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60" w:x="7965" w:y="251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CÉDULA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INDICADORES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PARA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MEDIR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DEPENDENCIA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DROGAS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(DAST)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169" w:x="1610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Nombre: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169" w:x="1610" w:y="3042"/>
        <w:widowControl w:val="off"/>
        <w:autoSpaceDE w:val="off"/>
        <w:autoSpaceDN w:val="off"/>
        <w:spacing w:before="4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Número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Expediente: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380" w:x="6395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Apellido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Paterno: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435" w:x="12081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Apellido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Materno: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94" w:x="18668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Fecha: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94" w:x="18668" w:y="3042"/>
        <w:widowControl w:val="off"/>
        <w:autoSpaceDE w:val="off"/>
        <w:autoSpaceDN w:val="off"/>
        <w:spacing w:before="83" w:after="0" w:line="331" w:lineRule="exact"/>
        <w:ind w:left="258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Hora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29" w:x="20570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/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29" w:x="21445" w:y="304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/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37" w:x="7591" w:y="345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Edad: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91" w:x="10800" w:y="345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Sexo: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647" w:x="12081" w:y="383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Ocupación: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640" w:x="1610" w:y="386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Unidad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medica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640" w:x="1610" w:y="3869"/>
        <w:widowControl w:val="off"/>
        <w:autoSpaceDE w:val="off"/>
        <w:autoSpaceDN w:val="off"/>
        <w:spacing w:before="8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Nombre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familiar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640" w:x="1610" w:y="3869"/>
        <w:widowControl w:val="off"/>
        <w:autoSpaceDE w:val="off"/>
        <w:autoSpaceDN w:val="off"/>
        <w:spacing w:before="8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Nombre: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766" w:x="7591" w:y="386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Estado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civil: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766" w:x="7591" w:y="3869"/>
        <w:widowControl w:val="off"/>
        <w:autoSpaceDE w:val="off"/>
        <w:autoSpaceDN w:val="off"/>
        <w:spacing w:before="8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Contacto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familiar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792" w:x="17320" w:y="386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Procedencia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851" w:x="11605" w:y="4250"/>
        <w:widowControl w:val="off"/>
        <w:autoSpaceDE w:val="off"/>
        <w:autoSpaceDN w:val="off"/>
        <w:spacing w:before="0" w:after="0" w:line="331" w:lineRule="exact"/>
        <w:ind w:left="180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Prestador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servicios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salud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aplica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herramienta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detección.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851" w:x="11605" w:y="4250"/>
        <w:widowControl w:val="off"/>
        <w:autoSpaceDE w:val="off"/>
        <w:autoSpaceDN w:val="off"/>
        <w:spacing w:before="83" w:after="0" w:line="331" w:lineRule="exact"/>
        <w:ind w:left="6458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Cédula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Profesional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851" w:x="11605" w:y="425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Apellido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Materno: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380" w:x="6395" w:y="469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Apellido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Paterno: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0555" w:x="1990" w:y="504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Criterios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diagnosticar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dependencia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sustancias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adictivas: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conjunto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manifestaciones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fisiológicas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conductuales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y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cognoscitivas,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cual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una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0555" w:x="1990" w:y="5040"/>
        <w:widowControl w:val="off"/>
        <w:autoSpaceDE w:val="off"/>
        <w:autoSpaceDN w:val="off"/>
        <w:spacing w:before="46" w:after="0" w:line="331" w:lineRule="exact"/>
        <w:ind w:left="1455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droga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adquiere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máxima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prioridad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individuo,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manifiesta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por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tres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algún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momento,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12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meses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previos.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0555" w:x="1990" w:y="5040"/>
        <w:widowControl w:val="off"/>
        <w:autoSpaceDE w:val="off"/>
        <w:autoSpaceDN w:val="off"/>
        <w:spacing w:before="46" w:after="0" w:line="331" w:lineRule="exact"/>
        <w:ind w:left="324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(Organización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Mundial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Salud,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Décima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Revisión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Clasificación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Internacional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Enfermedades,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1992)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79" w:x="3899" w:y="615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¿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790" w:x="2806" w:y="6151"/>
        <w:widowControl w:val="off"/>
        <w:autoSpaceDE w:val="off"/>
        <w:autoSpaceDN w:val="off"/>
        <w:spacing w:before="0" w:after="0" w:line="331" w:lineRule="exact"/>
        <w:ind w:left="1233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Qué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tipo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(s)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droga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(s)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consume?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790" w:x="2806" w:y="6151"/>
        <w:widowControl w:val="off"/>
        <w:autoSpaceDE w:val="off"/>
        <w:autoSpaceDN w:val="off"/>
        <w:spacing w:before="38" w:after="0" w:line="331" w:lineRule="exact"/>
        <w:ind w:left="115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(Puede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marcar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una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opción)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790" w:x="2806" w:y="6151"/>
        <w:widowControl w:val="off"/>
        <w:autoSpaceDE w:val="off"/>
        <w:autoSpaceDN w:val="off"/>
        <w:spacing w:before="8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Principal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droga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consumida: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176" w:x="12240" w:y="6254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-1"/>
          <w:sz w:val="22"/>
        </w:rPr>
        <w:t>Cannabis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471" w:x="15977" w:y="6254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Anfetaminas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471" w:x="15977" w:y="6254"/>
        <w:widowControl w:val="off"/>
        <w:autoSpaceDE w:val="off"/>
        <w:autoSpaceDN w:val="off"/>
        <w:spacing w:before="122" w:after="0" w:line="247" w:lineRule="exact"/>
        <w:ind w:left="152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-1"/>
          <w:sz w:val="22"/>
        </w:rPr>
        <w:t>Rohypnol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742" w:x="19868" w:y="6254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Tranquilizantes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742" w:x="19868" w:y="6254"/>
        <w:widowControl w:val="off"/>
        <w:autoSpaceDE w:val="off"/>
        <w:autoSpaceDN w:val="off"/>
        <w:spacing w:before="122" w:after="0" w:line="247" w:lineRule="exact"/>
        <w:ind w:left="281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Sedantes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2613" w:x="11516" w:y="662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Disolventes</w:t>
      </w:r>
      <w:r>
        <w:rPr>
          <w:rFonts w:ascii="LBGSBR+ArialMT"/>
          <w:color w:val="000000"/>
          <w:spacing w:val="2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o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-1"/>
          <w:sz w:val="22"/>
        </w:rPr>
        <w:t>inhalables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570" w:x="12044" w:y="6992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 w:hAnsi="LBGSBR+ArialMT" w:cs="LBGSBR+ArialMT"/>
          <w:color w:val="000000"/>
          <w:spacing w:val="0"/>
          <w:sz w:val="22"/>
        </w:rPr>
        <w:t>Alucinógenos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2635" w:x="15390" w:y="6992"/>
        <w:widowControl w:val="off"/>
        <w:autoSpaceDE w:val="off"/>
        <w:autoSpaceDN w:val="off"/>
        <w:spacing w:before="0" w:after="0" w:line="247" w:lineRule="exact"/>
        <w:ind w:left="155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Basuco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o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1"/>
          <w:sz w:val="22"/>
        </w:rPr>
        <w:t>Pasta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base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2635" w:x="15390" w:y="6992"/>
        <w:widowControl w:val="off"/>
        <w:autoSpaceDE w:val="off"/>
        <w:autoSpaceDN w:val="off"/>
        <w:spacing w:before="122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0"/>
          <w:sz w:val="22"/>
        </w:rPr>
        <w:t>Cristal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(metanfetaminas)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3606" w:x="18930" w:y="6992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 w:hAnsi="LBGSBR+ArialMT" w:cs="LBGSBR+ArialMT"/>
          <w:color w:val="000000"/>
          <w:spacing w:val="0"/>
          <w:sz w:val="22"/>
        </w:rPr>
        <w:t>Opiáceos</w:t>
      </w:r>
      <w:r>
        <w:rPr>
          <w:rFonts w:ascii="LBGSBR+ArialMT"/>
          <w:color w:val="000000"/>
          <w:spacing w:val="3"/>
          <w:sz w:val="22"/>
        </w:rPr>
        <w:t xml:space="preserve"> </w:t>
      </w:r>
      <w:r>
        <w:rPr>
          <w:rFonts w:ascii="LBGSBR+ArialMT" w:hAnsi="LBGSBR+ArialMT" w:cs="LBGSBR+ArialMT"/>
          <w:color w:val="000000"/>
          <w:spacing w:val="0"/>
          <w:sz w:val="22"/>
        </w:rPr>
        <w:t>(analgésicos</w:t>
      </w:r>
      <w:r>
        <w:rPr>
          <w:rFonts w:ascii="LBGSBR+ArialMT"/>
          <w:color w:val="000000"/>
          <w:spacing w:val="3"/>
          <w:sz w:val="22"/>
        </w:rPr>
        <w:t xml:space="preserve"> </w:t>
      </w:r>
      <w:r>
        <w:rPr>
          <w:rFonts w:ascii="LBGSBR+ArialMT" w:hAnsi="LBGSBR+ArialMT" w:cs="LBGSBR+ArialMT"/>
          <w:color w:val="000000"/>
          <w:spacing w:val="0"/>
          <w:sz w:val="22"/>
        </w:rPr>
        <w:t>narcóticos)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3606" w:x="18930" w:y="6992"/>
        <w:widowControl w:val="off"/>
        <w:autoSpaceDE w:val="off"/>
        <w:autoSpaceDN w:val="off"/>
        <w:spacing w:before="122" w:after="0" w:line="247" w:lineRule="exact"/>
        <w:ind w:left="1274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 w:hAnsi="LBGSBR+ArialMT" w:cs="LBGSBR+ArialMT"/>
          <w:color w:val="000000"/>
          <w:spacing w:val="0"/>
          <w:sz w:val="22"/>
        </w:rPr>
        <w:t>Cocaína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1700" w:x="11974" w:y="7314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1"/>
          <w:sz w:val="22"/>
        </w:rPr>
        <w:t>Opto</w:t>
      </w:r>
      <w:r>
        <w:rPr>
          <w:rFonts w:ascii="LBGSBR+ArialMT"/>
          <w:color w:val="000000"/>
          <w:spacing w:val="0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o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morfina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3139" w:x="5321" w:y="767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En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últimos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12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meses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770" w:x="20016" w:y="768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Calificación: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marque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2609" w:x="14740" w:y="770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PREGUNTA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FILTRO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79" w:x="1610" w:y="810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¿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49" w:x="1750" w:y="810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Usó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cinco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ocasiones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estimularse,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002" w:x="19898" w:y="8090"/>
        <w:widowControl w:val="off"/>
        <w:autoSpaceDE w:val="off"/>
        <w:autoSpaceDN w:val="off"/>
        <w:spacing w:before="0" w:after="0" w:line="331" w:lineRule="exact"/>
        <w:ind w:left="495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con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una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X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si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002" w:x="19898" w:y="8090"/>
        <w:widowControl w:val="off"/>
        <w:autoSpaceDE w:val="off"/>
        <w:autoSpaceDN w:val="off"/>
        <w:spacing w:before="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está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813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8138"/>
        <w:widowControl w:val="off"/>
        <w:autoSpaceDE w:val="off"/>
        <w:autoSpaceDN w:val="off"/>
        <w:spacing w:before="5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13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138"/>
        <w:widowControl w:val="off"/>
        <w:autoSpaceDE w:val="off"/>
        <w:autoSpaceDN w:val="off"/>
        <w:spacing w:before="5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918" w:x="13591" w:y="831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afirmativa,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continue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918" w:x="13591" w:y="8319"/>
        <w:widowControl w:val="off"/>
        <w:autoSpaceDE w:val="off"/>
        <w:autoSpaceDN w:val="off"/>
        <w:spacing w:before="275" w:after="0" w:line="331" w:lineRule="exact"/>
        <w:ind w:left="1665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Tolerancia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relajarse,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sentirse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mejor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sentirse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activo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alerta?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116" w:after="0" w:line="331" w:lineRule="exact"/>
        <w:ind w:left="9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¿Se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dio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cuenta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tenia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usar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mas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cantidad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antes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79" w:after="0" w:line="331" w:lineRule="exact"/>
        <w:ind w:left="12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lograr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efecto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deseado?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145" w:after="0" w:line="331" w:lineRule="exact"/>
        <w:ind w:left="9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¿Noto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misma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cantidad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hacía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menos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efecto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antes?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145" w:after="0" w:line="331" w:lineRule="exact"/>
        <w:ind w:left="9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¿Alguna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vez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dio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cuenta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necesitaba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cantidad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79" w:after="0" w:line="331" w:lineRule="exact"/>
        <w:ind w:left="12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lograr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mismo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efecto?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197" w:after="0" w:line="331" w:lineRule="exact"/>
        <w:ind w:left="14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sentido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un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deseo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necesidad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tan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fuerte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consumir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37" w:x="1610" w:y="8478"/>
        <w:widowControl w:val="off"/>
        <w:autoSpaceDE w:val="off"/>
        <w:autoSpaceDN w:val="off"/>
        <w:spacing w:before="79" w:after="0" w:line="331" w:lineRule="exact"/>
        <w:ind w:left="12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no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pudo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evitar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hacerlo?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610" w:y="892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893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93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935"/>
        <w:widowControl w:val="off"/>
        <w:autoSpaceDE w:val="off"/>
        <w:autoSpaceDN w:val="off"/>
        <w:spacing w:before="1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60" w:x="1610" w:y="933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" w:x="10800" w:y="937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590" w:x="12152" w:y="9622"/>
        <w:widowControl w:val="off"/>
        <w:autoSpaceDE w:val="off"/>
        <w:autoSpaceDN w:val="off"/>
        <w:spacing w:before="0" w:after="0" w:line="331" w:lineRule="exact"/>
        <w:ind w:left="63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califica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cuando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alguna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590" w:x="12152" w:y="9622"/>
        <w:widowControl w:val="off"/>
        <w:autoSpaceDE w:val="off"/>
        <w:autoSpaceDN w:val="off"/>
        <w:spacing w:before="46" w:after="0" w:line="331" w:lineRule="exact"/>
        <w:ind w:left="225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afirmativa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=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después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590" w:x="12152" w:y="9622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primera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afirmativa,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pase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pregunta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2a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610" w:y="981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982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9821"/>
        <w:widowControl w:val="off"/>
        <w:autoSpaceDE w:val="off"/>
        <w:autoSpaceDN w:val="off"/>
        <w:spacing w:before="1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982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9821"/>
        <w:widowControl w:val="off"/>
        <w:autoSpaceDE w:val="off"/>
        <w:autoSpaceDN w:val="off"/>
        <w:spacing w:before="1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381" w:x="18620" w:y="9788"/>
        <w:widowControl w:val="off"/>
        <w:autoSpaceDE w:val="off"/>
        <w:autoSpaceDN w:val="off"/>
        <w:spacing w:before="0" w:after="0" w:line="331" w:lineRule="exact"/>
        <w:ind w:left="85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381" w:x="18620" w:y="9788"/>
        <w:widowControl w:val="off"/>
        <w:autoSpaceDE w:val="off"/>
        <w:autoSpaceDN w:val="off"/>
        <w:spacing w:before="145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1a,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1b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1c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610" w:y="1069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070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0708"/>
        <w:widowControl w:val="off"/>
        <w:autoSpaceDE w:val="off"/>
        <w:autoSpaceDN w:val="off"/>
        <w:spacing w:before="1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070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0708"/>
        <w:widowControl w:val="off"/>
        <w:autoSpaceDE w:val="off"/>
        <w:autoSpaceDN w:val="off"/>
        <w:spacing w:before="1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60" w:x="1610" w:y="1110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160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160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1601"/>
        <w:widowControl w:val="off"/>
        <w:autoSpaceDE w:val="off"/>
        <w:autoSpaceDN w:val="off"/>
        <w:spacing w:before="164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610" w:y="1163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2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393" w:x="12268" w:y="11640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-2"/>
          <w:sz w:val="22"/>
        </w:rPr>
        <w:t>Fuerte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deseo</w:t>
      </w:r>
      <w:r>
        <w:rPr>
          <w:rFonts w:ascii="EDFKOL+Montserrat-SemiBold"/>
          <w:color w:val="000000"/>
          <w:spacing w:val="2"/>
          <w:sz w:val="22"/>
        </w:rPr>
        <w:t xml:space="preserve"> </w:t>
      </w:r>
      <w:r>
        <w:rPr>
          <w:rFonts w:ascii="EDFKOL+Montserrat-SemiBold"/>
          <w:color w:val="000000"/>
          <w:spacing w:val="0"/>
          <w:sz w:val="22"/>
        </w:rPr>
        <w:t>o</w:t>
      </w:r>
      <w:r>
        <w:rPr>
          <w:rFonts w:ascii="EDFKOL+Montserrat-SemiBold"/>
          <w:color w:val="000000"/>
          <w:spacing w:val="1"/>
          <w:sz w:val="22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2"/>
        </w:rPr>
        <w:t>sensación</w:t>
      </w:r>
      <w:r>
        <w:rPr>
          <w:rFonts w:ascii="EDFKOL+Montserrat-SemiBold"/>
          <w:color w:val="000000"/>
          <w:spacing w:val="4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de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2"/>
        </w:rPr>
        <w:t>compulsión</w:t>
      </w:r>
      <w:r>
        <w:rPr>
          <w:rFonts w:ascii="EDFKOL+Montserrat-SemiBold"/>
          <w:color w:val="000000"/>
          <w:spacing w:val="4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para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tomar</w:t>
      </w:r>
      <w:r>
        <w:rPr>
          <w:rFonts w:ascii="EDFKOL+Montserrat-SemiBold"/>
          <w:color w:val="000000"/>
          <w:spacing w:val="1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la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6393" w:x="12268" w:y="11640"/>
        <w:widowControl w:val="off"/>
        <w:autoSpaceDE w:val="off"/>
        <w:autoSpaceDN w:val="off"/>
        <w:spacing w:before="57" w:after="0" w:line="303" w:lineRule="exact"/>
        <w:ind w:left="2444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-2"/>
          <w:sz w:val="22"/>
        </w:rPr>
        <w:t>sustancia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360" w:x="1610" w:y="1204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284" w:x="18705" w:y="1206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" w:x="10800" w:y="1209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99" w:x="12365" w:y="12216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-2"/>
          <w:sz w:val="22"/>
        </w:rPr>
        <w:t>Se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clasifica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como</w:t>
      </w:r>
      <w:r>
        <w:rPr>
          <w:rFonts w:ascii="EDFKOL+Montserrat-SemiBold"/>
          <w:color w:val="000000"/>
          <w:spacing w:val="2"/>
          <w:sz w:val="22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2"/>
        </w:rPr>
        <w:t>síntoma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presente,</w:t>
      </w:r>
      <w:r>
        <w:rPr>
          <w:rFonts w:ascii="EDFKOL+Montserrat-SemiBold"/>
          <w:color w:val="000000"/>
          <w:spacing w:val="2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cunado</w:t>
      </w:r>
      <w:r>
        <w:rPr>
          <w:rFonts w:ascii="EDFKOL+Montserrat-SemiBold"/>
          <w:color w:val="000000"/>
          <w:spacing w:val="2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alguna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5999" w:x="12365" w:y="12216"/>
        <w:widowControl w:val="off"/>
        <w:autoSpaceDE w:val="off"/>
        <w:autoSpaceDN w:val="off"/>
        <w:spacing w:before="34" w:after="0" w:line="303" w:lineRule="exact"/>
        <w:ind w:left="995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-2"/>
          <w:sz w:val="22"/>
        </w:rPr>
        <w:t>de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las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respuestas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es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afirmativa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0"/>
          <w:sz w:val="22"/>
        </w:rPr>
        <w:t>=</w:t>
      </w:r>
      <w:r>
        <w:rPr>
          <w:rFonts w:ascii="EDFKOL+Montserrat-SemiBold"/>
          <w:color w:val="000000"/>
          <w:spacing w:val="-1"/>
          <w:sz w:val="22"/>
        </w:rPr>
        <w:t xml:space="preserve"> </w:t>
      </w:r>
      <w:r>
        <w:rPr>
          <w:rFonts w:ascii="EDFKOL+Montserrat-SemiBold"/>
          <w:color w:val="000000"/>
          <w:spacing w:val="0"/>
          <w:sz w:val="22"/>
        </w:rPr>
        <w:t>1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590" w:x="10800" w:y="1262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262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2628"/>
        <w:widowControl w:val="off"/>
        <w:autoSpaceDE w:val="off"/>
        <w:autoSpaceDN w:val="off"/>
        <w:spacing w:before="20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428" w:x="18598" w:y="12641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0"/>
          <w:sz w:val="22"/>
        </w:rPr>
        <w:t>2a,</w:t>
      </w:r>
      <w:r>
        <w:rPr>
          <w:rFonts w:ascii="EDFKOL+Montserrat-SemiBold"/>
          <w:color w:val="000000"/>
          <w:spacing w:val="3"/>
          <w:sz w:val="22"/>
        </w:rPr>
        <w:t xml:space="preserve"> </w:t>
      </w:r>
      <w:r>
        <w:rPr>
          <w:rFonts w:ascii="EDFKOL+Montserrat-SemiBold"/>
          <w:color w:val="000000"/>
          <w:spacing w:val="1"/>
          <w:sz w:val="22"/>
        </w:rPr>
        <w:t>2b</w:t>
      </w:r>
      <w:r>
        <w:rPr>
          <w:rFonts w:ascii="EDFKOL+Montserrat-SemiBold"/>
          <w:color w:val="000000"/>
          <w:spacing w:val="1"/>
          <w:sz w:val="22"/>
        </w:rPr>
        <w:t xml:space="preserve"> </w:t>
      </w:r>
      <w:r>
        <w:rPr>
          <w:rFonts w:ascii="EDFKOL+Montserrat-SemiBold"/>
          <w:color w:val="000000"/>
          <w:spacing w:val="0"/>
          <w:sz w:val="22"/>
        </w:rPr>
        <w:t>o</w:t>
      </w:r>
      <w:r>
        <w:rPr>
          <w:rFonts w:ascii="EDFKOL+Montserrat-SemiBold"/>
          <w:color w:val="000000"/>
          <w:spacing w:val="4"/>
          <w:sz w:val="22"/>
        </w:rPr>
        <w:t xml:space="preserve"> </w:t>
      </w:r>
      <w:r>
        <w:rPr>
          <w:rFonts w:ascii="EDFKOL+Montserrat-SemiBold"/>
          <w:color w:val="000000"/>
          <w:spacing w:val="1"/>
          <w:sz w:val="22"/>
        </w:rPr>
        <w:t>2c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380" w:x="1610" w:y="1266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2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056" w:x="1750" w:y="1266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deseado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consumir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tan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desesperadamente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63" w:x="12383" w:y="12868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 w:hAnsi="EDFKOL+Montserrat-SemiBold" w:cs="EDFKOL+Montserrat-SemiBold"/>
          <w:color w:val="000000"/>
          <w:spacing w:val="-2"/>
          <w:sz w:val="22"/>
        </w:rPr>
        <w:t>Después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de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la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primera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respuesta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afirmativa,</w:t>
      </w:r>
      <w:r>
        <w:rPr>
          <w:rFonts w:ascii="EDFKOL+Montserrat-SemiBold"/>
          <w:color w:val="000000"/>
          <w:spacing w:val="2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pase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0"/>
          <w:sz w:val="22"/>
        </w:rPr>
        <w:t>a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3591" w:x="1610" w:y="1303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pudo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pensar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nada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" w:x="10800" w:y="1315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862" w:x="14433" w:y="13250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/>
          <w:color w:val="000000"/>
          <w:spacing w:val="-2"/>
          <w:sz w:val="22"/>
        </w:rPr>
        <w:t>la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pregunta</w:t>
      </w:r>
      <w:r>
        <w:rPr>
          <w:rFonts w:ascii="EDFKOL+Montserrat-SemiBold"/>
          <w:color w:val="000000"/>
          <w:spacing w:val="0"/>
          <w:sz w:val="22"/>
        </w:rPr>
        <w:t xml:space="preserve"> </w:t>
      </w:r>
      <w:r>
        <w:rPr>
          <w:rFonts w:ascii="EDFKOL+Montserrat-SemiBold"/>
          <w:color w:val="000000"/>
          <w:spacing w:val="-2"/>
          <w:sz w:val="22"/>
        </w:rPr>
        <w:t>3a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framePr w:w="590" w:x="10800" w:y="1360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483" w:y="1359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610" w:y="1374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3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937" w:x="1750" w:y="1374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¿Hubo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ocasiones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quiso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suspender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disminuir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519" w:x="12783" w:y="1378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Dificultad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controlar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sustancias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198" w:x="10800" w:y="1398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Pase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3b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60" w:x="1610" w:y="1415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489" w:x="1732" w:y="1415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por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menos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un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284" w:x="18705" w:y="1431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" w:x="10800" w:y="1434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1553" w:y="1434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92" w:x="13371" w:y="14473"/>
        <w:widowControl w:val="off"/>
        <w:autoSpaceDE w:val="off"/>
        <w:autoSpaceDN w:val="off"/>
        <w:spacing w:before="0" w:after="0" w:line="331" w:lineRule="exact"/>
        <w:ind w:left="129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califica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presente,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92" w:x="13371" w:y="14473"/>
        <w:widowControl w:val="off"/>
        <w:autoSpaceDE w:val="off"/>
        <w:autoSpaceDN w:val="off"/>
        <w:spacing w:before="275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cuando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3a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=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610" w:y="1471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3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322" w:x="1750" w:y="1471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tenido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periodos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uso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mayor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483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46" w:y="1486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87" w:x="18668" w:y="1490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LBGSBR+ArialMT"/>
          <w:color w:val="000000"/>
          <w:spacing w:val="0"/>
          <w:sz w:val="20"/>
        </w:rPr>
      </w:pPr>
      <w:r>
        <w:rPr>
          <w:rFonts w:ascii="LBGSBR+ArialMT"/>
          <w:color w:val="000000"/>
          <w:spacing w:val="-1"/>
          <w:sz w:val="20"/>
        </w:rPr>
        <w:t>3a</w:t>
      </w:r>
      <w:r>
        <w:rPr>
          <w:rFonts w:ascii="LBGSBR+ArialMT"/>
          <w:color w:val="000000"/>
          <w:spacing w:val="0"/>
          <w:sz w:val="20"/>
        </w:rPr>
        <w:t xml:space="preserve"> </w:t>
      </w:r>
      <w:r>
        <w:rPr>
          <w:rFonts w:ascii="LBGSBR+ArialMT"/>
          <w:color w:val="000000"/>
          <w:spacing w:val="0"/>
          <w:sz w:val="20"/>
        </w:rPr>
        <w:t>o</w:t>
      </w:r>
      <w:r>
        <w:rPr>
          <w:rFonts w:ascii="LBGSBR+ArialMT"/>
          <w:color w:val="000000"/>
          <w:spacing w:val="-1"/>
          <w:sz w:val="20"/>
        </w:rPr>
        <w:t xml:space="preserve"> </w:t>
      </w:r>
      <w:r>
        <w:rPr>
          <w:rFonts w:ascii="LBGSBR+ArialMT"/>
          <w:color w:val="000000"/>
          <w:spacing w:val="-1"/>
          <w:sz w:val="20"/>
        </w:rPr>
        <w:t>3b</w:t>
      </w:r>
      <w:r>
        <w:rPr>
          <w:rFonts w:ascii="LBGSBR+ArialMT"/>
          <w:color w:val="000000"/>
          <w:spacing w:val="0"/>
          <w:sz w:val="20"/>
        </w:rPr>
        <w:t xml:space="preserve"> </w:t>
      </w:r>
      <w:r>
        <w:rPr>
          <w:rFonts w:ascii="LBGSBR+ArialMT"/>
          <w:color w:val="000000"/>
          <w:spacing w:val="-1"/>
          <w:sz w:val="20"/>
        </w:rPr>
        <w:t>=1</w:t>
      </w:r>
      <w:r>
        <w:rPr>
          <w:rFonts w:ascii="LBGSBR+ArialMT"/>
          <w:color w:val="000000"/>
          <w:spacing w:val="0"/>
          <w:sz w:val="20"/>
        </w:rPr>
      </w:r>
    </w:p>
    <w:p>
      <w:pPr>
        <w:pStyle w:val="Normal"/>
        <w:framePr w:w="8558" w:x="1610" w:y="1509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cantidad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por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2"/>
          <w:sz w:val="24"/>
        </w:rPr>
        <w:t>más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tiempo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proponía,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hizo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difícil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558" w:x="1610" w:y="15094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suspender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antes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sentirse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intoxicado?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84" w:x="18827" w:y="15316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 w:hAnsi="LBGSBR+ArialMT" w:cs="LBGSBR+ArialMT"/>
          <w:color w:val="000000"/>
          <w:spacing w:val="0"/>
          <w:sz w:val="22"/>
        </w:rPr>
        <w:t>ó</w:t>
      </w:r>
      <w:r>
        <w:rPr>
          <w:rFonts w:ascii="LBGSBR+ArialMT"/>
          <w:color w:val="000000"/>
          <w:spacing w:val="1"/>
          <w:sz w:val="22"/>
        </w:rPr>
        <w:t xml:space="preserve"> </w:t>
      </w:r>
      <w:r>
        <w:rPr>
          <w:rFonts w:ascii="LBGSBR+ArialMT"/>
          <w:color w:val="000000"/>
          <w:spacing w:val="-1"/>
          <w:sz w:val="22"/>
        </w:rPr>
        <w:t>3b</w:t>
      </w:r>
      <w:r>
        <w:rPr>
          <w:rFonts w:ascii="LBGSBR+ArialMT"/>
          <w:color w:val="000000"/>
          <w:spacing w:val="2"/>
          <w:sz w:val="22"/>
        </w:rPr>
        <w:t xml:space="preserve"> </w:t>
      </w:r>
      <w:r>
        <w:rPr>
          <w:rFonts w:ascii="LBGSBR+ArialMT"/>
          <w:color w:val="000000"/>
          <w:spacing w:val="1"/>
          <w:sz w:val="22"/>
        </w:rPr>
        <w:t>=1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461" w:x="10800" w:y="1544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1546" w:y="1543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470" w:x="8068" w:y="1637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 w:hAnsi="EDFKOL+Montserrat-SemiBold" w:cs="EDFKOL+Montserrat-SemiBold"/>
          <w:color w:val="bc955c"/>
          <w:spacing w:val="1"/>
          <w:sz w:val="22"/>
        </w:rPr>
        <w:t>Coordinación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de</w:t>
      </w:r>
      <w:r>
        <w:rPr>
          <w:rFonts w:ascii="EDFKOL+Montserrat-SemiBold"/>
          <w:color w:val="bc955c"/>
          <w:spacing w:val="1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Programas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Preventivos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en</w:t>
      </w:r>
      <w:r>
        <w:rPr>
          <w:rFonts w:ascii="EDFKOL+Montserrat-SemiBold"/>
          <w:color w:val="bc955c"/>
          <w:spacing w:val="3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el</w:t>
      </w:r>
      <w:r>
        <w:rPr>
          <w:rFonts w:ascii="EDFKOL+Montserrat-SemiBold"/>
          <w:color w:val="bc955c"/>
          <w:spacing w:val="1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Programa</w:t>
      </w:r>
      <w:r>
        <w:rPr>
          <w:rFonts w:ascii="EDFKOL+Montserrat-SemiBold"/>
          <w:color w:val="bc955c"/>
          <w:spacing w:val="0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IMSS-Bienestar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8.25pt;margin-top:15.8000001907349pt;z-index:-3;width:1101.30004882813pt;height:781.9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01.149993896484pt;margin-top:837pt;z-index:-7;width:816.299987792969pt;height:44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3" w:x="1610" w:y="252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4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208" w:x="1610" w:y="2529"/>
        <w:widowControl w:val="off"/>
        <w:autoSpaceDE w:val="off"/>
        <w:autoSpaceDN w:val="off"/>
        <w:spacing w:before="0" w:after="0" w:line="331" w:lineRule="exact"/>
        <w:ind w:left="16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En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horas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días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siguientes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suspender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disminuir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uso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208" w:x="1610" w:y="2529"/>
        <w:widowControl w:val="off"/>
        <w:autoSpaceDE w:val="off"/>
        <w:autoSpaceDN w:val="off"/>
        <w:spacing w:before="79" w:after="0" w:line="331" w:lineRule="exact"/>
        <w:ind w:left="12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208" w:x="1610" w:y="2529"/>
        <w:widowControl w:val="off"/>
        <w:autoSpaceDE w:val="off"/>
        <w:autoSpaceDN w:val="off"/>
        <w:spacing w:before="12" w:after="0" w:line="331" w:lineRule="exact"/>
        <w:ind w:left="14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Alguna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vez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tuvo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malestares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temblores,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sudores,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no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poder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dormir,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208" w:x="1610" w:y="2529"/>
        <w:widowControl w:val="off"/>
        <w:autoSpaceDE w:val="off"/>
        <w:autoSpaceDN w:val="off"/>
        <w:spacing w:before="4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dolor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cabeza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estómago,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etc.?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2718"/>
        <w:widowControl w:val="off"/>
        <w:autoSpaceDE w:val="off"/>
        <w:autoSpaceDN w:val="off"/>
        <w:spacing w:before="0" w:after="0" w:line="331" w:lineRule="exact"/>
        <w:ind w:left="6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califica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2718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cuando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alguna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2718"/>
        <w:widowControl w:val="off"/>
        <w:autoSpaceDE w:val="off"/>
        <w:autoSpaceDN w:val="off"/>
        <w:spacing w:before="46" w:after="0" w:line="331" w:lineRule="exact"/>
        <w:ind w:left="1377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afirmativa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=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279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2799"/>
        <w:widowControl w:val="off"/>
        <w:autoSpaceDE w:val="off"/>
        <w:autoSpaceDN w:val="off"/>
        <w:spacing w:before="518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279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2799"/>
        <w:widowControl w:val="off"/>
        <w:autoSpaceDE w:val="off"/>
        <w:autoSpaceDN w:val="off"/>
        <w:spacing w:before="518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79" w:x="1610" w:y="293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79" w:x="1610" w:y="2939"/>
        <w:widowControl w:val="off"/>
        <w:autoSpaceDE w:val="off"/>
        <w:autoSpaceDN w:val="off"/>
        <w:spacing w:before="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¿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284" w:x="17431" w:y="361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3" w:x="1610" w:y="427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4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359" w:x="1772" w:y="427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¿Utilizo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otra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droga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evitar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tener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424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4246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424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4246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294" w:x="12624" w:y="427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Después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primera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294" w:x="12624" w:y="4272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afirmativa,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pase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pregunta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5a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765" w:x="17191" w:y="429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LBGSBR+ArialMT"/>
          <w:color w:val="000000"/>
          <w:spacing w:val="0"/>
          <w:sz w:val="24"/>
        </w:rPr>
      </w:pPr>
      <w:r>
        <w:rPr>
          <w:rFonts w:ascii="LBGSBR+ArialMT"/>
          <w:color w:val="000000"/>
          <w:spacing w:val="-1"/>
          <w:sz w:val="24"/>
        </w:rPr>
        <w:t>4a,</w:t>
      </w:r>
      <w:r>
        <w:rPr>
          <w:rFonts w:ascii="LBGSBR+ArialMT"/>
          <w:color w:val="000000"/>
          <w:spacing w:val="0"/>
          <w:sz w:val="24"/>
        </w:rPr>
        <w:t xml:space="preserve"> </w:t>
      </w:r>
      <w:r>
        <w:rPr>
          <w:rFonts w:ascii="LBGSBR+ArialMT"/>
          <w:color w:val="000000"/>
          <w:spacing w:val="-1"/>
          <w:sz w:val="24"/>
        </w:rPr>
        <w:t>4b</w:t>
      </w:r>
      <w:r>
        <w:rPr>
          <w:rFonts w:ascii="LBGSBR+ArialMT"/>
          <w:color w:val="000000"/>
          <w:spacing w:val="0"/>
          <w:sz w:val="24"/>
        </w:rPr>
        <w:t xml:space="preserve"> </w:t>
      </w:r>
      <w:r>
        <w:rPr>
          <w:rFonts w:ascii="LBGSBR+ArialMT"/>
          <w:color w:val="000000"/>
          <w:spacing w:val="0"/>
          <w:sz w:val="24"/>
        </w:rPr>
        <w:t>o</w:t>
      </w:r>
      <w:r>
        <w:rPr>
          <w:rFonts w:ascii="LBGSBR+ArialMT"/>
          <w:color w:val="000000"/>
          <w:spacing w:val="-1"/>
          <w:sz w:val="24"/>
        </w:rPr>
        <w:t xml:space="preserve"> </w:t>
      </w:r>
      <w:r>
        <w:rPr>
          <w:rFonts w:ascii="LBGSBR+ArialMT"/>
          <w:color w:val="000000"/>
          <w:spacing w:val="-1"/>
          <w:sz w:val="24"/>
        </w:rPr>
        <w:t>4c</w:t>
      </w:r>
      <w:r>
        <w:rPr>
          <w:rFonts w:ascii="LBGSBR+ArialMT"/>
          <w:color w:val="000000"/>
          <w:spacing w:val="2"/>
          <w:sz w:val="24"/>
        </w:rPr>
        <w:t xml:space="preserve"> </w:t>
      </w:r>
      <w:r>
        <w:rPr>
          <w:rFonts w:ascii="LBGSBR+ArialMT"/>
          <w:color w:val="000000"/>
          <w:spacing w:val="0"/>
          <w:sz w:val="24"/>
        </w:rPr>
        <w:t>=1</w:t>
      </w:r>
      <w:r>
        <w:rPr>
          <w:rFonts w:ascii="LBGSBR+ArialMT"/>
          <w:color w:val="000000"/>
          <w:spacing w:val="0"/>
          <w:sz w:val="24"/>
        </w:rPr>
      </w:r>
    </w:p>
    <w:p>
      <w:pPr>
        <w:pStyle w:val="Normal"/>
        <w:framePr w:w="6547" w:x="1610" w:y="4682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malestares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acaban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mencionar?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610" w:y="530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5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94" w:x="1750" w:y="530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habido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ocasiones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en</w:t>
      </w:r>
      <w:r>
        <w:rPr>
          <w:rFonts w:ascii="EDFKOL+Montserrat-SemiBold"/>
          <w:color w:val="000000"/>
          <w:spacing w:val="4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dedicaba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mucho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tiempo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conseguir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528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5280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528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5280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083" w:x="12229" w:y="530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Reducción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progresiva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repertorio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083" w:x="12229" w:y="5306"/>
        <w:widowControl w:val="off"/>
        <w:autoSpaceDE w:val="off"/>
        <w:autoSpaceDN w:val="off"/>
        <w:spacing w:before="79" w:after="0" w:line="331" w:lineRule="exact"/>
        <w:ind w:left="1008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actividades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intereses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60" w:x="1610" w:y="571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842" w:x="1732" w:y="571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____________?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6155"/>
        <w:widowControl w:val="off"/>
        <w:autoSpaceDE w:val="off"/>
        <w:autoSpaceDN w:val="off"/>
        <w:spacing w:before="0" w:after="0" w:line="331" w:lineRule="exact"/>
        <w:ind w:left="6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califica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6155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cuando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alguna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6155"/>
        <w:widowControl w:val="off"/>
        <w:autoSpaceDE w:val="off"/>
        <w:autoSpaceDN w:val="off"/>
        <w:spacing w:before="46" w:after="0" w:line="331" w:lineRule="exact"/>
        <w:ind w:left="1377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afirmativa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=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284" w:x="17431" w:y="628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610" w:y="634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5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319" w:x="1610" w:y="6340"/>
        <w:widowControl w:val="off"/>
        <w:autoSpaceDE w:val="off"/>
        <w:autoSpaceDN w:val="off"/>
        <w:spacing w:before="0" w:after="0" w:line="331" w:lineRule="exact"/>
        <w:ind w:left="14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pasado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mucho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tiempo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consumiendo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recuperándose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los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319" w:x="1610" w:y="6340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efectos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319" w:x="1610" w:y="6340"/>
        <w:widowControl w:val="off"/>
        <w:autoSpaceDE w:val="off"/>
        <w:autoSpaceDN w:val="off"/>
        <w:spacing w:before="145" w:after="0" w:line="331" w:lineRule="exact"/>
        <w:ind w:left="14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descuidado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suspendido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actividades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importantes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estudios,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631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6314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631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6314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747" w:x="17313" w:y="6880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LBGSBR+ArialMT"/>
          <w:color w:val="000000"/>
          <w:spacing w:val="0"/>
          <w:sz w:val="24"/>
        </w:rPr>
      </w:pPr>
      <w:r>
        <w:rPr>
          <w:rFonts w:ascii="LBGSBR+ArialMT"/>
          <w:color w:val="000000"/>
          <w:spacing w:val="-1"/>
          <w:sz w:val="24"/>
        </w:rPr>
        <w:t>5a,</w:t>
      </w:r>
      <w:r>
        <w:rPr>
          <w:rFonts w:ascii="LBGSBR+ArialMT"/>
          <w:color w:val="000000"/>
          <w:spacing w:val="0"/>
          <w:sz w:val="24"/>
        </w:rPr>
        <w:t xml:space="preserve"> </w:t>
      </w:r>
      <w:r>
        <w:rPr>
          <w:rFonts w:ascii="LBGSBR+ArialMT"/>
          <w:color w:val="000000"/>
          <w:spacing w:val="-1"/>
          <w:sz w:val="24"/>
        </w:rPr>
        <w:t>5b</w:t>
      </w:r>
      <w:r>
        <w:rPr>
          <w:rFonts w:ascii="LBGSBR+ArialMT"/>
          <w:color w:val="000000"/>
          <w:spacing w:val="0"/>
          <w:sz w:val="24"/>
        </w:rPr>
        <w:t xml:space="preserve"> </w:t>
      </w:r>
      <w:r>
        <w:rPr>
          <w:rFonts w:ascii="LBGSBR+ArialMT"/>
          <w:color w:val="000000"/>
          <w:spacing w:val="0"/>
          <w:sz w:val="24"/>
        </w:rPr>
        <w:t>y</w:t>
      </w:r>
      <w:r>
        <w:rPr>
          <w:rFonts w:ascii="LBGSBR+ArialMT"/>
          <w:color w:val="000000"/>
          <w:spacing w:val="-6"/>
          <w:sz w:val="24"/>
        </w:rPr>
        <w:t xml:space="preserve"> </w:t>
      </w:r>
      <w:r>
        <w:rPr>
          <w:rFonts w:ascii="LBGSBR+ArialMT"/>
          <w:color w:val="000000"/>
          <w:spacing w:val="-1"/>
          <w:sz w:val="24"/>
        </w:rPr>
        <w:t>5c</w:t>
      </w:r>
      <w:r>
        <w:rPr>
          <w:rFonts w:ascii="LBGSBR+ArialMT"/>
          <w:color w:val="000000"/>
          <w:spacing w:val="2"/>
          <w:sz w:val="24"/>
        </w:rPr>
        <w:t xml:space="preserve"> </w:t>
      </w:r>
      <w:r>
        <w:rPr>
          <w:rFonts w:ascii="LBGSBR+ArialMT"/>
          <w:color w:val="000000"/>
          <w:spacing w:val="0"/>
          <w:sz w:val="24"/>
        </w:rPr>
        <w:t>=1</w:t>
      </w:r>
      <w:r>
        <w:rPr>
          <w:rFonts w:ascii="LBGSBR+ArialMT"/>
          <w:color w:val="000000"/>
          <w:spacing w:val="0"/>
          <w:sz w:val="24"/>
        </w:rPr>
      </w:r>
    </w:p>
    <w:p>
      <w:pPr>
        <w:pStyle w:val="Normal"/>
        <w:framePr w:w="380" w:x="1610" w:y="722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5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738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7385"/>
        <w:widowControl w:val="off"/>
        <w:autoSpaceDE w:val="off"/>
        <w:autoSpaceDN w:val="off"/>
        <w:spacing w:before="22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738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7385"/>
        <w:widowControl w:val="off"/>
        <w:autoSpaceDE w:val="off"/>
        <w:autoSpaceDN w:val="off"/>
        <w:spacing w:before="22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294" w:x="12624" w:y="741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Después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primera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294" w:x="12624" w:y="7410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afirmativa,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pase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pregunta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6a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75" w:x="1610" w:y="763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deportes,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trabajo,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compartir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actividades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amigos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familiares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por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75" w:x="1610" w:y="7636"/>
        <w:widowControl w:val="off"/>
        <w:autoSpaceDE w:val="off"/>
        <w:autoSpaceDN w:val="off"/>
        <w:spacing w:before="4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conseguir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usar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75" w:x="1610" w:y="7636"/>
        <w:widowControl w:val="off"/>
        <w:autoSpaceDE w:val="off"/>
        <w:autoSpaceDN w:val="off"/>
        <w:spacing w:before="0" w:after="0" w:line="273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6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388" w:x="1761" w:y="828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tenido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problemas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salud,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sobredosis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accidental,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tos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858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8589"/>
        <w:widowControl w:val="off"/>
        <w:autoSpaceDE w:val="off"/>
        <w:autoSpaceDN w:val="off"/>
        <w:spacing w:before="36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58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8589"/>
        <w:widowControl w:val="off"/>
        <w:autoSpaceDE w:val="off"/>
        <w:autoSpaceDN w:val="off"/>
        <w:spacing w:before="363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171" w:x="1610" w:y="869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persistente,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convulsiones,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infecciones,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hepatitis,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abscesos,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SIDA,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171" w:x="1610" w:y="8695"/>
        <w:widowControl w:val="off"/>
        <w:autoSpaceDE w:val="off"/>
        <w:autoSpaceDN w:val="off"/>
        <w:spacing w:before="12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problemas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cardiacos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otra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lesión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relacionada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uso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60" w:x="1610" w:y="9449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_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66" w:x="1610" w:y="9449"/>
        <w:widowControl w:val="off"/>
        <w:autoSpaceDE w:val="off"/>
        <w:autoSpaceDN w:val="off"/>
        <w:spacing w:before="0" w:after="0" w:line="331" w:lineRule="exact"/>
        <w:ind w:left="122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2"/>
          <w:sz w:val="24"/>
        </w:rPr>
        <w:t>____________?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66" w:x="1610" w:y="9449"/>
        <w:widowControl w:val="off"/>
        <w:autoSpaceDE w:val="off"/>
        <w:autoSpaceDN w:val="off"/>
        <w:spacing w:before="90" w:after="0" w:line="331" w:lineRule="exact"/>
        <w:ind w:left="151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b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¿Continúo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usando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aun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-1"/>
          <w:sz w:val="24"/>
        </w:rPr>
        <w:t>después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estos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666" w:x="1610" w:y="9449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problemas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salud?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90" w:x="1610" w:y="987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6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984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9844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9844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9844"/>
        <w:widowControl w:val="off"/>
        <w:autoSpaceDE w:val="off"/>
        <w:autoSpaceDN w:val="off"/>
        <w:spacing w:before="18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907" w:x="12820" w:y="9903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-1"/>
          <w:sz w:val="24"/>
        </w:rPr>
        <w:t>Uso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persistente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pesar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907" w:x="12820" w:y="9903"/>
        <w:widowControl w:val="off"/>
        <w:autoSpaceDE w:val="off"/>
        <w:autoSpaceDN w:val="off"/>
        <w:spacing w:before="12" w:after="0" w:line="331" w:lineRule="exact"/>
        <w:ind w:left="399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consecuencias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dañinas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284" w:x="17431" w:y="1032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Síntoma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90" w:x="1610" w:y="1088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6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884" w:x="1761" w:y="10881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¿Ha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tenido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usted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problemas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psicológicos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sociales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asociados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al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uso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105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590" w:x="10800" w:y="11055"/>
        <w:widowControl w:val="off"/>
        <w:autoSpaceDE w:val="off"/>
        <w:autoSpaceDN w:val="off"/>
        <w:spacing w:before="54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105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0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02" w:x="11550" w:y="11055"/>
        <w:widowControl w:val="off"/>
        <w:autoSpaceDE w:val="off"/>
        <w:autoSpaceDN w:val="off"/>
        <w:spacing w:before="54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11070"/>
        <w:widowControl w:val="off"/>
        <w:autoSpaceDE w:val="off"/>
        <w:autoSpaceDN w:val="off"/>
        <w:spacing w:before="0" w:after="0" w:line="331" w:lineRule="exact"/>
        <w:ind w:left="66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califica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síntoma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11070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cuando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alguna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respuestas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es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6" w:x="12465" w:y="11070"/>
        <w:widowControl w:val="off"/>
        <w:autoSpaceDE w:val="off"/>
        <w:autoSpaceDN w:val="off"/>
        <w:spacing w:before="46" w:after="0" w:line="331" w:lineRule="exact"/>
        <w:ind w:left="1377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afirmativa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=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634" w:x="17313" w:y="1111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LBGSBR+ArialMT"/>
          <w:color w:val="000000"/>
          <w:spacing w:val="0"/>
          <w:sz w:val="22"/>
        </w:rPr>
      </w:pPr>
      <w:r>
        <w:rPr>
          <w:rFonts w:ascii="LBGSBR+ArialMT"/>
          <w:color w:val="000000"/>
          <w:spacing w:val="-1"/>
          <w:sz w:val="22"/>
        </w:rPr>
        <w:t>5a,</w:t>
      </w:r>
      <w:r>
        <w:rPr>
          <w:rFonts w:ascii="LBGSBR+ArialMT"/>
          <w:color w:val="000000"/>
          <w:spacing w:val="4"/>
          <w:sz w:val="22"/>
        </w:rPr>
        <w:t xml:space="preserve"> </w:t>
      </w:r>
      <w:r>
        <w:rPr>
          <w:rFonts w:ascii="LBGSBR+ArialMT"/>
          <w:color w:val="000000"/>
          <w:spacing w:val="-1"/>
          <w:sz w:val="22"/>
        </w:rPr>
        <w:t>5b</w:t>
      </w:r>
      <w:r>
        <w:rPr>
          <w:rFonts w:ascii="LBGSBR+ArialMT"/>
          <w:color w:val="000000"/>
          <w:spacing w:val="2"/>
          <w:sz w:val="22"/>
        </w:rPr>
        <w:t xml:space="preserve"> </w:t>
      </w:r>
      <w:r>
        <w:rPr>
          <w:rFonts w:ascii="LBGSBR+ArialMT"/>
          <w:color w:val="000000"/>
          <w:spacing w:val="0"/>
          <w:sz w:val="22"/>
        </w:rPr>
        <w:t>y</w:t>
      </w:r>
      <w:r>
        <w:rPr>
          <w:rFonts w:ascii="LBGSBR+ArialMT"/>
          <w:color w:val="000000"/>
          <w:spacing w:val="-1"/>
          <w:sz w:val="22"/>
        </w:rPr>
        <w:t xml:space="preserve"> </w:t>
      </w:r>
      <w:r>
        <w:rPr>
          <w:rFonts w:ascii="LBGSBR+ArialMT"/>
          <w:color w:val="000000"/>
          <w:spacing w:val="-1"/>
          <w:sz w:val="22"/>
        </w:rPr>
        <w:t>5c</w:t>
      </w:r>
      <w:r>
        <w:rPr>
          <w:rFonts w:ascii="LBGSBR+ArialMT"/>
          <w:color w:val="000000"/>
          <w:spacing w:val="3"/>
          <w:sz w:val="22"/>
        </w:rPr>
        <w:t xml:space="preserve"> </w:t>
      </w:r>
      <w:r>
        <w:rPr>
          <w:rFonts w:ascii="LBGSBR+ArialMT"/>
          <w:color w:val="000000"/>
          <w:spacing w:val="1"/>
          <w:sz w:val="22"/>
        </w:rPr>
        <w:t>=1</w:t>
      </w:r>
      <w:r>
        <w:rPr>
          <w:rFonts w:ascii="LBGSBR+ArialMT"/>
          <w:color w:val="000000"/>
          <w:spacing w:val="0"/>
          <w:sz w:val="22"/>
        </w:rPr>
      </w:r>
    </w:p>
    <w:p>
      <w:pPr>
        <w:pStyle w:val="Normal"/>
        <w:framePr w:w="8980" w:x="1610" w:y="11258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_________________,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como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sentirse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deprimido,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extraño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perseguido,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980" w:x="1610" w:y="11258"/>
        <w:widowControl w:val="off"/>
        <w:autoSpaceDE w:val="off"/>
        <w:autoSpaceDN w:val="off"/>
        <w:spacing w:before="79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presentar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fracasos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laborales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escolares,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conflictos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familiares,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actos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980" w:x="1610" w:y="11258"/>
        <w:widowControl w:val="off"/>
        <w:autoSpaceDE w:val="off"/>
        <w:autoSpaceDN w:val="off"/>
        <w:spacing w:before="46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violencia,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accidente,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etc.?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90" w:x="1610" w:y="1264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6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9629" w:x="1761" w:y="1262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d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1"/>
          <w:sz w:val="24"/>
        </w:rPr>
        <w:t>¿Continúo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consumiendo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2"/>
          <w:sz w:val="24"/>
        </w:rPr>
        <w:t>_____________________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aun</w:t>
      </w:r>
      <w:r>
        <w:rPr>
          <w:rFonts w:ascii="EDFKOL+Montserrat-SemiBold"/>
          <w:color w:val="000000"/>
          <w:spacing w:val="3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después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saber</w:t>
      </w:r>
      <w:r>
        <w:rPr>
          <w:rFonts w:ascii="EDFKOL+Montserrat-SemiBold"/>
          <w:color w:val="000000"/>
          <w:spacing w:val="28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31" w:x="11550" w:y="12620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1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6647" w:x="1610" w:y="13056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que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relacionaba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con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alguno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estos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problemas?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461" w:x="10800" w:y="1313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Si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380" w:x="11553" w:y="13137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2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8767" w:x="2810" w:y="1390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Elaborado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por: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Organización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Mundial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Salud,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Décima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Revisión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la</w:t>
      </w:r>
      <w:r>
        <w:rPr>
          <w:rFonts w:ascii="EDFKOL+Montserrat-SemiBold"/>
          <w:color w:val="000000"/>
          <w:spacing w:val="-2"/>
          <w:sz w:val="24"/>
        </w:rPr>
        <w:t xml:space="preserve"> </w:t>
      </w:r>
      <w:r>
        <w:rPr>
          <w:rFonts w:ascii="EDFKOL+Montserrat-SemiBold" w:hAnsi="EDFKOL+Montserrat-SemiBold" w:cs="EDFKOL+Montserrat-SemiBold"/>
          <w:color w:val="000000"/>
          <w:spacing w:val="0"/>
          <w:sz w:val="24"/>
        </w:rPr>
        <w:t>Clasificación</w:t>
      </w:r>
      <w:r>
        <w:rPr>
          <w:rFonts w:ascii="EDFKOL+Montserrat-SemiBold"/>
          <w:color w:val="000000"/>
          <w:spacing w:val="2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Internacional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de</w:t>
      </w:r>
      <w:r>
        <w:rPr>
          <w:rFonts w:ascii="EDFKOL+Montserrat-SemiBold"/>
          <w:color w:val="000000"/>
          <w:spacing w:val="-3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las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Enfermedades,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1992.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1"/>
          <w:sz w:val="24"/>
        </w:rPr>
        <w:t>No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2"/>
          <w:sz w:val="24"/>
        </w:rPr>
        <w:t>se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requiere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-1"/>
          <w:sz w:val="24"/>
        </w:rPr>
        <w:t>permiso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549" w:x="9190" w:y="14315"/>
        <w:widowControl w:val="off"/>
        <w:autoSpaceDE w:val="off"/>
        <w:autoSpaceDN w:val="off"/>
        <w:spacing w:before="0" w:after="0" w:line="331" w:lineRule="exact"/>
        <w:ind w:left="0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para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reproducir,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traducir,</w:t>
      </w:r>
      <w:r>
        <w:rPr>
          <w:rFonts w:ascii="EDFKOL+Montserrat-SemiBold"/>
          <w:color w:val="000000"/>
          <w:spacing w:val="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presentar</w:t>
      </w:r>
      <w:r>
        <w:rPr>
          <w:rFonts w:ascii="EDFKOL+Montserrat-SemiBold"/>
          <w:color w:val="000000"/>
          <w:spacing w:val="-1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o</w:t>
      </w:r>
      <w:r>
        <w:rPr>
          <w:rFonts w:ascii="EDFKOL+Montserrat-SemiBold"/>
          <w:color w:val="000000"/>
          <w:spacing w:val="0"/>
          <w:sz w:val="24"/>
        </w:rPr>
        <w:t xml:space="preserve"> </w:t>
      </w:r>
      <w:r>
        <w:rPr>
          <w:rFonts w:ascii="EDFKOL+Montserrat-SemiBold"/>
          <w:color w:val="000000"/>
          <w:spacing w:val="0"/>
          <w:sz w:val="24"/>
        </w:rPr>
        <w:t>distribuir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10549" w:x="9190" w:y="14315"/>
        <w:widowControl w:val="off"/>
        <w:autoSpaceDE w:val="off"/>
        <w:autoSpaceDN w:val="off"/>
        <w:spacing w:before="42" w:after="0" w:line="331" w:lineRule="exact"/>
        <w:ind w:left="9478" w:right="0" w:firstLine="0"/>
        <w:jc w:val="left"/>
        <w:rPr>
          <w:rFonts w:ascii="EDFKOL+Montserrat-SemiBold"/>
          <w:color w:val="000000"/>
          <w:spacing w:val="0"/>
          <w:sz w:val="24"/>
        </w:rPr>
      </w:pPr>
      <w:r>
        <w:rPr>
          <w:rFonts w:ascii="EDFKOL+Montserrat-SemiBold"/>
          <w:color w:val="000000"/>
          <w:spacing w:val="0"/>
          <w:sz w:val="24"/>
        </w:rPr>
        <w:t>XXXXX</w:t>
      </w:r>
      <w:r>
        <w:rPr>
          <w:rFonts w:ascii="EDFKOL+Montserrat-SemiBold"/>
          <w:color w:val="000000"/>
          <w:spacing w:val="0"/>
          <w:sz w:val="24"/>
        </w:rPr>
      </w:r>
    </w:p>
    <w:p>
      <w:pPr>
        <w:pStyle w:val="Normal"/>
        <w:framePr w:w="8470" w:x="8068" w:y="1637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EDFKOL+Montserrat-SemiBold"/>
          <w:color w:val="000000"/>
          <w:spacing w:val="0"/>
          <w:sz w:val="22"/>
        </w:rPr>
      </w:pPr>
      <w:r>
        <w:rPr>
          <w:rFonts w:ascii="EDFKOL+Montserrat-SemiBold" w:hAnsi="EDFKOL+Montserrat-SemiBold" w:cs="EDFKOL+Montserrat-SemiBold"/>
          <w:color w:val="bc955c"/>
          <w:spacing w:val="1"/>
          <w:sz w:val="22"/>
        </w:rPr>
        <w:t>Coordinación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de</w:t>
      </w:r>
      <w:r>
        <w:rPr>
          <w:rFonts w:ascii="EDFKOL+Montserrat-SemiBold"/>
          <w:color w:val="bc955c"/>
          <w:spacing w:val="1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Programas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Preventivos</w:t>
      </w:r>
      <w:r>
        <w:rPr>
          <w:rFonts w:ascii="EDFKOL+Montserrat-SemiBold"/>
          <w:color w:val="bc955c"/>
          <w:spacing w:val="2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en</w:t>
      </w:r>
      <w:r>
        <w:rPr>
          <w:rFonts w:ascii="EDFKOL+Montserrat-SemiBold"/>
          <w:color w:val="bc955c"/>
          <w:spacing w:val="3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el</w:t>
      </w:r>
      <w:r>
        <w:rPr>
          <w:rFonts w:ascii="EDFKOL+Montserrat-SemiBold"/>
          <w:color w:val="bc955c"/>
          <w:spacing w:val="1"/>
          <w:sz w:val="22"/>
        </w:rPr>
        <w:t xml:space="preserve"> </w:t>
      </w:r>
      <w:r>
        <w:rPr>
          <w:rFonts w:ascii="EDFKOL+Montserrat-SemiBold"/>
          <w:color w:val="bc955c"/>
          <w:spacing w:val="1"/>
          <w:sz w:val="22"/>
        </w:rPr>
        <w:t>Programa</w:t>
      </w:r>
      <w:r>
        <w:rPr>
          <w:rFonts w:ascii="EDFKOL+Montserrat-SemiBold"/>
          <w:color w:val="bc955c"/>
          <w:spacing w:val="0"/>
          <w:sz w:val="22"/>
        </w:rPr>
        <w:t xml:space="preserve"> </w:t>
      </w:r>
      <w:r>
        <w:rPr>
          <w:rFonts w:ascii="EDFKOL+Montserrat-SemiBold"/>
          <w:color w:val="bc955c"/>
          <w:spacing w:val="0"/>
          <w:sz w:val="22"/>
        </w:rPr>
        <w:t>IMSS-Bienestar</w:t>
      </w:r>
      <w:r>
        <w:rPr>
          <w:rFonts w:ascii="EDFKOL+Montserrat-SemiBold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8.25pt;margin-top:15.8000001907349pt;z-index:-11;width:1101.30004882813pt;height:664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01.149993896484pt;margin-top:837pt;z-index:-15;width:816.299987792969pt;height:44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4360" w:h="1882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EDFKOL+Montserrat-SemiBold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F2CD895-0000-0000-0000-000000000000}"/>
  </w:font>
  <w:font w:name="LBGSBR+ArialMT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BE705C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839</Words>
  <Characters>4253</Characters>
  <Application>Aspose</Application>
  <DocSecurity>0</DocSecurity>
  <Lines>230</Lines>
  <Paragraphs>230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4862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juan</dc:creator>
  <lastModifiedBy>juan</lastModifiedBy>
  <revision>1</revision>
  <dcterms:created xmlns:xsi="http://www.w3.org/2001/XMLSchema-instance" xmlns:dcterms="http://purl.org/dc/terms/" xsi:type="dcterms:W3CDTF">2025-05-29T11:44:59-06:00</dcterms:created>
  <dcterms:modified xmlns:xsi="http://www.w3.org/2001/XMLSchema-instance" xmlns:dcterms="http://purl.org/dc/terms/" xsi:type="dcterms:W3CDTF">2025-05-29T11:44:59-06:00</dcterms:modified>
</coreProperties>
</file>