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1D8B" w14:textId="07235799" w:rsidR="00F36F80" w:rsidRDefault="001D6648" w:rsidP="00C84BC1">
      <w:r>
        <w:t>Представлена база</w:t>
      </w:r>
      <w:r w:rsidRPr="001D6648">
        <w:t xml:space="preserve"> </w:t>
      </w:r>
      <w:r>
        <w:t>интернет</w:t>
      </w:r>
      <w:r w:rsidRPr="001D6648">
        <w:t>-</w:t>
      </w:r>
      <w:r>
        <w:t>магазина бизнес-сувениров и подарков</w:t>
      </w:r>
      <w:r w:rsidRPr="001D6648">
        <w:t xml:space="preserve"> </w:t>
      </w:r>
      <w:proofErr w:type="spellStart"/>
      <w:r>
        <w:rPr>
          <w:lang w:val="en-US"/>
        </w:rPr>
        <w:t>apfy</w:t>
      </w:r>
      <w:proofErr w:type="spellEnd"/>
      <w:r w:rsidRPr="001D6648">
        <w:t>.</w:t>
      </w:r>
      <w:proofErr w:type="spellStart"/>
      <w:r>
        <w:rPr>
          <w:lang w:val="en-US"/>
        </w:rPr>
        <w:t>ru</w:t>
      </w:r>
      <w:proofErr w:type="spellEnd"/>
      <w:r w:rsidRPr="001D6648">
        <w:t xml:space="preserve"> (</w:t>
      </w:r>
      <w:r w:rsidRPr="001D6648">
        <w:rPr>
          <w:lang w:val="en-US"/>
        </w:rPr>
        <w:t>all</w:t>
      </w:r>
      <w:r w:rsidRPr="001D6648">
        <w:t xml:space="preserve"> </w:t>
      </w:r>
      <w:r w:rsidRPr="001D6648">
        <w:rPr>
          <w:lang w:val="en-US"/>
        </w:rPr>
        <w:t>presents</w:t>
      </w:r>
      <w:r w:rsidRPr="001D6648">
        <w:t xml:space="preserve"> </w:t>
      </w:r>
      <w:r w:rsidRPr="001D6648">
        <w:rPr>
          <w:lang w:val="en-US"/>
        </w:rPr>
        <w:t>for</w:t>
      </w:r>
      <w:r w:rsidRPr="001D6648">
        <w:t xml:space="preserve"> </w:t>
      </w:r>
      <w:r w:rsidRPr="001D6648">
        <w:rPr>
          <w:lang w:val="en-US"/>
        </w:rPr>
        <w:t>you</w:t>
      </w:r>
      <w:r w:rsidRPr="001D6648">
        <w:t>)</w:t>
      </w:r>
      <w:r>
        <w:t>, занимавшегося в 2016-2021 гг. оптовой и розничной реализацией товаров премиум класса.</w:t>
      </w:r>
    </w:p>
    <w:p w14:paraId="71E43157" w14:textId="77777777" w:rsidR="00C90B32" w:rsidRDefault="00C90B32" w:rsidP="00C84BC1"/>
    <w:p w14:paraId="237FAEE0" w14:textId="5A45CF9D" w:rsidR="004D1671" w:rsidRDefault="00F36F80" w:rsidP="00C84BC1">
      <w:r>
        <w:t xml:space="preserve">В реализованной </w:t>
      </w:r>
      <w:r w:rsidR="004D1671">
        <w:t xml:space="preserve">БД </w:t>
      </w:r>
      <w:proofErr w:type="spellStart"/>
      <w:r w:rsidR="004D1671">
        <w:rPr>
          <w:lang w:val="en-US"/>
        </w:rPr>
        <w:t>apfy</w:t>
      </w:r>
      <w:proofErr w:type="spellEnd"/>
      <w:r w:rsidR="004D1671" w:rsidRPr="004D1671">
        <w:t xml:space="preserve"> </w:t>
      </w:r>
      <w:r w:rsidR="004D1671">
        <w:t>хранит</w:t>
      </w:r>
      <w:r>
        <w:t>ся</w:t>
      </w:r>
      <w:r w:rsidR="004D1671">
        <w:t xml:space="preserve"> информаци</w:t>
      </w:r>
      <w:r>
        <w:t>я</w:t>
      </w:r>
      <w:r w:rsidR="004D1671">
        <w:t xml:space="preserve"> о товарах</w:t>
      </w:r>
      <w:r w:rsidR="00A470D6">
        <w:t>, их характеристиках</w:t>
      </w:r>
      <w:r w:rsidR="004D1671">
        <w:t>, фото и описании, категориях, поставщиках, ценах закупки и продажи, складах, заказах и отзывах на товар от покупателей, способах оплаты и доставки.</w:t>
      </w:r>
    </w:p>
    <w:p w14:paraId="439D184C" w14:textId="77777777" w:rsidR="00A470D6" w:rsidRDefault="00A470D6" w:rsidP="00C84BC1">
      <w:r>
        <w:t>Особенность структуры магазина, которую поддерживает БД в том, что:</w:t>
      </w:r>
    </w:p>
    <w:p w14:paraId="26796663" w14:textId="56A92327" w:rsidR="00A470D6" w:rsidRDefault="00A470D6" w:rsidP="00C84BC1">
      <w:r>
        <w:t>- один и тот же товар может поставляться разными поставщиками по разным ценам и на разные склады</w:t>
      </w:r>
    </w:p>
    <w:p w14:paraId="31B67EAA" w14:textId="2CAFC6D9" w:rsidR="00A470D6" w:rsidRDefault="00A470D6" w:rsidP="00C84BC1">
      <w:r>
        <w:t>- один заказ может содержать разное количество товаров как одного и того же, так и разных артикулов</w:t>
      </w:r>
    </w:p>
    <w:p w14:paraId="2B2154DD" w14:textId="56777D43" w:rsidR="00F36F80" w:rsidRDefault="00A470D6" w:rsidP="00C84BC1">
      <w:r>
        <w:t>- покупатели могут совершать повторные заказы</w:t>
      </w:r>
    </w:p>
    <w:p w14:paraId="70901722" w14:textId="128CC28D" w:rsidR="00F36F80" w:rsidRDefault="00F36F80" w:rsidP="00C84BC1">
      <w:r>
        <w:t>При наполнении БД информацией постарался отразить все эти нюансы</w:t>
      </w:r>
    </w:p>
    <w:p w14:paraId="7F96FC38" w14:textId="425FDB8A" w:rsidR="00A470D6" w:rsidRDefault="00A470D6" w:rsidP="00C84BC1"/>
    <w:p w14:paraId="72761851" w14:textId="77777777" w:rsidR="00A470D6" w:rsidRDefault="00A470D6" w:rsidP="00C84BC1"/>
    <w:p w14:paraId="0E1E3798" w14:textId="6B260D27" w:rsidR="004D1671" w:rsidRDefault="004D1671" w:rsidP="00C84BC1">
      <w:r>
        <w:t xml:space="preserve">Основное назначение </w:t>
      </w:r>
      <w:r w:rsidR="00415901">
        <w:t>БД – помощь продавцу в реализации товаров, для этой цели представлены следующие инструменты:</w:t>
      </w:r>
    </w:p>
    <w:p w14:paraId="2DD3756C" w14:textId="112CC542" w:rsidR="00415901" w:rsidRDefault="00415901" w:rsidP="00D75350">
      <w:pPr>
        <w:pStyle w:val="a3"/>
        <w:numPr>
          <w:ilvl w:val="0"/>
          <w:numId w:val="1"/>
        </w:numPr>
      </w:pPr>
      <w:r>
        <w:t xml:space="preserve">представление – </w:t>
      </w:r>
      <w:r w:rsidR="00A470D6">
        <w:t>маркетинговый</w:t>
      </w:r>
      <w:r>
        <w:t xml:space="preserve"> прайс-прайс с колонками скидки </w:t>
      </w:r>
      <w:r w:rsidR="00D75350">
        <w:t>на товар в зависимости от ожидаемой суммы оптовой закупки</w:t>
      </w:r>
    </w:p>
    <w:p w14:paraId="0279AE9F" w14:textId="65F4DF83" w:rsidR="00D75350" w:rsidRDefault="00D75350" w:rsidP="00D75350">
      <w:pPr>
        <w:pStyle w:val="a3"/>
        <w:numPr>
          <w:ilvl w:val="0"/>
          <w:numId w:val="1"/>
        </w:numPr>
      </w:pPr>
      <w:r>
        <w:t>представление – сводная таблица для анализа продаж – кто купил, что и сколько купил, цена закупки, цена продажи, поставщик, склад</w:t>
      </w:r>
    </w:p>
    <w:p w14:paraId="7E2F8A30" w14:textId="1CBC56EA" w:rsidR="00D75350" w:rsidRDefault="00D75350" w:rsidP="00D75350">
      <w:pPr>
        <w:pStyle w:val="a3"/>
        <w:numPr>
          <w:ilvl w:val="0"/>
          <w:numId w:val="1"/>
        </w:numPr>
      </w:pPr>
      <w:r>
        <w:t>процедура – получить информацию по конкретному заказу</w:t>
      </w:r>
    </w:p>
    <w:p w14:paraId="005F22C8" w14:textId="14E6E23C" w:rsidR="00D75350" w:rsidRDefault="00D75350" w:rsidP="00D75350">
      <w:pPr>
        <w:pStyle w:val="a3"/>
        <w:numPr>
          <w:ilvl w:val="0"/>
          <w:numId w:val="1"/>
        </w:numPr>
      </w:pPr>
      <w:r>
        <w:t>процедура – получить информацию по конкретному покупателю</w:t>
      </w:r>
    </w:p>
    <w:p w14:paraId="7881DB3B" w14:textId="4B96E81E" w:rsidR="00D75350" w:rsidRDefault="00D75350" w:rsidP="00D75350">
      <w:pPr>
        <w:pStyle w:val="a3"/>
        <w:numPr>
          <w:ilvl w:val="0"/>
          <w:numId w:val="1"/>
        </w:numPr>
      </w:pPr>
      <w:r>
        <w:t>процедура – генерация подарка за покупку при сумме заказа от 5000 р.</w:t>
      </w:r>
    </w:p>
    <w:p w14:paraId="7753AE72" w14:textId="4959B85A" w:rsidR="00D75350" w:rsidRDefault="00AE663D" w:rsidP="00D75350">
      <w:pPr>
        <w:pStyle w:val="a3"/>
        <w:numPr>
          <w:ilvl w:val="0"/>
          <w:numId w:val="1"/>
        </w:numPr>
      </w:pPr>
      <w:r>
        <w:t>Процедура с транзакцией, в рамках которой можно заливать новый товар (</w:t>
      </w:r>
      <w:r w:rsidR="00F36F80">
        <w:t>товар</w:t>
      </w:r>
      <w:r>
        <w:t>, характеристики, от какого поставщика, по какой цене, на какой склад и т.п.)</w:t>
      </w:r>
    </w:p>
    <w:p w14:paraId="0559008E" w14:textId="35027D94" w:rsidR="00AE663D" w:rsidRDefault="00AE663D" w:rsidP="00D75350">
      <w:pPr>
        <w:pStyle w:val="a3"/>
        <w:numPr>
          <w:ilvl w:val="0"/>
          <w:numId w:val="1"/>
        </w:numPr>
      </w:pPr>
      <w:r>
        <w:t>Триггер для автозаполнения таблицы со статусом заказа (</w:t>
      </w:r>
      <w:r w:rsidR="00F36F80">
        <w:t xml:space="preserve">автоматически </w:t>
      </w:r>
      <w:r>
        <w:t>присваивает каждому новому заказу статус «новый»)</w:t>
      </w:r>
    </w:p>
    <w:p w14:paraId="5EE792C5" w14:textId="6186D5F9" w:rsidR="00AE663D" w:rsidRDefault="00AE663D" w:rsidP="00D75350">
      <w:pPr>
        <w:pStyle w:val="a3"/>
        <w:numPr>
          <w:ilvl w:val="0"/>
          <w:numId w:val="1"/>
        </w:numPr>
      </w:pPr>
      <w:r>
        <w:t>Процедура с транзакцией для формирования заказа (проверяет наличие товара на складах, выбирает приоритетный склад</w:t>
      </w:r>
      <w:r w:rsidR="00F36F80">
        <w:t xml:space="preserve"> или собирает </w:t>
      </w:r>
      <w:r w:rsidR="00E8664C">
        <w:t>товар с обоих складов</w:t>
      </w:r>
      <w:r w:rsidR="00121285">
        <w:t>,</w:t>
      </w:r>
      <w:r w:rsidR="00E8664C">
        <w:t xml:space="preserve"> а</w:t>
      </w:r>
      <w:r w:rsidR="00121285">
        <w:t xml:space="preserve"> если у товара разные цены закупки, выбирает ту, что ниже,</w:t>
      </w:r>
      <w:r w:rsidR="00E8664C">
        <w:t xml:space="preserve"> плюс так же</w:t>
      </w:r>
      <w:r w:rsidR="00121285">
        <w:t xml:space="preserve"> вычитает </w:t>
      </w:r>
      <w:r w:rsidR="00E8664C">
        <w:t xml:space="preserve">заказанный </w:t>
      </w:r>
      <w:r w:rsidR="00121285">
        <w:t>товар со складов</w:t>
      </w:r>
      <w:r>
        <w:t>)</w:t>
      </w:r>
    </w:p>
    <w:p w14:paraId="0E4308B1" w14:textId="0A4EC295" w:rsidR="00121285" w:rsidRDefault="00121285" w:rsidP="00121285"/>
    <w:p w14:paraId="0A8B8D86" w14:textId="28C95BB6" w:rsidR="00121285" w:rsidRDefault="00121285" w:rsidP="00121285">
      <w:r>
        <w:t>Дальнейшее развитие БД возможно в добавлении информации о логистике (кто доставляет, как, куда</w:t>
      </w:r>
      <w:r w:rsidR="00E8664C">
        <w:t>, с</w:t>
      </w:r>
      <w:r>
        <w:t xml:space="preserve">тоимость доставки), </w:t>
      </w:r>
      <w:r w:rsidR="00E8664C">
        <w:t xml:space="preserve"> информации для бухгалтерии (дата прихода товара, реализация, налоговая ставка), </w:t>
      </w:r>
      <w:r>
        <w:t>проработке более глубокой категоризации товаров, добавлении фильтров по характеристикам (материал изготовления, цвет, гарантия и т.п.)</w:t>
      </w:r>
      <w:r w:rsidR="00C90B32">
        <w:t>, добавлении разных плюшек типа рекомендаций товаров.</w:t>
      </w:r>
    </w:p>
    <w:p w14:paraId="27E17D57" w14:textId="347A1283" w:rsidR="00C726D4" w:rsidRPr="00C84BC1" w:rsidRDefault="00C726D4" w:rsidP="00C84BC1"/>
    <w:sectPr w:rsidR="00C726D4" w:rsidRPr="00C84BC1" w:rsidSect="00C90B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227CB"/>
    <w:multiLevelType w:val="hybridMultilevel"/>
    <w:tmpl w:val="9A449166"/>
    <w:lvl w:ilvl="0" w:tplc="82E277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06397"/>
    <w:multiLevelType w:val="hybridMultilevel"/>
    <w:tmpl w:val="ABAC94EA"/>
    <w:lvl w:ilvl="0" w:tplc="44C6E6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97770">
    <w:abstractNumId w:val="0"/>
  </w:num>
  <w:num w:numId="2" w16cid:durableId="65807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48"/>
    <w:rsid w:val="00112F94"/>
    <w:rsid w:val="00121285"/>
    <w:rsid w:val="001D6648"/>
    <w:rsid w:val="002B101B"/>
    <w:rsid w:val="00365B65"/>
    <w:rsid w:val="00415901"/>
    <w:rsid w:val="004D1671"/>
    <w:rsid w:val="009A2121"/>
    <w:rsid w:val="00A470D6"/>
    <w:rsid w:val="00AE663D"/>
    <w:rsid w:val="00B21166"/>
    <w:rsid w:val="00C726D4"/>
    <w:rsid w:val="00C84BC1"/>
    <w:rsid w:val="00C90B32"/>
    <w:rsid w:val="00D54BCB"/>
    <w:rsid w:val="00D75350"/>
    <w:rsid w:val="00E8664C"/>
    <w:rsid w:val="00F3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10EC"/>
  <w15:chartTrackingRefBased/>
  <w15:docId w15:val="{DE5105D7-FB56-46C7-87CF-88E215AC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Солин</dc:creator>
  <cp:keywords/>
  <dc:description/>
  <cp:lastModifiedBy>Михаил Солин</cp:lastModifiedBy>
  <cp:revision>4</cp:revision>
  <dcterms:created xsi:type="dcterms:W3CDTF">2022-04-18T00:54:00Z</dcterms:created>
  <dcterms:modified xsi:type="dcterms:W3CDTF">2022-04-18T12:03:00Z</dcterms:modified>
</cp:coreProperties>
</file>