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56"/>
        <w:gridCol w:w="5662"/>
      </w:tblGrid>
      <w:tr w:rsidR="001C7677" w:rsidRPr="001C7677" w:rsidTr="009E5701">
        <w:trPr>
          <w:trHeight w:hRule="exact" w:val="4196"/>
        </w:trPr>
        <w:tc>
          <w:tcPr>
            <w:tcW w:w="5948" w:type="dxa"/>
            <w:vAlign w:val="center"/>
          </w:tcPr>
          <w:p w:rsidR="009E5701" w:rsidRPr="001C7677" w:rsidRDefault="009E5701" w:rsidP="009E5701">
            <w:pPr>
              <w:jc w:val="both"/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Добрий день, мен</w:t>
            </w:r>
            <w:bookmarkStart w:id="0" w:name="_GoBack"/>
            <w:bookmarkEnd w:id="0"/>
            <w:r w:rsidRPr="001C7677">
              <w:rPr>
                <w:color w:val="1F4E79" w:themeColor="accent1" w:themeShade="80"/>
                <w:lang w:val="uk-UA"/>
              </w:rPr>
              <w:t xml:space="preserve">е звати Антон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Мишенін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>. Сьогодні я представляю свою дипломну роботу на ступінь бакалавра на тему «Реалізація веб-застосунку для візуалізації багатовимірних даних з застосуванням алгоритму t-SNE».</w:t>
            </w:r>
          </w:p>
        </w:tc>
        <w:tc>
          <w:tcPr>
            <w:tcW w:w="5948" w:type="dxa"/>
            <w:vAlign w:val="center"/>
          </w:tcPr>
          <w:p w:rsidR="009E5701" w:rsidRPr="001C7677" w:rsidRDefault="009E570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Мета цієї дипломної роботи полягає в створенні веб-застосунку для візуалізації багатовимірних даних за допомогою алгоритму зниження їх розмірності t-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distributed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stochastic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neighbor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embedding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(</w:t>
            </w:r>
            <w:r w:rsidRPr="001C7677">
              <w:rPr>
                <w:color w:val="1F4E79" w:themeColor="accent1" w:themeShade="80"/>
                <w:lang w:val="en-US"/>
              </w:rPr>
              <w:t>t</w:t>
            </w:r>
            <w:r w:rsidRPr="001C7677">
              <w:rPr>
                <w:color w:val="1F4E79" w:themeColor="accent1" w:themeShade="80"/>
                <w:lang w:val="uk-UA"/>
              </w:rPr>
              <w:t>-</w:t>
            </w:r>
            <w:r w:rsidRPr="001C7677">
              <w:rPr>
                <w:color w:val="1F4E79" w:themeColor="accent1" w:themeShade="80"/>
                <w:lang w:val="en-US"/>
              </w:rPr>
              <w:t>SNE</w:t>
            </w:r>
            <w:r w:rsidRPr="001C7677">
              <w:rPr>
                <w:color w:val="1F4E79" w:themeColor="accent1" w:themeShade="80"/>
                <w:lang w:val="uk-UA"/>
              </w:rPr>
              <w:t>).</w:t>
            </w:r>
          </w:p>
        </w:tc>
      </w:tr>
      <w:tr w:rsidR="001C7677" w:rsidRPr="001C7677" w:rsidTr="009E5701">
        <w:trPr>
          <w:trHeight w:hRule="exact" w:val="4196"/>
        </w:trPr>
        <w:tc>
          <w:tcPr>
            <w:tcW w:w="5948" w:type="dxa"/>
            <w:vAlign w:val="center"/>
          </w:tcPr>
          <w:p w:rsidR="009E5701" w:rsidRPr="001C7677" w:rsidRDefault="009E570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На сам перед, ознайомимось з таким методом дослідження даних, як візуалізація. Цей метод значно спрощує аналіз даних, що можна побачити в нашому наступному прикладі. З лівого богу, ви бачити таблицю цін акцій компанії </w:t>
            </w:r>
            <w:r w:rsidRPr="001C7677">
              <w:rPr>
                <w:color w:val="1F4E79" w:themeColor="accent1" w:themeShade="80"/>
                <w:lang w:val="en-US"/>
              </w:rPr>
              <w:t>Motorola</w:t>
            </w:r>
            <w:r w:rsidRPr="001C7677">
              <w:rPr>
                <w:color w:val="1F4E79" w:themeColor="accent1" w:themeShade="80"/>
                <w:lang w:val="uk-UA"/>
              </w:rPr>
              <w:t xml:space="preserve"> </w:t>
            </w:r>
            <w:r w:rsidRPr="001C7677">
              <w:rPr>
                <w:color w:val="1F4E79" w:themeColor="accent1" w:themeShade="80"/>
                <w:lang w:val="en-US"/>
              </w:rPr>
              <w:t>Solution</w:t>
            </w:r>
            <w:r w:rsidRPr="001C7677">
              <w:rPr>
                <w:color w:val="1F4E79" w:themeColor="accent1" w:themeShade="80"/>
                <w:lang w:val="uk-UA"/>
              </w:rPr>
              <w:t xml:space="preserve"> </w:t>
            </w:r>
            <w:proofErr w:type="spellStart"/>
            <w:r w:rsidRPr="001C7677">
              <w:rPr>
                <w:color w:val="1F4E79" w:themeColor="accent1" w:themeShade="80"/>
                <w:lang w:val="en-US"/>
              </w:rPr>
              <w:t>Inc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. в період з 13 березня по 13 квітня 2018 року. Без сумніву, ця таблиця містить в собі всі необхідні дані, але чи є вона інформативна? Що можна сказати про становище компанії просто дивлячись на цю таблицю? Майже нічого. На противагу їй, на правій стороні слайду ви бачите ті ж самі данні, але представлені у вигляді графіку. </w:t>
            </w:r>
          </w:p>
        </w:tc>
        <w:tc>
          <w:tcPr>
            <w:tcW w:w="5948" w:type="dxa"/>
            <w:vAlign w:val="center"/>
          </w:tcPr>
          <w:p w:rsidR="009E5701" w:rsidRPr="001C7677" w:rsidRDefault="009E570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Незважаючи на те, що ціни ніяким чином на ньому не представлені, ми можемо стверджувати, що десь до 20ого березня, в компанії був період відносної стабільності, з 20 березня до 6 квітня – період загального спаду з тимчасовими підйомами, що не перевищують значень в період до 20 березня, з 6 квітня ми бачимо ріст і початок періоду стабільності, однак, ціна не змогла повернутись на до кризисні позначки.</w:t>
            </w:r>
          </w:p>
        </w:tc>
      </w:tr>
      <w:tr w:rsidR="001C7677" w:rsidRPr="001C7677" w:rsidTr="009E5701">
        <w:trPr>
          <w:trHeight w:hRule="exact" w:val="4196"/>
        </w:trPr>
        <w:tc>
          <w:tcPr>
            <w:tcW w:w="5948" w:type="dxa"/>
            <w:vAlign w:val="center"/>
          </w:tcPr>
          <w:p w:rsidR="009E5701" w:rsidRPr="001C7677" w:rsidRDefault="009E570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Однак не для всіх наборів даних візуалізація настільки тривіальна. В цьому випадку у нас було лише дві ознаки – дата та ціна, з яких з легкістю можна побудувати графік. Але що робити тоді, коли природа описуваних об’єктів набагато складніша, і нам необхідно зобразити більше двох, і навіть, більше трьох ознак? </w:t>
            </w:r>
          </w:p>
        </w:tc>
        <w:tc>
          <w:tcPr>
            <w:tcW w:w="5948" w:type="dxa"/>
            <w:vAlign w:val="center"/>
          </w:tcPr>
          <w:p w:rsidR="009E5701" w:rsidRPr="001C7677" w:rsidRDefault="009E570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Для вирішення цього завдання </w:t>
            </w:r>
            <w:proofErr w:type="spellStart"/>
            <w:r w:rsidRPr="001C7677">
              <w:rPr>
                <w:color w:val="1F4E79" w:themeColor="accent1" w:themeShade="80"/>
              </w:rPr>
              <w:t>Laurens</w:t>
            </w:r>
            <w:proofErr w:type="spellEnd"/>
            <w:r w:rsidRPr="001C7677">
              <w:rPr>
                <w:color w:val="1F4E79" w:themeColor="accent1" w:themeShade="80"/>
              </w:rPr>
              <w:t xml:space="preserve"> </w:t>
            </w:r>
            <w:proofErr w:type="spellStart"/>
            <w:r w:rsidRPr="001C7677">
              <w:rPr>
                <w:color w:val="1F4E79" w:themeColor="accent1" w:themeShade="80"/>
              </w:rPr>
              <w:t>van</w:t>
            </w:r>
            <w:proofErr w:type="spellEnd"/>
            <w:r w:rsidRPr="001C7677">
              <w:rPr>
                <w:color w:val="1F4E79" w:themeColor="accent1" w:themeShade="80"/>
              </w:rPr>
              <w:t xml:space="preserve"> </w:t>
            </w:r>
            <w:proofErr w:type="spellStart"/>
            <w:r w:rsidRPr="001C7677">
              <w:rPr>
                <w:color w:val="1F4E79" w:themeColor="accent1" w:themeShade="80"/>
              </w:rPr>
              <w:t>der</w:t>
            </w:r>
            <w:proofErr w:type="spellEnd"/>
            <w:r w:rsidRPr="001C7677">
              <w:rPr>
                <w:color w:val="1F4E79" w:themeColor="accent1" w:themeShade="80"/>
              </w:rPr>
              <w:t xml:space="preserve"> </w:t>
            </w:r>
            <w:proofErr w:type="spellStart"/>
            <w:r w:rsidRPr="001C7677">
              <w:rPr>
                <w:color w:val="1F4E79" w:themeColor="accent1" w:themeShade="80"/>
              </w:rPr>
              <w:t>Maaten</w:t>
            </w:r>
            <w:proofErr w:type="spellEnd"/>
            <w:r w:rsidRPr="001C7677">
              <w:rPr>
                <w:color w:val="1F4E79" w:themeColor="accent1" w:themeShade="80"/>
              </w:rPr>
              <w:t xml:space="preserve"> і </w:t>
            </w:r>
            <w:r w:rsidRPr="001C7677">
              <w:rPr>
                <w:color w:val="1F4E79" w:themeColor="accent1" w:themeShade="80"/>
                <w:lang w:val="en-US"/>
              </w:rPr>
              <w:t>Geoffrey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en-US"/>
              </w:rPr>
              <w:t>Hinton</w:t>
            </w:r>
            <w:r w:rsidRPr="001C7677">
              <w:rPr>
                <w:color w:val="1F4E79" w:themeColor="accent1" w:themeShade="80"/>
                <w:lang w:val="uk-UA"/>
              </w:rPr>
              <w:t xml:space="preserve"> розробили алгоритм </w:t>
            </w:r>
            <w:r w:rsidRPr="001C7677">
              <w:rPr>
                <w:color w:val="1F4E79" w:themeColor="accent1" w:themeShade="80"/>
                <w:lang w:val="en-US"/>
              </w:rPr>
              <w:t>t</w:t>
            </w:r>
            <w:r w:rsidRPr="001C7677">
              <w:rPr>
                <w:color w:val="1F4E79" w:themeColor="accent1" w:themeShade="80"/>
                <w:lang w:val="uk-UA"/>
              </w:rPr>
              <w:t>-</w:t>
            </w:r>
            <w:r w:rsidRPr="001C7677">
              <w:rPr>
                <w:color w:val="1F4E79" w:themeColor="accent1" w:themeShade="80"/>
                <w:lang w:val="en-US"/>
              </w:rPr>
              <w:t>SNE</w:t>
            </w:r>
            <w:r w:rsidRPr="001C7677">
              <w:rPr>
                <w:color w:val="1F4E79" w:themeColor="accent1" w:themeShade="80"/>
                <w:lang w:val="uk-UA"/>
              </w:rPr>
              <w:t xml:space="preserve">, що розшифровують як </w:t>
            </w:r>
            <w:r w:rsidRPr="001C7677">
              <w:rPr>
                <w:color w:val="1F4E79" w:themeColor="accent1" w:themeShade="80"/>
                <w:lang w:val="en-US"/>
              </w:rPr>
              <w:t>t</w:t>
            </w:r>
            <w:r w:rsidRPr="001C7677">
              <w:rPr>
                <w:color w:val="1F4E79" w:themeColor="accent1" w:themeShade="80"/>
                <w:lang w:val="uk-UA"/>
              </w:rPr>
              <w:t>-</w:t>
            </w:r>
            <w:r w:rsidRPr="001C7677">
              <w:rPr>
                <w:color w:val="1F4E79" w:themeColor="accent1" w:themeShade="80"/>
                <w:lang w:val="en-US"/>
              </w:rPr>
              <w:t>distributed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en-US"/>
              </w:rPr>
              <w:t>stochastic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en-US"/>
              </w:rPr>
              <w:t>neighbor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en-US"/>
              </w:rPr>
              <w:t>embedding</w:t>
            </w:r>
            <w:r w:rsidRPr="001C7677">
              <w:rPr>
                <w:color w:val="1F4E79" w:themeColor="accent1" w:themeShade="80"/>
                <w:lang w:val="uk-UA"/>
              </w:rPr>
              <w:t xml:space="preserve">. </w:t>
            </w:r>
          </w:p>
        </w:tc>
      </w:tr>
      <w:tr w:rsidR="001C7677" w:rsidRPr="001C7677" w:rsidTr="009E5701">
        <w:trPr>
          <w:trHeight w:hRule="exact" w:val="4196"/>
        </w:trPr>
        <w:tc>
          <w:tcPr>
            <w:tcW w:w="5948" w:type="dxa"/>
            <w:vAlign w:val="center"/>
          </w:tcPr>
          <w:p w:rsidR="009E5701" w:rsidRPr="001C7677" w:rsidRDefault="009E5701">
            <w:pPr>
              <w:rPr>
                <w:color w:val="1F4E79" w:themeColor="accent1" w:themeShade="80"/>
                <w:lang w:val="uk-UA"/>
              </w:rPr>
            </w:pPr>
            <w:proofErr w:type="gramStart"/>
            <w:r w:rsidRPr="001C7677">
              <w:rPr>
                <w:color w:val="1F4E79" w:themeColor="accent1" w:themeShade="80"/>
                <w:lang w:val="en-US"/>
              </w:rPr>
              <w:lastRenderedPageBreak/>
              <w:t>t</w:t>
            </w:r>
            <w:r w:rsidRPr="001C7677">
              <w:rPr>
                <w:color w:val="1F4E79" w:themeColor="accent1" w:themeShade="80"/>
                <w:lang w:val="uk-UA"/>
              </w:rPr>
              <w:t>-</w:t>
            </w:r>
            <w:r w:rsidRPr="001C7677">
              <w:rPr>
                <w:color w:val="1F4E79" w:themeColor="accent1" w:themeShade="80"/>
                <w:lang w:val="en-US"/>
              </w:rPr>
              <w:t>SNE</w:t>
            </w:r>
            <w:proofErr w:type="gramEnd"/>
            <w:r w:rsidRPr="001C7677">
              <w:rPr>
                <w:color w:val="1F4E79" w:themeColor="accent1" w:themeShade="80"/>
                <w:lang w:val="uk-UA"/>
              </w:rPr>
              <w:t xml:space="preserve"> – це алгоритм машинного навчання, призначений для зниження розмірності багатовимірних даних з метою їх подальшої візуалізації. Він складається з двох етапів, етап І </w:t>
            </w:r>
            <w:r w:rsidRPr="001C7677">
              <w:rPr>
                <w:color w:val="1F4E79" w:themeColor="accent1" w:themeShade="80"/>
                <w:lang w:val="uk-UA"/>
              </w:rPr>
              <w:softHyphen/>
              <w:t xml:space="preserve">– побудувати розподіл ймовірностей для кожної пари багатовимірних об’єктів, таким чином, що схожі об’єкти мають високу вірогідність бути згрупованими, а несхожі – малу. На другому етапі, будують подібний розподіл ймовірностей на відповідній низько вимірній мапі, а між самими розподілами мінімізується Відстань Кульбака —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Лейблера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>, враховуючи місцезнаходження точок.</w:t>
            </w:r>
          </w:p>
        </w:tc>
        <w:tc>
          <w:tcPr>
            <w:tcW w:w="5948" w:type="dxa"/>
            <w:vAlign w:val="center"/>
          </w:tcPr>
          <w:p w:rsidR="009E5701" w:rsidRPr="001C7677" w:rsidRDefault="009E570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Зважаючи на складність алгоритму, найкращій спосіб його пояснити – це пояснити на прикладі. Припустимо, маємо двовимірний простір, тобто площину, на якій зображені точки. Кожна точка являє собою сукупність двох величин, так само як в прикладі з цінами на акції </w:t>
            </w:r>
            <w:r w:rsidRPr="001C7677">
              <w:rPr>
                <w:color w:val="1F4E79" w:themeColor="accent1" w:themeShade="80"/>
                <w:lang w:val="en-US"/>
              </w:rPr>
              <w:t>Motorola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en-US"/>
              </w:rPr>
              <w:t>Solution</w:t>
            </w:r>
            <w:r w:rsidRPr="001C7677">
              <w:rPr>
                <w:color w:val="1F4E79" w:themeColor="accent1" w:themeShade="80"/>
              </w:rPr>
              <w:t xml:space="preserve"> </w:t>
            </w:r>
            <w:proofErr w:type="spellStart"/>
            <w:r w:rsidRPr="001C7677">
              <w:rPr>
                <w:color w:val="1F4E79" w:themeColor="accent1" w:themeShade="80"/>
                <w:lang w:val="en-US"/>
              </w:rPr>
              <w:t>Inc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>. Наша задача – перевести двовимірні точки в одновимірні, тобто точку на прямій.</w:t>
            </w:r>
          </w:p>
        </w:tc>
      </w:tr>
      <w:tr w:rsidR="001C7677" w:rsidRPr="001C7677" w:rsidTr="009E5701">
        <w:trPr>
          <w:trHeight w:hRule="exact" w:val="4196"/>
        </w:trPr>
        <w:tc>
          <w:tcPr>
            <w:tcW w:w="5948" w:type="dxa"/>
            <w:vAlign w:val="center"/>
          </w:tcPr>
          <w:p w:rsidR="009E5701" w:rsidRPr="001C7677" w:rsidRDefault="009E5701" w:rsidP="009E570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Як я вже говорив раніше, на першому етапі треба побудувати розподіл ймовірностей для кожної пари багатовимірних об’єктів, для цього:</w:t>
            </w:r>
          </w:p>
          <w:p w:rsidR="009E5701" w:rsidRPr="001C7677" w:rsidRDefault="009E5701" w:rsidP="009E570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визначимо точку, в якій ми зацікавлені*</w:t>
            </w:r>
          </w:p>
          <w:p w:rsidR="009E5701" w:rsidRPr="001C7677" w:rsidRDefault="009E5701" w:rsidP="009E570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визначимо відстань між точкою, якою ми зацікавлені, і всіма іншими*</w:t>
            </w:r>
          </w:p>
          <w:p w:rsidR="009E5701" w:rsidRPr="001C7677" w:rsidRDefault="009E5701" w:rsidP="009E570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підставити відстань в якості аргументу функції нормального розподілу Гауса, отримані значення прийняти за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непромаштабований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коефіцієнт схожості*</w:t>
            </w:r>
          </w:p>
          <w:p w:rsidR="009E5701" w:rsidRPr="001C7677" w:rsidRDefault="009E5701" w:rsidP="009E5701">
            <w:pPr>
              <w:rPr>
                <w:color w:val="1F4E79" w:themeColor="accent1" w:themeShade="80"/>
              </w:rPr>
            </w:pPr>
            <w:proofErr w:type="spellStart"/>
            <w:r w:rsidRPr="001C7677">
              <w:rPr>
                <w:color w:val="1F4E79" w:themeColor="accent1" w:themeShade="80"/>
                <w:lang w:val="uk-UA"/>
              </w:rPr>
              <w:t>промаштабувати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ці коефіцієнти, як відношення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непромаштабованого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коефіцієнта схожості для пари точок і суми всіх коефіцієнтів схожості для точки зацікавлення.</w:t>
            </w:r>
          </w:p>
        </w:tc>
        <w:tc>
          <w:tcPr>
            <w:tcW w:w="5948" w:type="dxa"/>
            <w:vAlign w:val="center"/>
          </w:tcPr>
          <w:p w:rsidR="009E5701" w:rsidRPr="001C7677" w:rsidRDefault="009E5701" w:rsidP="009E570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Ці дії повторяти доти, доки всі точки не побувають у ролі точки зацікавлення. З отриманих чисел будуємо матрицю схожості, схожість точки самої на себе приймаємо як 0. </w:t>
            </w:r>
            <w:r w:rsidRPr="001C7677">
              <w:rPr>
                <w:color w:val="1F4E79" w:themeColor="accent1" w:themeShade="80"/>
              </w:rPr>
              <w:t xml:space="preserve">На </w:t>
            </w:r>
            <w:r w:rsidRPr="001C7677">
              <w:rPr>
                <w:color w:val="1F4E79" w:themeColor="accent1" w:themeShade="80"/>
                <w:lang w:val="uk-UA"/>
              </w:rPr>
              <w:t>цьому ми завершуємо перший етап.</w:t>
            </w:r>
          </w:p>
        </w:tc>
      </w:tr>
      <w:tr w:rsidR="001C7677" w:rsidRPr="001C7677" w:rsidTr="009E5701">
        <w:trPr>
          <w:trHeight w:hRule="exact" w:val="4196"/>
        </w:trPr>
        <w:tc>
          <w:tcPr>
            <w:tcW w:w="5948" w:type="dxa"/>
            <w:vAlign w:val="center"/>
          </w:tcPr>
          <w:p w:rsidR="009E5701" w:rsidRPr="001C7677" w:rsidRDefault="009E5701" w:rsidP="009E570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На другому етапі, будуємо карту на низькому вимірі з випадково розставленими точками. Так само як і минулого разу формуємо матрицю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схожостей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, але використовуємо не нормальний розподіл Гауса, а т-розподіл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Стюарда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>.</w:t>
            </w:r>
          </w:p>
        </w:tc>
        <w:tc>
          <w:tcPr>
            <w:tcW w:w="5948" w:type="dxa"/>
            <w:vAlign w:val="center"/>
          </w:tcPr>
          <w:p w:rsidR="009E5701" w:rsidRPr="001C7677" w:rsidRDefault="009E5701" w:rsidP="009E570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Далі ми пересуваємо точки на прямій і відповідні комірки в другій матриці таким чином, зоб перша і друга матриці були тотожні. Звичайно, це дещо спрощена інтерпретація алгоритму, але вона максимально розкриває суть того, що відбувається.</w:t>
            </w:r>
          </w:p>
        </w:tc>
      </w:tr>
      <w:tr w:rsidR="001C7677" w:rsidRPr="001C7677" w:rsidTr="009E5701">
        <w:trPr>
          <w:trHeight w:hRule="exact" w:val="4196"/>
        </w:trPr>
        <w:tc>
          <w:tcPr>
            <w:tcW w:w="5948" w:type="dxa"/>
            <w:vAlign w:val="center"/>
          </w:tcPr>
          <w:p w:rsidR="009E5701" w:rsidRPr="001C7677" w:rsidRDefault="009E5701" w:rsidP="009E5701">
            <w:pPr>
              <w:rPr>
                <w:color w:val="1F4E79" w:themeColor="accent1" w:themeShade="80"/>
                <w:lang w:val="uk-UA"/>
              </w:rPr>
            </w:pPr>
            <w:r w:rsidRPr="001C7677">
              <w:rPr>
                <w:color w:val="1F4E79" w:themeColor="accent1" w:themeShade="80"/>
                <w:lang w:val="uk-UA"/>
              </w:rPr>
              <w:lastRenderedPageBreak/>
              <w:t xml:space="preserve">Також алгоритм </w:t>
            </w:r>
            <w:r w:rsidRPr="001C7677">
              <w:rPr>
                <w:color w:val="1F4E79" w:themeColor="accent1" w:themeShade="80"/>
                <w:lang w:val="en-US"/>
              </w:rPr>
              <w:t>t</w:t>
            </w:r>
            <w:r w:rsidRPr="001C7677">
              <w:rPr>
                <w:color w:val="1F4E79" w:themeColor="accent1" w:themeShade="80"/>
              </w:rPr>
              <w:t>-</w:t>
            </w:r>
            <w:r w:rsidRPr="001C7677">
              <w:rPr>
                <w:color w:val="1F4E79" w:themeColor="accent1" w:themeShade="80"/>
                <w:lang w:val="en-US"/>
              </w:rPr>
              <w:t>SNE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uk-UA"/>
              </w:rPr>
              <w:t xml:space="preserve">знайшов своє застосування в різних системах штучного інтелекту. Це пов’язано з великою кількістю проблем під час роботи системи штучного інтелекту з багатовимірними даними: від збільшення навантаження на ресурси комп’ютера, зокрема пам’ять та процесор, до звичайних збоїв в роботі алгоритмів, що пристосовані до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дво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- чи тривимірних просторів. Цей комплекс проблем називають прокляттям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багатовимірності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>, або англійською с</w:t>
            </w:r>
            <w:proofErr w:type="spellStart"/>
            <w:r w:rsidRPr="001C7677">
              <w:rPr>
                <w:color w:val="1F4E79" w:themeColor="accent1" w:themeShade="80"/>
                <w:lang w:val="en-US"/>
              </w:rPr>
              <w:t>urse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</w:t>
            </w:r>
            <w:r w:rsidRPr="001C7677">
              <w:rPr>
                <w:color w:val="1F4E79" w:themeColor="accent1" w:themeShade="80"/>
                <w:lang w:val="en-US"/>
              </w:rPr>
              <w:t>of</w:t>
            </w:r>
            <w:r w:rsidRPr="001C7677">
              <w:rPr>
                <w:color w:val="1F4E79" w:themeColor="accent1" w:themeShade="80"/>
                <w:lang w:val="uk-UA"/>
              </w:rPr>
              <w:t xml:space="preserve"> </w:t>
            </w:r>
            <w:r w:rsidRPr="001C7677">
              <w:rPr>
                <w:color w:val="1F4E79" w:themeColor="accent1" w:themeShade="80"/>
                <w:lang w:val="en-US"/>
              </w:rPr>
              <w:t>dimensionality</w:t>
            </w:r>
            <w:r w:rsidRPr="001C7677">
              <w:rPr>
                <w:color w:val="1F4E79" w:themeColor="accent1" w:themeShade="80"/>
                <w:lang w:val="uk-UA"/>
              </w:rPr>
              <w:t>.</w:t>
            </w:r>
          </w:p>
        </w:tc>
        <w:tc>
          <w:tcPr>
            <w:tcW w:w="5948" w:type="dxa"/>
            <w:vAlign w:val="center"/>
          </w:tcPr>
          <w:p w:rsidR="009E5701" w:rsidRPr="001C7677" w:rsidRDefault="009E5701" w:rsidP="009E5701">
            <w:pPr>
              <w:rPr>
                <w:color w:val="1F4E79" w:themeColor="accent1" w:themeShade="80"/>
                <w:lang w:val="uk-UA"/>
              </w:rPr>
            </w:pPr>
            <w:r w:rsidRPr="001C7677">
              <w:rPr>
                <w:color w:val="1F4E79" w:themeColor="accent1" w:themeShade="80"/>
                <w:lang w:val="uk-UA"/>
              </w:rPr>
              <w:t>В кожній галузі обробки та аналізу даних, ця проблема представлена своїм явищем.</w:t>
            </w:r>
          </w:p>
          <w:p w:rsidR="009E5701" w:rsidRPr="001C7677" w:rsidRDefault="009E5701" w:rsidP="009E5701">
            <w:pPr>
              <w:rPr>
                <w:color w:val="1F4E79" w:themeColor="accent1" w:themeShade="80"/>
              </w:rPr>
            </w:pPr>
          </w:p>
          <w:p w:rsidR="009E5701" w:rsidRPr="001C7677" w:rsidRDefault="009E5701" w:rsidP="009E5701">
            <w:pPr>
              <w:rPr>
                <w:color w:val="1F4E79" w:themeColor="accent1" w:themeShade="80"/>
                <w:lang w:val="uk-UA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В алгоритмах побудованих з використанням принципів комбінаторики, відбувається те, що називають комбінаторним вибухом. Зі зростанням кількості вимірів, зростає часова складність алгоритму, оскільки кількість комбінацій даних зростає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екпоненційно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>.</w:t>
            </w:r>
          </w:p>
          <w:p w:rsidR="009E5701" w:rsidRPr="001C7677" w:rsidRDefault="009E5701" w:rsidP="009E5701">
            <w:pPr>
              <w:rPr>
                <w:color w:val="1F4E79" w:themeColor="accent1" w:themeShade="80"/>
                <w:lang w:val="uk-UA"/>
              </w:rPr>
            </w:pPr>
          </w:p>
          <w:p w:rsidR="009E5701" w:rsidRPr="001C7677" w:rsidRDefault="009E5701" w:rsidP="009E5701">
            <w:pPr>
              <w:rPr>
                <w:color w:val="1F4E79" w:themeColor="accent1" w:themeShade="80"/>
                <w:lang w:val="uk-UA"/>
              </w:rPr>
            </w:pPr>
            <w:r w:rsidRPr="001C7677">
              <w:rPr>
                <w:color w:val="1F4E79" w:themeColor="accent1" w:themeShade="80"/>
                <w:lang w:val="uk-UA"/>
              </w:rPr>
              <w:t>При обчисленні евклідової відстані між точками, можна помітити, що при збільшенні розмірності простору, збільшується відстань між точками, що може призвести до її виходу з допустимих числових меж.</w:t>
            </w:r>
          </w:p>
          <w:p w:rsidR="009E5701" w:rsidRPr="001C7677" w:rsidRDefault="009E5701" w:rsidP="009E5701">
            <w:pPr>
              <w:rPr>
                <w:color w:val="1F4E79" w:themeColor="accent1" w:themeShade="80"/>
                <w:lang w:val="uk-UA"/>
              </w:rPr>
            </w:pPr>
          </w:p>
        </w:tc>
      </w:tr>
      <w:tr w:rsidR="001C7677" w:rsidRPr="001C7677" w:rsidTr="009E5701">
        <w:trPr>
          <w:trHeight w:hRule="exact" w:val="4196"/>
        </w:trPr>
        <w:tc>
          <w:tcPr>
            <w:tcW w:w="5948" w:type="dxa"/>
            <w:vAlign w:val="center"/>
          </w:tcPr>
          <w:p w:rsidR="009E5701" w:rsidRPr="001C7677" w:rsidRDefault="009E5701" w:rsidP="009E5701">
            <w:pPr>
              <w:rPr>
                <w:color w:val="1F4E79" w:themeColor="accent1" w:themeShade="80"/>
                <w:lang w:val="uk-UA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Про всі вияви прокляття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багатовимірності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можна говорити безкінечно, але як я говорив раніше, всі вони мають загальну особливість, всі вони пов’язані зі збільшенням навантаження на ресурси комп’ютера, зокрема пам’ять та процесор, звісно, через збільшення кількості даних, а також звичайними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збоями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в роботі алгоритмів, що пристосовані до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дво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- чи тривимірних просторів. </w:t>
            </w:r>
          </w:p>
        </w:tc>
        <w:tc>
          <w:tcPr>
            <w:tcW w:w="5948" w:type="dxa"/>
            <w:vAlign w:val="center"/>
          </w:tcPr>
          <w:p w:rsidR="009E5701" w:rsidRPr="001C7677" w:rsidRDefault="009E5701" w:rsidP="009E570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Оскільки алгоритм </w:t>
            </w:r>
            <w:r w:rsidRPr="001C7677">
              <w:rPr>
                <w:color w:val="1F4E79" w:themeColor="accent1" w:themeShade="80"/>
                <w:lang w:val="en-US"/>
              </w:rPr>
              <w:t>t</w:t>
            </w:r>
            <w:r w:rsidRPr="001C7677">
              <w:rPr>
                <w:color w:val="1F4E79" w:themeColor="accent1" w:themeShade="80"/>
              </w:rPr>
              <w:t>-</w:t>
            </w:r>
            <w:r w:rsidRPr="001C7677">
              <w:rPr>
                <w:color w:val="1F4E79" w:themeColor="accent1" w:themeShade="80"/>
                <w:lang w:val="en-US"/>
              </w:rPr>
              <w:t>SNE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uk-UA"/>
              </w:rPr>
              <w:t>призначений для обробки даних, настав час поговорити про ту множину даних, розмірність якої ми будемо зменшувати. Як таку, ми обрали відомості про погоду для певної місцевості у заданий період. До ознак цієї множини відносяться наступне:</w:t>
            </w:r>
          </w:p>
          <w:p w:rsidR="009F47CA" w:rsidRPr="001C7677" w:rsidRDefault="00D145C6" w:rsidP="009E5701">
            <w:pPr>
              <w:numPr>
                <w:ilvl w:val="0"/>
                <w:numId w:val="1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температура</w:t>
            </w:r>
          </w:p>
          <w:p w:rsidR="009F47CA" w:rsidRPr="001C7677" w:rsidRDefault="00D145C6" w:rsidP="009E5701">
            <w:pPr>
              <w:numPr>
                <w:ilvl w:val="0"/>
                <w:numId w:val="1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швидкість вітру</w:t>
            </w:r>
          </w:p>
          <w:p w:rsidR="009F47CA" w:rsidRPr="001C7677" w:rsidRDefault="00D145C6" w:rsidP="009E5701">
            <w:pPr>
              <w:numPr>
                <w:ilvl w:val="0"/>
                <w:numId w:val="1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напрям вітру у градусах</w:t>
            </w:r>
          </w:p>
          <w:p w:rsidR="009F47CA" w:rsidRPr="001C7677" w:rsidRDefault="00D145C6" w:rsidP="009E5701">
            <w:pPr>
              <w:numPr>
                <w:ilvl w:val="0"/>
                <w:numId w:val="1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вологість</w:t>
            </w:r>
          </w:p>
          <w:p w:rsidR="009F47CA" w:rsidRPr="001C7677" w:rsidRDefault="00D145C6" w:rsidP="009E5701">
            <w:pPr>
              <w:numPr>
                <w:ilvl w:val="0"/>
                <w:numId w:val="1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видимість</w:t>
            </w:r>
          </w:p>
          <w:p w:rsidR="009F47CA" w:rsidRPr="001C7677" w:rsidRDefault="00D145C6" w:rsidP="009E5701">
            <w:pPr>
              <w:numPr>
                <w:ilvl w:val="0"/>
                <w:numId w:val="1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тиск</w:t>
            </w:r>
          </w:p>
          <w:p w:rsidR="009F47CA" w:rsidRPr="001C7677" w:rsidRDefault="00D145C6" w:rsidP="009E5701">
            <w:pPr>
              <w:numPr>
                <w:ilvl w:val="0"/>
                <w:numId w:val="1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хмарність</w:t>
            </w:r>
          </w:p>
          <w:p w:rsidR="009E5701" w:rsidRPr="001C7677" w:rsidRDefault="009E5701" w:rsidP="009E5701">
            <w:pPr>
              <w:rPr>
                <w:color w:val="1F4E79" w:themeColor="accent1" w:themeShade="80"/>
                <w:lang w:val="uk-UA"/>
              </w:rPr>
            </w:pPr>
            <w:r w:rsidRPr="001C7677">
              <w:rPr>
                <w:color w:val="1F4E79" w:themeColor="accent1" w:themeShade="80"/>
                <w:lang w:val="uk-UA"/>
              </w:rPr>
              <w:t>Разом з часом окремого спостереження, отримуємо набір 8-вимірних даних.</w:t>
            </w:r>
          </w:p>
        </w:tc>
      </w:tr>
      <w:tr w:rsidR="001C7677" w:rsidRPr="001C7677" w:rsidTr="009E5701">
        <w:trPr>
          <w:trHeight w:hRule="exact" w:val="4196"/>
        </w:trPr>
        <w:tc>
          <w:tcPr>
            <w:tcW w:w="5948" w:type="dxa"/>
            <w:vAlign w:val="center"/>
          </w:tcPr>
          <w:p w:rsidR="009E5701" w:rsidRPr="001C7677" w:rsidRDefault="009E5701" w:rsidP="009E5701">
            <w:pPr>
              <w:rPr>
                <w:color w:val="1F4E79" w:themeColor="accent1" w:themeShade="80"/>
                <w:lang w:val="uk-UA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Ми отримаємо ці дані з так званого історичного </w:t>
            </w:r>
            <w:r w:rsidRPr="001C7677">
              <w:rPr>
                <w:color w:val="1F4E79" w:themeColor="accent1" w:themeShade="80"/>
                <w:lang w:val="en-US"/>
              </w:rPr>
              <w:t>API</w:t>
            </w:r>
            <w:r w:rsidRPr="001C7677">
              <w:rPr>
                <w:color w:val="1F4E79" w:themeColor="accent1" w:themeShade="80"/>
                <w:lang w:val="uk-UA"/>
              </w:rPr>
              <w:t xml:space="preserve">, наданий компанією </w:t>
            </w:r>
            <w:r w:rsidRPr="001C7677">
              <w:rPr>
                <w:color w:val="1F4E79" w:themeColor="accent1" w:themeShade="80"/>
                <w:lang w:val="en-US"/>
              </w:rPr>
              <w:t>World</w:t>
            </w:r>
            <w:r w:rsidRPr="001C7677">
              <w:rPr>
                <w:color w:val="1F4E79" w:themeColor="accent1" w:themeShade="80"/>
                <w:lang w:val="uk-UA"/>
              </w:rPr>
              <w:t xml:space="preserve"> </w:t>
            </w:r>
            <w:r w:rsidRPr="001C7677">
              <w:rPr>
                <w:color w:val="1F4E79" w:themeColor="accent1" w:themeShade="80"/>
                <w:lang w:val="en-US"/>
              </w:rPr>
              <w:t>Weather</w:t>
            </w:r>
            <w:r w:rsidRPr="001C7677">
              <w:rPr>
                <w:color w:val="1F4E79" w:themeColor="accent1" w:themeShade="80"/>
                <w:lang w:val="uk-UA"/>
              </w:rPr>
              <w:t xml:space="preserve"> </w:t>
            </w:r>
            <w:r w:rsidRPr="001C7677">
              <w:rPr>
                <w:color w:val="1F4E79" w:themeColor="accent1" w:themeShade="80"/>
                <w:lang w:val="en-US"/>
              </w:rPr>
              <w:t>API</w:t>
            </w:r>
            <w:r w:rsidRPr="001C7677">
              <w:rPr>
                <w:color w:val="1F4E79" w:themeColor="accent1" w:themeShade="80"/>
                <w:lang w:val="uk-UA"/>
              </w:rPr>
              <w:t xml:space="preserve"> в режимі пробної версії. Це дозволяє нам безкоштовно робити запити до сервісу і отримувати відомості, однак пробна версія має декілька обмежень, в основному пов’язаних з кількістю запитів на добу.</w:t>
            </w:r>
          </w:p>
        </w:tc>
        <w:tc>
          <w:tcPr>
            <w:tcW w:w="5948" w:type="dxa"/>
            <w:vAlign w:val="center"/>
          </w:tcPr>
          <w:p w:rsidR="009E5701" w:rsidRPr="001C7677" w:rsidRDefault="009E5701" w:rsidP="009E5701">
            <w:pPr>
              <w:rPr>
                <w:color w:val="1F4E79" w:themeColor="accent1" w:themeShade="80"/>
                <w:lang w:val="uk-UA"/>
              </w:rPr>
            </w:pPr>
            <w:proofErr w:type="spellStart"/>
            <w:r w:rsidRPr="001C7677">
              <w:rPr>
                <w:color w:val="1F4E79" w:themeColor="accent1" w:themeShade="80"/>
                <w:lang w:val="uk-UA"/>
              </w:rPr>
              <w:t>Зрузумівши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, які дані ми оброблюємо, ми можемо продовжити ознайомлення з програмою, яку я назвав «Кліматичний аналізатор». На слайді перед вами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скріншот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програмного інтерфейсу. Він складається з трьох елементів: полів вводу дат, мапи, на якій можна вибрати місцевість, і кнопки пуск, що починає обчислення.</w:t>
            </w:r>
          </w:p>
          <w:p w:rsidR="009E5701" w:rsidRPr="001C7677" w:rsidRDefault="009E5701" w:rsidP="009E5701">
            <w:pPr>
              <w:rPr>
                <w:color w:val="1F4E79" w:themeColor="accent1" w:themeShade="80"/>
                <w:lang w:val="uk-UA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Користувач обирає місце на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гугл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>-мапі, при необхідності, змінюючи масштаб мапи та / або переміщуючи її. Потім за допомогою полів вводу дат, він обирає періоди, що його цікавлять і користувач натискає кнопку «Пуск».</w:t>
            </w:r>
          </w:p>
        </w:tc>
      </w:tr>
      <w:tr w:rsidR="001C7677" w:rsidRPr="001C7677" w:rsidTr="009E5701">
        <w:trPr>
          <w:trHeight w:hRule="exact" w:val="4196"/>
        </w:trPr>
        <w:tc>
          <w:tcPr>
            <w:tcW w:w="5948" w:type="dxa"/>
            <w:vAlign w:val="center"/>
          </w:tcPr>
          <w:p w:rsidR="009E5701" w:rsidRPr="001C7677" w:rsidRDefault="009E5701" w:rsidP="009E5701">
            <w:pPr>
              <w:rPr>
                <w:color w:val="1F4E79" w:themeColor="accent1" w:themeShade="80"/>
                <w:lang w:val="uk-UA"/>
              </w:rPr>
            </w:pPr>
            <w:r w:rsidRPr="001C7677">
              <w:rPr>
                <w:color w:val="1F4E79" w:themeColor="accent1" w:themeShade="80"/>
                <w:lang w:val="uk-UA"/>
              </w:rPr>
              <w:lastRenderedPageBreak/>
              <w:t>Після запуску обчислень, користувач переходить на іншу сторінку з їх графічним відображенням. В нашому випадку, ми бачимо результати обчислень з 26 березня по 28 березня 2017 і 2018 року відповідно з Берліна. Обидві картинки схожі, це значить, що зміни клімату для цього періоду в Берліні не значні.</w:t>
            </w:r>
          </w:p>
        </w:tc>
        <w:tc>
          <w:tcPr>
            <w:tcW w:w="5948" w:type="dxa"/>
            <w:vAlign w:val="center"/>
          </w:tcPr>
          <w:p w:rsidR="009E5701" w:rsidRPr="001C7677" w:rsidRDefault="009E5701" w:rsidP="009E5701">
            <w:pPr>
              <w:rPr>
                <w:color w:val="1F4E79" w:themeColor="accent1" w:themeShade="80"/>
              </w:rPr>
            </w:pPr>
            <w:proofErr w:type="spellStart"/>
            <w:r w:rsidRPr="001C7677">
              <w:rPr>
                <w:color w:val="1F4E79" w:themeColor="accent1" w:themeShade="80"/>
              </w:rPr>
              <w:t>Розглянемо</w:t>
            </w:r>
            <w:proofErr w:type="spellEnd"/>
            <w:r w:rsidRPr="001C7677">
              <w:rPr>
                <w:color w:val="1F4E79" w:themeColor="accent1" w:themeShade="80"/>
              </w:rPr>
              <w:t xml:space="preserve"> </w:t>
            </w:r>
            <w:proofErr w:type="spellStart"/>
            <w:r w:rsidRPr="001C7677">
              <w:rPr>
                <w:color w:val="1F4E79" w:themeColor="accent1" w:themeShade="80"/>
              </w:rPr>
              <w:t>архутектуру</w:t>
            </w:r>
            <w:proofErr w:type="spellEnd"/>
            <w:r w:rsidRPr="001C7677">
              <w:rPr>
                <w:color w:val="1F4E79" w:themeColor="accent1" w:themeShade="80"/>
              </w:rPr>
              <w:t xml:space="preserve"> </w:t>
            </w:r>
            <w:proofErr w:type="spellStart"/>
            <w:r w:rsidRPr="001C7677">
              <w:rPr>
                <w:color w:val="1F4E79" w:themeColor="accent1" w:themeShade="80"/>
              </w:rPr>
              <w:t>програми</w:t>
            </w:r>
            <w:proofErr w:type="spellEnd"/>
            <w:r w:rsidRPr="001C7677">
              <w:rPr>
                <w:color w:val="1F4E79" w:themeColor="accent1" w:themeShade="80"/>
              </w:rPr>
              <w:t xml:space="preserve">. Як </w:t>
            </w:r>
            <w:r w:rsidRPr="001C7677">
              <w:rPr>
                <w:color w:val="1F4E79" w:themeColor="accent1" w:themeShade="80"/>
                <w:lang w:val="uk-UA"/>
              </w:rPr>
              <w:t xml:space="preserve">і кожен клієнт-серверний застосунок, Кліматичний аналізатор складається з двох частин –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бекенд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і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фронтенд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.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Фронтенд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написано за допомогою бібліотек </w:t>
            </w:r>
            <w:r w:rsidRPr="001C7677">
              <w:rPr>
                <w:color w:val="1F4E79" w:themeColor="accent1" w:themeShade="80"/>
                <w:lang w:val="en-GB"/>
              </w:rPr>
              <w:t>React</w:t>
            </w:r>
            <w:r w:rsidRPr="001C7677">
              <w:rPr>
                <w:color w:val="1F4E79" w:themeColor="accent1" w:themeShade="80"/>
              </w:rPr>
              <w:t>/</w:t>
            </w:r>
            <w:proofErr w:type="spellStart"/>
            <w:r w:rsidRPr="001C7677">
              <w:rPr>
                <w:color w:val="1F4E79" w:themeColor="accent1" w:themeShade="80"/>
                <w:lang w:val="en-GB"/>
              </w:rPr>
              <w:t>Redux</w:t>
            </w:r>
            <w:proofErr w:type="spellEnd"/>
            <w:r w:rsidRPr="001C7677">
              <w:rPr>
                <w:color w:val="1F4E79" w:themeColor="accent1" w:themeShade="80"/>
              </w:rPr>
              <w:t xml:space="preserve"> т</w:t>
            </w:r>
            <w:r w:rsidRPr="001C7677">
              <w:rPr>
                <w:color w:val="1F4E79" w:themeColor="accent1" w:themeShade="80"/>
                <w:lang w:val="uk-UA"/>
              </w:rPr>
              <w:t xml:space="preserve">а інших з цієї екосистеми. В якості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хостінга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>, я використовую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en-GB"/>
              </w:rPr>
              <w:t>AWS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en-GB"/>
              </w:rPr>
              <w:t>S</w:t>
            </w:r>
            <w:r w:rsidRPr="001C7677">
              <w:rPr>
                <w:color w:val="1F4E79" w:themeColor="accent1" w:themeShade="80"/>
              </w:rPr>
              <w:t xml:space="preserve">3 </w:t>
            </w:r>
            <w:r w:rsidRPr="001C7677">
              <w:rPr>
                <w:color w:val="1F4E79" w:themeColor="accent1" w:themeShade="80"/>
                <w:lang w:val="en-GB"/>
              </w:rPr>
              <w:t>Bucket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uk-UA"/>
              </w:rPr>
              <w:t>з відповідними налаштуваннями.</w:t>
            </w:r>
          </w:p>
          <w:p w:rsidR="009E5701" w:rsidRPr="001C7677" w:rsidRDefault="009E5701" w:rsidP="009E5701">
            <w:pPr>
              <w:rPr>
                <w:color w:val="1F4E79" w:themeColor="accent1" w:themeShade="80"/>
              </w:rPr>
            </w:pPr>
            <w:proofErr w:type="spellStart"/>
            <w:r w:rsidRPr="001C7677">
              <w:rPr>
                <w:color w:val="1F4E79" w:themeColor="accent1" w:themeShade="80"/>
                <w:lang w:val="uk-UA"/>
              </w:rPr>
              <w:t>Бекенд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представляє собою сукупність трьох </w:t>
            </w:r>
            <w:r w:rsidRPr="001C7677">
              <w:rPr>
                <w:color w:val="1F4E79" w:themeColor="accent1" w:themeShade="80"/>
                <w:lang w:val="en-GB"/>
              </w:rPr>
              <w:t>AWS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en-GB"/>
              </w:rPr>
              <w:t>Lambda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uk-UA"/>
              </w:rPr>
              <w:t xml:space="preserve">функцій, котрі викликають запити до відповідної </w:t>
            </w:r>
            <w:r w:rsidRPr="001C7677">
              <w:rPr>
                <w:color w:val="1F4E79" w:themeColor="accent1" w:themeShade="80"/>
                <w:lang w:val="en-GB"/>
              </w:rPr>
              <w:t>API</w:t>
            </w:r>
            <w:r w:rsidRPr="001C7677">
              <w:rPr>
                <w:color w:val="1F4E79" w:themeColor="accent1" w:themeShade="80"/>
                <w:lang w:val="uk-UA"/>
              </w:rPr>
              <w:t xml:space="preserve"> адреси. Таким чином, особливістю цієї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архутектури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є її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безсерверність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, що дозволяє не дбати про налаштування серверу з однієї сторони, і робить всю конструкцію безкоштовною з іншої. На жаль, подібна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архутектура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має свої обмеження:</w:t>
            </w:r>
          </w:p>
        </w:tc>
      </w:tr>
      <w:tr w:rsidR="001C7677" w:rsidRPr="001C7677" w:rsidTr="009E5701">
        <w:trPr>
          <w:trHeight w:hRule="exact" w:val="4196"/>
        </w:trPr>
        <w:tc>
          <w:tcPr>
            <w:tcW w:w="5948" w:type="dxa"/>
            <w:vAlign w:val="center"/>
          </w:tcPr>
          <w:p w:rsidR="009F47CA" w:rsidRPr="001C7677" w:rsidRDefault="00D145C6" w:rsidP="000202B1">
            <w:pPr>
              <w:numPr>
                <w:ilvl w:val="0"/>
                <w:numId w:val="2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через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сладність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обчислень, кожен з періодів не може перевищувати 14 днів</w:t>
            </w:r>
          </w:p>
          <w:p w:rsidR="009F47CA" w:rsidRPr="001C7677" w:rsidRDefault="00D145C6" w:rsidP="000202B1">
            <w:pPr>
              <w:numPr>
                <w:ilvl w:val="0"/>
                <w:numId w:val="2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через те, що я використовую безкоштовну версію </w:t>
            </w:r>
            <w:r w:rsidRPr="001C7677">
              <w:rPr>
                <w:color w:val="1F4E79" w:themeColor="accent1" w:themeShade="80"/>
                <w:lang w:val="en-GB"/>
              </w:rPr>
              <w:t>World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en-GB"/>
              </w:rPr>
              <w:t>Weather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en-GB"/>
              </w:rPr>
              <w:t>API</w:t>
            </w:r>
            <w:r w:rsidRPr="001C7677">
              <w:rPr>
                <w:color w:val="1F4E79" w:themeColor="accent1" w:themeShade="80"/>
                <w:lang w:val="uk-UA"/>
              </w:rPr>
              <w:t>, в день дозволено не більше 500, при цьому кожен період рахують к окремий запит</w:t>
            </w:r>
          </w:p>
          <w:p w:rsidR="000202B1" w:rsidRPr="001C7677" w:rsidRDefault="00D145C6" w:rsidP="009E5701">
            <w:pPr>
              <w:numPr>
                <w:ilvl w:val="0"/>
                <w:numId w:val="2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через помилки в роботі </w:t>
            </w:r>
            <w:r w:rsidRPr="001C7677">
              <w:rPr>
                <w:color w:val="1F4E79" w:themeColor="accent1" w:themeShade="80"/>
                <w:lang w:val="en-GB"/>
              </w:rPr>
              <w:t>World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en-GB"/>
              </w:rPr>
              <w:t>Weather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en-GB"/>
              </w:rPr>
              <w:t>API</w:t>
            </w:r>
            <w:r w:rsidRPr="001C7677">
              <w:rPr>
                <w:color w:val="1F4E79" w:themeColor="accent1" w:themeShade="80"/>
              </w:rPr>
              <w:t xml:space="preserve">, </w:t>
            </w:r>
            <w:r w:rsidRPr="001C7677">
              <w:rPr>
                <w:color w:val="1F4E79" w:themeColor="accent1" w:themeShade="80"/>
                <w:lang w:val="uk-UA"/>
              </w:rPr>
              <w:t>перший запит в день повертає помилку</w:t>
            </w:r>
          </w:p>
        </w:tc>
        <w:tc>
          <w:tcPr>
            <w:tcW w:w="5948" w:type="dxa"/>
            <w:vAlign w:val="center"/>
          </w:tcPr>
          <w:p w:rsidR="000202B1" w:rsidRPr="001C7677" w:rsidRDefault="000202B1" w:rsidP="000202B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Але кожний недолік, ще можна назвати напрямком розвитку, як такі ми виділили:</w:t>
            </w:r>
          </w:p>
          <w:p w:rsidR="000202B1" w:rsidRPr="001C7677" w:rsidRDefault="00D145C6" w:rsidP="009E5701">
            <w:pPr>
              <w:numPr>
                <w:ilvl w:val="0"/>
                <w:numId w:val="3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впровадження автоматичних тестів та системи </w:t>
            </w:r>
            <w:r w:rsidRPr="001C7677">
              <w:rPr>
                <w:color w:val="1F4E79" w:themeColor="accent1" w:themeShade="80"/>
                <w:lang w:val="en-US"/>
              </w:rPr>
              <w:t>continuous</w:t>
            </w:r>
            <w:r w:rsidRPr="001C7677">
              <w:rPr>
                <w:color w:val="1F4E79" w:themeColor="accent1" w:themeShade="80"/>
              </w:rPr>
              <w:t xml:space="preserve"> </w:t>
            </w:r>
            <w:r w:rsidRPr="001C7677">
              <w:rPr>
                <w:color w:val="1F4E79" w:themeColor="accent1" w:themeShade="80"/>
                <w:lang w:val="en-US"/>
              </w:rPr>
              <w:t>integration</w:t>
            </w:r>
            <w:r w:rsidRPr="001C7677">
              <w:rPr>
                <w:color w:val="1F4E79" w:themeColor="accent1" w:themeShade="80"/>
                <w:lang w:val="uk-UA"/>
              </w:rPr>
              <w:t xml:space="preserve">, що допоможе в подальшій розробці, коли проект буде рости. Для написання тестів буде використано фреймворк </w:t>
            </w:r>
            <w:r w:rsidRPr="001C7677">
              <w:rPr>
                <w:color w:val="1F4E79" w:themeColor="accent1" w:themeShade="80"/>
                <w:lang w:val="en-US"/>
              </w:rPr>
              <w:t>Cucumber</w:t>
            </w:r>
            <w:r w:rsidRPr="001C7677">
              <w:rPr>
                <w:color w:val="1F4E79" w:themeColor="accent1" w:themeShade="80"/>
                <w:lang w:val="uk-UA"/>
              </w:rPr>
              <w:t>.</w:t>
            </w:r>
            <w:proofErr w:type="spellStart"/>
            <w:r w:rsidRPr="001C7677">
              <w:rPr>
                <w:color w:val="1F4E79" w:themeColor="accent1" w:themeShade="80"/>
                <w:lang w:val="en-US"/>
              </w:rPr>
              <w:t>js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для бекенду і </w:t>
            </w:r>
            <w:r w:rsidRPr="001C7677">
              <w:rPr>
                <w:color w:val="1F4E79" w:themeColor="accent1" w:themeShade="80"/>
                <w:lang w:val="en-US"/>
              </w:rPr>
              <w:t>Protractor</w:t>
            </w:r>
            <w:r w:rsidRPr="001C7677">
              <w:rPr>
                <w:color w:val="1F4E79" w:themeColor="accent1" w:themeShade="80"/>
                <w:lang w:val="uk-UA"/>
              </w:rPr>
              <w:t xml:space="preserve"> / </w:t>
            </w:r>
            <w:r w:rsidRPr="001C7677">
              <w:rPr>
                <w:color w:val="1F4E79" w:themeColor="accent1" w:themeShade="80"/>
                <w:lang w:val="en-US"/>
              </w:rPr>
              <w:t>Selenium</w:t>
            </w:r>
            <w:r w:rsidRPr="001C7677">
              <w:rPr>
                <w:color w:val="1F4E79" w:themeColor="accent1" w:themeShade="80"/>
                <w:lang w:val="uk-UA"/>
              </w:rPr>
              <w:t xml:space="preserve"> </w:t>
            </w:r>
            <w:proofErr w:type="spellStart"/>
            <w:r w:rsidRPr="001C7677">
              <w:rPr>
                <w:color w:val="1F4E79" w:themeColor="accent1" w:themeShade="80"/>
                <w:lang w:val="en-US"/>
              </w:rPr>
              <w:t>WebDriver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для фронтенду. </w:t>
            </w:r>
            <w:r w:rsidRPr="001C7677">
              <w:rPr>
                <w:color w:val="1F4E79" w:themeColor="accent1" w:themeShade="80"/>
                <w:lang w:val="en-US"/>
              </w:rPr>
              <w:t xml:space="preserve">Continuous Integration </w:t>
            </w:r>
            <w:r w:rsidRPr="001C7677">
              <w:rPr>
                <w:color w:val="1F4E79" w:themeColor="accent1" w:themeShade="80"/>
                <w:lang w:val="uk-UA"/>
              </w:rPr>
              <w:t xml:space="preserve">буде реалізована за допомогою сервісу </w:t>
            </w:r>
            <w:proofErr w:type="spellStart"/>
            <w:r w:rsidRPr="001C7677">
              <w:rPr>
                <w:color w:val="1F4E79" w:themeColor="accent1" w:themeShade="80"/>
                <w:lang w:val="en-US"/>
              </w:rPr>
              <w:t>CircleCI</w:t>
            </w:r>
            <w:proofErr w:type="spellEnd"/>
            <w:r w:rsidRPr="001C7677">
              <w:rPr>
                <w:color w:val="1F4E79" w:themeColor="accent1" w:themeShade="80"/>
                <w:lang w:val="en-US"/>
              </w:rPr>
              <w:t>.</w:t>
            </w:r>
          </w:p>
        </w:tc>
      </w:tr>
      <w:tr w:rsidR="001C7677" w:rsidRPr="001C7677" w:rsidTr="009E5701">
        <w:trPr>
          <w:trHeight w:hRule="exact" w:val="4196"/>
        </w:trPr>
        <w:tc>
          <w:tcPr>
            <w:tcW w:w="5948" w:type="dxa"/>
            <w:vAlign w:val="center"/>
          </w:tcPr>
          <w:p w:rsidR="009F47CA" w:rsidRPr="001C7677" w:rsidRDefault="00D145C6" w:rsidP="000202B1">
            <w:pPr>
              <w:numPr>
                <w:ilvl w:val="0"/>
                <w:numId w:val="2"/>
              </w:numPr>
              <w:rPr>
                <w:color w:val="1F4E79" w:themeColor="accent1" w:themeShade="80"/>
                <w:lang w:val="uk-UA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запровадити систему «замовлення результатів», це означає, що користувач повинен не миттєво отримувати результат, а лише посилання на цей результат, коли обчислення будуть завершені. Такий підхід пов’язаний з тим, що максимальний час очікування відповіді від </w:t>
            </w:r>
            <w:r w:rsidRPr="001C7677">
              <w:rPr>
                <w:color w:val="1F4E79" w:themeColor="accent1" w:themeShade="80"/>
                <w:lang w:val="en-US"/>
              </w:rPr>
              <w:t>AWS</w:t>
            </w:r>
            <w:r w:rsidRPr="001C7677">
              <w:rPr>
                <w:color w:val="1F4E79" w:themeColor="accent1" w:themeShade="80"/>
                <w:lang w:val="uk-UA"/>
              </w:rPr>
              <w:t xml:space="preserve"> </w:t>
            </w:r>
            <w:r w:rsidRPr="001C7677">
              <w:rPr>
                <w:color w:val="1F4E79" w:themeColor="accent1" w:themeShade="80"/>
                <w:lang w:val="en-US"/>
              </w:rPr>
              <w:t>Lambda</w:t>
            </w:r>
            <w:r w:rsidRPr="001C7677">
              <w:rPr>
                <w:color w:val="1F4E79" w:themeColor="accent1" w:themeShade="80"/>
                <w:lang w:val="uk-UA"/>
              </w:rPr>
              <w:t xml:space="preserve"> складає 30 секунд, що є недостатнім для об’єму даних більш ніж 14днів в одному періоді.</w:t>
            </w:r>
          </w:p>
          <w:p w:rsidR="009F47CA" w:rsidRPr="001C7677" w:rsidRDefault="00D145C6" w:rsidP="000202B1">
            <w:pPr>
              <w:numPr>
                <w:ilvl w:val="0"/>
                <w:numId w:val="2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запровадити аналіз даних за допомогою систем штучного інтелекту</w:t>
            </w:r>
          </w:p>
          <w:p w:rsidR="009F47CA" w:rsidRPr="001C7677" w:rsidRDefault="00D145C6" w:rsidP="000202B1">
            <w:pPr>
              <w:numPr>
                <w:ilvl w:val="0"/>
                <w:numId w:val="2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покращити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фронтенд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, перейти до </w:t>
            </w:r>
            <w:r w:rsidRPr="001C7677">
              <w:rPr>
                <w:color w:val="1F4E79" w:themeColor="accent1" w:themeShade="80"/>
                <w:lang w:val="en-US"/>
              </w:rPr>
              <w:t>Angular</w:t>
            </w:r>
            <w:r w:rsidRPr="001C7677">
              <w:rPr>
                <w:color w:val="1F4E79" w:themeColor="accent1" w:themeShade="80"/>
              </w:rPr>
              <w:t xml:space="preserve"> 5</w:t>
            </w:r>
          </w:p>
          <w:p w:rsidR="000202B1" w:rsidRPr="001C7677" w:rsidRDefault="000202B1" w:rsidP="000202B1">
            <w:pPr>
              <w:ind w:left="720"/>
              <w:rPr>
                <w:color w:val="1F4E79" w:themeColor="accent1" w:themeShade="80"/>
                <w:lang w:val="uk-UA"/>
              </w:rPr>
            </w:pPr>
          </w:p>
        </w:tc>
        <w:tc>
          <w:tcPr>
            <w:tcW w:w="5948" w:type="dxa"/>
            <w:vAlign w:val="center"/>
          </w:tcPr>
          <w:p w:rsidR="000202B1" w:rsidRPr="001C7677" w:rsidRDefault="000202B1" w:rsidP="000202B1">
            <w:p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 xml:space="preserve">Метою дипломної роботи було створення веб-застосунку, що дозволить користувачу </w:t>
            </w:r>
            <w:proofErr w:type="spellStart"/>
            <w:r w:rsidRPr="001C7677">
              <w:rPr>
                <w:color w:val="1F4E79" w:themeColor="accent1" w:themeShade="80"/>
                <w:lang w:val="uk-UA"/>
              </w:rPr>
              <w:t>візуалізувати</w:t>
            </w:r>
            <w:proofErr w:type="spellEnd"/>
            <w:r w:rsidRPr="001C7677">
              <w:rPr>
                <w:color w:val="1F4E79" w:themeColor="accent1" w:themeShade="80"/>
                <w:lang w:val="uk-UA"/>
              </w:rPr>
              <w:t xml:space="preserve"> введені ним багатовимірні дані. Щоб досягти цю мету, ми визначили наступні завдання дипломної роботи:</w:t>
            </w:r>
          </w:p>
          <w:p w:rsidR="009F47CA" w:rsidRPr="001C7677" w:rsidRDefault="00D145C6" w:rsidP="000202B1">
            <w:pPr>
              <w:numPr>
                <w:ilvl w:val="0"/>
                <w:numId w:val="5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Ознайомитись з методиками візуалізації багатовимірних даних, зокрема алгоритмом T-SNE.</w:t>
            </w:r>
          </w:p>
          <w:p w:rsidR="009F47CA" w:rsidRPr="001C7677" w:rsidRDefault="00D145C6" w:rsidP="000202B1">
            <w:pPr>
              <w:numPr>
                <w:ilvl w:val="0"/>
                <w:numId w:val="5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Визначити досліджувану множину даних.</w:t>
            </w:r>
          </w:p>
          <w:p w:rsidR="009F47CA" w:rsidRPr="001C7677" w:rsidRDefault="00D145C6" w:rsidP="000202B1">
            <w:pPr>
              <w:numPr>
                <w:ilvl w:val="0"/>
                <w:numId w:val="5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Розробити архітектуру застосунку.</w:t>
            </w:r>
          </w:p>
          <w:p w:rsidR="009F47CA" w:rsidRPr="001C7677" w:rsidRDefault="00D145C6" w:rsidP="000202B1">
            <w:pPr>
              <w:numPr>
                <w:ilvl w:val="0"/>
                <w:numId w:val="5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Обрати технології, за допомогою яких буде реалізовано застосунок.</w:t>
            </w:r>
          </w:p>
          <w:p w:rsidR="009F47CA" w:rsidRPr="001C7677" w:rsidRDefault="00D145C6" w:rsidP="000202B1">
            <w:pPr>
              <w:numPr>
                <w:ilvl w:val="0"/>
                <w:numId w:val="5"/>
              </w:numPr>
              <w:rPr>
                <w:color w:val="1F4E79" w:themeColor="accent1" w:themeShade="80"/>
              </w:rPr>
            </w:pPr>
            <w:r w:rsidRPr="001C7677">
              <w:rPr>
                <w:color w:val="1F4E79" w:themeColor="accent1" w:themeShade="80"/>
                <w:lang w:val="uk-UA"/>
              </w:rPr>
              <w:t>Реалізувати застосунок.</w:t>
            </w:r>
          </w:p>
          <w:p w:rsidR="000202B1" w:rsidRPr="001C7677" w:rsidRDefault="000202B1" w:rsidP="000202B1">
            <w:pPr>
              <w:rPr>
                <w:color w:val="1F4E79" w:themeColor="accent1" w:themeShade="80"/>
                <w:lang w:val="uk-UA"/>
              </w:rPr>
            </w:pPr>
            <w:r w:rsidRPr="001C7677">
              <w:rPr>
                <w:color w:val="1F4E79" w:themeColor="accent1" w:themeShade="80"/>
                <w:lang w:val="uk-UA"/>
              </w:rPr>
              <w:t>Кожне з яких було нам зроблено в ході виконання дипломної роботи, а отже і мета загалом була досягнута.</w:t>
            </w:r>
          </w:p>
        </w:tc>
      </w:tr>
    </w:tbl>
    <w:p w:rsidR="00A91BF7" w:rsidRPr="009E5701" w:rsidRDefault="00A91BF7">
      <w:pPr>
        <w:rPr>
          <w:lang w:val="uk-UA"/>
        </w:rPr>
      </w:pPr>
    </w:p>
    <w:sectPr w:rsidR="00A91BF7" w:rsidRPr="009E5701" w:rsidSect="00AA3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6BF" w:rsidRDefault="00C076BF" w:rsidP="000202B1">
      <w:pPr>
        <w:spacing w:after="0" w:line="240" w:lineRule="auto"/>
      </w:pPr>
      <w:r>
        <w:separator/>
      </w:r>
    </w:p>
  </w:endnote>
  <w:endnote w:type="continuationSeparator" w:id="0">
    <w:p w:rsidR="00C076BF" w:rsidRDefault="00C076BF" w:rsidP="00020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2B1" w:rsidRDefault="000202B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2B1" w:rsidRDefault="000202B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2B1" w:rsidRDefault="000202B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6BF" w:rsidRDefault="00C076BF" w:rsidP="000202B1">
      <w:pPr>
        <w:spacing w:after="0" w:line="240" w:lineRule="auto"/>
      </w:pPr>
      <w:r>
        <w:separator/>
      </w:r>
    </w:p>
  </w:footnote>
  <w:footnote w:type="continuationSeparator" w:id="0">
    <w:p w:rsidR="00C076BF" w:rsidRDefault="00C076BF" w:rsidP="00020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2B1" w:rsidRDefault="000202B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2B1" w:rsidRDefault="000202B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2B1" w:rsidRDefault="000202B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3441F"/>
    <w:multiLevelType w:val="hybridMultilevel"/>
    <w:tmpl w:val="30B03A06"/>
    <w:lvl w:ilvl="0" w:tplc="5D46D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A4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02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A0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786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C3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60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83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96C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416257"/>
    <w:multiLevelType w:val="hybridMultilevel"/>
    <w:tmpl w:val="D9F636CC"/>
    <w:lvl w:ilvl="0" w:tplc="97DEA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E8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AF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6C7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B0D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C0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06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064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02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8267503"/>
    <w:multiLevelType w:val="hybridMultilevel"/>
    <w:tmpl w:val="9C785134"/>
    <w:lvl w:ilvl="0" w:tplc="B9D0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63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BA9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22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D83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C4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40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20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4E3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3A94FBB"/>
    <w:multiLevelType w:val="hybridMultilevel"/>
    <w:tmpl w:val="E38890AC"/>
    <w:lvl w:ilvl="0" w:tplc="B1F47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01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A65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F2C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69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4E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54E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CF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C8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C4C72A4"/>
    <w:multiLevelType w:val="hybridMultilevel"/>
    <w:tmpl w:val="9170E24C"/>
    <w:lvl w:ilvl="0" w:tplc="32F2E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EEE0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A2D4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28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AC1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54F7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0E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C0BF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B2C6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01"/>
    <w:rsid w:val="000202B1"/>
    <w:rsid w:val="001C7677"/>
    <w:rsid w:val="0099414A"/>
    <w:rsid w:val="009E5701"/>
    <w:rsid w:val="009F47CA"/>
    <w:rsid w:val="00A91BF7"/>
    <w:rsid w:val="00AA3C89"/>
    <w:rsid w:val="00B154FE"/>
    <w:rsid w:val="00C076BF"/>
    <w:rsid w:val="00D1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14FB4DB-E9A4-4066-A137-6BC79C59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7677"/>
    <w:pPr>
      <w:spacing w:after="0" w:line="240" w:lineRule="auto"/>
    </w:pPr>
    <w:tblPr>
      <w:tblInd w:w="0" w:type="dxa"/>
      <w:tblBorders>
        <w:top w:val="single" w:sz="8" w:space="0" w:color="2E74B5" w:themeColor="accent1" w:themeShade="BF"/>
        <w:left w:val="single" w:sz="8" w:space="0" w:color="2E74B5" w:themeColor="accent1" w:themeShade="BF"/>
        <w:bottom w:val="single" w:sz="8" w:space="0" w:color="2E74B5" w:themeColor="accent1" w:themeShade="BF"/>
        <w:right w:val="single" w:sz="8" w:space="0" w:color="2E74B5" w:themeColor="accent1" w:themeShade="BF"/>
        <w:insideH w:val="single" w:sz="8" w:space="0" w:color="2E74B5" w:themeColor="accent1" w:themeShade="BF"/>
        <w:insideV w:val="single" w:sz="8" w:space="0" w:color="2E74B5" w:themeColor="accent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20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02B1"/>
  </w:style>
  <w:style w:type="paragraph" w:styleId="a6">
    <w:name w:val="footer"/>
    <w:basedOn w:val="a"/>
    <w:link w:val="a7"/>
    <w:uiPriority w:val="99"/>
    <w:unhideWhenUsed/>
    <w:rsid w:val="00020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02B1"/>
  </w:style>
  <w:style w:type="paragraph" w:styleId="a8">
    <w:name w:val="Balloon Text"/>
    <w:basedOn w:val="a"/>
    <w:link w:val="a9"/>
    <w:uiPriority w:val="99"/>
    <w:semiHidden/>
    <w:unhideWhenUsed/>
    <w:rsid w:val="00AA3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A3C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0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6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2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4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0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0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9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6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3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4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4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9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6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9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6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FD535-6183-4910-B1F5-340879F94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Myshenin</dc:creator>
  <cp:keywords/>
  <dc:description/>
  <cp:lastModifiedBy>Anton Myshenin</cp:lastModifiedBy>
  <cp:revision>4</cp:revision>
  <cp:lastPrinted>2018-05-23T10:23:00Z</cp:lastPrinted>
  <dcterms:created xsi:type="dcterms:W3CDTF">2018-05-23T09:35:00Z</dcterms:created>
  <dcterms:modified xsi:type="dcterms:W3CDTF">2018-05-23T10:27:00Z</dcterms:modified>
</cp:coreProperties>
</file>