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FC7" w:rsidRDefault="00A37FC7">
      <w:pPr>
        <w:rPr>
          <w:lang w:val="en-US"/>
        </w:rPr>
      </w:pPr>
      <w:r w:rsidRPr="00B40367">
        <w:rPr>
          <w:b/>
        </w:rPr>
        <w:t xml:space="preserve">LG </w:t>
      </w:r>
      <w:proofErr w:type="spellStart"/>
      <w:r w:rsidRPr="00B40367">
        <w:rPr>
          <w:b/>
        </w:rPr>
        <w:t>Hom-Bot</w:t>
      </w:r>
      <w:proofErr w:type="spellEnd"/>
      <w:r w:rsidRPr="00B40367">
        <w:rPr>
          <w:b/>
        </w:rPr>
        <w:t xml:space="preserve"> VR5901LVM</w:t>
      </w:r>
    </w:p>
    <w:p w:rsidR="00BA751F" w:rsidRDefault="00721AE6">
      <w:r>
        <w:t xml:space="preserve">Робот-пылесос </w:t>
      </w:r>
      <w:r w:rsidR="00085A5B" w:rsidRPr="00B40367">
        <w:rPr>
          <w:b/>
        </w:rPr>
        <w:t xml:space="preserve">LG </w:t>
      </w:r>
      <w:proofErr w:type="spellStart"/>
      <w:r w:rsidR="00085A5B" w:rsidRPr="00B40367">
        <w:rPr>
          <w:b/>
        </w:rPr>
        <w:t>Hom-Bot</w:t>
      </w:r>
      <w:proofErr w:type="spellEnd"/>
      <w:r w:rsidR="00085A5B" w:rsidRPr="00B40367">
        <w:rPr>
          <w:b/>
        </w:rPr>
        <w:t xml:space="preserve"> VR5901LVM</w:t>
      </w:r>
      <w:r>
        <w:t xml:space="preserve"> сочетает в </w:t>
      </w:r>
      <w:r w:rsidRPr="001D0ECD">
        <w:t>себ</w:t>
      </w:r>
      <w:r w:rsidR="001D0ECD" w:rsidRPr="001D0ECD">
        <w:t>е</w:t>
      </w:r>
      <w:r>
        <w:t xml:space="preserve"> все достоинства устройств последнего поколения, </w:t>
      </w:r>
      <w:r w:rsidR="00DF5390">
        <w:t xml:space="preserve">которые </w:t>
      </w:r>
      <w:r>
        <w:t>собраны в стильном корпусе, выполненном в стиле «</w:t>
      </w:r>
      <w:proofErr w:type="spellStart"/>
      <w:proofErr w:type="gramStart"/>
      <w:r>
        <w:t>хай-тек</w:t>
      </w:r>
      <w:proofErr w:type="spellEnd"/>
      <w:proofErr w:type="gramEnd"/>
      <w:r>
        <w:t xml:space="preserve">». </w:t>
      </w:r>
      <w:r w:rsidR="00050A80">
        <w:t xml:space="preserve"> </w:t>
      </w:r>
    </w:p>
    <w:p w:rsidR="00050A80" w:rsidRPr="00721AE6" w:rsidRDefault="00B40367">
      <w:r>
        <w:t>За уборку отвечают основная щетинистая щётка и две боковые щётки</w:t>
      </w:r>
      <w:r w:rsidR="00183DF3">
        <w:t xml:space="preserve"> с обеих сторон робота</w:t>
      </w:r>
      <w:r>
        <w:t xml:space="preserve">. </w:t>
      </w:r>
      <w:r w:rsidR="00183DF3">
        <w:t xml:space="preserve">Благодаря такому решению </w:t>
      </w:r>
      <w:r w:rsidR="00183DF3" w:rsidRPr="001D0ECD">
        <w:t>ещё</w:t>
      </w:r>
      <w:r w:rsidR="00183DF3">
        <w:t xml:space="preserve"> больше мусора загребается под днище, где всасывающее устройство отправляет его в контейнер.</w:t>
      </w:r>
    </w:p>
    <w:p w:rsidR="00085A5B" w:rsidRDefault="00A75A09">
      <w:r w:rsidRPr="001D0ECD">
        <w:t>Однако</w:t>
      </w:r>
      <w:r>
        <w:t xml:space="preserve"> залог успеха не только в количестве и расположении чистящих деталей. В роботе разработчики использовали инновационную систему датчиков </w:t>
      </w:r>
      <w:r w:rsidR="00772020">
        <w:t>положения, которая позволяет обойтись без традиционных координаторов движения и «виртуальных стен».</w:t>
      </w:r>
    </w:p>
    <w:p w:rsidR="00636773" w:rsidRDefault="00636773">
      <w:r>
        <w:t>За определени</w:t>
      </w:r>
      <w:r w:rsidR="00DF5390">
        <w:t>е</w:t>
      </w:r>
      <w:r>
        <w:t xml:space="preserve"> координат робота в комнате отвечает камера, расположенная сверху корпуса </w:t>
      </w:r>
      <w:proofErr w:type="spellStart"/>
      <w:r w:rsidRPr="00B40367">
        <w:rPr>
          <w:b/>
        </w:rPr>
        <w:t>Hom-Bot</w:t>
      </w:r>
      <w:proofErr w:type="spellEnd"/>
      <w:r w:rsidRPr="00B40367">
        <w:rPr>
          <w:b/>
        </w:rPr>
        <w:t xml:space="preserve"> VR5901LVM</w:t>
      </w:r>
      <w:r w:rsidR="00B11F4A">
        <w:t xml:space="preserve">. Нижняя </w:t>
      </w:r>
      <w:r w:rsidR="00844429">
        <w:t xml:space="preserve">камера постоянно </w:t>
      </w:r>
      <w:r w:rsidR="00435A39">
        <w:t>сканирует</w:t>
      </w:r>
      <w:r w:rsidR="00844429">
        <w:t xml:space="preserve"> пол и определяет </w:t>
      </w:r>
      <w:r w:rsidR="000D65DB">
        <w:t>пройденное расстояние</w:t>
      </w:r>
      <w:r w:rsidR="00844429">
        <w:t xml:space="preserve">. Дополняют систему навигации </w:t>
      </w:r>
      <w:r w:rsidR="00FE004D">
        <w:t>инфракрасные сенсоры, предотвращающие столкновения и падения с высоты.</w:t>
      </w:r>
    </w:p>
    <w:p w:rsidR="00772020" w:rsidRDefault="001B27FD">
      <w:r>
        <w:t>Этот пылесос не любит ездить впустую по уже убранны</w:t>
      </w:r>
      <w:r w:rsidR="00A00C58">
        <w:t xml:space="preserve">м участкам. За счёт видеокамер в процессоре сразу рисуется полная карта помещения, с учётом препятствий и дверей.  </w:t>
      </w:r>
      <w:r w:rsidR="00FD4BD2">
        <w:t>Затем вычисляется оптимальный маршрут движения устройства.</w:t>
      </w:r>
    </w:p>
    <w:p w:rsidR="003C2D75" w:rsidRDefault="000E6219">
      <w:r>
        <w:t>В</w:t>
      </w:r>
      <w:r w:rsidRPr="000E6219">
        <w:t xml:space="preserve"> </w:t>
      </w:r>
      <w:r w:rsidRPr="000E6219">
        <w:rPr>
          <w:b/>
          <w:lang w:val="en-US"/>
        </w:rPr>
        <w:t>LG</w:t>
      </w:r>
      <w:r w:rsidRPr="000E6219">
        <w:rPr>
          <w:b/>
        </w:rPr>
        <w:t xml:space="preserve"> </w:t>
      </w:r>
      <w:proofErr w:type="spellStart"/>
      <w:r w:rsidRPr="000E6219">
        <w:rPr>
          <w:b/>
          <w:lang w:val="en-US"/>
        </w:rPr>
        <w:t>Hom</w:t>
      </w:r>
      <w:proofErr w:type="spellEnd"/>
      <w:r w:rsidRPr="000E6219">
        <w:rPr>
          <w:b/>
        </w:rPr>
        <w:t>-</w:t>
      </w:r>
      <w:proofErr w:type="spellStart"/>
      <w:r w:rsidRPr="000E6219">
        <w:rPr>
          <w:b/>
          <w:lang w:val="en-US"/>
        </w:rPr>
        <w:t>Bot</w:t>
      </w:r>
      <w:proofErr w:type="spellEnd"/>
      <w:r w:rsidRPr="000E6219">
        <w:rPr>
          <w:b/>
        </w:rPr>
        <w:t xml:space="preserve"> </w:t>
      </w:r>
      <w:r w:rsidRPr="000E6219">
        <w:rPr>
          <w:b/>
          <w:lang w:val="en-US"/>
        </w:rPr>
        <w:t>VR</w:t>
      </w:r>
      <w:r w:rsidRPr="000E6219">
        <w:rPr>
          <w:b/>
        </w:rPr>
        <w:t>5901</w:t>
      </w:r>
      <w:r w:rsidRPr="000E6219">
        <w:rPr>
          <w:b/>
          <w:lang w:val="en-US"/>
        </w:rPr>
        <w:t>LVM</w:t>
      </w:r>
      <w:r>
        <w:t xml:space="preserve"> доступны 4 режима уборки</w:t>
      </w:r>
      <w:r w:rsidRPr="001D0ECD">
        <w:t>.</w:t>
      </w:r>
      <w:r>
        <w:t xml:space="preserve"> </w:t>
      </w:r>
    </w:p>
    <w:p w:rsidR="003C2D75" w:rsidRDefault="00C23F90">
      <w:r>
        <w:t>Стандартный режим «зигзаг» предназначен для уборки больших помещений с небольшим количеством мебели и других препятствий.</w:t>
      </w:r>
      <w:r w:rsidR="00EA6700">
        <w:t xml:space="preserve"> В этом режиме робот последовате</w:t>
      </w:r>
      <w:r w:rsidR="00435A39">
        <w:t>льно движется от стены до стены</w:t>
      </w:r>
      <w:r w:rsidR="00EA6700">
        <w:t xml:space="preserve">. </w:t>
      </w:r>
    </w:p>
    <w:p w:rsidR="005B41B4" w:rsidRDefault="003B7BEE">
      <w:r>
        <w:t>При у</w:t>
      </w:r>
      <w:r w:rsidR="00EA6700">
        <w:t>лучшенн</w:t>
      </w:r>
      <w:r>
        <w:t>ой</w:t>
      </w:r>
      <w:r w:rsidR="00EA6700">
        <w:t xml:space="preserve"> </w:t>
      </w:r>
      <w:r>
        <w:t>уборке</w:t>
      </w:r>
      <w:r w:rsidR="00EA6700">
        <w:t xml:space="preserve"> в режиме «шаг за шагом»</w:t>
      </w:r>
      <w:r>
        <w:t xml:space="preserve"> пылесос делит всё пространство на сегменты, а потом убирает их по отдельности. </w:t>
      </w:r>
      <w:r w:rsidR="00A33BC9">
        <w:t xml:space="preserve">Этот режим идеален для уборки больших комнат, где мебель стоит не вплотную </w:t>
      </w:r>
      <w:r w:rsidR="001D0ECD">
        <w:t>к стене, а по центру</w:t>
      </w:r>
      <w:r w:rsidR="0018120E">
        <w:t xml:space="preserve">. </w:t>
      </w:r>
      <w:r w:rsidR="00A33BC9">
        <w:t xml:space="preserve"> </w:t>
      </w:r>
    </w:p>
    <w:p w:rsidR="003C2D75" w:rsidRDefault="003C2D75">
      <w:r>
        <w:t xml:space="preserve">Для очистки загрязнений малой площади лучше использовать режим «пятно», при </w:t>
      </w:r>
      <w:r w:rsidR="001D0ECD" w:rsidRPr="001D0ECD">
        <w:t>котором</w:t>
      </w:r>
      <w:r>
        <w:t xml:space="preserve"> робот движется по спирали вокруг центра загрязнения, постепенно увеличивая радиус. </w:t>
      </w:r>
      <w:r w:rsidR="0069599D">
        <w:t>Если же грязный участок неровной формы, то его можно убрать с помощью ручного управления роботом с пульта ДУ.</w:t>
      </w:r>
    </w:p>
    <w:p w:rsidR="00FD4BD2" w:rsidRDefault="00E72CF5">
      <w:r w:rsidRPr="00B40367">
        <w:rPr>
          <w:b/>
        </w:rPr>
        <w:t xml:space="preserve">LG </w:t>
      </w:r>
      <w:proofErr w:type="spellStart"/>
      <w:r w:rsidRPr="00B40367">
        <w:rPr>
          <w:b/>
        </w:rPr>
        <w:t>Hom-Bot</w:t>
      </w:r>
      <w:proofErr w:type="spellEnd"/>
      <w:r w:rsidRPr="00B40367">
        <w:rPr>
          <w:b/>
        </w:rPr>
        <w:t xml:space="preserve"> VR5901LVM</w:t>
      </w:r>
      <w:r>
        <w:rPr>
          <w:b/>
        </w:rPr>
        <w:t xml:space="preserve"> – </w:t>
      </w:r>
      <w:r w:rsidRPr="00E72CF5">
        <w:t>один из немногих пылесосов, которые могут похвастаться</w:t>
      </w:r>
      <w:r w:rsidR="00D15642">
        <w:t xml:space="preserve"> наличием </w:t>
      </w:r>
      <w:proofErr w:type="spellStart"/>
      <w:proofErr w:type="gramStart"/>
      <w:r w:rsidR="00D15642">
        <w:t>литий-полимерного</w:t>
      </w:r>
      <w:proofErr w:type="spellEnd"/>
      <w:proofErr w:type="gramEnd"/>
      <w:r w:rsidR="00D15642">
        <w:t xml:space="preserve"> аккумулятора</w:t>
      </w:r>
      <w:r w:rsidR="0054758D">
        <w:t xml:space="preserve">, голосового модуля и системы тонкой очистки </w:t>
      </w:r>
      <w:r w:rsidR="0054758D">
        <w:rPr>
          <w:lang w:val="en-US"/>
        </w:rPr>
        <w:t>HEPA</w:t>
      </w:r>
      <w:r w:rsidR="0054758D">
        <w:t xml:space="preserve">. </w:t>
      </w:r>
      <w:r w:rsidR="009D21EC">
        <w:t xml:space="preserve">К тому же за счёт использования новых технологий был значительно снижен уровень шума. </w:t>
      </w:r>
    </w:p>
    <w:p w:rsidR="00391EAA" w:rsidRDefault="00391EAA"/>
    <w:p w:rsidR="00B601CD" w:rsidRDefault="00B601CD" w:rsidP="00B601CD">
      <w:pPr>
        <w:rPr>
          <w:b/>
        </w:rPr>
      </w:pPr>
      <w:r>
        <w:rPr>
          <w:b/>
        </w:rPr>
        <w:t>Технические характеристики:</w:t>
      </w:r>
    </w:p>
    <w:p w:rsidR="00B601CD" w:rsidRDefault="00B601CD" w:rsidP="00B601CD">
      <w:pPr>
        <w:pStyle w:val="a3"/>
        <w:numPr>
          <w:ilvl w:val="0"/>
          <w:numId w:val="1"/>
        </w:numPr>
      </w:pPr>
      <w:r>
        <w:t xml:space="preserve">Тип пылесоса: </w:t>
      </w:r>
      <w:proofErr w:type="gramStart"/>
      <w:r>
        <w:t>беспроводной</w:t>
      </w:r>
      <w:proofErr w:type="gramEnd"/>
      <w:r>
        <w:t>, роботизированный</w:t>
      </w:r>
    </w:p>
    <w:p w:rsidR="00B601CD" w:rsidRDefault="00B601CD" w:rsidP="00B601CD">
      <w:pPr>
        <w:pStyle w:val="a3"/>
        <w:numPr>
          <w:ilvl w:val="0"/>
          <w:numId w:val="1"/>
        </w:numPr>
      </w:pPr>
      <w:r>
        <w:t>Тип уборки: сухая</w:t>
      </w:r>
    </w:p>
    <w:p w:rsidR="00B601CD" w:rsidRDefault="00B601CD" w:rsidP="00B601CD">
      <w:pPr>
        <w:pStyle w:val="a3"/>
        <w:numPr>
          <w:ilvl w:val="0"/>
          <w:numId w:val="1"/>
        </w:numPr>
      </w:pPr>
      <w:r>
        <w:t xml:space="preserve">Тип пылесборника: циклон с фильтром тонкой очистки </w:t>
      </w:r>
      <w:r>
        <w:rPr>
          <w:lang w:val="en-US"/>
        </w:rPr>
        <w:t>HEPA</w:t>
      </w:r>
      <w:r w:rsidRPr="00B601CD">
        <w:t>10.</w:t>
      </w:r>
    </w:p>
    <w:p w:rsidR="00B601CD" w:rsidRDefault="00B601CD" w:rsidP="00B601CD">
      <w:pPr>
        <w:pStyle w:val="a3"/>
        <w:numPr>
          <w:ilvl w:val="0"/>
          <w:numId w:val="1"/>
        </w:numPr>
      </w:pPr>
      <w:r>
        <w:t xml:space="preserve">Ёмкость батареи: </w:t>
      </w:r>
      <w:r>
        <w:rPr>
          <w:lang w:val="en-US"/>
        </w:rPr>
        <w:t>1900</w:t>
      </w:r>
      <w:r>
        <w:t xml:space="preserve"> </w:t>
      </w:r>
      <w:proofErr w:type="spellStart"/>
      <w:r>
        <w:t>mAh</w:t>
      </w:r>
      <w:proofErr w:type="spellEnd"/>
    </w:p>
    <w:p w:rsidR="00B601CD" w:rsidRDefault="00B601CD" w:rsidP="00B601CD">
      <w:pPr>
        <w:pStyle w:val="a3"/>
        <w:numPr>
          <w:ilvl w:val="0"/>
          <w:numId w:val="1"/>
        </w:numPr>
      </w:pPr>
      <w:r>
        <w:t xml:space="preserve">Время работы на 1 заряде: </w:t>
      </w:r>
      <w:r w:rsidRPr="00B601CD">
        <w:t>75</w:t>
      </w:r>
      <w:r>
        <w:t xml:space="preserve"> мин</w:t>
      </w:r>
    </w:p>
    <w:p w:rsidR="00B601CD" w:rsidRDefault="00B601CD" w:rsidP="00B601CD">
      <w:pPr>
        <w:pStyle w:val="a3"/>
        <w:numPr>
          <w:ilvl w:val="0"/>
          <w:numId w:val="1"/>
        </w:numPr>
      </w:pPr>
      <w:r>
        <w:t>Автоматический возврат на базу: Есть</w:t>
      </w:r>
    </w:p>
    <w:p w:rsidR="00B601CD" w:rsidRDefault="00B601CD" w:rsidP="00B601CD">
      <w:pPr>
        <w:pStyle w:val="a3"/>
        <w:numPr>
          <w:ilvl w:val="0"/>
          <w:numId w:val="1"/>
        </w:numPr>
      </w:pPr>
      <w:r>
        <w:lastRenderedPageBreak/>
        <w:t xml:space="preserve">Объём пылесборника: </w:t>
      </w:r>
      <w:r>
        <w:rPr>
          <w:lang w:val="en-US"/>
        </w:rPr>
        <w:t>0,4</w:t>
      </w:r>
      <w:r>
        <w:t>л</w:t>
      </w:r>
    </w:p>
    <w:p w:rsidR="00B601CD" w:rsidRDefault="00B601CD" w:rsidP="00B601CD">
      <w:pPr>
        <w:pStyle w:val="a3"/>
        <w:numPr>
          <w:ilvl w:val="0"/>
          <w:numId w:val="1"/>
        </w:numPr>
      </w:pPr>
      <w:r>
        <w:t>Дистанционное управление: Есть</w:t>
      </w:r>
    </w:p>
    <w:p w:rsidR="00B601CD" w:rsidRDefault="00B601CD" w:rsidP="00B601CD">
      <w:pPr>
        <w:pStyle w:val="a3"/>
        <w:numPr>
          <w:ilvl w:val="0"/>
          <w:numId w:val="1"/>
        </w:numPr>
      </w:pPr>
      <w:r>
        <w:t xml:space="preserve">Программирование графика: </w:t>
      </w:r>
      <w:r w:rsidR="00677693">
        <w:t>Таймер отложенного запуска</w:t>
      </w:r>
    </w:p>
    <w:p w:rsidR="00B601CD" w:rsidRDefault="00B601CD" w:rsidP="00B601CD">
      <w:pPr>
        <w:pStyle w:val="a3"/>
        <w:numPr>
          <w:ilvl w:val="0"/>
          <w:numId w:val="1"/>
        </w:numPr>
      </w:pPr>
      <w:r>
        <w:t>Габариты: 3</w:t>
      </w:r>
      <w:r w:rsidR="00450F44">
        <w:t>60</w:t>
      </w:r>
      <w:r>
        <w:t>x</w:t>
      </w:r>
      <w:r w:rsidR="00450F44">
        <w:t>9</w:t>
      </w:r>
      <w:r>
        <w:t>0 мм</w:t>
      </w:r>
    </w:p>
    <w:p w:rsidR="00B601CD" w:rsidRDefault="00D03FB4" w:rsidP="00B601CD">
      <w:pPr>
        <w:pStyle w:val="a3"/>
        <w:numPr>
          <w:ilvl w:val="0"/>
          <w:numId w:val="1"/>
        </w:numPr>
      </w:pPr>
      <w:r>
        <w:t>Вес: 3,2</w:t>
      </w:r>
      <w:r w:rsidR="00B601CD">
        <w:t xml:space="preserve"> кг</w:t>
      </w:r>
    </w:p>
    <w:p w:rsidR="00B532E8" w:rsidRDefault="00B532E8" w:rsidP="00B532E8">
      <w:pPr>
        <w:rPr>
          <w:b/>
        </w:rPr>
      </w:pPr>
      <w:r>
        <w:rPr>
          <w:b/>
        </w:rPr>
        <w:t>Комплектация товара:</w:t>
      </w:r>
    </w:p>
    <w:p w:rsidR="00B532E8" w:rsidRPr="00064845" w:rsidRDefault="00B532E8" w:rsidP="00B532E8">
      <w:pPr>
        <w:pStyle w:val="a3"/>
        <w:numPr>
          <w:ilvl w:val="0"/>
          <w:numId w:val="2"/>
        </w:numPr>
        <w:rPr>
          <w:b/>
        </w:rPr>
      </w:pPr>
      <w:r>
        <w:t xml:space="preserve">Робот-пылесос </w:t>
      </w:r>
      <w:r w:rsidRPr="0092736F">
        <w:t xml:space="preserve"> </w:t>
      </w:r>
      <w:r w:rsidR="00195ABD" w:rsidRPr="00B40367">
        <w:rPr>
          <w:b/>
        </w:rPr>
        <w:t xml:space="preserve">LG </w:t>
      </w:r>
      <w:proofErr w:type="spellStart"/>
      <w:r w:rsidR="00195ABD" w:rsidRPr="00B40367">
        <w:rPr>
          <w:b/>
        </w:rPr>
        <w:t>Hom-Bot</w:t>
      </w:r>
      <w:proofErr w:type="spellEnd"/>
      <w:r w:rsidR="00195ABD" w:rsidRPr="00B40367">
        <w:rPr>
          <w:b/>
        </w:rPr>
        <w:t xml:space="preserve"> VR5901LVM</w:t>
      </w:r>
      <w:r w:rsidR="00195ABD">
        <w:rPr>
          <w:b/>
        </w:rPr>
        <w:t xml:space="preserve"> </w:t>
      </w:r>
      <w:r w:rsidRPr="00FB38E2">
        <w:t>– 1шт</w:t>
      </w:r>
      <w:r w:rsidRPr="00064845">
        <w:rPr>
          <w:b/>
        </w:rPr>
        <w:t>.</w:t>
      </w:r>
    </w:p>
    <w:p w:rsidR="00B532E8" w:rsidRPr="00FB38E2" w:rsidRDefault="00195ABD" w:rsidP="00B532E8">
      <w:pPr>
        <w:pStyle w:val="a3"/>
        <w:numPr>
          <w:ilvl w:val="0"/>
          <w:numId w:val="2"/>
        </w:numPr>
      </w:pPr>
      <w:proofErr w:type="spellStart"/>
      <w:proofErr w:type="gramStart"/>
      <w:r>
        <w:t>Литий-полимерная</w:t>
      </w:r>
      <w:proofErr w:type="spellEnd"/>
      <w:proofErr w:type="gramEnd"/>
      <w:r w:rsidR="00B532E8" w:rsidRPr="00FB38E2">
        <w:t xml:space="preserve"> а</w:t>
      </w:r>
      <w:r w:rsidR="00B532E8">
        <w:t xml:space="preserve">ккумуляторная </w:t>
      </w:r>
      <w:r w:rsidR="00F913DD">
        <w:t xml:space="preserve">батарея </w:t>
      </w:r>
      <w:r>
        <w:t>1900</w:t>
      </w:r>
      <w:r w:rsidR="00B532E8">
        <w:t>мА/ч</w:t>
      </w:r>
      <w:r w:rsidR="00B532E8" w:rsidRPr="00FB38E2">
        <w:t xml:space="preserve">  - 1шт.</w:t>
      </w:r>
    </w:p>
    <w:p w:rsidR="00B532E8" w:rsidRDefault="00195ABD" w:rsidP="00B532E8">
      <w:pPr>
        <w:pStyle w:val="a3"/>
        <w:numPr>
          <w:ilvl w:val="0"/>
          <w:numId w:val="2"/>
        </w:numPr>
      </w:pPr>
      <w:r>
        <w:t>Базовая станция</w:t>
      </w:r>
      <w:r w:rsidR="00B532E8">
        <w:t xml:space="preserve"> – 1шт.</w:t>
      </w:r>
    </w:p>
    <w:p w:rsidR="00B532E8" w:rsidRDefault="00195ABD" w:rsidP="00B532E8">
      <w:pPr>
        <w:pStyle w:val="a3"/>
        <w:numPr>
          <w:ilvl w:val="0"/>
          <w:numId w:val="2"/>
        </w:numPr>
      </w:pPr>
      <w:r>
        <w:t xml:space="preserve">Дополнительный выпускной фильтр </w:t>
      </w:r>
      <w:r>
        <w:rPr>
          <w:lang w:val="en-US"/>
        </w:rPr>
        <w:t>HEPA</w:t>
      </w:r>
      <w:r w:rsidRPr="00195ABD">
        <w:t>10</w:t>
      </w:r>
      <w:r w:rsidR="00B532E8">
        <w:t xml:space="preserve"> – 1шт.</w:t>
      </w:r>
    </w:p>
    <w:p w:rsidR="00B532E8" w:rsidRDefault="008C4FFE" w:rsidP="00B532E8">
      <w:pPr>
        <w:pStyle w:val="a3"/>
        <w:numPr>
          <w:ilvl w:val="0"/>
          <w:numId w:val="2"/>
        </w:numPr>
      </w:pPr>
      <w:r>
        <w:t>Накладки-с</w:t>
      </w:r>
      <w:r w:rsidR="00FF6D7E">
        <w:t xml:space="preserve">алфетки из </w:t>
      </w:r>
      <w:proofErr w:type="spellStart"/>
      <w:r w:rsidR="00FF6D7E">
        <w:t>микроволокна</w:t>
      </w:r>
      <w:proofErr w:type="spellEnd"/>
      <w:r w:rsidR="00FF6D7E">
        <w:t xml:space="preserve"> </w:t>
      </w:r>
      <w:r w:rsidR="00B532E8">
        <w:t xml:space="preserve">– </w:t>
      </w:r>
      <w:r w:rsidR="00FF6D7E">
        <w:t>2</w:t>
      </w:r>
      <w:r w:rsidR="00B532E8">
        <w:t>шт.</w:t>
      </w:r>
    </w:p>
    <w:p w:rsidR="00677693" w:rsidRDefault="00677693" w:rsidP="00B532E8">
      <w:pPr>
        <w:pStyle w:val="a3"/>
        <w:numPr>
          <w:ilvl w:val="0"/>
          <w:numId w:val="2"/>
        </w:numPr>
      </w:pPr>
      <w:r>
        <w:t>Держатель для накладок – 1шт.</w:t>
      </w:r>
    </w:p>
    <w:p w:rsidR="00677693" w:rsidRDefault="00677693" w:rsidP="00B532E8">
      <w:pPr>
        <w:pStyle w:val="a3"/>
        <w:numPr>
          <w:ilvl w:val="0"/>
          <w:numId w:val="2"/>
        </w:numPr>
      </w:pPr>
      <w:r>
        <w:t>Щётка для ухода за фильтром – 1шт.</w:t>
      </w:r>
    </w:p>
    <w:p w:rsidR="00677693" w:rsidRDefault="00F913DD" w:rsidP="00B532E8">
      <w:pPr>
        <w:pStyle w:val="a3"/>
        <w:numPr>
          <w:ilvl w:val="0"/>
          <w:numId w:val="2"/>
        </w:numPr>
      </w:pPr>
      <w:r>
        <w:t>Пульт ДУ – 1шт.</w:t>
      </w:r>
    </w:p>
    <w:p w:rsidR="00B532E8" w:rsidRDefault="00B532E8" w:rsidP="00B532E8">
      <w:pPr>
        <w:pStyle w:val="a3"/>
        <w:numPr>
          <w:ilvl w:val="0"/>
          <w:numId w:val="2"/>
        </w:numPr>
      </w:pPr>
      <w:r>
        <w:t>Инструкция – 1шт.</w:t>
      </w:r>
    </w:p>
    <w:p w:rsidR="00B532E8" w:rsidRDefault="00B532E8" w:rsidP="00B532E8">
      <w:pPr>
        <w:pStyle w:val="a3"/>
        <w:numPr>
          <w:ilvl w:val="0"/>
          <w:numId w:val="2"/>
        </w:numPr>
      </w:pPr>
      <w:r>
        <w:t>Гарантийный талон – 1шт.</w:t>
      </w:r>
    </w:p>
    <w:p w:rsidR="00B532E8" w:rsidRDefault="00B532E8" w:rsidP="00B532E8">
      <w:pPr>
        <w:rPr>
          <w:b/>
        </w:rPr>
      </w:pPr>
    </w:p>
    <w:p w:rsidR="00B532E8" w:rsidRPr="0054223F" w:rsidRDefault="00B532E8" w:rsidP="00B532E8">
      <w:pPr>
        <w:rPr>
          <w:b/>
        </w:rPr>
      </w:pPr>
      <w:r w:rsidRPr="0054223F">
        <w:rPr>
          <w:b/>
        </w:rPr>
        <w:t>Достоинства товара:</w:t>
      </w:r>
    </w:p>
    <w:p w:rsidR="00391EAA" w:rsidRDefault="007F3EB5" w:rsidP="00E60673">
      <w:pPr>
        <w:pStyle w:val="a3"/>
        <w:numPr>
          <w:ilvl w:val="0"/>
          <w:numId w:val="4"/>
        </w:numPr>
      </w:pPr>
      <w:r>
        <w:t>2 видеокамеры для составления лучшего маршрута движения</w:t>
      </w:r>
    </w:p>
    <w:p w:rsidR="007F3EB5" w:rsidRDefault="007F3EB5" w:rsidP="00E60673">
      <w:pPr>
        <w:pStyle w:val="a3"/>
        <w:numPr>
          <w:ilvl w:val="0"/>
          <w:numId w:val="4"/>
        </w:numPr>
      </w:pPr>
      <w:r>
        <w:t>4 режима работы</w:t>
      </w:r>
    </w:p>
    <w:p w:rsidR="007F3EB5" w:rsidRDefault="007F3EB5" w:rsidP="00E60673">
      <w:pPr>
        <w:pStyle w:val="a3"/>
        <w:numPr>
          <w:ilvl w:val="0"/>
          <w:numId w:val="4"/>
        </w:numPr>
      </w:pPr>
      <w:r>
        <w:t>Лёгкое извлечение контейнера для мусора</w:t>
      </w:r>
    </w:p>
    <w:p w:rsidR="007F3EB5" w:rsidRDefault="007F3EB5" w:rsidP="00E60673">
      <w:pPr>
        <w:pStyle w:val="a3"/>
        <w:numPr>
          <w:ilvl w:val="0"/>
          <w:numId w:val="4"/>
        </w:numPr>
      </w:pPr>
      <w:r>
        <w:t>Дисплей с индикацией состояния устройства</w:t>
      </w:r>
    </w:p>
    <w:p w:rsidR="007F3EB5" w:rsidRDefault="005C30F3" w:rsidP="00E60673">
      <w:pPr>
        <w:pStyle w:val="a3"/>
        <w:numPr>
          <w:ilvl w:val="0"/>
          <w:numId w:val="4"/>
        </w:numPr>
      </w:pPr>
      <w:r>
        <w:t>Тонкая фильтрация выходящего воздуха</w:t>
      </w:r>
    </w:p>
    <w:p w:rsidR="00E60673" w:rsidRDefault="00E60673" w:rsidP="00E60673">
      <w:pPr>
        <w:pStyle w:val="a3"/>
        <w:numPr>
          <w:ilvl w:val="0"/>
          <w:numId w:val="4"/>
        </w:numPr>
      </w:pPr>
      <w:r>
        <w:t>Таймер отложенного запуска</w:t>
      </w:r>
    </w:p>
    <w:p w:rsidR="00ED32E1" w:rsidRDefault="00ED32E1" w:rsidP="00E60673">
      <w:pPr>
        <w:pStyle w:val="a3"/>
        <w:numPr>
          <w:ilvl w:val="0"/>
          <w:numId w:val="4"/>
        </w:numPr>
      </w:pPr>
      <w:r>
        <w:t>Голосовые подсказки на русском языке</w:t>
      </w:r>
    </w:p>
    <w:p w:rsidR="00E60673" w:rsidRDefault="00E60673" w:rsidP="00E60673">
      <w:pPr>
        <w:pStyle w:val="a3"/>
        <w:numPr>
          <w:ilvl w:val="0"/>
          <w:numId w:val="4"/>
        </w:numPr>
      </w:pPr>
      <w:r>
        <w:t>Аккумулятор нового поколения с увеличенным ресурсом работы</w:t>
      </w:r>
    </w:p>
    <w:p w:rsidR="00E60673" w:rsidRDefault="00E60673" w:rsidP="00E60673">
      <w:pPr>
        <w:pStyle w:val="a3"/>
        <w:numPr>
          <w:ilvl w:val="0"/>
          <w:numId w:val="4"/>
        </w:numPr>
      </w:pPr>
      <w:r>
        <w:t>Рекордно низкий уровень шума</w:t>
      </w:r>
    </w:p>
    <w:p w:rsidR="00E5458A" w:rsidRDefault="00E5458A" w:rsidP="00E60673">
      <w:pPr>
        <w:pStyle w:val="a3"/>
        <w:numPr>
          <w:ilvl w:val="0"/>
          <w:numId w:val="4"/>
        </w:numPr>
      </w:pPr>
      <w:r>
        <w:t>Современный дизайн</w:t>
      </w:r>
    </w:p>
    <w:p w:rsidR="00E60673" w:rsidRPr="00ED32E1" w:rsidRDefault="00E60673"/>
    <w:p w:rsidR="00E72400" w:rsidRPr="00ED32E1" w:rsidRDefault="00ED32E1">
      <w:r w:rsidRPr="00ED32E1">
        <w:t>Демонстрация движения робота</w:t>
      </w:r>
    </w:p>
    <w:p w:rsidR="00E72400" w:rsidRPr="00ED32E1" w:rsidRDefault="009A491B">
      <w:hyperlink r:id="rId6" w:history="1">
        <w:r w:rsidR="00ED32E1" w:rsidRPr="00ED32E1">
          <w:rPr>
            <w:rStyle w:val="a4"/>
          </w:rPr>
          <w:t>http://www.youtube.com/watch?v=OaAhkej_cWk</w:t>
        </w:r>
      </w:hyperlink>
    </w:p>
    <w:p w:rsidR="00ED32E1" w:rsidRPr="00ED32E1" w:rsidRDefault="00ED32E1">
      <w:r w:rsidRPr="00ED32E1">
        <w:t>Демонстрация сенсоров высоты</w:t>
      </w:r>
    </w:p>
    <w:p w:rsidR="00ED32E1" w:rsidRPr="00ED32E1" w:rsidRDefault="009A491B">
      <w:hyperlink r:id="rId7" w:history="1">
        <w:r w:rsidR="00ED32E1" w:rsidRPr="00ED32E1">
          <w:rPr>
            <w:rStyle w:val="a4"/>
          </w:rPr>
          <w:t>http://www.youtube.com/watch?v=oZGkKEsNpMc</w:t>
        </w:r>
      </w:hyperlink>
    </w:p>
    <w:p w:rsidR="00ED32E1" w:rsidRPr="00ED32E1" w:rsidRDefault="00ED32E1">
      <w:r w:rsidRPr="00ED32E1">
        <w:t>Ещё один тест движения</w:t>
      </w:r>
    </w:p>
    <w:p w:rsidR="00ED32E1" w:rsidRPr="00ED32E1" w:rsidRDefault="009A491B">
      <w:hyperlink r:id="rId8" w:history="1">
        <w:r w:rsidR="00ED32E1" w:rsidRPr="00ED32E1">
          <w:rPr>
            <w:rStyle w:val="a4"/>
          </w:rPr>
          <w:t>http://www.youtube.com/watch?v=vhyiIGcR-mQ</w:t>
        </w:r>
      </w:hyperlink>
    </w:p>
    <w:p w:rsidR="00ED32E1" w:rsidRPr="00ED32E1" w:rsidRDefault="00ED32E1">
      <w:r w:rsidRPr="00ED32E1">
        <w:t>Как робот рисует карту помещения</w:t>
      </w:r>
    </w:p>
    <w:p w:rsidR="00ED32E1" w:rsidRDefault="009A491B">
      <w:hyperlink r:id="rId9" w:history="1">
        <w:r w:rsidR="00ED32E1" w:rsidRPr="0052174F">
          <w:rPr>
            <w:rStyle w:val="a4"/>
          </w:rPr>
          <w:t>http://www.youtube.com/watch?v=-ula2-2XOjE</w:t>
        </w:r>
      </w:hyperlink>
    </w:p>
    <w:p w:rsidR="00ED32E1" w:rsidRPr="00ED32E1" w:rsidRDefault="00ED32E1"/>
    <w:p w:rsidR="00ED32E1" w:rsidRDefault="00ED32E1">
      <w:pPr>
        <w:rPr>
          <w:b/>
        </w:rPr>
      </w:pPr>
    </w:p>
    <w:p w:rsidR="00ED32E1" w:rsidRPr="00ED32E1" w:rsidRDefault="00ED32E1">
      <w:pPr>
        <w:rPr>
          <w:b/>
        </w:rPr>
      </w:pPr>
    </w:p>
    <w:sectPr w:rsidR="00ED32E1" w:rsidRPr="00ED32E1" w:rsidSect="00E53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7887"/>
    <w:multiLevelType w:val="hybridMultilevel"/>
    <w:tmpl w:val="682CD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489F"/>
    <w:multiLevelType w:val="hybridMultilevel"/>
    <w:tmpl w:val="8A28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3713F"/>
    <w:multiLevelType w:val="hybridMultilevel"/>
    <w:tmpl w:val="BFDAC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C56DB"/>
    <w:multiLevelType w:val="hybridMultilevel"/>
    <w:tmpl w:val="D3B68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proofState w:spelling="clean" w:grammar="clean"/>
  <w:defaultTabStop w:val="708"/>
  <w:characterSpacingControl w:val="doNotCompress"/>
  <w:compat/>
  <w:rsids>
    <w:rsidRoot w:val="00085A5B"/>
    <w:rsid w:val="0001442C"/>
    <w:rsid w:val="00050A80"/>
    <w:rsid w:val="00074E69"/>
    <w:rsid w:val="00085A5B"/>
    <w:rsid w:val="000A6F4D"/>
    <w:rsid w:val="000D65DB"/>
    <w:rsid w:val="000E6219"/>
    <w:rsid w:val="0018120E"/>
    <w:rsid w:val="00183DF3"/>
    <w:rsid w:val="00195ABD"/>
    <w:rsid w:val="001A40C6"/>
    <w:rsid w:val="001B27FD"/>
    <w:rsid w:val="001D0ECD"/>
    <w:rsid w:val="00367DC1"/>
    <w:rsid w:val="00391EAA"/>
    <w:rsid w:val="003943D4"/>
    <w:rsid w:val="003B7BEE"/>
    <w:rsid w:val="003C2D75"/>
    <w:rsid w:val="00435A39"/>
    <w:rsid w:val="00450F44"/>
    <w:rsid w:val="0054758D"/>
    <w:rsid w:val="005B41B4"/>
    <w:rsid w:val="005C30F3"/>
    <w:rsid w:val="00636773"/>
    <w:rsid w:val="00677693"/>
    <w:rsid w:val="0069599D"/>
    <w:rsid w:val="00721AE6"/>
    <w:rsid w:val="00772020"/>
    <w:rsid w:val="0079489F"/>
    <w:rsid w:val="007F3EB5"/>
    <w:rsid w:val="00844429"/>
    <w:rsid w:val="00845730"/>
    <w:rsid w:val="008C4FFE"/>
    <w:rsid w:val="009A491B"/>
    <w:rsid w:val="009D21EC"/>
    <w:rsid w:val="00A00C58"/>
    <w:rsid w:val="00A33BC9"/>
    <w:rsid w:val="00A37FC7"/>
    <w:rsid w:val="00A45998"/>
    <w:rsid w:val="00A75A09"/>
    <w:rsid w:val="00B11F4A"/>
    <w:rsid w:val="00B40367"/>
    <w:rsid w:val="00B532E8"/>
    <w:rsid w:val="00B601CD"/>
    <w:rsid w:val="00B82F13"/>
    <w:rsid w:val="00C23F90"/>
    <w:rsid w:val="00D03FB4"/>
    <w:rsid w:val="00D15642"/>
    <w:rsid w:val="00DA3F3B"/>
    <w:rsid w:val="00DF28D8"/>
    <w:rsid w:val="00DF5390"/>
    <w:rsid w:val="00E20711"/>
    <w:rsid w:val="00E532B2"/>
    <w:rsid w:val="00E5458A"/>
    <w:rsid w:val="00E60673"/>
    <w:rsid w:val="00E72400"/>
    <w:rsid w:val="00E72CF5"/>
    <w:rsid w:val="00EA4D02"/>
    <w:rsid w:val="00EA6700"/>
    <w:rsid w:val="00ED32E1"/>
    <w:rsid w:val="00F913DD"/>
    <w:rsid w:val="00FD4BD2"/>
    <w:rsid w:val="00FE004D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1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2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hyiIGcR-mQ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/watch?v=oZGkKEsNpM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watch?v=OaAhkej_cW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-ula2-2XOj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A7AEF0-095A-4648-B7E2-F95E6E2D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3278</Characters>
  <Application>Microsoft Office Word</Application>
  <DocSecurity>0</DocSecurity>
  <Lines>81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Dima</cp:lastModifiedBy>
  <cp:revision>3</cp:revision>
  <dcterms:created xsi:type="dcterms:W3CDTF">2012-06-11T17:40:00Z</dcterms:created>
  <dcterms:modified xsi:type="dcterms:W3CDTF">2012-06-11T17:40:00Z</dcterms:modified>
</cp:coreProperties>
</file>