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ED5FD" w14:textId="32F71C73" w:rsidR="008B4A89" w:rsidRPr="00BA7F12" w:rsidRDefault="008B4A89" w:rsidP="008B4A89">
      <w:pPr>
        <w:spacing w:beforeLines="100" w:before="312" w:afterLines="100" w:after="312"/>
        <w:jc w:val="center"/>
        <w:rPr>
          <w:rFonts w:ascii="黑体" w:eastAsia="黑体" w:hint="eastAsia"/>
          <w:b/>
          <w:sz w:val="32"/>
          <w:szCs w:val="32"/>
        </w:rPr>
      </w:pPr>
      <w:r w:rsidRPr="00BA7F12">
        <w:rPr>
          <w:rFonts w:ascii="黑体" w:eastAsia="黑体" w:hint="eastAsia"/>
          <w:b/>
          <w:sz w:val="32"/>
          <w:szCs w:val="32"/>
        </w:rPr>
        <w:t>《</w:t>
      </w:r>
      <w:r w:rsidRPr="008B4A89">
        <w:rPr>
          <w:rFonts w:ascii="黑体" w:eastAsia="黑体" w:hint="eastAsia"/>
          <w:b/>
          <w:sz w:val="32"/>
          <w:szCs w:val="32"/>
        </w:rPr>
        <w:t>基于Spring</w:t>
      </w:r>
      <w:r>
        <w:rPr>
          <w:rFonts w:ascii="黑体" w:eastAsia="黑体"/>
          <w:b/>
          <w:sz w:val="32"/>
          <w:szCs w:val="32"/>
        </w:rPr>
        <w:t xml:space="preserve"> </w:t>
      </w:r>
      <w:r w:rsidRPr="008B4A89">
        <w:rPr>
          <w:rFonts w:ascii="黑体" w:eastAsia="黑体" w:hint="eastAsia"/>
          <w:b/>
          <w:sz w:val="32"/>
          <w:szCs w:val="32"/>
        </w:rPr>
        <w:t>Boot的问卷发布与悬赏网站</w:t>
      </w:r>
      <w:r w:rsidRPr="00BA7F12">
        <w:rPr>
          <w:rFonts w:ascii="黑体" w:eastAsia="黑体" w:hint="eastAsia"/>
          <w:b/>
          <w:sz w:val="32"/>
          <w:szCs w:val="32"/>
        </w:rPr>
        <w:t>》文献综述</w:t>
      </w:r>
    </w:p>
    <w:p w14:paraId="56EE431B" w14:textId="41E19AF0" w:rsidR="008B4A89" w:rsidRPr="00C1136A" w:rsidRDefault="008B4A89" w:rsidP="008B4A89">
      <w:pPr>
        <w:jc w:val="center"/>
        <w:rPr>
          <w:rFonts w:hint="eastAsia"/>
          <w:sz w:val="24"/>
        </w:rPr>
      </w:pPr>
      <w:r w:rsidRPr="00C1136A">
        <w:rPr>
          <w:rFonts w:hint="eastAsia"/>
          <w:sz w:val="24"/>
        </w:rPr>
        <w:t>学</w:t>
      </w:r>
      <w:r w:rsidRPr="00C1136A">
        <w:rPr>
          <w:rFonts w:hint="eastAsia"/>
          <w:sz w:val="24"/>
        </w:rPr>
        <w:t xml:space="preserve">    </w:t>
      </w:r>
      <w:r w:rsidRPr="00C1136A">
        <w:rPr>
          <w:rFonts w:hint="eastAsia"/>
          <w:sz w:val="24"/>
        </w:rPr>
        <w:t>生</w:t>
      </w:r>
      <w:r>
        <w:rPr>
          <w:rFonts w:hint="eastAsia"/>
          <w:sz w:val="24"/>
        </w:rPr>
        <w:t xml:space="preserve">: </w:t>
      </w:r>
      <w:r>
        <w:rPr>
          <w:rFonts w:hint="eastAsia"/>
          <w:sz w:val="24"/>
        </w:rPr>
        <w:t>王乐天</w:t>
      </w:r>
    </w:p>
    <w:p w14:paraId="0D914412" w14:textId="0CDF457F" w:rsidR="008B4A89" w:rsidRPr="00C1136A" w:rsidRDefault="008B4A89" w:rsidP="008B4A89">
      <w:pPr>
        <w:jc w:val="center"/>
        <w:rPr>
          <w:rFonts w:hint="eastAsia"/>
          <w:sz w:val="24"/>
        </w:rPr>
      </w:pPr>
      <w:r w:rsidRPr="00C1136A">
        <w:rPr>
          <w:rFonts w:hint="eastAsia"/>
          <w:sz w:val="24"/>
        </w:rPr>
        <w:t>指导教师</w:t>
      </w:r>
      <w:r>
        <w:rPr>
          <w:rFonts w:hint="eastAsia"/>
          <w:sz w:val="24"/>
        </w:rPr>
        <w:t xml:space="preserve">: </w:t>
      </w:r>
      <w:r>
        <w:rPr>
          <w:rFonts w:hint="eastAsia"/>
          <w:sz w:val="24"/>
        </w:rPr>
        <w:t>崔宏岩</w:t>
      </w:r>
    </w:p>
    <w:p w14:paraId="18ED112D" w14:textId="227EE987" w:rsidR="008B4A89" w:rsidRDefault="008B4A89" w:rsidP="008B4A89">
      <w:pPr>
        <w:jc w:val="center"/>
        <w:rPr>
          <w:rFonts w:hint="eastAsia"/>
          <w:sz w:val="24"/>
        </w:rPr>
      </w:pPr>
      <w:r w:rsidRPr="00C1136A">
        <w:rPr>
          <w:rFonts w:hint="eastAsia"/>
          <w:sz w:val="24"/>
        </w:rPr>
        <w:t>计算机科学与技术系</w:t>
      </w:r>
      <w:r>
        <w:rPr>
          <w:rFonts w:hint="eastAsia"/>
          <w:sz w:val="24"/>
        </w:rPr>
        <w:t xml:space="preserve">   </w:t>
      </w:r>
      <w:r w:rsidRPr="008B4A89">
        <w:rPr>
          <w:rFonts w:hint="eastAsia"/>
          <w:sz w:val="24"/>
        </w:rPr>
        <w:t>软件工程</w:t>
      </w:r>
      <w:r>
        <w:rPr>
          <w:rFonts w:hint="eastAsia"/>
          <w:sz w:val="24"/>
        </w:rPr>
        <w:t>专业</w:t>
      </w:r>
    </w:p>
    <w:p w14:paraId="59B8AC62" w14:textId="77777777" w:rsidR="008B4A89" w:rsidRDefault="008B4A89" w:rsidP="008B4A89">
      <w:pPr>
        <w:rPr>
          <w:rFonts w:hint="eastAsia"/>
          <w:sz w:val="24"/>
        </w:rPr>
      </w:pPr>
    </w:p>
    <w:p w14:paraId="1CBA1EEB" w14:textId="4D249201" w:rsidR="008B4A89" w:rsidRPr="00AC30C5" w:rsidRDefault="008B4A89" w:rsidP="008B4A89">
      <w:pPr>
        <w:ind w:left="964" w:hangingChars="400" w:hanging="964"/>
        <w:rPr>
          <w:rFonts w:eastAsia="楷体_GB2312" w:hint="eastAsia"/>
          <w:sz w:val="24"/>
        </w:rPr>
      </w:pPr>
      <w:r w:rsidRPr="00AC30C5">
        <w:rPr>
          <w:rFonts w:eastAsia="黑体" w:hint="eastAsia"/>
          <w:b/>
          <w:sz w:val="24"/>
        </w:rPr>
        <w:t>摘</w:t>
      </w:r>
      <w:r w:rsidRPr="00AC30C5">
        <w:rPr>
          <w:rFonts w:eastAsia="黑体" w:hint="eastAsia"/>
          <w:b/>
          <w:sz w:val="24"/>
        </w:rPr>
        <w:t xml:space="preserve">  </w:t>
      </w:r>
      <w:r w:rsidRPr="00AC30C5">
        <w:rPr>
          <w:rFonts w:eastAsia="黑体" w:hint="eastAsia"/>
          <w:b/>
          <w:sz w:val="24"/>
        </w:rPr>
        <w:t>要</w:t>
      </w:r>
      <w:r>
        <w:rPr>
          <w:rFonts w:eastAsia="黑体" w:hint="eastAsia"/>
          <w:b/>
          <w:sz w:val="24"/>
        </w:rPr>
        <w:t xml:space="preserve">: </w:t>
      </w:r>
      <w:r w:rsidRPr="00AC30C5">
        <w:rPr>
          <w:rFonts w:eastAsia="楷体_GB2312" w:hint="eastAsia"/>
          <w:sz w:val="24"/>
        </w:rPr>
        <w:t>本文</w:t>
      </w:r>
      <w:r w:rsidRPr="00AC30C5">
        <w:rPr>
          <w:rFonts w:eastAsia="楷体_GB2312" w:hint="eastAsia"/>
          <w:bCs/>
          <w:sz w:val="24"/>
        </w:rPr>
        <w:t>介绍了</w:t>
      </w:r>
      <w:r>
        <w:rPr>
          <w:rFonts w:eastAsia="楷体_GB2312" w:hint="eastAsia"/>
          <w:bCs/>
          <w:sz w:val="24"/>
        </w:rPr>
        <w:t>该问卷网站实现的</w:t>
      </w:r>
      <w:r w:rsidRPr="00AC30C5">
        <w:rPr>
          <w:rFonts w:eastAsia="楷体_GB2312" w:hint="eastAsia"/>
          <w:bCs/>
          <w:sz w:val="24"/>
        </w:rPr>
        <w:t>基本理论</w:t>
      </w:r>
      <w:r>
        <w:rPr>
          <w:rFonts w:eastAsia="楷体_GB2312" w:hint="eastAsia"/>
          <w:bCs/>
          <w:sz w:val="24"/>
        </w:rPr>
        <w:t xml:space="preserve">, </w:t>
      </w:r>
      <w:r>
        <w:rPr>
          <w:rFonts w:eastAsia="楷体_GB2312" w:hint="eastAsia"/>
          <w:bCs/>
          <w:sz w:val="24"/>
        </w:rPr>
        <w:t>阐述</w:t>
      </w:r>
      <w:r w:rsidRPr="00AC30C5">
        <w:rPr>
          <w:rFonts w:eastAsia="楷体_GB2312" w:hint="eastAsia"/>
          <w:bCs/>
          <w:kern w:val="0"/>
          <w:sz w:val="24"/>
        </w:rPr>
        <w:t>了</w:t>
      </w:r>
      <w:r>
        <w:rPr>
          <w:rFonts w:eastAsia="楷体_GB2312" w:hint="eastAsia"/>
          <w:bCs/>
          <w:kern w:val="0"/>
          <w:sz w:val="24"/>
        </w:rPr>
        <w:t>问卷网站的</w:t>
      </w:r>
      <w:r>
        <w:rPr>
          <w:rFonts w:eastAsia="楷体_GB2312" w:hint="eastAsia"/>
          <w:bCs/>
          <w:kern w:val="0"/>
          <w:sz w:val="24"/>
        </w:rPr>
        <w:t>概况</w:t>
      </w:r>
      <w:r>
        <w:rPr>
          <w:rFonts w:eastAsia="楷体_GB2312" w:hint="eastAsia"/>
          <w:bCs/>
          <w:kern w:val="0"/>
          <w:sz w:val="24"/>
        </w:rPr>
        <w:t xml:space="preserve">, </w:t>
      </w:r>
      <w:r>
        <w:rPr>
          <w:rFonts w:eastAsia="楷体_GB2312" w:hint="eastAsia"/>
          <w:bCs/>
          <w:kern w:val="0"/>
          <w:sz w:val="24"/>
        </w:rPr>
        <w:t>讨论</w:t>
      </w:r>
      <w:r w:rsidRPr="00AC30C5">
        <w:rPr>
          <w:rFonts w:eastAsia="楷体_GB2312" w:hint="eastAsia"/>
          <w:bCs/>
          <w:kern w:val="0"/>
          <w:sz w:val="24"/>
        </w:rPr>
        <w:t>了</w:t>
      </w:r>
      <w:r>
        <w:rPr>
          <w:rFonts w:eastAsia="楷体_GB2312" w:hint="eastAsia"/>
          <w:bCs/>
          <w:sz w:val="24"/>
        </w:rPr>
        <w:t>如何能更好地完成本网站的设计与搭建</w:t>
      </w:r>
      <w:r w:rsidRPr="00AC30C5">
        <w:rPr>
          <w:rFonts w:eastAsia="楷体_GB2312" w:hint="eastAsia"/>
          <w:bCs/>
          <w:sz w:val="24"/>
        </w:rPr>
        <w:t>。</w:t>
      </w:r>
      <w:r w:rsidRPr="00AC30C5">
        <w:rPr>
          <w:rFonts w:eastAsia="楷体_GB2312" w:hint="eastAsia"/>
          <w:sz w:val="24"/>
        </w:rPr>
        <w:t>通过</w:t>
      </w:r>
      <w:r>
        <w:rPr>
          <w:rFonts w:eastAsia="楷体_GB2312" w:hint="eastAsia"/>
          <w:sz w:val="24"/>
        </w:rPr>
        <w:t>对技术文档以及关于问卷调查</w:t>
      </w:r>
      <w:r>
        <w:rPr>
          <w:rFonts w:eastAsia="楷体_GB2312" w:hint="eastAsia"/>
          <w:sz w:val="24"/>
        </w:rPr>
        <w:t>相关</w:t>
      </w:r>
      <w:r w:rsidRPr="00AC30C5">
        <w:rPr>
          <w:rFonts w:eastAsia="楷体_GB2312" w:hint="eastAsia"/>
          <w:sz w:val="24"/>
        </w:rPr>
        <w:t>文献</w:t>
      </w:r>
      <w:r>
        <w:rPr>
          <w:rFonts w:eastAsia="楷体_GB2312" w:hint="eastAsia"/>
          <w:sz w:val="24"/>
        </w:rPr>
        <w:t>的</w:t>
      </w:r>
      <w:r w:rsidRPr="00AC30C5">
        <w:rPr>
          <w:rFonts w:eastAsia="楷体_GB2312" w:hint="eastAsia"/>
          <w:sz w:val="24"/>
        </w:rPr>
        <w:t>提取</w:t>
      </w:r>
      <w:r>
        <w:rPr>
          <w:rFonts w:eastAsia="楷体_GB2312" w:hint="eastAsia"/>
          <w:sz w:val="24"/>
        </w:rPr>
        <w:t xml:space="preserve">, </w:t>
      </w:r>
      <w:r w:rsidRPr="00AC30C5">
        <w:rPr>
          <w:rFonts w:eastAsia="楷体_GB2312" w:hint="eastAsia"/>
          <w:sz w:val="24"/>
        </w:rPr>
        <w:t>从而对</w:t>
      </w:r>
      <w:r>
        <w:rPr>
          <w:rFonts w:eastAsia="楷体_GB2312" w:hint="eastAsia"/>
          <w:sz w:val="24"/>
        </w:rPr>
        <w:t>该问卷网站搭建的</w:t>
      </w:r>
      <w:r w:rsidRPr="00AC30C5">
        <w:rPr>
          <w:rFonts w:eastAsia="楷体_GB2312" w:hint="eastAsia"/>
          <w:sz w:val="24"/>
        </w:rPr>
        <w:t>理论加以综述。</w:t>
      </w:r>
    </w:p>
    <w:p w14:paraId="2B40E5C1" w14:textId="3BA5C5A8" w:rsidR="008B4A89" w:rsidRPr="00AC30C5" w:rsidRDefault="008B4A89" w:rsidP="008B4A89">
      <w:pPr>
        <w:rPr>
          <w:rFonts w:eastAsia="楷体_GB2312" w:hint="eastAsia"/>
          <w:sz w:val="24"/>
        </w:rPr>
      </w:pPr>
      <w:r w:rsidRPr="00AC30C5">
        <w:rPr>
          <w:rFonts w:eastAsia="黑体" w:hint="eastAsia"/>
          <w:b/>
          <w:sz w:val="24"/>
        </w:rPr>
        <w:t>关键词</w:t>
      </w:r>
      <w:r>
        <w:rPr>
          <w:rFonts w:eastAsia="黑体" w:hint="eastAsia"/>
          <w:b/>
          <w:sz w:val="24"/>
        </w:rPr>
        <w:t>:</w:t>
      </w:r>
      <w:r>
        <w:rPr>
          <w:rFonts w:eastAsia="楷体_GB2312" w:hint="eastAsia"/>
          <w:sz w:val="24"/>
        </w:rPr>
        <w:t>问卷网站</w:t>
      </w:r>
      <w:r w:rsidRPr="00AC30C5">
        <w:rPr>
          <w:rFonts w:eastAsia="楷体_GB2312" w:hint="eastAsia"/>
          <w:sz w:val="24"/>
        </w:rPr>
        <w:t>；</w:t>
      </w:r>
      <w:r>
        <w:rPr>
          <w:rFonts w:eastAsia="楷体_GB2312" w:hint="eastAsia"/>
          <w:sz w:val="24"/>
        </w:rPr>
        <w:t>发布与悬赏；基于</w:t>
      </w:r>
      <w:proofErr w:type="spellStart"/>
      <w:r>
        <w:rPr>
          <w:rFonts w:eastAsia="楷体_GB2312" w:hint="eastAsia"/>
          <w:sz w:val="24"/>
        </w:rPr>
        <w:t>SpringBoot</w:t>
      </w:r>
      <w:proofErr w:type="spellEnd"/>
      <w:r>
        <w:rPr>
          <w:rFonts w:eastAsia="楷体_GB2312" w:hint="eastAsia"/>
          <w:sz w:val="24"/>
        </w:rPr>
        <w:t>搭建</w:t>
      </w:r>
      <w:r>
        <w:rPr>
          <w:rFonts w:eastAsia="楷体_GB2312" w:hint="eastAsia"/>
          <w:sz w:val="24"/>
        </w:rPr>
        <w:t>；</w:t>
      </w:r>
    </w:p>
    <w:p w14:paraId="73BAE26B" w14:textId="77777777" w:rsidR="008B4A89" w:rsidRPr="008B4A89" w:rsidRDefault="008B4A89" w:rsidP="008B4A89">
      <w:pPr>
        <w:jc w:val="center"/>
        <w:rPr>
          <w:rFonts w:hint="eastAsia"/>
          <w:sz w:val="24"/>
        </w:rPr>
      </w:pPr>
    </w:p>
    <w:p w14:paraId="638D23BF" w14:textId="77777777" w:rsidR="008B4A89" w:rsidRPr="00A740C4" w:rsidRDefault="008B4A89" w:rsidP="008B4A89">
      <w:pPr>
        <w:numPr>
          <w:ilvl w:val="0"/>
          <w:numId w:val="1"/>
        </w:numPr>
        <w:spacing w:line="360" w:lineRule="auto"/>
        <w:rPr>
          <w:rFonts w:ascii="黑体" w:eastAsia="黑体" w:hAnsi="宋体" w:hint="eastAsia"/>
          <w:b/>
          <w:kern w:val="0"/>
          <w:sz w:val="28"/>
        </w:rPr>
      </w:pPr>
      <w:r w:rsidRPr="00BA7F12">
        <w:rPr>
          <w:rFonts w:ascii="黑体" w:eastAsia="黑体" w:hAnsi="宋体" w:hint="eastAsia"/>
          <w:b/>
          <w:kern w:val="0"/>
          <w:sz w:val="28"/>
        </w:rPr>
        <w:t>前言</w:t>
      </w:r>
    </w:p>
    <w:p w14:paraId="3CA9B7BD" w14:textId="3813866C" w:rsidR="008B4A89" w:rsidRPr="008B4A89" w:rsidRDefault="008B4A89" w:rsidP="008B4A89">
      <w:pPr>
        <w:spacing w:line="360" w:lineRule="auto"/>
        <w:ind w:firstLineChars="200" w:firstLine="480"/>
        <w:rPr>
          <w:rFonts w:hint="eastAsia"/>
          <w:sz w:val="24"/>
        </w:rPr>
      </w:pPr>
      <w:r w:rsidRPr="008B4A89">
        <w:rPr>
          <w:rFonts w:hint="eastAsia"/>
          <w:sz w:val="24"/>
        </w:rPr>
        <w:t>随着互联网技术的不断发展，问卷网站已经成为了一种非常便捷的数据收集方式。在现代社会中，各种类型的问卷被广泛运用于市场调研、产品评估、用户反馈等领域。</w:t>
      </w:r>
    </w:p>
    <w:p w14:paraId="0B3AF3B6" w14:textId="6018AD55" w:rsidR="008B4A89" w:rsidRPr="008B4A89" w:rsidRDefault="008B4A89" w:rsidP="008B4A89">
      <w:pPr>
        <w:spacing w:line="360" w:lineRule="auto"/>
        <w:ind w:firstLineChars="200" w:firstLine="480"/>
        <w:rPr>
          <w:rFonts w:hint="eastAsia"/>
          <w:sz w:val="24"/>
        </w:rPr>
      </w:pPr>
      <w:r w:rsidRPr="008B4A89">
        <w:rPr>
          <w:rFonts w:hint="eastAsia"/>
          <w:sz w:val="24"/>
        </w:rPr>
        <w:t>问卷网站的搭建对于我们了解人们的观点、态度和行为具有重要意义。通过这种方式，我们可以快速获取大量的信息，并且分析出有效、可行的结论。由于问卷网站的便捷性和高效性，越来越多的学者、企业和机构开始使用这种方法进行数据收集和分析。</w:t>
      </w:r>
    </w:p>
    <w:p w14:paraId="0BC1D3B9" w14:textId="5016640E" w:rsidR="008B4A89" w:rsidRPr="008B4A89" w:rsidRDefault="008B4A89" w:rsidP="008B4A89">
      <w:pPr>
        <w:spacing w:line="360" w:lineRule="auto"/>
        <w:ind w:firstLineChars="200" w:firstLine="480"/>
        <w:rPr>
          <w:rFonts w:hint="eastAsia"/>
          <w:sz w:val="24"/>
        </w:rPr>
      </w:pPr>
      <w:r w:rsidRPr="008B4A89">
        <w:rPr>
          <w:rFonts w:hint="eastAsia"/>
          <w:sz w:val="24"/>
        </w:rPr>
        <w:t>本文将对问卷网站搭建</w:t>
      </w:r>
      <w:r>
        <w:rPr>
          <w:rFonts w:hint="eastAsia"/>
          <w:sz w:val="24"/>
        </w:rPr>
        <w:t>以及对于搭建本网站所用到的技术</w:t>
      </w:r>
      <w:r w:rsidRPr="008B4A89">
        <w:rPr>
          <w:rFonts w:hint="eastAsia"/>
          <w:sz w:val="24"/>
        </w:rPr>
        <w:t>的相关文献进行综述，并将重点放在如何优化问卷网站的用户体验、如何提高问卷调查的有效性和准确性等方面。我们将会讨论各种技术、设计和方法，以帮助读者了解问卷网站的搭建和应用。</w:t>
      </w:r>
    </w:p>
    <w:p w14:paraId="4B8D39F1" w14:textId="25E407FF" w:rsidR="008B4A89" w:rsidRDefault="008B4A89" w:rsidP="008B4A89">
      <w:pPr>
        <w:spacing w:line="360" w:lineRule="auto"/>
        <w:ind w:firstLineChars="200" w:firstLine="480"/>
        <w:rPr>
          <w:sz w:val="24"/>
        </w:rPr>
      </w:pPr>
      <w:r w:rsidRPr="008B4A89">
        <w:rPr>
          <w:rFonts w:hint="eastAsia"/>
          <w:sz w:val="24"/>
        </w:rPr>
        <w:t>总之，问卷网站是当今信息收集和分析的重要手段。通过本文的综述，我们期望能够为问卷网站搭建的研究和实践提供有益的见解和建议。</w:t>
      </w:r>
    </w:p>
    <w:p w14:paraId="1F322888" w14:textId="11189876" w:rsidR="008B4A89" w:rsidRPr="008B4A89" w:rsidRDefault="00CA343D" w:rsidP="008B4A89">
      <w:pPr>
        <w:pStyle w:val="a9"/>
        <w:numPr>
          <w:ilvl w:val="0"/>
          <w:numId w:val="1"/>
        </w:numPr>
        <w:spacing w:line="360" w:lineRule="auto"/>
        <w:ind w:firstLineChars="0"/>
        <w:rPr>
          <w:rFonts w:ascii="黑体" w:eastAsia="黑体" w:hAnsi="宋体" w:hint="eastAsia"/>
          <w:b/>
          <w:kern w:val="0"/>
          <w:sz w:val="28"/>
        </w:rPr>
      </w:pPr>
      <w:r>
        <w:rPr>
          <w:rFonts w:ascii="黑体" w:eastAsia="黑体" w:hAnsi="宋体" w:hint="eastAsia"/>
          <w:b/>
          <w:kern w:val="0"/>
          <w:sz w:val="28"/>
        </w:rPr>
        <w:t>问卷发布与悬赏网站所使用到的技术</w:t>
      </w:r>
      <w:proofErr w:type="gramStart"/>
      <w:r>
        <w:rPr>
          <w:rFonts w:ascii="黑体" w:eastAsia="黑体" w:hAnsi="宋体" w:hint="eastAsia"/>
          <w:b/>
          <w:kern w:val="0"/>
          <w:sz w:val="28"/>
        </w:rPr>
        <w:t>栈</w:t>
      </w:r>
      <w:proofErr w:type="gramEnd"/>
    </w:p>
    <w:p w14:paraId="6A12C09A" w14:textId="2DE15EB0" w:rsidR="00CA343D" w:rsidRPr="00CA343D" w:rsidRDefault="00CA343D" w:rsidP="00CA343D">
      <w:pPr>
        <w:spacing w:line="360" w:lineRule="auto"/>
        <w:ind w:firstLine="420"/>
        <w:rPr>
          <w:rFonts w:cs="DY392+ZGIHkZ-440" w:hint="eastAsia"/>
          <w:kern w:val="0"/>
          <w:sz w:val="24"/>
        </w:rPr>
      </w:pPr>
      <w:r w:rsidRPr="00CA343D">
        <w:rPr>
          <w:rFonts w:cs="DY392+ZGIHkZ-440" w:hint="eastAsia"/>
          <w:kern w:val="0"/>
          <w:sz w:val="24"/>
        </w:rPr>
        <w:t>随着互联网的快速发展，基于前后端分离技术的问卷网站架构也越来越受欢迎。</w:t>
      </w:r>
      <w:r>
        <w:rPr>
          <w:rFonts w:cs="DY392+ZGIHkZ-440" w:hint="eastAsia"/>
          <w:kern w:val="0"/>
          <w:sz w:val="24"/>
        </w:rPr>
        <w:t>本网站</w:t>
      </w:r>
      <w:r w:rsidRPr="00CA343D">
        <w:rPr>
          <w:rFonts w:cs="DY392+ZGIHkZ-440" w:hint="eastAsia"/>
          <w:kern w:val="0"/>
          <w:sz w:val="24"/>
        </w:rPr>
        <w:t>架构包含了</w:t>
      </w:r>
      <w:r>
        <w:rPr>
          <w:rFonts w:cs="DY392+ZGIHkZ-440" w:hint="eastAsia"/>
          <w:kern w:val="0"/>
          <w:sz w:val="24"/>
        </w:rPr>
        <w:t>四</w:t>
      </w:r>
      <w:r w:rsidRPr="00CA343D">
        <w:rPr>
          <w:rFonts w:cs="DY392+ZGIHkZ-440" w:hint="eastAsia"/>
          <w:kern w:val="0"/>
          <w:sz w:val="24"/>
        </w:rPr>
        <w:t>个技术模块：</w:t>
      </w:r>
      <w:proofErr w:type="spellStart"/>
      <w:r w:rsidRPr="00CA343D">
        <w:rPr>
          <w:rFonts w:cs="DY392+ZGIHkZ-440" w:hint="eastAsia"/>
          <w:kern w:val="0"/>
          <w:sz w:val="24"/>
        </w:rPr>
        <w:t>SpringBoot</w:t>
      </w:r>
      <w:proofErr w:type="spellEnd"/>
      <w:r w:rsidRPr="00CA343D">
        <w:rPr>
          <w:rFonts w:cs="DY392+ZGIHkZ-440" w:hint="eastAsia"/>
          <w:kern w:val="0"/>
          <w:sz w:val="24"/>
        </w:rPr>
        <w:t>后端框架、</w:t>
      </w:r>
      <w:r w:rsidRPr="00CA343D">
        <w:rPr>
          <w:rFonts w:cs="DY392+ZGIHkZ-440" w:hint="eastAsia"/>
          <w:kern w:val="0"/>
          <w:sz w:val="24"/>
        </w:rPr>
        <w:t>MySQL</w:t>
      </w:r>
      <w:r w:rsidRPr="00CA343D">
        <w:rPr>
          <w:rFonts w:cs="DY392+ZGIHkZ-440" w:hint="eastAsia"/>
          <w:kern w:val="0"/>
          <w:sz w:val="24"/>
        </w:rPr>
        <w:t>数据库、</w:t>
      </w:r>
      <w:r w:rsidRPr="00CA343D">
        <w:rPr>
          <w:rFonts w:cs="DY392+ZGIHkZ-440" w:hint="eastAsia"/>
          <w:kern w:val="0"/>
          <w:sz w:val="24"/>
        </w:rPr>
        <w:t>Redis</w:t>
      </w:r>
      <w:r w:rsidRPr="00CA343D">
        <w:rPr>
          <w:rFonts w:cs="DY392+ZGIHkZ-440" w:hint="eastAsia"/>
          <w:kern w:val="0"/>
          <w:sz w:val="24"/>
        </w:rPr>
        <w:t>缓存和</w:t>
      </w:r>
      <w:r w:rsidRPr="00CA343D">
        <w:rPr>
          <w:rFonts w:cs="DY392+ZGIHkZ-440" w:hint="eastAsia"/>
          <w:kern w:val="0"/>
          <w:sz w:val="24"/>
        </w:rPr>
        <w:t>Vue</w:t>
      </w:r>
      <w:r w:rsidRPr="00CA343D">
        <w:rPr>
          <w:rFonts w:cs="DY392+ZGIHkZ-440" w:hint="eastAsia"/>
          <w:kern w:val="0"/>
          <w:sz w:val="24"/>
        </w:rPr>
        <w:t>前端框架。下面我们将从几个方面来探讨这种问卷网站架构的设计和理论。</w:t>
      </w:r>
    </w:p>
    <w:p w14:paraId="32062E55" w14:textId="5B98C116" w:rsidR="00CA343D" w:rsidRPr="00CA343D" w:rsidRDefault="00CA343D" w:rsidP="00CA343D">
      <w:pPr>
        <w:spacing w:line="360" w:lineRule="auto"/>
        <w:ind w:firstLine="420"/>
        <w:rPr>
          <w:rFonts w:cs="DY392+ZGIHkZ-440" w:hint="eastAsia"/>
          <w:kern w:val="0"/>
          <w:sz w:val="24"/>
        </w:rPr>
      </w:pPr>
      <w:r w:rsidRPr="00CA343D">
        <w:rPr>
          <w:rFonts w:cs="DY392+ZGIHkZ-440" w:hint="eastAsia"/>
          <w:kern w:val="0"/>
          <w:sz w:val="24"/>
        </w:rPr>
        <w:t>首先我们来看</w:t>
      </w:r>
      <w:proofErr w:type="spellStart"/>
      <w:r w:rsidRPr="00CA343D">
        <w:rPr>
          <w:rFonts w:cs="DY392+ZGIHkZ-440" w:hint="eastAsia"/>
          <w:kern w:val="0"/>
          <w:sz w:val="24"/>
        </w:rPr>
        <w:t>SpringBoot</w:t>
      </w:r>
      <w:proofErr w:type="spellEnd"/>
      <w:r w:rsidRPr="00CA343D">
        <w:rPr>
          <w:rFonts w:cs="DY392+ZGIHkZ-440" w:hint="eastAsia"/>
          <w:kern w:val="0"/>
          <w:sz w:val="24"/>
        </w:rPr>
        <w:t>后端框架。</w:t>
      </w:r>
      <w:proofErr w:type="spellStart"/>
      <w:r w:rsidRPr="00CA343D">
        <w:rPr>
          <w:rFonts w:cs="DY392+ZGIHkZ-440" w:hint="eastAsia"/>
          <w:kern w:val="0"/>
          <w:sz w:val="24"/>
        </w:rPr>
        <w:t>SpringBoot</w:t>
      </w:r>
      <w:proofErr w:type="spellEnd"/>
      <w:r w:rsidRPr="00CA343D">
        <w:rPr>
          <w:rFonts w:cs="DY392+ZGIHkZ-440" w:hint="eastAsia"/>
          <w:kern w:val="0"/>
          <w:sz w:val="24"/>
        </w:rPr>
        <w:t>是一种</w:t>
      </w:r>
      <w:r w:rsidRPr="00CA343D">
        <w:rPr>
          <w:rFonts w:cs="DY392+ZGIHkZ-440" w:hint="eastAsia"/>
          <w:kern w:val="0"/>
          <w:sz w:val="24"/>
        </w:rPr>
        <w:t>Java</w:t>
      </w:r>
      <w:r w:rsidRPr="00CA343D">
        <w:rPr>
          <w:rFonts w:cs="DY392+ZGIHkZ-440" w:hint="eastAsia"/>
          <w:kern w:val="0"/>
          <w:sz w:val="24"/>
        </w:rPr>
        <w:t>语言编写的后端</w:t>
      </w:r>
      <w:r w:rsidRPr="00CA343D">
        <w:rPr>
          <w:rFonts w:cs="DY392+ZGIHkZ-440" w:hint="eastAsia"/>
          <w:kern w:val="0"/>
          <w:sz w:val="24"/>
        </w:rPr>
        <w:lastRenderedPageBreak/>
        <w:t>框架，它通过提供简易的开发、快捷的部署和强大的安全功能，使得开发者可以更快速、高效地构建问卷网站。与传统的</w:t>
      </w:r>
      <w:r w:rsidRPr="00CA343D">
        <w:rPr>
          <w:rFonts w:cs="DY392+ZGIHkZ-440" w:hint="eastAsia"/>
          <w:kern w:val="0"/>
          <w:sz w:val="24"/>
        </w:rPr>
        <w:t>Java</w:t>
      </w:r>
      <w:r w:rsidRPr="00CA343D">
        <w:rPr>
          <w:rFonts w:cs="DY392+ZGIHkZ-440" w:hint="eastAsia"/>
          <w:kern w:val="0"/>
          <w:sz w:val="24"/>
        </w:rPr>
        <w:t>框架相比，</w:t>
      </w:r>
      <w:proofErr w:type="spellStart"/>
      <w:r w:rsidRPr="00CA343D">
        <w:rPr>
          <w:rFonts w:cs="DY392+ZGIHkZ-440" w:hint="eastAsia"/>
          <w:kern w:val="0"/>
          <w:sz w:val="24"/>
        </w:rPr>
        <w:t>SpringBoot</w:t>
      </w:r>
      <w:proofErr w:type="spellEnd"/>
      <w:r w:rsidRPr="00CA343D">
        <w:rPr>
          <w:rFonts w:cs="DY392+ZGIHkZ-440" w:hint="eastAsia"/>
          <w:kern w:val="0"/>
          <w:sz w:val="24"/>
        </w:rPr>
        <w:t>框架更加便捷、灵活，它支持自动配置、模板引擎、数据源等多种功能，使得开发者能够快速搭建健壮、高效的问卷网站后台。</w:t>
      </w:r>
    </w:p>
    <w:p w14:paraId="66B65577" w14:textId="548E1D25" w:rsidR="00CA343D" w:rsidRPr="00CA343D" w:rsidRDefault="00CA343D" w:rsidP="00CA343D">
      <w:pPr>
        <w:spacing w:line="360" w:lineRule="auto"/>
        <w:ind w:firstLine="420"/>
        <w:rPr>
          <w:rFonts w:cs="DY392+ZGIHkZ-440" w:hint="eastAsia"/>
          <w:kern w:val="0"/>
          <w:sz w:val="24"/>
        </w:rPr>
      </w:pPr>
      <w:r w:rsidRPr="00CA343D">
        <w:rPr>
          <w:rFonts w:cs="DY392+ZGIHkZ-440" w:hint="eastAsia"/>
          <w:kern w:val="0"/>
          <w:sz w:val="24"/>
        </w:rPr>
        <w:t>另外，为了存储大量的问卷数据和用户信息，</w:t>
      </w:r>
      <w:r w:rsidRPr="00CA343D">
        <w:rPr>
          <w:rFonts w:cs="DY392+ZGIHkZ-440" w:hint="eastAsia"/>
          <w:kern w:val="0"/>
          <w:sz w:val="24"/>
        </w:rPr>
        <w:t>MySQL</w:t>
      </w:r>
      <w:r w:rsidRPr="00CA343D">
        <w:rPr>
          <w:rFonts w:cs="DY392+ZGIHkZ-440" w:hint="eastAsia"/>
          <w:kern w:val="0"/>
          <w:sz w:val="24"/>
        </w:rPr>
        <w:t>数据库是不可或缺的。</w:t>
      </w:r>
      <w:r w:rsidRPr="00CA343D">
        <w:rPr>
          <w:rFonts w:cs="DY392+ZGIHkZ-440" w:hint="eastAsia"/>
          <w:kern w:val="0"/>
          <w:sz w:val="24"/>
        </w:rPr>
        <w:t>MySQL</w:t>
      </w:r>
      <w:r w:rsidRPr="00CA343D">
        <w:rPr>
          <w:rFonts w:cs="DY392+ZGIHkZ-440" w:hint="eastAsia"/>
          <w:kern w:val="0"/>
          <w:sz w:val="24"/>
        </w:rPr>
        <w:t>数据库作为一种数据的持久化存储，拥有高度的可扩展性和稳定性，它能够为网站提供完整、准确的数据支持，使得其能够在高效、大规模的数据处理中发挥重要作用。</w:t>
      </w:r>
    </w:p>
    <w:p w14:paraId="3257BA59" w14:textId="3B207490" w:rsidR="00CA343D" w:rsidRPr="00CA343D" w:rsidRDefault="00CA343D" w:rsidP="00CA343D">
      <w:pPr>
        <w:spacing w:line="360" w:lineRule="auto"/>
        <w:ind w:firstLine="420"/>
        <w:rPr>
          <w:rFonts w:cs="DY392+ZGIHkZ-440" w:hint="eastAsia"/>
          <w:kern w:val="0"/>
          <w:sz w:val="24"/>
        </w:rPr>
      </w:pPr>
      <w:r w:rsidRPr="00CA343D">
        <w:rPr>
          <w:rFonts w:cs="DY392+ZGIHkZ-440" w:hint="eastAsia"/>
          <w:kern w:val="0"/>
          <w:sz w:val="24"/>
        </w:rPr>
        <w:t>第三，缓存技术对于问卷网站的性能和用户体验也非常重要。</w:t>
      </w:r>
      <w:r w:rsidRPr="00CA343D">
        <w:rPr>
          <w:rFonts w:cs="DY392+ZGIHkZ-440" w:hint="eastAsia"/>
          <w:kern w:val="0"/>
          <w:sz w:val="24"/>
        </w:rPr>
        <w:t>Redis</w:t>
      </w:r>
      <w:r w:rsidRPr="00CA343D">
        <w:rPr>
          <w:rFonts w:cs="DY392+ZGIHkZ-440" w:hint="eastAsia"/>
          <w:kern w:val="0"/>
          <w:sz w:val="24"/>
        </w:rPr>
        <w:t>作为一种高速缓存系统，能够提供快速、可靠的数据访问，避免了频繁访问数据库的开销，从而提高了问卷网站的响应速度和性能。</w:t>
      </w:r>
    </w:p>
    <w:p w14:paraId="6515843F" w14:textId="216A7FF9" w:rsidR="00CA343D" w:rsidRPr="00CA343D" w:rsidRDefault="00CA343D" w:rsidP="00CA343D">
      <w:pPr>
        <w:spacing w:line="360" w:lineRule="auto"/>
        <w:ind w:firstLine="420"/>
        <w:rPr>
          <w:rFonts w:cs="DY392+ZGIHkZ-440" w:hint="eastAsia"/>
          <w:kern w:val="0"/>
          <w:sz w:val="24"/>
        </w:rPr>
      </w:pPr>
      <w:r w:rsidRPr="00CA343D">
        <w:rPr>
          <w:rFonts w:cs="DY392+ZGIHkZ-440" w:hint="eastAsia"/>
          <w:kern w:val="0"/>
          <w:sz w:val="24"/>
        </w:rPr>
        <w:t>最后，</w:t>
      </w:r>
      <w:r w:rsidRPr="00CA343D">
        <w:rPr>
          <w:rFonts w:cs="DY392+ZGIHkZ-440" w:hint="eastAsia"/>
          <w:kern w:val="0"/>
          <w:sz w:val="24"/>
        </w:rPr>
        <w:t>Vue</w:t>
      </w:r>
      <w:r w:rsidRPr="00CA343D">
        <w:rPr>
          <w:rFonts w:cs="DY392+ZGIHkZ-440" w:hint="eastAsia"/>
          <w:kern w:val="0"/>
          <w:sz w:val="24"/>
        </w:rPr>
        <w:t>前端框架则是问卷网站中必不可少的一部分。</w:t>
      </w:r>
      <w:r w:rsidRPr="00CA343D">
        <w:rPr>
          <w:rFonts w:cs="DY392+ZGIHkZ-440" w:hint="eastAsia"/>
          <w:kern w:val="0"/>
          <w:sz w:val="24"/>
        </w:rPr>
        <w:t>Vue</w:t>
      </w:r>
      <w:r w:rsidRPr="00CA343D">
        <w:rPr>
          <w:rFonts w:cs="DY392+ZGIHkZ-440" w:hint="eastAsia"/>
          <w:kern w:val="0"/>
          <w:sz w:val="24"/>
        </w:rPr>
        <w:t>采用</w:t>
      </w:r>
      <w:r w:rsidRPr="00CA343D">
        <w:rPr>
          <w:rFonts w:cs="DY392+ZGIHkZ-440" w:hint="eastAsia"/>
          <w:kern w:val="0"/>
          <w:sz w:val="24"/>
        </w:rPr>
        <w:t>MVVM</w:t>
      </w:r>
      <w:r w:rsidRPr="00CA343D">
        <w:rPr>
          <w:rFonts w:cs="DY392+ZGIHkZ-440" w:hint="eastAsia"/>
          <w:kern w:val="0"/>
          <w:sz w:val="24"/>
        </w:rPr>
        <w:t>架构模式，使得前端开发者能够快速构建易于维护和扩展的用户界面。</w:t>
      </w:r>
      <w:r w:rsidRPr="00CA343D">
        <w:rPr>
          <w:rFonts w:cs="DY392+ZGIHkZ-440" w:hint="eastAsia"/>
          <w:kern w:val="0"/>
          <w:sz w:val="24"/>
        </w:rPr>
        <w:t>Vue</w:t>
      </w:r>
      <w:r w:rsidRPr="00CA343D">
        <w:rPr>
          <w:rFonts w:cs="DY392+ZGIHkZ-440" w:hint="eastAsia"/>
          <w:kern w:val="0"/>
          <w:sz w:val="24"/>
        </w:rPr>
        <w:t>能够与后端框架</w:t>
      </w:r>
      <w:proofErr w:type="spellStart"/>
      <w:r w:rsidRPr="00CA343D">
        <w:rPr>
          <w:rFonts w:cs="DY392+ZGIHkZ-440" w:hint="eastAsia"/>
          <w:kern w:val="0"/>
          <w:sz w:val="24"/>
        </w:rPr>
        <w:t>SpringBoot</w:t>
      </w:r>
      <w:proofErr w:type="spellEnd"/>
      <w:r w:rsidRPr="00CA343D">
        <w:rPr>
          <w:rFonts w:cs="DY392+ZGIHkZ-440" w:hint="eastAsia"/>
          <w:kern w:val="0"/>
          <w:sz w:val="24"/>
        </w:rPr>
        <w:t>进行灵活的交互，完成与后台服务器的数据交互，使得问卷网站得以实现前后端分离，并提供友好、优化的用户体验和交互。</w:t>
      </w:r>
    </w:p>
    <w:p w14:paraId="010D003C" w14:textId="77777777" w:rsidR="00CA343D" w:rsidRPr="00CA343D" w:rsidRDefault="00CA343D" w:rsidP="00CA343D">
      <w:pPr>
        <w:spacing w:line="360" w:lineRule="auto"/>
        <w:ind w:firstLine="420"/>
        <w:rPr>
          <w:rFonts w:ascii="黑体" w:eastAsia="黑体" w:hAnsi="宋体"/>
          <w:b/>
          <w:kern w:val="0"/>
          <w:sz w:val="28"/>
        </w:rPr>
      </w:pPr>
      <w:r w:rsidRPr="00CA343D">
        <w:rPr>
          <w:rFonts w:cs="DY392+ZGIHkZ-440" w:hint="eastAsia"/>
          <w:kern w:val="0"/>
          <w:sz w:val="24"/>
        </w:rPr>
        <w:t>综上，基于</w:t>
      </w:r>
      <w:proofErr w:type="spellStart"/>
      <w:r w:rsidRPr="00CA343D">
        <w:rPr>
          <w:rFonts w:cs="DY392+ZGIHkZ-440" w:hint="eastAsia"/>
          <w:kern w:val="0"/>
          <w:sz w:val="24"/>
        </w:rPr>
        <w:t>SpringBoot+MySQL+Vue+Redis</w:t>
      </w:r>
      <w:proofErr w:type="spellEnd"/>
      <w:r w:rsidRPr="00CA343D">
        <w:rPr>
          <w:rFonts w:cs="DY392+ZGIHkZ-440" w:hint="eastAsia"/>
          <w:kern w:val="0"/>
          <w:sz w:val="24"/>
        </w:rPr>
        <w:t>技术</w:t>
      </w:r>
      <w:proofErr w:type="gramStart"/>
      <w:r w:rsidRPr="00CA343D">
        <w:rPr>
          <w:rFonts w:cs="DY392+ZGIHkZ-440" w:hint="eastAsia"/>
          <w:kern w:val="0"/>
          <w:sz w:val="24"/>
        </w:rPr>
        <w:t>栈</w:t>
      </w:r>
      <w:proofErr w:type="gramEnd"/>
      <w:r w:rsidRPr="00CA343D">
        <w:rPr>
          <w:rFonts w:cs="DY392+ZGIHkZ-440" w:hint="eastAsia"/>
          <w:kern w:val="0"/>
          <w:sz w:val="24"/>
        </w:rPr>
        <w:t>的问卷网站不仅具有稳定、高效的架构优势，而且具有高度的安全性、可扩展性、高性能和良好的可维护性。此外，这种架构将前后端分离，提供了更加友好、优化的用户体验和交互，为问卷网站的开发和应用提供了重要价值。</w:t>
      </w:r>
    </w:p>
    <w:p w14:paraId="4A63FF46" w14:textId="00550115" w:rsidR="008B4A89" w:rsidRPr="00A740C4" w:rsidRDefault="00CA343D" w:rsidP="00CA343D">
      <w:pPr>
        <w:numPr>
          <w:ilvl w:val="0"/>
          <w:numId w:val="1"/>
        </w:numPr>
        <w:spacing w:line="360" w:lineRule="auto"/>
        <w:rPr>
          <w:rFonts w:ascii="黑体" w:eastAsia="黑体" w:hAnsi="宋体" w:hint="eastAsia"/>
          <w:b/>
          <w:kern w:val="0"/>
          <w:sz w:val="28"/>
        </w:rPr>
      </w:pPr>
      <w:r>
        <w:rPr>
          <w:rFonts w:ascii="黑体" w:eastAsia="黑体" w:hAnsi="宋体" w:hint="eastAsia"/>
          <w:b/>
          <w:kern w:val="0"/>
          <w:sz w:val="28"/>
        </w:rPr>
        <w:t>问卷发布与悬赏网站</w:t>
      </w:r>
      <w:r w:rsidR="008B4A89">
        <w:rPr>
          <w:rFonts w:ascii="黑体" w:eastAsia="黑体" w:hAnsi="宋体" w:hint="eastAsia"/>
          <w:b/>
          <w:kern w:val="0"/>
          <w:sz w:val="28"/>
        </w:rPr>
        <w:t>研究概况</w:t>
      </w:r>
    </w:p>
    <w:p w14:paraId="0D0B830A" w14:textId="74210FDE" w:rsidR="00953336" w:rsidRPr="00953336" w:rsidRDefault="00953336" w:rsidP="00953336">
      <w:pPr>
        <w:spacing w:line="360" w:lineRule="auto"/>
        <w:ind w:firstLineChars="200" w:firstLine="480"/>
        <w:rPr>
          <w:rFonts w:cs="DY392+ZGIHkZ-440" w:hint="eastAsia"/>
          <w:kern w:val="0"/>
          <w:sz w:val="24"/>
        </w:rPr>
      </w:pPr>
      <w:r w:rsidRPr="00953336">
        <w:rPr>
          <w:rFonts w:cs="DY392+ZGIHkZ-440" w:hint="eastAsia"/>
          <w:kern w:val="0"/>
          <w:sz w:val="24"/>
        </w:rPr>
        <w:t>问卷发布与悬赏网站是一种新型的互联网服务平台，通过线</w:t>
      </w:r>
      <w:proofErr w:type="gramStart"/>
      <w:r w:rsidRPr="00953336">
        <w:rPr>
          <w:rFonts w:cs="DY392+ZGIHkZ-440" w:hint="eastAsia"/>
          <w:kern w:val="0"/>
          <w:sz w:val="24"/>
        </w:rPr>
        <w:t>上方式</w:t>
      </w:r>
      <w:proofErr w:type="gramEnd"/>
      <w:r w:rsidRPr="00953336">
        <w:rPr>
          <w:rFonts w:cs="DY392+ZGIHkZ-440" w:hint="eastAsia"/>
          <w:kern w:val="0"/>
          <w:sz w:val="24"/>
        </w:rPr>
        <w:t>与全国各地的问卷填写者进行沟通与交流，便于企业、学术单位与个人快速获取高质量、真实可靠的数据，也能够向广大用户提供有偿填写问卷的机会，相互获益。</w:t>
      </w:r>
    </w:p>
    <w:p w14:paraId="04C04F08" w14:textId="336ABBD3" w:rsidR="00953336" w:rsidRPr="00953336" w:rsidRDefault="00953336" w:rsidP="00953336">
      <w:pPr>
        <w:spacing w:line="360" w:lineRule="auto"/>
        <w:ind w:firstLineChars="200" w:firstLine="480"/>
        <w:rPr>
          <w:rFonts w:cs="DY392+ZGIHkZ-440" w:hint="eastAsia"/>
          <w:kern w:val="0"/>
          <w:sz w:val="24"/>
        </w:rPr>
      </w:pPr>
      <w:r w:rsidRPr="00953336">
        <w:rPr>
          <w:rFonts w:cs="DY392+ZGIHkZ-440" w:hint="eastAsia"/>
          <w:kern w:val="0"/>
          <w:sz w:val="24"/>
        </w:rPr>
        <w:t>问卷发布与悬赏网站为用户提供了多种多样的服务，比如网站上发布问卷、参与问卷填写、积分兑换等功能。通过此类网站，调查人员能够快速收集、存储和分析问卷数据，从而更加准确地获取调查结果。同时，填写问卷的用户也能够通过积攒一定的积分获得实际的奖励或者代金券，这一功能也吸引了众多用户的加入。</w:t>
      </w:r>
    </w:p>
    <w:p w14:paraId="60A48A9F" w14:textId="77777777" w:rsidR="00953336" w:rsidRPr="00953336" w:rsidRDefault="00953336" w:rsidP="00953336">
      <w:pPr>
        <w:spacing w:line="360" w:lineRule="auto"/>
        <w:ind w:firstLineChars="200" w:firstLine="480"/>
        <w:rPr>
          <w:rFonts w:cs="DY392+ZGIHkZ-440" w:hint="eastAsia"/>
          <w:kern w:val="0"/>
          <w:sz w:val="24"/>
        </w:rPr>
      </w:pPr>
      <w:r w:rsidRPr="00953336">
        <w:rPr>
          <w:rFonts w:cs="DY392+ZGIHkZ-440" w:hint="eastAsia"/>
          <w:kern w:val="0"/>
          <w:sz w:val="24"/>
        </w:rPr>
        <w:t>此外，问卷发布与悬赏网站也具有一定的优势，具体表现为以下方面：</w:t>
      </w:r>
    </w:p>
    <w:p w14:paraId="2366CFC1" w14:textId="77777777" w:rsidR="00953336" w:rsidRPr="00953336" w:rsidRDefault="00953336" w:rsidP="00953336">
      <w:pPr>
        <w:spacing w:line="360" w:lineRule="auto"/>
        <w:ind w:firstLineChars="200" w:firstLine="480"/>
        <w:rPr>
          <w:rFonts w:cs="DY392+ZGIHkZ-440"/>
          <w:kern w:val="0"/>
          <w:sz w:val="24"/>
        </w:rPr>
      </w:pPr>
    </w:p>
    <w:p w14:paraId="4B451292" w14:textId="20B45104" w:rsidR="00953336" w:rsidRPr="00953336" w:rsidRDefault="00953336" w:rsidP="00953336">
      <w:pPr>
        <w:spacing w:line="360" w:lineRule="auto"/>
        <w:ind w:firstLineChars="200" w:firstLine="480"/>
        <w:rPr>
          <w:rFonts w:cs="DY392+ZGIHkZ-440" w:hint="eastAsia"/>
          <w:kern w:val="0"/>
          <w:sz w:val="24"/>
        </w:rPr>
      </w:pPr>
      <w:r w:rsidRPr="00953336">
        <w:rPr>
          <w:rFonts w:cs="DY392+ZGIHkZ-440" w:hint="eastAsia"/>
          <w:kern w:val="0"/>
          <w:sz w:val="24"/>
        </w:rPr>
        <w:t>一、调查问卷的精准针对。通过对用户的属性信息进行筛选和分类，这类网站建立了大量的用户数据库，从而使得调查者能够对问卷的对象进行更加精准的定位和招募，提高了问卷填写的质量和效率。</w:t>
      </w:r>
    </w:p>
    <w:p w14:paraId="224C702A" w14:textId="4094C53E" w:rsidR="00953336" w:rsidRPr="00953336" w:rsidRDefault="00953336" w:rsidP="00953336">
      <w:pPr>
        <w:spacing w:line="360" w:lineRule="auto"/>
        <w:ind w:firstLineChars="200" w:firstLine="480"/>
        <w:rPr>
          <w:rFonts w:cs="DY392+ZGIHkZ-440" w:hint="eastAsia"/>
          <w:kern w:val="0"/>
          <w:sz w:val="24"/>
        </w:rPr>
      </w:pPr>
      <w:r w:rsidRPr="00953336">
        <w:rPr>
          <w:rFonts w:cs="DY392+ZGIHkZ-440" w:hint="eastAsia"/>
          <w:kern w:val="0"/>
          <w:sz w:val="24"/>
        </w:rPr>
        <w:t>二、反馈速度更快。通过在线问卷发布与悬赏网站，调查人员和问卷填报者能够快速互动和沟通交流，及时获取问题反馈和用户需求，从而提高了问卷的准确性和可靠性。</w:t>
      </w:r>
    </w:p>
    <w:p w14:paraId="32B5EE98" w14:textId="265FBD9B" w:rsidR="00953336" w:rsidRPr="00953336" w:rsidRDefault="00953336" w:rsidP="00953336">
      <w:pPr>
        <w:spacing w:line="360" w:lineRule="auto"/>
        <w:ind w:firstLineChars="200" w:firstLine="480"/>
        <w:rPr>
          <w:rFonts w:cs="DY392+ZGIHkZ-440" w:hint="eastAsia"/>
          <w:kern w:val="0"/>
          <w:sz w:val="24"/>
        </w:rPr>
      </w:pPr>
      <w:r w:rsidRPr="00953336">
        <w:rPr>
          <w:rFonts w:cs="DY392+ZGIHkZ-440" w:hint="eastAsia"/>
          <w:kern w:val="0"/>
          <w:sz w:val="24"/>
        </w:rPr>
        <w:t>三、成本更低。通过在线发布问卷、招募问卷填报者，问卷发布与悬赏网站有效降低了调查成本，极大地提高了调查效率，更好地满足了用户需求。</w:t>
      </w:r>
    </w:p>
    <w:p w14:paraId="25A9D777" w14:textId="088F14E3" w:rsidR="008B4A89" w:rsidRPr="00C1136A" w:rsidRDefault="00953336" w:rsidP="00953336">
      <w:pPr>
        <w:spacing w:line="360" w:lineRule="auto"/>
        <w:ind w:firstLineChars="200" w:firstLine="480"/>
        <w:rPr>
          <w:rFonts w:hint="eastAsia"/>
          <w:sz w:val="24"/>
        </w:rPr>
      </w:pPr>
      <w:r w:rsidRPr="00953336">
        <w:rPr>
          <w:rFonts w:cs="DY392+ZGIHkZ-440" w:hint="eastAsia"/>
          <w:kern w:val="0"/>
          <w:sz w:val="24"/>
        </w:rPr>
        <w:t>综上，问卷发布与悬赏网站是一种充满活力和创新的网络服务形式，受到了越来越多的关注和使用。然而，在海量的数据中，如何快速找到目标用户，是其面临的一个瓶颈问题，如何解决这个问题便成了悬赏问卷网站未来发展的重要方向。</w:t>
      </w:r>
      <w:r w:rsidR="008B4A89" w:rsidRPr="00C1136A">
        <w:rPr>
          <w:rFonts w:hint="eastAsia"/>
          <w:sz w:val="24"/>
        </w:rPr>
        <w:t xml:space="preserve"> </w:t>
      </w:r>
    </w:p>
    <w:p w14:paraId="7FBBC186" w14:textId="77777777" w:rsidR="008B4A89" w:rsidRPr="00A740C4" w:rsidRDefault="008B4A89" w:rsidP="00CA343D">
      <w:pPr>
        <w:numPr>
          <w:ilvl w:val="0"/>
          <w:numId w:val="1"/>
        </w:numPr>
        <w:spacing w:line="360" w:lineRule="auto"/>
        <w:rPr>
          <w:rFonts w:ascii="黑体" w:eastAsia="黑体" w:hAnsi="宋体" w:hint="eastAsia"/>
          <w:b/>
          <w:kern w:val="0"/>
          <w:sz w:val="28"/>
        </w:rPr>
      </w:pPr>
      <w:r w:rsidRPr="00A740C4">
        <w:rPr>
          <w:rFonts w:ascii="黑体" w:eastAsia="黑体" w:hAnsi="宋体" w:hint="eastAsia"/>
          <w:b/>
          <w:kern w:val="0"/>
          <w:sz w:val="28"/>
        </w:rPr>
        <w:t>结束语</w:t>
      </w:r>
    </w:p>
    <w:p w14:paraId="2AAD800D" w14:textId="042B3B66" w:rsidR="00953336" w:rsidRPr="00953336" w:rsidRDefault="00953336" w:rsidP="00953336">
      <w:pPr>
        <w:spacing w:line="360" w:lineRule="auto"/>
        <w:ind w:firstLine="420"/>
        <w:rPr>
          <w:rFonts w:hint="eastAsia"/>
          <w:sz w:val="24"/>
        </w:rPr>
      </w:pPr>
      <w:r>
        <w:rPr>
          <w:rFonts w:hint="eastAsia"/>
          <w:sz w:val="24"/>
        </w:rPr>
        <w:t>问卷网站现在普遍存在，有很多问卷网站功能都非常强大，但是却缺少关于激励内容的问卷网站，我认为激励对于问卷网站是一个良性的，它能促使人们更愿意去填写问卷，是的问卷能更快的被人们自愿填写，加快问卷的收集速度。</w:t>
      </w:r>
      <w:r w:rsidRPr="00953336">
        <w:rPr>
          <w:rFonts w:hint="eastAsia"/>
          <w:sz w:val="24"/>
        </w:rPr>
        <w:t>总体而言，问卷发布与悬赏网站具有许多优势，包括精准针对、反馈速度快、成本低等方面，这使得其在数据收集和分析方面具有重要作用和广泛应用。</w:t>
      </w:r>
    </w:p>
    <w:p w14:paraId="5D1649F0" w14:textId="77777777" w:rsidR="00953336" w:rsidRPr="00953336" w:rsidRDefault="00953336" w:rsidP="00953336">
      <w:pPr>
        <w:spacing w:line="360" w:lineRule="auto"/>
        <w:ind w:firstLine="420"/>
        <w:rPr>
          <w:rFonts w:hint="eastAsia"/>
          <w:sz w:val="24"/>
        </w:rPr>
      </w:pPr>
      <w:r w:rsidRPr="00953336">
        <w:rPr>
          <w:rFonts w:hint="eastAsia"/>
          <w:sz w:val="24"/>
        </w:rPr>
        <w:t>然而，面对海量的数据和用户，如何快速找到目标用户已然成为发布与悬赏问卷网站在未来发展中面临的一个重要难题。因此，如何更好地解决这个问题，提高网站的准确性、精准性和可信度，将是发布与悬赏问卷网站未来发展的重要方向。</w:t>
      </w:r>
    </w:p>
    <w:p w14:paraId="46885779" w14:textId="62CE08AE" w:rsidR="008B4A89" w:rsidRDefault="00953336" w:rsidP="00953336">
      <w:pPr>
        <w:spacing w:line="360" w:lineRule="auto"/>
        <w:ind w:firstLine="420"/>
        <w:rPr>
          <w:rFonts w:hint="eastAsia"/>
          <w:sz w:val="24"/>
        </w:rPr>
      </w:pPr>
      <w:r w:rsidRPr="00953336">
        <w:rPr>
          <w:rFonts w:hint="eastAsia"/>
          <w:sz w:val="24"/>
        </w:rPr>
        <w:t>总之，问卷发布与悬赏网站，无疑为数据收集和分析提供了新的思路和新的途径。在未来的发展中，</w:t>
      </w:r>
      <w:r>
        <w:rPr>
          <w:rFonts w:hint="eastAsia"/>
          <w:sz w:val="24"/>
        </w:rPr>
        <w:t>希望他能对问卷收集起到一个良好的作用</w:t>
      </w:r>
      <w:r w:rsidRPr="00953336">
        <w:rPr>
          <w:rFonts w:hint="eastAsia"/>
          <w:sz w:val="24"/>
        </w:rPr>
        <w:t>，为调查人员提供更加</w:t>
      </w:r>
      <w:r>
        <w:rPr>
          <w:rFonts w:hint="eastAsia"/>
          <w:sz w:val="24"/>
        </w:rPr>
        <w:t>快速</w:t>
      </w:r>
      <w:r w:rsidRPr="00953336">
        <w:rPr>
          <w:rFonts w:hint="eastAsia"/>
          <w:sz w:val="24"/>
        </w:rPr>
        <w:t>的数据来源，同时也能够给予问卷填写者更多的奖励和便利，从而实现共赢的局面。</w:t>
      </w:r>
    </w:p>
    <w:p w14:paraId="779086D5" w14:textId="77777777" w:rsidR="008B4A89" w:rsidRPr="00BA7F12" w:rsidRDefault="008B4A89" w:rsidP="008B4A89">
      <w:pPr>
        <w:spacing w:line="360" w:lineRule="auto"/>
        <w:rPr>
          <w:rFonts w:ascii="黑体" w:eastAsia="黑体" w:hint="eastAsia"/>
          <w:b/>
          <w:sz w:val="28"/>
          <w:szCs w:val="28"/>
        </w:rPr>
      </w:pPr>
      <w:r w:rsidRPr="00BA7F12">
        <w:rPr>
          <w:rFonts w:ascii="黑体" w:eastAsia="黑体" w:hint="eastAsia"/>
          <w:b/>
          <w:sz w:val="28"/>
          <w:szCs w:val="28"/>
        </w:rPr>
        <w:t>参考文献</w:t>
      </w:r>
    </w:p>
    <w:p w14:paraId="41FB0D7A" w14:textId="77777777" w:rsidR="00CA343D" w:rsidRPr="00CA343D" w:rsidRDefault="00CA343D" w:rsidP="00CA343D">
      <w:pPr>
        <w:spacing w:line="400" w:lineRule="exact"/>
        <w:rPr>
          <w:rFonts w:cstheme="minorBidi"/>
          <w:sz w:val="24"/>
          <w:szCs w:val="22"/>
          <w14:ligatures w14:val="standardContextual"/>
        </w:rPr>
      </w:pPr>
      <w:r w:rsidRPr="00CA343D">
        <w:rPr>
          <w:rFonts w:cstheme="minorBidi"/>
          <w:sz w:val="24"/>
          <w:szCs w:val="22"/>
          <w14:ligatures w14:val="standardContextual"/>
        </w:rPr>
        <w:t>[1]</w:t>
      </w:r>
      <w:r w:rsidRPr="00CA343D">
        <w:rPr>
          <w:rFonts w:cstheme="minorBidi"/>
          <w:sz w:val="24"/>
          <w:szCs w:val="22"/>
          <w14:ligatures w14:val="standardContextual"/>
        </w:rPr>
        <w:t>喻佳</w:t>
      </w:r>
      <w:r w:rsidRPr="00CA343D">
        <w:rPr>
          <w:rFonts w:cstheme="minorBidi"/>
          <w:sz w:val="24"/>
          <w:szCs w:val="22"/>
          <w14:ligatures w14:val="standardContextual"/>
        </w:rPr>
        <w:t>,</w:t>
      </w:r>
      <w:proofErr w:type="gramStart"/>
      <w:r w:rsidRPr="00CA343D">
        <w:rPr>
          <w:rFonts w:cstheme="minorBidi"/>
          <w:sz w:val="24"/>
          <w:szCs w:val="22"/>
          <w14:ligatures w14:val="standardContextual"/>
        </w:rPr>
        <w:t>吴丹新</w:t>
      </w:r>
      <w:proofErr w:type="gramEnd"/>
      <w:r w:rsidRPr="00CA343D">
        <w:rPr>
          <w:rFonts w:cstheme="minorBidi"/>
          <w:sz w:val="24"/>
          <w:szCs w:val="22"/>
          <w14:ligatures w14:val="standardContextual"/>
        </w:rPr>
        <w:t>.</w:t>
      </w:r>
      <w:r w:rsidRPr="00CA343D">
        <w:rPr>
          <w:rFonts w:cstheme="minorBidi"/>
          <w:sz w:val="24"/>
          <w:szCs w:val="22"/>
          <w14:ligatures w14:val="standardContextual"/>
        </w:rPr>
        <w:t>基于</w:t>
      </w:r>
      <w:proofErr w:type="spellStart"/>
      <w:r w:rsidRPr="00CA343D">
        <w:rPr>
          <w:rFonts w:cstheme="minorBidi"/>
          <w:sz w:val="24"/>
          <w:szCs w:val="22"/>
          <w14:ligatures w14:val="standardContextual"/>
        </w:rPr>
        <w:t>SpringBoot</w:t>
      </w:r>
      <w:proofErr w:type="spellEnd"/>
      <w:r w:rsidRPr="00CA343D">
        <w:rPr>
          <w:rFonts w:cstheme="minorBidi"/>
          <w:sz w:val="24"/>
          <w:szCs w:val="22"/>
          <w14:ligatures w14:val="standardContextual"/>
        </w:rPr>
        <w:t>的</w:t>
      </w:r>
      <w:r w:rsidRPr="00CA343D">
        <w:rPr>
          <w:rFonts w:cstheme="minorBidi"/>
          <w:sz w:val="24"/>
          <w:szCs w:val="22"/>
          <w14:ligatures w14:val="standardContextual"/>
        </w:rPr>
        <w:t>Web</w:t>
      </w:r>
      <w:r w:rsidRPr="00CA343D">
        <w:rPr>
          <w:rFonts w:cstheme="minorBidi"/>
          <w:sz w:val="24"/>
          <w:szCs w:val="22"/>
          <w14:ligatures w14:val="standardContextual"/>
        </w:rPr>
        <w:t>快速开发框架</w:t>
      </w:r>
      <w:r w:rsidRPr="00CA343D">
        <w:rPr>
          <w:rFonts w:cstheme="minorBidi"/>
          <w:sz w:val="24"/>
          <w:szCs w:val="22"/>
          <w14:ligatures w14:val="standardContextual"/>
        </w:rPr>
        <w:t>[J].</w:t>
      </w:r>
      <w:r w:rsidRPr="00CA343D">
        <w:rPr>
          <w:rFonts w:cstheme="minorBidi"/>
          <w:sz w:val="24"/>
          <w:szCs w:val="22"/>
          <w14:ligatures w14:val="standardContextual"/>
        </w:rPr>
        <w:t>电脑编程技巧与维</w:t>
      </w:r>
      <w:r w:rsidRPr="00CA343D">
        <w:rPr>
          <w:rFonts w:cstheme="minorBidi"/>
          <w:sz w:val="24"/>
          <w:szCs w:val="22"/>
          <w14:ligatures w14:val="standardContextual"/>
        </w:rPr>
        <w:lastRenderedPageBreak/>
        <w:t>护</w:t>
      </w:r>
      <w:r w:rsidRPr="00CA343D">
        <w:rPr>
          <w:rFonts w:cstheme="minorBidi"/>
          <w:sz w:val="24"/>
          <w:szCs w:val="22"/>
          <w14:ligatures w14:val="standardContextual"/>
        </w:rPr>
        <w:t>,2021(09):</w:t>
      </w:r>
      <w:proofErr w:type="gramStart"/>
      <w:r w:rsidRPr="00CA343D">
        <w:rPr>
          <w:rFonts w:cstheme="minorBidi"/>
          <w:sz w:val="24"/>
          <w:szCs w:val="22"/>
          <w14:ligatures w14:val="standardContextual"/>
        </w:rPr>
        <w:t>31-33.DOI:10.16184/j.cnki.comprg</w:t>
      </w:r>
      <w:proofErr w:type="gramEnd"/>
      <w:r w:rsidRPr="00CA343D">
        <w:rPr>
          <w:rFonts w:cstheme="minorBidi"/>
          <w:sz w:val="24"/>
          <w:szCs w:val="22"/>
          <w14:ligatures w14:val="standardContextual"/>
        </w:rPr>
        <w:t>.2021.09.013.</w:t>
      </w:r>
    </w:p>
    <w:p w14:paraId="5740D936" w14:textId="77777777" w:rsidR="00CA343D" w:rsidRPr="00CA343D" w:rsidRDefault="00CA343D" w:rsidP="00CA343D">
      <w:pPr>
        <w:spacing w:line="400" w:lineRule="exact"/>
        <w:rPr>
          <w:rFonts w:cstheme="minorBidi"/>
          <w:sz w:val="24"/>
          <w:szCs w:val="22"/>
          <w14:ligatures w14:val="standardContextual"/>
        </w:rPr>
      </w:pPr>
      <w:r w:rsidRPr="00CA343D">
        <w:rPr>
          <w:rFonts w:cstheme="minorBidi"/>
          <w:sz w:val="24"/>
          <w:szCs w:val="22"/>
          <w14:ligatures w14:val="standardContextual"/>
        </w:rPr>
        <w:t>[2]</w:t>
      </w:r>
      <w:proofErr w:type="gramStart"/>
      <w:r w:rsidRPr="00CA343D">
        <w:rPr>
          <w:rFonts w:cstheme="minorBidi"/>
          <w:sz w:val="24"/>
          <w:szCs w:val="22"/>
          <w14:ligatures w14:val="standardContextual"/>
        </w:rPr>
        <w:t>马豫星</w:t>
      </w:r>
      <w:proofErr w:type="gramEnd"/>
      <w:r w:rsidRPr="00CA343D">
        <w:rPr>
          <w:rFonts w:cstheme="minorBidi"/>
          <w:sz w:val="24"/>
          <w:szCs w:val="22"/>
          <w14:ligatures w14:val="standardContextual"/>
        </w:rPr>
        <w:t>.Redis</w:t>
      </w:r>
      <w:r w:rsidRPr="00CA343D">
        <w:rPr>
          <w:rFonts w:cstheme="minorBidi"/>
          <w:sz w:val="24"/>
          <w:szCs w:val="22"/>
          <w14:ligatures w14:val="standardContextual"/>
        </w:rPr>
        <w:t>数据库特性分析</w:t>
      </w:r>
      <w:r w:rsidRPr="00CA343D">
        <w:rPr>
          <w:rFonts w:cstheme="minorBidi"/>
          <w:sz w:val="24"/>
          <w:szCs w:val="22"/>
          <w14:ligatures w14:val="standardContextual"/>
        </w:rPr>
        <w:t>[J].</w:t>
      </w:r>
      <w:r w:rsidRPr="00CA343D">
        <w:rPr>
          <w:rFonts w:cstheme="minorBidi"/>
          <w:sz w:val="24"/>
          <w:szCs w:val="22"/>
          <w14:ligatures w14:val="standardContextual"/>
        </w:rPr>
        <w:t>物联网技术</w:t>
      </w:r>
      <w:r w:rsidRPr="00CA343D">
        <w:rPr>
          <w:rFonts w:cstheme="minorBidi"/>
          <w:sz w:val="24"/>
          <w:szCs w:val="22"/>
          <w14:ligatures w14:val="standardContextual"/>
        </w:rPr>
        <w:t>,2015,5(03):</w:t>
      </w:r>
      <w:proofErr w:type="gramStart"/>
      <w:r w:rsidRPr="00CA343D">
        <w:rPr>
          <w:rFonts w:cstheme="minorBidi"/>
          <w:sz w:val="24"/>
          <w:szCs w:val="22"/>
          <w14:ligatures w14:val="standardContextual"/>
        </w:rPr>
        <w:t>105-106.DOI:10.16667/j.issn</w:t>
      </w:r>
      <w:proofErr w:type="gramEnd"/>
      <w:r w:rsidRPr="00CA343D">
        <w:rPr>
          <w:rFonts w:cstheme="minorBidi"/>
          <w:sz w:val="24"/>
          <w:szCs w:val="22"/>
          <w14:ligatures w14:val="standardContextual"/>
        </w:rPr>
        <w:t>.2095-1302.2015.03.032.</w:t>
      </w:r>
    </w:p>
    <w:p w14:paraId="6DD9C8ED" w14:textId="77777777" w:rsidR="00CA343D" w:rsidRPr="00CA343D" w:rsidRDefault="00CA343D" w:rsidP="00CA343D">
      <w:pPr>
        <w:spacing w:line="400" w:lineRule="exact"/>
        <w:rPr>
          <w:rFonts w:cstheme="minorBidi"/>
          <w:sz w:val="24"/>
          <w:szCs w:val="22"/>
          <w14:ligatures w14:val="standardContextual"/>
        </w:rPr>
      </w:pPr>
      <w:r w:rsidRPr="00CA343D">
        <w:rPr>
          <w:rFonts w:cstheme="minorBidi"/>
          <w:sz w:val="24"/>
          <w:szCs w:val="22"/>
          <w14:ligatures w14:val="standardContextual"/>
        </w:rPr>
        <w:t>[3]</w:t>
      </w:r>
      <w:r w:rsidRPr="00CA343D">
        <w:rPr>
          <w:rFonts w:cstheme="minorBidi"/>
          <w:sz w:val="24"/>
          <w:szCs w:val="22"/>
          <w14:ligatures w14:val="standardContextual"/>
        </w:rPr>
        <w:t>曾超宇</w:t>
      </w:r>
      <w:r w:rsidRPr="00CA343D">
        <w:rPr>
          <w:rFonts w:cstheme="minorBidi"/>
          <w:sz w:val="24"/>
          <w:szCs w:val="22"/>
          <w14:ligatures w14:val="standardContextual"/>
        </w:rPr>
        <w:t>,</w:t>
      </w:r>
      <w:r w:rsidRPr="00CA343D">
        <w:rPr>
          <w:rFonts w:cstheme="minorBidi"/>
          <w:sz w:val="24"/>
          <w:szCs w:val="22"/>
          <w14:ligatures w14:val="standardContextual"/>
        </w:rPr>
        <w:t>李金香</w:t>
      </w:r>
      <w:r w:rsidRPr="00CA343D">
        <w:rPr>
          <w:rFonts w:cstheme="minorBidi"/>
          <w:sz w:val="24"/>
          <w:szCs w:val="22"/>
          <w14:ligatures w14:val="standardContextual"/>
        </w:rPr>
        <w:t>.Redis</w:t>
      </w:r>
      <w:r w:rsidRPr="00CA343D">
        <w:rPr>
          <w:rFonts w:cstheme="minorBidi"/>
          <w:sz w:val="24"/>
          <w:szCs w:val="22"/>
          <w14:ligatures w14:val="standardContextual"/>
        </w:rPr>
        <w:t>在高速缓存系统中的应用</w:t>
      </w:r>
      <w:r w:rsidRPr="00CA343D">
        <w:rPr>
          <w:rFonts w:cstheme="minorBidi"/>
          <w:sz w:val="24"/>
          <w:szCs w:val="22"/>
          <w14:ligatures w14:val="standardContextual"/>
        </w:rPr>
        <w:t>[J].</w:t>
      </w:r>
      <w:r w:rsidRPr="00CA343D">
        <w:rPr>
          <w:rFonts w:cstheme="minorBidi"/>
          <w:sz w:val="24"/>
          <w:szCs w:val="22"/>
          <w14:ligatures w14:val="standardContextual"/>
        </w:rPr>
        <w:t>微型机与应用</w:t>
      </w:r>
      <w:r w:rsidRPr="00CA343D">
        <w:rPr>
          <w:rFonts w:cstheme="minorBidi"/>
          <w:sz w:val="24"/>
          <w:szCs w:val="22"/>
          <w14:ligatures w14:val="standardContextual"/>
        </w:rPr>
        <w:t>,2013,32(12):</w:t>
      </w:r>
      <w:proofErr w:type="gramStart"/>
      <w:r w:rsidRPr="00CA343D">
        <w:rPr>
          <w:rFonts w:cstheme="minorBidi"/>
          <w:sz w:val="24"/>
          <w:szCs w:val="22"/>
          <w14:ligatures w14:val="standardContextual"/>
        </w:rPr>
        <w:t>11-13.DOI:10.19358/j.issn</w:t>
      </w:r>
      <w:proofErr w:type="gramEnd"/>
      <w:r w:rsidRPr="00CA343D">
        <w:rPr>
          <w:rFonts w:cstheme="minorBidi"/>
          <w:sz w:val="24"/>
          <w:szCs w:val="22"/>
          <w14:ligatures w14:val="standardContextual"/>
        </w:rPr>
        <w:t>.1674-7720.2013.12.004.</w:t>
      </w:r>
    </w:p>
    <w:p w14:paraId="56FE23E8" w14:textId="77777777" w:rsidR="00CA343D" w:rsidRPr="00CA343D" w:rsidRDefault="00CA343D" w:rsidP="00CA343D">
      <w:pPr>
        <w:spacing w:line="400" w:lineRule="exact"/>
        <w:rPr>
          <w:rFonts w:cstheme="minorBidi"/>
          <w:sz w:val="24"/>
          <w:szCs w:val="22"/>
          <w14:ligatures w14:val="standardContextual"/>
        </w:rPr>
      </w:pPr>
      <w:r w:rsidRPr="00CA343D">
        <w:rPr>
          <w:rFonts w:cstheme="minorBidi"/>
          <w:sz w:val="24"/>
          <w:szCs w:val="22"/>
          <w14:ligatures w14:val="standardContextual"/>
        </w:rPr>
        <w:t>[4]</w:t>
      </w:r>
      <w:proofErr w:type="gramStart"/>
      <w:r w:rsidRPr="00CA343D">
        <w:rPr>
          <w:rFonts w:cstheme="minorBidi"/>
          <w:sz w:val="24"/>
          <w:szCs w:val="22"/>
          <w14:ligatures w14:val="standardContextual"/>
        </w:rPr>
        <w:t>仕</w:t>
      </w:r>
      <w:proofErr w:type="gramEnd"/>
      <w:r w:rsidRPr="00CA343D">
        <w:rPr>
          <w:rFonts w:cstheme="minorBidi"/>
          <w:sz w:val="24"/>
          <w:szCs w:val="22"/>
          <w14:ligatures w14:val="standardContextual"/>
        </w:rPr>
        <w:t>伟</w:t>
      </w:r>
      <w:r w:rsidRPr="00CA343D">
        <w:rPr>
          <w:rFonts w:cstheme="minorBidi"/>
          <w:sz w:val="24"/>
          <w:szCs w:val="22"/>
          <w14:ligatures w14:val="standardContextual"/>
        </w:rPr>
        <w:t>,</w:t>
      </w:r>
      <w:r w:rsidRPr="00CA343D">
        <w:rPr>
          <w:rFonts w:cstheme="minorBidi"/>
          <w:sz w:val="24"/>
          <w:szCs w:val="22"/>
          <w14:ligatures w14:val="standardContextual"/>
        </w:rPr>
        <w:t>周坤</w:t>
      </w:r>
      <w:r w:rsidRPr="00CA343D">
        <w:rPr>
          <w:rFonts w:cstheme="minorBidi"/>
          <w:sz w:val="24"/>
          <w:szCs w:val="22"/>
          <w14:ligatures w14:val="standardContextual"/>
        </w:rPr>
        <w:t>,</w:t>
      </w:r>
      <w:r w:rsidRPr="00CA343D">
        <w:rPr>
          <w:rFonts w:cstheme="minorBidi"/>
          <w:sz w:val="24"/>
          <w:szCs w:val="22"/>
          <w14:ligatures w14:val="standardContextual"/>
        </w:rPr>
        <w:t>刘新蕊</w:t>
      </w:r>
      <w:r w:rsidRPr="00CA343D">
        <w:rPr>
          <w:rFonts w:cstheme="minorBidi"/>
          <w:sz w:val="24"/>
          <w:szCs w:val="22"/>
          <w14:ligatures w14:val="standardContextual"/>
        </w:rPr>
        <w:t>,</w:t>
      </w:r>
      <w:r w:rsidRPr="00CA343D">
        <w:rPr>
          <w:rFonts w:cstheme="minorBidi"/>
          <w:sz w:val="24"/>
          <w:szCs w:val="22"/>
          <w14:ligatures w14:val="standardContextual"/>
        </w:rPr>
        <w:t>李宝林</w:t>
      </w:r>
      <w:r w:rsidRPr="00CA343D">
        <w:rPr>
          <w:rFonts w:cstheme="minorBidi"/>
          <w:sz w:val="24"/>
          <w:szCs w:val="22"/>
          <w14:ligatures w14:val="standardContextual"/>
        </w:rPr>
        <w:t>.MySQL</w:t>
      </w:r>
      <w:r w:rsidRPr="00CA343D">
        <w:rPr>
          <w:rFonts w:cstheme="minorBidi"/>
          <w:sz w:val="24"/>
          <w:szCs w:val="22"/>
          <w14:ligatures w14:val="standardContextual"/>
        </w:rPr>
        <w:t>数据库优化技术</w:t>
      </w:r>
      <w:r w:rsidRPr="00CA343D">
        <w:rPr>
          <w:rFonts w:cstheme="minorBidi"/>
          <w:sz w:val="24"/>
          <w:szCs w:val="22"/>
          <w14:ligatures w14:val="standardContextual"/>
        </w:rPr>
        <w:t>[J].</w:t>
      </w:r>
      <w:r w:rsidRPr="00CA343D">
        <w:rPr>
          <w:rFonts w:cstheme="minorBidi"/>
          <w:sz w:val="24"/>
          <w:szCs w:val="22"/>
          <w14:ligatures w14:val="standardContextual"/>
        </w:rPr>
        <w:t>信息与电脑</w:t>
      </w:r>
      <w:r w:rsidRPr="00CA343D">
        <w:rPr>
          <w:rFonts w:cstheme="minorBidi"/>
          <w:sz w:val="24"/>
          <w:szCs w:val="22"/>
          <w14:ligatures w14:val="standardContextual"/>
        </w:rPr>
        <w:t>(</w:t>
      </w:r>
      <w:r w:rsidRPr="00CA343D">
        <w:rPr>
          <w:rFonts w:cstheme="minorBidi"/>
          <w:sz w:val="24"/>
          <w:szCs w:val="22"/>
          <w14:ligatures w14:val="standardContextual"/>
        </w:rPr>
        <w:t>理论版</w:t>
      </w:r>
      <w:r w:rsidRPr="00CA343D">
        <w:rPr>
          <w:rFonts w:cstheme="minorBidi"/>
          <w:sz w:val="24"/>
          <w:szCs w:val="22"/>
          <w14:ligatures w14:val="standardContextual"/>
        </w:rPr>
        <w:t xml:space="preserve">),2016(12):173-174. </w:t>
      </w:r>
    </w:p>
    <w:p w14:paraId="6EB46634" w14:textId="77777777" w:rsidR="00CA343D" w:rsidRPr="00CA343D" w:rsidRDefault="00CA343D" w:rsidP="00CA343D">
      <w:pPr>
        <w:spacing w:line="400" w:lineRule="exact"/>
        <w:rPr>
          <w:rFonts w:cstheme="minorBidi"/>
          <w:sz w:val="24"/>
          <w:szCs w:val="22"/>
          <w14:ligatures w14:val="standardContextual"/>
        </w:rPr>
      </w:pPr>
      <w:r w:rsidRPr="00CA343D">
        <w:rPr>
          <w:rFonts w:cstheme="minorBidi"/>
          <w:sz w:val="24"/>
          <w:szCs w:val="22"/>
          <w14:ligatures w14:val="standardContextual"/>
        </w:rPr>
        <w:t>[5]</w:t>
      </w:r>
      <w:r w:rsidRPr="00CA343D">
        <w:rPr>
          <w:rFonts w:cstheme="minorBidi"/>
          <w:sz w:val="24"/>
          <w:szCs w:val="22"/>
          <w14:ligatures w14:val="standardContextual"/>
        </w:rPr>
        <w:t>陈倩怡</w:t>
      </w:r>
      <w:r w:rsidRPr="00CA343D">
        <w:rPr>
          <w:rFonts w:cstheme="minorBidi"/>
          <w:sz w:val="24"/>
          <w:szCs w:val="22"/>
          <w14:ligatures w14:val="standardContextual"/>
        </w:rPr>
        <w:t>,</w:t>
      </w:r>
      <w:r w:rsidRPr="00CA343D">
        <w:rPr>
          <w:rFonts w:cstheme="minorBidi"/>
          <w:sz w:val="24"/>
          <w:szCs w:val="22"/>
          <w14:ligatures w14:val="standardContextual"/>
        </w:rPr>
        <w:t>何军</w:t>
      </w:r>
      <w:r w:rsidRPr="00CA343D">
        <w:rPr>
          <w:rFonts w:cstheme="minorBidi"/>
          <w:sz w:val="24"/>
          <w:szCs w:val="22"/>
          <w14:ligatures w14:val="standardContextual"/>
        </w:rPr>
        <w:t>.</w:t>
      </w:r>
      <w:proofErr w:type="spellStart"/>
      <w:r w:rsidRPr="00CA343D">
        <w:rPr>
          <w:rFonts w:cstheme="minorBidi"/>
          <w:sz w:val="24"/>
          <w:szCs w:val="22"/>
          <w14:ligatures w14:val="standardContextual"/>
        </w:rPr>
        <w:t>Vue+Springboot+MyBatis</w:t>
      </w:r>
      <w:proofErr w:type="spellEnd"/>
      <w:r w:rsidRPr="00CA343D">
        <w:rPr>
          <w:rFonts w:cstheme="minorBidi"/>
          <w:sz w:val="24"/>
          <w:szCs w:val="22"/>
          <w14:ligatures w14:val="standardContextual"/>
        </w:rPr>
        <w:t>技术应用解析</w:t>
      </w:r>
      <w:r w:rsidRPr="00CA343D">
        <w:rPr>
          <w:rFonts w:cstheme="minorBidi"/>
          <w:sz w:val="24"/>
          <w:szCs w:val="22"/>
          <w14:ligatures w14:val="standardContextual"/>
        </w:rPr>
        <w:t>[J].</w:t>
      </w:r>
      <w:r w:rsidRPr="00CA343D">
        <w:rPr>
          <w:rFonts w:cstheme="minorBidi"/>
          <w:sz w:val="24"/>
          <w:szCs w:val="22"/>
          <w14:ligatures w14:val="standardContextual"/>
        </w:rPr>
        <w:t>电脑编程技巧与维护</w:t>
      </w:r>
      <w:r w:rsidRPr="00CA343D">
        <w:rPr>
          <w:rFonts w:cstheme="minorBidi"/>
          <w:sz w:val="24"/>
          <w:szCs w:val="22"/>
          <w14:ligatures w14:val="standardContextual"/>
        </w:rPr>
        <w:t>,2020(01):14-15+</w:t>
      </w:r>
      <w:proofErr w:type="gramStart"/>
      <w:r w:rsidRPr="00CA343D">
        <w:rPr>
          <w:rFonts w:cstheme="minorBidi"/>
          <w:sz w:val="24"/>
          <w:szCs w:val="22"/>
          <w14:ligatures w14:val="standardContextual"/>
        </w:rPr>
        <w:t>28.DOI:10.16184/j.cnki.comprg</w:t>
      </w:r>
      <w:proofErr w:type="gramEnd"/>
      <w:r w:rsidRPr="00CA343D">
        <w:rPr>
          <w:rFonts w:cstheme="minorBidi"/>
          <w:sz w:val="24"/>
          <w:szCs w:val="22"/>
          <w14:ligatures w14:val="standardContextual"/>
        </w:rPr>
        <w:t>.2020.01.005.</w:t>
      </w:r>
    </w:p>
    <w:p w14:paraId="19C1BA73" w14:textId="77777777" w:rsidR="00CA343D" w:rsidRPr="00CA343D" w:rsidRDefault="00CA343D" w:rsidP="00CA343D">
      <w:pPr>
        <w:spacing w:line="400" w:lineRule="exact"/>
        <w:rPr>
          <w:rFonts w:cstheme="minorBidi"/>
          <w:sz w:val="24"/>
          <w:szCs w:val="22"/>
          <w14:ligatures w14:val="standardContextual"/>
        </w:rPr>
      </w:pPr>
      <w:r w:rsidRPr="00CA343D">
        <w:rPr>
          <w:rFonts w:cstheme="minorBidi"/>
          <w:sz w:val="24"/>
          <w:szCs w:val="22"/>
          <w14:ligatures w14:val="standardContextual"/>
        </w:rPr>
        <w:t>[6]</w:t>
      </w:r>
      <w:r w:rsidRPr="00CA343D">
        <w:rPr>
          <w:rFonts w:cstheme="minorBidi"/>
          <w:sz w:val="24"/>
          <w:szCs w:val="22"/>
          <w14:ligatures w14:val="standardContextual"/>
        </w:rPr>
        <w:t>陈倩怡</w:t>
      </w:r>
      <w:r w:rsidRPr="00CA343D">
        <w:rPr>
          <w:rFonts w:cstheme="minorBidi"/>
          <w:sz w:val="24"/>
          <w:szCs w:val="22"/>
          <w14:ligatures w14:val="standardContextual"/>
        </w:rPr>
        <w:t>,</w:t>
      </w:r>
      <w:r w:rsidRPr="00CA343D">
        <w:rPr>
          <w:rFonts w:cstheme="minorBidi"/>
          <w:sz w:val="24"/>
          <w:szCs w:val="22"/>
          <w14:ligatures w14:val="standardContextual"/>
        </w:rPr>
        <w:t>何军</w:t>
      </w:r>
      <w:r w:rsidRPr="00CA343D">
        <w:rPr>
          <w:rFonts w:cstheme="minorBidi"/>
          <w:sz w:val="24"/>
          <w:szCs w:val="22"/>
          <w14:ligatures w14:val="standardContextual"/>
        </w:rPr>
        <w:t>.</w:t>
      </w:r>
      <w:proofErr w:type="spellStart"/>
      <w:r w:rsidRPr="00CA343D">
        <w:rPr>
          <w:rFonts w:cstheme="minorBidi"/>
          <w:sz w:val="24"/>
          <w:szCs w:val="22"/>
          <w14:ligatures w14:val="standardContextual"/>
        </w:rPr>
        <w:t>Vue+Springboot+MyBatis</w:t>
      </w:r>
      <w:proofErr w:type="spellEnd"/>
      <w:r w:rsidRPr="00CA343D">
        <w:rPr>
          <w:rFonts w:cstheme="minorBidi"/>
          <w:sz w:val="24"/>
          <w:szCs w:val="22"/>
          <w14:ligatures w14:val="standardContextual"/>
        </w:rPr>
        <w:t>技术应用解析</w:t>
      </w:r>
      <w:r w:rsidRPr="00CA343D">
        <w:rPr>
          <w:rFonts w:cstheme="minorBidi"/>
          <w:sz w:val="24"/>
          <w:szCs w:val="22"/>
          <w14:ligatures w14:val="standardContextual"/>
        </w:rPr>
        <w:t>[J].</w:t>
      </w:r>
      <w:r w:rsidRPr="00CA343D">
        <w:rPr>
          <w:rFonts w:cstheme="minorBidi"/>
          <w:sz w:val="24"/>
          <w:szCs w:val="22"/>
          <w14:ligatures w14:val="standardContextual"/>
        </w:rPr>
        <w:t>电脑编程技巧与维护</w:t>
      </w:r>
      <w:r w:rsidRPr="00CA343D">
        <w:rPr>
          <w:rFonts w:cstheme="minorBidi"/>
          <w:sz w:val="24"/>
          <w:szCs w:val="22"/>
          <w14:ligatures w14:val="standardContextual"/>
        </w:rPr>
        <w:t>,2020(01):14-15+</w:t>
      </w:r>
      <w:proofErr w:type="gramStart"/>
      <w:r w:rsidRPr="00CA343D">
        <w:rPr>
          <w:rFonts w:cstheme="minorBidi"/>
          <w:sz w:val="24"/>
          <w:szCs w:val="22"/>
          <w14:ligatures w14:val="standardContextual"/>
        </w:rPr>
        <w:t>28.DOI:10.16184/j.cnki.comprg</w:t>
      </w:r>
      <w:proofErr w:type="gramEnd"/>
      <w:r w:rsidRPr="00CA343D">
        <w:rPr>
          <w:rFonts w:cstheme="minorBidi"/>
          <w:sz w:val="24"/>
          <w:szCs w:val="22"/>
          <w14:ligatures w14:val="standardContextual"/>
        </w:rPr>
        <w:t>.2020.01.005.</w:t>
      </w:r>
    </w:p>
    <w:p w14:paraId="381A946F" w14:textId="77777777" w:rsidR="00CA343D" w:rsidRPr="00CA343D" w:rsidRDefault="00CA343D" w:rsidP="00CA343D">
      <w:pPr>
        <w:spacing w:line="400" w:lineRule="exact"/>
        <w:rPr>
          <w:rFonts w:cstheme="minorBidi"/>
          <w:sz w:val="24"/>
          <w:szCs w:val="22"/>
          <w14:ligatures w14:val="standardContextual"/>
        </w:rPr>
      </w:pPr>
      <w:r w:rsidRPr="00CA343D">
        <w:rPr>
          <w:rFonts w:cstheme="minorBidi"/>
          <w:sz w:val="24"/>
          <w:szCs w:val="22"/>
          <w14:ligatures w14:val="standardContextual"/>
        </w:rPr>
        <w:t>[7]</w:t>
      </w:r>
      <w:r w:rsidRPr="00CA343D">
        <w:rPr>
          <w:rFonts w:cstheme="minorBidi"/>
          <w:sz w:val="24"/>
          <w:szCs w:val="22"/>
          <w14:ligatures w14:val="standardContextual"/>
        </w:rPr>
        <w:t>张玮</w:t>
      </w:r>
      <w:r w:rsidRPr="00CA343D">
        <w:rPr>
          <w:rFonts w:cstheme="minorBidi"/>
          <w:sz w:val="24"/>
          <w:szCs w:val="22"/>
          <w14:ligatures w14:val="standardContextual"/>
        </w:rPr>
        <w:t xml:space="preserve">. </w:t>
      </w:r>
      <w:r w:rsidRPr="00CA343D">
        <w:rPr>
          <w:rFonts w:cstheme="minorBidi"/>
          <w:sz w:val="24"/>
          <w:szCs w:val="22"/>
          <w14:ligatures w14:val="standardContextual"/>
        </w:rPr>
        <w:t>基于</w:t>
      </w:r>
      <w:r w:rsidRPr="00CA343D">
        <w:rPr>
          <w:rFonts w:cstheme="minorBidi"/>
          <w:sz w:val="24"/>
          <w:szCs w:val="22"/>
          <w14:ligatures w14:val="standardContextual"/>
        </w:rPr>
        <w:t>SSM</w:t>
      </w:r>
      <w:r w:rsidRPr="00CA343D">
        <w:rPr>
          <w:rFonts w:cstheme="minorBidi"/>
          <w:sz w:val="24"/>
          <w:szCs w:val="22"/>
          <w14:ligatures w14:val="standardContextual"/>
        </w:rPr>
        <w:t>框架的通用电子问卷调查系统设计与实现</w:t>
      </w:r>
      <w:r w:rsidRPr="00CA343D">
        <w:rPr>
          <w:rFonts w:cstheme="minorBidi"/>
          <w:sz w:val="24"/>
          <w:szCs w:val="22"/>
          <w14:ligatures w14:val="standardContextual"/>
        </w:rPr>
        <w:t>[D].</w:t>
      </w:r>
      <w:r w:rsidRPr="00CA343D">
        <w:rPr>
          <w:rFonts w:cstheme="minorBidi"/>
          <w:sz w:val="24"/>
          <w:szCs w:val="22"/>
          <w14:ligatures w14:val="standardContextual"/>
        </w:rPr>
        <w:t>安徽大学</w:t>
      </w:r>
      <w:r w:rsidRPr="00CA343D">
        <w:rPr>
          <w:rFonts w:cstheme="minorBidi"/>
          <w:sz w:val="24"/>
          <w:szCs w:val="22"/>
          <w14:ligatures w14:val="standardContextual"/>
        </w:rPr>
        <w:t>,2018.</w:t>
      </w:r>
    </w:p>
    <w:p w14:paraId="6EBD4B2D" w14:textId="77777777" w:rsidR="00CA343D" w:rsidRPr="00CA343D" w:rsidRDefault="00CA343D" w:rsidP="00CA343D">
      <w:pPr>
        <w:spacing w:line="400" w:lineRule="exact"/>
        <w:rPr>
          <w:rFonts w:cstheme="minorBidi"/>
          <w:sz w:val="24"/>
          <w:szCs w:val="22"/>
          <w14:ligatures w14:val="standardContextual"/>
        </w:rPr>
      </w:pPr>
      <w:r w:rsidRPr="00CA343D">
        <w:rPr>
          <w:rFonts w:cstheme="minorBidi"/>
          <w:sz w:val="24"/>
          <w:szCs w:val="22"/>
          <w14:ligatures w14:val="standardContextual"/>
        </w:rPr>
        <w:t>[8]</w:t>
      </w:r>
      <w:r w:rsidRPr="00CA343D">
        <w:rPr>
          <w:rFonts w:cstheme="minorBidi"/>
          <w:sz w:val="24"/>
          <w:szCs w:val="22"/>
          <w14:ligatures w14:val="standardContextual"/>
        </w:rPr>
        <w:t>蔡亮</w:t>
      </w:r>
      <w:r w:rsidRPr="00CA343D">
        <w:rPr>
          <w:rFonts w:cstheme="minorBidi"/>
          <w:sz w:val="24"/>
          <w:szCs w:val="22"/>
          <w14:ligatures w14:val="standardContextual"/>
        </w:rPr>
        <w:t xml:space="preserve">. </w:t>
      </w:r>
      <w:r w:rsidRPr="00CA343D">
        <w:rPr>
          <w:rFonts w:cstheme="minorBidi"/>
          <w:sz w:val="24"/>
          <w:szCs w:val="22"/>
          <w14:ligatures w14:val="standardContextual"/>
        </w:rPr>
        <w:t>基于移动互联网的问卷调查系统的设计与实现</w:t>
      </w:r>
      <w:r w:rsidRPr="00CA343D">
        <w:rPr>
          <w:rFonts w:cstheme="minorBidi"/>
          <w:sz w:val="24"/>
          <w:szCs w:val="22"/>
          <w14:ligatures w14:val="standardContextual"/>
        </w:rPr>
        <w:t>[D].</w:t>
      </w:r>
      <w:r w:rsidRPr="00CA343D">
        <w:rPr>
          <w:rFonts w:cstheme="minorBidi"/>
          <w:sz w:val="24"/>
          <w:szCs w:val="22"/>
          <w14:ligatures w14:val="standardContextual"/>
        </w:rPr>
        <w:t>电子科技大学</w:t>
      </w:r>
      <w:r w:rsidRPr="00CA343D">
        <w:rPr>
          <w:rFonts w:cstheme="minorBidi"/>
          <w:sz w:val="24"/>
          <w:szCs w:val="22"/>
          <w14:ligatures w14:val="standardContextual"/>
        </w:rPr>
        <w:t>,2017.</w:t>
      </w:r>
    </w:p>
    <w:p w14:paraId="6EF9E9EB" w14:textId="77777777" w:rsidR="00CA343D" w:rsidRPr="00CA343D" w:rsidRDefault="00CA343D" w:rsidP="00CA343D">
      <w:pPr>
        <w:spacing w:line="400" w:lineRule="exact"/>
        <w:rPr>
          <w:rFonts w:cstheme="minorBidi"/>
          <w:sz w:val="24"/>
          <w:szCs w:val="22"/>
          <w14:ligatures w14:val="standardContextual"/>
        </w:rPr>
      </w:pPr>
      <w:r w:rsidRPr="00CA343D">
        <w:rPr>
          <w:rFonts w:cstheme="minorBidi"/>
          <w:sz w:val="24"/>
          <w:szCs w:val="22"/>
          <w14:ligatures w14:val="standardContextual"/>
        </w:rPr>
        <w:t>[9]</w:t>
      </w:r>
      <w:r w:rsidRPr="00CA343D">
        <w:rPr>
          <w:rFonts w:cstheme="minorBidi"/>
          <w:sz w:val="24"/>
          <w:szCs w:val="22"/>
          <w14:ligatures w14:val="standardContextual"/>
        </w:rPr>
        <w:t>张峰</w:t>
      </w:r>
      <w:r w:rsidRPr="00CA343D">
        <w:rPr>
          <w:rFonts w:cstheme="minorBidi"/>
          <w:sz w:val="24"/>
          <w:szCs w:val="22"/>
          <w14:ligatures w14:val="standardContextual"/>
        </w:rPr>
        <w:t>.</w:t>
      </w:r>
      <w:r w:rsidRPr="00CA343D">
        <w:rPr>
          <w:rFonts w:cstheme="minorBidi"/>
          <w:sz w:val="24"/>
          <w:szCs w:val="22"/>
          <w14:ligatures w14:val="standardContextual"/>
        </w:rPr>
        <w:t>应用</w:t>
      </w:r>
      <w:proofErr w:type="spellStart"/>
      <w:r w:rsidRPr="00CA343D">
        <w:rPr>
          <w:rFonts w:cstheme="minorBidi"/>
          <w:sz w:val="24"/>
          <w:szCs w:val="22"/>
          <w14:ligatures w14:val="standardContextual"/>
        </w:rPr>
        <w:t>SpringBoot</w:t>
      </w:r>
      <w:proofErr w:type="spellEnd"/>
      <w:r w:rsidRPr="00CA343D">
        <w:rPr>
          <w:rFonts w:cstheme="minorBidi"/>
          <w:sz w:val="24"/>
          <w:szCs w:val="22"/>
          <w14:ligatures w14:val="standardContextual"/>
        </w:rPr>
        <w:t>改变</w:t>
      </w:r>
      <w:r w:rsidRPr="00CA343D">
        <w:rPr>
          <w:rFonts w:cstheme="minorBidi"/>
          <w:sz w:val="24"/>
          <w:szCs w:val="22"/>
          <w14:ligatures w14:val="standardContextual"/>
        </w:rPr>
        <w:t>web</w:t>
      </w:r>
      <w:r w:rsidRPr="00CA343D">
        <w:rPr>
          <w:rFonts w:cstheme="minorBidi"/>
          <w:sz w:val="24"/>
          <w:szCs w:val="22"/>
          <w14:ligatures w14:val="standardContextual"/>
        </w:rPr>
        <w:t>应用开发模式</w:t>
      </w:r>
      <w:r w:rsidRPr="00CA343D">
        <w:rPr>
          <w:rFonts w:cstheme="minorBidi"/>
          <w:sz w:val="24"/>
          <w:szCs w:val="22"/>
          <w14:ligatures w14:val="standardContextual"/>
        </w:rPr>
        <w:t>[J].</w:t>
      </w:r>
      <w:r w:rsidRPr="00CA343D">
        <w:rPr>
          <w:rFonts w:cstheme="minorBidi"/>
          <w:sz w:val="24"/>
          <w:szCs w:val="22"/>
          <w14:ligatures w14:val="standardContextual"/>
        </w:rPr>
        <w:t>科技创新与应用</w:t>
      </w:r>
      <w:r w:rsidRPr="00CA343D">
        <w:rPr>
          <w:rFonts w:cstheme="minorBidi"/>
          <w:sz w:val="24"/>
          <w:szCs w:val="22"/>
          <w14:ligatures w14:val="standardContextual"/>
        </w:rPr>
        <w:t>,2017(23):193-194.</w:t>
      </w:r>
    </w:p>
    <w:p w14:paraId="048FBDDB" w14:textId="77777777" w:rsidR="00CA343D" w:rsidRPr="00CA343D" w:rsidRDefault="00CA343D" w:rsidP="00CA343D">
      <w:pPr>
        <w:spacing w:line="400" w:lineRule="exact"/>
        <w:rPr>
          <w:rFonts w:cstheme="minorBidi"/>
          <w:sz w:val="24"/>
          <w:szCs w:val="22"/>
          <w14:ligatures w14:val="standardContextual"/>
        </w:rPr>
      </w:pPr>
      <w:r w:rsidRPr="00CA343D">
        <w:rPr>
          <w:rFonts w:cstheme="minorBidi"/>
          <w:sz w:val="24"/>
          <w:szCs w:val="22"/>
          <w14:ligatures w14:val="standardContextual"/>
        </w:rPr>
        <w:t>[10]</w:t>
      </w:r>
      <w:r w:rsidRPr="00CA343D">
        <w:rPr>
          <w:rFonts w:cstheme="minorBidi"/>
          <w:sz w:val="24"/>
          <w:szCs w:val="22"/>
          <w14:ligatures w14:val="standardContextual"/>
        </w:rPr>
        <w:t>麦冬</w:t>
      </w:r>
      <w:r w:rsidRPr="00CA343D">
        <w:rPr>
          <w:rFonts w:cstheme="minorBidi"/>
          <w:sz w:val="24"/>
          <w:szCs w:val="22"/>
          <w14:ligatures w14:val="standardContextual"/>
        </w:rPr>
        <w:t>,</w:t>
      </w:r>
      <w:r w:rsidRPr="00CA343D">
        <w:rPr>
          <w:rFonts w:cstheme="minorBidi"/>
          <w:sz w:val="24"/>
          <w:szCs w:val="22"/>
          <w14:ligatures w14:val="standardContextual"/>
        </w:rPr>
        <w:t>陈涛</w:t>
      </w:r>
      <w:r w:rsidRPr="00CA343D">
        <w:rPr>
          <w:rFonts w:cstheme="minorBidi"/>
          <w:sz w:val="24"/>
          <w:szCs w:val="22"/>
          <w14:ligatures w14:val="standardContextual"/>
        </w:rPr>
        <w:t>,</w:t>
      </w:r>
      <w:proofErr w:type="gramStart"/>
      <w:r w:rsidRPr="00CA343D">
        <w:rPr>
          <w:rFonts w:cstheme="minorBidi"/>
          <w:sz w:val="24"/>
          <w:szCs w:val="22"/>
          <w14:ligatures w14:val="standardContextual"/>
        </w:rPr>
        <w:t>梁宗湾</w:t>
      </w:r>
      <w:proofErr w:type="gramEnd"/>
      <w:r w:rsidRPr="00CA343D">
        <w:rPr>
          <w:rFonts w:cstheme="minorBidi"/>
          <w:sz w:val="24"/>
          <w:szCs w:val="22"/>
          <w14:ligatures w14:val="standardContextual"/>
        </w:rPr>
        <w:t>.</w:t>
      </w:r>
      <w:r w:rsidRPr="00CA343D">
        <w:rPr>
          <w:rFonts w:cstheme="minorBidi"/>
          <w:sz w:val="24"/>
          <w:szCs w:val="22"/>
          <w14:ligatures w14:val="standardContextual"/>
        </w:rPr>
        <w:t>轻量级响应式框架</w:t>
      </w:r>
      <w:r w:rsidRPr="00CA343D">
        <w:rPr>
          <w:rFonts w:cstheme="minorBidi"/>
          <w:sz w:val="24"/>
          <w:szCs w:val="22"/>
          <w14:ligatures w14:val="standardContextual"/>
        </w:rPr>
        <w:t>Vue.js</w:t>
      </w:r>
      <w:r w:rsidRPr="00CA343D">
        <w:rPr>
          <w:rFonts w:cstheme="minorBidi"/>
          <w:sz w:val="24"/>
          <w:szCs w:val="22"/>
          <w14:ligatures w14:val="standardContextual"/>
        </w:rPr>
        <w:t>应用分析</w:t>
      </w:r>
      <w:r w:rsidRPr="00CA343D">
        <w:rPr>
          <w:rFonts w:cstheme="minorBidi"/>
          <w:sz w:val="24"/>
          <w:szCs w:val="22"/>
          <w14:ligatures w14:val="standardContextual"/>
        </w:rPr>
        <w:t>[J].</w:t>
      </w:r>
      <w:r w:rsidRPr="00CA343D">
        <w:rPr>
          <w:rFonts w:cstheme="minorBidi"/>
          <w:sz w:val="24"/>
          <w:szCs w:val="22"/>
          <w14:ligatures w14:val="standardContextual"/>
        </w:rPr>
        <w:t>信息与电脑</w:t>
      </w:r>
      <w:r w:rsidRPr="00CA343D">
        <w:rPr>
          <w:rFonts w:cstheme="minorBidi"/>
          <w:sz w:val="24"/>
          <w:szCs w:val="22"/>
          <w14:ligatures w14:val="standardContextual"/>
        </w:rPr>
        <w:t>(</w:t>
      </w:r>
      <w:r w:rsidRPr="00CA343D">
        <w:rPr>
          <w:rFonts w:cstheme="minorBidi"/>
          <w:sz w:val="24"/>
          <w:szCs w:val="22"/>
          <w14:ligatures w14:val="standardContextual"/>
        </w:rPr>
        <w:t>理论版</w:t>
      </w:r>
      <w:r w:rsidRPr="00CA343D">
        <w:rPr>
          <w:rFonts w:cstheme="minorBidi"/>
          <w:sz w:val="24"/>
          <w:szCs w:val="22"/>
          <w14:ligatures w14:val="standardContextual"/>
        </w:rPr>
        <w:t>),2017(07):58-59.</w:t>
      </w:r>
    </w:p>
    <w:p w14:paraId="19733A2D" w14:textId="77777777" w:rsidR="00CA343D" w:rsidRPr="00CA343D" w:rsidRDefault="00CA343D" w:rsidP="00CA343D">
      <w:pPr>
        <w:spacing w:line="400" w:lineRule="exact"/>
        <w:rPr>
          <w:rFonts w:cstheme="minorBidi"/>
          <w:sz w:val="24"/>
          <w:szCs w:val="22"/>
          <w14:ligatures w14:val="standardContextual"/>
        </w:rPr>
      </w:pPr>
      <w:r w:rsidRPr="00CA343D">
        <w:rPr>
          <w:rFonts w:cstheme="minorBidi"/>
          <w:sz w:val="24"/>
          <w:szCs w:val="22"/>
          <w14:ligatures w14:val="standardContextual"/>
        </w:rPr>
        <w:t>[11]</w:t>
      </w:r>
      <w:proofErr w:type="gramStart"/>
      <w:r w:rsidRPr="00CA343D">
        <w:rPr>
          <w:rFonts w:cstheme="minorBidi"/>
          <w:sz w:val="24"/>
          <w:szCs w:val="22"/>
          <w14:ligatures w14:val="standardContextual"/>
        </w:rPr>
        <w:t>于航</w:t>
      </w:r>
      <w:proofErr w:type="gramEnd"/>
      <w:r w:rsidRPr="00CA343D">
        <w:rPr>
          <w:rFonts w:cstheme="minorBidi"/>
          <w:sz w:val="24"/>
          <w:szCs w:val="22"/>
          <w14:ligatures w14:val="standardContextual"/>
        </w:rPr>
        <w:t xml:space="preserve">. </w:t>
      </w:r>
      <w:r w:rsidRPr="00CA343D">
        <w:rPr>
          <w:rFonts w:cstheme="minorBidi"/>
          <w:sz w:val="24"/>
          <w:szCs w:val="22"/>
          <w14:ligatures w14:val="standardContextual"/>
        </w:rPr>
        <w:t>网上在线问卷调查系统的设计与实现</w:t>
      </w:r>
      <w:r w:rsidRPr="00CA343D">
        <w:rPr>
          <w:rFonts w:cstheme="minorBidi"/>
          <w:sz w:val="24"/>
          <w:szCs w:val="22"/>
          <w14:ligatures w14:val="standardContextual"/>
        </w:rPr>
        <w:t>[D].</w:t>
      </w:r>
      <w:r w:rsidRPr="00CA343D">
        <w:rPr>
          <w:rFonts w:cstheme="minorBidi"/>
          <w:sz w:val="24"/>
          <w:szCs w:val="22"/>
          <w14:ligatures w14:val="standardContextual"/>
        </w:rPr>
        <w:t>吉林大学</w:t>
      </w:r>
      <w:r w:rsidRPr="00CA343D">
        <w:rPr>
          <w:rFonts w:cstheme="minorBidi"/>
          <w:sz w:val="24"/>
          <w:szCs w:val="22"/>
          <w14:ligatures w14:val="standardContextual"/>
        </w:rPr>
        <w:t>,2014.</w:t>
      </w:r>
    </w:p>
    <w:p w14:paraId="748B8BFD" w14:textId="77777777" w:rsidR="00CA343D" w:rsidRPr="00CA343D" w:rsidRDefault="00CA343D" w:rsidP="00CA343D">
      <w:pPr>
        <w:spacing w:line="400" w:lineRule="exact"/>
        <w:rPr>
          <w:rFonts w:cstheme="minorBidi"/>
          <w:sz w:val="24"/>
          <w:szCs w:val="22"/>
          <w14:ligatures w14:val="standardContextual"/>
        </w:rPr>
      </w:pPr>
      <w:r w:rsidRPr="00CA343D">
        <w:rPr>
          <w:rFonts w:cstheme="minorBidi"/>
          <w:sz w:val="24"/>
          <w:szCs w:val="22"/>
          <w14:ligatures w14:val="standardContextual"/>
        </w:rPr>
        <w:t>[12]</w:t>
      </w:r>
      <w:r w:rsidRPr="00CA343D">
        <w:rPr>
          <w:rFonts w:cstheme="minorBidi"/>
          <w:sz w:val="24"/>
          <w:szCs w:val="22"/>
          <w14:ligatures w14:val="standardContextual"/>
        </w:rPr>
        <w:t>曲鸿祥</w:t>
      </w:r>
      <w:r w:rsidRPr="00CA343D">
        <w:rPr>
          <w:rFonts w:cstheme="minorBidi"/>
          <w:sz w:val="24"/>
          <w:szCs w:val="22"/>
          <w14:ligatures w14:val="standardContextual"/>
        </w:rPr>
        <w:t>.</w:t>
      </w:r>
      <w:r w:rsidRPr="00CA343D">
        <w:rPr>
          <w:rFonts w:cstheme="minorBidi"/>
          <w:sz w:val="24"/>
          <w:szCs w:val="22"/>
          <w14:ligatures w14:val="standardContextual"/>
        </w:rPr>
        <w:t>网络问卷调查系统的设计与实现分析</w:t>
      </w:r>
      <w:r w:rsidRPr="00CA343D">
        <w:rPr>
          <w:rFonts w:cstheme="minorBidi"/>
          <w:sz w:val="24"/>
          <w:szCs w:val="22"/>
          <w14:ligatures w14:val="standardContextual"/>
        </w:rPr>
        <w:t>[J].</w:t>
      </w:r>
      <w:r w:rsidRPr="00CA343D">
        <w:rPr>
          <w:rFonts w:cstheme="minorBidi"/>
          <w:sz w:val="24"/>
          <w:szCs w:val="22"/>
          <w14:ligatures w14:val="standardContextual"/>
        </w:rPr>
        <w:t>现代商贸工业</w:t>
      </w:r>
      <w:r w:rsidRPr="00CA343D">
        <w:rPr>
          <w:rFonts w:cstheme="minorBidi"/>
          <w:sz w:val="24"/>
          <w:szCs w:val="22"/>
          <w14:ligatures w14:val="standardContextual"/>
        </w:rPr>
        <w:t>,2011,23(24):</w:t>
      </w:r>
      <w:proofErr w:type="gramStart"/>
      <w:r w:rsidRPr="00CA343D">
        <w:rPr>
          <w:rFonts w:cstheme="minorBidi"/>
          <w:sz w:val="24"/>
          <w:szCs w:val="22"/>
          <w14:ligatures w14:val="standardContextual"/>
        </w:rPr>
        <w:t>385.DOI:10.19311/j.cnki</w:t>
      </w:r>
      <w:proofErr w:type="gramEnd"/>
      <w:r w:rsidRPr="00CA343D">
        <w:rPr>
          <w:rFonts w:cstheme="minorBidi"/>
          <w:sz w:val="24"/>
          <w:szCs w:val="22"/>
          <w14:ligatures w14:val="standardContextual"/>
        </w:rPr>
        <w:t>.1672-3198.2011.24.258.</w:t>
      </w:r>
    </w:p>
    <w:p w14:paraId="2886593B" w14:textId="77777777" w:rsidR="00CA343D" w:rsidRPr="00CA343D" w:rsidRDefault="00CA343D" w:rsidP="00CA343D">
      <w:pPr>
        <w:spacing w:line="400" w:lineRule="exact"/>
        <w:rPr>
          <w:rFonts w:cstheme="minorBidi"/>
          <w:sz w:val="24"/>
          <w:szCs w:val="22"/>
          <w14:ligatures w14:val="standardContextual"/>
        </w:rPr>
      </w:pPr>
      <w:r w:rsidRPr="00CA343D">
        <w:rPr>
          <w:rFonts w:cstheme="minorBidi"/>
          <w:sz w:val="24"/>
          <w:szCs w:val="22"/>
          <w14:ligatures w14:val="standardContextual"/>
        </w:rPr>
        <w:t>[13]</w:t>
      </w:r>
      <w:proofErr w:type="gramStart"/>
      <w:r w:rsidRPr="00CA343D">
        <w:rPr>
          <w:rFonts w:cstheme="minorBidi"/>
          <w:sz w:val="24"/>
          <w:szCs w:val="22"/>
          <w14:ligatures w14:val="standardContextual"/>
        </w:rPr>
        <w:t>叶燕招</w:t>
      </w:r>
      <w:proofErr w:type="gramEnd"/>
      <w:r w:rsidRPr="00CA343D">
        <w:rPr>
          <w:rFonts w:cstheme="minorBidi"/>
          <w:sz w:val="24"/>
          <w:szCs w:val="22"/>
          <w14:ligatures w14:val="standardContextual"/>
        </w:rPr>
        <w:t xml:space="preserve">. </w:t>
      </w:r>
      <w:r w:rsidRPr="00CA343D">
        <w:rPr>
          <w:rFonts w:cstheme="minorBidi"/>
          <w:sz w:val="24"/>
          <w:szCs w:val="22"/>
          <w14:ligatures w14:val="standardContextual"/>
        </w:rPr>
        <w:t>校园网动态问卷调查系统的设计与实现</w:t>
      </w:r>
      <w:r w:rsidRPr="00CA343D">
        <w:rPr>
          <w:rFonts w:cstheme="minorBidi"/>
          <w:sz w:val="24"/>
          <w:szCs w:val="22"/>
          <w14:ligatures w14:val="standardContextual"/>
        </w:rPr>
        <w:t>[D].</w:t>
      </w:r>
      <w:r w:rsidRPr="00CA343D">
        <w:rPr>
          <w:rFonts w:cstheme="minorBidi"/>
          <w:sz w:val="24"/>
          <w:szCs w:val="22"/>
          <w14:ligatures w14:val="standardContextual"/>
        </w:rPr>
        <w:t>中国地质大学（北京）</w:t>
      </w:r>
      <w:r w:rsidRPr="00CA343D">
        <w:rPr>
          <w:rFonts w:cstheme="minorBidi"/>
          <w:sz w:val="24"/>
          <w:szCs w:val="22"/>
          <w14:ligatures w14:val="standardContextual"/>
        </w:rPr>
        <w:t>,2011.</w:t>
      </w:r>
    </w:p>
    <w:p w14:paraId="4519EAB3" w14:textId="77777777" w:rsidR="00CA343D" w:rsidRPr="00CA343D" w:rsidRDefault="00CA343D" w:rsidP="00CA343D">
      <w:pPr>
        <w:spacing w:line="400" w:lineRule="exact"/>
        <w:rPr>
          <w:rFonts w:cstheme="minorBidi"/>
          <w:sz w:val="24"/>
          <w:szCs w:val="22"/>
          <w14:ligatures w14:val="standardContextual"/>
        </w:rPr>
      </w:pPr>
      <w:r w:rsidRPr="00CA343D">
        <w:rPr>
          <w:rFonts w:cstheme="minorBidi"/>
          <w:sz w:val="24"/>
          <w:szCs w:val="22"/>
          <w14:ligatures w14:val="standardContextual"/>
        </w:rPr>
        <w:t>[14]</w:t>
      </w:r>
      <w:r w:rsidRPr="00CA343D">
        <w:rPr>
          <w:rFonts w:cstheme="minorBidi"/>
          <w:sz w:val="24"/>
          <w:szCs w:val="22"/>
          <w14:ligatures w14:val="standardContextual"/>
        </w:rPr>
        <w:t>曹鸣鹏</w:t>
      </w:r>
      <w:r w:rsidRPr="00CA343D">
        <w:rPr>
          <w:rFonts w:cstheme="minorBidi"/>
          <w:sz w:val="24"/>
          <w:szCs w:val="22"/>
          <w14:ligatures w14:val="standardContextual"/>
        </w:rPr>
        <w:t>,</w:t>
      </w:r>
      <w:r w:rsidRPr="00CA343D">
        <w:rPr>
          <w:rFonts w:cstheme="minorBidi"/>
          <w:sz w:val="24"/>
          <w:szCs w:val="22"/>
          <w14:ligatures w14:val="standardContextual"/>
        </w:rPr>
        <w:t>赵伟</w:t>
      </w:r>
      <w:r w:rsidRPr="00CA343D">
        <w:rPr>
          <w:rFonts w:cstheme="minorBidi"/>
          <w:sz w:val="24"/>
          <w:szCs w:val="22"/>
          <w14:ligatures w14:val="standardContextual"/>
        </w:rPr>
        <w:t>,</w:t>
      </w:r>
      <w:r w:rsidRPr="00CA343D">
        <w:rPr>
          <w:rFonts w:cstheme="minorBidi"/>
          <w:sz w:val="24"/>
          <w:szCs w:val="22"/>
          <w14:ligatures w14:val="standardContextual"/>
        </w:rPr>
        <w:t>许林英</w:t>
      </w:r>
      <w:r w:rsidRPr="00CA343D">
        <w:rPr>
          <w:rFonts w:cstheme="minorBidi"/>
          <w:sz w:val="24"/>
          <w:szCs w:val="22"/>
          <w14:ligatures w14:val="standardContextual"/>
        </w:rPr>
        <w:t>.J2EE</w:t>
      </w:r>
      <w:r w:rsidRPr="00CA343D">
        <w:rPr>
          <w:rFonts w:cstheme="minorBidi"/>
          <w:sz w:val="24"/>
          <w:szCs w:val="22"/>
          <w14:ligatures w14:val="standardContextual"/>
        </w:rPr>
        <w:t>技术及其实现</w:t>
      </w:r>
      <w:r w:rsidRPr="00CA343D">
        <w:rPr>
          <w:rFonts w:cstheme="minorBidi"/>
          <w:sz w:val="24"/>
          <w:szCs w:val="22"/>
          <w14:ligatures w14:val="standardContextual"/>
        </w:rPr>
        <w:t>[J].</w:t>
      </w:r>
      <w:r w:rsidRPr="00CA343D">
        <w:rPr>
          <w:rFonts w:cstheme="minorBidi"/>
          <w:sz w:val="24"/>
          <w:szCs w:val="22"/>
          <w14:ligatures w14:val="standardContextual"/>
        </w:rPr>
        <w:t>计算机应用</w:t>
      </w:r>
      <w:r w:rsidRPr="00CA343D">
        <w:rPr>
          <w:rFonts w:cstheme="minorBidi"/>
          <w:sz w:val="24"/>
          <w:szCs w:val="22"/>
          <w14:ligatures w14:val="standardContextual"/>
        </w:rPr>
        <w:t>,2001(10):20-23.</w:t>
      </w:r>
    </w:p>
    <w:p w14:paraId="0E4DACB2" w14:textId="77777777" w:rsidR="00CA343D" w:rsidRPr="00CA343D" w:rsidRDefault="00CA343D" w:rsidP="00CA343D">
      <w:pPr>
        <w:spacing w:line="400" w:lineRule="exact"/>
        <w:rPr>
          <w:rFonts w:cstheme="minorBidi"/>
          <w:sz w:val="24"/>
          <w:szCs w:val="22"/>
          <w14:ligatures w14:val="standardContextual"/>
        </w:rPr>
      </w:pPr>
      <w:r w:rsidRPr="00CA343D">
        <w:rPr>
          <w:rFonts w:cstheme="minorBidi"/>
          <w:sz w:val="24"/>
          <w:szCs w:val="22"/>
          <w14:ligatures w14:val="standardContextual"/>
        </w:rPr>
        <w:t>[15]</w:t>
      </w:r>
      <w:r w:rsidRPr="00CA343D">
        <w:rPr>
          <w:rFonts w:cstheme="minorBidi"/>
          <w:sz w:val="24"/>
          <w:szCs w:val="22"/>
          <w14:ligatures w14:val="standardContextual"/>
        </w:rPr>
        <w:t>孙莹</w:t>
      </w:r>
      <w:r w:rsidRPr="00CA343D">
        <w:rPr>
          <w:rFonts w:cstheme="minorBidi"/>
          <w:sz w:val="24"/>
          <w:szCs w:val="22"/>
          <w14:ligatures w14:val="standardContextual"/>
        </w:rPr>
        <w:t>,</w:t>
      </w:r>
      <w:r w:rsidRPr="00CA343D">
        <w:rPr>
          <w:rFonts w:cstheme="minorBidi"/>
          <w:sz w:val="24"/>
          <w:szCs w:val="22"/>
          <w14:ligatures w14:val="standardContextual"/>
        </w:rPr>
        <w:t>许俊华</w:t>
      </w:r>
      <w:r w:rsidRPr="00CA343D">
        <w:rPr>
          <w:rFonts w:cstheme="minorBidi"/>
          <w:sz w:val="24"/>
          <w:szCs w:val="22"/>
          <w14:ligatures w14:val="standardContextual"/>
        </w:rPr>
        <w:t>,</w:t>
      </w:r>
      <w:r w:rsidRPr="00CA343D">
        <w:rPr>
          <w:rFonts w:cstheme="minorBidi"/>
          <w:sz w:val="24"/>
          <w:szCs w:val="22"/>
          <w14:ligatures w14:val="standardContextual"/>
        </w:rPr>
        <w:t>张毅</w:t>
      </w:r>
      <w:r w:rsidRPr="00CA343D">
        <w:rPr>
          <w:rFonts w:cstheme="minorBidi"/>
          <w:sz w:val="24"/>
          <w:szCs w:val="22"/>
          <w14:ligatures w14:val="standardContextual"/>
        </w:rPr>
        <w:t>,</w:t>
      </w:r>
      <w:r w:rsidRPr="00CA343D">
        <w:rPr>
          <w:rFonts w:cstheme="minorBidi"/>
          <w:sz w:val="24"/>
          <w:szCs w:val="22"/>
          <w14:ligatures w14:val="standardContextual"/>
        </w:rPr>
        <w:t>贺清峰</w:t>
      </w:r>
      <w:r w:rsidRPr="00CA343D">
        <w:rPr>
          <w:rFonts w:cstheme="minorBidi"/>
          <w:sz w:val="24"/>
          <w:szCs w:val="22"/>
          <w14:ligatures w14:val="standardContextual"/>
        </w:rPr>
        <w:t>.MVC</w:t>
      </w:r>
      <w:r w:rsidRPr="00CA343D">
        <w:rPr>
          <w:rFonts w:cstheme="minorBidi"/>
          <w:sz w:val="24"/>
          <w:szCs w:val="22"/>
          <w14:ligatures w14:val="standardContextual"/>
        </w:rPr>
        <w:t>编程模型在</w:t>
      </w:r>
      <w:r w:rsidRPr="00CA343D">
        <w:rPr>
          <w:rFonts w:cstheme="minorBidi"/>
          <w:sz w:val="24"/>
          <w:szCs w:val="22"/>
          <w14:ligatures w14:val="standardContextual"/>
        </w:rPr>
        <w:t>Web</w:t>
      </w:r>
      <w:r w:rsidRPr="00CA343D">
        <w:rPr>
          <w:rFonts w:cstheme="minorBidi"/>
          <w:sz w:val="24"/>
          <w:szCs w:val="22"/>
          <w14:ligatures w14:val="standardContextual"/>
        </w:rPr>
        <w:t>程序中的应用及</w:t>
      </w:r>
      <w:r w:rsidRPr="00CA343D">
        <w:rPr>
          <w:rFonts w:cstheme="minorBidi"/>
          <w:sz w:val="24"/>
          <w:szCs w:val="22"/>
          <w14:ligatures w14:val="standardContextual"/>
        </w:rPr>
        <w:t>Java</w:t>
      </w:r>
      <w:r w:rsidRPr="00CA343D">
        <w:rPr>
          <w:rFonts w:cstheme="minorBidi"/>
          <w:sz w:val="24"/>
          <w:szCs w:val="22"/>
          <w14:ligatures w14:val="standardContextual"/>
        </w:rPr>
        <w:t>实现</w:t>
      </w:r>
      <w:r w:rsidRPr="00CA343D">
        <w:rPr>
          <w:rFonts w:cstheme="minorBidi"/>
          <w:sz w:val="24"/>
          <w:szCs w:val="22"/>
          <w14:ligatures w14:val="standardContextual"/>
        </w:rPr>
        <w:t>[J].</w:t>
      </w:r>
      <w:r w:rsidRPr="00CA343D">
        <w:rPr>
          <w:rFonts w:cstheme="minorBidi"/>
          <w:sz w:val="24"/>
          <w:szCs w:val="22"/>
          <w14:ligatures w14:val="standardContextual"/>
        </w:rPr>
        <w:t>计算机工程与应用</w:t>
      </w:r>
      <w:r w:rsidRPr="00CA343D">
        <w:rPr>
          <w:rFonts w:cstheme="minorBidi"/>
          <w:sz w:val="24"/>
          <w:szCs w:val="22"/>
          <w14:ligatures w14:val="standardContextual"/>
        </w:rPr>
        <w:t>,2001(17):160-163.</w:t>
      </w:r>
    </w:p>
    <w:p w14:paraId="54E6F012" w14:textId="77777777" w:rsidR="00CA343D" w:rsidRPr="00CA343D" w:rsidRDefault="00CA343D" w:rsidP="00CA343D">
      <w:pPr>
        <w:spacing w:line="400" w:lineRule="exact"/>
        <w:rPr>
          <w:rFonts w:cstheme="minorBidi"/>
          <w:sz w:val="24"/>
          <w:szCs w:val="22"/>
          <w14:ligatures w14:val="standardContextual"/>
        </w:rPr>
      </w:pPr>
      <w:r w:rsidRPr="00CA343D">
        <w:rPr>
          <w:rFonts w:cstheme="minorBidi"/>
          <w:sz w:val="24"/>
          <w:szCs w:val="22"/>
          <w14:ligatures w14:val="standardContextual"/>
        </w:rPr>
        <w:t>[16]</w:t>
      </w:r>
      <w:r w:rsidRPr="00CA343D">
        <w:rPr>
          <w:rFonts w:cstheme="minorBidi"/>
          <w:sz w:val="24"/>
          <w:szCs w:val="22"/>
          <w14:ligatures w14:val="standardContextual"/>
        </w:rPr>
        <w:t>瞿裕忠</w:t>
      </w:r>
      <w:r w:rsidRPr="00CA343D">
        <w:rPr>
          <w:rFonts w:cstheme="minorBidi"/>
          <w:sz w:val="24"/>
          <w:szCs w:val="22"/>
          <w14:ligatures w14:val="standardContextual"/>
        </w:rPr>
        <w:t>,</w:t>
      </w:r>
      <w:r w:rsidRPr="00CA343D">
        <w:rPr>
          <w:rFonts w:cstheme="minorBidi"/>
          <w:sz w:val="24"/>
          <w:szCs w:val="22"/>
          <w14:ligatures w14:val="standardContextual"/>
        </w:rPr>
        <w:t>张剑锋</w:t>
      </w:r>
      <w:r w:rsidRPr="00CA343D">
        <w:rPr>
          <w:rFonts w:cstheme="minorBidi"/>
          <w:sz w:val="24"/>
          <w:szCs w:val="22"/>
          <w14:ligatures w14:val="standardContextual"/>
        </w:rPr>
        <w:t>,</w:t>
      </w:r>
      <w:r w:rsidRPr="00CA343D">
        <w:rPr>
          <w:rFonts w:cstheme="minorBidi"/>
          <w:sz w:val="24"/>
          <w:szCs w:val="22"/>
          <w14:ligatures w14:val="standardContextual"/>
        </w:rPr>
        <w:t>陈峥</w:t>
      </w:r>
      <w:r w:rsidRPr="00CA343D">
        <w:rPr>
          <w:rFonts w:cstheme="minorBidi"/>
          <w:sz w:val="24"/>
          <w:szCs w:val="22"/>
          <w14:ligatures w14:val="standardContextual"/>
        </w:rPr>
        <w:t>,</w:t>
      </w:r>
      <w:proofErr w:type="gramStart"/>
      <w:r w:rsidRPr="00CA343D">
        <w:rPr>
          <w:rFonts w:cstheme="minorBidi"/>
          <w:sz w:val="24"/>
          <w:szCs w:val="22"/>
          <w14:ligatures w14:val="standardContextual"/>
        </w:rPr>
        <w:t>王丛刚</w:t>
      </w:r>
      <w:proofErr w:type="gramEnd"/>
      <w:r w:rsidRPr="00CA343D">
        <w:rPr>
          <w:rFonts w:cstheme="minorBidi"/>
          <w:sz w:val="24"/>
          <w:szCs w:val="22"/>
          <w14:ligatures w14:val="standardContextual"/>
        </w:rPr>
        <w:t>.XML</w:t>
      </w:r>
      <w:r w:rsidRPr="00CA343D">
        <w:rPr>
          <w:rFonts w:cstheme="minorBidi"/>
          <w:sz w:val="24"/>
          <w:szCs w:val="22"/>
          <w14:ligatures w14:val="standardContextual"/>
        </w:rPr>
        <w:t>语言及相关技术综述</w:t>
      </w:r>
      <w:r w:rsidRPr="00CA343D">
        <w:rPr>
          <w:rFonts w:cstheme="minorBidi"/>
          <w:sz w:val="24"/>
          <w:szCs w:val="22"/>
          <w14:ligatures w14:val="standardContextual"/>
        </w:rPr>
        <w:t>[J].</w:t>
      </w:r>
      <w:r w:rsidRPr="00CA343D">
        <w:rPr>
          <w:rFonts w:cstheme="minorBidi"/>
          <w:sz w:val="24"/>
          <w:szCs w:val="22"/>
          <w14:ligatures w14:val="standardContextual"/>
        </w:rPr>
        <w:t>计算机工程</w:t>
      </w:r>
      <w:r w:rsidRPr="00CA343D">
        <w:rPr>
          <w:rFonts w:cstheme="minorBidi"/>
          <w:sz w:val="24"/>
          <w:szCs w:val="22"/>
          <w14:ligatures w14:val="standardContextual"/>
        </w:rPr>
        <w:t>,2000(12):4-6+30.</w:t>
      </w:r>
    </w:p>
    <w:p w14:paraId="3A94C05A" w14:textId="77777777" w:rsidR="00CA343D" w:rsidRPr="00CA343D" w:rsidRDefault="00CA343D" w:rsidP="00CA343D">
      <w:pPr>
        <w:spacing w:line="400" w:lineRule="exact"/>
        <w:rPr>
          <w:rFonts w:cstheme="minorBidi"/>
          <w:sz w:val="24"/>
          <w:szCs w:val="22"/>
          <w14:ligatures w14:val="standardContextual"/>
        </w:rPr>
      </w:pPr>
      <w:r w:rsidRPr="00CA343D">
        <w:rPr>
          <w:rFonts w:cstheme="minorBidi"/>
          <w:sz w:val="24"/>
          <w:szCs w:val="22"/>
          <w14:ligatures w14:val="standardContextual"/>
        </w:rPr>
        <w:t>[</w:t>
      </w:r>
      <w:proofErr w:type="gramStart"/>
      <w:r w:rsidRPr="00CA343D">
        <w:rPr>
          <w:rFonts w:cstheme="minorBidi"/>
          <w:sz w:val="24"/>
          <w:szCs w:val="22"/>
          <w14:ligatures w14:val="standardContextual"/>
        </w:rPr>
        <w:t>17]Zhang</w:t>
      </w:r>
      <w:proofErr w:type="gramEnd"/>
      <w:r w:rsidRPr="00CA343D">
        <w:rPr>
          <w:rFonts w:cstheme="minorBidi"/>
          <w:sz w:val="24"/>
          <w:szCs w:val="22"/>
          <w14:ligatures w14:val="standardContextual"/>
        </w:rPr>
        <w:t xml:space="preserve"> </w:t>
      </w:r>
      <w:proofErr w:type="spellStart"/>
      <w:r w:rsidRPr="00CA343D">
        <w:rPr>
          <w:rFonts w:cstheme="minorBidi"/>
          <w:sz w:val="24"/>
          <w:szCs w:val="22"/>
          <w14:ligatures w14:val="standardContextual"/>
        </w:rPr>
        <w:t>Daoping,Tuyatsetseg</w:t>
      </w:r>
      <w:proofErr w:type="spellEnd"/>
      <w:r w:rsidRPr="00CA343D">
        <w:rPr>
          <w:rFonts w:cstheme="minorBidi"/>
          <w:sz w:val="24"/>
          <w:szCs w:val="22"/>
          <w14:ligatures w14:val="standardContextual"/>
        </w:rPr>
        <w:t xml:space="preserve"> </w:t>
      </w:r>
      <w:proofErr w:type="spellStart"/>
      <w:r w:rsidRPr="00CA343D">
        <w:rPr>
          <w:rFonts w:cstheme="minorBidi"/>
          <w:sz w:val="24"/>
          <w:szCs w:val="22"/>
          <w14:ligatures w14:val="standardContextual"/>
        </w:rPr>
        <w:t>Badarch</w:t>
      </w:r>
      <w:proofErr w:type="spellEnd"/>
      <w:r w:rsidRPr="00CA343D">
        <w:rPr>
          <w:rFonts w:cstheme="minorBidi"/>
          <w:sz w:val="24"/>
          <w:szCs w:val="22"/>
          <w14:ligatures w14:val="standardContextual"/>
        </w:rPr>
        <w:t>. Research on Principles and Problems of Computer Software Database Design[J]. American Journal of Computer Science and Technology,2023,6(1).</w:t>
      </w:r>
    </w:p>
    <w:p w14:paraId="77A4000E" w14:textId="77777777" w:rsidR="00CA343D" w:rsidRPr="00CA343D" w:rsidRDefault="00CA343D" w:rsidP="00CA343D">
      <w:pPr>
        <w:spacing w:line="400" w:lineRule="exact"/>
        <w:rPr>
          <w:rFonts w:cstheme="minorBidi"/>
          <w:sz w:val="24"/>
          <w:szCs w:val="22"/>
          <w14:ligatures w14:val="standardContextual"/>
        </w:rPr>
      </w:pPr>
      <w:r w:rsidRPr="00CA343D">
        <w:rPr>
          <w:rFonts w:cstheme="minorBidi"/>
          <w:sz w:val="24"/>
          <w:szCs w:val="22"/>
          <w14:ligatures w14:val="standardContextual"/>
        </w:rPr>
        <w:t>[</w:t>
      </w:r>
      <w:proofErr w:type="gramStart"/>
      <w:r w:rsidRPr="00CA343D">
        <w:rPr>
          <w:rFonts w:cstheme="minorBidi"/>
          <w:sz w:val="24"/>
          <w:szCs w:val="22"/>
          <w14:ligatures w14:val="standardContextual"/>
        </w:rPr>
        <w:t>18]Li</w:t>
      </w:r>
      <w:proofErr w:type="gramEnd"/>
      <w:r w:rsidRPr="00CA343D">
        <w:rPr>
          <w:rFonts w:cstheme="minorBidi"/>
          <w:sz w:val="24"/>
          <w:szCs w:val="22"/>
          <w14:ligatures w14:val="standardContextual"/>
        </w:rPr>
        <w:t xml:space="preserve"> </w:t>
      </w:r>
      <w:proofErr w:type="spellStart"/>
      <w:r w:rsidRPr="00CA343D">
        <w:rPr>
          <w:rFonts w:cstheme="minorBidi"/>
          <w:sz w:val="24"/>
          <w:szCs w:val="22"/>
          <w14:ligatures w14:val="standardContextual"/>
        </w:rPr>
        <w:t>Yizhi,He</w:t>
      </w:r>
      <w:proofErr w:type="spellEnd"/>
      <w:r w:rsidRPr="00CA343D">
        <w:rPr>
          <w:rFonts w:cstheme="minorBidi"/>
          <w:sz w:val="24"/>
          <w:szCs w:val="22"/>
          <w14:ligatures w14:val="standardContextual"/>
        </w:rPr>
        <w:t xml:space="preserve"> Yong. Research on Computer Application Technology Based on Big Data Environment[J]. Journal of Physics: Conference Series,2021,1992(2).</w:t>
      </w:r>
    </w:p>
    <w:p w14:paraId="69A2FE3D" w14:textId="77777777" w:rsidR="00CA343D" w:rsidRPr="00CA343D" w:rsidRDefault="00CA343D" w:rsidP="00CA343D">
      <w:pPr>
        <w:spacing w:line="400" w:lineRule="exact"/>
        <w:rPr>
          <w:rFonts w:cstheme="minorBidi"/>
          <w:sz w:val="24"/>
          <w:szCs w:val="22"/>
          <w14:ligatures w14:val="standardContextual"/>
        </w:rPr>
      </w:pPr>
      <w:r w:rsidRPr="00CA343D">
        <w:rPr>
          <w:rFonts w:cstheme="minorBidi"/>
          <w:sz w:val="24"/>
          <w:szCs w:val="22"/>
          <w14:ligatures w14:val="standardContextual"/>
        </w:rPr>
        <w:t>[</w:t>
      </w:r>
      <w:proofErr w:type="gramStart"/>
      <w:r w:rsidRPr="00CA343D">
        <w:rPr>
          <w:rFonts w:cstheme="minorBidi"/>
          <w:sz w:val="24"/>
          <w:szCs w:val="22"/>
          <w14:ligatures w14:val="standardContextual"/>
        </w:rPr>
        <w:t>19]</w:t>
      </w:r>
      <w:proofErr w:type="spellStart"/>
      <w:r w:rsidRPr="00CA343D">
        <w:rPr>
          <w:rFonts w:cstheme="minorBidi"/>
          <w:sz w:val="24"/>
          <w:szCs w:val="22"/>
          <w14:ligatures w14:val="standardContextual"/>
        </w:rPr>
        <w:t>Ke</w:t>
      </w:r>
      <w:proofErr w:type="spellEnd"/>
      <w:proofErr w:type="gramEnd"/>
      <w:r w:rsidRPr="00CA343D">
        <w:rPr>
          <w:rFonts w:cstheme="minorBidi"/>
          <w:sz w:val="24"/>
          <w:szCs w:val="22"/>
          <w14:ligatures w14:val="standardContextual"/>
        </w:rPr>
        <w:t xml:space="preserve"> </w:t>
      </w:r>
      <w:proofErr w:type="spellStart"/>
      <w:r w:rsidRPr="00CA343D">
        <w:rPr>
          <w:rFonts w:cstheme="minorBidi"/>
          <w:sz w:val="24"/>
          <w:szCs w:val="22"/>
          <w14:ligatures w14:val="standardContextual"/>
        </w:rPr>
        <w:t>Xiaolve</w:t>
      </w:r>
      <w:proofErr w:type="spellEnd"/>
      <w:r w:rsidRPr="00CA343D">
        <w:rPr>
          <w:rFonts w:cstheme="minorBidi"/>
          <w:sz w:val="24"/>
          <w:szCs w:val="22"/>
          <w14:ligatures w14:val="standardContextual"/>
        </w:rPr>
        <w:t xml:space="preserve">. Discussion on the Application of Computer Software Technology in the Age of Big Data[J]. International Journal of New Developments in Engineering and </w:t>
      </w:r>
      <w:r w:rsidRPr="00CA343D">
        <w:rPr>
          <w:rFonts w:cstheme="minorBidi"/>
          <w:sz w:val="24"/>
          <w:szCs w:val="22"/>
          <w14:ligatures w14:val="standardContextual"/>
        </w:rPr>
        <w:lastRenderedPageBreak/>
        <w:t>Society,2019,3(2).</w:t>
      </w:r>
    </w:p>
    <w:p w14:paraId="2D004C65" w14:textId="77777777" w:rsidR="00CA343D" w:rsidRPr="00CA343D" w:rsidRDefault="00CA343D" w:rsidP="00CA343D">
      <w:pPr>
        <w:spacing w:line="400" w:lineRule="exact"/>
        <w:rPr>
          <w:rFonts w:cstheme="minorBidi"/>
          <w:sz w:val="24"/>
          <w:szCs w:val="22"/>
          <w14:ligatures w14:val="standardContextual"/>
        </w:rPr>
      </w:pPr>
      <w:r w:rsidRPr="00CA343D">
        <w:rPr>
          <w:rFonts w:cstheme="minorBidi"/>
          <w:sz w:val="24"/>
          <w:szCs w:val="22"/>
          <w14:ligatures w14:val="standardContextual"/>
        </w:rPr>
        <w:t>[</w:t>
      </w:r>
      <w:proofErr w:type="gramStart"/>
      <w:r w:rsidRPr="00CA343D">
        <w:rPr>
          <w:rFonts w:cstheme="minorBidi"/>
          <w:sz w:val="24"/>
          <w:szCs w:val="22"/>
          <w14:ligatures w14:val="standardContextual"/>
        </w:rPr>
        <w:t>20]Pin</w:t>
      </w:r>
      <w:proofErr w:type="gramEnd"/>
      <w:r w:rsidRPr="00CA343D">
        <w:rPr>
          <w:rFonts w:cstheme="minorBidi"/>
          <w:sz w:val="24"/>
          <w:szCs w:val="22"/>
          <w14:ligatures w14:val="standardContextual"/>
        </w:rPr>
        <w:t xml:space="preserve"> Wang. Safety Testing Method Analysis of Computer Software[J]. Applied Mechanics and Materials,2013,2306(299-299).</w:t>
      </w:r>
    </w:p>
    <w:p w14:paraId="7F7F772F" w14:textId="77777777" w:rsidR="00CA343D" w:rsidRPr="00CA343D" w:rsidRDefault="00CA343D" w:rsidP="00CA343D">
      <w:pPr>
        <w:spacing w:line="400" w:lineRule="exact"/>
        <w:rPr>
          <w:rFonts w:cstheme="minorBidi"/>
          <w:sz w:val="24"/>
          <w:szCs w:val="22"/>
          <w14:ligatures w14:val="standardContextual"/>
        </w:rPr>
      </w:pPr>
      <w:r w:rsidRPr="00CA343D">
        <w:rPr>
          <w:rFonts w:cstheme="minorBidi"/>
          <w:sz w:val="24"/>
          <w:szCs w:val="22"/>
          <w14:ligatures w14:val="standardContextual"/>
        </w:rPr>
        <w:t>[</w:t>
      </w:r>
      <w:proofErr w:type="gramStart"/>
      <w:r w:rsidRPr="00CA343D">
        <w:rPr>
          <w:rFonts w:cstheme="minorBidi"/>
          <w:sz w:val="24"/>
          <w:szCs w:val="22"/>
          <w14:ligatures w14:val="standardContextual"/>
        </w:rPr>
        <w:t>21]Shi</w:t>
      </w:r>
      <w:proofErr w:type="gramEnd"/>
      <w:r w:rsidRPr="00CA343D">
        <w:rPr>
          <w:rFonts w:cstheme="minorBidi"/>
          <w:sz w:val="24"/>
          <w:szCs w:val="22"/>
          <w14:ligatures w14:val="standardContextual"/>
        </w:rPr>
        <w:t xml:space="preserve"> Yao Song. Design of Reconfigurable Computer Software Platform[J]. Applied Mechanics and Materials,2015,3744(713-715).</w:t>
      </w:r>
    </w:p>
    <w:p w14:paraId="742321CD" w14:textId="77777777" w:rsidR="00877ED1" w:rsidRPr="008B4A89" w:rsidRDefault="00877ED1"/>
    <w:sectPr w:rsidR="00877ED1" w:rsidRPr="008B4A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B6734" w14:textId="77777777" w:rsidR="00FA1B3F" w:rsidRDefault="00FA1B3F" w:rsidP="008B4A89">
      <w:r>
        <w:separator/>
      </w:r>
    </w:p>
  </w:endnote>
  <w:endnote w:type="continuationSeparator" w:id="0">
    <w:p w14:paraId="22019765" w14:textId="77777777" w:rsidR="00FA1B3F" w:rsidRDefault="00FA1B3F" w:rsidP="008B4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DY392+ZGIHkZ-440">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237DE" w14:textId="77777777" w:rsidR="00FA1B3F" w:rsidRDefault="00FA1B3F" w:rsidP="008B4A89">
      <w:r>
        <w:separator/>
      </w:r>
    </w:p>
  </w:footnote>
  <w:footnote w:type="continuationSeparator" w:id="0">
    <w:p w14:paraId="15901B31" w14:textId="77777777" w:rsidR="00FA1B3F" w:rsidRDefault="00FA1B3F" w:rsidP="008B4A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31C5"/>
    <w:multiLevelType w:val="multilevel"/>
    <w:tmpl w:val="013031C5"/>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420"/>
        </w:tabs>
        <w:ind w:left="42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61F82362"/>
    <w:multiLevelType w:val="hybridMultilevel"/>
    <w:tmpl w:val="F46EB776"/>
    <w:lvl w:ilvl="0" w:tplc="0409000F">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10223B4C">
      <w:start w:val="1"/>
      <w:numFmt w:val="decimal"/>
      <w:lvlText w:val="%3."/>
      <w:lvlJc w:val="left"/>
      <w:pPr>
        <w:tabs>
          <w:tab w:val="num" w:pos="1575"/>
        </w:tabs>
        <w:ind w:left="1575" w:hanging="735"/>
      </w:pPr>
      <w:rPr>
        <w:rFonts w:hint="default"/>
      </w:r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6B4D42A4"/>
    <w:multiLevelType w:val="hybridMultilevel"/>
    <w:tmpl w:val="163AF32A"/>
    <w:lvl w:ilvl="0" w:tplc="FFFFFFFF">
      <w:start w:val="1"/>
      <w:numFmt w:val="decimal"/>
      <w:lvlText w:val="%1."/>
      <w:lvlJc w:val="left"/>
      <w:pPr>
        <w:tabs>
          <w:tab w:val="num" w:pos="420"/>
        </w:tabs>
        <w:ind w:left="420" w:hanging="420"/>
      </w:pPr>
    </w:lvl>
    <w:lvl w:ilvl="1" w:tplc="FFFFFFFF">
      <w:start w:val="1"/>
      <w:numFmt w:val="decimal"/>
      <w:lvlText w:val="%2)"/>
      <w:lvlJc w:val="left"/>
      <w:pPr>
        <w:tabs>
          <w:tab w:val="num" w:pos="840"/>
        </w:tabs>
        <w:ind w:left="840" w:hanging="420"/>
      </w:pPr>
    </w:lvl>
    <w:lvl w:ilvl="2" w:tplc="FFFFFFFF">
      <w:start w:val="1"/>
      <w:numFmt w:val="decimal"/>
      <w:lvlText w:val="%3."/>
      <w:lvlJc w:val="left"/>
      <w:pPr>
        <w:tabs>
          <w:tab w:val="num" w:pos="1575"/>
        </w:tabs>
        <w:ind w:left="1575" w:hanging="735"/>
      </w:pPr>
      <w:rPr>
        <w:rFonts w:hint="default"/>
      </w:r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 w15:restartNumberingAfterBreak="0">
    <w:nsid w:val="7BDB61D9"/>
    <w:multiLevelType w:val="hybridMultilevel"/>
    <w:tmpl w:val="2AE6FEB6"/>
    <w:lvl w:ilvl="0" w:tplc="04090001">
      <w:start w:val="1"/>
      <w:numFmt w:val="bullet"/>
      <w:lvlText w:val=""/>
      <w:lvlJc w:val="left"/>
      <w:pPr>
        <w:tabs>
          <w:tab w:val="num" w:pos="900"/>
        </w:tabs>
        <w:ind w:left="900" w:hanging="420"/>
      </w:pPr>
      <w:rPr>
        <w:rFonts w:ascii="Wingdings" w:hAnsi="Wingding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16cid:durableId="1302035697">
    <w:abstractNumId w:val="1"/>
  </w:num>
  <w:num w:numId="2" w16cid:durableId="74669683">
    <w:abstractNumId w:val="3"/>
  </w:num>
  <w:num w:numId="3" w16cid:durableId="1512915510">
    <w:abstractNumId w:val="2"/>
  </w:num>
  <w:num w:numId="4" w16cid:durableId="1216163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59A"/>
    <w:rsid w:val="00877ED1"/>
    <w:rsid w:val="008B4A89"/>
    <w:rsid w:val="00916E4C"/>
    <w:rsid w:val="00953336"/>
    <w:rsid w:val="00A07FD2"/>
    <w:rsid w:val="00CA343D"/>
    <w:rsid w:val="00D066E3"/>
    <w:rsid w:val="00D4359A"/>
    <w:rsid w:val="00FA1B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08A8E0"/>
  <w15:chartTrackingRefBased/>
  <w15:docId w15:val="{CB6D4670-0A45-49E6-A3A8-A1B140252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4A89"/>
    <w:pPr>
      <w:widowControl w:val="0"/>
      <w:jc w:val="both"/>
    </w:pPr>
    <w:rPr>
      <w:rFonts w:ascii="Times New Roman" w:eastAsia="宋体" w:hAnsi="Times New Roman" w:cs="Times New Roman"/>
      <w:szCs w:val="24"/>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4A8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B4A89"/>
    <w:rPr>
      <w:sz w:val="18"/>
      <w:szCs w:val="18"/>
    </w:rPr>
  </w:style>
  <w:style w:type="paragraph" w:styleId="a5">
    <w:name w:val="footer"/>
    <w:basedOn w:val="a"/>
    <w:link w:val="a6"/>
    <w:uiPriority w:val="99"/>
    <w:unhideWhenUsed/>
    <w:rsid w:val="008B4A89"/>
    <w:pPr>
      <w:tabs>
        <w:tab w:val="center" w:pos="4153"/>
        <w:tab w:val="right" w:pos="8306"/>
      </w:tabs>
      <w:snapToGrid w:val="0"/>
      <w:jc w:val="left"/>
    </w:pPr>
    <w:rPr>
      <w:sz w:val="18"/>
      <w:szCs w:val="18"/>
    </w:rPr>
  </w:style>
  <w:style w:type="character" w:customStyle="1" w:styleId="a6">
    <w:name w:val="页脚 字符"/>
    <w:basedOn w:val="a0"/>
    <w:link w:val="a5"/>
    <w:uiPriority w:val="99"/>
    <w:rsid w:val="008B4A89"/>
    <w:rPr>
      <w:sz w:val="18"/>
      <w:szCs w:val="18"/>
    </w:rPr>
  </w:style>
  <w:style w:type="paragraph" w:styleId="a7">
    <w:name w:val="Body Text Indent"/>
    <w:basedOn w:val="a"/>
    <w:link w:val="Char"/>
    <w:rsid w:val="008B4A89"/>
    <w:pPr>
      <w:ind w:leftChars="228" w:left="539" w:hangingChars="25" w:hanging="60"/>
    </w:pPr>
    <w:rPr>
      <w:rFonts w:ascii="宋体" w:hAnsi="宋体"/>
      <w:bCs/>
      <w:sz w:val="24"/>
    </w:rPr>
  </w:style>
  <w:style w:type="character" w:customStyle="1" w:styleId="a8">
    <w:name w:val="正文文本缩进 字符"/>
    <w:basedOn w:val="a0"/>
    <w:uiPriority w:val="99"/>
    <w:semiHidden/>
    <w:rsid w:val="008B4A89"/>
    <w:rPr>
      <w:rFonts w:ascii="Times New Roman" w:eastAsia="宋体" w:hAnsi="Times New Roman" w:cs="Times New Roman"/>
      <w:szCs w:val="24"/>
      <w14:ligatures w14:val="none"/>
    </w:rPr>
  </w:style>
  <w:style w:type="character" w:customStyle="1" w:styleId="Char">
    <w:name w:val="正文文本缩进 Char"/>
    <w:link w:val="a7"/>
    <w:rsid w:val="008B4A89"/>
    <w:rPr>
      <w:rFonts w:ascii="宋体" w:eastAsia="宋体" w:hAnsi="宋体" w:cs="Times New Roman"/>
      <w:bCs/>
      <w:sz w:val="24"/>
      <w:szCs w:val="24"/>
      <w14:ligatures w14:val="none"/>
    </w:rPr>
  </w:style>
  <w:style w:type="paragraph" w:styleId="a9">
    <w:name w:val="List Paragraph"/>
    <w:basedOn w:val="a"/>
    <w:uiPriority w:val="34"/>
    <w:qFormat/>
    <w:rsid w:val="008B4A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17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642</Words>
  <Characters>3660</Characters>
  <Application>Microsoft Office Word</Application>
  <DocSecurity>0</DocSecurity>
  <Lines>30</Lines>
  <Paragraphs>8</Paragraphs>
  <ScaleCrop>false</ScaleCrop>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乐天</dc:creator>
  <cp:keywords/>
  <dc:description/>
  <cp:lastModifiedBy>王 乐天</cp:lastModifiedBy>
  <cp:revision>2</cp:revision>
  <dcterms:created xsi:type="dcterms:W3CDTF">2023-05-24T06:48:00Z</dcterms:created>
  <dcterms:modified xsi:type="dcterms:W3CDTF">2023-05-24T07:53:00Z</dcterms:modified>
</cp:coreProperties>
</file>