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AB67" w14:textId="0DE8847F" w:rsidR="00B11DFF" w:rsidRDefault="00D4337D">
      <w:r>
        <w:rPr>
          <w:rFonts w:hint="eastAsia"/>
        </w:rPr>
        <w:t>【事務所情報】</w:t>
      </w:r>
    </w:p>
    <w:p w14:paraId="25DD6A79" w14:textId="21B17F12" w:rsidR="00D4337D" w:rsidRDefault="00D4337D">
      <w:r>
        <w:rPr>
          <w:rFonts w:hint="eastAsia"/>
        </w:rPr>
        <w:t>〇基本情報</w:t>
      </w:r>
    </w:p>
    <w:p w14:paraId="34B232F5" w14:textId="11980B97" w:rsidR="00D4337D" w:rsidRDefault="00D4337D">
      <w:r>
        <w:rPr>
          <w:rFonts w:hint="eastAsia"/>
        </w:rPr>
        <w:t>弁護士法人東京新橋法律事務所</w:t>
      </w:r>
    </w:p>
    <w:p w14:paraId="7C7363B3" w14:textId="23FF21A8" w:rsidR="00D4337D" w:rsidRDefault="00D4337D">
      <w:r>
        <w:rPr>
          <w:rFonts w:hint="eastAsia"/>
        </w:rPr>
        <w:t>代表弁護士　前田祥夢</w:t>
      </w:r>
    </w:p>
    <w:p w14:paraId="583A7CF8" w14:textId="32F00C90" w:rsidR="00D4337D" w:rsidRDefault="00D4337D">
      <w:r>
        <w:rPr>
          <w:rFonts w:hint="eastAsia"/>
        </w:rPr>
        <w:t>2021年1月設立（26年3月時点で６期目）</w:t>
      </w:r>
    </w:p>
    <w:p w14:paraId="3E778941" w14:textId="33540308" w:rsidR="00D4337D" w:rsidRDefault="00D4337D">
      <w:r>
        <w:rPr>
          <w:rFonts w:hint="eastAsia"/>
        </w:rPr>
        <w:t>その他、基本的事務所情報は、以下リンク参照。同ＨＰ内に、他の情報もあるため、随時参照</w:t>
      </w:r>
    </w:p>
    <w:p w14:paraId="67617653" w14:textId="04CBB8F6" w:rsidR="00B62C64" w:rsidRDefault="00B62C64">
      <w:hyperlink r:id="rId6" w:history="1">
        <w:r w:rsidRPr="00B62C64">
          <w:rPr>
            <w:rStyle w:val="ae"/>
          </w:rPr>
          <w:t>https://tslaw.or.jp/</w:t>
        </w:r>
      </w:hyperlink>
    </w:p>
    <w:p w14:paraId="1250A98F" w14:textId="78BAA00F" w:rsidR="00D4337D" w:rsidRDefault="00D4337D"/>
    <w:p w14:paraId="26808052" w14:textId="67CDD717" w:rsidR="00D4337D" w:rsidRDefault="00D4337D">
      <w:r>
        <w:rPr>
          <w:rFonts w:hint="eastAsia"/>
        </w:rPr>
        <w:t>〇事業情報</w:t>
      </w:r>
    </w:p>
    <w:p w14:paraId="3E1949E5" w14:textId="03435C42" w:rsidR="00D4337D" w:rsidRDefault="00D4337D">
      <w:r>
        <w:rPr>
          <w:rFonts w:hint="eastAsia"/>
        </w:rPr>
        <w:t>６期目の現在、</w:t>
      </w:r>
      <w:r w:rsidR="00392A85">
        <w:rPr>
          <w:rFonts w:hint="eastAsia"/>
        </w:rPr>
        <w:t>前期（５期目）の年商は５億２０００万円</w:t>
      </w:r>
    </w:p>
    <w:p w14:paraId="5EA67305" w14:textId="2843A9DB" w:rsidR="00392A85" w:rsidRDefault="00392A85">
      <w:r>
        <w:rPr>
          <w:rFonts w:hint="eastAsia"/>
        </w:rPr>
        <w:t>営業利益は、正味４０００万円ほど。決算書上だと１４００万ほどだが、前期損益修正損が本当は１０００万円ほどある（都合で販管費で仕分けしてある）のと、正味削減できた無駄遣い（現在解消しているもの）が１５００万円ほどある。ちなみに代表の私の役員報酬は２０００万円。</w:t>
      </w:r>
    </w:p>
    <w:p w14:paraId="668D322B" w14:textId="77777777" w:rsidR="00392A85" w:rsidRDefault="00392A85"/>
    <w:p w14:paraId="635BAFBF" w14:textId="7499D4C5" w:rsidR="00392A85" w:rsidRDefault="00392A85">
      <w:r>
        <w:rPr>
          <w:rFonts w:hint="eastAsia"/>
        </w:rPr>
        <w:t>事業ポートフォリオとしては、</w:t>
      </w:r>
    </w:p>
    <w:p w14:paraId="0F816C1D" w14:textId="74B9B637" w:rsidR="00392A85" w:rsidRDefault="00392A85">
      <w:r>
        <w:rPr>
          <w:rFonts w:hint="eastAsia"/>
        </w:rPr>
        <w:t>１債権回収</w:t>
      </w:r>
      <w:r w:rsidR="004A13A0">
        <w:rPr>
          <w:rFonts w:hint="eastAsia"/>
        </w:rPr>
        <w:t>：特定の債権者より、毎月未収金の回収委託をロットで受注し、弊所が完全成功報酬制で回収するもの。なお、回収手段としては、一般郵便による請求書発送やＳＭＳ、その他オートコールシステムによる電話督促など。成功報酬利率は１５～２５％ほど。</w:t>
      </w:r>
      <w:r w:rsidR="00C610B4">
        <w:rPr>
          <w:rFonts w:hint="eastAsia"/>
        </w:rPr>
        <w:t>回収率はまちまち。</w:t>
      </w:r>
    </w:p>
    <w:p w14:paraId="7D0E662F" w14:textId="5365DD18" w:rsidR="00392A85" w:rsidRDefault="00392A85">
      <w:r>
        <w:rPr>
          <w:rFonts w:hint="eastAsia"/>
        </w:rPr>
        <w:t>２建物明渡</w:t>
      </w:r>
      <w:r w:rsidR="00C610B4">
        <w:rPr>
          <w:rFonts w:hint="eastAsia"/>
        </w:rPr>
        <w:t>：家賃保証会社より継続的に家賃滞納案件の紹介を受け、大家の代理人として、賃借人に対して明渡訴訟を進めていくもの。</w:t>
      </w:r>
    </w:p>
    <w:p w14:paraId="2BA04D48" w14:textId="29F465BC" w:rsidR="00392A85" w:rsidRDefault="00392A85">
      <w:r>
        <w:rPr>
          <w:rFonts w:hint="eastAsia"/>
        </w:rPr>
        <w:t>３刑事事件</w:t>
      </w:r>
      <w:r w:rsidR="00C610B4">
        <w:rPr>
          <w:rFonts w:hint="eastAsia"/>
        </w:rPr>
        <w:t>：視線の刑事事件を、主にグーグルリスティング広告により集客し、受任するもの。</w:t>
      </w:r>
    </w:p>
    <w:p w14:paraId="545A4B1E" w14:textId="053640B3" w:rsidR="00392A85" w:rsidRDefault="00392A85">
      <w:r>
        <w:rPr>
          <w:rFonts w:hint="eastAsia"/>
        </w:rPr>
        <w:t>が現状の基盤。</w:t>
      </w:r>
    </w:p>
    <w:p w14:paraId="3DD2F688" w14:textId="52E6653E" w:rsidR="00392A85" w:rsidRDefault="00392A85">
      <w:r>
        <w:rPr>
          <w:rFonts w:hint="eastAsia"/>
        </w:rPr>
        <w:t>それぞれ、２月の売上（１，２は発生主義、３は着金ベース）で、</w:t>
      </w:r>
    </w:p>
    <w:p w14:paraId="4541EA7A" w14:textId="6A5573D9" w:rsidR="00392A85" w:rsidRDefault="00392A85">
      <w:r>
        <w:rPr>
          <w:rFonts w:hint="eastAsia"/>
        </w:rPr>
        <w:t>１：１３００万（税抜）</w:t>
      </w:r>
    </w:p>
    <w:p w14:paraId="1BCCAD06" w14:textId="50D7EF03" w:rsidR="00392A85" w:rsidRDefault="00392A85">
      <w:r>
        <w:rPr>
          <w:rFonts w:hint="eastAsia"/>
        </w:rPr>
        <w:t>２：１１００万（税抜）</w:t>
      </w:r>
    </w:p>
    <w:p w14:paraId="1CE08F6E" w14:textId="5C848EA8" w:rsidR="00392A85" w:rsidRDefault="00392A85">
      <w:r>
        <w:rPr>
          <w:rFonts w:hint="eastAsia"/>
        </w:rPr>
        <w:t>３：１５００万（税込）</w:t>
      </w:r>
    </w:p>
    <w:p w14:paraId="0FA68A5E" w14:textId="2DF92446" w:rsidR="00392A85" w:rsidRDefault="00392A85">
      <w:r>
        <w:rPr>
          <w:rFonts w:hint="eastAsia"/>
        </w:rPr>
        <w:t>というところ。</w:t>
      </w:r>
    </w:p>
    <w:p w14:paraId="25413C68" w14:textId="22B60AA2" w:rsidR="007A3201" w:rsidRDefault="007A3201">
      <w:r>
        <w:rPr>
          <w:rFonts w:hint="eastAsia"/>
        </w:rPr>
        <w:t>今期の事業計画としては、シンプルに各事業の月間売上を２０００にもっていくこと。</w:t>
      </w:r>
    </w:p>
    <w:p w14:paraId="145DECE0" w14:textId="050105BE" w:rsidR="007A3201" w:rsidRDefault="007A3201">
      <w:pPr>
        <w:rPr>
          <w:rFonts w:hint="eastAsia"/>
        </w:rPr>
      </w:pPr>
      <w:r>
        <w:rPr>
          <w:rFonts w:hint="eastAsia"/>
        </w:rPr>
        <w:t>１については、ＧＭＯペイメントサービス株式会社からの受託、回収が始まり、ここをまず月３００万円程度までもっていく。さらに、新規クライアントで月１００万円を積む。加えて、既存クライアントのうち、小山株式会社からの早期委託を受けることにより、売上を月に１００万円積む。また、それぞれの既存クライアントへの回収効率の向上によ</w:t>
      </w:r>
      <w:r>
        <w:rPr>
          <w:rFonts w:hint="eastAsia"/>
        </w:rPr>
        <w:lastRenderedPageBreak/>
        <w:t>り、月１００万円を積む。これでおおむね月２０００万円程度になる。</w:t>
      </w:r>
    </w:p>
    <w:p w14:paraId="4AE147F1" w14:textId="77777777" w:rsidR="004A13A0" w:rsidRPr="00392A85" w:rsidRDefault="004A13A0"/>
    <w:sectPr w:rsidR="004A13A0" w:rsidRPr="00392A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A5CE3" w14:textId="77777777" w:rsidR="0050452E" w:rsidRDefault="0050452E" w:rsidP="00B62C64">
      <w:r>
        <w:separator/>
      </w:r>
    </w:p>
  </w:endnote>
  <w:endnote w:type="continuationSeparator" w:id="0">
    <w:p w14:paraId="443C4001" w14:textId="77777777" w:rsidR="0050452E" w:rsidRDefault="0050452E" w:rsidP="00B62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E8418" w14:textId="77777777" w:rsidR="0050452E" w:rsidRDefault="0050452E" w:rsidP="00B62C64">
      <w:r>
        <w:separator/>
      </w:r>
    </w:p>
  </w:footnote>
  <w:footnote w:type="continuationSeparator" w:id="0">
    <w:p w14:paraId="72E6F267" w14:textId="77777777" w:rsidR="0050452E" w:rsidRDefault="0050452E" w:rsidP="00B62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7D"/>
    <w:rsid w:val="0020457F"/>
    <w:rsid w:val="00392A85"/>
    <w:rsid w:val="004A13A0"/>
    <w:rsid w:val="0050452E"/>
    <w:rsid w:val="006D4304"/>
    <w:rsid w:val="007246BE"/>
    <w:rsid w:val="007A3201"/>
    <w:rsid w:val="00B11DFF"/>
    <w:rsid w:val="00B62C64"/>
    <w:rsid w:val="00BF2C8E"/>
    <w:rsid w:val="00C610B4"/>
    <w:rsid w:val="00D4337D"/>
    <w:rsid w:val="00F9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5C7AB3"/>
  <w15:chartTrackingRefBased/>
  <w15:docId w15:val="{E0B9516F-0A03-452A-B2C1-67B10AF5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33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3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3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3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3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3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3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33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33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33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33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33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33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33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33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33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33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3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3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3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3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3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337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337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3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337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337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62C6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62C64"/>
  </w:style>
  <w:style w:type="paragraph" w:styleId="ac">
    <w:name w:val="footer"/>
    <w:basedOn w:val="a"/>
    <w:link w:val="ad"/>
    <w:uiPriority w:val="99"/>
    <w:unhideWhenUsed/>
    <w:rsid w:val="00B62C6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62C64"/>
  </w:style>
  <w:style w:type="character" w:styleId="ae">
    <w:name w:val="Hyperlink"/>
    <w:basedOn w:val="a0"/>
    <w:uiPriority w:val="99"/>
    <w:unhideWhenUsed/>
    <w:rsid w:val="00B62C6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62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slaw.or.jp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447</Words>
  <Characters>448</Characters>
  <Application>Microsoft Office Word</Application>
  <DocSecurity>0</DocSecurity>
  <Lines>89</Lines>
  <Paragraphs>127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コーポレートグループ</dc:creator>
  <cp:keywords/>
  <dc:description/>
  <cp:lastModifiedBy>コーポレートグループ</cp:lastModifiedBy>
  <cp:revision>4</cp:revision>
  <dcterms:created xsi:type="dcterms:W3CDTF">2026-03-07T01:34:00Z</dcterms:created>
  <dcterms:modified xsi:type="dcterms:W3CDTF">2026-03-13T01:27:00Z</dcterms:modified>
</cp:coreProperties>
</file>