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 : 법령 증거 보존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processed/csv</w:t>
      </w:r>
      <w:r w:rsidDel="00000000" w:rsidR="00000000" w:rsidRPr="00000000">
        <w:rPr>
          <w:rtl w:val="0"/>
        </w:rPr>
        <w:t xml:space="preserve"> : Pinecone 직행 데이터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vectorstore</w:t>
      </w:r>
      <w:r w:rsidDel="00000000" w:rsidR="00000000" w:rsidRPr="00000000">
        <w:rPr>
          <w:rtl w:val="0"/>
        </w:rPr>
        <w:t xml:space="preserve"> : 언제든 재생성 가능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project_root/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 data/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 raw/                     # </w:t>
      </w:r>
      <w:sdt>
        <w:sdtPr>
          <w:id w:val="-13324286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❗</w:t>
          </w:r>
        </w:sdtContent>
      </w:sdt>
      <w:r w:rsidDel="00000000" w:rsidR="00000000" w:rsidRPr="00000000">
        <w:rPr>
          <w:rtl w:val="0"/>
        </w:rPr>
        <w:t xml:space="preserve"> 원본 (절대 수정 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├─ law/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│   ├─ 주택임대차보호법_법률_21065_20260102.docx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│   ├─ 주택임대차보호법_시행령_35947_20260102.docx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│   ├─ 주택임대차보호법_시행규칙.docx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│   └─ 민법_임대차_발췌.docx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 rule/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│   └─ 확정일자_대법원규칙_2986_20210610.docx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 case/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    ├─ 전세피해지원사례집_2025.pdf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    └─ 전세피해법률상담사례집.pdf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 processed/               # </w:t>
      </w:r>
      <w:sdt>
        <w:sdtPr>
          <w:id w:val="14239087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조문 단위 정제 결과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 csv/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│   ├─ law.csv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│   ├─ rule.csv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│   └─ case.csv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└─ log/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    └─ parsing_log.txt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 vectorstore/              # Pinecone / FAISS 결과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 src/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 ingest/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 parse_docx.py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 parse_pdf.py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└─ split_articles.py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 embed/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 app/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360" w:lineRule="auto"/>
        <w:rPr>
          <w:b w:val="1"/>
          <w:bCs w:val="1"/>
          <w:sz w:val="34"/>
          <w:szCs w:val="34"/>
        </w:rPr>
      </w:pPr>
      <w:bookmarkStart w:colFirst="0" w:colLast="0" w:name="_heading=h.weldld7pjjr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각 폴더 역할 정확히 설명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360" w:lineRule="auto"/>
        <w:rPr>
          <w:b w:val="1"/>
          <w:bCs w:val="1"/>
          <w:sz w:val="34"/>
          <w:szCs w:val="34"/>
        </w:rPr>
      </w:pPr>
      <w:bookmarkStart w:colFirst="0" w:colLast="0" w:name="_heading=h.ln87j36iuk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① raw/ (원본 보존)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법령 개정 시 </w:t>
      </w:r>
      <w:r w:rsidDel="00000000" w:rsidR="00000000" w:rsidRPr="00000000">
        <w:rPr>
          <w:b w:val="1"/>
          <w:bCs w:val="1"/>
          <w:rtl w:val="0"/>
        </w:rPr>
        <w:t xml:space="preserve">비교 가능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“원본 데이터 보존”은 실무에서 매우 중요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실수로 텍스트 망가뜨려도 </w:t>
      </w:r>
      <w:r w:rsidDel="00000000" w:rsidR="00000000" w:rsidRPr="00000000">
        <w:rPr>
          <w:b w:val="1"/>
          <w:bCs w:val="1"/>
          <w:rtl w:val="0"/>
        </w:rPr>
        <w:t xml:space="preserve">언제든 복구 가능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절대 수정 금지 폴더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60" w:lineRule="auto"/>
        <w:rPr>
          <w:b w:val="1"/>
          <w:bCs w:val="1"/>
          <w:sz w:val="34"/>
          <w:szCs w:val="34"/>
        </w:rPr>
      </w:pPr>
      <w:bookmarkStart w:colFirst="0" w:colLast="0" w:name="_heading=h.ohufadheatn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② processed/ (RAG의 핵심 자산)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조문 단위 JSON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포함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LLM에 직접 들어가는 실질 데이터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예시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sdt>
        <w:sdtPr>
          <w:id w:val="18849629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"content": "주택의 인도와 주민등록을 마친 때에는...",</w:t>
          </w:r>
        </w:sdtContent>
      </w:sdt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"metadata":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sdt>
        <w:sdtPr>
          <w:id w:val="6436681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"law_name": "주택임대차보호법",</w:t>
          </w:r>
        </w:sdtContent>
      </w:sdt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sdt>
        <w:sdtPr>
          <w:id w:val="-140635973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"article": "제3조",</w:t>
          </w:r>
        </w:sdtContent>
      </w:sdt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"priority": 1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이 폴더가 </w:t>
      </w:r>
      <w:r w:rsidDel="00000000" w:rsidR="00000000" w:rsidRPr="00000000">
        <w:rPr>
          <w:b w:val="1"/>
          <w:bCs w:val="1"/>
          <w:rtl w:val="0"/>
        </w:rPr>
        <w:t xml:space="preserve">“데이터화 완료” 상태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Rule="auto"/>
        <w:rPr>
          <w:b w:val="1"/>
          <w:bCs w:val="1"/>
          <w:sz w:val="34"/>
          <w:szCs w:val="34"/>
        </w:rPr>
      </w:pPr>
      <w:bookmarkStart w:colFirst="0" w:colLast="0" w:name="_heading=h.m3ew25jmb7b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③ vectorstore/ (임베딩 결과물)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 / Chroma / Pinecone 등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다시 만들 수 있지만 </w:t>
      </w:r>
      <w:r w:rsidDel="00000000" w:rsidR="00000000" w:rsidRPr="00000000">
        <w:rPr>
          <w:b w:val="1"/>
          <w:bCs w:val="1"/>
          <w:rtl w:val="0"/>
        </w:rPr>
        <w:t xml:space="preserve">시간이 오래 걸림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/ processed 와 분리 필수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et8mkeenanud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src/ingest/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원본 문서를 구조화된 데이터로 만드는 단계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heading=h.nvchetxcxjgs" w:id="5"/>
      <w:bookmarkEnd w:id="5"/>
      <w:r w:rsidDel="00000000" w:rsidR="00000000" w:rsidRPr="00000000">
        <w:rPr>
          <w:b w:val="1"/>
          <w:bCs w:val="1"/>
          <w:rtl w:val="0"/>
        </w:rPr>
        <w:t xml:space="preserve">▪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parse_docx.py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법령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파일 읽기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sdt>
        <w:sdtPr>
          <w:id w:val="-7323498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제3조(대항력)</w:t>
          </w:r>
        </w:sdtContent>
      </w:sdt>
      <w:r w:rsidDel="00000000" w:rsidR="00000000" w:rsidRPr="00000000">
        <w:rPr>
          <w:rtl w:val="0"/>
        </w:rPr>
        <w:t xml:space="preserve"> 기준으로 </w:t>
      </w:r>
      <w:r w:rsidDel="00000000" w:rsidR="00000000" w:rsidRPr="00000000">
        <w:rPr>
          <w:b w:val="1"/>
          <w:bCs w:val="1"/>
          <w:rtl w:val="0"/>
        </w:rPr>
        <w:t xml:space="preserve">조문 분리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부착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없으면?</w:t>
        <w:br w:type="textWrapping"/>
        <w:t xml:space="preserve"> → 수작업으로 쪼개야 함 (지옥)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heading=h.f7vyaywdzs04" w:id="6"/>
      <w:bookmarkEnd w:id="6"/>
      <w:r w:rsidDel="00000000" w:rsidR="00000000" w:rsidRPr="00000000">
        <w:rPr>
          <w:b w:val="1"/>
          <w:bCs w:val="1"/>
          <w:rtl w:val="0"/>
        </w:rPr>
        <w:t xml:space="preserve">▪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parse_pdf.py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사례집·상담집 같은 </w:t>
      </w:r>
      <w:r w:rsidDel="00000000" w:rsidR="00000000" w:rsidRPr="00000000">
        <w:rPr>
          <w:b w:val="1"/>
          <w:bCs w:val="1"/>
          <w:rtl w:val="0"/>
        </w:rPr>
        <w:t xml:space="preserve">설명용 PDF</w:t>
      </w:r>
      <w:r w:rsidDel="00000000" w:rsidR="00000000" w:rsidRPr="00000000">
        <w:rPr>
          <w:rtl w:val="0"/>
        </w:rPr>
        <w:t xml:space="preserve"> 텍스트 추출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페이지 단위 or 문단 단위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Django랑 절대 상관없음</w:t>
        <w:br w:type="textWrapping"/>
        <w:t xml:space="preserve"> → 데이터 1회 생성용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heading=h.zhvqmh7l4o9g" w:id="7"/>
      <w:bookmarkEnd w:id="7"/>
      <w:r w:rsidDel="00000000" w:rsidR="00000000" w:rsidRPr="00000000">
        <w:rPr>
          <w:b w:val="1"/>
          <w:bCs w:val="1"/>
          <w:rtl w:val="0"/>
        </w:rPr>
        <w:t xml:space="preserve">▪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split_articles.py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공통 로직 분리용 (선택)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여러 법령에서 같은 분리 규칙 재사용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규모 커지면 유용</w:t>
        <w:br w:type="textWrapping"/>
        <w:t xml:space="preserve"> → 처음엔 없어도 됨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heading=h.ta7hi28s5hzb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src/embed/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(Pinecone 업로드)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jibkcid88vr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텍스트 → 벡터로 바꾸는 단계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src/embed/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CSV 읽기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/ HuggingFace embedding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 업로드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이 폴더가 </w:t>
      </w:r>
      <w:r w:rsidDel="00000000" w:rsidR="00000000" w:rsidRPr="00000000">
        <w:rPr>
          <w:b w:val="1"/>
          <w:bCs w:val="1"/>
          <w:rtl w:val="0"/>
        </w:rPr>
        <w:t xml:space="preserve">RAG의 심장</w:t>
        <w:br w:type="textWrapping"/>
      </w:r>
      <w:r w:rsidDel="00000000" w:rsidR="00000000" w:rsidRPr="00000000">
        <w:rPr>
          <w:rtl w:val="0"/>
        </w:rPr>
        <w:t xml:space="preserve"> Django는 여기 결과만 사용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992y7y2327u7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src/app/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실험용 UI / 테스트용 스크립트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테스트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질문-응답 확인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❌ 최종 서비스 아님</w:t>
        <w:br w:type="textWrapping"/>
        <w:t xml:space="preserve"> ⭕ “이 데이터 잘 나오나?” 검증용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330051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330051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330051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330051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330051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3300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33005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33005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330051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330051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330051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33005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330051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33005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obrBrWXuCW2aMrYjOknIz0xqA==">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2026-01-14T03:39:00Z</dcterms:created>
  <dc:creator>taper4444@gmail.com</dc:creator>
</cp:coreProperties>
</file>