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lhn56q2eu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RAG Retrieval 성능 개선을 위한 Metadata 활용 및 Rerank 분석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6anjf73v1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파일 개요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Retrieval의 성능개선을 위한 metadata활용(rerank1방법).ipynb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노트북 파일을 분석하여, RAG(Retrieval-Augmented Generation) 시스템에서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검색 성능을 향상시키기 위한 metadata 활용 및 rerank 기법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정리한 것이다.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노트북은 단순한 벡터 유사도 검색을 넘어서,</w:t>
        <w:br w:type="textWrapping"/>
        <w:t xml:space="preserve"> LLM 응답 품질을 개선하기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Retrieval 단계 최적화 실험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목적으로 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nc21x5n6d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파일의 주요 목적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노트북의 핵심 목적은 다음과 같다.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벡터 임베딩 기반 검색의 한계를 이해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metadata를 활용한 검색 범위 축소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rerank 전략을 적용하여 정답 문서의 상위 노출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 파이프라인의 실질적 성능 개선 확인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**“더 잘 검색해야 LLM이 더 잘 답한다”**는 전제를 실험적으로 증명하는 파일이다.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la4zwaeo1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전체 실습 흐름 요약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4s959vqmr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기본 Retrieval 구성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데이터를 임베딩하여 Vector DB에 저장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질의에 대해 cosine similarity 기반 검색 수행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Top-k 문서를 단순 유사도 기준으로 반환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단계는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baseline 성능 확인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위한 단계이다.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vko4ql8da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Metadata 개념 도입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본문 외에 다음과 같은 metadata가 함께 관리된다.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법령명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조항 번호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카테고리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출처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연도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단순 벡터 유사도 검색이 가지는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노이즈 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인식한다.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p0j5m0tij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Metadata 기반 Retrieval 개선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법령만 검색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카테고리 문서만 검색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조건에 맞지 않는 문서 사전 제거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검색 대상 문서 수를 줄이고,</w:t>
        <w:br w:type="textWrapping"/>
        <w:t xml:space="preserve"> LLM에 전달되는 컨텍스트의 품질을 향상시킨다.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c8fix3rch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3.4 Rerank 전략 (rerank1 방법)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노트북의 핵심 실험이다.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검색: 벡터 유사도 기반 Top-k 검색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정렬: metadata 조건을 반영한 재정렬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기준: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법령명이 정확히 일치하면 가중치 증가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문서 우선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카테고리 일치 여부 반영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정답 문서가 상위로 이동하는지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확인한다.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z1o4ojg4v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3.5 결과 비교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rerank 적용 전 검색 결과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rerank 적용 후 검색 결과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rerank 이후, 사용자의 질문 의도에 더 부합하는 문서가 상위에 위치함을 확인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o5xf6pisj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이 파일의 데이터 성격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노트북은 다음과 같은 성격의 데이터를 포함한다.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실험용 문서 텍스트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metadata 딕셔너리 구조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결과 리스트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similarity score 및 rerank 결과 로그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엑셀용 정형 데이터라기보다는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실험·분석 중심의 연구 노트북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가깝다.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8rqylgrs8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프로젝트2(소상공인 정책 추천 챗봇)와의 연계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노트북은 프로젝트2에서 다음 역할을 한다.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정책·법령 문서 Retrieval 정확도 향상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hallucination 감소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“왜 이 정책을 추천했는가”에 대한 근거 제공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metadata 기반 정책 필터링 로직의 기술적 근거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1usrfew9a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면접용 한 줄 요약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“RAG 검색 성능을 높이기 위해 metadata와 rerank 전략을 적용한 Retrieval 개선 실험을 수행했습니다.”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