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9D" w:rsidRPr="00AB199D" w:rsidRDefault="00AB199D" w:rsidP="00AB199D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  <w:sz w:val="56"/>
        </w:rPr>
      </w:pPr>
      <w:proofErr w:type="spellStart"/>
      <w:r w:rsidRPr="00AB199D">
        <w:rPr>
          <w:rFonts w:ascii="Segoe UI" w:hAnsi="Segoe UI" w:cs="Segoe UI"/>
          <w:color w:val="24292E"/>
          <w:sz w:val="56"/>
        </w:rPr>
        <w:t>markx</w:t>
      </w:r>
      <w:proofErr w:type="spellEnd"/>
    </w:p>
    <w:p w:rsidR="00655372" w:rsidRPr="00AB199D" w:rsidRDefault="00AB199D" w:rsidP="00AB199D">
      <w:pPr>
        <w:pStyle w:val="a7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markx</w:t>
      </w:r>
      <w:proofErr w:type="spellEnd"/>
      <w:r>
        <w:rPr>
          <w:rFonts w:ascii="Segoe UI" w:hAnsi="Segoe UI" w:cs="Segoe UI"/>
          <w:color w:val="24292E"/>
        </w:rPr>
        <w:t xml:space="preserve"> is a markdown compiler built on node.js</w:t>
      </w:r>
    </w:p>
    <w:p w:rsidR="00AB199D" w:rsidRDefault="00AB199D" w:rsidP="00AB199D">
      <w:pPr>
        <w:pStyle w:val="1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Guide</w:t>
      </w:r>
    </w:p>
    <w:p w:rsidR="00AB199D" w:rsidRDefault="00AB199D" w:rsidP="00AB199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Line Breaks and Paragraphs</w:t>
      </w:r>
    </w:p>
    <w:p w:rsidR="00AB199D" w:rsidRDefault="00AB199D" w:rsidP="00AB199D">
      <w:pPr>
        <w:pStyle w:val="a7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paragraph with a line break will insert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&lt;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br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 xml:space="preserve"> /&gt;</w:t>
      </w:r>
      <w:r>
        <w:rPr>
          <w:rFonts w:ascii="Segoe UI" w:hAnsi="Segoe UI" w:cs="Segoe UI"/>
          <w:color w:val="24292E"/>
        </w:rPr>
        <w:t>. A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\\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will do the same.</w:t>
      </w:r>
    </w:p>
    <w:p w:rsidR="00AB199D" w:rsidRDefault="00AB199D" w:rsidP="00AB199D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empty line will be considered as a beginning/end of a paragraph.</w:t>
      </w:r>
    </w:p>
    <w:p w:rsidR="00AB199D" w:rsidRDefault="00AB199D" w:rsidP="00AB199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Emphasis</w:t>
      </w:r>
    </w:p>
    <w:p w:rsidR="00970086" w:rsidRDefault="00970086" w:rsidP="00655372">
      <w:pPr>
        <w:ind w:leftChars="100" w:left="210"/>
      </w:pPr>
    </w:p>
    <w:p w:rsidR="00655372" w:rsidRPr="00AB199D" w:rsidRDefault="00655372" w:rsidP="00655372">
      <w:pPr>
        <w:ind w:leftChars="100" w:left="210"/>
        <w:rPr>
          <w:sz w:val="24"/>
        </w:rPr>
      </w:pPr>
      <w:r w:rsidRPr="00AB199D">
        <w:rPr>
          <w:sz w:val="24"/>
        </w:rPr>
        <w:t xml:space="preserve">Italic: </w:t>
      </w:r>
      <w:r w:rsidRPr="00AB199D">
        <w:rPr>
          <w:i/>
          <w:sz w:val="24"/>
        </w:rPr>
        <w:t xml:space="preserve">This </w:t>
      </w:r>
      <w:proofErr w:type="spellStart"/>
      <w:r w:rsidRPr="00AB199D">
        <w:rPr>
          <w:i/>
          <w:sz w:val="24"/>
        </w:rPr>
        <w:t>setntence</w:t>
      </w:r>
      <w:proofErr w:type="spellEnd"/>
      <w:r w:rsidRPr="00AB199D">
        <w:rPr>
          <w:i/>
          <w:sz w:val="24"/>
        </w:rPr>
        <w:t xml:space="preserve"> is </w:t>
      </w:r>
      <w:r w:rsidRPr="00AB199D">
        <w:rPr>
          <w:i/>
          <w:sz w:val="24"/>
        </w:rPr>
        <w:t>italic.</w:t>
      </w:r>
    </w:p>
    <w:p w:rsidR="00655372" w:rsidRPr="00AB199D" w:rsidRDefault="00655372" w:rsidP="00655372">
      <w:pPr>
        <w:ind w:leftChars="100" w:left="210"/>
        <w:rPr>
          <w:sz w:val="24"/>
        </w:rPr>
      </w:pPr>
      <w:r w:rsidRPr="00AB199D">
        <w:rPr>
          <w:sz w:val="24"/>
        </w:rPr>
        <w:t xml:space="preserve">Boldface: </w:t>
      </w:r>
      <w:r w:rsidRPr="00AB199D">
        <w:rPr>
          <w:b/>
          <w:sz w:val="24"/>
        </w:rPr>
        <w:t xml:space="preserve">This </w:t>
      </w:r>
      <w:proofErr w:type="spellStart"/>
      <w:r w:rsidRPr="00AB199D">
        <w:rPr>
          <w:b/>
          <w:sz w:val="24"/>
        </w:rPr>
        <w:t>setntence</w:t>
      </w:r>
      <w:proofErr w:type="spellEnd"/>
      <w:r w:rsidRPr="00AB199D">
        <w:rPr>
          <w:b/>
          <w:sz w:val="24"/>
        </w:rPr>
        <w:t xml:space="preserve"> is bold.</w:t>
      </w:r>
    </w:p>
    <w:p w:rsidR="00655372" w:rsidRPr="00AB199D" w:rsidRDefault="00655372" w:rsidP="00655372">
      <w:pPr>
        <w:ind w:leftChars="100" w:left="210"/>
        <w:rPr>
          <w:sz w:val="24"/>
        </w:rPr>
      </w:pPr>
      <w:r w:rsidRPr="00AB199D">
        <w:rPr>
          <w:sz w:val="24"/>
        </w:rPr>
        <w:t xml:space="preserve">Combination: </w:t>
      </w:r>
      <w:r w:rsidRPr="00AB199D">
        <w:rPr>
          <w:b/>
          <w:i/>
          <w:sz w:val="24"/>
        </w:rPr>
        <w:t xml:space="preserve">This </w:t>
      </w:r>
      <w:proofErr w:type="spellStart"/>
      <w:r w:rsidRPr="00AB199D">
        <w:rPr>
          <w:b/>
          <w:i/>
          <w:sz w:val="24"/>
        </w:rPr>
        <w:t>setntence</w:t>
      </w:r>
      <w:proofErr w:type="spellEnd"/>
      <w:r w:rsidRPr="00AB199D">
        <w:rPr>
          <w:b/>
          <w:i/>
          <w:sz w:val="24"/>
        </w:rPr>
        <w:t xml:space="preserve"> is italic and bold.</w:t>
      </w:r>
    </w:p>
    <w:p w:rsidR="00655372" w:rsidRPr="00AB199D" w:rsidRDefault="00655372" w:rsidP="00655372">
      <w:pPr>
        <w:ind w:leftChars="100" w:left="210"/>
        <w:rPr>
          <w:sz w:val="24"/>
        </w:rPr>
      </w:pPr>
    </w:p>
    <w:p w:rsidR="00655372" w:rsidRPr="00AB199D" w:rsidRDefault="00655372" w:rsidP="00655372">
      <w:pPr>
        <w:ind w:leftChars="100" w:left="210"/>
        <w:rPr>
          <w:sz w:val="24"/>
        </w:rPr>
      </w:pPr>
      <w:r w:rsidRPr="00AB199D">
        <w:rPr>
          <w:sz w:val="24"/>
        </w:rPr>
        <w:t>Underline:</w:t>
      </w:r>
      <w:r w:rsidRPr="00AB199D">
        <w:rPr>
          <w:sz w:val="24"/>
        </w:rPr>
        <w:t xml:space="preserve"> </w:t>
      </w:r>
      <w:r w:rsidRPr="00AB199D">
        <w:rPr>
          <w:sz w:val="24"/>
          <w:u w:val="single"/>
        </w:rPr>
        <w:t xml:space="preserve">This </w:t>
      </w:r>
      <w:proofErr w:type="spellStart"/>
      <w:r w:rsidRPr="00AB199D">
        <w:rPr>
          <w:sz w:val="24"/>
          <w:u w:val="single"/>
        </w:rPr>
        <w:t>setntence</w:t>
      </w:r>
      <w:proofErr w:type="spellEnd"/>
      <w:r w:rsidRPr="00AB199D">
        <w:rPr>
          <w:sz w:val="24"/>
          <w:u w:val="single"/>
        </w:rPr>
        <w:t xml:space="preserve"> is underlined.</w:t>
      </w:r>
    </w:p>
    <w:p w:rsidR="00655372" w:rsidRPr="00AB199D" w:rsidRDefault="00655372" w:rsidP="00655372">
      <w:pPr>
        <w:ind w:leftChars="100" w:left="210"/>
        <w:rPr>
          <w:rFonts w:hint="eastAsia"/>
          <w:sz w:val="24"/>
        </w:rPr>
      </w:pPr>
      <w:r w:rsidRPr="00AB199D">
        <w:rPr>
          <w:rFonts w:hint="eastAsia"/>
          <w:sz w:val="24"/>
        </w:rPr>
        <w:t>Strikethrough</w:t>
      </w:r>
      <w:r w:rsidRPr="00AB199D">
        <w:rPr>
          <w:rFonts w:hint="eastAsia"/>
          <w:sz w:val="24"/>
        </w:rPr>
        <w:t>：</w:t>
      </w:r>
      <w:r w:rsidRPr="00AB199D">
        <w:rPr>
          <w:rFonts w:hint="eastAsia"/>
          <w:strike/>
          <w:sz w:val="24"/>
        </w:rPr>
        <w:t xml:space="preserve">This </w:t>
      </w:r>
      <w:proofErr w:type="spellStart"/>
      <w:r w:rsidRPr="00AB199D">
        <w:rPr>
          <w:rFonts w:hint="eastAsia"/>
          <w:strike/>
          <w:sz w:val="24"/>
        </w:rPr>
        <w:t>setntence</w:t>
      </w:r>
      <w:proofErr w:type="spellEnd"/>
      <w:r w:rsidRPr="00AB199D">
        <w:rPr>
          <w:rFonts w:hint="eastAsia"/>
          <w:strike/>
          <w:sz w:val="24"/>
        </w:rPr>
        <w:t xml:space="preserve"> is </w:t>
      </w:r>
      <w:proofErr w:type="spellStart"/>
      <w:r w:rsidRPr="00AB199D">
        <w:rPr>
          <w:rFonts w:hint="eastAsia"/>
          <w:strike/>
          <w:sz w:val="24"/>
        </w:rPr>
        <w:t>striked</w:t>
      </w:r>
      <w:proofErr w:type="spellEnd"/>
      <w:r w:rsidRPr="00AB199D">
        <w:rPr>
          <w:rFonts w:hint="eastAsia"/>
          <w:strike/>
          <w:sz w:val="24"/>
        </w:rPr>
        <w:t xml:space="preserve"> through.</w:t>
      </w:r>
    </w:p>
    <w:p w:rsidR="00655372" w:rsidRPr="00AB199D" w:rsidRDefault="00655372" w:rsidP="00655372">
      <w:pPr>
        <w:ind w:leftChars="100" w:left="210"/>
        <w:rPr>
          <w:sz w:val="24"/>
        </w:rPr>
      </w:pPr>
      <w:r w:rsidRPr="00AB199D">
        <w:rPr>
          <w:sz w:val="24"/>
        </w:rPr>
        <w:t xml:space="preserve">Combination: </w:t>
      </w:r>
      <w:r w:rsidRPr="00AB199D">
        <w:rPr>
          <w:strike/>
          <w:sz w:val="24"/>
          <w:u w:val="single"/>
        </w:rPr>
        <w:t xml:space="preserve">This </w:t>
      </w:r>
      <w:proofErr w:type="spellStart"/>
      <w:r w:rsidRPr="00AB199D">
        <w:rPr>
          <w:strike/>
          <w:sz w:val="24"/>
          <w:u w:val="single"/>
        </w:rPr>
        <w:t>setntence</w:t>
      </w:r>
      <w:proofErr w:type="spellEnd"/>
      <w:r w:rsidRPr="00AB199D">
        <w:rPr>
          <w:strike/>
          <w:sz w:val="24"/>
          <w:u w:val="single"/>
        </w:rPr>
        <w:t xml:space="preserve"> is underlined and </w:t>
      </w:r>
      <w:proofErr w:type="spellStart"/>
      <w:r w:rsidRPr="00AB199D">
        <w:rPr>
          <w:strike/>
          <w:sz w:val="24"/>
          <w:u w:val="single"/>
        </w:rPr>
        <w:t>striked</w:t>
      </w:r>
      <w:proofErr w:type="spellEnd"/>
      <w:r w:rsidRPr="00AB199D">
        <w:rPr>
          <w:strike/>
          <w:sz w:val="24"/>
          <w:u w:val="single"/>
        </w:rPr>
        <w:t xml:space="preserve"> through</w:t>
      </w:r>
      <w:r w:rsidRPr="00AB199D">
        <w:rPr>
          <w:sz w:val="24"/>
        </w:rPr>
        <w:t>.</w:t>
      </w:r>
    </w:p>
    <w:p w:rsidR="00655372" w:rsidRPr="00AB199D" w:rsidRDefault="00655372" w:rsidP="00655372">
      <w:pPr>
        <w:ind w:leftChars="100" w:left="210"/>
        <w:rPr>
          <w:sz w:val="24"/>
        </w:rPr>
      </w:pPr>
    </w:p>
    <w:p w:rsidR="00655372" w:rsidRPr="00AB199D" w:rsidRDefault="00655372" w:rsidP="00655372">
      <w:pPr>
        <w:ind w:leftChars="100" w:left="210"/>
        <w:rPr>
          <w:sz w:val="24"/>
        </w:rPr>
      </w:pPr>
      <w:r w:rsidRPr="00AB199D">
        <w:rPr>
          <w:sz w:val="24"/>
        </w:rPr>
        <w:t xml:space="preserve">Highlight: </w:t>
      </w:r>
      <w:r w:rsidRPr="00AB199D">
        <w:rPr>
          <w:sz w:val="24"/>
          <w:highlight w:val="yellow"/>
        </w:rPr>
        <w:t>This sentence is highlighted.</w:t>
      </w:r>
    </w:p>
    <w:p w:rsidR="00655372" w:rsidRPr="00AB199D" w:rsidRDefault="00655372" w:rsidP="00655372">
      <w:pPr>
        <w:ind w:leftChars="100" w:left="210"/>
        <w:rPr>
          <w:sz w:val="24"/>
        </w:rPr>
      </w:pPr>
      <w:r w:rsidRPr="00AB199D">
        <w:rPr>
          <w:sz w:val="24"/>
        </w:rPr>
        <w:t>Colored Te</w:t>
      </w:r>
      <w:r w:rsidRPr="00AB199D">
        <w:rPr>
          <w:sz w:val="24"/>
        </w:rPr>
        <w:t xml:space="preserve">xt: </w:t>
      </w:r>
      <w:r w:rsidRPr="00AB199D">
        <w:rPr>
          <w:color w:val="FF0000"/>
          <w:sz w:val="24"/>
        </w:rPr>
        <w:t>This sentence is in red.</w:t>
      </w:r>
    </w:p>
    <w:p w:rsidR="00655372" w:rsidRPr="00AB199D" w:rsidRDefault="00655372" w:rsidP="00655372">
      <w:pPr>
        <w:ind w:leftChars="100" w:left="210"/>
        <w:rPr>
          <w:sz w:val="24"/>
          <w:bdr w:val="single" w:sz="4" w:space="0" w:color="auto"/>
        </w:rPr>
      </w:pPr>
      <w:r w:rsidRPr="00AB199D">
        <w:rPr>
          <w:sz w:val="24"/>
        </w:rPr>
        <w:t xml:space="preserve">Boxed Text: </w:t>
      </w:r>
      <w:r w:rsidRPr="00AB199D">
        <w:rPr>
          <w:sz w:val="24"/>
          <w:bdr w:val="single" w:sz="4" w:space="0" w:color="auto"/>
        </w:rPr>
        <w:t>This sentence is boxed</w:t>
      </w:r>
      <w:r w:rsidRPr="00AB199D">
        <w:rPr>
          <w:sz w:val="24"/>
          <w:bdr w:val="single" w:sz="4" w:space="0" w:color="auto"/>
        </w:rPr>
        <w:t>.</w:t>
      </w:r>
    </w:p>
    <w:p w:rsidR="00655372" w:rsidRDefault="00655372" w:rsidP="00655372">
      <w:pPr>
        <w:ind w:leftChars="100" w:left="210"/>
        <w:rPr>
          <w:bdr w:val="single" w:sz="4" w:space="0" w:color="auto"/>
        </w:rPr>
      </w:pPr>
    </w:p>
    <w:p w:rsidR="00AB199D" w:rsidRDefault="00AB199D" w:rsidP="00AB199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Header &amp; Title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 This is a title #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 This is an H1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 This is an H2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### This is an H3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#### This is an H4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##### This is an H5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###### This is an H6</w:t>
      </w:r>
    </w:p>
    <w:p w:rsidR="00AB199D" w:rsidRDefault="00AB199D" w:rsidP="00970086">
      <w:pPr>
        <w:pStyle w:val="1"/>
        <w:pBdr>
          <w:bottom w:val="single" w:sz="6" w:space="4" w:color="EAECEF"/>
        </w:pBdr>
        <w:spacing w:before="360" w:after="24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a title</w:t>
      </w:r>
    </w:p>
    <w:p w:rsidR="00AB199D" w:rsidRDefault="00AB199D" w:rsidP="00AB199D">
      <w:pPr>
        <w:pStyle w:val="1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an H1</w:t>
      </w:r>
    </w:p>
    <w:p w:rsidR="00AB199D" w:rsidRDefault="00AB199D" w:rsidP="00AB199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an H2</w:t>
      </w:r>
    </w:p>
    <w:p w:rsidR="00AB199D" w:rsidRDefault="00AB199D" w:rsidP="00AB199D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This is an H3</w:t>
      </w:r>
    </w:p>
    <w:p w:rsidR="00AB199D" w:rsidRDefault="00AB199D" w:rsidP="00AB199D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This is an H4</w:t>
      </w:r>
    </w:p>
    <w:p w:rsidR="00AB199D" w:rsidRDefault="00AB199D" w:rsidP="00AB199D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This is an H5</w:t>
      </w:r>
    </w:p>
    <w:p w:rsidR="00D211BA" w:rsidRDefault="00AB199D" w:rsidP="00D211BA">
      <w:pPr>
        <w:pStyle w:val="6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This is an H6</w:t>
      </w: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Code Block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```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cpp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main(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{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&lt;&lt; "Hello World" &lt;&lt;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return 0;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```</w:t>
      </w:r>
    </w:p>
    <w:p w:rsidR="00D211BA" w:rsidRPr="00D211BA" w:rsidRDefault="00D211BA" w:rsidP="00D211BA">
      <w:pPr>
        <w:rPr>
          <w:rFonts w:hint="eastAsia"/>
        </w:rPr>
      </w:pP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A71D5D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183691"/>
          <w:sz w:val="20"/>
          <w:szCs w:val="20"/>
        </w:rPr>
        <w:t>&lt;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iostream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&gt;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std</w:t>
      </w:r>
      <w:proofErr w:type="spellEnd"/>
      <w:r>
        <w:rPr>
          <w:rFonts w:ascii="Consolas" w:hAnsi="Consolas"/>
          <w:color w:val="24292E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cout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&lt;&lt;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Hello World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24292E"/>
          <w:sz w:val="20"/>
          <w:szCs w:val="20"/>
        </w:rPr>
        <w:t>endl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A71D5D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}</w:t>
      </w: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Inline code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 "`" to describe inline code: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`inline code` has `back-ticks` around it.</w:t>
      </w:r>
    </w:p>
    <w:p w:rsidR="00D211BA" w:rsidRDefault="00D211BA" w:rsidP="00D211BA">
      <w:pPr>
        <w:pStyle w:val="a7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4B4FE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shd w:val="pct15" w:color="auto" w:fill="FFFFFF"/>
        </w:rPr>
        <w:t>inline code</w:t>
      </w:r>
      <w:r w:rsidRPr="004B4FE5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 </w:t>
      </w:r>
      <w:r>
        <w:rPr>
          <w:rFonts w:ascii="Segoe UI" w:hAnsi="Segoe UI" w:cs="Segoe UI"/>
          <w:color w:val="24292E"/>
        </w:rPr>
        <w:t>has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4B4FE5">
        <w:rPr>
          <w:rStyle w:val="HTML1"/>
          <w:rFonts w:ascii="Consolas" w:hAnsi="Consolas"/>
          <w:color w:val="24292E"/>
          <w:sz w:val="20"/>
          <w:szCs w:val="20"/>
          <w:shd w:val="pct15" w:color="auto" w:fill="FFFFFF"/>
        </w:rPr>
        <w:t>back-ticks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around it.</w:t>
      </w: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 Quotes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&gt;&gt;&gt;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Lorem ipsum dolor sit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amet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consectetur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adipisicing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elit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do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eiusmod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tempor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incididunt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labore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dolore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magna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aliqua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enim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ad minim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veniam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quis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nostrud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exercitation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ullamco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laboris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nisi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aliquip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commodo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consequat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Duis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aute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irure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dolor in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reprehenderit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voluptate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velit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esse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cillum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dolore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eu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fugiat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nulla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pariatur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Excepteur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occaecat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cupidatat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non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proident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 culpa qui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officia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deserunt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mollit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anim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id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est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laborum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&lt;&lt;&lt;</w:t>
      </w:r>
    </w:p>
    <w:bookmarkStart w:id="0" w:name="_MON_1556560022"/>
    <w:bookmarkEnd w:id="0"/>
    <w:p w:rsidR="00D211BA" w:rsidRDefault="004B4FE5" w:rsidP="00D211BA">
      <w:pPr>
        <w:pStyle w:val="a7"/>
        <w:spacing w:before="0" w:beforeAutospacing="0" w:after="24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object w:dxaOrig="8366" w:dyaOrig="1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18.2pt;height:95.05pt" o:ole="">
            <v:imagedata r:id="rId5" o:title=""/>
          </v:shape>
          <o:OLEObject Type="Embed" ProgID="Word.OpenDocumentText.12" ShapeID="_x0000_i1050" DrawAspect="Content" ObjectID="_1556566087" r:id="rId6"/>
        </w:object>
      </w:r>
    </w:p>
    <w:p w:rsidR="00D211BA" w:rsidRDefault="00D211BA" w:rsidP="00D211BA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 Quotes can be nested</w:t>
      </w: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Boxed Paragraph </w:t>
      </w:r>
      <w:proofErr w:type="gramStart"/>
      <w:r>
        <w:rPr>
          <w:rFonts w:ascii="Segoe UI" w:hAnsi="Segoe UI" w:cs="Segoe UI"/>
          <w:color w:val="24292E"/>
        </w:rPr>
        <w:t>With</w:t>
      </w:r>
      <w:proofErr w:type="gramEnd"/>
      <w:r>
        <w:rPr>
          <w:rFonts w:ascii="Segoe UI" w:hAnsi="Segoe UI" w:cs="Segoe UI"/>
          <w:color w:val="24292E"/>
        </w:rPr>
        <w:t xml:space="preserve"> Colored Background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Lorem ipsum dolor sit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amet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consectetur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adipisicing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elit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do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eiusmod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tempor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incididunt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labore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dolore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magna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aliqua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enim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ad minim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veniam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quis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nostrud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exercitation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ullamco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laboris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nisi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aliquip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commodo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consequat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Duis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aute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irure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dolor in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reprehenderit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voluptate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velit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esse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cillum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dolore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eu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fugiat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nulla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pariatur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Excepteur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occaecat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cupidatat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non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proident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 culpa qui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officia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deserunt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mollit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anim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id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est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laborum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:rsidR="0055385C" w:rsidRPr="0055385C" w:rsidRDefault="00D211BA" w:rsidP="0055385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55385C" w:rsidRDefault="00005F29" w:rsidP="0055385C"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143815</wp:posOffset>
                </wp:positionV>
                <wp:extent cx="5091099" cy="1133729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099" cy="11337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BFDC" id="矩形 1" o:spid="_x0000_s1026" style="position:absolute;left:0;text-align:left;margin-left:15.4pt;margin-top:11.3pt;width:400.8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" fillcolor="#5b9bd5 [3204]" stroked="f" strokeweight="1pt">
                <v:fill opacity="33410f"/>
              </v:rect>
            </w:pict>
          </mc:Fallback>
        </mc:AlternateContent>
      </w:r>
      <w:bookmarkStart w:id="1" w:name="_MON_1556565476"/>
      <w:bookmarkEnd w:id="1"/>
      <w:r>
        <w:rPr>
          <w:rFonts w:ascii="Segoe UI" w:hAnsi="Segoe UI" w:cs="Segoe UI"/>
          <w:color w:val="6A737D"/>
        </w:rPr>
        <w:object w:dxaOrig="8365" w:dyaOrig="1903">
          <v:shape id="_x0000_i1100" type="#_x0000_t75" style="width:414.7pt;height:94.45pt" o:ole="">
            <v:imagedata r:id="rId7" o:title=""/>
          </v:shape>
          <o:OLEObject Type="Embed" ProgID="Word.OpenDocumentText.12" ShapeID="_x0000_i1100" DrawAspect="Content" ObjectID="_1556566088" r:id="rId8"/>
        </w:object>
      </w: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Lists</w:t>
      </w:r>
    </w:p>
    <w:p w:rsidR="00D211BA" w:rsidRDefault="00D211BA" w:rsidP="00D211B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Ordered Lists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spellEnd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D211BA" w:rsidRDefault="00D211BA" w:rsidP="00D211BA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4B4FE5" w:rsidRPr="004B4FE5" w:rsidRDefault="00D211BA" w:rsidP="004B4FE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4B4FE5" w:rsidRPr="004B4FE5" w:rsidRDefault="004B4FE5" w:rsidP="004B4FE5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hAnsi="Segoe UI" w:cs="Segoe UI"/>
          <w:color w:val="24292E"/>
        </w:rPr>
      </w:pPr>
      <w:r w:rsidRPr="004B4FE5">
        <w:rPr>
          <w:rFonts w:ascii="Segoe UI" w:hAnsi="Segoe UI" w:cs="Segoe UI"/>
          <w:color w:val="24292E"/>
        </w:rPr>
        <w:t>Item 1</w:t>
      </w:r>
    </w:p>
    <w:p w:rsidR="004B4FE5" w:rsidRPr="004B4FE5" w:rsidRDefault="004B4FE5" w:rsidP="004B4FE5">
      <w:pPr>
        <w:pStyle w:val="a8"/>
        <w:widowControl/>
        <w:numPr>
          <w:ilvl w:val="0"/>
          <w:numId w:val="5"/>
        </w:numPr>
        <w:spacing w:before="60" w:after="100" w:afterAutospacing="1"/>
        <w:ind w:firstLineChars="0"/>
        <w:jc w:val="left"/>
        <w:rPr>
          <w:rFonts w:ascii="Segoe UI" w:hAnsi="Segoe UI" w:cs="Segoe UI"/>
          <w:color w:val="24292E"/>
        </w:rPr>
      </w:pPr>
      <w:r w:rsidRPr="004B4FE5">
        <w:rPr>
          <w:rFonts w:ascii="Segoe UI" w:hAnsi="Segoe UI" w:cs="Segoe UI"/>
          <w:color w:val="24292E"/>
        </w:rPr>
        <w:t>Item 2</w:t>
      </w:r>
    </w:p>
    <w:p w:rsidR="004B4FE5" w:rsidRPr="004B4FE5" w:rsidRDefault="004B4FE5" w:rsidP="004B4FE5">
      <w:pPr>
        <w:pStyle w:val="a8"/>
        <w:widowControl/>
        <w:numPr>
          <w:ilvl w:val="0"/>
          <w:numId w:val="5"/>
        </w:numPr>
        <w:spacing w:before="60" w:after="100" w:afterAutospacing="1"/>
        <w:ind w:firstLineChars="0"/>
        <w:jc w:val="left"/>
        <w:rPr>
          <w:rFonts w:ascii="Segoe UI" w:hAnsi="Segoe UI" w:cs="Segoe UI" w:hint="eastAsia"/>
          <w:color w:val="24292E"/>
        </w:rPr>
      </w:pPr>
      <w:r w:rsidRPr="004B4FE5">
        <w:rPr>
          <w:rFonts w:ascii="Segoe UI" w:hAnsi="Segoe UI" w:cs="Segoe UI"/>
          <w:color w:val="24292E"/>
        </w:rPr>
        <w:lastRenderedPageBreak/>
        <w:t>Item 3</w:t>
      </w:r>
    </w:p>
    <w:p w:rsidR="004B4FE5" w:rsidRDefault="004B4FE5" w:rsidP="004B4FE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4B4FE5" w:rsidRDefault="004B4FE5" w:rsidP="004B4FE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4B4FE5" w:rsidRDefault="004B4FE5" w:rsidP="004B4FE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4B4FE5" w:rsidRDefault="004B4FE5" w:rsidP="004B4FE5">
      <w:pPr>
        <w:widowControl/>
        <w:spacing w:before="60" w:after="100" w:afterAutospacing="1"/>
        <w:ind w:left="780"/>
        <w:jc w:val="left"/>
        <w:rPr>
          <w:rFonts w:ascii="Segoe UI" w:hAnsi="Segoe UI" w:cs="Segoe UI"/>
          <w:color w:val="24292E"/>
        </w:rPr>
      </w:pPr>
    </w:p>
    <w:p w:rsidR="004B4FE5" w:rsidRDefault="004B4FE5" w:rsidP="004B4FE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4B4FE5" w:rsidRDefault="004B4FE5" w:rsidP="004B4FE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Pr="008D4113" w:rsidRDefault="004B4FE5" w:rsidP="008D4113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8D4113" w:rsidRDefault="008D4113" w:rsidP="008D4113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4B4FE5" w:rsidRPr="008D4113" w:rsidRDefault="008D4113" w:rsidP="008D4113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D211BA" w:rsidRDefault="00D211BA" w:rsidP="00D211B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Unordered Lists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8D4113" w:rsidRDefault="008D4113" w:rsidP="008D411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8D4113" w:rsidRDefault="008D4113" w:rsidP="008D4113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Default="008D4113" w:rsidP="008D4113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pStyle w:val="a8"/>
        <w:widowControl/>
        <w:numPr>
          <w:ilvl w:val="0"/>
          <w:numId w:val="12"/>
        </w:numPr>
        <w:spacing w:before="60" w:after="100" w:afterAutospacing="1"/>
        <w:ind w:firstLineChars="0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Item 1</w:t>
      </w:r>
    </w:p>
    <w:p w:rsidR="008D4113" w:rsidRDefault="008D4113" w:rsidP="008D4113">
      <w:pPr>
        <w:pStyle w:val="a8"/>
        <w:widowControl/>
        <w:numPr>
          <w:ilvl w:val="0"/>
          <w:numId w:val="12"/>
        </w:numPr>
        <w:spacing w:before="60" w:after="100" w:afterAutospacing="1"/>
        <w:ind w:firstLineChars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Pr="008D4113" w:rsidRDefault="008D4113" w:rsidP="008D4113">
      <w:pPr>
        <w:pStyle w:val="a8"/>
        <w:widowControl/>
        <w:numPr>
          <w:ilvl w:val="0"/>
          <w:numId w:val="12"/>
        </w:numPr>
        <w:spacing w:before="60" w:after="100" w:afterAutospacing="1"/>
        <w:ind w:firstLineChars="0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Item 1</w:t>
      </w:r>
    </w:p>
    <w:p w:rsidR="008D4113" w:rsidRDefault="008D4113" w:rsidP="008D4113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Pr="008D4113" w:rsidRDefault="008D4113" w:rsidP="008D4113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8D4113" w:rsidRDefault="008D4113" w:rsidP="008D4113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Default="008D4113" w:rsidP="008D4113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Horizontal Lines</w:t>
      </w:r>
      <w:bookmarkStart w:id="2" w:name="_GoBack"/>
      <w:bookmarkEnd w:id="2"/>
    </w:p>
    <w:p w:rsidR="00512591" w:rsidRDefault="00512591" w:rsidP="006A0969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First line</w:t>
      </w:r>
    </w:p>
    <w:p w:rsidR="008D4113" w:rsidRDefault="006A0969" w:rsidP="006A096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---</w:t>
      </w:r>
    </w:p>
    <w:p w:rsidR="00512591" w:rsidRPr="006A0969" w:rsidRDefault="00512591" w:rsidP="006A0969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S</w:t>
      </w:r>
      <w: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econd </w:t>
      </w: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line</w:t>
      </w:r>
    </w:p>
    <w:p w:rsidR="00005F29" w:rsidRDefault="00005F29" w:rsidP="00D211BA">
      <w:pPr>
        <w:pBdr>
          <w:bottom w:val="single" w:sz="6" w:space="1" w:color="auto"/>
        </w:pBdr>
      </w:pPr>
    </w:p>
    <w:p w:rsidR="00D211BA" w:rsidRDefault="00512591" w:rsidP="00D211B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First line</w:t>
      </w:r>
    </w:p>
    <w:p w:rsidR="00512591" w:rsidRPr="00D211BA" w:rsidRDefault="00512591" w:rsidP="00D211BA">
      <w:pPr>
        <w:rPr>
          <w:rFonts w:hint="eastAsia"/>
        </w:rPr>
      </w:pPr>
      <w:r>
        <w:t>Second line</w:t>
      </w:r>
    </w:p>
    <w:sectPr w:rsidR="00512591" w:rsidRPr="00D2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03D"/>
    <w:multiLevelType w:val="multilevel"/>
    <w:tmpl w:val="9410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B2930"/>
    <w:multiLevelType w:val="hybridMultilevel"/>
    <w:tmpl w:val="9F3A180C"/>
    <w:lvl w:ilvl="0" w:tplc="5964CED6">
      <w:numFmt w:val="bullet"/>
      <w:lvlText w:val="+"/>
      <w:lvlJc w:val="left"/>
      <w:pPr>
        <w:ind w:left="720" w:hanging="360"/>
      </w:pPr>
      <w:rPr>
        <w:rFonts w:ascii="Segoe UI" w:eastAsia="宋体" w:hAnsi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2E76B1"/>
    <w:multiLevelType w:val="hybridMultilevel"/>
    <w:tmpl w:val="E710FD3C"/>
    <w:lvl w:ilvl="0" w:tplc="97003EEA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D6C1AC0"/>
    <w:multiLevelType w:val="hybridMultilevel"/>
    <w:tmpl w:val="FF8412F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EF2643"/>
    <w:multiLevelType w:val="multilevel"/>
    <w:tmpl w:val="1B5C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80732"/>
    <w:multiLevelType w:val="hybridMultilevel"/>
    <w:tmpl w:val="6AF4902A"/>
    <w:lvl w:ilvl="0" w:tplc="3216D0AA">
      <w:start w:val="1"/>
      <w:numFmt w:val="lowerRoman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C6A3F64"/>
    <w:multiLevelType w:val="hybridMultilevel"/>
    <w:tmpl w:val="4F421E94"/>
    <w:lvl w:ilvl="0" w:tplc="26A63736">
      <w:start w:val="1"/>
      <w:numFmt w:val="upperRoman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B6692F"/>
    <w:multiLevelType w:val="hybridMultilevel"/>
    <w:tmpl w:val="CFFA5A2C"/>
    <w:lvl w:ilvl="0" w:tplc="623CF95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7EC162C"/>
    <w:multiLevelType w:val="hybridMultilevel"/>
    <w:tmpl w:val="9D52E25C"/>
    <w:lvl w:ilvl="0" w:tplc="04090015">
      <w:start w:val="1"/>
      <w:numFmt w:val="upp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800054C"/>
    <w:multiLevelType w:val="multilevel"/>
    <w:tmpl w:val="AAC021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D07F3"/>
    <w:multiLevelType w:val="hybridMultilevel"/>
    <w:tmpl w:val="62B066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BAC3A70"/>
    <w:multiLevelType w:val="multilevel"/>
    <w:tmpl w:val="7778D1B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2"/>
    <w:rsid w:val="00005F29"/>
    <w:rsid w:val="004B4FE5"/>
    <w:rsid w:val="00512591"/>
    <w:rsid w:val="005243D0"/>
    <w:rsid w:val="0055385C"/>
    <w:rsid w:val="00655372"/>
    <w:rsid w:val="006A0969"/>
    <w:rsid w:val="008D4113"/>
    <w:rsid w:val="00970086"/>
    <w:rsid w:val="00AB199D"/>
    <w:rsid w:val="00C403E2"/>
    <w:rsid w:val="00D2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A3D5"/>
  <w15:chartTrackingRefBased/>
  <w15:docId w15:val="{1FCD7DB3-2D47-478E-A2A3-0E12E082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5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53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9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B19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3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5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5372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5537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5372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55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55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53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B1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199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199D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AB1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199D"/>
  </w:style>
  <w:style w:type="character" w:customStyle="1" w:styleId="50">
    <w:name w:val="标题 5 字符"/>
    <w:basedOn w:val="a0"/>
    <w:link w:val="5"/>
    <w:uiPriority w:val="9"/>
    <w:semiHidden/>
    <w:rsid w:val="00AB19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B199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D211BA"/>
    <w:pPr>
      <w:ind w:firstLineChars="200" w:firstLine="420"/>
    </w:pPr>
  </w:style>
  <w:style w:type="character" w:customStyle="1" w:styleId="pl-k">
    <w:name w:val="pl-k"/>
    <w:basedOn w:val="a0"/>
    <w:rsid w:val="00D211BA"/>
  </w:style>
  <w:style w:type="character" w:customStyle="1" w:styleId="pl-s">
    <w:name w:val="pl-s"/>
    <w:basedOn w:val="a0"/>
    <w:rsid w:val="00D211BA"/>
  </w:style>
  <w:style w:type="character" w:customStyle="1" w:styleId="pl-pds">
    <w:name w:val="pl-pds"/>
    <w:basedOn w:val="a0"/>
    <w:rsid w:val="00D211BA"/>
  </w:style>
  <w:style w:type="character" w:customStyle="1" w:styleId="pl-en">
    <w:name w:val="pl-en"/>
    <w:basedOn w:val="a0"/>
    <w:rsid w:val="00D211BA"/>
  </w:style>
  <w:style w:type="character" w:customStyle="1" w:styleId="pl-c1">
    <w:name w:val="pl-c1"/>
    <w:basedOn w:val="a0"/>
    <w:rsid w:val="00D2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7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Xu</dc:creator>
  <cp:keywords/>
  <dc:description/>
  <cp:lastModifiedBy>Mike Xu</cp:lastModifiedBy>
  <cp:revision>2</cp:revision>
  <dcterms:created xsi:type="dcterms:W3CDTF">2017-05-18T02:41:00Z</dcterms:created>
  <dcterms:modified xsi:type="dcterms:W3CDTF">2017-05-18T02:41:00Z</dcterms:modified>
</cp:coreProperties>
</file>