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200C2" w14:textId="77777777" w:rsidR="0056327C" w:rsidRDefault="0056327C" w:rsidP="0056327C">
      <w:pPr>
        <w:pStyle w:val="Heading1"/>
      </w:pPr>
      <w:r w:rsidRPr="0056327C">
        <w:t>Calories Expenditure Prediction Using Machine Learning</w:t>
      </w:r>
    </w:p>
    <w:p w14:paraId="13AF2283" w14:textId="77777777" w:rsidR="0056327C" w:rsidRPr="0056327C" w:rsidRDefault="0056327C" w:rsidP="0056327C"/>
    <w:p w14:paraId="0F43CAAD" w14:textId="77777777" w:rsidR="0056327C" w:rsidRPr="0056327C" w:rsidRDefault="0056327C" w:rsidP="0056327C">
      <w:pPr>
        <w:rPr>
          <w:b/>
          <w:bCs/>
        </w:rPr>
      </w:pPr>
      <w:r w:rsidRPr="0056327C">
        <w:rPr>
          <w:b/>
          <w:bCs/>
        </w:rPr>
        <w:t>Executive Summary</w:t>
      </w:r>
    </w:p>
    <w:p w14:paraId="36C30B2A" w14:textId="0CE00062" w:rsidR="0056327C" w:rsidRPr="0056327C" w:rsidRDefault="0056327C" w:rsidP="0056327C">
      <w:r w:rsidRPr="0056327C">
        <w:t xml:space="preserve">This project aimed to develop and optimise a machine learning model capable of predicting calories burned during exercise sessions using physiological and exercise-related measurements. The analysis was conducted within a </w:t>
      </w:r>
      <w:proofErr w:type="spellStart"/>
      <w:r w:rsidRPr="0056327C">
        <w:t>Jupyter</w:t>
      </w:r>
      <w:proofErr w:type="spellEnd"/>
      <w:r w:rsidRPr="0056327C">
        <w:t xml:space="preserve"> Notebook environment and followed a complete end-to-end machine learning workflow</w:t>
      </w:r>
      <w:r>
        <w:t xml:space="preserve"> within a Spyder IDE</w:t>
      </w:r>
      <w:r w:rsidRPr="0056327C">
        <w:t xml:space="preserve"> including exploratory data analysis, statistical testing, data preprocessing, missing value treatment, feature engineering, model development, pipeline construction, hyperparameter optimisation, and model evaluation.</w:t>
      </w:r>
    </w:p>
    <w:p w14:paraId="73902C90" w14:textId="77777777" w:rsidR="0056327C" w:rsidRPr="0056327C" w:rsidRDefault="0056327C" w:rsidP="0056327C">
      <w:r w:rsidRPr="0056327C">
        <w:t xml:space="preserve">Several machine learning algorithms were evaluated, including Linear Regression, Random Forest Regressor, Extra Trees Regressor, and </w:t>
      </w:r>
      <w:proofErr w:type="spellStart"/>
      <w:r w:rsidRPr="0056327C">
        <w:t>XGBoost</w:t>
      </w:r>
      <w:proofErr w:type="spellEnd"/>
      <w:r w:rsidRPr="0056327C">
        <w:t xml:space="preserve"> Regressor. Following comparative evaluation, Random Forest was selected as the preferred model due to its superior predictive performance and ability to capture complex non-linear relationships within the data.</w:t>
      </w:r>
    </w:p>
    <w:p w14:paraId="7D0A7623" w14:textId="77777777" w:rsidR="0056327C" w:rsidRPr="0056327C" w:rsidRDefault="0056327C" w:rsidP="0056327C">
      <w:r w:rsidRPr="0056327C">
        <w:t>The final optimised Random Forest model achieved an R² score of 0.907, indicating that the model successfully explained approximately 90.7% of the variation in calorie expenditure.</w:t>
      </w:r>
    </w:p>
    <w:p w14:paraId="1563173A" w14:textId="77777777" w:rsidR="0056327C" w:rsidRPr="0056327C" w:rsidRDefault="0056327C" w:rsidP="0056327C">
      <w:r w:rsidRPr="0056327C">
        <w:pict w14:anchorId="26AA6C95">
          <v:rect id="_x0000_i1109" style="width:0;height:1.5pt" o:hralign="center" o:hrstd="t" o:hr="t" fillcolor="#a0a0a0" stroked="f"/>
        </w:pict>
      </w:r>
    </w:p>
    <w:p w14:paraId="157EBEF3" w14:textId="77777777" w:rsidR="0056327C" w:rsidRPr="0056327C" w:rsidRDefault="0056327C" w:rsidP="0056327C">
      <w:pPr>
        <w:rPr>
          <w:b/>
          <w:bCs/>
        </w:rPr>
      </w:pPr>
      <w:r w:rsidRPr="0056327C">
        <w:rPr>
          <w:b/>
          <w:bCs/>
        </w:rPr>
        <w:t>1. Introduction</w:t>
      </w:r>
    </w:p>
    <w:p w14:paraId="3A703091" w14:textId="77777777" w:rsidR="0056327C" w:rsidRPr="0056327C" w:rsidRDefault="0056327C" w:rsidP="0056327C">
      <w:r w:rsidRPr="0056327C">
        <w:t>Predicting calorie expenditure accurately has applications in health monitoring, fitness tracking, sports science, and personalised exercise planning. Traditional calorie estimation methods often rely on simplistic formulas that fail to account for complex physiological interactions.</w:t>
      </w:r>
    </w:p>
    <w:p w14:paraId="7D03FEAB" w14:textId="77777777" w:rsidR="0056327C" w:rsidRPr="0056327C" w:rsidRDefault="0056327C" w:rsidP="0056327C">
      <w:r w:rsidRPr="0056327C">
        <w:t>Machine learning provides an opportunity to model these relationships more effectively by learning patterns directly from exercise and physiological data.</w:t>
      </w:r>
    </w:p>
    <w:p w14:paraId="1D4DD7B7" w14:textId="77777777" w:rsidR="0056327C" w:rsidRPr="0056327C" w:rsidRDefault="0056327C" w:rsidP="0056327C">
      <w:r w:rsidRPr="0056327C">
        <w:t>The objective of this project was to develop a regression model capable of predicting calories burned using exercise duration and heart-rate measurements.</w:t>
      </w:r>
    </w:p>
    <w:p w14:paraId="4E59490B" w14:textId="77777777" w:rsidR="0056327C" w:rsidRPr="0056327C" w:rsidRDefault="0056327C" w:rsidP="0056327C">
      <w:pPr>
        <w:rPr>
          <w:b/>
          <w:bCs/>
        </w:rPr>
      </w:pPr>
      <w:r w:rsidRPr="0056327C">
        <w:rPr>
          <w:b/>
          <w:bCs/>
        </w:rPr>
        <w:t>Target Variable</w:t>
      </w:r>
    </w:p>
    <w:p w14:paraId="5254025D" w14:textId="77777777" w:rsidR="0056327C" w:rsidRPr="0056327C" w:rsidRDefault="0056327C" w:rsidP="0056327C">
      <w:pPr>
        <w:numPr>
          <w:ilvl w:val="0"/>
          <w:numId w:val="1"/>
        </w:numPr>
      </w:pPr>
      <w:r w:rsidRPr="0056327C">
        <w:t>Calories</w:t>
      </w:r>
    </w:p>
    <w:p w14:paraId="7BEB7BAE" w14:textId="77777777" w:rsidR="0056327C" w:rsidRPr="0056327C" w:rsidRDefault="0056327C" w:rsidP="0056327C">
      <w:pPr>
        <w:rPr>
          <w:b/>
          <w:bCs/>
        </w:rPr>
      </w:pPr>
      <w:r w:rsidRPr="0056327C">
        <w:rPr>
          <w:b/>
          <w:bCs/>
        </w:rPr>
        <w:t>Original Predictor Variables</w:t>
      </w:r>
    </w:p>
    <w:p w14:paraId="13F4B082" w14:textId="77777777" w:rsidR="0056327C" w:rsidRPr="0056327C" w:rsidRDefault="0056327C" w:rsidP="0056327C">
      <w:pPr>
        <w:numPr>
          <w:ilvl w:val="0"/>
          <w:numId w:val="2"/>
        </w:numPr>
      </w:pPr>
      <w:r w:rsidRPr="0056327C">
        <w:t>Duration</w:t>
      </w:r>
    </w:p>
    <w:p w14:paraId="2D242D17" w14:textId="77777777" w:rsidR="0056327C" w:rsidRPr="0056327C" w:rsidRDefault="0056327C" w:rsidP="0056327C">
      <w:pPr>
        <w:numPr>
          <w:ilvl w:val="0"/>
          <w:numId w:val="2"/>
        </w:numPr>
      </w:pPr>
      <w:r w:rsidRPr="0056327C">
        <w:lastRenderedPageBreak/>
        <w:t>Pulse</w:t>
      </w:r>
    </w:p>
    <w:p w14:paraId="5FE2983B" w14:textId="77777777" w:rsidR="0056327C" w:rsidRPr="0056327C" w:rsidRDefault="0056327C" w:rsidP="0056327C">
      <w:pPr>
        <w:numPr>
          <w:ilvl w:val="0"/>
          <w:numId w:val="2"/>
        </w:numPr>
      </w:pPr>
      <w:proofErr w:type="spellStart"/>
      <w:r w:rsidRPr="0056327C">
        <w:t>Maxpulse</w:t>
      </w:r>
      <w:proofErr w:type="spellEnd"/>
    </w:p>
    <w:p w14:paraId="12F6F736" w14:textId="77777777" w:rsidR="0056327C" w:rsidRPr="0056327C" w:rsidRDefault="0056327C" w:rsidP="0056327C">
      <w:r w:rsidRPr="0056327C">
        <w:pict w14:anchorId="731466E5">
          <v:rect id="_x0000_i1110" style="width:0;height:1.5pt" o:hralign="center" o:hrstd="t" o:hr="t" fillcolor="#a0a0a0" stroked="f"/>
        </w:pict>
      </w:r>
    </w:p>
    <w:p w14:paraId="27769C0C" w14:textId="77777777" w:rsidR="0056327C" w:rsidRPr="0056327C" w:rsidRDefault="0056327C" w:rsidP="0056327C">
      <w:pPr>
        <w:rPr>
          <w:b/>
          <w:bCs/>
        </w:rPr>
      </w:pPr>
      <w:r w:rsidRPr="0056327C">
        <w:rPr>
          <w:b/>
          <w:bCs/>
        </w:rPr>
        <w:t>2. Exploratory Data Analysis and Statistical Assessment</w:t>
      </w:r>
    </w:p>
    <w:p w14:paraId="0C4D5280" w14:textId="77777777" w:rsidR="0056327C" w:rsidRPr="0056327C" w:rsidRDefault="0056327C" w:rsidP="0056327C">
      <w:r w:rsidRPr="0056327C">
        <w:t>Exploratory Data Analysis (EDA) was conducted to understand the characteristics of the dataset and identify relationships between variables.</w:t>
      </w:r>
    </w:p>
    <w:p w14:paraId="0D62BFAF" w14:textId="77777777" w:rsidR="0056327C" w:rsidRPr="0056327C" w:rsidRDefault="0056327C" w:rsidP="0056327C">
      <w:r w:rsidRPr="0056327C">
        <w:t>Summary statistics, distribution plots, correlation analysis, and data quality checks were performed prior to model development.</w:t>
      </w:r>
    </w:p>
    <w:p w14:paraId="2060657B" w14:textId="77777777" w:rsidR="0056327C" w:rsidRPr="0056327C" w:rsidRDefault="0056327C" w:rsidP="0056327C">
      <w:pPr>
        <w:rPr>
          <w:b/>
          <w:bCs/>
        </w:rPr>
      </w:pPr>
      <w:r w:rsidRPr="0056327C">
        <w:rPr>
          <w:b/>
          <w:bCs/>
        </w:rPr>
        <w:t>2.1 Normality Assessment</w:t>
      </w:r>
    </w:p>
    <w:p w14:paraId="2D21EF69" w14:textId="77777777" w:rsidR="0056327C" w:rsidRPr="0056327C" w:rsidRDefault="0056327C" w:rsidP="0056327C">
      <w:r w:rsidRPr="0056327C">
        <w:t>A formal normality assessment was conducted to determine whether the variables followed a normal distribution.</w:t>
      </w:r>
    </w:p>
    <w:p w14:paraId="09EA4CD0" w14:textId="77777777" w:rsidR="0056327C" w:rsidRPr="0056327C" w:rsidRDefault="0056327C" w:rsidP="0056327C">
      <w:r w:rsidRPr="0056327C">
        <w:t xml:space="preserve">The analysis indicated that </w:t>
      </w:r>
      <w:proofErr w:type="gramStart"/>
      <w:r w:rsidRPr="0056327C">
        <w:t>the majority of</w:t>
      </w:r>
      <w:proofErr w:type="gramEnd"/>
      <w:r w:rsidRPr="0056327C">
        <w:t xml:space="preserve"> variables were non-normally distributed and therefore considered non-parametric.</w:t>
      </w:r>
    </w:p>
    <w:p w14:paraId="7C918DD8" w14:textId="77777777" w:rsidR="0056327C" w:rsidRPr="0056327C" w:rsidRDefault="0056327C" w:rsidP="0056327C">
      <w:r w:rsidRPr="0056327C">
        <w:t xml:space="preserve">Because the assumptions required for Pearson Correlation were not satisfied, </w:t>
      </w:r>
      <w:r w:rsidRPr="0056327C">
        <w:rPr>
          <w:b/>
          <w:bCs/>
        </w:rPr>
        <w:t>Spearman Rank Correlation</w:t>
      </w:r>
      <w:r w:rsidRPr="0056327C">
        <w:t xml:space="preserve"> was selected to assess relationships between variables.</w:t>
      </w:r>
    </w:p>
    <w:p w14:paraId="76FB7FD7" w14:textId="77777777" w:rsidR="0056327C" w:rsidRPr="0056327C" w:rsidRDefault="0056327C" w:rsidP="0056327C">
      <w:r w:rsidRPr="0056327C">
        <w:t>Spearman Rank Correlation was considered appropriate because it:</w:t>
      </w:r>
    </w:p>
    <w:p w14:paraId="29645C5C" w14:textId="77777777" w:rsidR="0056327C" w:rsidRPr="0056327C" w:rsidRDefault="0056327C" w:rsidP="0056327C">
      <w:pPr>
        <w:numPr>
          <w:ilvl w:val="0"/>
          <w:numId w:val="3"/>
        </w:numPr>
      </w:pPr>
      <w:r w:rsidRPr="0056327C">
        <w:t>Does not assume normality</w:t>
      </w:r>
    </w:p>
    <w:p w14:paraId="0A37F5A4" w14:textId="77777777" w:rsidR="0056327C" w:rsidRPr="0056327C" w:rsidRDefault="0056327C" w:rsidP="0056327C">
      <w:pPr>
        <w:numPr>
          <w:ilvl w:val="0"/>
          <w:numId w:val="3"/>
        </w:numPr>
      </w:pPr>
      <w:r w:rsidRPr="0056327C">
        <w:t>Measures monotonic relationships</w:t>
      </w:r>
    </w:p>
    <w:p w14:paraId="1FD73B3E" w14:textId="77777777" w:rsidR="0056327C" w:rsidRPr="0056327C" w:rsidRDefault="0056327C" w:rsidP="0056327C">
      <w:pPr>
        <w:numPr>
          <w:ilvl w:val="0"/>
          <w:numId w:val="3"/>
        </w:numPr>
      </w:pPr>
      <w:r w:rsidRPr="0056327C">
        <w:t>Is robust to skewed data</w:t>
      </w:r>
    </w:p>
    <w:p w14:paraId="1F0888E0" w14:textId="77777777" w:rsidR="0056327C" w:rsidRPr="0056327C" w:rsidRDefault="0056327C" w:rsidP="0056327C">
      <w:pPr>
        <w:numPr>
          <w:ilvl w:val="0"/>
          <w:numId w:val="3"/>
        </w:numPr>
      </w:pPr>
      <w:r w:rsidRPr="0056327C">
        <w:t>Is less sensitive to outliers</w:t>
      </w:r>
    </w:p>
    <w:p w14:paraId="2577BA91" w14:textId="77777777" w:rsidR="0056327C" w:rsidRPr="0056327C" w:rsidRDefault="0056327C" w:rsidP="0056327C">
      <w:r w:rsidRPr="0056327C">
        <w:t>The resulting correlation coefficients were used to evaluate feature importance and guide the feature engineering process.</w:t>
      </w:r>
    </w:p>
    <w:p w14:paraId="7D3D0132" w14:textId="77777777" w:rsidR="0056327C" w:rsidRPr="0056327C" w:rsidRDefault="0056327C" w:rsidP="0056327C">
      <w:r w:rsidRPr="0056327C">
        <w:pict w14:anchorId="70BC4611">
          <v:rect id="_x0000_i1111" style="width:0;height:1.5pt" o:hralign="center" o:hrstd="t" o:hr="t" fillcolor="#a0a0a0" stroked="f"/>
        </w:pict>
      </w:r>
    </w:p>
    <w:p w14:paraId="2863E808" w14:textId="77777777" w:rsidR="0056327C" w:rsidRPr="0056327C" w:rsidRDefault="0056327C" w:rsidP="0056327C">
      <w:pPr>
        <w:rPr>
          <w:b/>
          <w:bCs/>
        </w:rPr>
      </w:pPr>
      <w:r w:rsidRPr="0056327C">
        <w:rPr>
          <w:b/>
          <w:bCs/>
        </w:rPr>
        <w:t>3. Data Quality and Missing Value Treatment</w:t>
      </w:r>
    </w:p>
    <w:p w14:paraId="1BC940F7" w14:textId="77777777" w:rsidR="0056327C" w:rsidRPr="0056327C" w:rsidRDefault="0056327C" w:rsidP="0056327C">
      <w:r w:rsidRPr="0056327C">
        <w:t>A data quality assessment identified missing values within the dataset.</w:t>
      </w:r>
    </w:p>
    <w:p w14:paraId="12CE1734" w14:textId="77777777" w:rsidR="0056327C" w:rsidRPr="0056327C" w:rsidRDefault="0056327C" w:rsidP="0056327C">
      <w:r w:rsidRPr="0056327C">
        <w:t xml:space="preserve">Rather than applying simple mean or median replacement techniques, missing values were treated using </w:t>
      </w:r>
      <w:r w:rsidRPr="0056327C">
        <w:rPr>
          <w:b/>
          <w:bCs/>
        </w:rPr>
        <w:t>Multiple Imputation by Chained Equations (MICE)</w:t>
      </w:r>
      <w:r w:rsidRPr="0056327C">
        <w:t>.</w:t>
      </w:r>
    </w:p>
    <w:p w14:paraId="075CE6B5" w14:textId="77777777" w:rsidR="0056327C" w:rsidRPr="0056327C" w:rsidRDefault="0056327C" w:rsidP="0056327C">
      <w:pPr>
        <w:rPr>
          <w:b/>
          <w:bCs/>
        </w:rPr>
      </w:pPr>
      <w:r w:rsidRPr="0056327C">
        <w:rPr>
          <w:b/>
          <w:bCs/>
        </w:rPr>
        <w:t>3.1 Multiple Imputation by Chained Equations (MICE)</w:t>
      </w:r>
    </w:p>
    <w:p w14:paraId="120B65CE" w14:textId="77777777" w:rsidR="0056327C" w:rsidRPr="0056327C" w:rsidRDefault="0056327C" w:rsidP="0056327C">
      <w:r w:rsidRPr="0056327C">
        <w:t>MICE is an advanced statistical imputation technique that estimates missing values by modelling each variable with missing observations as a function of the remaining variables in the dataset.</w:t>
      </w:r>
    </w:p>
    <w:p w14:paraId="5A4D3E37" w14:textId="77777777" w:rsidR="0056327C" w:rsidRPr="0056327C" w:rsidRDefault="0056327C" w:rsidP="0056327C">
      <w:r w:rsidRPr="0056327C">
        <w:lastRenderedPageBreak/>
        <w:t>The method operates through an iterative process whereby predictive models are constructed for variables containing missing data. Missing values are estimated using information from all other available variables and the process is repeated until the imputed values stabilise.</w:t>
      </w:r>
    </w:p>
    <w:p w14:paraId="6058AE87" w14:textId="77777777" w:rsidR="0056327C" w:rsidRPr="0056327C" w:rsidRDefault="0056327C" w:rsidP="0056327C">
      <w:r w:rsidRPr="0056327C">
        <w:t xml:space="preserve">Unlike traditional imputation methods, MICE </w:t>
      </w:r>
      <w:proofErr w:type="gramStart"/>
      <w:r w:rsidRPr="0056327C">
        <w:t>preserves</w:t>
      </w:r>
      <w:proofErr w:type="gramEnd"/>
      <w:r w:rsidRPr="0056327C">
        <w:t xml:space="preserve"> multivariate relationships between variables and produces more realistic estimates by leveraging information contained within the entire dataset.</w:t>
      </w:r>
    </w:p>
    <w:p w14:paraId="452C561F" w14:textId="77777777" w:rsidR="0056327C" w:rsidRPr="0056327C" w:rsidRDefault="0056327C" w:rsidP="0056327C">
      <w:r w:rsidRPr="0056327C">
        <w:t xml:space="preserve">The technique was implemented using Scikit-Learn's </w:t>
      </w:r>
      <w:proofErr w:type="spellStart"/>
      <w:r w:rsidRPr="0056327C">
        <w:t>IterativeImputer</w:t>
      </w:r>
      <w:proofErr w:type="spellEnd"/>
      <w:r w:rsidRPr="0056327C">
        <w:t>, which provides a practical implementation of the MICE methodology.</w:t>
      </w:r>
    </w:p>
    <w:p w14:paraId="50F0BE60" w14:textId="77777777" w:rsidR="0056327C" w:rsidRPr="0056327C" w:rsidRDefault="0056327C" w:rsidP="0056327C">
      <w:pPr>
        <w:rPr>
          <w:b/>
          <w:bCs/>
        </w:rPr>
      </w:pPr>
      <w:r w:rsidRPr="0056327C">
        <w:rPr>
          <w:b/>
          <w:bCs/>
        </w:rPr>
        <w:t>Advantages of MICE</w:t>
      </w:r>
    </w:p>
    <w:p w14:paraId="3EC43DEB" w14:textId="77777777" w:rsidR="0056327C" w:rsidRPr="0056327C" w:rsidRDefault="0056327C" w:rsidP="0056327C">
      <w:pPr>
        <w:numPr>
          <w:ilvl w:val="0"/>
          <w:numId w:val="4"/>
        </w:numPr>
      </w:pPr>
      <w:r w:rsidRPr="0056327C">
        <w:t>Preserves relationships between variables</w:t>
      </w:r>
    </w:p>
    <w:p w14:paraId="0988406F" w14:textId="77777777" w:rsidR="0056327C" w:rsidRPr="0056327C" w:rsidRDefault="0056327C" w:rsidP="0056327C">
      <w:pPr>
        <w:numPr>
          <w:ilvl w:val="0"/>
          <w:numId w:val="4"/>
        </w:numPr>
      </w:pPr>
      <w:r w:rsidRPr="0056327C">
        <w:t>Reduces bias compared with mean or median imputation</w:t>
      </w:r>
    </w:p>
    <w:p w14:paraId="4B1C908E" w14:textId="77777777" w:rsidR="0056327C" w:rsidRPr="0056327C" w:rsidRDefault="0056327C" w:rsidP="0056327C">
      <w:pPr>
        <w:numPr>
          <w:ilvl w:val="0"/>
          <w:numId w:val="4"/>
        </w:numPr>
      </w:pPr>
      <w:r w:rsidRPr="0056327C">
        <w:t>Improves statistical validity</w:t>
      </w:r>
    </w:p>
    <w:p w14:paraId="21E27433" w14:textId="77777777" w:rsidR="0056327C" w:rsidRPr="0056327C" w:rsidRDefault="0056327C" w:rsidP="0056327C">
      <w:pPr>
        <w:numPr>
          <w:ilvl w:val="0"/>
          <w:numId w:val="4"/>
        </w:numPr>
      </w:pPr>
      <w:r w:rsidRPr="0056327C">
        <w:t>Maximises use of available information</w:t>
      </w:r>
    </w:p>
    <w:p w14:paraId="07908F7D" w14:textId="77777777" w:rsidR="0056327C" w:rsidRPr="0056327C" w:rsidRDefault="0056327C" w:rsidP="0056327C">
      <w:pPr>
        <w:numPr>
          <w:ilvl w:val="0"/>
          <w:numId w:val="4"/>
        </w:numPr>
      </w:pPr>
      <w:r w:rsidRPr="0056327C">
        <w:t>Supports more robust machine learning models</w:t>
      </w:r>
    </w:p>
    <w:p w14:paraId="4FDD6269" w14:textId="77777777" w:rsidR="0056327C" w:rsidRPr="0056327C" w:rsidRDefault="0056327C" w:rsidP="0056327C">
      <w:r w:rsidRPr="0056327C">
        <w:t xml:space="preserve">Given the physiological relationships between Duration, Pulse, </w:t>
      </w:r>
      <w:proofErr w:type="spellStart"/>
      <w:r w:rsidRPr="0056327C">
        <w:t>Maxpulse</w:t>
      </w:r>
      <w:proofErr w:type="spellEnd"/>
      <w:r w:rsidRPr="0056327C">
        <w:t>, and Calories, MICE was considered the most appropriate missing value treatment strategy.</w:t>
      </w:r>
    </w:p>
    <w:p w14:paraId="7B15323A" w14:textId="77777777" w:rsidR="0056327C" w:rsidRPr="0056327C" w:rsidRDefault="0056327C" w:rsidP="0056327C">
      <w:r w:rsidRPr="0056327C">
        <w:pict w14:anchorId="01D8E328">
          <v:rect id="_x0000_i1112" style="width:0;height:1.5pt" o:hralign="center" o:hrstd="t" o:hr="t" fillcolor="#a0a0a0" stroked="f"/>
        </w:pict>
      </w:r>
    </w:p>
    <w:p w14:paraId="7734E456" w14:textId="77777777" w:rsidR="0056327C" w:rsidRPr="0056327C" w:rsidRDefault="0056327C" w:rsidP="0056327C">
      <w:pPr>
        <w:rPr>
          <w:b/>
          <w:bCs/>
        </w:rPr>
      </w:pPr>
      <w:r w:rsidRPr="0056327C">
        <w:rPr>
          <w:b/>
          <w:bCs/>
        </w:rPr>
        <w:t>4. Feature Engineering</w:t>
      </w:r>
    </w:p>
    <w:p w14:paraId="4328AE74" w14:textId="77777777" w:rsidR="0056327C" w:rsidRPr="0056327C" w:rsidRDefault="0056327C" w:rsidP="0056327C">
      <w:r w:rsidRPr="0056327C">
        <w:t>Feature engineering was performed to improve predictive performance by creating variables that better represent exercise intensity, cardiovascular workload, and physiological effort.</w:t>
      </w:r>
    </w:p>
    <w:p w14:paraId="0AB971AF" w14:textId="77777777" w:rsidR="0056327C" w:rsidRPr="0056327C" w:rsidRDefault="0056327C" w:rsidP="0056327C">
      <w:r w:rsidRPr="0056327C">
        <w:t>The process was informed by exercise physiology principles and supported by the Spearman Rank Correlation analysis.</w:t>
      </w:r>
    </w:p>
    <w:p w14:paraId="074AFC60" w14:textId="77777777" w:rsidR="0056327C" w:rsidRPr="0056327C" w:rsidRDefault="0056327C" w:rsidP="0056327C">
      <w:pPr>
        <w:rPr>
          <w:b/>
          <w:bCs/>
        </w:rPr>
      </w:pPr>
      <w:r w:rsidRPr="0056327C">
        <w:rPr>
          <w:b/>
          <w:bCs/>
        </w:rPr>
        <w:t>4.1 Engineered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6"/>
        <w:gridCol w:w="2518"/>
      </w:tblGrid>
      <w:tr w:rsidR="0056327C" w:rsidRPr="0056327C" w14:paraId="28F2FC24" w14:textId="77777777">
        <w:trPr>
          <w:tblHeader/>
          <w:tblCellSpacing w:w="15" w:type="dxa"/>
        </w:trPr>
        <w:tc>
          <w:tcPr>
            <w:tcW w:w="0" w:type="auto"/>
            <w:vAlign w:val="center"/>
            <w:hideMark/>
          </w:tcPr>
          <w:p w14:paraId="62C0B262" w14:textId="77777777" w:rsidR="0056327C" w:rsidRPr="0056327C" w:rsidRDefault="0056327C" w:rsidP="0056327C">
            <w:pPr>
              <w:rPr>
                <w:b/>
                <w:bCs/>
              </w:rPr>
            </w:pPr>
            <w:r w:rsidRPr="0056327C">
              <w:rPr>
                <w:b/>
                <w:bCs/>
              </w:rPr>
              <w:t>Feature</w:t>
            </w:r>
          </w:p>
        </w:tc>
        <w:tc>
          <w:tcPr>
            <w:tcW w:w="0" w:type="auto"/>
            <w:vAlign w:val="center"/>
            <w:hideMark/>
          </w:tcPr>
          <w:p w14:paraId="15884CB2" w14:textId="77777777" w:rsidR="0056327C" w:rsidRPr="0056327C" w:rsidRDefault="0056327C" w:rsidP="0056327C">
            <w:pPr>
              <w:rPr>
                <w:b/>
                <w:bCs/>
              </w:rPr>
            </w:pPr>
            <w:r w:rsidRPr="0056327C">
              <w:rPr>
                <w:b/>
                <w:bCs/>
              </w:rPr>
              <w:t>Formula</w:t>
            </w:r>
          </w:p>
        </w:tc>
      </w:tr>
      <w:tr w:rsidR="0056327C" w:rsidRPr="0056327C" w14:paraId="7994484D" w14:textId="77777777">
        <w:trPr>
          <w:tblCellSpacing w:w="15" w:type="dxa"/>
        </w:trPr>
        <w:tc>
          <w:tcPr>
            <w:tcW w:w="0" w:type="auto"/>
            <w:vAlign w:val="center"/>
            <w:hideMark/>
          </w:tcPr>
          <w:p w14:paraId="0CBFC2C1" w14:textId="77777777" w:rsidR="0056327C" w:rsidRPr="0056327C" w:rsidRDefault="0056327C" w:rsidP="0056327C">
            <w:proofErr w:type="spellStart"/>
            <w:r w:rsidRPr="0056327C">
              <w:t>Pulse_Reserve</w:t>
            </w:r>
            <w:proofErr w:type="spellEnd"/>
          </w:p>
        </w:tc>
        <w:tc>
          <w:tcPr>
            <w:tcW w:w="0" w:type="auto"/>
            <w:vAlign w:val="center"/>
            <w:hideMark/>
          </w:tcPr>
          <w:p w14:paraId="339F1924" w14:textId="77777777" w:rsidR="0056327C" w:rsidRPr="0056327C" w:rsidRDefault="0056327C" w:rsidP="0056327C">
            <w:proofErr w:type="spellStart"/>
            <w:r w:rsidRPr="0056327C">
              <w:t>Maxpulse</w:t>
            </w:r>
            <w:proofErr w:type="spellEnd"/>
            <w:r w:rsidRPr="0056327C">
              <w:t xml:space="preserve"> − Pulse</w:t>
            </w:r>
          </w:p>
        </w:tc>
      </w:tr>
      <w:tr w:rsidR="0056327C" w:rsidRPr="0056327C" w14:paraId="4721C7A2" w14:textId="77777777">
        <w:trPr>
          <w:tblCellSpacing w:w="15" w:type="dxa"/>
        </w:trPr>
        <w:tc>
          <w:tcPr>
            <w:tcW w:w="0" w:type="auto"/>
            <w:vAlign w:val="center"/>
            <w:hideMark/>
          </w:tcPr>
          <w:p w14:paraId="48A6A417" w14:textId="77777777" w:rsidR="0056327C" w:rsidRPr="0056327C" w:rsidRDefault="0056327C" w:rsidP="0056327C">
            <w:proofErr w:type="spellStart"/>
            <w:r w:rsidRPr="0056327C">
              <w:t>Pulse_Duration</w:t>
            </w:r>
            <w:proofErr w:type="spellEnd"/>
          </w:p>
        </w:tc>
        <w:tc>
          <w:tcPr>
            <w:tcW w:w="0" w:type="auto"/>
            <w:vAlign w:val="center"/>
            <w:hideMark/>
          </w:tcPr>
          <w:p w14:paraId="3BF1D269" w14:textId="77777777" w:rsidR="0056327C" w:rsidRPr="0056327C" w:rsidRDefault="0056327C" w:rsidP="0056327C">
            <w:r w:rsidRPr="0056327C">
              <w:t>Pulse × Duration</w:t>
            </w:r>
          </w:p>
        </w:tc>
      </w:tr>
      <w:tr w:rsidR="0056327C" w:rsidRPr="0056327C" w14:paraId="6DA5A99F" w14:textId="77777777">
        <w:trPr>
          <w:tblCellSpacing w:w="15" w:type="dxa"/>
        </w:trPr>
        <w:tc>
          <w:tcPr>
            <w:tcW w:w="0" w:type="auto"/>
            <w:vAlign w:val="center"/>
            <w:hideMark/>
          </w:tcPr>
          <w:p w14:paraId="75F4623F" w14:textId="77777777" w:rsidR="0056327C" w:rsidRPr="0056327C" w:rsidRDefault="0056327C" w:rsidP="0056327C">
            <w:proofErr w:type="spellStart"/>
            <w:r w:rsidRPr="0056327C">
              <w:t>Maxpulse_Duration</w:t>
            </w:r>
            <w:proofErr w:type="spellEnd"/>
          </w:p>
        </w:tc>
        <w:tc>
          <w:tcPr>
            <w:tcW w:w="0" w:type="auto"/>
            <w:vAlign w:val="center"/>
            <w:hideMark/>
          </w:tcPr>
          <w:p w14:paraId="3B6A0745" w14:textId="77777777" w:rsidR="0056327C" w:rsidRPr="0056327C" w:rsidRDefault="0056327C" w:rsidP="0056327C">
            <w:proofErr w:type="spellStart"/>
            <w:r w:rsidRPr="0056327C">
              <w:t>Maxpulse</w:t>
            </w:r>
            <w:proofErr w:type="spellEnd"/>
            <w:r w:rsidRPr="0056327C">
              <w:t xml:space="preserve"> × Duration</w:t>
            </w:r>
          </w:p>
        </w:tc>
      </w:tr>
      <w:tr w:rsidR="0056327C" w:rsidRPr="0056327C" w14:paraId="10B87567" w14:textId="77777777">
        <w:trPr>
          <w:tblCellSpacing w:w="15" w:type="dxa"/>
        </w:trPr>
        <w:tc>
          <w:tcPr>
            <w:tcW w:w="0" w:type="auto"/>
            <w:vAlign w:val="center"/>
            <w:hideMark/>
          </w:tcPr>
          <w:p w14:paraId="07692483" w14:textId="77777777" w:rsidR="0056327C" w:rsidRPr="0056327C" w:rsidRDefault="0056327C" w:rsidP="0056327C">
            <w:proofErr w:type="spellStart"/>
            <w:r w:rsidRPr="0056327C">
              <w:t>Intensity_Ratio</w:t>
            </w:r>
            <w:proofErr w:type="spellEnd"/>
          </w:p>
        </w:tc>
        <w:tc>
          <w:tcPr>
            <w:tcW w:w="0" w:type="auto"/>
            <w:vAlign w:val="center"/>
            <w:hideMark/>
          </w:tcPr>
          <w:p w14:paraId="67AA70DB" w14:textId="77777777" w:rsidR="0056327C" w:rsidRPr="0056327C" w:rsidRDefault="0056327C" w:rsidP="0056327C">
            <w:r w:rsidRPr="0056327C">
              <w:t xml:space="preserve">Pulse ÷ </w:t>
            </w:r>
            <w:proofErr w:type="spellStart"/>
            <w:r w:rsidRPr="0056327C">
              <w:t>Maxpulse</w:t>
            </w:r>
            <w:proofErr w:type="spellEnd"/>
          </w:p>
        </w:tc>
      </w:tr>
      <w:tr w:rsidR="0056327C" w:rsidRPr="0056327C" w14:paraId="46B16AF4" w14:textId="77777777">
        <w:trPr>
          <w:tblCellSpacing w:w="15" w:type="dxa"/>
        </w:trPr>
        <w:tc>
          <w:tcPr>
            <w:tcW w:w="0" w:type="auto"/>
            <w:vAlign w:val="center"/>
            <w:hideMark/>
          </w:tcPr>
          <w:p w14:paraId="0F7C9CDB" w14:textId="77777777" w:rsidR="0056327C" w:rsidRPr="0056327C" w:rsidRDefault="0056327C" w:rsidP="0056327C">
            <w:proofErr w:type="spellStart"/>
            <w:r w:rsidRPr="0056327C">
              <w:lastRenderedPageBreak/>
              <w:t>Pulse_Squared</w:t>
            </w:r>
            <w:proofErr w:type="spellEnd"/>
          </w:p>
        </w:tc>
        <w:tc>
          <w:tcPr>
            <w:tcW w:w="0" w:type="auto"/>
            <w:vAlign w:val="center"/>
            <w:hideMark/>
          </w:tcPr>
          <w:p w14:paraId="3A9A2605" w14:textId="77777777" w:rsidR="0056327C" w:rsidRPr="0056327C" w:rsidRDefault="0056327C" w:rsidP="0056327C">
            <w:r w:rsidRPr="0056327C">
              <w:t>Pulse²</w:t>
            </w:r>
          </w:p>
        </w:tc>
      </w:tr>
      <w:tr w:rsidR="0056327C" w:rsidRPr="0056327C" w14:paraId="31354ACE" w14:textId="77777777">
        <w:trPr>
          <w:tblCellSpacing w:w="15" w:type="dxa"/>
        </w:trPr>
        <w:tc>
          <w:tcPr>
            <w:tcW w:w="0" w:type="auto"/>
            <w:vAlign w:val="center"/>
            <w:hideMark/>
          </w:tcPr>
          <w:p w14:paraId="1F60E404" w14:textId="77777777" w:rsidR="0056327C" w:rsidRPr="0056327C" w:rsidRDefault="0056327C" w:rsidP="0056327C">
            <w:proofErr w:type="spellStart"/>
            <w:r w:rsidRPr="0056327C">
              <w:t>Duration_Squared</w:t>
            </w:r>
            <w:proofErr w:type="spellEnd"/>
          </w:p>
        </w:tc>
        <w:tc>
          <w:tcPr>
            <w:tcW w:w="0" w:type="auto"/>
            <w:vAlign w:val="center"/>
            <w:hideMark/>
          </w:tcPr>
          <w:p w14:paraId="63182AF8" w14:textId="77777777" w:rsidR="0056327C" w:rsidRPr="0056327C" w:rsidRDefault="0056327C" w:rsidP="0056327C">
            <w:r w:rsidRPr="0056327C">
              <w:t>Duration²</w:t>
            </w:r>
          </w:p>
        </w:tc>
      </w:tr>
      <w:tr w:rsidR="0056327C" w:rsidRPr="0056327C" w14:paraId="1937AE73" w14:textId="77777777">
        <w:trPr>
          <w:tblCellSpacing w:w="15" w:type="dxa"/>
        </w:trPr>
        <w:tc>
          <w:tcPr>
            <w:tcW w:w="0" w:type="auto"/>
            <w:vAlign w:val="center"/>
            <w:hideMark/>
          </w:tcPr>
          <w:p w14:paraId="64838B17" w14:textId="77777777" w:rsidR="0056327C" w:rsidRPr="0056327C" w:rsidRDefault="0056327C" w:rsidP="0056327C">
            <w:proofErr w:type="spellStart"/>
            <w:r w:rsidRPr="0056327C">
              <w:t>Pulse_Maxpulse</w:t>
            </w:r>
            <w:proofErr w:type="spellEnd"/>
          </w:p>
        </w:tc>
        <w:tc>
          <w:tcPr>
            <w:tcW w:w="0" w:type="auto"/>
            <w:vAlign w:val="center"/>
            <w:hideMark/>
          </w:tcPr>
          <w:p w14:paraId="257BCB6C" w14:textId="77777777" w:rsidR="0056327C" w:rsidRPr="0056327C" w:rsidRDefault="0056327C" w:rsidP="0056327C">
            <w:r w:rsidRPr="0056327C">
              <w:t xml:space="preserve">Pulse × </w:t>
            </w:r>
            <w:proofErr w:type="spellStart"/>
            <w:r w:rsidRPr="0056327C">
              <w:t>Maxpulse</w:t>
            </w:r>
            <w:proofErr w:type="spellEnd"/>
          </w:p>
        </w:tc>
      </w:tr>
      <w:tr w:rsidR="0056327C" w:rsidRPr="0056327C" w14:paraId="4C48D6A0" w14:textId="77777777">
        <w:trPr>
          <w:tblCellSpacing w:w="15" w:type="dxa"/>
        </w:trPr>
        <w:tc>
          <w:tcPr>
            <w:tcW w:w="0" w:type="auto"/>
            <w:vAlign w:val="center"/>
            <w:hideMark/>
          </w:tcPr>
          <w:p w14:paraId="082C3ECF" w14:textId="77777777" w:rsidR="0056327C" w:rsidRPr="0056327C" w:rsidRDefault="0056327C" w:rsidP="0056327C">
            <w:proofErr w:type="spellStart"/>
            <w:r w:rsidRPr="0056327C">
              <w:t>Log_Duration</w:t>
            </w:r>
            <w:proofErr w:type="spellEnd"/>
          </w:p>
        </w:tc>
        <w:tc>
          <w:tcPr>
            <w:tcW w:w="0" w:type="auto"/>
            <w:vAlign w:val="center"/>
            <w:hideMark/>
          </w:tcPr>
          <w:p w14:paraId="24723430" w14:textId="77777777" w:rsidR="0056327C" w:rsidRPr="0056327C" w:rsidRDefault="0056327C" w:rsidP="0056327C">
            <w:proofErr w:type="gramStart"/>
            <w:r w:rsidRPr="0056327C">
              <w:t>log(</w:t>
            </w:r>
            <w:proofErr w:type="gramEnd"/>
            <w:r w:rsidRPr="0056327C">
              <w:t>1 + Duration)</w:t>
            </w:r>
          </w:p>
        </w:tc>
      </w:tr>
      <w:tr w:rsidR="0056327C" w:rsidRPr="0056327C" w14:paraId="1CFB4D47" w14:textId="77777777">
        <w:trPr>
          <w:tblCellSpacing w:w="15" w:type="dxa"/>
        </w:trPr>
        <w:tc>
          <w:tcPr>
            <w:tcW w:w="0" w:type="auto"/>
            <w:vAlign w:val="center"/>
            <w:hideMark/>
          </w:tcPr>
          <w:p w14:paraId="215E9304" w14:textId="77777777" w:rsidR="0056327C" w:rsidRPr="0056327C" w:rsidRDefault="0056327C" w:rsidP="0056327C">
            <w:proofErr w:type="spellStart"/>
            <w:r w:rsidRPr="0056327C">
              <w:t>Heart_Rate_Load</w:t>
            </w:r>
            <w:proofErr w:type="spellEnd"/>
          </w:p>
        </w:tc>
        <w:tc>
          <w:tcPr>
            <w:tcW w:w="0" w:type="auto"/>
            <w:vAlign w:val="center"/>
            <w:hideMark/>
          </w:tcPr>
          <w:p w14:paraId="443AC098" w14:textId="77777777" w:rsidR="0056327C" w:rsidRPr="0056327C" w:rsidRDefault="0056327C" w:rsidP="0056327C">
            <w:r w:rsidRPr="0056327C">
              <w:t>Duration × (Pulse ÷ 100)</w:t>
            </w:r>
          </w:p>
        </w:tc>
      </w:tr>
    </w:tbl>
    <w:p w14:paraId="6FD07043" w14:textId="77777777" w:rsidR="0056327C" w:rsidRPr="0056327C" w:rsidRDefault="0056327C" w:rsidP="0056327C">
      <w:pPr>
        <w:rPr>
          <w:b/>
          <w:bCs/>
        </w:rPr>
      </w:pPr>
      <w:r w:rsidRPr="0056327C">
        <w:rPr>
          <w:b/>
          <w:bCs/>
        </w:rPr>
        <w:t>4.2 Physiological Rationale</w:t>
      </w:r>
    </w:p>
    <w:p w14:paraId="2A6FA185" w14:textId="77777777" w:rsidR="0056327C" w:rsidRPr="0056327C" w:rsidRDefault="0056327C" w:rsidP="0056327C">
      <w:pPr>
        <w:rPr>
          <w:b/>
          <w:bCs/>
        </w:rPr>
      </w:pPr>
      <w:r w:rsidRPr="0056327C">
        <w:rPr>
          <w:b/>
          <w:bCs/>
        </w:rPr>
        <w:t>Pulse Reserve</w:t>
      </w:r>
    </w:p>
    <w:p w14:paraId="17942371" w14:textId="77777777" w:rsidR="0056327C" w:rsidRPr="0056327C" w:rsidRDefault="0056327C" w:rsidP="0056327C">
      <w:r w:rsidRPr="0056327C">
        <w:t>Pulse Reserve was calculated as:</w:t>
      </w:r>
    </w:p>
    <w:p w14:paraId="29205B67" w14:textId="77777777" w:rsidR="0056327C" w:rsidRPr="0056327C" w:rsidRDefault="0056327C" w:rsidP="0056327C">
      <w:r w:rsidRPr="0056327C">
        <w:t xml:space="preserve">Pulse Reserve = </w:t>
      </w:r>
      <w:proofErr w:type="spellStart"/>
      <w:r w:rsidRPr="0056327C">
        <w:t>Maxpulse</w:t>
      </w:r>
      <w:proofErr w:type="spellEnd"/>
      <w:r w:rsidRPr="0056327C">
        <w:t xml:space="preserve"> − Pulse</w:t>
      </w:r>
    </w:p>
    <w:p w14:paraId="595F3E7B" w14:textId="77777777" w:rsidR="0056327C" w:rsidRPr="0056327C" w:rsidRDefault="0056327C" w:rsidP="0056327C">
      <w:r w:rsidRPr="0056327C">
        <w:t>This feature represents available cardiovascular reserve.</w:t>
      </w:r>
    </w:p>
    <w:p w14:paraId="35ECDA23" w14:textId="77777777" w:rsidR="0056327C" w:rsidRPr="0056327C" w:rsidRDefault="0056327C" w:rsidP="0056327C">
      <w:r w:rsidRPr="0056327C">
        <w:t>Higher values indicate greater remaining cardiovascular capacity, whereas lower values suggest the individual is exercising closer to their physiological limit.</w:t>
      </w:r>
    </w:p>
    <w:p w14:paraId="5A79484E" w14:textId="77777777" w:rsidR="0056327C" w:rsidRPr="0056327C" w:rsidRDefault="0056327C" w:rsidP="0056327C">
      <w:pPr>
        <w:rPr>
          <w:b/>
          <w:bCs/>
        </w:rPr>
      </w:pPr>
      <w:r w:rsidRPr="0056327C">
        <w:rPr>
          <w:b/>
          <w:bCs/>
        </w:rPr>
        <w:t>Pulse Duration</w:t>
      </w:r>
    </w:p>
    <w:p w14:paraId="79D7BF22" w14:textId="77777777" w:rsidR="0056327C" w:rsidRPr="0056327C" w:rsidRDefault="0056327C" w:rsidP="0056327C">
      <w:r w:rsidRPr="0056327C">
        <w:t>Pulse Duration was calculated as:</w:t>
      </w:r>
    </w:p>
    <w:p w14:paraId="64CC83A5" w14:textId="77777777" w:rsidR="0056327C" w:rsidRPr="0056327C" w:rsidRDefault="0056327C" w:rsidP="0056327C">
      <w:r w:rsidRPr="0056327C">
        <w:t>Pulse Duration = Pulse × Duration</w:t>
      </w:r>
    </w:p>
    <w:p w14:paraId="14E33A5E" w14:textId="77777777" w:rsidR="0056327C" w:rsidRPr="0056327C" w:rsidRDefault="0056327C" w:rsidP="0056327C">
      <w:r w:rsidRPr="0056327C">
        <w:t>This feature represents cumulative cardiovascular workload.</w:t>
      </w:r>
    </w:p>
    <w:p w14:paraId="6C42F16D" w14:textId="77777777" w:rsidR="0056327C" w:rsidRPr="0056327C" w:rsidRDefault="0056327C" w:rsidP="0056327C">
      <w:r w:rsidRPr="0056327C">
        <w:t>For example, exercising at 120 bpm for 60 minutes produces approximately twice the cardiovascular workload of exercising at the same heart rate for 30 minutes.</w:t>
      </w:r>
    </w:p>
    <w:p w14:paraId="5F34D529" w14:textId="77777777" w:rsidR="0056327C" w:rsidRPr="0056327C" w:rsidRDefault="0056327C" w:rsidP="0056327C">
      <w:pPr>
        <w:rPr>
          <w:b/>
          <w:bCs/>
        </w:rPr>
      </w:pPr>
      <w:proofErr w:type="spellStart"/>
      <w:r w:rsidRPr="0056327C">
        <w:rPr>
          <w:b/>
          <w:bCs/>
        </w:rPr>
        <w:t>Maxpulse</w:t>
      </w:r>
      <w:proofErr w:type="spellEnd"/>
      <w:r w:rsidRPr="0056327C">
        <w:rPr>
          <w:b/>
          <w:bCs/>
        </w:rPr>
        <w:t xml:space="preserve"> Duration</w:t>
      </w:r>
    </w:p>
    <w:p w14:paraId="08E27BC3" w14:textId="77777777" w:rsidR="0056327C" w:rsidRPr="0056327C" w:rsidRDefault="0056327C" w:rsidP="0056327C">
      <w:proofErr w:type="spellStart"/>
      <w:r w:rsidRPr="0056327C">
        <w:t>Maxpulse</w:t>
      </w:r>
      <w:proofErr w:type="spellEnd"/>
      <w:r w:rsidRPr="0056327C">
        <w:t xml:space="preserve"> Duration combines peak heart rate and exercise duration:</w:t>
      </w:r>
    </w:p>
    <w:p w14:paraId="73B29099" w14:textId="77777777" w:rsidR="0056327C" w:rsidRPr="0056327C" w:rsidRDefault="0056327C" w:rsidP="0056327C">
      <w:proofErr w:type="spellStart"/>
      <w:r w:rsidRPr="0056327C">
        <w:t>Maxpulse</w:t>
      </w:r>
      <w:proofErr w:type="spellEnd"/>
      <w:r w:rsidRPr="0056327C">
        <w:t xml:space="preserve"> Duration = </w:t>
      </w:r>
      <w:proofErr w:type="spellStart"/>
      <w:r w:rsidRPr="0056327C">
        <w:t>Maxpulse</w:t>
      </w:r>
      <w:proofErr w:type="spellEnd"/>
      <w:r w:rsidRPr="0056327C">
        <w:t xml:space="preserve"> × Duration</w:t>
      </w:r>
    </w:p>
    <w:p w14:paraId="24623698" w14:textId="77777777" w:rsidR="0056327C" w:rsidRPr="0056327C" w:rsidRDefault="0056327C" w:rsidP="0056327C">
      <w:r w:rsidRPr="0056327C">
        <w:t>This feature captures sustained exercise intensity over time and serves as a proxy for overall physiological effort.</w:t>
      </w:r>
    </w:p>
    <w:p w14:paraId="66D5262E" w14:textId="77777777" w:rsidR="0056327C" w:rsidRPr="0056327C" w:rsidRDefault="0056327C" w:rsidP="0056327C">
      <w:pPr>
        <w:rPr>
          <w:b/>
          <w:bCs/>
        </w:rPr>
      </w:pPr>
      <w:r w:rsidRPr="0056327C">
        <w:rPr>
          <w:b/>
          <w:bCs/>
        </w:rPr>
        <w:t>Intensity Ratio</w:t>
      </w:r>
    </w:p>
    <w:p w14:paraId="1A269F0F" w14:textId="77777777" w:rsidR="0056327C" w:rsidRPr="0056327C" w:rsidRDefault="0056327C" w:rsidP="0056327C">
      <w:r w:rsidRPr="0056327C">
        <w:t>Intensity Ratio was calculated as:</w:t>
      </w:r>
    </w:p>
    <w:p w14:paraId="56B0CEF3" w14:textId="77777777" w:rsidR="0056327C" w:rsidRPr="0056327C" w:rsidRDefault="0056327C" w:rsidP="0056327C">
      <w:r w:rsidRPr="0056327C">
        <w:t xml:space="preserve">Intensity Ratio = Pulse ÷ </w:t>
      </w:r>
      <w:proofErr w:type="spellStart"/>
      <w:r w:rsidRPr="0056327C">
        <w:t>Maxpulse</w:t>
      </w:r>
      <w:proofErr w:type="spellEnd"/>
    </w:p>
    <w:p w14:paraId="58002B93" w14:textId="77777777" w:rsidR="0056327C" w:rsidRPr="0056327C" w:rsidRDefault="0056327C" w:rsidP="0056327C">
      <w:r w:rsidRPr="0056327C">
        <w:t>This feature measures exercise intensity relative to maximum heart rate.</w:t>
      </w:r>
    </w:p>
    <w:p w14:paraId="19948471" w14:textId="77777777" w:rsidR="0056327C" w:rsidRPr="0056327C" w:rsidRDefault="0056327C" w:rsidP="0056327C">
      <w:r w:rsidRPr="0056327C">
        <w:lastRenderedPageBreak/>
        <w:t>Typical interpretations include:</w:t>
      </w:r>
    </w:p>
    <w:p w14:paraId="71A994F3" w14:textId="77777777" w:rsidR="0056327C" w:rsidRPr="0056327C" w:rsidRDefault="0056327C" w:rsidP="0056327C">
      <w:pPr>
        <w:numPr>
          <w:ilvl w:val="0"/>
          <w:numId w:val="5"/>
        </w:numPr>
      </w:pPr>
      <w:r w:rsidRPr="0056327C">
        <w:t>0.60 = Moderate intensity exercise</w:t>
      </w:r>
    </w:p>
    <w:p w14:paraId="11C42D6F" w14:textId="77777777" w:rsidR="0056327C" w:rsidRPr="0056327C" w:rsidRDefault="0056327C" w:rsidP="0056327C">
      <w:pPr>
        <w:numPr>
          <w:ilvl w:val="0"/>
          <w:numId w:val="5"/>
        </w:numPr>
      </w:pPr>
      <w:r w:rsidRPr="0056327C">
        <w:t>0.85 = Vigorous intensity exercise</w:t>
      </w:r>
    </w:p>
    <w:p w14:paraId="2E0FB83E" w14:textId="77777777" w:rsidR="0056327C" w:rsidRPr="0056327C" w:rsidRDefault="0056327C" w:rsidP="0056327C">
      <w:pPr>
        <w:rPr>
          <w:b/>
          <w:bCs/>
        </w:rPr>
      </w:pPr>
      <w:r w:rsidRPr="0056327C">
        <w:rPr>
          <w:b/>
          <w:bCs/>
        </w:rPr>
        <w:t>Pulse Squared and Duration Squared</w:t>
      </w:r>
    </w:p>
    <w:p w14:paraId="2C1BEFDA" w14:textId="77777777" w:rsidR="0056327C" w:rsidRPr="0056327C" w:rsidRDefault="0056327C" w:rsidP="0056327C">
      <w:r w:rsidRPr="0056327C">
        <w:t>These variables were introduced to model non-linear relationships.</w:t>
      </w:r>
    </w:p>
    <w:p w14:paraId="46CD430E" w14:textId="77777777" w:rsidR="0056327C" w:rsidRPr="0056327C" w:rsidRDefault="0056327C" w:rsidP="0056327C">
      <w:r w:rsidRPr="0056327C">
        <w:t xml:space="preserve">Calorie expenditure often increases disproportionately at higher heart rates and longer </w:t>
      </w:r>
      <w:proofErr w:type="gramStart"/>
      <w:r w:rsidRPr="0056327C">
        <w:t>exercise</w:t>
      </w:r>
      <w:proofErr w:type="gramEnd"/>
      <w:r w:rsidRPr="0056327C">
        <w:t xml:space="preserve"> durations. Squared terms allow machine learning algorithms to capture these effects more effectively.</w:t>
      </w:r>
    </w:p>
    <w:p w14:paraId="4B924727" w14:textId="77777777" w:rsidR="0056327C" w:rsidRPr="0056327C" w:rsidRDefault="0056327C" w:rsidP="0056327C">
      <w:pPr>
        <w:rPr>
          <w:b/>
          <w:bCs/>
        </w:rPr>
      </w:pPr>
      <w:r w:rsidRPr="0056327C">
        <w:rPr>
          <w:b/>
          <w:bCs/>
        </w:rPr>
        <w:t xml:space="preserve">Pulse </w:t>
      </w:r>
      <w:proofErr w:type="spellStart"/>
      <w:r w:rsidRPr="0056327C">
        <w:rPr>
          <w:b/>
          <w:bCs/>
        </w:rPr>
        <w:t>Maxpulse</w:t>
      </w:r>
      <w:proofErr w:type="spellEnd"/>
    </w:p>
    <w:p w14:paraId="45C07F8E" w14:textId="77777777" w:rsidR="0056327C" w:rsidRPr="0056327C" w:rsidRDefault="0056327C" w:rsidP="0056327C">
      <w:r w:rsidRPr="0056327C">
        <w:t xml:space="preserve">Pulse </w:t>
      </w:r>
      <w:proofErr w:type="spellStart"/>
      <w:r w:rsidRPr="0056327C">
        <w:t>Maxpulse</w:t>
      </w:r>
      <w:proofErr w:type="spellEnd"/>
      <w:r w:rsidRPr="0056327C">
        <w:t xml:space="preserve"> was calculated as:</w:t>
      </w:r>
    </w:p>
    <w:p w14:paraId="04EA4301" w14:textId="77777777" w:rsidR="0056327C" w:rsidRPr="0056327C" w:rsidRDefault="0056327C" w:rsidP="0056327C">
      <w:r w:rsidRPr="0056327C">
        <w:t xml:space="preserve">Pulse </w:t>
      </w:r>
      <w:proofErr w:type="spellStart"/>
      <w:r w:rsidRPr="0056327C">
        <w:t>Maxpulse</w:t>
      </w:r>
      <w:proofErr w:type="spellEnd"/>
      <w:r w:rsidRPr="0056327C">
        <w:t xml:space="preserve"> = Pulse × </w:t>
      </w:r>
      <w:proofErr w:type="spellStart"/>
      <w:r w:rsidRPr="0056327C">
        <w:t>Maxpulse</w:t>
      </w:r>
      <w:proofErr w:type="spellEnd"/>
    </w:p>
    <w:p w14:paraId="2A193DBA" w14:textId="77777777" w:rsidR="0056327C" w:rsidRPr="0056327C" w:rsidRDefault="0056327C" w:rsidP="0056327C">
      <w:r w:rsidRPr="0056327C">
        <w:t xml:space="preserve">This feature captures combined cardiovascular load and </w:t>
      </w:r>
      <w:proofErr w:type="gramStart"/>
      <w:r w:rsidRPr="0056327C">
        <w:t>provides</w:t>
      </w:r>
      <w:proofErr w:type="gramEnd"/>
      <w:r w:rsidRPr="0056327C">
        <w:t xml:space="preserve"> additional information regarding physiological stress.</w:t>
      </w:r>
    </w:p>
    <w:p w14:paraId="2561E389" w14:textId="77777777" w:rsidR="0056327C" w:rsidRPr="0056327C" w:rsidRDefault="0056327C" w:rsidP="0056327C">
      <w:pPr>
        <w:rPr>
          <w:b/>
          <w:bCs/>
        </w:rPr>
      </w:pPr>
      <w:r w:rsidRPr="0056327C">
        <w:rPr>
          <w:b/>
          <w:bCs/>
        </w:rPr>
        <w:t>Log Duration</w:t>
      </w:r>
    </w:p>
    <w:p w14:paraId="3762C5E1" w14:textId="77777777" w:rsidR="0056327C" w:rsidRPr="0056327C" w:rsidRDefault="0056327C" w:rsidP="0056327C">
      <w:r w:rsidRPr="0056327C">
        <w:t>Log Duration was calculated as:</w:t>
      </w:r>
    </w:p>
    <w:p w14:paraId="634E0AAC" w14:textId="77777777" w:rsidR="0056327C" w:rsidRPr="0056327C" w:rsidRDefault="0056327C" w:rsidP="0056327C">
      <w:r w:rsidRPr="0056327C">
        <w:t xml:space="preserve">Log Duration = </w:t>
      </w:r>
      <w:proofErr w:type="gramStart"/>
      <w:r w:rsidRPr="0056327C">
        <w:t>log(</w:t>
      </w:r>
      <w:proofErr w:type="gramEnd"/>
      <w:r w:rsidRPr="0056327C">
        <w:t>1 + Duration)</w:t>
      </w:r>
    </w:p>
    <w:p w14:paraId="43FC62B1" w14:textId="77777777" w:rsidR="0056327C" w:rsidRPr="0056327C" w:rsidRDefault="0056327C" w:rsidP="0056327C">
      <w:r w:rsidRPr="0056327C">
        <w:t>This transformation was introduced to account for diminishing returns associated with longer exercise sessions.</w:t>
      </w:r>
    </w:p>
    <w:p w14:paraId="446303F5" w14:textId="77777777" w:rsidR="0056327C" w:rsidRPr="0056327C" w:rsidRDefault="0056327C" w:rsidP="0056327C">
      <w:pPr>
        <w:rPr>
          <w:b/>
          <w:bCs/>
        </w:rPr>
      </w:pPr>
      <w:r w:rsidRPr="0056327C">
        <w:rPr>
          <w:b/>
          <w:bCs/>
        </w:rPr>
        <w:t>Heart Rate Load</w:t>
      </w:r>
    </w:p>
    <w:p w14:paraId="259B97CF" w14:textId="77777777" w:rsidR="0056327C" w:rsidRPr="0056327C" w:rsidRDefault="0056327C" w:rsidP="0056327C">
      <w:r w:rsidRPr="0056327C">
        <w:t>Heart Rate Load was calculated as:</w:t>
      </w:r>
    </w:p>
    <w:p w14:paraId="5D1BB6D1" w14:textId="77777777" w:rsidR="0056327C" w:rsidRPr="0056327C" w:rsidRDefault="0056327C" w:rsidP="0056327C">
      <w:r w:rsidRPr="0056327C">
        <w:t>Heart Rate Load = Duration × (Pulse ÷ 100)</w:t>
      </w:r>
    </w:p>
    <w:p w14:paraId="0B4148DF" w14:textId="77777777" w:rsidR="0056327C" w:rsidRPr="0056327C" w:rsidRDefault="0056327C" w:rsidP="0056327C">
      <w:r w:rsidRPr="0056327C">
        <w:t>This feature provides a simplified representation of total cardiovascular stress accumulated during exercise.</w:t>
      </w:r>
    </w:p>
    <w:p w14:paraId="6295376D" w14:textId="77777777" w:rsidR="0056327C" w:rsidRPr="0056327C" w:rsidRDefault="0056327C" w:rsidP="0056327C">
      <w:r w:rsidRPr="0056327C">
        <w:t>The inclusion of these engineered variables enabled the models to capture physiological relationships that were not directly observable from the original features alone.</w:t>
      </w:r>
    </w:p>
    <w:p w14:paraId="117C3514" w14:textId="77777777" w:rsidR="0056327C" w:rsidRPr="0056327C" w:rsidRDefault="0056327C" w:rsidP="0056327C">
      <w:r w:rsidRPr="0056327C">
        <w:pict w14:anchorId="788F1513">
          <v:rect id="_x0000_i1113" style="width:0;height:1.5pt" o:hralign="center" o:hrstd="t" o:hr="t" fillcolor="#a0a0a0" stroked="f"/>
        </w:pict>
      </w:r>
    </w:p>
    <w:p w14:paraId="650D09FE" w14:textId="77777777" w:rsidR="0056327C" w:rsidRPr="0056327C" w:rsidRDefault="0056327C" w:rsidP="0056327C">
      <w:pPr>
        <w:rPr>
          <w:b/>
          <w:bCs/>
        </w:rPr>
      </w:pPr>
      <w:r w:rsidRPr="0056327C">
        <w:rPr>
          <w:b/>
          <w:bCs/>
        </w:rPr>
        <w:t>5. Machine Learning Pipeline</w:t>
      </w:r>
    </w:p>
    <w:p w14:paraId="40454B49" w14:textId="77777777" w:rsidR="0056327C" w:rsidRPr="0056327C" w:rsidRDefault="0056327C" w:rsidP="0056327C">
      <w:r w:rsidRPr="0056327C">
        <w:t>A machine learning pipeline was developed to ensure consistent and reproducible execution of the workflow.</w:t>
      </w:r>
    </w:p>
    <w:p w14:paraId="3D660C95" w14:textId="77777777" w:rsidR="0056327C" w:rsidRPr="0056327C" w:rsidRDefault="0056327C" w:rsidP="0056327C">
      <w:r w:rsidRPr="0056327C">
        <w:lastRenderedPageBreak/>
        <w:t>The pipeline incorporated:</w:t>
      </w:r>
    </w:p>
    <w:p w14:paraId="0EFD7A89" w14:textId="77777777" w:rsidR="0056327C" w:rsidRPr="0056327C" w:rsidRDefault="0056327C" w:rsidP="0056327C">
      <w:pPr>
        <w:numPr>
          <w:ilvl w:val="0"/>
          <w:numId w:val="6"/>
        </w:numPr>
      </w:pPr>
      <w:r w:rsidRPr="0056327C">
        <w:t>Data preprocessing</w:t>
      </w:r>
    </w:p>
    <w:p w14:paraId="2D529B68" w14:textId="77777777" w:rsidR="0056327C" w:rsidRPr="0056327C" w:rsidRDefault="0056327C" w:rsidP="0056327C">
      <w:pPr>
        <w:numPr>
          <w:ilvl w:val="0"/>
          <w:numId w:val="6"/>
        </w:numPr>
      </w:pPr>
      <w:r w:rsidRPr="0056327C">
        <w:t>MICE imputation</w:t>
      </w:r>
    </w:p>
    <w:p w14:paraId="5520C31D" w14:textId="77777777" w:rsidR="0056327C" w:rsidRPr="0056327C" w:rsidRDefault="0056327C" w:rsidP="0056327C">
      <w:pPr>
        <w:numPr>
          <w:ilvl w:val="0"/>
          <w:numId w:val="6"/>
        </w:numPr>
      </w:pPr>
      <w:r w:rsidRPr="0056327C">
        <w:t>Feature engineering</w:t>
      </w:r>
    </w:p>
    <w:p w14:paraId="64EA23AC" w14:textId="77777777" w:rsidR="0056327C" w:rsidRPr="0056327C" w:rsidRDefault="0056327C" w:rsidP="0056327C">
      <w:pPr>
        <w:numPr>
          <w:ilvl w:val="0"/>
          <w:numId w:val="6"/>
        </w:numPr>
      </w:pPr>
      <w:r w:rsidRPr="0056327C">
        <w:t>Feature scaling (where applicable)</w:t>
      </w:r>
    </w:p>
    <w:p w14:paraId="05676C28" w14:textId="77777777" w:rsidR="0056327C" w:rsidRPr="0056327C" w:rsidRDefault="0056327C" w:rsidP="0056327C">
      <w:pPr>
        <w:numPr>
          <w:ilvl w:val="0"/>
          <w:numId w:val="6"/>
        </w:numPr>
      </w:pPr>
      <w:r w:rsidRPr="0056327C">
        <w:t>Model training</w:t>
      </w:r>
    </w:p>
    <w:p w14:paraId="6BACF8DF" w14:textId="77777777" w:rsidR="0056327C" w:rsidRPr="0056327C" w:rsidRDefault="0056327C" w:rsidP="0056327C">
      <w:pPr>
        <w:numPr>
          <w:ilvl w:val="0"/>
          <w:numId w:val="6"/>
        </w:numPr>
      </w:pPr>
      <w:r w:rsidRPr="0056327C">
        <w:t>Hyperparameter optimisation</w:t>
      </w:r>
    </w:p>
    <w:p w14:paraId="65D461A5" w14:textId="77777777" w:rsidR="0056327C" w:rsidRPr="0056327C" w:rsidRDefault="0056327C" w:rsidP="0056327C">
      <w:pPr>
        <w:numPr>
          <w:ilvl w:val="0"/>
          <w:numId w:val="6"/>
        </w:numPr>
      </w:pPr>
      <w:r w:rsidRPr="0056327C">
        <w:t>Model evaluation</w:t>
      </w:r>
    </w:p>
    <w:p w14:paraId="1FB2E0AB" w14:textId="77777777" w:rsidR="0056327C" w:rsidRPr="0056327C" w:rsidRDefault="0056327C" w:rsidP="0056327C">
      <w:r w:rsidRPr="0056327C">
        <w:t>This approach ensured that identical transformations were applied to both training and unseen data, reducing the risk of data leakage and improving reproducibility.</w:t>
      </w:r>
    </w:p>
    <w:p w14:paraId="2C61BEEA" w14:textId="77777777" w:rsidR="0056327C" w:rsidRPr="0056327C" w:rsidRDefault="0056327C" w:rsidP="0056327C">
      <w:r w:rsidRPr="0056327C">
        <w:t>The pipeline also allowed the entire workflow to be executed through a single streamlined process.</w:t>
      </w:r>
    </w:p>
    <w:p w14:paraId="3CE5D2BA" w14:textId="77777777" w:rsidR="0056327C" w:rsidRPr="0056327C" w:rsidRDefault="0056327C" w:rsidP="0056327C">
      <w:r w:rsidRPr="0056327C">
        <w:pict w14:anchorId="242865CE">
          <v:rect id="_x0000_i1114" style="width:0;height:1.5pt" o:hralign="center" o:hrstd="t" o:hr="t" fillcolor="#a0a0a0" stroked="f"/>
        </w:pict>
      </w:r>
    </w:p>
    <w:p w14:paraId="57D1FA7E" w14:textId="77777777" w:rsidR="0056327C" w:rsidRPr="0056327C" w:rsidRDefault="0056327C" w:rsidP="0056327C">
      <w:pPr>
        <w:rPr>
          <w:b/>
          <w:bCs/>
        </w:rPr>
      </w:pPr>
      <w:r w:rsidRPr="0056327C">
        <w:rPr>
          <w:b/>
          <w:bCs/>
        </w:rPr>
        <w:t>6. Model Comparison</w:t>
      </w:r>
    </w:p>
    <w:p w14:paraId="2D839435" w14:textId="77777777" w:rsidR="0056327C" w:rsidRPr="0056327C" w:rsidRDefault="0056327C" w:rsidP="0056327C">
      <w:r w:rsidRPr="0056327C">
        <w:t>Several machine learning algorithms were evaluated and compared.</w:t>
      </w:r>
    </w:p>
    <w:p w14:paraId="2BD98654" w14:textId="77777777" w:rsidR="0056327C" w:rsidRPr="0056327C" w:rsidRDefault="0056327C" w:rsidP="0056327C">
      <w:r w:rsidRPr="0056327C">
        <w:t>The models investigated included:</w:t>
      </w:r>
    </w:p>
    <w:p w14:paraId="53030C85" w14:textId="77777777" w:rsidR="0056327C" w:rsidRPr="0056327C" w:rsidRDefault="0056327C" w:rsidP="0056327C">
      <w:pPr>
        <w:numPr>
          <w:ilvl w:val="0"/>
          <w:numId w:val="7"/>
        </w:numPr>
      </w:pPr>
      <w:r w:rsidRPr="0056327C">
        <w:t>Linear Regression</w:t>
      </w:r>
    </w:p>
    <w:p w14:paraId="37043983" w14:textId="77777777" w:rsidR="0056327C" w:rsidRPr="0056327C" w:rsidRDefault="0056327C" w:rsidP="0056327C">
      <w:pPr>
        <w:numPr>
          <w:ilvl w:val="0"/>
          <w:numId w:val="7"/>
        </w:numPr>
      </w:pPr>
      <w:r w:rsidRPr="0056327C">
        <w:t>Random Forest Regressor</w:t>
      </w:r>
    </w:p>
    <w:p w14:paraId="381F1F59" w14:textId="77777777" w:rsidR="0056327C" w:rsidRPr="0056327C" w:rsidRDefault="0056327C" w:rsidP="0056327C">
      <w:pPr>
        <w:numPr>
          <w:ilvl w:val="0"/>
          <w:numId w:val="7"/>
        </w:numPr>
      </w:pPr>
      <w:r w:rsidRPr="0056327C">
        <w:t>Extra Trees Regressor</w:t>
      </w:r>
    </w:p>
    <w:p w14:paraId="1D025B1F" w14:textId="77777777" w:rsidR="0056327C" w:rsidRPr="0056327C" w:rsidRDefault="0056327C" w:rsidP="0056327C">
      <w:pPr>
        <w:numPr>
          <w:ilvl w:val="0"/>
          <w:numId w:val="7"/>
        </w:numPr>
      </w:pPr>
      <w:proofErr w:type="spellStart"/>
      <w:r w:rsidRPr="0056327C">
        <w:t>XGBoost</w:t>
      </w:r>
      <w:proofErr w:type="spellEnd"/>
      <w:r w:rsidRPr="0056327C">
        <w:t xml:space="preserve"> Regressor</w:t>
      </w:r>
    </w:p>
    <w:p w14:paraId="7E6E7A2B" w14:textId="77777777" w:rsidR="0056327C" w:rsidRPr="0056327C" w:rsidRDefault="0056327C" w:rsidP="0056327C">
      <w:r w:rsidRPr="0056327C">
        <w:t>Performance was evaluated using:</w:t>
      </w:r>
    </w:p>
    <w:p w14:paraId="6F51AF84" w14:textId="77777777" w:rsidR="0056327C" w:rsidRPr="0056327C" w:rsidRDefault="0056327C" w:rsidP="0056327C">
      <w:pPr>
        <w:numPr>
          <w:ilvl w:val="0"/>
          <w:numId w:val="8"/>
        </w:numPr>
      </w:pPr>
      <w:r w:rsidRPr="0056327C">
        <w:t>R² Score</w:t>
      </w:r>
    </w:p>
    <w:p w14:paraId="2BC74A60" w14:textId="77777777" w:rsidR="0056327C" w:rsidRPr="0056327C" w:rsidRDefault="0056327C" w:rsidP="0056327C">
      <w:pPr>
        <w:numPr>
          <w:ilvl w:val="0"/>
          <w:numId w:val="8"/>
        </w:numPr>
      </w:pPr>
      <w:r w:rsidRPr="0056327C">
        <w:t>Mean Absolute Error (MAE)</w:t>
      </w:r>
    </w:p>
    <w:p w14:paraId="177CFC40" w14:textId="77777777" w:rsidR="0056327C" w:rsidRPr="0056327C" w:rsidRDefault="0056327C" w:rsidP="0056327C">
      <w:pPr>
        <w:numPr>
          <w:ilvl w:val="0"/>
          <w:numId w:val="8"/>
        </w:numPr>
      </w:pPr>
      <w:r w:rsidRPr="0056327C">
        <w:t>Root Mean Squared Error (RMSE)</w:t>
      </w:r>
    </w:p>
    <w:p w14:paraId="30E5DFA5" w14:textId="77777777" w:rsidR="0056327C" w:rsidRPr="0056327C" w:rsidRDefault="0056327C" w:rsidP="0056327C">
      <w:r w:rsidRPr="0056327C">
        <w:t>Random Forest Regressor demonstrated the strongest balance between predictive performance and generalisation capability and was therefore selected for optimisation.</w:t>
      </w:r>
    </w:p>
    <w:p w14:paraId="7DC17FD9" w14:textId="77777777" w:rsidR="0056327C" w:rsidRPr="0056327C" w:rsidRDefault="0056327C" w:rsidP="0056327C">
      <w:r w:rsidRPr="0056327C">
        <w:pict w14:anchorId="3CD6499B">
          <v:rect id="_x0000_i1115" style="width:0;height:1.5pt" o:hralign="center" o:hrstd="t" o:hr="t" fillcolor="#a0a0a0" stroked="f"/>
        </w:pict>
      </w:r>
    </w:p>
    <w:p w14:paraId="0352AFE8" w14:textId="77777777" w:rsidR="0056327C" w:rsidRPr="0056327C" w:rsidRDefault="0056327C" w:rsidP="0056327C">
      <w:pPr>
        <w:rPr>
          <w:b/>
          <w:bCs/>
        </w:rPr>
      </w:pPr>
      <w:r w:rsidRPr="0056327C">
        <w:rPr>
          <w:b/>
          <w:bCs/>
        </w:rPr>
        <w:t>7. Baseline Model Performance</w:t>
      </w:r>
    </w:p>
    <w:p w14:paraId="1633055D" w14:textId="77777777" w:rsidR="0056327C" w:rsidRPr="0056327C" w:rsidRDefault="0056327C" w:rsidP="0056327C">
      <w:r w:rsidRPr="0056327C">
        <w:t>A baseline Random Forest Regressor was initially trained using default parameters.</w:t>
      </w:r>
    </w:p>
    <w:p w14:paraId="3E618F76" w14:textId="77777777" w:rsidR="0056327C" w:rsidRPr="0056327C" w:rsidRDefault="0056327C" w:rsidP="0056327C">
      <w:r w:rsidRPr="0056327C">
        <w:lastRenderedPageBreak/>
        <w:t>The baseline model achieved the following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6"/>
        <w:gridCol w:w="1348"/>
      </w:tblGrid>
      <w:tr w:rsidR="0056327C" w:rsidRPr="0056327C" w14:paraId="13C88EF3" w14:textId="77777777">
        <w:trPr>
          <w:tblHeader/>
          <w:tblCellSpacing w:w="15" w:type="dxa"/>
        </w:trPr>
        <w:tc>
          <w:tcPr>
            <w:tcW w:w="0" w:type="auto"/>
            <w:vAlign w:val="center"/>
            <w:hideMark/>
          </w:tcPr>
          <w:p w14:paraId="3FC98812" w14:textId="77777777" w:rsidR="0056327C" w:rsidRPr="0056327C" w:rsidRDefault="0056327C" w:rsidP="0056327C">
            <w:pPr>
              <w:rPr>
                <w:b/>
                <w:bCs/>
              </w:rPr>
            </w:pPr>
            <w:r w:rsidRPr="0056327C">
              <w:rPr>
                <w:b/>
                <w:bCs/>
              </w:rPr>
              <w:t>Metric</w:t>
            </w:r>
          </w:p>
        </w:tc>
        <w:tc>
          <w:tcPr>
            <w:tcW w:w="0" w:type="auto"/>
            <w:vAlign w:val="center"/>
            <w:hideMark/>
          </w:tcPr>
          <w:p w14:paraId="3175EB17" w14:textId="77777777" w:rsidR="0056327C" w:rsidRPr="0056327C" w:rsidRDefault="0056327C" w:rsidP="0056327C">
            <w:pPr>
              <w:rPr>
                <w:b/>
                <w:bCs/>
              </w:rPr>
            </w:pPr>
            <w:r w:rsidRPr="0056327C">
              <w:rPr>
                <w:b/>
                <w:bCs/>
              </w:rPr>
              <w:t>Baseline RF</w:t>
            </w:r>
          </w:p>
        </w:tc>
      </w:tr>
      <w:tr w:rsidR="0056327C" w:rsidRPr="0056327C" w14:paraId="15AB8723" w14:textId="77777777">
        <w:trPr>
          <w:tblCellSpacing w:w="15" w:type="dxa"/>
        </w:trPr>
        <w:tc>
          <w:tcPr>
            <w:tcW w:w="0" w:type="auto"/>
            <w:vAlign w:val="center"/>
            <w:hideMark/>
          </w:tcPr>
          <w:p w14:paraId="1020BF98" w14:textId="77777777" w:rsidR="0056327C" w:rsidRPr="0056327C" w:rsidRDefault="0056327C" w:rsidP="0056327C">
            <w:r w:rsidRPr="0056327C">
              <w:t>R²</w:t>
            </w:r>
          </w:p>
        </w:tc>
        <w:tc>
          <w:tcPr>
            <w:tcW w:w="0" w:type="auto"/>
            <w:vAlign w:val="center"/>
            <w:hideMark/>
          </w:tcPr>
          <w:p w14:paraId="5362F05A" w14:textId="77777777" w:rsidR="0056327C" w:rsidRPr="0056327C" w:rsidRDefault="0056327C" w:rsidP="0056327C">
            <w:r w:rsidRPr="0056327C">
              <w:t>0.843</w:t>
            </w:r>
          </w:p>
        </w:tc>
      </w:tr>
      <w:tr w:rsidR="0056327C" w:rsidRPr="0056327C" w14:paraId="2CEF65F9" w14:textId="77777777">
        <w:trPr>
          <w:tblCellSpacing w:w="15" w:type="dxa"/>
        </w:trPr>
        <w:tc>
          <w:tcPr>
            <w:tcW w:w="0" w:type="auto"/>
            <w:vAlign w:val="center"/>
            <w:hideMark/>
          </w:tcPr>
          <w:p w14:paraId="706C0667" w14:textId="77777777" w:rsidR="0056327C" w:rsidRPr="0056327C" w:rsidRDefault="0056327C" w:rsidP="0056327C">
            <w:r w:rsidRPr="0056327C">
              <w:t>MAE</w:t>
            </w:r>
          </w:p>
        </w:tc>
        <w:tc>
          <w:tcPr>
            <w:tcW w:w="0" w:type="auto"/>
            <w:vAlign w:val="center"/>
            <w:hideMark/>
          </w:tcPr>
          <w:p w14:paraId="7B3EA290" w14:textId="77777777" w:rsidR="0056327C" w:rsidRPr="0056327C" w:rsidRDefault="0056327C" w:rsidP="0056327C">
            <w:r w:rsidRPr="0056327C">
              <w:t>56.12</w:t>
            </w:r>
          </w:p>
        </w:tc>
      </w:tr>
      <w:tr w:rsidR="0056327C" w:rsidRPr="0056327C" w14:paraId="024836F5" w14:textId="77777777">
        <w:trPr>
          <w:tblCellSpacing w:w="15" w:type="dxa"/>
        </w:trPr>
        <w:tc>
          <w:tcPr>
            <w:tcW w:w="0" w:type="auto"/>
            <w:vAlign w:val="center"/>
            <w:hideMark/>
          </w:tcPr>
          <w:p w14:paraId="7727DE71" w14:textId="77777777" w:rsidR="0056327C" w:rsidRPr="0056327C" w:rsidRDefault="0056327C" w:rsidP="0056327C">
            <w:r w:rsidRPr="0056327C">
              <w:t>RMSE</w:t>
            </w:r>
          </w:p>
        </w:tc>
        <w:tc>
          <w:tcPr>
            <w:tcW w:w="0" w:type="auto"/>
            <w:vAlign w:val="center"/>
            <w:hideMark/>
          </w:tcPr>
          <w:p w14:paraId="4F8D7ED9" w14:textId="77777777" w:rsidR="0056327C" w:rsidRPr="0056327C" w:rsidRDefault="0056327C" w:rsidP="0056327C">
            <w:r w:rsidRPr="0056327C">
              <w:t>132.04</w:t>
            </w:r>
          </w:p>
        </w:tc>
      </w:tr>
    </w:tbl>
    <w:p w14:paraId="27710C9A" w14:textId="77777777" w:rsidR="0056327C" w:rsidRPr="0056327C" w:rsidRDefault="0056327C" w:rsidP="0056327C">
      <w:r w:rsidRPr="0056327C">
        <w:t>The baseline model explained approximately 84.3% of the variation in calorie expenditure.</w:t>
      </w:r>
    </w:p>
    <w:p w14:paraId="36FD413F" w14:textId="77777777" w:rsidR="0056327C" w:rsidRPr="0056327C" w:rsidRDefault="0056327C" w:rsidP="0056327C">
      <w:r w:rsidRPr="0056327C">
        <w:pict w14:anchorId="03D29AE0">
          <v:rect id="_x0000_i1116" style="width:0;height:1.5pt" o:hralign="center" o:hrstd="t" o:hr="t" fillcolor="#a0a0a0" stroked="f"/>
        </w:pict>
      </w:r>
    </w:p>
    <w:p w14:paraId="2CBCDB70" w14:textId="77777777" w:rsidR="0056327C" w:rsidRPr="0056327C" w:rsidRDefault="0056327C" w:rsidP="0056327C">
      <w:pPr>
        <w:rPr>
          <w:b/>
          <w:bCs/>
        </w:rPr>
      </w:pPr>
      <w:r w:rsidRPr="0056327C">
        <w:rPr>
          <w:b/>
          <w:bCs/>
        </w:rPr>
        <w:t>8. Hyperparameter Optimisation</w:t>
      </w:r>
    </w:p>
    <w:p w14:paraId="643B3173" w14:textId="77777777" w:rsidR="0056327C" w:rsidRPr="0056327C" w:rsidRDefault="0056327C" w:rsidP="0056327C">
      <w:r w:rsidRPr="0056327C">
        <w:t xml:space="preserve">Hyperparameter optimisation was conducted using </w:t>
      </w:r>
      <w:proofErr w:type="spellStart"/>
      <w:r w:rsidRPr="0056327C">
        <w:t>RandomizedSearchCV</w:t>
      </w:r>
      <w:proofErr w:type="spellEnd"/>
      <w:r w:rsidRPr="0056327C">
        <w:t>.</w:t>
      </w:r>
    </w:p>
    <w:p w14:paraId="4DE4F9D8" w14:textId="77777777" w:rsidR="0056327C" w:rsidRPr="0056327C" w:rsidRDefault="0056327C" w:rsidP="0056327C">
      <w:r w:rsidRPr="0056327C">
        <w:t>The optimal parameter configuration identified was:</w:t>
      </w:r>
    </w:p>
    <w:p w14:paraId="6451B0FA" w14:textId="77777777" w:rsidR="0056327C" w:rsidRPr="0056327C" w:rsidRDefault="0056327C" w:rsidP="0056327C">
      <w:r w:rsidRPr="0056327C">
        <w:t>{</w:t>
      </w:r>
    </w:p>
    <w:p w14:paraId="2CFF5B09" w14:textId="77777777" w:rsidR="0056327C" w:rsidRPr="0056327C" w:rsidRDefault="0056327C" w:rsidP="0056327C">
      <w:r w:rsidRPr="0056327C">
        <w:t xml:space="preserve">    '</w:t>
      </w:r>
      <w:proofErr w:type="spellStart"/>
      <w:r w:rsidRPr="0056327C">
        <w:t>n_estimators</w:t>
      </w:r>
      <w:proofErr w:type="spellEnd"/>
      <w:r w:rsidRPr="0056327C">
        <w:t>': 200,</w:t>
      </w:r>
    </w:p>
    <w:p w14:paraId="5B54378B" w14:textId="77777777" w:rsidR="0056327C" w:rsidRPr="0056327C" w:rsidRDefault="0056327C" w:rsidP="0056327C">
      <w:r w:rsidRPr="0056327C">
        <w:t xml:space="preserve">    '</w:t>
      </w:r>
      <w:proofErr w:type="spellStart"/>
      <w:proofErr w:type="gramStart"/>
      <w:r w:rsidRPr="0056327C">
        <w:t>min</w:t>
      </w:r>
      <w:proofErr w:type="gramEnd"/>
      <w:r w:rsidRPr="0056327C">
        <w:t>_samples_split</w:t>
      </w:r>
      <w:proofErr w:type="spellEnd"/>
      <w:r w:rsidRPr="0056327C">
        <w:t>': 5,</w:t>
      </w:r>
    </w:p>
    <w:p w14:paraId="48E3B014" w14:textId="77777777" w:rsidR="0056327C" w:rsidRPr="0056327C" w:rsidRDefault="0056327C" w:rsidP="0056327C">
      <w:r w:rsidRPr="0056327C">
        <w:t xml:space="preserve">    '</w:t>
      </w:r>
      <w:proofErr w:type="spellStart"/>
      <w:proofErr w:type="gramStart"/>
      <w:r w:rsidRPr="0056327C">
        <w:t>min</w:t>
      </w:r>
      <w:proofErr w:type="gramEnd"/>
      <w:r w:rsidRPr="0056327C">
        <w:t>_samples_leaf</w:t>
      </w:r>
      <w:proofErr w:type="spellEnd"/>
      <w:r w:rsidRPr="0056327C">
        <w:t>': 1,</w:t>
      </w:r>
    </w:p>
    <w:p w14:paraId="61E6CE46" w14:textId="77777777" w:rsidR="0056327C" w:rsidRPr="0056327C" w:rsidRDefault="0056327C" w:rsidP="0056327C">
      <w:r w:rsidRPr="0056327C">
        <w:t xml:space="preserve">    '</w:t>
      </w:r>
      <w:proofErr w:type="spellStart"/>
      <w:proofErr w:type="gramStart"/>
      <w:r w:rsidRPr="0056327C">
        <w:t>max</w:t>
      </w:r>
      <w:proofErr w:type="gramEnd"/>
      <w:r w:rsidRPr="0056327C">
        <w:t>_features</w:t>
      </w:r>
      <w:proofErr w:type="spellEnd"/>
      <w:r w:rsidRPr="0056327C">
        <w:t>': 'sqrt',</w:t>
      </w:r>
    </w:p>
    <w:p w14:paraId="6E84398E" w14:textId="77777777" w:rsidR="0056327C" w:rsidRPr="0056327C" w:rsidRDefault="0056327C" w:rsidP="0056327C">
      <w:r w:rsidRPr="0056327C">
        <w:t xml:space="preserve">    '</w:t>
      </w:r>
      <w:proofErr w:type="spellStart"/>
      <w:proofErr w:type="gramStart"/>
      <w:r w:rsidRPr="0056327C">
        <w:t>max</w:t>
      </w:r>
      <w:proofErr w:type="gramEnd"/>
      <w:r w:rsidRPr="0056327C">
        <w:t>_depth</w:t>
      </w:r>
      <w:proofErr w:type="spellEnd"/>
      <w:r w:rsidRPr="0056327C">
        <w:t>': 5,</w:t>
      </w:r>
    </w:p>
    <w:p w14:paraId="61A0EC87" w14:textId="77777777" w:rsidR="0056327C" w:rsidRPr="0056327C" w:rsidRDefault="0056327C" w:rsidP="0056327C">
      <w:r w:rsidRPr="0056327C">
        <w:t xml:space="preserve">    'bootstrap': False</w:t>
      </w:r>
    </w:p>
    <w:p w14:paraId="759EDF44" w14:textId="77777777" w:rsidR="0056327C" w:rsidRPr="0056327C" w:rsidRDefault="0056327C" w:rsidP="0056327C">
      <w:r w:rsidRPr="0056327C">
        <w:t>}</w:t>
      </w:r>
    </w:p>
    <w:p w14:paraId="6AE826F1" w14:textId="77777777" w:rsidR="0056327C" w:rsidRPr="0056327C" w:rsidRDefault="0056327C" w:rsidP="0056327C">
      <w:r w:rsidRPr="0056327C">
        <w:t>A separate tuned model was created using these parameters, allowing direct comparison against the baseline model.</w:t>
      </w:r>
    </w:p>
    <w:p w14:paraId="672AD379" w14:textId="77777777" w:rsidR="0056327C" w:rsidRPr="0056327C" w:rsidRDefault="0056327C" w:rsidP="0056327C">
      <w:r w:rsidRPr="0056327C">
        <w:pict w14:anchorId="418C3581">
          <v:rect id="_x0000_i1117" style="width:0;height:1.5pt" o:hralign="center" o:hrstd="t" o:hr="t" fillcolor="#a0a0a0" stroked="f"/>
        </w:pict>
      </w:r>
    </w:p>
    <w:p w14:paraId="70FFC6C2" w14:textId="77777777" w:rsidR="0056327C" w:rsidRPr="0056327C" w:rsidRDefault="0056327C" w:rsidP="0056327C">
      <w:pPr>
        <w:rPr>
          <w:b/>
          <w:bCs/>
        </w:rPr>
      </w:pPr>
      <w:r w:rsidRPr="0056327C">
        <w:rPr>
          <w:b/>
          <w:bCs/>
        </w:rPr>
        <w:t>9. Tuned Model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6"/>
        <w:gridCol w:w="1333"/>
        <w:gridCol w:w="1056"/>
        <w:gridCol w:w="1542"/>
      </w:tblGrid>
      <w:tr w:rsidR="0056327C" w:rsidRPr="0056327C" w14:paraId="6E974F1A" w14:textId="77777777">
        <w:trPr>
          <w:tblHeader/>
          <w:tblCellSpacing w:w="15" w:type="dxa"/>
        </w:trPr>
        <w:tc>
          <w:tcPr>
            <w:tcW w:w="0" w:type="auto"/>
            <w:vAlign w:val="center"/>
            <w:hideMark/>
          </w:tcPr>
          <w:p w14:paraId="1F78FFB5" w14:textId="77777777" w:rsidR="0056327C" w:rsidRPr="0056327C" w:rsidRDefault="0056327C" w:rsidP="0056327C">
            <w:pPr>
              <w:rPr>
                <w:b/>
                <w:bCs/>
              </w:rPr>
            </w:pPr>
            <w:r w:rsidRPr="0056327C">
              <w:rPr>
                <w:b/>
                <w:bCs/>
              </w:rPr>
              <w:t>Metric</w:t>
            </w:r>
          </w:p>
        </w:tc>
        <w:tc>
          <w:tcPr>
            <w:tcW w:w="0" w:type="auto"/>
            <w:vAlign w:val="center"/>
            <w:hideMark/>
          </w:tcPr>
          <w:p w14:paraId="7FF686B6" w14:textId="77777777" w:rsidR="0056327C" w:rsidRPr="0056327C" w:rsidRDefault="0056327C" w:rsidP="0056327C">
            <w:pPr>
              <w:rPr>
                <w:b/>
                <w:bCs/>
              </w:rPr>
            </w:pPr>
            <w:r w:rsidRPr="0056327C">
              <w:rPr>
                <w:b/>
                <w:bCs/>
              </w:rPr>
              <w:t>Baseline RF</w:t>
            </w:r>
          </w:p>
        </w:tc>
        <w:tc>
          <w:tcPr>
            <w:tcW w:w="0" w:type="auto"/>
            <w:vAlign w:val="center"/>
            <w:hideMark/>
          </w:tcPr>
          <w:p w14:paraId="2F9AEAA8" w14:textId="77777777" w:rsidR="0056327C" w:rsidRPr="0056327C" w:rsidRDefault="0056327C" w:rsidP="0056327C">
            <w:pPr>
              <w:rPr>
                <w:b/>
                <w:bCs/>
              </w:rPr>
            </w:pPr>
            <w:r w:rsidRPr="0056327C">
              <w:rPr>
                <w:b/>
                <w:bCs/>
              </w:rPr>
              <w:t>Tuned RF</w:t>
            </w:r>
          </w:p>
        </w:tc>
        <w:tc>
          <w:tcPr>
            <w:tcW w:w="0" w:type="auto"/>
            <w:vAlign w:val="center"/>
            <w:hideMark/>
          </w:tcPr>
          <w:p w14:paraId="6528F04B" w14:textId="77777777" w:rsidR="0056327C" w:rsidRPr="0056327C" w:rsidRDefault="0056327C" w:rsidP="0056327C">
            <w:pPr>
              <w:rPr>
                <w:b/>
                <w:bCs/>
              </w:rPr>
            </w:pPr>
            <w:r w:rsidRPr="0056327C">
              <w:rPr>
                <w:b/>
                <w:bCs/>
              </w:rPr>
              <w:t>Improvement</w:t>
            </w:r>
          </w:p>
        </w:tc>
      </w:tr>
      <w:tr w:rsidR="0056327C" w:rsidRPr="0056327C" w14:paraId="049B3391" w14:textId="77777777">
        <w:trPr>
          <w:tblCellSpacing w:w="15" w:type="dxa"/>
        </w:trPr>
        <w:tc>
          <w:tcPr>
            <w:tcW w:w="0" w:type="auto"/>
            <w:vAlign w:val="center"/>
            <w:hideMark/>
          </w:tcPr>
          <w:p w14:paraId="3DC27AD4" w14:textId="77777777" w:rsidR="0056327C" w:rsidRPr="0056327C" w:rsidRDefault="0056327C" w:rsidP="0056327C">
            <w:r w:rsidRPr="0056327C">
              <w:t>R²</w:t>
            </w:r>
          </w:p>
        </w:tc>
        <w:tc>
          <w:tcPr>
            <w:tcW w:w="0" w:type="auto"/>
            <w:vAlign w:val="center"/>
            <w:hideMark/>
          </w:tcPr>
          <w:p w14:paraId="68EEDD85" w14:textId="77777777" w:rsidR="0056327C" w:rsidRPr="0056327C" w:rsidRDefault="0056327C" w:rsidP="0056327C">
            <w:r w:rsidRPr="0056327C">
              <w:t>0.843</w:t>
            </w:r>
          </w:p>
        </w:tc>
        <w:tc>
          <w:tcPr>
            <w:tcW w:w="0" w:type="auto"/>
            <w:vAlign w:val="center"/>
            <w:hideMark/>
          </w:tcPr>
          <w:p w14:paraId="2EB53499" w14:textId="77777777" w:rsidR="0056327C" w:rsidRPr="0056327C" w:rsidRDefault="0056327C" w:rsidP="0056327C">
            <w:r w:rsidRPr="0056327C">
              <w:t>0.907</w:t>
            </w:r>
          </w:p>
        </w:tc>
        <w:tc>
          <w:tcPr>
            <w:tcW w:w="0" w:type="auto"/>
            <w:vAlign w:val="center"/>
            <w:hideMark/>
          </w:tcPr>
          <w:p w14:paraId="78AFA007" w14:textId="77777777" w:rsidR="0056327C" w:rsidRPr="0056327C" w:rsidRDefault="0056327C" w:rsidP="0056327C">
            <w:r w:rsidRPr="0056327C">
              <w:t>+0.064</w:t>
            </w:r>
          </w:p>
        </w:tc>
      </w:tr>
      <w:tr w:rsidR="0056327C" w:rsidRPr="0056327C" w14:paraId="484E1D0E" w14:textId="77777777">
        <w:trPr>
          <w:tblCellSpacing w:w="15" w:type="dxa"/>
        </w:trPr>
        <w:tc>
          <w:tcPr>
            <w:tcW w:w="0" w:type="auto"/>
            <w:vAlign w:val="center"/>
            <w:hideMark/>
          </w:tcPr>
          <w:p w14:paraId="51160170" w14:textId="77777777" w:rsidR="0056327C" w:rsidRPr="0056327C" w:rsidRDefault="0056327C" w:rsidP="0056327C">
            <w:r w:rsidRPr="0056327C">
              <w:t>MAE</w:t>
            </w:r>
          </w:p>
        </w:tc>
        <w:tc>
          <w:tcPr>
            <w:tcW w:w="0" w:type="auto"/>
            <w:vAlign w:val="center"/>
            <w:hideMark/>
          </w:tcPr>
          <w:p w14:paraId="544215A1" w14:textId="77777777" w:rsidR="0056327C" w:rsidRPr="0056327C" w:rsidRDefault="0056327C" w:rsidP="0056327C">
            <w:r w:rsidRPr="0056327C">
              <w:t>56.12</w:t>
            </w:r>
          </w:p>
        </w:tc>
        <w:tc>
          <w:tcPr>
            <w:tcW w:w="0" w:type="auto"/>
            <w:vAlign w:val="center"/>
            <w:hideMark/>
          </w:tcPr>
          <w:p w14:paraId="0644A991" w14:textId="77777777" w:rsidR="0056327C" w:rsidRPr="0056327C" w:rsidRDefault="0056327C" w:rsidP="0056327C">
            <w:r w:rsidRPr="0056327C">
              <w:t>53.11</w:t>
            </w:r>
          </w:p>
        </w:tc>
        <w:tc>
          <w:tcPr>
            <w:tcW w:w="0" w:type="auto"/>
            <w:vAlign w:val="center"/>
            <w:hideMark/>
          </w:tcPr>
          <w:p w14:paraId="1329DE9E" w14:textId="77777777" w:rsidR="0056327C" w:rsidRPr="0056327C" w:rsidRDefault="0056327C" w:rsidP="0056327C">
            <w:r w:rsidRPr="0056327C">
              <w:t>-3.02</w:t>
            </w:r>
          </w:p>
        </w:tc>
      </w:tr>
      <w:tr w:rsidR="0056327C" w:rsidRPr="0056327C" w14:paraId="4B689894" w14:textId="77777777">
        <w:trPr>
          <w:tblCellSpacing w:w="15" w:type="dxa"/>
        </w:trPr>
        <w:tc>
          <w:tcPr>
            <w:tcW w:w="0" w:type="auto"/>
            <w:vAlign w:val="center"/>
            <w:hideMark/>
          </w:tcPr>
          <w:p w14:paraId="77BD6AC3" w14:textId="77777777" w:rsidR="0056327C" w:rsidRPr="0056327C" w:rsidRDefault="0056327C" w:rsidP="0056327C">
            <w:r w:rsidRPr="0056327C">
              <w:t>RMSE</w:t>
            </w:r>
          </w:p>
        </w:tc>
        <w:tc>
          <w:tcPr>
            <w:tcW w:w="0" w:type="auto"/>
            <w:vAlign w:val="center"/>
            <w:hideMark/>
          </w:tcPr>
          <w:p w14:paraId="38B5C263" w14:textId="77777777" w:rsidR="0056327C" w:rsidRPr="0056327C" w:rsidRDefault="0056327C" w:rsidP="0056327C">
            <w:r w:rsidRPr="0056327C">
              <w:t>132.04</w:t>
            </w:r>
          </w:p>
        </w:tc>
        <w:tc>
          <w:tcPr>
            <w:tcW w:w="0" w:type="auto"/>
            <w:vAlign w:val="center"/>
            <w:hideMark/>
          </w:tcPr>
          <w:p w14:paraId="2FEF1A12" w14:textId="77777777" w:rsidR="0056327C" w:rsidRPr="0056327C" w:rsidRDefault="0056327C" w:rsidP="0056327C">
            <w:r w:rsidRPr="0056327C">
              <w:t>101.52</w:t>
            </w:r>
          </w:p>
        </w:tc>
        <w:tc>
          <w:tcPr>
            <w:tcW w:w="0" w:type="auto"/>
            <w:vAlign w:val="center"/>
            <w:hideMark/>
          </w:tcPr>
          <w:p w14:paraId="02C7F0AC" w14:textId="77777777" w:rsidR="0056327C" w:rsidRPr="0056327C" w:rsidRDefault="0056327C" w:rsidP="0056327C">
            <w:r w:rsidRPr="0056327C">
              <w:t>-30.52</w:t>
            </w:r>
          </w:p>
        </w:tc>
      </w:tr>
    </w:tbl>
    <w:p w14:paraId="06B2320C" w14:textId="77777777" w:rsidR="0056327C" w:rsidRPr="0056327C" w:rsidRDefault="0056327C" w:rsidP="0056327C">
      <w:r w:rsidRPr="0056327C">
        <w:lastRenderedPageBreak/>
        <w:pict w14:anchorId="3AED5D32">
          <v:rect id="_x0000_i1118" style="width:0;height:1.5pt" o:hralign="center" o:hrstd="t" o:hr="t" fillcolor="#a0a0a0" stroked="f"/>
        </w:pict>
      </w:r>
    </w:p>
    <w:p w14:paraId="7D36BD63" w14:textId="77777777" w:rsidR="0056327C" w:rsidRPr="0056327C" w:rsidRDefault="0056327C" w:rsidP="0056327C">
      <w:pPr>
        <w:rPr>
          <w:b/>
          <w:bCs/>
        </w:rPr>
      </w:pPr>
      <w:r w:rsidRPr="0056327C">
        <w:rPr>
          <w:b/>
          <w:bCs/>
        </w:rPr>
        <w:t>10. Model Performance Interpretation</w:t>
      </w:r>
    </w:p>
    <w:p w14:paraId="380C86A9" w14:textId="77777777" w:rsidR="0056327C" w:rsidRPr="0056327C" w:rsidRDefault="0056327C" w:rsidP="0056327C">
      <w:pPr>
        <w:rPr>
          <w:b/>
          <w:bCs/>
        </w:rPr>
      </w:pPr>
      <w:r w:rsidRPr="0056327C">
        <w:rPr>
          <w:b/>
          <w:bCs/>
        </w:rPr>
        <w:t>R² (Coefficient of Determination)</w:t>
      </w:r>
    </w:p>
    <w:p w14:paraId="5396D96F" w14:textId="77777777" w:rsidR="0056327C" w:rsidRPr="0056327C" w:rsidRDefault="0056327C" w:rsidP="0056327C">
      <w:r w:rsidRPr="0056327C">
        <w:t>The baseline model achieved an R² score of 0.843, while the tuned model achieved 0.907.</w:t>
      </w:r>
    </w:p>
    <w:p w14:paraId="5D206192" w14:textId="77777777" w:rsidR="0056327C" w:rsidRPr="0056327C" w:rsidRDefault="0056327C" w:rsidP="0056327C">
      <w:r w:rsidRPr="0056327C">
        <w:t>This indicates:</w:t>
      </w:r>
    </w:p>
    <w:p w14:paraId="3E4C0D9C" w14:textId="77777777" w:rsidR="0056327C" w:rsidRPr="0056327C" w:rsidRDefault="0056327C" w:rsidP="0056327C">
      <w:pPr>
        <w:numPr>
          <w:ilvl w:val="0"/>
          <w:numId w:val="9"/>
        </w:numPr>
      </w:pPr>
      <w:r w:rsidRPr="0056327C">
        <w:t>Baseline model explains approximately 84.3% of the variation in calorie expenditure.</w:t>
      </w:r>
    </w:p>
    <w:p w14:paraId="06B2DEE9" w14:textId="77777777" w:rsidR="0056327C" w:rsidRPr="0056327C" w:rsidRDefault="0056327C" w:rsidP="0056327C">
      <w:pPr>
        <w:numPr>
          <w:ilvl w:val="0"/>
          <w:numId w:val="9"/>
        </w:numPr>
      </w:pPr>
      <w:r w:rsidRPr="0056327C">
        <w:t>Tuned model explains approximately 90.7% of the variation in calorie expenditure.</w:t>
      </w:r>
    </w:p>
    <w:p w14:paraId="171E3DD4" w14:textId="77777777" w:rsidR="0056327C" w:rsidRPr="0056327C" w:rsidRDefault="0056327C" w:rsidP="0056327C">
      <w:r w:rsidRPr="0056327C">
        <w:t>In practical terms, the tuned model can explain approximately 91% of why calorie expenditure differs between exercise sessions.</w:t>
      </w:r>
    </w:p>
    <w:p w14:paraId="7E36B5CB" w14:textId="77777777" w:rsidR="0056327C" w:rsidRPr="0056327C" w:rsidRDefault="0056327C" w:rsidP="0056327C">
      <w:pPr>
        <w:rPr>
          <w:b/>
          <w:bCs/>
        </w:rPr>
      </w:pPr>
      <w:r w:rsidRPr="0056327C">
        <w:rPr>
          <w:b/>
          <w:bCs/>
        </w:rPr>
        <w:t>Interpretation Scale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0"/>
        <w:gridCol w:w="1593"/>
      </w:tblGrid>
      <w:tr w:rsidR="0056327C" w:rsidRPr="0056327C" w14:paraId="7C0E99E1" w14:textId="77777777">
        <w:trPr>
          <w:tblHeader/>
          <w:tblCellSpacing w:w="15" w:type="dxa"/>
        </w:trPr>
        <w:tc>
          <w:tcPr>
            <w:tcW w:w="0" w:type="auto"/>
            <w:vAlign w:val="center"/>
            <w:hideMark/>
          </w:tcPr>
          <w:p w14:paraId="13E92D67" w14:textId="77777777" w:rsidR="0056327C" w:rsidRPr="0056327C" w:rsidRDefault="0056327C" w:rsidP="0056327C">
            <w:pPr>
              <w:rPr>
                <w:b/>
                <w:bCs/>
              </w:rPr>
            </w:pPr>
            <w:r w:rsidRPr="0056327C">
              <w:rPr>
                <w:b/>
                <w:bCs/>
              </w:rPr>
              <w:t>R² Score</w:t>
            </w:r>
          </w:p>
        </w:tc>
        <w:tc>
          <w:tcPr>
            <w:tcW w:w="0" w:type="auto"/>
            <w:vAlign w:val="center"/>
            <w:hideMark/>
          </w:tcPr>
          <w:p w14:paraId="737F773F" w14:textId="77777777" w:rsidR="0056327C" w:rsidRPr="0056327C" w:rsidRDefault="0056327C" w:rsidP="0056327C">
            <w:pPr>
              <w:rPr>
                <w:b/>
                <w:bCs/>
              </w:rPr>
            </w:pPr>
            <w:r w:rsidRPr="0056327C">
              <w:rPr>
                <w:b/>
                <w:bCs/>
              </w:rPr>
              <w:t>Interpretation</w:t>
            </w:r>
          </w:p>
        </w:tc>
      </w:tr>
      <w:tr w:rsidR="0056327C" w:rsidRPr="0056327C" w14:paraId="02704EA7" w14:textId="77777777">
        <w:trPr>
          <w:tblCellSpacing w:w="15" w:type="dxa"/>
        </w:trPr>
        <w:tc>
          <w:tcPr>
            <w:tcW w:w="0" w:type="auto"/>
            <w:vAlign w:val="center"/>
            <w:hideMark/>
          </w:tcPr>
          <w:p w14:paraId="57323F74" w14:textId="77777777" w:rsidR="0056327C" w:rsidRPr="0056327C" w:rsidRDefault="0056327C" w:rsidP="0056327C">
            <w:r w:rsidRPr="0056327C">
              <w:t>&lt; 0.50</w:t>
            </w:r>
          </w:p>
        </w:tc>
        <w:tc>
          <w:tcPr>
            <w:tcW w:w="0" w:type="auto"/>
            <w:vAlign w:val="center"/>
            <w:hideMark/>
          </w:tcPr>
          <w:p w14:paraId="3DB92294" w14:textId="77777777" w:rsidR="0056327C" w:rsidRPr="0056327C" w:rsidRDefault="0056327C" w:rsidP="0056327C">
            <w:r w:rsidRPr="0056327C">
              <w:t>Poor</w:t>
            </w:r>
          </w:p>
        </w:tc>
      </w:tr>
      <w:tr w:rsidR="0056327C" w:rsidRPr="0056327C" w14:paraId="22F60F55" w14:textId="77777777">
        <w:trPr>
          <w:tblCellSpacing w:w="15" w:type="dxa"/>
        </w:trPr>
        <w:tc>
          <w:tcPr>
            <w:tcW w:w="0" w:type="auto"/>
            <w:vAlign w:val="center"/>
            <w:hideMark/>
          </w:tcPr>
          <w:p w14:paraId="298609B4" w14:textId="77777777" w:rsidR="0056327C" w:rsidRPr="0056327C" w:rsidRDefault="0056327C" w:rsidP="0056327C">
            <w:r w:rsidRPr="0056327C">
              <w:t>0.50 – 0.70</w:t>
            </w:r>
          </w:p>
        </w:tc>
        <w:tc>
          <w:tcPr>
            <w:tcW w:w="0" w:type="auto"/>
            <w:vAlign w:val="center"/>
            <w:hideMark/>
          </w:tcPr>
          <w:p w14:paraId="162EF83E" w14:textId="77777777" w:rsidR="0056327C" w:rsidRPr="0056327C" w:rsidRDefault="0056327C" w:rsidP="0056327C">
            <w:r w:rsidRPr="0056327C">
              <w:t>Acceptable</w:t>
            </w:r>
          </w:p>
        </w:tc>
      </w:tr>
      <w:tr w:rsidR="0056327C" w:rsidRPr="0056327C" w14:paraId="42A3C78E" w14:textId="77777777">
        <w:trPr>
          <w:tblCellSpacing w:w="15" w:type="dxa"/>
        </w:trPr>
        <w:tc>
          <w:tcPr>
            <w:tcW w:w="0" w:type="auto"/>
            <w:vAlign w:val="center"/>
            <w:hideMark/>
          </w:tcPr>
          <w:p w14:paraId="54B6FB2E" w14:textId="77777777" w:rsidR="0056327C" w:rsidRPr="0056327C" w:rsidRDefault="0056327C" w:rsidP="0056327C">
            <w:r w:rsidRPr="0056327C">
              <w:t>0.70 – 0.85</w:t>
            </w:r>
          </w:p>
        </w:tc>
        <w:tc>
          <w:tcPr>
            <w:tcW w:w="0" w:type="auto"/>
            <w:vAlign w:val="center"/>
            <w:hideMark/>
          </w:tcPr>
          <w:p w14:paraId="0ACF029C" w14:textId="77777777" w:rsidR="0056327C" w:rsidRPr="0056327C" w:rsidRDefault="0056327C" w:rsidP="0056327C">
            <w:r w:rsidRPr="0056327C">
              <w:t>Good</w:t>
            </w:r>
          </w:p>
        </w:tc>
      </w:tr>
      <w:tr w:rsidR="0056327C" w:rsidRPr="0056327C" w14:paraId="2B846080" w14:textId="77777777">
        <w:trPr>
          <w:tblCellSpacing w:w="15" w:type="dxa"/>
        </w:trPr>
        <w:tc>
          <w:tcPr>
            <w:tcW w:w="0" w:type="auto"/>
            <w:vAlign w:val="center"/>
            <w:hideMark/>
          </w:tcPr>
          <w:p w14:paraId="202B64DC" w14:textId="77777777" w:rsidR="0056327C" w:rsidRPr="0056327C" w:rsidRDefault="0056327C" w:rsidP="0056327C">
            <w:r w:rsidRPr="0056327C">
              <w:t>0.85 – 0.90</w:t>
            </w:r>
          </w:p>
        </w:tc>
        <w:tc>
          <w:tcPr>
            <w:tcW w:w="0" w:type="auto"/>
            <w:vAlign w:val="center"/>
            <w:hideMark/>
          </w:tcPr>
          <w:p w14:paraId="3BC91055" w14:textId="77777777" w:rsidR="0056327C" w:rsidRPr="0056327C" w:rsidRDefault="0056327C" w:rsidP="0056327C">
            <w:r w:rsidRPr="0056327C">
              <w:t>Very Good</w:t>
            </w:r>
          </w:p>
        </w:tc>
      </w:tr>
      <w:tr w:rsidR="0056327C" w:rsidRPr="0056327C" w14:paraId="57ECFC5D" w14:textId="77777777">
        <w:trPr>
          <w:tblCellSpacing w:w="15" w:type="dxa"/>
        </w:trPr>
        <w:tc>
          <w:tcPr>
            <w:tcW w:w="0" w:type="auto"/>
            <w:vAlign w:val="center"/>
            <w:hideMark/>
          </w:tcPr>
          <w:p w14:paraId="1076DD41" w14:textId="77777777" w:rsidR="0056327C" w:rsidRPr="0056327C" w:rsidRDefault="0056327C" w:rsidP="0056327C">
            <w:r w:rsidRPr="0056327C">
              <w:t>&gt; 0.90</w:t>
            </w:r>
          </w:p>
        </w:tc>
        <w:tc>
          <w:tcPr>
            <w:tcW w:w="0" w:type="auto"/>
            <w:vAlign w:val="center"/>
            <w:hideMark/>
          </w:tcPr>
          <w:p w14:paraId="3B12B66B" w14:textId="77777777" w:rsidR="0056327C" w:rsidRPr="0056327C" w:rsidRDefault="0056327C" w:rsidP="0056327C">
            <w:r w:rsidRPr="0056327C">
              <w:t>Excellent</w:t>
            </w:r>
          </w:p>
        </w:tc>
      </w:tr>
    </w:tbl>
    <w:p w14:paraId="399A5F4A" w14:textId="77777777" w:rsidR="0056327C" w:rsidRPr="0056327C" w:rsidRDefault="0056327C" w:rsidP="0056327C">
      <w:r w:rsidRPr="0056327C">
        <w:t>The final score of 0.907 falls within the Excellent category.</w:t>
      </w:r>
    </w:p>
    <w:p w14:paraId="72467C1C" w14:textId="77777777" w:rsidR="0056327C" w:rsidRPr="0056327C" w:rsidRDefault="0056327C" w:rsidP="0056327C">
      <w:r w:rsidRPr="0056327C">
        <w:pict w14:anchorId="3F1D1E02">
          <v:rect id="_x0000_i1119" style="width:0;height:1.5pt" o:hralign="center" o:hrstd="t" o:hr="t" fillcolor="#a0a0a0" stroked="f"/>
        </w:pict>
      </w:r>
    </w:p>
    <w:p w14:paraId="15144366" w14:textId="77777777" w:rsidR="0056327C" w:rsidRPr="0056327C" w:rsidRDefault="0056327C" w:rsidP="0056327C">
      <w:pPr>
        <w:rPr>
          <w:b/>
          <w:bCs/>
        </w:rPr>
      </w:pPr>
      <w:r w:rsidRPr="0056327C">
        <w:rPr>
          <w:b/>
          <w:bCs/>
        </w:rPr>
        <w:t>Mean Absolute Error (MAE)</w:t>
      </w:r>
    </w:p>
    <w:p w14:paraId="456A5208" w14:textId="77777777" w:rsidR="0056327C" w:rsidRPr="0056327C" w:rsidRDefault="0056327C" w:rsidP="0056327C">
      <w:r w:rsidRPr="0056327C">
        <w:t>The baseline model achieved an MAE of 56.12 calories, while the tuned model reduced this to 53.11 calories.</w:t>
      </w:r>
    </w:p>
    <w:p w14:paraId="1AD9DCAB" w14:textId="77777777" w:rsidR="0056327C" w:rsidRPr="0056327C" w:rsidRDefault="0056327C" w:rsidP="0056327C">
      <w:r w:rsidRPr="0056327C">
        <w:t>This means that predictions generated by the final model are, on average, approximately 53 calories away from the true calorie value.</w:t>
      </w:r>
    </w:p>
    <w:p w14:paraId="32F344D8" w14:textId="77777777" w:rsidR="0056327C" w:rsidRPr="0056327C" w:rsidRDefault="0056327C" w:rsidP="0056327C">
      <w:r w:rsidRPr="0056327C">
        <w:t>For example, if the true calorie expenditure is 500 calories, predictions would typically fall within the range:</w:t>
      </w:r>
    </w:p>
    <w:p w14:paraId="39A4D934" w14:textId="77777777" w:rsidR="0056327C" w:rsidRPr="0056327C" w:rsidRDefault="0056327C" w:rsidP="0056327C">
      <w:r w:rsidRPr="0056327C">
        <w:t>447–553 calories</w:t>
      </w:r>
    </w:p>
    <w:p w14:paraId="042D655A" w14:textId="77777777" w:rsidR="0056327C" w:rsidRPr="0056327C" w:rsidRDefault="0056327C" w:rsidP="0056327C">
      <w:r w:rsidRPr="0056327C">
        <w:lastRenderedPageBreak/>
        <w:t>The reduction in MAE was relatively modest, suggesting that optimisation primarily improved overall model fit rather than average prediction accuracy.</w:t>
      </w:r>
    </w:p>
    <w:p w14:paraId="5C95EFC8" w14:textId="77777777" w:rsidR="0056327C" w:rsidRPr="0056327C" w:rsidRDefault="0056327C" w:rsidP="0056327C">
      <w:r w:rsidRPr="0056327C">
        <w:pict w14:anchorId="5B14FA35">
          <v:rect id="_x0000_i1120" style="width:0;height:1.5pt" o:hralign="center" o:hrstd="t" o:hr="t" fillcolor="#a0a0a0" stroked="f"/>
        </w:pict>
      </w:r>
    </w:p>
    <w:p w14:paraId="7F1CAD6F" w14:textId="77777777" w:rsidR="0056327C" w:rsidRPr="0056327C" w:rsidRDefault="0056327C" w:rsidP="0056327C">
      <w:pPr>
        <w:rPr>
          <w:b/>
          <w:bCs/>
        </w:rPr>
      </w:pPr>
      <w:r w:rsidRPr="0056327C">
        <w:rPr>
          <w:b/>
          <w:bCs/>
        </w:rPr>
        <w:t>Root Mean Squared Error (RMSE)</w:t>
      </w:r>
    </w:p>
    <w:p w14:paraId="0A367D1B" w14:textId="77777777" w:rsidR="0056327C" w:rsidRPr="0056327C" w:rsidRDefault="0056327C" w:rsidP="0056327C">
      <w:r w:rsidRPr="0056327C">
        <w:t>The baseline model achieved an RMSE of 132.04, while the tuned model reduced RMSE to 101.52.</w:t>
      </w:r>
    </w:p>
    <w:p w14:paraId="676A18FF" w14:textId="77777777" w:rsidR="0056327C" w:rsidRPr="0056327C" w:rsidRDefault="0056327C" w:rsidP="0056327C">
      <w:r w:rsidRPr="0056327C">
        <w:t>Because RMSE penalises larger prediction errors more heavily, the reduction from:</w:t>
      </w:r>
    </w:p>
    <w:p w14:paraId="6C4DE492" w14:textId="77777777" w:rsidR="0056327C" w:rsidRPr="0056327C" w:rsidRDefault="0056327C" w:rsidP="0056327C">
      <w:r w:rsidRPr="0056327C">
        <w:t>132.04 → 101.52</w:t>
      </w:r>
    </w:p>
    <w:p w14:paraId="0346B180" w14:textId="77777777" w:rsidR="0056327C" w:rsidRPr="0056327C" w:rsidRDefault="0056327C" w:rsidP="0056327C">
      <w:r w:rsidRPr="0056327C">
        <w:t>represents a substantial improvement.</w:t>
      </w:r>
    </w:p>
    <w:p w14:paraId="4A1423BC" w14:textId="77777777" w:rsidR="0056327C" w:rsidRPr="0056327C" w:rsidRDefault="0056327C" w:rsidP="0056327C">
      <w:r w:rsidRPr="0056327C">
        <w:t>This indicates that the tuned model:</w:t>
      </w:r>
    </w:p>
    <w:p w14:paraId="01ABD1E6" w14:textId="77777777" w:rsidR="0056327C" w:rsidRPr="0056327C" w:rsidRDefault="0056327C" w:rsidP="0056327C">
      <w:pPr>
        <w:numPr>
          <w:ilvl w:val="0"/>
          <w:numId w:val="10"/>
        </w:numPr>
      </w:pPr>
      <w:r w:rsidRPr="0056327C">
        <w:t>Produces fewer large prediction errors</w:t>
      </w:r>
    </w:p>
    <w:p w14:paraId="37A00C91" w14:textId="77777777" w:rsidR="0056327C" w:rsidRPr="0056327C" w:rsidRDefault="0056327C" w:rsidP="0056327C">
      <w:pPr>
        <w:numPr>
          <w:ilvl w:val="0"/>
          <w:numId w:val="10"/>
        </w:numPr>
      </w:pPr>
      <w:r w:rsidRPr="0056327C">
        <w:t>Handles outlier cases more effectively</w:t>
      </w:r>
    </w:p>
    <w:p w14:paraId="120EF05F" w14:textId="77777777" w:rsidR="0056327C" w:rsidRPr="0056327C" w:rsidRDefault="0056327C" w:rsidP="0056327C">
      <w:pPr>
        <w:numPr>
          <w:ilvl w:val="0"/>
          <w:numId w:val="10"/>
        </w:numPr>
      </w:pPr>
      <w:r w:rsidRPr="0056327C">
        <w:t>Generates more stable predictions</w:t>
      </w:r>
    </w:p>
    <w:p w14:paraId="622820E3" w14:textId="77777777" w:rsidR="0056327C" w:rsidRPr="0056327C" w:rsidRDefault="0056327C" w:rsidP="0056327C">
      <w:pPr>
        <w:numPr>
          <w:ilvl w:val="0"/>
          <w:numId w:val="10"/>
        </w:numPr>
      </w:pPr>
      <w:r w:rsidRPr="0056327C">
        <w:t>Demonstrates stronger generalisation performance</w:t>
      </w:r>
    </w:p>
    <w:p w14:paraId="38827D08" w14:textId="77777777" w:rsidR="0056327C" w:rsidRPr="0056327C" w:rsidRDefault="0056327C" w:rsidP="0056327C">
      <w:r w:rsidRPr="0056327C">
        <w:t>The reduction in RMSE represents the most significant improvement achieved through hyperparameter optimisation.</w:t>
      </w:r>
    </w:p>
    <w:p w14:paraId="01036A36" w14:textId="77777777" w:rsidR="0056327C" w:rsidRPr="0056327C" w:rsidRDefault="0056327C" w:rsidP="0056327C">
      <w:r w:rsidRPr="0056327C">
        <w:pict w14:anchorId="4ECFA808">
          <v:rect id="_x0000_i1121" style="width:0;height:1.5pt" o:hralign="center" o:hrstd="t" o:hr="t" fillcolor="#a0a0a0" stroked="f"/>
        </w:pict>
      </w:r>
    </w:p>
    <w:p w14:paraId="7B0E45F9" w14:textId="77777777" w:rsidR="0056327C" w:rsidRPr="0056327C" w:rsidRDefault="0056327C" w:rsidP="0056327C">
      <w:pPr>
        <w:rPr>
          <w:b/>
          <w:bCs/>
        </w:rPr>
      </w:pPr>
      <w:r w:rsidRPr="0056327C">
        <w:rPr>
          <w:b/>
          <w:bCs/>
        </w:rPr>
        <w:t>11. Discussion</w:t>
      </w:r>
    </w:p>
    <w:p w14:paraId="6D9F4FAD" w14:textId="77777777" w:rsidR="0056327C" w:rsidRPr="0056327C" w:rsidRDefault="0056327C" w:rsidP="0056327C">
      <w:r w:rsidRPr="0056327C">
        <w:t>An interesting finding was that R² improved substantially while MAE improved only modestly.</w:t>
      </w:r>
    </w:p>
    <w:p w14:paraId="13C08CB9" w14:textId="77777777" w:rsidR="0056327C" w:rsidRPr="0056327C" w:rsidRDefault="0056327C" w:rsidP="0056327C">
      <w:r w:rsidRPr="0056327C">
        <w:t>This suggests that hyperparameter tuning primarily reduced larger prediction errors rather than uniformly improving every prediction.</w:t>
      </w:r>
    </w:p>
    <w:p w14:paraId="5CE345D6" w14:textId="77777777" w:rsidR="0056327C" w:rsidRPr="0056327C" w:rsidRDefault="0056327C" w:rsidP="0056327C">
      <w:r w:rsidRPr="0056327C">
        <w:t>Consequently:</w:t>
      </w:r>
    </w:p>
    <w:p w14:paraId="15FAF82A" w14:textId="77777777" w:rsidR="0056327C" w:rsidRPr="0056327C" w:rsidRDefault="0056327C" w:rsidP="0056327C">
      <w:pPr>
        <w:numPr>
          <w:ilvl w:val="0"/>
          <w:numId w:val="11"/>
        </w:numPr>
      </w:pPr>
      <w:r w:rsidRPr="0056327C">
        <w:t>Large prediction mistakes became less frequent</w:t>
      </w:r>
    </w:p>
    <w:p w14:paraId="580F196E" w14:textId="77777777" w:rsidR="0056327C" w:rsidRPr="0056327C" w:rsidRDefault="0056327C" w:rsidP="0056327C">
      <w:pPr>
        <w:numPr>
          <w:ilvl w:val="0"/>
          <w:numId w:val="11"/>
        </w:numPr>
      </w:pPr>
      <w:r w:rsidRPr="0056327C">
        <w:t>Overall variance explained increased</w:t>
      </w:r>
    </w:p>
    <w:p w14:paraId="564F7750" w14:textId="77777777" w:rsidR="0056327C" w:rsidRPr="0056327C" w:rsidRDefault="0056327C" w:rsidP="0056327C">
      <w:pPr>
        <w:numPr>
          <w:ilvl w:val="0"/>
          <w:numId w:val="11"/>
        </w:numPr>
      </w:pPr>
      <w:r w:rsidRPr="0056327C">
        <w:t>Model robustness improved</w:t>
      </w:r>
    </w:p>
    <w:p w14:paraId="41A1168C" w14:textId="77777777" w:rsidR="0056327C" w:rsidRPr="0056327C" w:rsidRDefault="0056327C" w:rsidP="0056327C">
      <w:r w:rsidRPr="0056327C">
        <w:t>Because MAE treats all errors equally, reductions in extreme prediction errors have less influence on MAE than they do on RMSE and R².</w:t>
      </w:r>
    </w:p>
    <w:p w14:paraId="5BEAD492" w14:textId="77777777" w:rsidR="0056327C" w:rsidRPr="0056327C" w:rsidRDefault="0056327C" w:rsidP="0056327C">
      <w:r w:rsidRPr="0056327C">
        <w:t>This behaviour is indicative of improved model generalisation and reduced overfitting.</w:t>
      </w:r>
    </w:p>
    <w:p w14:paraId="5AE9CB77" w14:textId="77777777" w:rsidR="0056327C" w:rsidRPr="0056327C" w:rsidRDefault="0056327C" w:rsidP="0056327C">
      <w:r w:rsidRPr="0056327C">
        <w:pict w14:anchorId="0F6E2083">
          <v:rect id="_x0000_i1122" style="width:0;height:1.5pt" o:hralign="center" o:hrstd="t" o:hr="t" fillcolor="#a0a0a0" stroked="f"/>
        </w:pict>
      </w:r>
    </w:p>
    <w:p w14:paraId="562F79AF" w14:textId="77777777" w:rsidR="0056327C" w:rsidRPr="0056327C" w:rsidRDefault="0056327C" w:rsidP="0056327C">
      <w:pPr>
        <w:rPr>
          <w:b/>
          <w:bCs/>
        </w:rPr>
      </w:pPr>
      <w:r w:rsidRPr="0056327C">
        <w:rPr>
          <w:b/>
          <w:bCs/>
        </w:rPr>
        <w:lastRenderedPageBreak/>
        <w:t>12. Conclusion</w:t>
      </w:r>
    </w:p>
    <w:p w14:paraId="765C062A" w14:textId="77777777" w:rsidR="0056327C" w:rsidRPr="0056327C" w:rsidRDefault="0056327C" w:rsidP="0056327C">
      <w:r w:rsidRPr="0056327C">
        <w:t>This project successfully developed and optimised a machine learning model capable of predicting calorie expenditure using exercise and heart-rate measurements.</w:t>
      </w:r>
    </w:p>
    <w:p w14:paraId="4365600F" w14:textId="77777777" w:rsidR="0056327C" w:rsidRPr="0056327C" w:rsidRDefault="0056327C" w:rsidP="0056327C">
      <w:r w:rsidRPr="0056327C">
        <w:t>The workflow incorporated:</w:t>
      </w:r>
    </w:p>
    <w:p w14:paraId="23230162" w14:textId="77777777" w:rsidR="0056327C" w:rsidRPr="0056327C" w:rsidRDefault="0056327C" w:rsidP="0056327C">
      <w:pPr>
        <w:numPr>
          <w:ilvl w:val="0"/>
          <w:numId w:val="12"/>
        </w:numPr>
      </w:pPr>
      <w:r w:rsidRPr="0056327C">
        <w:t>Exploratory Data Analysis</w:t>
      </w:r>
    </w:p>
    <w:p w14:paraId="10F8CF97" w14:textId="77777777" w:rsidR="0056327C" w:rsidRPr="0056327C" w:rsidRDefault="0056327C" w:rsidP="0056327C">
      <w:pPr>
        <w:numPr>
          <w:ilvl w:val="0"/>
          <w:numId w:val="12"/>
        </w:numPr>
      </w:pPr>
      <w:r w:rsidRPr="0056327C">
        <w:t>Normality Testing</w:t>
      </w:r>
    </w:p>
    <w:p w14:paraId="3440962B" w14:textId="77777777" w:rsidR="0056327C" w:rsidRPr="0056327C" w:rsidRDefault="0056327C" w:rsidP="0056327C">
      <w:pPr>
        <w:numPr>
          <w:ilvl w:val="0"/>
          <w:numId w:val="12"/>
        </w:numPr>
      </w:pPr>
      <w:r w:rsidRPr="0056327C">
        <w:t>Spearman Rank Correlation Analysis</w:t>
      </w:r>
    </w:p>
    <w:p w14:paraId="2CCDBFF2" w14:textId="77777777" w:rsidR="0056327C" w:rsidRPr="0056327C" w:rsidRDefault="0056327C" w:rsidP="0056327C">
      <w:pPr>
        <w:numPr>
          <w:ilvl w:val="0"/>
          <w:numId w:val="12"/>
        </w:numPr>
      </w:pPr>
      <w:r w:rsidRPr="0056327C">
        <w:t>MICE (Multiple Imputation by Chained Equations)</w:t>
      </w:r>
    </w:p>
    <w:p w14:paraId="6C4975F6" w14:textId="77777777" w:rsidR="0056327C" w:rsidRPr="0056327C" w:rsidRDefault="0056327C" w:rsidP="0056327C">
      <w:pPr>
        <w:numPr>
          <w:ilvl w:val="0"/>
          <w:numId w:val="12"/>
        </w:numPr>
      </w:pPr>
      <w:r w:rsidRPr="0056327C">
        <w:t>Feature Engineering</w:t>
      </w:r>
    </w:p>
    <w:p w14:paraId="593F5068" w14:textId="77777777" w:rsidR="0056327C" w:rsidRPr="0056327C" w:rsidRDefault="0056327C" w:rsidP="0056327C">
      <w:pPr>
        <w:numPr>
          <w:ilvl w:val="0"/>
          <w:numId w:val="12"/>
        </w:numPr>
      </w:pPr>
      <w:r w:rsidRPr="0056327C">
        <w:t>Pipeline Development</w:t>
      </w:r>
    </w:p>
    <w:p w14:paraId="6CFC914D" w14:textId="77777777" w:rsidR="0056327C" w:rsidRPr="0056327C" w:rsidRDefault="0056327C" w:rsidP="0056327C">
      <w:pPr>
        <w:numPr>
          <w:ilvl w:val="0"/>
          <w:numId w:val="12"/>
        </w:numPr>
      </w:pPr>
      <w:r w:rsidRPr="0056327C">
        <w:t>Comparative Model Evaluation</w:t>
      </w:r>
    </w:p>
    <w:p w14:paraId="305F29EA" w14:textId="77777777" w:rsidR="0056327C" w:rsidRPr="0056327C" w:rsidRDefault="0056327C" w:rsidP="0056327C">
      <w:pPr>
        <w:numPr>
          <w:ilvl w:val="0"/>
          <w:numId w:val="12"/>
        </w:numPr>
      </w:pPr>
      <w:r w:rsidRPr="0056327C">
        <w:t>Hyperparameter Optimisation</w:t>
      </w:r>
    </w:p>
    <w:p w14:paraId="4DD7C20F" w14:textId="77777777" w:rsidR="0056327C" w:rsidRPr="0056327C" w:rsidRDefault="0056327C" w:rsidP="0056327C">
      <w:pPr>
        <w:numPr>
          <w:ilvl w:val="0"/>
          <w:numId w:val="12"/>
        </w:numPr>
      </w:pPr>
      <w:r w:rsidRPr="0056327C">
        <w:t>Model Evaluation</w:t>
      </w:r>
    </w:p>
    <w:p w14:paraId="693CA14C" w14:textId="77777777" w:rsidR="0056327C" w:rsidRPr="0056327C" w:rsidRDefault="0056327C" w:rsidP="0056327C">
      <w:r w:rsidRPr="0056327C">
        <w:t>Among the models evaluated, the Random Forest Regressor delivered the strongest overall performance.</w:t>
      </w:r>
    </w:p>
    <w:p w14:paraId="5604D75F" w14:textId="77777777" w:rsidR="0056327C" w:rsidRPr="0056327C" w:rsidRDefault="0056327C" w:rsidP="0056327C">
      <w:r w:rsidRPr="0056327C">
        <w:t>Following hyperparameter optimisation, the final model achieved:</w:t>
      </w:r>
    </w:p>
    <w:p w14:paraId="12C72D88" w14:textId="77777777" w:rsidR="0056327C" w:rsidRPr="0056327C" w:rsidRDefault="0056327C" w:rsidP="0056327C">
      <w:pPr>
        <w:numPr>
          <w:ilvl w:val="0"/>
          <w:numId w:val="13"/>
        </w:numPr>
      </w:pPr>
      <w:r w:rsidRPr="0056327C">
        <w:t>R² = 0.907</w:t>
      </w:r>
    </w:p>
    <w:p w14:paraId="7E2A81F6" w14:textId="77777777" w:rsidR="0056327C" w:rsidRPr="0056327C" w:rsidRDefault="0056327C" w:rsidP="0056327C">
      <w:pPr>
        <w:numPr>
          <w:ilvl w:val="0"/>
          <w:numId w:val="13"/>
        </w:numPr>
      </w:pPr>
      <w:r w:rsidRPr="0056327C">
        <w:t>MAE = 53.11 calories</w:t>
      </w:r>
    </w:p>
    <w:p w14:paraId="3FC8A61D" w14:textId="77777777" w:rsidR="0056327C" w:rsidRPr="0056327C" w:rsidRDefault="0056327C" w:rsidP="0056327C">
      <w:pPr>
        <w:numPr>
          <w:ilvl w:val="0"/>
          <w:numId w:val="13"/>
        </w:numPr>
      </w:pPr>
      <w:r w:rsidRPr="0056327C">
        <w:t>RMSE = 101.52 calories</w:t>
      </w:r>
    </w:p>
    <w:p w14:paraId="0F99882C" w14:textId="77777777" w:rsidR="0056327C" w:rsidRPr="0056327C" w:rsidRDefault="0056327C" w:rsidP="0056327C">
      <w:r w:rsidRPr="0056327C">
        <w:t>These results indicate that the model can explain more than 90% of the variation in calorie expenditure while maintaining strong predictive accuracy and robustness.</w:t>
      </w:r>
    </w:p>
    <w:p w14:paraId="1009A71A" w14:textId="77777777" w:rsidR="0056327C" w:rsidRPr="0056327C" w:rsidRDefault="0056327C" w:rsidP="0056327C">
      <w:r w:rsidRPr="0056327C">
        <w:t>The final tuned Random Forest model therefore represents an effective solution for calorie expenditure prediction and demonstrates the value of combining statistical analysis, domain-driven feature engineering, MICE imputation, and machine learning optimisation techniques.</w:t>
      </w:r>
    </w:p>
    <w:p w14:paraId="743D24A7" w14:textId="77777777" w:rsidR="0056327C" w:rsidRDefault="0056327C"/>
    <w:sectPr w:rsidR="005632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C6EFD"/>
    <w:multiLevelType w:val="multilevel"/>
    <w:tmpl w:val="5FF24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0256A"/>
    <w:multiLevelType w:val="multilevel"/>
    <w:tmpl w:val="10D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351375"/>
    <w:multiLevelType w:val="multilevel"/>
    <w:tmpl w:val="3C447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5261BD"/>
    <w:multiLevelType w:val="multilevel"/>
    <w:tmpl w:val="C436E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DA5FE0"/>
    <w:multiLevelType w:val="multilevel"/>
    <w:tmpl w:val="B9989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FC679E"/>
    <w:multiLevelType w:val="multilevel"/>
    <w:tmpl w:val="E7A68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C844D4"/>
    <w:multiLevelType w:val="multilevel"/>
    <w:tmpl w:val="5B868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467322"/>
    <w:multiLevelType w:val="multilevel"/>
    <w:tmpl w:val="56241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072043"/>
    <w:multiLevelType w:val="multilevel"/>
    <w:tmpl w:val="B7000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646AC7"/>
    <w:multiLevelType w:val="multilevel"/>
    <w:tmpl w:val="2F82E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F07517"/>
    <w:multiLevelType w:val="multilevel"/>
    <w:tmpl w:val="8C145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ED1A41"/>
    <w:multiLevelType w:val="multilevel"/>
    <w:tmpl w:val="D9CE3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6020B7"/>
    <w:multiLevelType w:val="multilevel"/>
    <w:tmpl w:val="98CA2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5080626">
    <w:abstractNumId w:val="8"/>
  </w:num>
  <w:num w:numId="2" w16cid:durableId="750664461">
    <w:abstractNumId w:val="1"/>
  </w:num>
  <w:num w:numId="3" w16cid:durableId="1921911721">
    <w:abstractNumId w:val="6"/>
  </w:num>
  <w:num w:numId="4" w16cid:durableId="194082896">
    <w:abstractNumId w:val="2"/>
  </w:num>
  <w:num w:numId="5" w16cid:durableId="142895013">
    <w:abstractNumId w:val="5"/>
  </w:num>
  <w:num w:numId="6" w16cid:durableId="1964192799">
    <w:abstractNumId w:val="12"/>
  </w:num>
  <w:num w:numId="7" w16cid:durableId="1759204656">
    <w:abstractNumId w:val="7"/>
  </w:num>
  <w:num w:numId="8" w16cid:durableId="1874420894">
    <w:abstractNumId w:val="10"/>
  </w:num>
  <w:num w:numId="9" w16cid:durableId="1970628156">
    <w:abstractNumId w:val="3"/>
  </w:num>
  <w:num w:numId="10" w16cid:durableId="940918992">
    <w:abstractNumId w:val="11"/>
  </w:num>
  <w:num w:numId="11" w16cid:durableId="504515838">
    <w:abstractNumId w:val="4"/>
  </w:num>
  <w:num w:numId="12" w16cid:durableId="1301227543">
    <w:abstractNumId w:val="0"/>
  </w:num>
  <w:num w:numId="13" w16cid:durableId="3726554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27C"/>
    <w:rsid w:val="00014D9D"/>
    <w:rsid w:val="0056327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2F898"/>
  <w15:chartTrackingRefBased/>
  <w15:docId w15:val="{F0720569-015C-4410-B85E-092A81807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32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32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32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32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32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32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32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32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32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2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32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32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32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32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32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32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32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327C"/>
    <w:rPr>
      <w:rFonts w:eastAsiaTheme="majorEastAsia" w:cstheme="majorBidi"/>
      <w:color w:val="272727" w:themeColor="text1" w:themeTint="D8"/>
    </w:rPr>
  </w:style>
  <w:style w:type="paragraph" w:styleId="Title">
    <w:name w:val="Title"/>
    <w:basedOn w:val="Normal"/>
    <w:next w:val="Normal"/>
    <w:link w:val="TitleChar"/>
    <w:uiPriority w:val="10"/>
    <w:qFormat/>
    <w:rsid w:val="005632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32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32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32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327C"/>
    <w:pPr>
      <w:spacing w:before="160"/>
      <w:jc w:val="center"/>
    </w:pPr>
    <w:rPr>
      <w:i/>
      <w:iCs/>
      <w:color w:val="404040" w:themeColor="text1" w:themeTint="BF"/>
    </w:rPr>
  </w:style>
  <w:style w:type="character" w:customStyle="1" w:styleId="QuoteChar">
    <w:name w:val="Quote Char"/>
    <w:basedOn w:val="DefaultParagraphFont"/>
    <w:link w:val="Quote"/>
    <w:uiPriority w:val="29"/>
    <w:rsid w:val="0056327C"/>
    <w:rPr>
      <w:i/>
      <w:iCs/>
      <w:color w:val="404040" w:themeColor="text1" w:themeTint="BF"/>
    </w:rPr>
  </w:style>
  <w:style w:type="paragraph" w:styleId="ListParagraph">
    <w:name w:val="List Paragraph"/>
    <w:basedOn w:val="Normal"/>
    <w:uiPriority w:val="34"/>
    <w:qFormat/>
    <w:rsid w:val="0056327C"/>
    <w:pPr>
      <w:ind w:left="720"/>
      <w:contextualSpacing/>
    </w:pPr>
  </w:style>
  <w:style w:type="character" w:styleId="IntenseEmphasis">
    <w:name w:val="Intense Emphasis"/>
    <w:basedOn w:val="DefaultParagraphFont"/>
    <w:uiPriority w:val="21"/>
    <w:qFormat/>
    <w:rsid w:val="0056327C"/>
    <w:rPr>
      <w:i/>
      <w:iCs/>
      <w:color w:val="0F4761" w:themeColor="accent1" w:themeShade="BF"/>
    </w:rPr>
  </w:style>
  <w:style w:type="paragraph" w:styleId="IntenseQuote">
    <w:name w:val="Intense Quote"/>
    <w:basedOn w:val="Normal"/>
    <w:next w:val="Normal"/>
    <w:link w:val="IntenseQuoteChar"/>
    <w:uiPriority w:val="30"/>
    <w:qFormat/>
    <w:rsid w:val="005632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327C"/>
    <w:rPr>
      <w:i/>
      <w:iCs/>
      <w:color w:val="0F4761" w:themeColor="accent1" w:themeShade="BF"/>
    </w:rPr>
  </w:style>
  <w:style w:type="character" w:styleId="IntenseReference">
    <w:name w:val="Intense Reference"/>
    <w:basedOn w:val="DefaultParagraphFont"/>
    <w:uiPriority w:val="32"/>
    <w:qFormat/>
    <w:rsid w:val="005632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1893</Words>
  <Characters>10792</Characters>
  <Application>Microsoft Office Word</Application>
  <DocSecurity>0</DocSecurity>
  <Lines>89</Lines>
  <Paragraphs>25</Paragraphs>
  <ScaleCrop>false</ScaleCrop>
  <Company/>
  <LinksUpToDate>false</LinksUpToDate>
  <CharactersWithSpaces>12660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Okereke</dc:creator>
  <cp:keywords/>
  <dc:description/>
  <cp:lastModifiedBy>Daniel Okereke</cp:lastModifiedBy>
  <cp:revision>1</cp:revision>
  <dcterms:created xsi:type="dcterms:W3CDTF">2026-06-22T13:45:00Z</dcterms:created>
  <dcterms:modified xsi:type="dcterms:W3CDTF">2026-06-22T13:49:00Z</dcterms:modified>
</cp:coreProperties>
</file>