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EE8E1" w14:textId="22303CA7" w:rsidR="009A3A9D" w:rsidRPr="00F5759D" w:rsidRDefault="00C10DF3" w:rsidP="009B1193">
      <w:pPr>
        <w:jc w:val="center"/>
        <w:rPr>
          <w:rFonts w:cs="Arial"/>
        </w:rPr>
      </w:pPr>
      <w:r w:rsidRPr="00C10DF3">
        <w:rPr>
          <w:rFonts w:cs="Arial"/>
          <w:noProof/>
        </w:rPr>
        <w:drawing>
          <wp:inline distT="0" distB="0" distL="0" distR="0" wp14:anchorId="2F938F96" wp14:editId="64CBD77A">
            <wp:extent cx="3087585" cy="1408075"/>
            <wp:effectExtent l="0" t="0" r="0" b="1905"/>
            <wp:docPr id="48172987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29879" name=""/>
                    <pic:cNvPicPr/>
                  </pic:nvPicPr>
                  <pic:blipFill>
                    <a:blip r:embed="rId8">
                      <a:extLst>
                        <a:ext uri="{28A0092B-C50C-407E-A947-70E740481C1C}">
                          <a14:useLocalDpi xmlns:a14="http://schemas.microsoft.com/office/drawing/2010/main" val="0"/>
                        </a:ext>
                      </a:extLst>
                    </a:blip>
                    <a:stretch>
                      <a:fillRect/>
                    </a:stretch>
                  </pic:blipFill>
                  <pic:spPr>
                    <a:xfrm>
                      <a:off x="0" y="0"/>
                      <a:ext cx="3087585" cy="1408075"/>
                    </a:xfrm>
                    <a:prstGeom prst="rect">
                      <a:avLst/>
                    </a:prstGeom>
                  </pic:spPr>
                </pic:pic>
              </a:graphicData>
            </a:graphic>
          </wp:inline>
        </w:drawing>
      </w:r>
    </w:p>
    <w:p w14:paraId="364ACF5E" w14:textId="77777777" w:rsidR="006C4A89" w:rsidRPr="00F5759D" w:rsidRDefault="006C4A89" w:rsidP="009B1193">
      <w:pPr>
        <w:jc w:val="center"/>
        <w:rPr>
          <w:rFonts w:cs="Arial"/>
        </w:rPr>
      </w:pPr>
    </w:p>
    <w:p w14:paraId="283C9922" w14:textId="77777777" w:rsidR="006B3C2B" w:rsidRPr="00F5759D" w:rsidRDefault="006B3C2B" w:rsidP="009B1193">
      <w:pPr>
        <w:jc w:val="center"/>
        <w:rPr>
          <w:rFonts w:cs="Arial"/>
        </w:rPr>
      </w:pPr>
    </w:p>
    <w:p w14:paraId="69ACCFE6" w14:textId="77777777" w:rsidR="006C4A89" w:rsidRPr="00F5759D" w:rsidRDefault="006C4A89" w:rsidP="009B1193">
      <w:pPr>
        <w:jc w:val="center"/>
        <w:rPr>
          <w:rFonts w:cs="Arial"/>
        </w:rPr>
      </w:pPr>
    </w:p>
    <w:p w14:paraId="0CE5F9F6" w14:textId="32A831C2" w:rsidR="00246800" w:rsidRPr="00C10DF3" w:rsidRDefault="00246800" w:rsidP="009B1193">
      <w:pPr>
        <w:jc w:val="center"/>
        <w:rPr>
          <w:rFonts w:cs="Arial"/>
          <w:sz w:val="18"/>
          <w:szCs w:val="18"/>
        </w:rPr>
      </w:pPr>
    </w:p>
    <w:p w14:paraId="00DAE8F1" w14:textId="77777777" w:rsidR="00476C2D" w:rsidRDefault="00476C2D" w:rsidP="009B1193">
      <w:pPr>
        <w:jc w:val="center"/>
      </w:pPr>
      <w:r w:rsidRPr="00476C2D">
        <w:t xml:space="preserve">Projekt: </w:t>
      </w:r>
      <w:proofErr w:type="gramStart"/>
      <w:r w:rsidRPr="00476C2D">
        <w:t>Software Engineering</w:t>
      </w:r>
      <w:proofErr w:type="gramEnd"/>
      <w:r w:rsidRPr="00476C2D">
        <w:t xml:space="preserve"> </w:t>
      </w:r>
    </w:p>
    <w:p w14:paraId="010563C6" w14:textId="600056EB" w:rsidR="004F4B77" w:rsidRDefault="00947B6E" w:rsidP="009B1193">
      <w:pPr>
        <w:jc w:val="center"/>
      </w:pPr>
      <w:r>
        <w:t>(</w:t>
      </w:r>
      <w:r w:rsidR="001F6E84" w:rsidRPr="001F6E84">
        <w:t>DLMCSPSE01_D</w:t>
      </w:r>
      <w:r w:rsidR="001F6E84">
        <w:t>)</w:t>
      </w:r>
    </w:p>
    <w:p w14:paraId="4C524E9D" w14:textId="77777777" w:rsidR="007B1AF2" w:rsidRDefault="007B1AF2" w:rsidP="009B1193">
      <w:pPr>
        <w:jc w:val="center"/>
      </w:pPr>
    </w:p>
    <w:p w14:paraId="3F2E08CF" w14:textId="60872D84" w:rsidR="007B1AF2" w:rsidRDefault="007B1AF2" w:rsidP="009B1193">
      <w:pPr>
        <w:jc w:val="center"/>
      </w:pPr>
      <w:r>
        <w:t>IU Internationale Hochschule</w:t>
      </w:r>
    </w:p>
    <w:p w14:paraId="2010875C" w14:textId="5F5F3A6B" w:rsidR="00263D69" w:rsidRPr="00C10DF3" w:rsidRDefault="007B1AF2" w:rsidP="009B1193">
      <w:pPr>
        <w:jc w:val="center"/>
      </w:pPr>
      <w:r>
        <w:t xml:space="preserve">Studiengang: </w:t>
      </w:r>
      <w:r w:rsidR="00263D69">
        <w:t>Informatik</w:t>
      </w:r>
    </w:p>
    <w:p w14:paraId="3ECEA38D" w14:textId="77777777" w:rsidR="006C4A89" w:rsidRPr="00F5759D" w:rsidRDefault="006C4A89" w:rsidP="009B1193">
      <w:pPr>
        <w:jc w:val="center"/>
        <w:rPr>
          <w:rFonts w:cs="Arial"/>
        </w:rPr>
      </w:pPr>
    </w:p>
    <w:p w14:paraId="271742AA" w14:textId="702D0840" w:rsidR="006C4A89" w:rsidRPr="00062D39" w:rsidRDefault="00FA3849" w:rsidP="009B1193">
      <w:pPr>
        <w:jc w:val="center"/>
        <w:rPr>
          <w:rFonts w:cs="Arial"/>
          <w:b/>
          <w:bCs/>
          <w:sz w:val="28"/>
          <w:szCs w:val="28"/>
        </w:rPr>
      </w:pPr>
      <w:r>
        <w:rPr>
          <w:b/>
          <w:bCs/>
          <w:sz w:val="28"/>
          <w:szCs w:val="28"/>
        </w:rPr>
        <w:t>Anforderungs</w:t>
      </w:r>
      <w:r w:rsidR="00870477">
        <w:rPr>
          <w:b/>
          <w:bCs/>
          <w:sz w:val="28"/>
          <w:szCs w:val="28"/>
        </w:rPr>
        <w:t>dokument</w:t>
      </w:r>
    </w:p>
    <w:p w14:paraId="4ECDB3FC" w14:textId="0DE5D448" w:rsidR="005B0D99" w:rsidRPr="005B0D99" w:rsidRDefault="005B0D99" w:rsidP="009B1193">
      <w:pPr>
        <w:jc w:val="center"/>
      </w:pPr>
    </w:p>
    <w:p w14:paraId="165D73C4" w14:textId="77777777" w:rsidR="006A6F41" w:rsidRPr="00F5759D" w:rsidRDefault="006A6F41" w:rsidP="00254D9F">
      <w:pPr>
        <w:pStyle w:val="Fuenote"/>
      </w:pPr>
    </w:p>
    <w:p w14:paraId="24FCB78A" w14:textId="77777777" w:rsidR="006C4A89" w:rsidRDefault="006C4A89" w:rsidP="009B1193">
      <w:pPr>
        <w:jc w:val="center"/>
        <w:rPr>
          <w:rFonts w:cs="Arial"/>
        </w:rPr>
      </w:pPr>
    </w:p>
    <w:p w14:paraId="6413B99F" w14:textId="62505B75" w:rsidR="005E2842" w:rsidRPr="00F5759D" w:rsidRDefault="004F4B77" w:rsidP="009B1193">
      <w:pPr>
        <w:jc w:val="center"/>
        <w:rPr>
          <w:rFonts w:cs="Arial"/>
        </w:rPr>
      </w:pPr>
      <w:r>
        <w:rPr>
          <w:rFonts w:cs="Arial"/>
        </w:rPr>
        <w:t>Jessica Krautheuser</w:t>
      </w:r>
    </w:p>
    <w:p w14:paraId="166CA215" w14:textId="2C5BC229" w:rsidR="006C4A89" w:rsidRDefault="004F4B77" w:rsidP="009B1193">
      <w:pPr>
        <w:jc w:val="center"/>
        <w:rPr>
          <w:rFonts w:cs="Arial"/>
        </w:rPr>
      </w:pPr>
      <w:r>
        <w:rPr>
          <w:rFonts w:cs="Arial"/>
        </w:rPr>
        <w:t xml:space="preserve">Matrikelnummer: </w:t>
      </w:r>
      <w:r w:rsidRPr="00F5759D">
        <w:rPr>
          <w:rFonts w:cs="Arial"/>
        </w:rPr>
        <w:t>IU14129800</w:t>
      </w:r>
    </w:p>
    <w:p w14:paraId="36133D1D" w14:textId="77777777" w:rsidR="009B1193" w:rsidRDefault="009B1193" w:rsidP="009B1193">
      <w:pPr>
        <w:jc w:val="center"/>
        <w:rPr>
          <w:rFonts w:cs="Arial"/>
        </w:rPr>
      </w:pPr>
    </w:p>
    <w:p w14:paraId="25DF721B" w14:textId="1F46FAFF" w:rsidR="009B1193" w:rsidRDefault="009B1193" w:rsidP="009B1193">
      <w:pPr>
        <w:jc w:val="center"/>
        <w:rPr>
          <w:rFonts w:cs="Arial"/>
        </w:rPr>
      </w:pPr>
      <w:r>
        <w:rPr>
          <w:rFonts w:cs="Arial"/>
        </w:rPr>
        <w:t>Tutor:</w:t>
      </w:r>
      <w:r w:rsidR="00EF7C96">
        <w:rPr>
          <w:rFonts w:cs="Arial"/>
        </w:rPr>
        <w:t xml:space="preserve"> </w:t>
      </w:r>
      <w:r w:rsidR="00F41913">
        <w:rPr>
          <w:rFonts w:cs="Arial"/>
        </w:rPr>
        <w:t xml:space="preserve">Prof. Dr. </w:t>
      </w:r>
      <w:r w:rsidR="00870477">
        <w:rPr>
          <w:rFonts w:cs="Arial"/>
        </w:rPr>
        <w:t>Dirk Simon</w:t>
      </w:r>
    </w:p>
    <w:p w14:paraId="083F2B32" w14:textId="10919BB6" w:rsidR="009B1193" w:rsidRPr="00F5759D" w:rsidRDefault="009B1193" w:rsidP="009B1193">
      <w:pPr>
        <w:jc w:val="center"/>
        <w:rPr>
          <w:rFonts w:cs="Arial"/>
        </w:rPr>
      </w:pPr>
      <w:r>
        <w:rPr>
          <w:rFonts w:cs="Arial"/>
        </w:rPr>
        <w:t>Abgabedatum:</w:t>
      </w:r>
      <w:r w:rsidR="006C4006">
        <w:rPr>
          <w:rFonts w:cs="Arial"/>
        </w:rPr>
        <w:t xml:space="preserve"> </w:t>
      </w:r>
      <w:r w:rsidR="00051F20">
        <w:rPr>
          <w:rFonts w:cs="Arial"/>
        </w:rPr>
        <w:t>27</w:t>
      </w:r>
      <w:r w:rsidR="006C4006">
        <w:rPr>
          <w:rFonts w:cs="Arial"/>
        </w:rPr>
        <w:t>.0</w:t>
      </w:r>
      <w:r w:rsidR="00CC5634">
        <w:rPr>
          <w:rFonts w:cs="Arial"/>
        </w:rPr>
        <w:t>9</w:t>
      </w:r>
      <w:r w:rsidR="006C4006">
        <w:rPr>
          <w:rFonts w:cs="Arial"/>
        </w:rPr>
        <w:t>.2026</w:t>
      </w:r>
    </w:p>
    <w:p w14:paraId="6680D83B" w14:textId="1665E7E9" w:rsidR="00186996" w:rsidRPr="00F5759D" w:rsidRDefault="006C4006" w:rsidP="0026434C">
      <w:pPr>
        <w:rPr>
          <w:rFonts w:cs="Arial"/>
        </w:rPr>
        <w:sectPr w:rsidR="00186996" w:rsidRPr="00F5759D" w:rsidSect="00582E86">
          <w:headerReference w:type="even" r:id="rId9"/>
          <w:headerReference w:type="default" r:id="rId10"/>
          <w:footerReference w:type="even" r:id="rId11"/>
          <w:footerReference w:type="default" r:id="rId12"/>
          <w:headerReference w:type="first" r:id="rId13"/>
          <w:footerReference w:type="first" r:id="rId14"/>
          <w:type w:val="continuous"/>
          <w:pgSz w:w="11906" w:h="16838"/>
          <w:pgMar w:top="1134" w:right="1134" w:bottom="1134" w:left="1134" w:header="709" w:footer="709" w:gutter="0"/>
          <w:pgNumType w:start="0"/>
          <w:cols w:space="708"/>
          <w:titlePg/>
          <w:docGrid w:linePitch="360"/>
        </w:sectPr>
      </w:pPr>
      <w:r>
        <w:rPr>
          <w:rFonts w:cs="Arial"/>
        </w:rPr>
        <w:t xml:space="preserve"> </w:t>
      </w:r>
    </w:p>
    <w:sdt>
      <w:sdtPr>
        <w:rPr>
          <w:rFonts w:ascii="Arial" w:eastAsiaTheme="minorHAnsi" w:hAnsi="Arial" w:cs="Arial"/>
          <w:b w:val="0"/>
          <w:color w:val="auto"/>
          <w:kern w:val="2"/>
          <w:sz w:val="22"/>
          <w:szCs w:val="22"/>
          <w:lang w:eastAsia="en-US"/>
          <w14:ligatures w14:val="standardContextual"/>
        </w:rPr>
        <w:id w:val="586819379"/>
        <w:docPartObj>
          <w:docPartGallery w:val="Table of Contents"/>
          <w:docPartUnique/>
        </w:docPartObj>
      </w:sdtPr>
      <w:sdtEndPr>
        <w:rPr>
          <w:bCs/>
        </w:rPr>
      </w:sdtEndPr>
      <w:sdtContent>
        <w:p w14:paraId="32923A19" w14:textId="597C52B2" w:rsidR="00D8649C" w:rsidRPr="00F5759D" w:rsidRDefault="00D8649C" w:rsidP="0026434C">
          <w:pPr>
            <w:pStyle w:val="Inhaltsverzeichnisberschrift"/>
            <w:rPr>
              <w:rFonts w:ascii="Arial" w:hAnsi="Arial" w:cs="Arial"/>
              <w:color w:val="auto"/>
            </w:rPr>
          </w:pPr>
          <w:r w:rsidRPr="00F5759D">
            <w:rPr>
              <w:rFonts w:ascii="Arial" w:hAnsi="Arial" w:cs="Arial"/>
              <w:color w:val="auto"/>
            </w:rPr>
            <w:t>Inhalt</w:t>
          </w:r>
        </w:p>
        <w:p w14:paraId="550BCA6E" w14:textId="3135FE94" w:rsidR="00873063" w:rsidRDefault="00D8649C">
          <w:pPr>
            <w:pStyle w:val="Verzeichnis1"/>
            <w:rPr>
              <w:rFonts w:asciiTheme="minorHAnsi" w:eastAsiaTheme="minorEastAsia" w:hAnsiTheme="minorHAnsi"/>
              <w:noProof/>
              <w:sz w:val="24"/>
              <w:szCs w:val="24"/>
              <w:lang w:eastAsia="de-DE"/>
            </w:rPr>
          </w:pPr>
          <w:r w:rsidRPr="00F5759D">
            <w:rPr>
              <w:rFonts w:cs="Arial"/>
            </w:rPr>
            <w:fldChar w:fldCharType="begin"/>
          </w:r>
          <w:r w:rsidRPr="00F5759D">
            <w:rPr>
              <w:rFonts w:cs="Arial"/>
            </w:rPr>
            <w:instrText xml:space="preserve"> TOC \o "1-3" \h \z \u </w:instrText>
          </w:r>
          <w:r w:rsidRPr="00F5759D">
            <w:rPr>
              <w:rFonts w:cs="Arial"/>
            </w:rPr>
            <w:fldChar w:fldCharType="separate"/>
          </w:r>
          <w:hyperlink w:anchor="_Toc241412971" w:history="1">
            <w:r w:rsidR="00873063" w:rsidRPr="0029406D">
              <w:rPr>
                <w:rStyle w:val="Hyperlink"/>
                <w:noProof/>
              </w:rPr>
              <w:t>Abbildungsverzeichnis</w:t>
            </w:r>
            <w:r w:rsidR="00873063">
              <w:rPr>
                <w:noProof/>
                <w:webHidden/>
              </w:rPr>
              <w:tab/>
            </w:r>
            <w:r w:rsidR="00873063">
              <w:rPr>
                <w:noProof/>
                <w:webHidden/>
              </w:rPr>
              <w:fldChar w:fldCharType="begin"/>
            </w:r>
            <w:r w:rsidR="00873063">
              <w:rPr>
                <w:noProof/>
                <w:webHidden/>
              </w:rPr>
              <w:instrText xml:space="preserve"> PAGEREF _Toc241412971 \h </w:instrText>
            </w:r>
            <w:r w:rsidR="00873063">
              <w:rPr>
                <w:noProof/>
                <w:webHidden/>
              </w:rPr>
            </w:r>
            <w:r w:rsidR="00873063">
              <w:rPr>
                <w:noProof/>
                <w:webHidden/>
              </w:rPr>
              <w:fldChar w:fldCharType="separate"/>
            </w:r>
            <w:r w:rsidR="00873063">
              <w:rPr>
                <w:noProof/>
                <w:webHidden/>
              </w:rPr>
              <w:t>III</w:t>
            </w:r>
            <w:r w:rsidR="00873063">
              <w:rPr>
                <w:noProof/>
                <w:webHidden/>
              </w:rPr>
              <w:fldChar w:fldCharType="end"/>
            </w:r>
          </w:hyperlink>
        </w:p>
        <w:p w14:paraId="4061C18A" w14:textId="28E9867A" w:rsidR="00873063" w:rsidRDefault="00873063">
          <w:pPr>
            <w:pStyle w:val="Verzeichnis1"/>
            <w:rPr>
              <w:rFonts w:asciiTheme="minorHAnsi" w:eastAsiaTheme="minorEastAsia" w:hAnsiTheme="minorHAnsi"/>
              <w:noProof/>
              <w:sz w:val="24"/>
              <w:szCs w:val="24"/>
              <w:lang w:eastAsia="de-DE"/>
            </w:rPr>
          </w:pPr>
          <w:hyperlink w:anchor="_Toc241412972" w:history="1">
            <w:r w:rsidRPr="0029406D">
              <w:rPr>
                <w:rStyle w:val="Hyperlink"/>
                <w:rFonts w:cs="Arial"/>
                <w:noProof/>
              </w:rPr>
              <w:t>Tabellenverzeichnis</w:t>
            </w:r>
            <w:r>
              <w:rPr>
                <w:noProof/>
                <w:webHidden/>
              </w:rPr>
              <w:tab/>
            </w:r>
            <w:r>
              <w:rPr>
                <w:noProof/>
                <w:webHidden/>
              </w:rPr>
              <w:fldChar w:fldCharType="begin"/>
            </w:r>
            <w:r>
              <w:rPr>
                <w:noProof/>
                <w:webHidden/>
              </w:rPr>
              <w:instrText xml:space="preserve"> PAGEREF _Toc241412972 \h </w:instrText>
            </w:r>
            <w:r>
              <w:rPr>
                <w:noProof/>
                <w:webHidden/>
              </w:rPr>
            </w:r>
            <w:r>
              <w:rPr>
                <w:noProof/>
                <w:webHidden/>
              </w:rPr>
              <w:fldChar w:fldCharType="separate"/>
            </w:r>
            <w:r>
              <w:rPr>
                <w:noProof/>
                <w:webHidden/>
              </w:rPr>
              <w:t>IV</w:t>
            </w:r>
            <w:r>
              <w:rPr>
                <w:noProof/>
                <w:webHidden/>
              </w:rPr>
              <w:fldChar w:fldCharType="end"/>
            </w:r>
          </w:hyperlink>
        </w:p>
        <w:p w14:paraId="014AB456" w14:textId="14A292FC" w:rsidR="00873063" w:rsidRDefault="00873063">
          <w:pPr>
            <w:pStyle w:val="Verzeichnis1"/>
            <w:rPr>
              <w:rFonts w:asciiTheme="minorHAnsi" w:eastAsiaTheme="minorEastAsia" w:hAnsiTheme="minorHAnsi"/>
              <w:noProof/>
              <w:sz w:val="24"/>
              <w:szCs w:val="24"/>
              <w:lang w:eastAsia="de-DE"/>
            </w:rPr>
          </w:pPr>
          <w:hyperlink w:anchor="_Toc241412973" w:history="1">
            <w:r w:rsidRPr="0029406D">
              <w:rPr>
                <w:rStyle w:val="Hyperlink"/>
                <w:rFonts w:cs="Arial"/>
                <w:noProof/>
              </w:rPr>
              <w:t>Abkürzungsverzeichnis</w:t>
            </w:r>
            <w:r>
              <w:rPr>
                <w:noProof/>
                <w:webHidden/>
              </w:rPr>
              <w:tab/>
            </w:r>
            <w:r>
              <w:rPr>
                <w:noProof/>
                <w:webHidden/>
              </w:rPr>
              <w:fldChar w:fldCharType="begin"/>
            </w:r>
            <w:r>
              <w:rPr>
                <w:noProof/>
                <w:webHidden/>
              </w:rPr>
              <w:instrText xml:space="preserve"> PAGEREF _Toc241412973 \h </w:instrText>
            </w:r>
            <w:r>
              <w:rPr>
                <w:noProof/>
                <w:webHidden/>
              </w:rPr>
            </w:r>
            <w:r>
              <w:rPr>
                <w:noProof/>
                <w:webHidden/>
              </w:rPr>
              <w:fldChar w:fldCharType="separate"/>
            </w:r>
            <w:r>
              <w:rPr>
                <w:noProof/>
                <w:webHidden/>
              </w:rPr>
              <w:t>V</w:t>
            </w:r>
            <w:r>
              <w:rPr>
                <w:noProof/>
                <w:webHidden/>
              </w:rPr>
              <w:fldChar w:fldCharType="end"/>
            </w:r>
          </w:hyperlink>
        </w:p>
        <w:p w14:paraId="29F4FB9E" w14:textId="233640F0" w:rsidR="00873063" w:rsidRDefault="00873063">
          <w:pPr>
            <w:pStyle w:val="Verzeichnis1"/>
            <w:rPr>
              <w:rFonts w:asciiTheme="minorHAnsi" w:eastAsiaTheme="minorEastAsia" w:hAnsiTheme="minorHAnsi"/>
              <w:noProof/>
              <w:sz w:val="24"/>
              <w:szCs w:val="24"/>
              <w:lang w:eastAsia="de-DE"/>
            </w:rPr>
          </w:pPr>
          <w:hyperlink w:anchor="_Toc241412974" w:history="1">
            <w:r w:rsidRPr="0029406D">
              <w:rPr>
                <w:rStyle w:val="Hyperlink"/>
                <w:noProof/>
              </w:rPr>
              <w:t>1. Einleitung</w:t>
            </w:r>
            <w:r>
              <w:rPr>
                <w:noProof/>
                <w:webHidden/>
              </w:rPr>
              <w:tab/>
            </w:r>
            <w:r>
              <w:rPr>
                <w:noProof/>
                <w:webHidden/>
              </w:rPr>
              <w:fldChar w:fldCharType="begin"/>
            </w:r>
            <w:r>
              <w:rPr>
                <w:noProof/>
                <w:webHidden/>
              </w:rPr>
              <w:instrText xml:space="preserve"> PAGEREF _Toc241412974 \h </w:instrText>
            </w:r>
            <w:r>
              <w:rPr>
                <w:noProof/>
                <w:webHidden/>
              </w:rPr>
            </w:r>
            <w:r>
              <w:rPr>
                <w:noProof/>
                <w:webHidden/>
              </w:rPr>
              <w:fldChar w:fldCharType="separate"/>
            </w:r>
            <w:r>
              <w:rPr>
                <w:noProof/>
                <w:webHidden/>
              </w:rPr>
              <w:t>1</w:t>
            </w:r>
            <w:r>
              <w:rPr>
                <w:noProof/>
                <w:webHidden/>
              </w:rPr>
              <w:fldChar w:fldCharType="end"/>
            </w:r>
          </w:hyperlink>
        </w:p>
        <w:p w14:paraId="3665B4F7" w14:textId="2A77AFF2" w:rsidR="00873063" w:rsidRDefault="00873063">
          <w:pPr>
            <w:pStyle w:val="Verzeichnis1"/>
            <w:rPr>
              <w:rFonts w:asciiTheme="minorHAnsi" w:eastAsiaTheme="minorEastAsia" w:hAnsiTheme="minorHAnsi"/>
              <w:noProof/>
              <w:sz w:val="24"/>
              <w:szCs w:val="24"/>
              <w:lang w:eastAsia="de-DE"/>
            </w:rPr>
          </w:pPr>
          <w:hyperlink w:anchor="_Toc241412975" w:history="1">
            <w:r w:rsidRPr="0029406D">
              <w:rPr>
                <w:rStyle w:val="Hyperlink"/>
                <w:rFonts w:cs="Arial"/>
                <w:noProof/>
              </w:rPr>
              <w:t>2. Stakeholder</w:t>
            </w:r>
            <w:r>
              <w:rPr>
                <w:noProof/>
                <w:webHidden/>
              </w:rPr>
              <w:tab/>
            </w:r>
            <w:r>
              <w:rPr>
                <w:noProof/>
                <w:webHidden/>
              </w:rPr>
              <w:fldChar w:fldCharType="begin"/>
            </w:r>
            <w:r>
              <w:rPr>
                <w:noProof/>
                <w:webHidden/>
              </w:rPr>
              <w:instrText xml:space="preserve"> PAGEREF _Toc241412975 \h </w:instrText>
            </w:r>
            <w:r>
              <w:rPr>
                <w:noProof/>
                <w:webHidden/>
              </w:rPr>
            </w:r>
            <w:r>
              <w:rPr>
                <w:noProof/>
                <w:webHidden/>
              </w:rPr>
              <w:fldChar w:fldCharType="separate"/>
            </w:r>
            <w:r>
              <w:rPr>
                <w:noProof/>
                <w:webHidden/>
              </w:rPr>
              <w:t>1</w:t>
            </w:r>
            <w:r>
              <w:rPr>
                <w:noProof/>
                <w:webHidden/>
              </w:rPr>
              <w:fldChar w:fldCharType="end"/>
            </w:r>
          </w:hyperlink>
        </w:p>
        <w:p w14:paraId="76DC4187" w14:textId="089ACEE5" w:rsidR="00873063" w:rsidRDefault="00873063">
          <w:pPr>
            <w:pStyle w:val="Verzeichnis2"/>
            <w:tabs>
              <w:tab w:val="right" w:leader="dot" w:pos="9628"/>
            </w:tabs>
            <w:rPr>
              <w:rFonts w:asciiTheme="minorHAnsi" w:eastAsiaTheme="minorEastAsia" w:hAnsiTheme="minorHAnsi"/>
              <w:noProof/>
              <w:sz w:val="24"/>
              <w:szCs w:val="24"/>
              <w:lang w:eastAsia="de-DE"/>
            </w:rPr>
          </w:pPr>
          <w:hyperlink w:anchor="_Toc241412976" w:history="1">
            <w:r w:rsidRPr="0029406D">
              <w:rPr>
                <w:rStyle w:val="Hyperlink"/>
                <w:noProof/>
              </w:rPr>
              <w:t>2.1 Auftraggeber</w:t>
            </w:r>
            <w:r>
              <w:rPr>
                <w:noProof/>
                <w:webHidden/>
              </w:rPr>
              <w:tab/>
            </w:r>
            <w:r>
              <w:rPr>
                <w:noProof/>
                <w:webHidden/>
              </w:rPr>
              <w:fldChar w:fldCharType="begin"/>
            </w:r>
            <w:r>
              <w:rPr>
                <w:noProof/>
                <w:webHidden/>
              </w:rPr>
              <w:instrText xml:space="preserve"> PAGEREF _Toc241412976 \h </w:instrText>
            </w:r>
            <w:r>
              <w:rPr>
                <w:noProof/>
                <w:webHidden/>
              </w:rPr>
            </w:r>
            <w:r>
              <w:rPr>
                <w:noProof/>
                <w:webHidden/>
              </w:rPr>
              <w:fldChar w:fldCharType="separate"/>
            </w:r>
            <w:r>
              <w:rPr>
                <w:noProof/>
                <w:webHidden/>
              </w:rPr>
              <w:t>1</w:t>
            </w:r>
            <w:r>
              <w:rPr>
                <w:noProof/>
                <w:webHidden/>
              </w:rPr>
              <w:fldChar w:fldCharType="end"/>
            </w:r>
          </w:hyperlink>
        </w:p>
        <w:p w14:paraId="7ACADFCF" w14:textId="36434376" w:rsidR="00873063" w:rsidRDefault="00873063">
          <w:pPr>
            <w:pStyle w:val="Verzeichnis2"/>
            <w:tabs>
              <w:tab w:val="right" w:leader="dot" w:pos="9628"/>
            </w:tabs>
            <w:rPr>
              <w:rFonts w:asciiTheme="minorHAnsi" w:eastAsiaTheme="minorEastAsia" w:hAnsiTheme="minorHAnsi"/>
              <w:noProof/>
              <w:sz w:val="24"/>
              <w:szCs w:val="24"/>
              <w:lang w:eastAsia="de-DE"/>
            </w:rPr>
          </w:pPr>
          <w:hyperlink w:anchor="_Toc241412977" w:history="1">
            <w:r w:rsidRPr="0029406D">
              <w:rPr>
                <w:rStyle w:val="Hyperlink"/>
                <w:noProof/>
              </w:rPr>
              <w:t>2.2 Spieler</w:t>
            </w:r>
            <w:r>
              <w:rPr>
                <w:noProof/>
                <w:webHidden/>
              </w:rPr>
              <w:tab/>
            </w:r>
            <w:r>
              <w:rPr>
                <w:noProof/>
                <w:webHidden/>
              </w:rPr>
              <w:fldChar w:fldCharType="begin"/>
            </w:r>
            <w:r>
              <w:rPr>
                <w:noProof/>
                <w:webHidden/>
              </w:rPr>
              <w:instrText xml:space="preserve"> PAGEREF _Toc241412977 \h </w:instrText>
            </w:r>
            <w:r>
              <w:rPr>
                <w:noProof/>
                <w:webHidden/>
              </w:rPr>
            </w:r>
            <w:r>
              <w:rPr>
                <w:noProof/>
                <w:webHidden/>
              </w:rPr>
              <w:fldChar w:fldCharType="separate"/>
            </w:r>
            <w:r>
              <w:rPr>
                <w:noProof/>
                <w:webHidden/>
              </w:rPr>
              <w:t>2</w:t>
            </w:r>
            <w:r>
              <w:rPr>
                <w:noProof/>
                <w:webHidden/>
              </w:rPr>
              <w:fldChar w:fldCharType="end"/>
            </w:r>
          </w:hyperlink>
        </w:p>
        <w:p w14:paraId="53F90D7F" w14:textId="3E796BA2" w:rsidR="00873063" w:rsidRDefault="00873063">
          <w:pPr>
            <w:pStyle w:val="Verzeichnis2"/>
            <w:tabs>
              <w:tab w:val="right" w:leader="dot" w:pos="9628"/>
            </w:tabs>
            <w:rPr>
              <w:rFonts w:asciiTheme="minorHAnsi" w:eastAsiaTheme="minorEastAsia" w:hAnsiTheme="minorHAnsi"/>
              <w:noProof/>
              <w:sz w:val="24"/>
              <w:szCs w:val="24"/>
              <w:lang w:eastAsia="de-DE"/>
            </w:rPr>
          </w:pPr>
          <w:hyperlink w:anchor="_Toc241412978" w:history="1">
            <w:r w:rsidRPr="0029406D">
              <w:rPr>
                <w:rStyle w:val="Hyperlink"/>
                <w:noProof/>
              </w:rPr>
              <w:t>2.3 Entwickler</w:t>
            </w:r>
            <w:r>
              <w:rPr>
                <w:noProof/>
                <w:webHidden/>
              </w:rPr>
              <w:tab/>
            </w:r>
            <w:r>
              <w:rPr>
                <w:noProof/>
                <w:webHidden/>
              </w:rPr>
              <w:fldChar w:fldCharType="begin"/>
            </w:r>
            <w:r>
              <w:rPr>
                <w:noProof/>
                <w:webHidden/>
              </w:rPr>
              <w:instrText xml:space="preserve"> PAGEREF _Toc241412978 \h </w:instrText>
            </w:r>
            <w:r>
              <w:rPr>
                <w:noProof/>
                <w:webHidden/>
              </w:rPr>
            </w:r>
            <w:r>
              <w:rPr>
                <w:noProof/>
                <w:webHidden/>
              </w:rPr>
              <w:fldChar w:fldCharType="separate"/>
            </w:r>
            <w:r>
              <w:rPr>
                <w:noProof/>
                <w:webHidden/>
              </w:rPr>
              <w:t>2</w:t>
            </w:r>
            <w:r>
              <w:rPr>
                <w:noProof/>
                <w:webHidden/>
              </w:rPr>
              <w:fldChar w:fldCharType="end"/>
            </w:r>
          </w:hyperlink>
        </w:p>
        <w:p w14:paraId="1487A060" w14:textId="7EE64FEB" w:rsidR="00873063" w:rsidRDefault="00873063">
          <w:pPr>
            <w:pStyle w:val="Verzeichnis1"/>
            <w:rPr>
              <w:rFonts w:asciiTheme="minorHAnsi" w:eastAsiaTheme="minorEastAsia" w:hAnsiTheme="minorHAnsi"/>
              <w:noProof/>
              <w:sz w:val="24"/>
              <w:szCs w:val="24"/>
              <w:lang w:eastAsia="de-DE"/>
            </w:rPr>
          </w:pPr>
          <w:hyperlink w:anchor="_Toc241412979" w:history="1">
            <w:r w:rsidRPr="0029406D">
              <w:rPr>
                <w:rStyle w:val="Hyperlink"/>
                <w:rFonts w:cs="Arial"/>
                <w:noProof/>
              </w:rPr>
              <w:t>3. Funktionale Anforderungen</w:t>
            </w:r>
            <w:r>
              <w:rPr>
                <w:noProof/>
                <w:webHidden/>
              </w:rPr>
              <w:tab/>
            </w:r>
            <w:r>
              <w:rPr>
                <w:noProof/>
                <w:webHidden/>
              </w:rPr>
              <w:fldChar w:fldCharType="begin"/>
            </w:r>
            <w:r>
              <w:rPr>
                <w:noProof/>
                <w:webHidden/>
              </w:rPr>
              <w:instrText xml:space="preserve"> PAGEREF _Toc241412979 \h </w:instrText>
            </w:r>
            <w:r>
              <w:rPr>
                <w:noProof/>
                <w:webHidden/>
              </w:rPr>
            </w:r>
            <w:r>
              <w:rPr>
                <w:noProof/>
                <w:webHidden/>
              </w:rPr>
              <w:fldChar w:fldCharType="separate"/>
            </w:r>
            <w:r>
              <w:rPr>
                <w:noProof/>
                <w:webHidden/>
              </w:rPr>
              <w:t>3</w:t>
            </w:r>
            <w:r>
              <w:rPr>
                <w:noProof/>
                <w:webHidden/>
              </w:rPr>
              <w:fldChar w:fldCharType="end"/>
            </w:r>
          </w:hyperlink>
        </w:p>
        <w:p w14:paraId="3220312F" w14:textId="4236C149" w:rsidR="00873063" w:rsidRDefault="00873063">
          <w:pPr>
            <w:pStyle w:val="Verzeichnis2"/>
            <w:tabs>
              <w:tab w:val="right" w:leader="dot" w:pos="9628"/>
            </w:tabs>
            <w:rPr>
              <w:rFonts w:asciiTheme="minorHAnsi" w:eastAsiaTheme="minorEastAsia" w:hAnsiTheme="minorHAnsi"/>
              <w:noProof/>
              <w:sz w:val="24"/>
              <w:szCs w:val="24"/>
              <w:lang w:eastAsia="de-DE"/>
            </w:rPr>
          </w:pPr>
          <w:hyperlink w:anchor="_Toc241412980" w:history="1">
            <w:r w:rsidRPr="0029406D">
              <w:rPr>
                <w:rStyle w:val="Hyperlink"/>
                <w:noProof/>
              </w:rPr>
              <w:t>3.1 Spielstart und Verbindungsaufbau</w:t>
            </w:r>
            <w:r>
              <w:rPr>
                <w:noProof/>
                <w:webHidden/>
              </w:rPr>
              <w:tab/>
            </w:r>
            <w:r>
              <w:rPr>
                <w:noProof/>
                <w:webHidden/>
              </w:rPr>
              <w:fldChar w:fldCharType="begin"/>
            </w:r>
            <w:r>
              <w:rPr>
                <w:noProof/>
                <w:webHidden/>
              </w:rPr>
              <w:instrText xml:space="preserve"> PAGEREF _Toc241412980 \h </w:instrText>
            </w:r>
            <w:r>
              <w:rPr>
                <w:noProof/>
                <w:webHidden/>
              </w:rPr>
            </w:r>
            <w:r>
              <w:rPr>
                <w:noProof/>
                <w:webHidden/>
              </w:rPr>
              <w:fldChar w:fldCharType="separate"/>
            </w:r>
            <w:r>
              <w:rPr>
                <w:noProof/>
                <w:webHidden/>
              </w:rPr>
              <w:t>3</w:t>
            </w:r>
            <w:r>
              <w:rPr>
                <w:noProof/>
                <w:webHidden/>
              </w:rPr>
              <w:fldChar w:fldCharType="end"/>
            </w:r>
          </w:hyperlink>
        </w:p>
        <w:p w14:paraId="180B954B" w14:textId="6166BAEA" w:rsidR="00873063" w:rsidRDefault="00873063">
          <w:pPr>
            <w:pStyle w:val="Verzeichnis2"/>
            <w:tabs>
              <w:tab w:val="right" w:leader="dot" w:pos="9628"/>
            </w:tabs>
            <w:rPr>
              <w:rFonts w:asciiTheme="minorHAnsi" w:eastAsiaTheme="minorEastAsia" w:hAnsiTheme="minorHAnsi"/>
              <w:noProof/>
              <w:sz w:val="24"/>
              <w:szCs w:val="24"/>
              <w:lang w:eastAsia="de-DE"/>
            </w:rPr>
          </w:pPr>
          <w:hyperlink w:anchor="_Toc241412981" w:history="1">
            <w:r w:rsidRPr="0029406D">
              <w:rPr>
                <w:rStyle w:val="Hyperlink"/>
                <w:noProof/>
              </w:rPr>
              <w:t>3.2 Spielfeld</w:t>
            </w:r>
            <w:r>
              <w:rPr>
                <w:noProof/>
                <w:webHidden/>
              </w:rPr>
              <w:tab/>
            </w:r>
            <w:r>
              <w:rPr>
                <w:noProof/>
                <w:webHidden/>
              </w:rPr>
              <w:fldChar w:fldCharType="begin"/>
            </w:r>
            <w:r>
              <w:rPr>
                <w:noProof/>
                <w:webHidden/>
              </w:rPr>
              <w:instrText xml:space="preserve"> PAGEREF _Toc241412981 \h </w:instrText>
            </w:r>
            <w:r>
              <w:rPr>
                <w:noProof/>
                <w:webHidden/>
              </w:rPr>
            </w:r>
            <w:r>
              <w:rPr>
                <w:noProof/>
                <w:webHidden/>
              </w:rPr>
              <w:fldChar w:fldCharType="separate"/>
            </w:r>
            <w:r>
              <w:rPr>
                <w:noProof/>
                <w:webHidden/>
              </w:rPr>
              <w:t>4</w:t>
            </w:r>
            <w:r>
              <w:rPr>
                <w:noProof/>
                <w:webHidden/>
              </w:rPr>
              <w:fldChar w:fldCharType="end"/>
            </w:r>
          </w:hyperlink>
        </w:p>
        <w:p w14:paraId="0F6B2116" w14:textId="30EC2FC1" w:rsidR="00873063" w:rsidRDefault="00873063">
          <w:pPr>
            <w:pStyle w:val="Verzeichnis2"/>
            <w:tabs>
              <w:tab w:val="right" w:leader="dot" w:pos="9628"/>
            </w:tabs>
            <w:rPr>
              <w:rFonts w:asciiTheme="minorHAnsi" w:eastAsiaTheme="minorEastAsia" w:hAnsiTheme="minorHAnsi"/>
              <w:noProof/>
              <w:sz w:val="24"/>
              <w:szCs w:val="24"/>
              <w:lang w:eastAsia="de-DE"/>
            </w:rPr>
          </w:pPr>
          <w:hyperlink w:anchor="_Toc241412982" w:history="1">
            <w:r w:rsidRPr="0029406D">
              <w:rPr>
                <w:rStyle w:val="Hyperlink"/>
                <w:noProof/>
              </w:rPr>
              <w:t>3.3 Bewegung der Spielfiguren</w:t>
            </w:r>
            <w:r>
              <w:rPr>
                <w:noProof/>
                <w:webHidden/>
              </w:rPr>
              <w:tab/>
            </w:r>
            <w:r>
              <w:rPr>
                <w:noProof/>
                <w:webHidden/>
              </w:rPr>
              <w:fldChar w:fldCharType="begin"/>
            </w:r>
            <w:r>
              <w:rPr>
                <w:noProof/>
                <w:webHidden/>
              </w:rPr>
              <w:instrText xml:space="preserve"> PAGEREF _Toc241412982 \h </w:instrText>
            </w:r>
            <w:r>
              <w:rPr>
                <w:noProof/>
                <w:webHidden/>
              </w:rPr>
            </w:r>
            <w:r>
              <w:rPr>
                <w:noProof/>
                <w:webHidden/>
              </w:rPr>
              <w:fldChar w:fldCharType="separate"/>
            </w:r>
            <w:r>
              <w:rPr>
                <w:noProof/>
                <w:webHidden/>
              </w:rPr>
              <w:t>4</w:t>
            </w:r>
            <w:r>
              <w:rPr>
                <w:noProof/>
                <w:webHidden/>
              </w:rPr>
              <w:fldChar w:fldCharType="end"/>
            </w:r>
          </w:hyperlink>
        </w:p>
        <w:p w14:paraId="1BE0FD5F" w14:textId="025EA13E" w:rsidR="00873063" w:rsidRDefault="00873063">
          <w:pPr>
            <w:pStyle w:val="Verzeichnis2"/>
            <w:tabs>
              <w:tab w:val="right" w:leader="dot" w:pos="9628"/>
            </w:tabs>
            <w:rPr>
              <w:rFonts w:asciiTheme="minorHAnsi" w:eastAsiaTheme="minorEastAsia" w:hAnsiTheme="minorHAnsi"/>
              <w:noProof/>
              <w:sz w:val="24"/>
              <w:szCs w:val="24"/>
              <w:lang w:eastAsia="de-DE"/>
            </w:rPr>
          </w:pPr>
          <w:hyperlink w:anchor="_Toc241412983" w:history="1">
            <w:r w:rsidRPr="0029406D">
              <w:rPr>
                <w:rStyle w:val="Hyperlink"/>
                <w:noProof/>
              </w:rPr>
              <w:t>3.4 Zielkarten und Artefakte</w:t>
            </w:r>
            <w:r>
              <w:rPr>
                <w:noProof/>
                <w:webHidden/>
              </w:rPr>
              <w:tab/>
            </w:r>
            <w:r>
              <w:rPr>
                <w:noProof/>
                <w:webHidden/>
              </w:rPr>
              <w:fldChar w:fldCharType="begin"/>
            </w:r>
            <w:r>
              <w:rPr>
                <w:noProof/>
                <w:webHidden/>
              </w:rPr>
              <w:instrText xml:space="preserve"> PAGEREF _Toc241412983 \h </w:instrText>
            </w:r>
            <w:r>
              <w:rPr>
                <w:noProof/>
                <w:webHidden/>
              </w:rPr>
            </w:r>
            <w:r>
              <w:rPr>
                <w:noProof/>
                <w:webHidden/>
              </w:rPr>
              <w:fldChar w:fldCharType="separate"/>
            </w:r>
            <w:r>
              <w:rPr>
                <w:noProof/>
                <w:webHidden/>
              </w:rPr>
              <w:t>5</w:t>
            </w:r>
            <w:r>
              <w:rPr>
                <w:noProof/>
                <w:webHidden/>
              </w:rPr>
              <w:fldChar w:fldCharType="end"/>
            </w:r>
          </w:hyperlink>
        </w:p>
        <w:p w14:paraId="2164D7B7" w14:textId="0FC4AB36" w:rsidR="00873063" w:rsidRDefault="00873063">
          <w:pPr>
            <w:pStyle w:val="Verzeichnis2"/>
            <w:tabs>
              <w:tab w:val="right" w:leader="dot" w:pos="9628"/>
            </w:tabs>
            <w:rPr>
              <w:rFonts w:asciiTheme="minorHAnsi" w:eastAsiaTheme="minorEastAsia" w:hAnsiTheme="minorHAnsi"/>
              <w:noProof/>
              <w:sz w:val="24"/>
              <w:szCs w:val="24"/>
              <w:lang w:eastAsia="de-DE"/>
            </w:rPr>
          </w:pPr>
          <w:hyperlink w:anchor="_Toc241412984" w:history="1">
            <w:r w:rsidRPr="0029406D">
              <w:rPr>
                <w:rStyle w:val="Hyperlink"/>
                <w:noProof/>
              </w:rPr>
              <w:t>3.5 Spezialkachel Portal und Tor</w:t>
            </w:r>
            <w:r>
              <w:rPr>
                <w:noProof/>
                <w:webHidden/>
              </w:rPr>
              <w:tab/>
            </w:r>
            <w:r>
              <w:rPr>
                <w:noProof/>
                <w:webHidden/>
              </w:rPr>
              <w:fldChar w:fldCharType="begin"/>
            </w:r>
            <w:r>
              <w:rPr>
                <w:noProof/>
                <w:webHidden/>
              </w:rPr>
              <w:instrText xml:space="preserve"> PAGEREF _Toc241412984 \h </w:instrText>
            </w:r>
            <w:r>
              <w:rPr>
                <w:noProof/>
                <w:webHidden/>
              </w:rPr>
            </w:r>
            <w:r>
              <w:rPr>
                <w:noProof/>
                <w:webHidden/>
              </w:rPr>
              <w:fldChar w:fldCharType="separate"/>
            </w:r>
            <w:r>
              <w:rPr>
                <w:noProof/>
                <w:webHidden/>
              </w:rPr>
              <w:t>5</w:t>
            </w:r>
            <w:r>
              <w:rPr>
                <w:noProof/>
                <w:webHidden/>
              </w:rPr>
              <w:fldChar w:fldCharType="end"/>
            </w:r>
          </w:hyperlink>
        </w:p>
        <w:p w14:paraId="34B455C8" w14:textId="2F01C095" w:rsidR="00873063" w:rsidRDefault="00873063">
          <w:pPr>
            <w:pStyle w:val="Verzeichnis2"/>
            <w:tabs>
              <w:tab w:val="right" w:leader="dot" w:pos="9628"/>
            </w:tabs>
            <w:rPr>
              <w:rFonts w:asciiTheme="minorHAnsi" w:eastAsiaTheme="minorEastAsia" w:hAnsiTheme="minorHAnsi"/>
              <w:noProof/>
              <w:sz w:val="24"/>
              <w:szCs w:val="24"/>
              <w:lang w:eastAsia="de-DE"/>
            </w:rPr>
          </w:pPr>
          <w:hyperlink w:anchor="_Toc241412985" w:history="1">
            <w:r w:rsidRPr="0029406D">
              <w:rPr>
                <w:rStyle w:val="Hyperlink"/>
                <w:noProof/>
              </w:rPr>
              <w:t>3.6 Charakterfähigkeiten</w:t>
            </w:r>
            <w:r>
              <w:rPr>
                <w:noProof/>
                <w:webHidden/>
              </w:rPr>
              <w:tab/>
            </w:r>
            <w:r>
              <w:rPr>
                <w:noProof/>
                <w:webHidden/>
              </w:rPr>
              <w:fldChar w:fldCharType="begin"/>
            </w:r>
            <w:r>
              <w:rPr>
                <w:noProof/>
                <w:webHidden/>
              </w:rPr>
              <w:instrText xml:space="preserve"> PAGEREF _Toc241412985 \h </w:instrText>
            </w:r>
            <w:r>
              <w:rPr>
                <w:noProof/>
                <w:webHidden/>
              </w:rPr>
            </w:r>
            <w:r>
              <w:rPr>
                <w:noProof/>
                <w:webHidden/>
              </w:rPr>
              <w:fldChar w:fldCharType="separate"/>
            </w:r>
            <w:r>
              <w:rPr>
                <w:noProof/>
                <w:webHidden/>
              </w:rPr>
              <w:t>6</w:t>
            </w:r>
            <w:r>
              <w:rPr>
                <w:noProof/>
                <w:webHidden/>
              </w:rPr>
              <w:fldChar w:fldCharType="end"/>
            </w:r>
          </w:hyperlink>
        </w:p>
        <w:p w14:paraId="054BAC62" w14:textId="2280A7F0" w:rsidR="00873063" w:rsidRDefault="00873063">
          <w:pPr>
            <w:pStyle w:val="Verzeichnis2"/>
            <w:tabs>
              <w:tab w:val="right" w:leader="dot" w:pos="9628"/>
            </w:tabs>
            <w:rPr>
              <w:rFonts w:asciiTheme="minorHAnsi" w:eastAsiaTheme="minorEastAsia" w:hAnsiTheme="minorHAnsi"/>
              <w:noProof/>
              <w:sz w:val="24"/>
              <w:szCs w:val="24"/>
              <w:lang w:eastAsia="de-DE"/>
            </w:rPr>
          </w:pPr>
          <w:hyperlink w:anchor="_Toc241412986" w:history="1">
            <w:r w:rsidRPr="0029406D">
              <w:rPr>
                <w:rStyle w:val="Hyperlink"/>
                <w:noProof/>
              </w:rPr>
              <w:t>3.7 Zugsteuerung</w:t>
            </w:r>
            <w:r>
              <w:rPr>
                <w:noProof/>
                <w:webHidden/>
              </w:rPr>
              <w:tab/>
            </w:r>
            <w:r>
              <w:rPr>
                <w:noProof/>
                <w:webHidden/>
              </w:rPr>
              <w:fldChar w:fldCharType="begin"/>
            </w:r>
            <w:r>
              <w:rPr>
                <w:noProof/>
                <w:webHidden/>
              </w:rPr>
              <w:instrText xml:space="preserve"> PAGEREF _Toc241412986 \h </w:instrText>
            </w:r>
            <w:r>
              <w:rPr>
                <w:noProof/>
                <w:webHidden/>
              </w:rPr>
            </w:r>
            <w:r>
              <w:rPr>
                <w:noProof/>
                <w:webHidden/>
              </w:rPr>
              <w:fldChar w:fldCharType="separate"/>
            </w:r>
            <w:r>
              <w:rPr>
                <w:noProof/>
                <w:webHidden/>
              </w:rPr>
              <w:t>7</w:t>
            </w:r>
            <w:r>
              <w:rPr>
                <w:noProof/>
                <w:webHidden/>
              </w:rPr>
              <w:fldChar w:fldCharType="end"/>
            </w:r>
          </w:hyperlink>
        </w:p>
        <w:p w14:paraId="4320CD18" w14:textId="61106469" w:rsidR="00873063" w:rsidRDefault="00873063">
          <w:pPr>
            <w:pStyle w:val="Verzeichnis2"/>
            <w:tabs>
              <w:tab w:val="right" w:leader="dot" w:pos="9628"/>
            </w:tabs>
            <w:rPr>
              <w:rFonts w:asciiTheme="minorHAnsi" w:eastAsiaTheme="minorEastAsia" w:hAnsiTheme="minorHAnsi"/>
              <w:noProof/>
              <w:sz w:val="24"/>
              <w:szCs w:val="24"/>
              <w:lang w:eastAsia="de-DE"/>
            </w:rPr>
          </w:pPr>
          <w:hyperlink w:anchor="_Toc241412987" w:history="1">
            <w:r w:rsidRPr="0029406D">
              <w:rPr>
                <w:rStyle w:val="Hyperlink"/>
                <w:noProof/>
              </w:rPr>
              <w:t>3.8 Synchronisation und Client-Server-Kommunikation</w:t>
            </w:r>
            <w:r>
              <w:rPr>
                <w:noProof/>
                <w:webHidden/>
              </w:rPr>
              <w:tab/>
            </w:r>
            <w:r>
              <w:rPr>
                <w:noProof/>
                <w:webHidden/>
              </w:rPr>
              <w:fldChar w:fldCharType="begin"/>
            </w:r>
            <w:r>
              <w:rPr>
                <w:noProof/>
                <w:webHidden/>
              </w:rPr>
              <w:instrText xml:space="preserve"> PAGEREF _Toc241412987 \h </w:instrText>
            </w:r>
            <w:r>
              <w:rPr>
                <w:noProof/>
                <w:webHidden/>
              </w:rPr>
            </w:r>
            <w:r>
              <w:rPr>
                <w:noProof/>
                <w:webHidden/>
              </w:rPr>
              <w:fldChar w:fldCharType="separate"/>
            </w:r>
            <w:r>
              <w:rPr>
                <w:noProof/>
                <w:webHidden/>
              </w:rPr>
              <w:t>7</w:t>
            </w:r>
            <w:r>
              <w:rPr>
                <w:noProof/>
                <w:webHidden/>
              </w:rPr>
              <w:fldChar w:fldCharType="end"/>
            </w:r>
          </w:hyperlink>
        </w:p>
        <w:p w14:paraId="5C68F2F9" w14:textId="2048247F" w:rsidR="00873063" w:rsidRDefault="00873063">
          <w:pPr>
            <w:pStyle w:val="Verzeichnis2"/>
            <w:tabs>
              <w:tab w:val="right" w:leader="dot" w:pos="9628"/>
            </w:tabs>
            <w:rPr>
              <w:rFonts w:asciiTheme="minorHAnsi" w:eastAsiaTheme="minorEastAsia" w:hAnsiTheme="minorHAnsi"/>
              <w:noProof/>
              <w:sz w:val="24"/>
              <w:szCs w:val="24"/>
              <w:lang w:eastAsia="de-DE"/>
            </w:rPr>
          </w:pPr>
          <w:hyperlink w:anchor="_Toc241412988" w:history="1">
            <w:r w:rsidRPr="0029406D">
              <w:rPr>
                <w:rStyle w:val="Hyperlink"/>
                <w:noProof/>
              </w:rPr>
              <w:t>3.9 Siegbedingung und Spielende</w:t>
            </w:r>
            <w:r>
              <w:rPr>
                <w:noProof/>
                <w:webHidden/>
              </w:rPr>
              <w:tab/>
            </w:r>
            <w:r>
              <w:rPr>
                <w:noProof/>
                <w:webHidden/>
              </w:rPr>
              <w:fldChar w:fldCharType="begin"/>
            </w:r>
            <w:r>
              <w:rPr>
                <w:noProof/>
                <w:webHidden/>
              </w:rPr>
              <w:instrText xml:space="preserve"> PAGEREF _Toc241412988 \h </w:instrText>
            </w:r>
            <w:r>
              <w:rPr>
                <w:noProof/>
                <w:webHidden/>
              </w:rPr>
            </w:r>
            <w:r>
              <w:rPr>
                <w:noProof/>
                <w:webHidden/>
              </w:rPr>
              <w:fldChar w:fldCharType="separate"/>
            </w:r>
            <w:r>
              <w:rPr>
                <w:noProof/>
                <w:webHidden/>
              </w:rPr>
              <w:t>8</w:t>
            </w:r>
            <w:r>
              <w:rPr>
                <w:noProof/>
                <w:webHidden/>
              </w:rPr>
              <w:fldChar w:fldCharType="end"/>
            </w:r>
          </w:hyperlink>
        </w:p>
        <w:p w14:paraId="413E31D1" w14:textId="224F4F97" w:rsidR="00873063" w:rsidRDefault="00873063">
          <w:pPr>
            <w:pStyle w:val="Verzeichnis2"/>
            <w:tabs>
              <w:tab w:val="right" w:leader="dot" w:pos="9628"/>
            </w:tabs>
            <w:rPr>
              <w:rFonts w:asciiTheme="minorHAnsi" w:eastAsiaTheme="minorEastAsia" w:hAnsiTheme="minorHAnsi"/>
              <w:noProof/>
              <w:sz w:val="24"/>
              <w:szCs w:val="24"/>
              <w:lang w:eastAsia="de-DE"/>
            </w:rPr>
          </w:pPr>
          <w:hyperlink w:anchor="_Toc241412989" w:history="1">
            <w:r w:rsidRPr="0029406D">
              <w:rPr>
                <w:rStyle w:val="Hyperlink"/>
                <w:noProof/>
              </w:rPr>
              <w:t>3.10 UML-Use-Case-Diagramm</w:t>
            </w:r>
            <w:r>
              <w:rPr>
                <w:noProof/>
                <w:webHidden/>
              </w:rPr>
              <w:tab/>
            </w:r>
            <w:r>
              <w:rPr>
                <w:noProof/>
                <w:webHidden/>
              </w:rPr>
              <w:fldChar w:fldCharType="begin"/>
            </w:r>
            <w:r>
              <w:rPr>
                <w:noProof/>
                <w:webHidden/>
              </w:rPr>
              <w:instrText xml:space="preserve"> PAGEREF _Toc241412989 \h </w:instrText>
            </w:r>
            <w:r>
              <w:rPr>
                <w:noProof/>
                <w:webHidden/>
              </w:rPr>
            </w:r>
            <w:r>
              <w:rPr>
                <w:noProof/>
                <w:webHidden/>
              </w:rPr>
              <w:fldChar w:fldCharType="separate"/>
            </w:r>
            <w:r>
              <w:rPr>
                <w:noProof/>
                <w:webHidden/>
              </w:rPr>
              <w:t>8</w:t>
            </w:r>
            <w:r>
              <w:rPr>
                <w:noProof/>
                <w:webHidden/>
              </w:rPr>
              <w:fldChar w:fldCharType="end"/>
            </w:r>
          </w:hyperlink>
        </w:p>
        <w:p w14:paraId="0A0A0655" w14:textId="25358B96" w:rsidR="00873063" w:rsidRDefault="00873063">
          <w:pPr>
            <w:pStyle w:val="Verzeichnis1"/>
            <w:rPr>
              <w:rFonts w:asciiTheme="minorHAnsi" w:eastAsiaTheme="minorEastAsia" w:hAnsiTheme="minorHAnsi"/>
              <w:noProof/>
              <w:sz w:val="24"/>
              <w:szCs w:val="24"/>
              <w:lang w:eastAsia="de-DE"/>
            </w:rPr>
          </w:pPr>
          <w:hyperlink w:anchor="_Toc241412990" w:history="1">
            <w:r w:rsidRPr="0029406D">
              <w:rPr>
                <w:rStyle w:val="Hyperlink"/>
                <w:rFonts w:cs="Arial"/>
                <w:noProof/>
              </w:rPr>
              <w:t>4. Nichtfunktionale Anforderungen</w:t>
            </w:r>
            <w:r>
              <w:rPr>
                <w:noProof/>
                <w:webHidden/>
              </w:rPr>
              <w:tab/>
            </w:r>
            <w:r>
              <w:rPr>
                <w:noProof/>
                <w:webHidden/>
              </w:rPr>
              <w:fldChar w:fldCharType="begin"/>
            </w:r>
            <w:r>
              <w:rPr>
                <w:noProof/>
                <w:webHidden/>
              </w:rPr>
              <w:instrText xml:space="preserve"> PAGEREF _Toc241412990 \h </w:instrText>
            </w:r>
            <w:r>
              <w:rPr>
                <w:noProof/>
                <w:webHidden/>
              </w:rPr>
            </w:r>
            <w:r>
              <w:rPr>
                <w:noProof/>
                <w:webHidden/>
              </w:rPr>
              <w:fldChar w:fldCharType="separate"/>
            </w:r>
            <w:r>
              <w:rPr>
                <w:noProof/>
                <w:webHidden/>
              </w:rPr>
              <w:t>9</w:t>
            </w:r>
            <w:r>
              <w:rPr>
                <w:noProof/>
                <w:webHidden/>
              </w:rPr>
              <w:fldChar w:fldCharType="end"/>
            </w:r>
          </w:hyperlink>
        </w:p>
        <w:p w14:paraId="3DA19178" w14:textId="25899E29" w:rsidR="00873063" w:rsidRDefault="00873063">
          <w:pPr>
            <w:pStyle w:val="Verzeichnis1"/>
            <w:rPr>
              <w:rFonts w:asciiTheme="minorHAnsi" w:eastAsiaTheme="minorEastAsia" w:hAnsiTheme="minorHAnsi"/>
              <w:noProof/>
              <w:sz w:val="24"/>
              <w:szCs w:val="24"/>
              <w:lang w:eastAsia="de-DE"/>
            </w:rPr>
          </w:pPr>
          <w:hyperlink w:anchor="_Toc241412991" w:history="1">
            <w:r w:rsidRPr="0029406D">
              <w:rPr>
                <w:rStyle w:val="Hyperlink"/>
                <w:rFonts w:cs="Arial"/>
                <w:noProof/>
              </w:rPr>
              <w:t>5. Glossar</w:t>
            </w:r>
            <w:r>
              <w:rPr>
                <w:noProof/>
                <w:webHidden/>
              </w:rPr>
              <w:tab/>
            </w:r>
            <w:r>
              <w:rPr>
                <w:noProof/>
                <w:webHidden/>
              </w:rPr>
              <w:fldChar w:fldCharType="begin"/>
            </w:r>
            <w:r>
              <w:rPr>
                <w:noProof/>
                <w:webHidden/>
              </w:rPr>
              <w:instrText xml:space="preserve"> PAGEREF _Toc241412991 \h </w:instrText>
            </w:r>
            <w:r>
              <w:rPr>
                <w:noProof/>
                <w:webHidden/>
              </w:rPr>
            </w:r>
            <w:r>
              <w:rPr>
                <w:noProof/>
                <w:webHidden/>
              </w:rPr>
              <w:fldChar w:fldCharType="separate"/>
            </w:r>
            <w:r>
              <w:rPr>
                <w:noProof/>
                <w:webHidden/>
              </w:rPr>
              <w:t>10</w:t>
            </w:r>
            <w:r>
              <w:rPr>
                <w:noProof/>
                <w:webHidden/>
              </w:rPr>
              <w:fldChar w:fldCharType="end"/>
            </w:r>
          </w:hyperlink>
        </w:p>
        <w:p w14:paraId="2ECBA082" w14:textId="7A5670F9" w:rsidR="00D8649C" w:rsidRPr="00F5759D" w:rsidRDefault="00D8649C" w:rsidP="0026434C">
          <w:pPr>
            <w:rPr>
              <w:rFonts w:cs="Arial"/>
            </w:rPr>
          </w:pPr>
          <w:r w:rsidRPr="00F5759D">
            <w:rPr>
              <w:rFonts w:cs="Arial"/>
              <w:b/>
              <w:bCs/>
            </w:rPr>
            <w:fldChar w:fldCharType="end"/>
          </w:r>
        </w:p>
      </w:sdtContent>
    </w:sdt>
    <w:p w14:paraId="6B8FF1B1" w14:textId="14C90B6D" w:rsidR="006C4A89" w:rsidRPr="00F5759D" w:rsidRDefault="006C4A89" w:rsidP="0026434C">
      <w:pPr>
        <w:rPr>
          <w:rFonts w:eastAsiaTheme="majorEastAsia" w:cs="Arial"/>
          <w:color w:val="0F4761" w:themeColor="accent1" w:themeShade="BF"/>
          <w:kern w:val="0"/>
          <w:sz w:val="32"/>
          <w:szCs w:val="32"/>
          <w:lang w:eastAsia="de-DE"/>
          <w14:ligatures w14:val="none"/>
        </w:rPr>
      </w:pPr>
      <w:r w:rsidRPr="00F5759D">
        <w:rPr>
          <w:rFonts w:cs="Arial"/>
        </w:rPr>
        <w:br w:type="page"/>
      </w:r>
    </w:p>
    <w:p w14:paraId="4C92A9E4" w14:textId="71A3F91C" w:rsidR="00526DA0" w:rsidRDefault="00526DA0" w:rsidP="00526DA0">
      <w:pPr>
        <w:pStyle w:val="berschrift1"/>
      </w:pPr>
      <w:bookmarkStart w:id="0" w:name="_Toc241412971"/>
      <w:r>
        <w:lastRenderedPageBreak/>
        <w:t>Abbildungsverzeichnis</w:t>
      </w:r>
      <w:bookmarkEnd w:id="0"/>
    </w:p>
    <w:p w14:paraId="52AAEDFD" w14:textId="0B09A014" w:rsidR="00873063" w:rsidRDefault="00526DA0">
      <w:pPr>
        <w:pStyle w:val="Abbildungsverzeichnis"/>
        <w:tabs>
          <w:tab w:val="right" w:leader="dot" w:pos="9628"/>
        </w:tabs>
        <w:rPr>
          <w:rFonts w:asciiTheme="minorHAnsi" w:eastAsiaTheme="minorEastAsia" w:hAnsiTheme="minorHAnsi"/>
          <w:noProof/>
          <w:sz w:val="24"/>
          <w:szCs w:val="24"/>
          <w:lang w:eastAsia="de-DE"/>
        </w:rPr>
      </w:pPr>
      <w:r>
        <w:fldChar w:fldCharType="begin"/>
      </w:r>
      <w:r>
        <w:instrText xml:space="preserve"> TOC \h \z \c "Abbildung" </w:instrText>
      </w:r>
      <w:r>
        <w:fldChar w:fldCharType="separate"/>
      </w:r>
      <w:hyperlink w:anchor="_Toc241412970" w:history="1">
        <w:r w:rsidR="00873063" w:rsidRPr="00206916">
          <w:rPr>
            <w:rStyle w:val="Hyperlink"/>
            <w:noProof/>
          </w:rPr>
          <w:t>Abbildung 1: UML-Use-Case-Diagramm</w:t>
        </w:r>
        <w:r w:rsidR="00873063">
          <w:rPr>
            <w:noProof/>
            <w:webHidden/>
          </w:rPr>
          <w:tab/>
        </w:r>
        <w:r w:rsidR="00873063">
          <w:rPr>
            <w:noProof/>
            <w:webHidden/>
          </w:rPr>
          <w:fldChar w:fldCharType="begin"/>
        </w:r>
        <w:r w:rsidR="00873063">
          <w:rPr>
            <w:noProof/>
            <w:webHidden/>
          </w:rPr>
          <w:instrText xml:space="preserve"> PAGEREF _Toc241412970 \h </w:instrText>
        </w:r>
        <w:r w:rsidR="00873063">
          <w:rPr>
            <w:noProof/>
            <w:webHidden/>
          </w:rPr>
        </w:r>
        <w:r w:rsidR="00873063">
          <w:rPr>
            <w:noProof/>
            <w:webHidden/>
          </w:rPr>
          <w:fldChar w:fldCharType="separate"/>
        </w:r>
        <w:r w:rsidR="00873063">
          <w:rPr>
            <w:noProof/>
            <w:webHidden/>
          </w:rPr>
          <w:t>8</w:t>
        </w:r>
        <w:r w:rsidR="00873063">
          <w:rPr>
            <w:noProof/>
            <w:webHidden/>
          </w:rPr>
          <w:fldChar w:fldCharType="end"/>
        </w:r>
      </w:hyperlink>
    </w:p>
    <w:p w14:paraId="606BA769" w14:textId="0278F46E" w:rsidR="00526DA0" w:rsidRDefault="00526DA0" w:rsidP="00526DA0">
      <w:r>
        <w:fldChar w:fldCharType="end"/>
      </w:r>
    </w:p>
    <w:p w14:paraId="7B4A2C4B" w14:textId="77777777" w:rsidR="00526DA0" w:rsidRDefault="00526DA0">
      <w:pPr>
        <w:rPr>
          <w:rFonts w:eastAsiaTheme="majorEastAsia" w:cs="Arial"/>
          <w:sz w:val="32"/>
          <w:szCs w:val="40"/>
        </w:rPr>
      </w:pPr>
      <w:r>
        <w:rPr>
          <w:rFonts w:cs="Arial"/>
        </w:rPr>
        <w:br w:type="page"/>
      </w:r>
    </w:p>
    <w:p w14:paraId="628594F7" w14:textId="1D024628" w:rsidR="00CC1D22" w:rsidRDefault="00FC78A7" w:rsidP="0026434C">
      <w:pPr>
        <w:pStyle w:val="berschrift1"/>
        <w:rPr>
          <w:rFonts w:cs="Arial"/>
        </w:rPr>
      </w:pPr>
      <w:bookmarkStart w:id="1" w:name="_Toc241412972"/>
      <w:r>
        <w:rPr>
          <w:rFonts w:cs="Arial"/>
        </w:rPr>
        <w:lastRenderedPageBreak/>
        <w:t>Tabellen</w:t>
      </w:r>
      <w:r w:rsidR="00EA0DF1">
        <w:rPr>
          <w:rFonts w:cs="Arial"/>
        </w:rPr>
        <w:t>verzeichnis</w:t>
      </w:r>
      <w:bookmarkEnd w:id="1"/>
    </w:p>
    <w:bookmarkStart w:id="2" w:name="_Toc202101947"/>
    <w:p w14:paraId="22459748" w14:textId="0B05EDA3" w:rsidR="00873063" w:rsidRDefault="00CC4358">
      <w:pPr>
        <w:pStyle w:val="Abbildungsverzeichnis"/>
        <w:tabs>
          <w:tab w:val="right" w:leader="dot" w:pos="9628"/>
        </w:tabs>
        <w:rPr>
          <w:rFonts w:asciiTheme="minorHAnsi" w:eastAsiaTheme="minorEastAsia" w:hAnsiTheme="minorHAnsi"/>
          <w:noProof/>
          <w:sz w:val="24"/>
          <w:szCs w:val="24"/>
          <w:lang w:eastAsia="de-DE"/>
        </w:rPr>
      </w:pPr>
      <w:r>
        <w:fldChar w:fldCharType="begin"/>
      </w:r>
      <w:r>
        <w:instrText xml:space="preserve"> TOC \h \z \c "Tabelle" </w:instrText>
      </w:r>
      <w:r>
        <w:fldChar w:fldCharType="separate"/>
      </w:r>
      <w:hyperlink w:anchor="_Toc241412959" w:history="1">
        <w:r w:rsidR="00873063" w:rsidRPr="003E2D81">
          <w:rPr>
            <w:rStyle w:val="Hyperlink"/>
            <w:noProof/>
          </w:rPr>
          <w:t>Tabelle 1: FA-01-04</w:t>
        </w:r>
        <w:r w:rsidR="00873063">
          <w:rPr>
            <w:noProof/>
            <w:webHidden/>
          </w:rPr>
          <w:tab/>
        </w:r>
        <w:r w:rsidR="00873063">
          <w:rPr>
            <w:noProof/>
            <w:webHidden/>
          </w:rPr>
          <w:fldChar w:fldCharType="begin"/>
        </w:r>
        <w:r w:rsidR="00873063">
          <w:rPr>
            <w:noProof/>
            <w:webHidden/>
          </w:rPr>
          <w:instrText xml:space="preserve"> PAGEREF _Toc241412959 \h </w:instrText>
        </w:r>
        <w:r w:rsidR="00873063">
          <w:rPr>
            <w:noProof/>
            <w:webHidden/>
          </w:rPr>
        </w:r>
        <w:r w:rsidR="00873063">
          <w:rPr>
            <w:noProof/>
            <w:webHidden/>
          </w:rPr>
          <w:fldChar w:fldCharType="separate"/>
        </w:r>
        <w:r w:rsidR="00873063">
          <w:rPr>
            <w:noProof/>
            <w:webHidden/>
          </w:rPr>
          <w:t>3</w:t>
        </w:r>
        <w:r w:rsidR="00873063">
          <w:rPr>
            <w:noProof/>
            <w:webHidden/>
          </w:rPr>
          <w:fldChar w:fldCharType="end"/>
        </w:r>
      </w:hyperlink>
    </w:p>
    <w:p w14:paraId="62C95B7A" w14:textId="570975B1" w:rsidR="00873063" w:rsidRDefault="00873063">
      <w:pPr>
        <w:pStyle w:val="Abbildungsverzeichnis"/>
        <w:tabs>
          <w:tab w:val="right" w:leader="dot" w:pos="9628"/>
        </w:tabs>
        <w:rPr>
          <w:rFonts w:asciiTheme="minorHAnsi" w:eastAsiaTheme="minorEastAsia" w:hAnsiTheme="minorHAnsi"/>
          <w:noProof/>
          <w:sz w:val="24"/>
          <w:szCs w:val="24"/>
          <w:lang w:eastAsia="de-DE"/>
        </w:rPr>
      </w:pPr>
      <w:hyperlink w:anchor="_Toc241412960" w:history="1">
        <w:r w:rsidRPr="003E2D81">
          <w:rPr>
            <w:rStyle w:val="Hyperlink"/>
            <w:noProof/>
          </w:rPr>
          <w:t>Tabelle 2: FA-05-09</w:t>
        </w:r>
        <w:r>
          <w:rPr>
            <w:noProof/>
            <w:webHidden/>
          </w:rPr>
          <w:tab/>
        </w:r>
        <w:r>
          <w:rPr>
            <w:noProof/>
            <w:webHidden/>
          </w:rPr>
          <w:fldChar w:fldCharType="begin"/>
        </w:r>
        <w:r>
          <w:rPr>
            <w:noProof/>
            <w:webHidden/>
          </w:rPr>
          <w:instrText xml:space="preserve"> PAGEREF _Toc241412960 \h </w:instrText>
        </w:r>
        <w:r>
          <w:rPr>
            <w:noProof/>
            <w:webHidden/>
          </w:rPr>
        </w:r>
        <w:r>
          <w:rPr>
            <w:noProof/>
            <w:webHidden/>
          </w:rPr>
          <w:fldChar w:fldCharType="separate"/>
        </w:r>
        <w:r>
          <w:rPr>
            <w:noProof/>
            <w:webHidden/>
          </w:rPr>
          <w:t>4</w:t>
        </w:r>
        <w:r>
          <w:rPr>
            <w:noProof/>
            <w:webHidden/>
          </w:rPr>
          <w:fldChar w:fldCharType="end"/>
        </w:r>
      </w:hyperlink>
    </w:p>
    <w:p w14:paraId="61C74B9B" w14:textId="7133C84B" w:rsidR="00873063" w:rsidRDefault="00873063">
      <w:pPr>
        <w:pStyle w:val="Abbildungsverzeichnis"/>
        <w:tabs>
          <w:tab w:val="right" w:leader="dot" w:pos="9628"/>
        </w:tabs>
        <w:rPr>
          <w:rFonts w:asciiTheme="minorHAnsi" w:eastAsiaTheme="minorEastAsia" w:hAnsiTheme="minorHAnsi"/>
          <w:noProof/>
          <w:sz w:val="24"/>
          <w:szCs w:val="24"/>
          <w:lang w:eastAsia="de-DE"/>
        </w:rPr>
      </w:pPr>
      <w:hyperlink w:anchor="_Toc241412961" w:history="1">
        <w:r w:rsidRPr="003E2D81">
          <w:rPr>
            <w:rStyle w:val="Hyperlink"/>
            <w:noProof/>
          </w:rPr>
          <w:t>Tabelle 3: FA-10-12</w:t>
        </w:r>
        <w:r>
          <w:rPr>
            <w:noProof/>
            <w:webHidden/>
          </w:rPr>
          <w:tab/>
        </w:r>
        <w:r>
          <w:rPr>
            <w:noProof/>
            <w:webHidden/>
          </w:rPr>
          <w:fldChar w:fldCharType="begin"/>
        </w:r>
        <w:r>
          <w:rPr>
            <w:noProof/>
            <w:webHidden/>
          </w:rPr>
          <w:instrText xml:space="preserve"> PAGEREF _Toc241412961 \h </w:instrText>
        </w:r>
        <w:r>
          <w:rPr>
            <w:noProof/>
            <w:webHidden/>
          </w:rPr>
        </w:r>
        <w:r>
          <w:rPr>
            <w:noProof/>
            <w:webHidden/>
          </w:rPr>
          <w:fldChar w:fldCharType="separate"/>
        </w:r>
        <w:r>
          <w:rPr>
            <w:noProof/>
            <w:webHidden/>
          </w:rPr>
          <w:t>4</w:t>
        </w:r>
        <w:r>
          <w:rPr>
            <w:noProof/>
            <w:webHidden/>
          </w:rPr>
          <w:fldChar w:fldCharType="end"/>
        </w:r>
      </w:hyperlink>
    </w:p>
    <w:p w14:paraId="35AC75EA" w14:textId="5FAF0582" w:rsidR="00873063" w:rsidRDefault="00873063">
      <w:pPr>
        <w:pStyle w:val="Abbildungsverzeichnis"/>
        <w:tabs>
          <w:tab w:val="right" w:leader="dot" w:pos="9628"/>
        </w:tabs>
        <w:rPr>
          <w:rFonts w:asciiTheme="minorHAnsi" w:eastAsiaTheme="minorEastAsia" w:hAnsiTheme="minorHAnsi"/>
          <w:noProof/>
          <w:sz w:val="24"/>
          <w:szCs w:val="24"/>
          <w:lang w:eastAsia="de-DE"/>
        </w:rPr>
      </w:pPr>
      <w:hyperlink w:anchor="_Toc241412962" w:history="1">
        <w:r w:rsidRPr="003E2D81">
          <w:rPr>
            <w:rStyle w:val="Hyperlink"/>
            <w:noProof/>
          </w:rPr>
          <w:t>Tabelle 4: FA-13-15</w:t>
        </w:r>
        <w:r>
          <w:rPr>
            <w:noProof/>
            <w:webHidden/>
          </w:rPr>
          <w:tab/>
        </w:r>
        <w:r>
          <w:rPr>
            <w:noProof/>
            <w:webHidden/>
          </w:rPr>
          <w:fldChar w:fldCharType="begin"/>
        </w:r>
        <w:r>
          <w:rPr>
            <w:noProof/>
            <w:webHidden/>
          </w:rPr>
          <w:instrText xml:space="preserve"> PAGEREF _Toc241412962 \h </w:instrText>
        </w:r>
        <w:r>
          <w:rPr>
            <w:noProof/>
            <w:webHidden/>
          </w:rPr>
        </w:r>
        <w:r>
          <w:rPr>
            <w:noProof/>
            <w:webHidden/>
          </w:rPr>
          <w:fldChar w:fldCharType="separate"/>
        </w:r>
        <w:r>
          <w:rPr>
            <w:noProof/>
            <w:webHidden/>
          </w:rPr>
          <w:t>5</w:t>
        </w:r>
        <w:r>
          <w:rPr>
            <w:noProof/>
            <w:webHidden/>
          </w:rPr>
          <w:fldChar w:fldCharType="end"/>
        </w:r>
      </w:hyperlink>
    </w:p>
    <w:p w14:paraId="34346E78" w14:textId="545D0DC9" w:rsidR="00873063" w:rsidRDefault="00873063">
      <w:pPr>
        <w:pStyle w:val="Abbildungsverzeichnis"/>
        <w:tabs>
          <w:tab w:val="right" w:leader="dot" w:pos="9628"/>
        </w:tabs>
        <w:rPr>
          <w:rFonts w:asciiTheme="minorHAnsi" w:eastAsiaTheme="minorEastAsia" w:hAnsiTheme="minorHAnsi"/>
          <w:noProof/>
          <w:sz w:val="24"/>
          <w:szCs w:val="24"/>
          <w:lang w:eastAsia="de-DE"/>
        </w:rPr>
      </w:pPr>
      <w:hyperlink w:anchor="_Toc241412963" w:history="1">
        <w:r w:rsidRPr="003E2D81">
          <w:rPr>
            <w:rStyle w:val="Hyperlink"/>
            <w:noProof/>
          </w:rPr>
          <w:t>Tabelle 5: FA-16-19</w:t>
        </w:r>
        <w:r>
          <w:rPr>
            <w:noProof/>
            <w:webHidden/>
          </w:rPr>
          <w:tab/>
        </w:r>
        <w:r>
          <w:rPr>
            <w:noProof/>
            <w:webHidden/>
          </w:rPr>
          <w:fldChar w:fldCharType="begin"/>
        </w:r>
        <w:r>
          <w:rPr>
            <w:noProof/>
            <w:webHidden/>
          </w:rPr>
          <w:instrText xml:space="preserve"> PAGEREF _Toc241412963 \h </w:instrText>
        </w:r>
        <w:r>
          <w:rPr>
            <w:noProof/>
            <w:webHidden/>
          </w:rPr>
        </w:r>
        <w:r>
          <w:rPr>
            <w:noProof/>
            <w:webHidden/>
          </w:rPr>
          <w:fldChar w:fldCharType="separate"/>
        </w:r>
        <w:r>
          <w:rPr>
            <w:noProof/>
            <w:webHidden/>
          </w:rPr>
          <w:t>5</w:t>
        </w:r>
        <w:r>
          <w:rPr>
            <w:noProof/>
            <w:webHidden/>
          </w:rPr>
          <w:fldChar w:fldCharType="end"/>
        </w:r>
      </w:hyperlink>
    </w:p>
    <w:p w14:paraId="5A7ED0FA" w14:textId="00B48EE5" w:rsidR="00873063" w:rsidRDefault="00873063">
      <w:pPr>
        <w:pStyle w:val="Abbildungsverzeichnis"/>
        <w:tabs>
          <w:tab w:val="right" w:leader="dot" w:pos="9628"/>
        </w:tabs>
        <w:rPr>
          <w:rFonts w:asciiTheme="minorHAnsi" w:eastAsiaTheme="minorEastAsia" w:hAnsiTheme="minorHAnsi"/>
          <w:noProof/>
          <w:sz w:val="24"/>
          <w:szCs w:val="24"/>
          <w:lang w:eastAsia="de-DE"/>
        </w:rPr>
      </w:pPr>
      <w:hyperlink w:anchor="_Toc241412964" w:history="1">
        <w:r w:rsidRPr="003E2D81">
          <w:rPr>
            <w:rStyle w:val="Hyperlink"/>
            <w:noProof/>
          </w:rPr>
          <w:t>Tabelle 6: FA-20-21</w:t>
        </w:r>
        <w:r>
          <w:rPr>
            <w:noProof/>
            <w:webHidden/>
          </w:rPr>
          <w:tab/>
        </w:r>
        <w:r>
          <w:rPr>
            <w:noProof/>
            <w:webHidden/>
          </w:rPr>
          <w:fldChar w:fldCharType="begin"/>
        </w:r>
        <w:r>
          <w:rPr>
            <w:noProof/>
            <w:webHidden/>
          </w:rPr>
          <w:instrText xml:space="preserve"> PAGEREF _Toc241412964 \h </w:instrText>
        </w:r>
        <w:r>
          <w:rPr>
            <w:noProof/>
            <w:webHidden/>
          </w:rPr>
        </w:r>
        <w:r>
          <w:rPr>
            <w:noProof/>
            <w:webHidden/>
          </w:rPr>
          <w:fldChar w:fldCharType="separate"/>
        </w:r>
        <w:r>
          <w:rPr>
            <w:noProof/>
            <w:webHidden/>
          </w:rPr>
          <w:t>6</w:t>
        </w:r>
        <w:r>
          <w:rPr>
            <w:noProof/>
            <w:webHidden/>
          </w:rPr>
          <w:fldChar w:fldCharType="end"/>
        </w:r>
      </w:hyperlink>
    </w:p>
    <w:p w14:paraId="4E23E96D" w14:textId="427AC326" w:rsidR="00873063" w:rsidRDefault="00873063">
      <w:pPr>
        <w:pStyle w:val="Abbildungsverzeichnis"/>
        <w:tabs>
          <w:tab w:val="right" w:leader="dot" w:pos="9628"/>
        </w:tabs>
        <w:rPr>
          <w:rFonts w:asciiTheme="minorHAnsi" w:eastAsiaTheme="minorEastAsia" w:hAnsiTheme="minorHAnsi"/>
          <w:noProof/>
          <w:sz w:val="24"/>
          <w:szCs w:val="24"/>
          <w:lang w:eastAsia="de-DE"/>
        </w:rPr>
      </w:pPr>
      <w:hyperlink w:anchor="_Toc241412965" w:history="1">
        <w:r w:rsidRPr="003E2D81">
          <w:rPr>
            <w:rStyle w:val="Hyperlink"/>
            <w:noProof/>
          </w:rPr>
          <w:t>Tabelle 7: FA-22-24</w:t>
        </w:r>
        <w:r>
          <w:rPr>
            <w:noProof/>
            <w:webHidden/>
          </w:rPr>
          <w:tab/>
        </w:r>
        <w:r>
          <w:rPr>
            <w:noProof/>
            <w:webHidden/>
          </w:rPr>
          <w:fldChar w:fldCharType="begin"/>
        </w:r>
        <w:r>
          <w:rPr>
            <w:noProof/>
            <w:webHidden/>
          </w:rPr>
          <w:instrText xml:space="preserve"> PAGEREF _Toc241412965 \h </w:instrText>
        </w:r>
        <w:r>
          <w:rPr>
            <w:noProof/>
            <w:webHidden/>
          </w:rPr>
        </w:r>
        <w:r>
          <w:rPr>
            <w:noProof/>
            <w:webHidden/>
          </w:rPr>
          <w:fldChar w:fldCharType="separate"/>
        </w:r>
        <w:r>
          <w:rPr>
            <w:noProof/>
            <w:webHidden/>
          </w:rPr>
          <w:t>7</w:t>
        </w:r>
        <w:r>
          <w:rPr>
            <w:noProof/>
            <w:webHidden/>
          </w:rPr>
          <w:fldChar w:fldCharType="end"/>
        </w:r>
      </w:hyperlink>
    </w:p>
    <w:p w14:paraId="52BED5EF" w14:textId="016FA612" w:rsidR="00873063" w:rsidRDefault="00873063">
      <w:pPr>
        <w:pStyle w:val="Abbildungsverzeichnis"/>
        <w:tabs>
          <w:tab w:val="right" w:leader="dot" w:pos="9628"/>
        </w:tabs>
        <w:rPr>
          <w:rFonts w:asciiTheme="minorHAnsi" w:eastAsiaTheme="minorEastAsia" w:hAnsiTheme="minorHAnsi"/>
          <w:noProof/>
          <w:sz w:val="24"/>
          <w:szCs w:val="24"/>
          <w:lang w:eastAsia="de-DE"/>
        </w:rPr>
      </w:pPr>
      <w:hyperlink w:anchor="_Toc241412966" w:history="1">
        <w:r w:rsidRPr="003E2D81">
          <w:rPr>
            <w:rStyle w:val="Hyperlink"/>
            <w:noProof/>
          </w:rPr>
          <w:t>Tabelle 8: FA-25-27</w:t>
        </w:r>
        <w:r>
          <w:rPr>
            <w:noProof/>
            <w:webHidden/>
          </w:rPr>
          <w:tab/>
        </w:r>
        <w:r>
          <w:rPr>
            <w:noProof/>
            <w:webHidden/>
          </w:rPr>
          <w:fldChar w:fldCharType="begin"/>
        </w:r>
        <w:r>
          <w:rPr>
            <w:noProof/>
            <w:webHidden/>
          </w:rPr>
          <w:instrText xml:space="preserve"> PAGEREF _Toc241412966 \h </w:instrText>
        </w:r>
        <w:r>
          <w:rPr>
            <w:noProof/>
            <w:webHidden/>
          </w:rPr>
        </w:r>
        <w:r>
          <w:rPr>
            <w:noProof/>
            <w:webHidden/>
          </w:rPr>
          <w:fldChar w:fldCharType="separate"/>
        </w:r>
        <w:r>
          <w:rPr>
            <w:noProof/>
            <w:webHidden/>
          </w:rPr>
          <w:t>7</w:t>
        </w:r>
        <w:r>
          <w:rPr>
            <w:noProof/>
            <w:webHidden/>
          </w:rPr>
          <w:fldChar w:fldCharType="end"/>
        </w:r>
      </w:hyperlink>
    </w:p>
    <w:p w14:paraId="7E221BC5" w14:textId="1EAAEA07" w:rsidR="00873063" w:rsidRDefault="00873063">
      <w:pPr>
        <w:pStyle w:val="Abbildungsverzeichnis"/>
        <w:tabs>
          <w:tab w:val="right" w:leader="dot" w:pos="9628"/>
        </w:tabs>
        <w:rPr>
          <w:rFonts w:asciiTheme="minorHAnsi" w:eastAsiaTheme="minorEastAsia" w:hAnsiTheme="minorHAnsi"/>
          <w:noProof/>
          <w:sz w:val="24"/>
          <w:szCs w:val="24"/>
          <w:lang w:eastAsia="de-DE"/>
        </w:rPr>
      </w:pPr>
      <w:hyperlink w:anchor="_Toc241412967" w:history="1">
        <w:r w:rsidRPr="003E2D81">
          <w:rPr>
            <w:rStyle w:val="Hyperlink"/>
            <w:noProof/>
          </w:rPr>
          <w:t>Tabelle 9: FA-28-29</w:t>
        </w:r>
        <w:r>
          <w:rPr>
            <w:noProof/>
            <w:webHidden/>
          </w:rPr>
          <w:tab/>
        </w:r>
        <w:r>
          <w:rPr>
            <w:noProof/>
            <w:webHidden/>
          </w:rPr>
          <w:fldChar w:fldCharType="begin"/>
        </w:r>
        <w:r>
          <w:rPr>
            <w:noProof/>
            <w:webHidden/>
          </w:rPr>
          <w:instrText xml:space="preserve"> PAGEREF _Toc241412967 \h </w:instrText>
        </w:r>
        <w:r>
          <w:rPr>
            <w:noProof/>
            <w:webHidden/>
          </w:rPr>
        </w:r>
        <w:r>
          <w:rPr>
            <w:noProof/>
            <w:webHidden/>
          </w:rPr>
          <w:fldChar w:fldCharType="separate"/>
        </w:r>
        <w:r>
          <w:rPr>
            <w:noProof/>
            <w:webHidden/>
          </w:rPr>
          <w:t>8</w:t>
        </w:r>
        <w:r>
          <w:rPr>
            <w:noProof/>
            <w:webHidden/>
          </w:rPr>
          <w:fldChar w:fldCharType="end"/>
        </w:r>
      </w:hyperlink>
    </w:p>
    <w:p w14:paraId="7D904E9F" w14:textId="5621F1A6" w:rsidR="00873063" w:rsidRDefault="00873063">
      <w:pPr>
        <w:pStyle w:val="Abbildungsverzeichnis"/>
        <w:tabs>
          <w:tab w:val="right" w:leader="dot" w:pos="9628"/>
        </w:tabs>
        <w:rPr>
          <w:rFonts w:asciiTheme="minorHAnsi" w:eastAsiaTheme="minorEastAsia" w:hAnsiTheme="minorHAnsi"/>
          <w:noProof/>
          <w:sz w:val="24"/>
          <w:szCs w:val="24"/>
          <w:lang w:eastAsia="de-DE"/>
        </w:rPr>
      </w:pPr>
      <w:hyperlink w:anchor="_Toc241412968" w:history="1">
        <w:r w:rsidRPr="003E2D81">
          <w:rPr>
            <w:rStyle w:val="Hyperlink"/>
            <w:noProof/>
          </w:rPr>
          <w:t>Tabelle 10: NFA-01-13</w:t>
        </w:r>
        <w:r>
          <w:rPr>
            <w:noProof/>
            <w:webHidden/>
          </w:rPr>
          <w:tab/>
        </w:r>
        <w:r>
          <w:rPr>
            <w:noProof/>
            <w:webHidden/>
          </w:rPr>
          <w:fldChar w:fldCharType="begin"/>
        </w:r>
        <w:r>
          <w:rPr>
            <w:noProof/>
            <w:webHidden/>
          </w:rPr>
          <w:instrText xml:space="preserve"> PAGEREF _Toc241412968 \h </w:instrText>
        </w:r>
        <w:r>
          <w:rPr>
            <w:noProof/>
            <w:webHidden/>
          </w:rPr>
        </w:r>
        <w:r>
          <w:rPr>
            <w:noProof/>
            <w:webHidden/>
          </w:rPr>
          <w:fldChar w:fldCharType="separate"/>
        </w:r>
        <w:r>
          <w:rPr>
            <w:noProof/>
            <w:webHidden/>
          </w:rPr>
          <w:t>9</w:t>
        </w:r>
        <w:r>
          <w:rPr>
            <w:noProof/>
            <w:webHidden/>
          </w:rPr>
          <w:fldChar w:fldCharType="end"/>
        </w:r>
      </w:hyperlink>
    </w:p>
    <w:p w14:paraId="242525EC" w14:textId="14334755" w:rsidR="00873063" w:rsidRDefault="00873063">
      <w:pPr>
        <w:pStyle w:val="Abbildungsverzeichnis"/>
        <w:tabs>
          <w:tab w:val="right" w:leader="dot" w:pos="9628"/>
        </w:tabs>
        <w:rPr>
          <w:rFonts w:asciiTheme="minorHAnsi" w:eastAsiaTheme="minorEastAsia" w:hAnsiTheme="minorHAnsi"/>
          <w:noProof/>
          <w:sz w:val="24"/>
          <w:szCs w:val="24"/>
          <w:lang w:eastAsia="de-DE"/>
        </w:rPr>
      </w:pPr>
      <w:hyperlink w:anchor="_Toc241412969" w:history="1">
        <w:r w:rsidRPr="003E2D81">
          <w:rPr>
            <w:rStyle w:val="Hyperlink"/>
            <w:noProof/>
          </w:rPr>
          <w:t>Tabelle 11: Glossar</w:t>
        </w:r>
        <w:r>
          <w:rPr>
            <w:noProof/>
            <w:webHidden/>
          </w:rPr>
          <w:tab/>
        </w:r>
        <w:r>
          <w:rPr>
            <w:noProof/>
            <w:webHidden/>
          </w:rPr>
          <w:fldChar w:fldCharType="begin"/>
        </w:r>
        <w:r>
          <w:rPr>
            <w:noProof/>
            <w:webHidden/>
          </w:rPr>
          <w:instrText xml:space="preserve"> PAGEREF _Toc241412969 \h </w:instrText>
        </w:r>
        <w:r>
          <w:rPr>
            <w:noProof/>
            <w:webHidden/>
          </w:rPr>
        </w:r>
        <w:r>
          <w:rPr>
            <w:noProof/>
            <w:webHidden/>
          </w:rPr>
          <w:fldChar w:fldCharType="separate"/>
        </w:r>
        <w:r>
          <w:rPr>
            <w:noProof/>
            <w:webHidden/>
          </w:rPr>
          <w:t>10</w:t>
        </w:r>
        <w:r>
          <w:rPr>
            <w:noProof/>
            <w:webHidden/>
          </w:rPr>
          <w:fldChar w:fldCharType="end"/>
        </w:r>
      </w:hyperlink>
    </w:p>
    <w:p w14:paraId="38900F70" w14:textId="402C8176" w:rsidR="00FC78A7" w:rsidRPr="00EA0DF1" w:rsidRDefault="00CC4358" w:rsidP="00EA0DF1">
      <w:r>
        <w:fldChar w:fldCharType="end"/>
      </w:r>
    </w:p>
    <w:bookmarkEnd w:id="2"/>
    <w:p w14:paraId="127079F0" w14:textId="14039B0E" w:rsidR="00413641" w:rsidRDefault="00413641">
      <w:pPr>
        <w:rPr>
          <w:rFonts w:eastAsiaTheme="majorEastAsia" w:cs="Arial"/>
          <w:sz w:val="32"/>
          <w:szCs w:val="40"/>
        </w:rPr>
      </w:pPr>
      <w:r>
        <w:rPr>
          <w:rFonts w:eastAsiaTheme="majorEastAsia" w:cs="Arial"/>
          <w:sz w:val="32"/>
          <w:szCs w:val="40"/>
        </w:rPr>
        <w:br w:type="page"/>
      </w:r>
    </w:p>
    <w:p w14:paraId="581039F0" w14:textId="76B400F7" w:rsidR="00413641" w:rsidRDefault="00413641" w:rsidP="00413641">
      <w:pPr>
        <w:pStyle w:val="berschrift1"/>
        <w:rPr>
          <w:rFonts w:cs="Arial"/>
        </w:rPr>
      </w:pPr>
      <w:bookmarkStart w:id="3" w:name="_Toc241412973"/>
      <w:r>
        <w:rPr>
          <w:rFonts w:cs="Arial"/>
        </w:rPr>
        <w:lastRenderedPageBreak/>
        <w:t>Abkürzungsverzeichnis</w:t>
      </w:r>
      <w:bookmarkEnd w:id="3"/>
    </w:p>
    <w:p w14:paraId="5240D018" w14:textId="51E53C61" w:rsidR="00413641" w:rsidRDefault="00A46494" w:rsidP="00413641">
      <w:r>
        <w:t>F</w:t>
      </w:r>
      <w:r w:rsidR="00413641">
        <w:t>A</w:t>
      </w:r>
      <w:r w:rsidR="00413641">
        <w:tab/>
      </w:r>
      <w:r w:rsidR="00413641">
        <w:tab/>
      </w:r>
      <w:r>
        <w:t>Funktionale Anforderung</w:t>
      </w:r>
    </w:p>
    <w:p w14:paraId="6F225506" w14:textId="0565553B" w:rsidR="00655F1F" w:rsidRDefault="00655F1F" w:rsidP="00413641">
      <w:r>
        <w:t>NFA</w:t>
      </w:r>
      <w:r>
        <w:tab/>
      </w:r>
      <w:r>
        <w:tab/>
        <w:t>Nicht funktionale Anforderung</w:t>
      </w:r>
    </w:p>
    <w:p w14:paraId="34F9BCCB" w14:textId="01F6EE33" w:rsidR="00C5568F" w:rsidRPr="00413641" w:rsidRDefault="00C5568F" w:rsidP="00413641">
      <w:r>
        <w:t xml:space="preserve">UML </w:t>
      </w:r>
      <w:r>
        <w:tab/>
      </w:r>
      <w:r>
        <w:tab/>
      </w:r>
      <w:r w:rsidRPr="00C5568F">
        <w:t>Unified Modeling Language</w:t>
      </w:r>
    </w:p>
    <w:p w14:paraId="6960241A" w14:textId="2B85573F" w:rsidR="000F4B94" w:rsidRPr="00FC78A7" w:rsidRDefault="000F4B94" w:rsidP="00413641"/>
    <w:p w14:paraId="3BF433A8" w14:textId="042B3D25" w:rsidR="00E970AF" w:rsidRPr="00042100" w:rsidRDefault="00695A17" w:rsidP="0026434C">
      <w:pPr>
        <w:rPr>
          <w:rFonts w:cs="Arial"/>
        </w:rPr>
        <w:sectPr w:rsidR="00E970AF" w:rsidRPr="00042100" w:rsidSect="008F7ADD">
          <w:pgSz w:w="11906" w:h="16838"/>
          <w:pgMar w:top="1134" w:right="1134" w:bottom="1134" w:left="1134" w:header="709" w:footer="709" w:gutter="0"/>
          <w:pgNumType w:fmt="upperRoman" w:start="2"/>
          <w:cols w:space="708"/>
          <w:docGrid w:linePitch="360"/>
        </w:sectPr>
      </w:pPr>
      <w:r w:rsidRPr="00042100">
        <w:rPr>
          <w:rFonts w:cs="Arial"/>
        </w:rPr>
        <w:tab/>
      </w:r>
    </w:p>
    <w:p w14:paraId="22F12EAE" w14:textId="36B15B6B" w:rsidR="00000AD8" w:rsidRDefault="00000AD8" w:rsidP="00000AD8">
      <w:pPr>
        <w:pStyle w:val="berschrift1"/>
      </w:pPr>
      <w:bookmarkStart w:id="4" w:name="_Toc192768108"/>
      <w:bookmarkStart w:id="5" w:name="_Toc202101948"/>
      <w:bookmarkStart w:id="6" w:name="_Toc241412974"/>
      <w:r>
        <w:lastRenderedPageBreak/>
        <w:t xml:space="preserve">1. </w:t>
      </w:r>
      <w:r w:rsidR="00FA3849">
        <w:t>Einleitung</w:t>
      </w:r>
      <w:bookmarkEnd w:id="6"/>
    </w:p>
    <w:p w14:paraId="255FDA21" w14:textId="28A0ED60" w:rsidR="00432852" w:rsidRDefault="00432852" w:rsidP="00432852">
      <w:r>
        <w:t xml:space="preserve">Dieses Dokument beschreibt die Anforderungen an die </w:t>
      </w:r>
      <w:r w:rsidR="00A92630">
        <w:t>Web</w:t>
      </w:r>
      <w:r>
        <w:t>anwendung Mystic Maze. Ziel ist es, die fachlichen und qualitativen Erwartungen an das Spiel eindeutig festzuhalten und damit eine verbindliche Grundlage für die spätere Spezifikation, Architektur, Implementierung und Qualitätssicherung zu schaffen.</w:t>
      </w:r>
    </w:p>
    <w:p w14:paraId="22593D39" w14:textId="2ABA2EF8" w:rsidR="00432852" w:rsidRPr="00432852" w:rsidRDefault="00432852" w:rsidP="00432852">
      <w:r>
        <w:t xml:space="preserve">Mystic Maze ist ein strategisches </w:t>
      </w:r>
      <w:proofErr w:type="spellStart"/>
      <w:r>
        <w:t>Labyrinthspiel</w:t>
      </w:r>
      <w:proofErr w:type="spellEnd"/>
      <w:r>
        <w:t xml:space="preserve"> für mindestens zwei Spieler</w:t>
      </w:r>
      <w:r w:rsidR="007574F7">
        <w:t xml:space="preserve">. </w:t>
      </w:r>
      <w:r>
        <w:t xml:space="preserve">Die Spieler verwenden unterschiedliche Endgeräte innerhalb desselben lokalen Netzwerks beziehungsweise WLANs. Das Spielfeld besteht aus verschiebbaren </w:t>
      </w:r>
      <w:proofErr w:type="spellStart"/>
      <w:r>
        <w:t>Labyrinthkacheln</w:t>
      </w:r>
      <w:proofErr w:type="spellEnd"/>
      <w:r>
        <w:t>. Durch deren gezielte Veränderung versuchen die Spieler, ihre individuellen Ziele zu erreichen und gleichzeitig die Möglichkeiten der gegnerischen Spielfigur zu beeinflussen.</w:t>
      </w:r>
    </w:p>
    <w:p w14:paraId="72B64A3B" w14:textId="5749CA3C" w:rsidR="004A7FBC" w:rsidRDefault="00307B7D" w:rsidP="0026434C">
      <w:pPr>
        <w:pStyle w:val="berschrift1"/>
        <w:rPr>
          <w:rFonts w:cs="Arial"/>
        </w:rPr>
      </w:pPr>
      <w:bookmarkStart w:id="7" w:name="_Toc241412975"/>
      <w:r>
        <w:rPr>
          <w:rFonts w:cs="Arial"/>
        </w:rPr>
        <w:t>2</w:t>
      </w:r>
      <w:r w:rsidR="00421AAA" w:rsidRPr="00F5759D">
        <w:rPr>
          <w:rFonts w:cs="Arial"/>
        </w:rPr>
        <w:t xml:space="preserve">. </w:t>
      </w:r>
      <w:bookmarkEnd w:id="4"/>
      <w:bookmarkEnd w:id="5"/>
      <w:r w:rsidR="00F27A4F">
        <w:rPr>
          <w:rFonts w:cs="Arial"/>
        </w:rPr>
        <w:t>Stakeholder</w:t>
      </w:r>
      <w:bookmarkEnd w:id="7"/>
    </w:p>
    <w:p w14:paraId="053A9F5E" w14:textId="7E6D869E" w:rsidR="00696D3C" w:rsidRPr="00696D3C" w:rsidRDefault="00696D3C" w:rsidP="00696D3C">
      <w:r w:rsidRPr="00696D3C">
        <w:t>Unter Stakeholdern werden Personen oder Personengruppen verstanden, die die Anwendung verwenden, Anforderungen an sie stellen oder vom Projektergebnis betroffen sind.</w:t>
      </w:r>
    </w:p>
    <w:p w14:paraId="049149B1" w14:textId="0CE673AF" w:rsidR="00F74765" w:rsidRDefault="00F74765" w:rsidP="00F74765">
      <w:pPr>
        <w:pStyle w:val="berschrift2"/>
      </w:pPr>
      <w:bookmarkStart w:id="8" w:name="_Toc241412976"/>
      <w:r>
        <w:t>2</w:t>
      </w:r>
      <w:r w:rsidRPr="002D3975">
        <w:t>.</w:t>
      </w:r>
      <w:r>
        <w:t>1</w:t>
      </w:r>
      <w:r w:rsidRPr="002D3975">
        <w:t xml:space="preserve"> </w:t>
      </w:r>
      <w:r>
        <w:t>Auftraggeber</w:t>
      </w:r>
      <w:bookmarkEnd w:id="8"/>
    </w:p>
    <w:p w14:paraId="54C4BA48" w14:textId="5FF1E09C" w:rsidR="00F74765" w:rsidRPr="003E3B4E" w:rsidRDefault="00F74765" w:rsidP="00F74765">
      <w:r w:rsidRPr="003E3B4E">
        <w:t xml:space="preserve">Der Auftraggeber </w:t>
      </w:r>
      <w:r>
        <w:t xml:space="preserve">des Projekts </w:t>
      </w:r>
      <w:r w:rsidRPr="003E3B4E">
        <w:t>stellt einen Stakeholder dar. Er definiert die übergeordneten Ziele und Erwartungen an die Anwendung und hat ein besonderes Interesse daran, dass die vereinbarten Anforderungen innerhalb des vorgesehenen Projektumfangs umgesetzt werden.</w:t>
      </w:r>
    </w:p>
    <w:p w14:paraId="1A2B31BA" w14:textId="77777777" w:rsidR="00F74765" w:rsidRPr="003E3B4E" w:rsidRDefault="00F74765" w:rsidP="00EA30D0">
      <w:pPr>
        <w:spacing w:line="240" w:lineRule="auto"/>
      </w:pPr>
      <w:r w:rsidRPr="003E3B4E">
        <w:t>Interessen und Erwartungen:</w:t>
      </w:r>
    </w:p>
    <w:p w14:paraId="061F70AF" w14:textId="77777777" w:rsidR="00F74765" w:rsidRPr="003E3B4E" w:rsidRDefault="00F74765" w:rsidP="00EA30D0">
      <w:pPr>
        <w:numPr>
          <w:ilvl w:val="0"/>
          <w:numId w:val="39"/>
        </w:numPr>
        <w:spacing w:line="240" w:lineRule="auto"/>
      </w:pPr>
      <w:r w:rsidRPr="003E3B4E">
        <w:t xml:space="preserve">Erfüllung der festgelegten Projektziele </w:t>
      </w:r>
    </w:p>
    <w:p w14:paraId="7F32A151" w14:textId="77777777" w:rsidR="00F74765" w:rsidRPr="003E3B4E" w:rsidRDefault="00F74765" w:rsidP="00EA30D0">
      <w:pPr>
        <w:numPr>
          <w:ilvl w:val="0"/>
          <w:numId w:val="39"/>
        </w:numPr>
        <w:spacing w:line="240" w:lineRule="auto"/>
      </w:pPr>
      <w:r w:rsidRPr="003E3B4E">
        <w:t xml:space="preserve">Einhaltung des definierten Funktionsumfangs </w:t>
      </w:r>
    </w:p>
    <w:p w14:paraId="5463A606" w14:textId="77777777" w:rsidR="00F74765" w:rsidRPr="003E3B4E" w:rsidRDefault="00F74765" w:rsidP="00EA30D0">
      <w:pPr>
        <w:numPr>
          <w:ilvl w:val="0"/>
          <w:numId w:val="39"/>
        </w:numPr>
        <w:spacing w:line="240" w:lineRule="auto"/>
      </w:pPr>
      <w:r w:rsidRPr="003E3B4E">
        <w:t xml:space="preserve">nachvollziehbare und strukturierte Projektumsetzung </w:t>
      </w:r>
      <w:r>
        <w:t>sowie Dokumentation</w:t>
      </w:r>
    </w:p>
    <w:p w14:paraId="0DE508ED" w14:textId="77777777" w:rsidR="00F74765" w:rsidRPr="003E3B4E" w:rsidRDefault="00F74765" w:rsidP="00EA30D0">
      <w:pPr>
        <w:numPr>
          <w:ilvl w:val="0"/>
          <w:numId w:val="39"/>
        </w:numPr>
        <w:spacing w:line="240" w:lineRule="auto"/>
      </w:pPr>
      <w:r w:rsidRPr="003E3B4E">
        <w:t xml:space="preserve">funktionsfähige und qualitativ angemessene Anwendung </w:t>
      </w:r>
    </w:p>
    <w:p w14:paraId="26943049" w14:textId="410C1955" w:rsidR="00526DA0" w:rsidRDefault="00F74765" w:rsidP="00EA30D0">
      <w:pPr>
        <w:numPr>
          <w:ilvl w:val="0"/>
          <w:numId w:val="39"/>
        </w:numPr>
        <w:spacing w:line="240" w:lineRule="auto"/>
      </w:pPr>
      <w:r w:rsidRPr="003E3B4E">
        <w:t>Einhaltung des vorgesehenen Zeitrahmens</w:t>
      </w:r>
    </w:p>
    <w:p w14:paraId="42B8A7D9" w14:textId="6F92CE10" w:rsidR="00F74765" w:rsidRPr="003E3B4E" w:rsidRDefault="00526DA0" w:rsidP="007818B5">
      <w:r>
        <w:br w:type="page"/>
      </w:r>
    </w:p>
    <w:p w14:paraId="0EFD0333" w14:textId="75C5F713" w:rsidR="00A80078" w:rsidRDefault="00A80078" w:rsidP="00A80078">
      <w:pPr>
        <w:pStyle w:val="berschrift2"/>
      </w:pPr>
      <w:bookmarkStart w:id="9" w:name="_Toc241412977"/>
      <w:r>
        <w:lastRenderedPageBreak/>
        <w:t>2.</w:t>
      </w:r>
      <w:r w:rsidR="009C4F2E">
        <w:t>2</w:t>
      </w:r>
      <w:r>
        <w:t xml:space="preserve"> Spieler</w:t>
      </w:r>
      <w:bookmarkEnd w:id="9"/>
    </w:p>
    <w:p w14:paraId="1B706A83" w14:textId="69E703E6" w:rsidR="00A80078" w:rsidRPr="00696D3C" w:rsidRDefault="00A80078" w:rsidP="00A80078">
      <w:r w:rsidRPr="00696D3C">
        <w:t xml:space="preserve">Die Spieler stellen </w:t>
      </w:r>
      <w:r>
        <w:t xml:space="preserve">mit </w:t>
      </w:r>
      <w:r w:rsidRPr="00696D3C">
        <w:t>die wichtigste Stakeholdergruppe dar. Sie verwenden die Anwendung unmittelbar und erwarten einen verständlichen, stabilen und unterhaltsamen Spielablauf.</w:t>
      </w:r>
    </w:p>
    <w:p w14:paraId="42B2D2CB" w14:textId="77777777" w:rsidR="00A80078" w:rsidRPr="00696D3C" w:rsidRDefault="00A80078" w:rsidP="00A80078">
      <w:r w:rsidRPr="00696D3C">
        <w:t xml:space="preserve">Zur primären Zielgruppe gehören insbesondere Jugendliche und Erwachsene, Gelegenheitsspieler sowie Personen mit Interesse an Brett-, Puzzle- und </w:t>
      </w:r>
      <w:proofErr w:type="spellStart"/>
      <w:r w:rsidRPr="00696D3C">
        <w:t>Casual</w:t>
      </w:r>
      <w:proofErr w:type="spellEnd"/>
      <w:r w:rsidRPr="00696D3C">
        <w:t xml:space="preserve">-Games. Besondere technische Kenntnisse sollen zur Nutzung des Spiels nicht erforderlich sein. </w:t>
      </w:r>
    </w:p>
    <w:p w14:paraId="614DA038" w14:textId="77777777" w:rsidR="00A80078" w:rsidRPr="00696D3C" w:rsidRDefault="00A80078" w:rsidP="00EA30D0">
      <w:pPr>
        <w:spacing w:line="240" w:lineRule="auto"/>
      </w:pPr>
      <w:r w:rsidRPr="00696D3C">
        <w:t>Interessen und Erwartungen:</w:t>
      </w:r>
    </w:p>
    <w:p w14:paraId="7A086273" w14:textId="77777777" w:rsidR="00A80078" w:rsidRPr="00696D3C" w:rsidRDefault="00A80078" w:rsidP="00EA30D0">
      <w:pPr>
        <w:numPr>
          <w:ilvl w:val="0"/>
          <w:numId w:val="24"/>
        </w:numPr>
        <w:spacing w:line="240" w:lineRule="auto"/>
      </w:pPr>
      <w:r w:rsidRPr="00696D3C">
        <w:t xml:space="preserve">intuitive Bedienung </w:t>
      </w:r>
    </w:p>
    <w:p w14:paraId="2EB5DB60" w14:textId="77777777" w:rsidR="00A80078" w:rsidRPr="00696D3C" w:rsidRDefault="00A80078" w:rsidP="00EA30D0">
      <w:pPr>
        <w:numPr>
          <w:ilvl w:val="0"/>
          <w:numId w:val="24"/>
        </w:numPr>
        <w:spacing w:line="240" w:lineRule="auto"/>
      </w:pPr>
      <w:r w:rsidRPr="00696D3C">
        <w:t xml:space="preserve">leicht verständliche Spielregeln </w:t>
      </w:r>
    </w:p>
    <w:p w14:paraId="11ADC69F" w14:textId="77777777" w:rsidR="00A80078" w:rsidRPr="00696D3C" w:rsidRDefault="00A80078" w:rsidP="00EA30D0">
      <w:pPr>
        <w:numPr>
          <w:ilvl w:val="0"/>
          <w:numId w:val="24"/>
        </w:numPr>
        <w:spacing w:line="240" w:lineRule="auto"/>
      </w:pPr>
      <w:r w:rsidRPr="00696D3C">
        <w:t xml:space="preserve">übersichtliche Darstellung des Spielfelds </w:t>
      </w:r>
    </w:p>
    <w:p w14:paraId="52A985F2" w14:textId="77777777" w:rsidR="00A80078" w:rsidRPr="00696D3C" w:rsidRDefault="00A80078" w:rsidP="00EA30D0">
      <w:pPr>
        <w:numPr>
          <w:ilvl w:val="0"/>
          <w:numId w:val="24"/>
        </w:numPr>
        <w:spacing w:line="240" w:lineRule="auto"/>
      </w:pPr>
      <w:r w:rsidRPr="00696D3C">
        <w:t xml:space="preserve">nachvollziehbare Rückmeldung zu gültigen und ungültigen Aktionen </w:t>
      </w:r>
    </w:p>
    <w:p w14:paraId="4C8479FE" w14:textId="77777777" w:rsidR="00A80078" w:rsidRPr="00696D3C" w:rsidRDefault="00A80078" w:rsidP="00EA30D0">
      <w:pPr>
        <w:numPr>
          <w:ilvl w:val="0"/>
          <w:numId w:val="24"/>
        </w:numPr>
        <w:spacing w:line="240" w:lineRule="auto"/>
      </w:pPr>
      <w:r w:rsidRPr="00696D3C">
        <w:t xml:space="preserve">zuverlässige Kommunikation zwischen den beteiligten Endgeräten </w:t>
      </w:r>
    </w:p>
    <w:p w14:paraId="1148E064" w14:textId="77777777" w:rsidR="00A80078" w:rsidRPr="00696D3C" w:rsidRDefault="00A80078" w:rsidP="00EA30D0">
      <w:pPr>
        <w:numPr>
          <w:ilvl w:val="0"/>
          <w:numId w:val="24"/>
        </w:numPr>
        <w:spacing w:line="240" w:lineRule="auto"/>
      </w:pPr>
      <w:r w:rsidRPr="00696D3C">
        <w:t xml:space="preserve">identischer Spielzustand auf allen Endgeräten </w:t>
      </w:r>
    </w:p>
    <w:p w14:paraId="33D50B02" w14:textId="77777777" w:rsidR="00A80078" w:rsidRPr="00696D3C" w:rsidRDefault="00A80078" w:rsidP="00EA30D0">
      <w:pPr>
        <w:numPr>
          <w:ilvl w:val="0"/>
          <w:numId w:val="24"/>
        </w:numPr>
        <w:spacing w:line="240" w:lineRule="auto"/>
      </w:pPr>
      <w:r w:rsidRPr="00696D3C">
        <w:t xml:space="preserve">abwechslungsreiche taktische Möglichkeiten </w:t>
      </w:r>
    </w:p>
    <w:p w14:paraId="0F142BCA" w14:textId="77777777" w:rsidR="00A80078" w:rsidRDefault="00A80078" w:rsidP="00EA30D0">
      <w:pPr>
        <w:numPr>
          <w:ilvl w:val="0"/>
          <w:numId w:val="24"/>
        </w:numPr>
        <w:spacing w:line="240" w:lineRule="auto"/>
      </w:pPr>
      <w:r w:rsidRPr="00696D3C">
        <w:t>stabile Anwendung ohne unerwartete Abbrüche</w:t>
      </w:r>
    </w:p>
    <w:p w14:paraId="6DF03DE8" w14:textId="459A955B" w:rsidR="00A80078" w:rsidRDefault="00A80078" w:rsidP="00EA30D0">
      <w:pPr>
        <w:numPr>
          <w:ilvl w:val="0"/>
          <w:numId w:val="41"/>
        </w:numPr>
        <w:spacing w:line="240" w:lineRule="auto"/>
      </w:pPr>
      <w:r w:rsidRPr="00915AFE">
        <w:t>denselben synchronisierten Spielzustand wie die übrigen Spieler erhalten</w:t>
      </w:r>
    </w:p>
    <w:p w14:paraId="3DB49230" w14:textId="5218036D" w:rsidR="00F74765" w:rsidRDefault="00F74765" w:rsidP="00F74765">
      <w:pPr>
        <w:pStyle w:val="berschrift2"/>
      </w:pPr>
      <w:bookmarkStart w:id="10" w:name="_Toc241412978"/>
      <w:r>
        <w:t>2.</w:t>
      </w:r>
      <w:r w:rsidR="00352B2B">
        <w:t>3</w:t>
      </w:r>
      <w:r>
        <w:t xml:space="preserve"> Entwickler</w:t>
      </w:r>
      <w:bookmarkEnd w:id="10"/>
    </w:p>
    <w:p w14:paraId="53591D4B" w14:textId="77777777" w:rsidR="00F74765" w:rsidRPr="00146D5E" w:rsidRDefault="00F74765" w:rsidP="00F74765">
      <w:r w:rsidRPr="00146D5E">
        <w:t>Die entwickelnde Person ist ebenfalls Stakeholder des Projekts. Für die Entwicklung sind insbesondere eindeutig definierte Anforderungen, nachvollziehbare Geschäftsregeln und eine möglichst testbare Spiellogik relevant.</w:t>
      </w:r>
    </w:p>
    <w:p w14:paraId="1CC5B418" w14:textId="77777777" w:rsidR="00F74765" w:rsidRPr="00146D5E" w:rsidRDefault="00F74765" w:rsidP="00EA30D0">
      <w:pPr>
        <w:spacing w:line="240" w:lineRule="auto"/>
      </w:pPr>
      <w:r w:rsidRPr="00146D5E">
        <w:t>Interessen und Erwartungen:</w:t>
      </w:r>
    </w:p>
    <w:p w14:paraId="679ABB22" w14:textId="77777777" w:rsidR="00F74765" w:rsidRPr="00146D5E" w:rsidRDefault="00F74765" w:rsidP="00EA30D0">
      <w:pPr>
        <w:numPr>
          <w:ilvl w:val="0"/>
          <w:numId w:val="27"/>
        </w:numPr>
        <w:spacing w:line="240" w:lineRule="auto"/>
      </w:pPr>
      <w:r w:rsidRPr="00146D5E">
        <w:t xml:space="preserve">klar abgegrenzter Projektumfang </w:t>
      </w:r>
    </w:p>
    <w:p w14:paraId="3609ECF5" w14:textId="77777777" w:rsidR="00F74765" w:rsidRPr="00146D5E" w:rsidRDefault="00F74765" w:rsidP="00EA30D0">
      <w:pPr>
        <w:numPr>
          <w:ilvl w:val="0"/>
          <w:numId w:val="27"/>
        </w:numPr>
        <w:spacing w:line="240" w:lineRule="auto"/>
      </w:pPr>
      <w:r w:rsidRPr="00146D5E">
        <w:t xml:space="preserve">eindeutige Anforderungen </w:t>
      </w:r>
    </w:p>
    <w:p w14:paraId="35D4322B" w14:textId="77777777" w:rsidR="00F74765" w:rsidRPr="00146D5E" w:rsidRDefault="00F74765" w:rsidP="00EA30D0">
      <w:pPr>
        <w:numPr>
          <w:ilvl w:val="0"/>
          <w:numId w:val="27"/>
        </w:numPr>
        <w:spacing w:line="240" w:lineRule="auto"/>
      </w:pPr>
      <w:r w:rsidRPr="00146D5E">
        <w:t xml:space="preserve">geringe Mehrdeutigkeit bei Spielregeln </w:t>
      </w:r>
    </w:p>
    <w:p w14:paraId="28957A2F" w14:textId="77777777" w:rsidR="00F74765" w:rsidRPr="00146D5E" w:rsidRDefault="00F74765" w:rsidP="00EA30D0">
      <w:pPr>
        <w:numPr>
          <w:ilvl w:val="0"/>
          <w:numId w:val="27"/>
        </w:numPr>
        <w:spacing w:line="240" w:lineRule="auto"/>
      </w:pPr>
      <w:r w:rsidRPr="00146D5E">
        <w:t xml:space="preserve">testbare Kernfunktionen </w:t>
      </w:r>
    </w:p>
    <w:p w14:paraId="097D1965" w14:textId="52ECDD78" w:rsidR="00352B2B" w:rsidRDefault="00F74765" w:rsidP="00EA30D0">
      <w:pPr>
        <w:numPr>
          <w:ilvl w:val="0"/>
          <w:numId w:val="27"/>
        </w:numPr>
        <w:spacing w:line="240" w:lineRule="auto"/>
      </w:pPr>
      <w:r w:rsidRPr="00146D5E">
        <w:t>wartbare und erweiterbare Anwendung</w:t>
      </w:r>
    </w:p>
    <w:p w14:paraId="37585620" w14:textId="32AD772A" w:rsidR="00F74765" w:rsidRPr="008619A8" w:rsidRDefault="00352B2B" w:rsidP="00352B2B">
      <w:r>
        <w:br w:type="page"/>
      </w:r>
    </w:p>
    <w:p w14:paraId="378B3E77" w14:textId="036920AD" w:rsidR="00572F26" w:rsidRDefault="006237C7" w:rsidP="00572F26">
      <w:pPr>
        <w:pStyle w:val="berschrift1"/>
        <w:rPr>
          <w:rFonts w:cs="Arial"/>
        </w:rPr>
      </w:pPr>
      <w:bookmarkStart w:id="11" w:name="_Toc241412979"/>
      <w:r>
        <w:rPr>
          <w:rFonts w:cs="Arial"/>
        </w:rPr>
        <w:lastRenderedPageBreak/>
        <w:t>3</w:t>
      </w:r>
      <w:r w:rsidR="00572F26" w:rsidRPr="00F5759D">
        <w:rPr>
          <w:rFonts w:cs="Arial"/>
        </w:rPr>
        <w:t xml:space="preserve">. </w:t>
      </w:r>
      <w:r w:rsidR="00F27A4F">
        <w:rPr>
          <w:rFonts w:cs="Arial"/>
        </w:rPr>
        <w:t>Funktionale Anforderungen</w:t>
      </w:r>
      <w:bookmarkEnd w:id="11"/>
    </w:p>
    <w:p w14:paraId="759CE834" w14:textId="59560A92" w:rsidR="00A46494" w:rsidRDefault="00A46494" w:rsidP="00A46494">
      <w:r>
        <w:t xml:space="preserve">Die funktionalen Anforderungen </w:t>
      </w:r>
      <w:r w:rsidR="00655F1F">
        <w:t xml:space="preserve">(FA) </w:t>
      </w:r>
      <w:r>
        <w:t>beschreiben, welche Funktionen die Anwendung bereitstellen muss. Sie werden im Folgenden als User Stories formuliert.</w:t>
      </w:r>
    </w:p>
    <w:p w14:paraId="783BAB57" w14:textId="1F8518A4" w:rsidR="00146D5E" w:rsidRDefault="00A46494" w:rsidP="00A46494">
      <w:r>
        <w:t>Zur besseren Nachverfolgbarkeit erhält jede Anforderung eine eindeutige ID.</w:t>
      </w:r>
    </w:p>
    <w:p w14:paraId="529C84F9" w14:textId="4593829B" w:rsidR="00322640" w:rsidRDefault="00322640" w:rsidP="00620A93">
      <w:pPr>
        <w:pStyle w:val="berschrift2"/>
      </w:pPr>
      <w:bookmarkStart w:id="12" w:name="_Toc241412980"/>
      <w:r>
        <w:t xml:space="preserve">3.1 </w:t>
      </w:r>
      <w:r w:rsidR="00620A93">
        <w:t>Spielstart und Verbindungsaufbau</w:t>
      </w:r>
      <w:bookmarkEnd w:id="12"/>
    </w:p>
    <w:p w14:paraId="7D9075FF" w14:textId="1483C505" w:rsidR="00322640" w:rsidRPr="00322640" w:rsidRDefault="00322640" w:rsidP="00322640">
      <w:pPr>
        <w:pStyle w:val="Beschriftung"/>
        <w:keepNext/>
        <w:rPr>
          <w:sz w:val="22"/>
          <w:szCs w:val="22"/>
        </w:rPr>
      </w:pPr>
      <w:bookmarkStart w:id="13" w:name="_Toc241412959"/>
      <w:r w:rsidRPr="00322640">
        <w:rPr>
          <w:sz w:val="22"/>
          <w:szCs w:val="22"/>
        </w:rPr>
        <w:t xml:space="preserve">Tabelle </w:t>
      </w:r>
      <w:r w:rsidRPr="00322640">
        <w:rPr>
          <w:sz w:val="22"/>
          <w:szCs w:val="22"/>
        </w:rPr>
        <w:fldChar w:fldCharType="begin"/>
      </w:r>
      <w:r w:rsidRPr="00322640">
        <w:rPr>
          <w:sz w:val="22"/>
          <w:szCs w:val="22"/>
        </w:rPr>
        <w:instrText xml:space="preserve"> SEQ Tabelle \* ARABIC </w:instrText>
      </w:r>
      <w:r w:rsidRPr="00322640">
        <w:rPr>
          <w:sz w:val="22"/>
          <w:szCs w:val="22"/>
        </w:rPr>
        <w:fldChar w:fldCharType="separate"/>
      </w:r>
      <w:r w:rsidR="00E904F9">
        <w:rPr>
          <w:noProof/>
          <w:sz w:val="22"/>
          <w:szCs w:val="22"/>
        </w:rPr>
        <w:t>1</w:t>
      </w:r>
      <w:r w:rsidRPr="00322640">
        <w:rPr>
          <w:sz w:val="22"/>
          <w:szCs w:val="22"/>
        </w:rPr>
        <w:fldChar w:fldCharType="end"/>
      </w:r>
      <w:r w:rsidRPr="00322640">
        <w:rPr>
          <w:sz w:val="22"/>
          <w:szCs w:val="22"/>
        </w:rPr>
        <w:t>: FA-01-0</w:t>
      </w:r>
      <w:r w:rsidR="006F7087">
        <w:rPr>
          <w:sz w:val="22"/>
          <w:szCs w:val="22"/>
        </w:rPr>
        <w:t>4</w:t>
      </w:r>
      <w:bookmarkEnd w:id="13"/>
    </w:p>
    <w:tbl>
      <w:tblPr>
        <w:tblStyle w:val="Tabellenraster"/>
        <w:tblW w:w="5000" w:type="pct"/>
        <w:tblLook w:val="04A0" w:firstRow="1" w:lastRow="0" w:firstColumn="1" w:lastColumn="0" w:noHBand="0" w:noVBand="1"/>
      </w:tblPr>
      <w:tblGrid>
        <w:gridCol w:w="913"/>
        <w:gridCol w:w="8715"/>
      </w:tblGrid>
      <w:tr w:rsidR="00CC66FA" w:rsidRPr="00C401AB" w14:paraId="0D73D9D0" w14:textId="77777777" w:rsidTr="00C53735">
        <w:tc>
          <w:tcPr>
            <w:tcW w:w="474" w:type="pct"/>
            <w:hideMark/>
          </w:tcPr>
          <w:p w14:paraId="3F38FBFF" w14:textId="77777777" w:rsidR="00CC66FA" w:rsidRPr="00C401AB" w:rsidRDefault="00CC66FA" w:rsidP="00C401AB">
            <w:pPr>
              <w:spacing w:after="120"/>
            </w:pPr>
            <w:r w:rsidRPr="00C401AB">
              <w:t>ID</w:t>
            </w:r>
          </w:p>
        </w:tc>
        <w:tc>
          <w:tcPr>
            <w:tcW w:w="4526" w:type="pct"/>
            <w:hideMark/>
          </w:tcPr>
          <w:p w14:paraId="08282973" w14:textId="77777777" w:rsidR="00CC66FA" w:rsidRPr="00C401AB" w:rsidRDefault="00CC66FA" w:rsidP="00C401AB">
            <w:pPr>
              <w:spacing w:after="120"/>
            </w:pPr>
            <w:r w:rsidRPr="00C401AB">
              <w:t>User Story</w:t>
            </w:r>
          </w:p>
        </w:tc>
      </w:tr>
      <w:tr w:rsidR="00CC66FA" w:rsidRPr="00C401AB" w14:paraId="03E1ADC1" w14:textId="77777777" w:rsidTr="00C53735">
        <w:tc>
          <w:tcPr>
            <w:tcW w:w="474" w:type="pct"/>
            <w:hideMark/>
          </w:tcPr>
          <w:p w14:paraId="3077AD5F" w14:textId="77777777" w:rsidR="00CC66FA" w:rsidRPr="00C401AB" w:rsidRDefault="00CC66FA" w:rsidP="00C401AB">
            <w:pPr>
              <w:spacing w:after="120"/>
            </w:pPr>
            <w:r w:rsidRPr="00C401AB">
              <w:t>FA-01</w:t>
            </w:r>
          </w:p>
        </w:tc>
        <w:tc>
          <w:tcPr>
            <w:tcW w:w="4526" w:type="pct"/>
            <w:hideMark/>
          </w:tcPr>
          <w:p w14:paraId="7A42E0D0" w14:textId="4A5DECC3" w:rsidR="00CC66FA" w:rsidRPr="00C401AB" w:rsidRDefault="00CC66FA" w:rsidP="00C401AB">
            <w:pPr>
              <w:spacing w:after="120"/>
            </w:pPr>
            <w:r w:rsidRPr="00C401AB">
              <w:t>Als Spieler</w:t>
            </w:r>
            <w:r w:rsidR="00717D57">
              <w:t xml:space="preserve"> </w:t>
            </w:r>
            <w:r w:rsidRPr="00C401AB">
              <w:t>möchte ich eine neue Partie erstellen können, damit andere Spieler meiner Partie beitreten können.</w:t>
            </w:r>
          </w:p>
        </w:tc>
      </w:tr>
      <w:tr w:rsidR="00CC66FA" w:rsidRPr="00C401AB" w14:paraId="4E2A3A46" w14:textId="77777777" w:rsidTr="00C53735">
        <w:tc>
          <w:tcPr>
            <w:tcW w:w="474" w:type="pct"/>
            <w:hideMark/>
          </w:tcPr>
          <w:p w14:paraId="03D3711A" w14:textId="77777777" w:rsidR="00CC66FA" w:rsidRPr="00C401AB" w:rsidRDefault="00CC66FA" w:rsidP="00C401AB">
            <w:pPr>
              <w:spacing w:after="120"/>
            </w:pPr>
            <w:r w:rsidRPr="00C401AB">
              <w:t>FA-02</w:t>
            </w:r>
          </w:p>
        </w:tc>
        <w:tc>
          <w:tcPr>
            <w:tcW w:w="4526" w:type="pct"/>
            <w:hideMark/>
          </w:tcPr>
          <w:p w14:paraId="61A69775" w14:textId="1050C371" w:rsidR="00CC66FA" w:rsidRPr="00C401AB" w:rsidRDefault="00CC66FA" w:rsidP="00C401AB">
            <w:pPr>
              <w:spacing w:after="120"/>
            </w:pPr>
            <w:r w:rsidRPr="00C401AB">
              <w:t xml:space="preserve">Als Spieler möchte ich einer bestehenden Partie </w:t>
            </w:r>
            <w:r>
              <w:t>über die Webanwendung</w:t>
            </w:r>
            <w:r w:rsidRPr="00C401AB">
              <w:t xml:space="preserve"> beitreten können, damit ich mit einer anderen Person auf einem separaten Endgerät spielen kann.</w:t>
            </w:r>
          </w:p>
        </w:tc>
      </w:tr>
      <w:tr w:rsidR="00CC66FA" w:rsidRPr="00C401AB" w14:paraId="43EC0231" w14:textId="77777777" w:rsidTr="00C53735">
        <w:tc>
          <w:tcPr>
            <w:tcW w:w="474" w:type="pct"/>
            <w:hideMark/>
          </w:tcPr>
          <w:p w14:paraId="74FE3F9A" w14:textId="5C08217B" w:rsidR="00CC66FA" w:rsidRPr="00C401AB" w:rsidRDefault="00CC66FA" w:rsidP="00C401AB">
            <w:pPr>
              <w:spacing w:after="120"/>
            </w:pPr>
            <w:r w:rsidRPr="00C401AB">
              <w:t>FA-0</w:t>
            </w:r>
            <w:r>
              <w:t>3</w:t>
            </w:r>
          </w:p>
        </w:tc>
        <w:tc>
          <w:tcPr>
            <w:tcW w:w="4526" w:type="pct"/>
            <w:hideMark/>
          </w:tcPr>
          <w:p w14:paraId="58DAFEDD" w14:textId="4A6D3DE4" w:rsidR="00CC66FA" w:rsidRPr="00C401AB" w:rsidRDefault="00CC66FA" w:rsidP="00C401AB">
            <w:pPr>
              <w:spacing w:after="120"/>
            </w:pPr>
            <w:r w:rsidRPr="00C401AB">
              <w:t xml:space="preserve">Als </w:t>
            </w:r>
            <w:r>
              <w:t>Spieler</w:t>
            </w:r>
            <w:r w:rsidRPr="00C401AB">
              <w:t xml:space="preserve"> möchte ich </w:t>
            </w:r>
            <w:r>
              <w:t>die</w:t>
            </w:r>
            <w:r w:rsidRPr="00C401AB">
              <w:t xml:space="preserve"> Partie </w:t>
            </w:r>
            <w:r>
              <w:t>starten</w:t>
            </w:r>
            <w:r w:rsidRPr="00C401AB">
              <w:t xml:space="preserve"> können, sobald die erforderliche Anzahl an Spieler verbunden ist.</w:t>
            </w:r>
          </w:p>
        </w:tc>
      </w:tr>
      <w:tr w:rsidR="00CC66FA" w:rsidRPr="00C401AB" w14:paraId="06E7E0C2" w14:textId="77777777" w:rsidTr="00C53735">
        <w:tc>
          <w:tcPr>
            <w:tcW w:w="474" w:type="pct"/>
            <w:hideMark/>
          </w:tcPr>
          <w:p w14:paraId="501CD802" w14:textId="7BEA177A" w:rsidR="00CC66FA" w:rsidRPr="00C401AB" w:rsidRDefault="00CC66FA" w:rsidP="00C401AB">
            <w:pPr>
              <w:spacing w:after="120"/>
            </w:pPr>
            <w:r w:rsidRPr="00C401AB">
              <w:t>FA-0</w:t>
            </w:r>
            <w:r>
              <w:t>4</w:t>
            </w:r>
          </w:p>
        </w:tc>
        <w:tc>
          <w:tcPr>
            <w:tcW w:w="4526" w:type="pct"/>
            <w:hideMark/>
          </w:tcPr>
          <w:p w14:paraId="7D97A621" w14:textId="5BEC3695" w:rsidR="00CC66FA" w:rsidRPr="00C401AB" w:rsidRDefault="00CC66FA" w:rsidP="00C401AB">
            <w:pPr>
              <w:spacing w:after="120"/>
            </w:pPr>
            <w:r w:rsidRPr="00C401AB">
              <w:t>Als Spieler möchte ich vor Spielbeginn einen verfügbaren Charakter auswählen können, damit ich dessen individuelle Fähigkeit während der Partie verwenden kann.</w:t>
            </w:r>
          </w:p>
        </w:tc>
      </w:tr>
    </w:tbl>
    <w:p w14:paraId="50F1A585" w14:textId="60CDE37F" w:rsidR="00B5082A" w:rsidRDefault="00B5082A" w:rsidP="00322640">
      <w:pPr>
        <w:tabs>
          <w:tab w:val="num" w:pos="720"/>
        </w:tabs>
      </w:pPr>
      <w:r>
        <w:t>Quelle. Eigene Darstellung</w:t>
      </w:r>
    </w:p>
    <w:p w14:paraId="21B8E6CA" w14:textId="352E6BFD" w:rsidR="00322640" w:rsidRDefault="00AC5975" w:rsidP="00EA30D0">
      <w:pPr>
        <w:tabs>
          <w:tab w:val="num" w:pos="720"/>
        </w:tabs>
        <w:spacing w:line="240" w:lineRule="auto"/>
      </w:pPr>
      <w:r w:rsidRPr="00AC5975">
        <w:t>Akzeptanzkriterien</w:t>
      </w:r>
    </w:p>
    <w:p w14:paraId="74FD2DF5" w14:textId="1C65BF5A" w:rsidR="00AC5975" w:rsidRPr="00AC5975" w:rsidRDefault="00AC5975" w:rsidP="00EA30D0">
      <w:pPr>
        <w:pStyle w:val="Listenabsatz"/>
        <w:numPr>
          <w:ilvl w:val="0"/>
          <w:numId w:val="28"/>
        </w:numPr>
        <w:spacing w:line="240" w:lineRule="auto"/>
      </w:pPr>
      <w:r w:rsidRPr="00AC5975">
        <w:t xml:space="preserve">Eine neue Partie kann </w:t>
      </w:r>
      <w:r w:rsidR="008B16AF">
        <w:t>über einen Webbrowser</w:t>
      </w:r>
      <w:r w:rsidRPr="00AC5975">
        <w:t xml:space="preserve"> erstellt werden</w:t>
      </w:r>
    </w:p>
    <w:p w14:paraId="2FD8F801" w14:textId="2C284C52" w:rsidR="00AC5975" w:rsidRPr="00AC5975" w:rsidRDefault="00AC5975" w:rsidP="00EA30D0">
      <w:pPr>
        <w:numPr>
          <w:ilvl w:val="0"/>
          <w:numId w:val="28"/>
        </w:numPr>
        <w:spacing w:line="240" w:lineRule="auto"/>
      </w:pPr>
      <w:r w:rsidRPr="00AC5975">
        <w:t xml:space="preserve">Mindestens ein zweites Endgerät im selben </w:t>
      </w:r>
      <w:r w:rsidR="00322640">
        <w:t>Netzwerk</w:t>
      </w:r>
      <w:r w:rsidRPr="00AC5975">
        <w:t xml:space="preserve"> kann der Partie beitreten</w:t>
      </w:r>
    </w:p>
    <w:p w14:paraId="31AF1CB3" w14:textId="066AA562" w:rsidR="00AC5975" w:rsidRPr="00AC5975" w:rsidRDefault="00AC5975" w:rsidP="00EA30D0">
      <w:pPr>
        <w:numPr>
          <w:ilvl w:val="0"/>
          <w:numId w:val="28"/>
        </w:numPr>
        <w:spacing w:line="240" w:lineRule="auto"/>
      </w:pPr>
      <w:r w:rsidRPr="00AC5975">
        <w:t>Die Anwendung zeigt an, ob eine Verbindung besteht</w:t>
      </w:r>
    </w:p>
    <w:p w14:paraId="25ECCCCE" w14:textId="75221F7C" w:rsidR="00AC5975" w:rsidRPr="00AC5975" w:rsidRDefault="00AC5975" w:rsidP="00EA30D0">
      <w:pPr>
        <w:numPr>
          <w:ilvl w:val="0"/>
          <w:numId w:val="28"/>
        </w:numPr>
        <w:spacing w:line="240" w:lineRule="auto"/>
      </w:pPr>
      <w:r w:rsidRPr="00AC5975">
        <w:t xml:space="preserve">Der Spielbeginn ist erst möglich, wenn mindestens zwei Spieler verbunden sind </w:t>
      </w:r>
    </w:p>
    <w:p w14:paraId="0879C325" w14:textId="37FE1564" w:rsidR="00AC5975" w:rsidRPr="00AC5975" w:rsidRDefault="00AC5975" w:rsidP="00EA30D0">
      <w:pPr>
        <w:numPr>
          <w:ilvl w:val="0"/>
          <w:numId w:val="28"/>
        </w:numPr>
        <w:spacing w:line="240" w:lineRule="auto"/>
      </w:pPr>
      <w:r w:rsidRPr="00AC5975">
        <w:t>Derselbe Charakter darf innerhalb einer Partie nicht mehrfach vergeben werden</w:t>
      </w:r>
    </w:p>
    <w:p w14:paraId="424020C8" w14:textId="6DEC6FFE" w:rsidR="001E7922" w:rsidRDefault="00AC5975" w:rsidP="00EA30D0">
      <w:pPr>
        <w:numPr>
          <w:ilvl w:val="0"/>
          <w:numId w:val="28"/>
        </w:numPr>
        <w:spacing w:line="240" w:lineRule="auto"/>
      </w:pPr>
      <w:r w:rsidRPr="00AC5975">
        <w:t>Nach dem Start erhalten alle Teilnehmer denselben initialen Spielzustand</w:t>
      </w:r>
    </w:p>
    <w:p w14:paraId="22915697" w14:textId="77777777" w:rsidR="001E7922" w:rsidRDefault="001E7922">
      <w:r>
        <w:br w:type="page"/>
      </w:r>
    </w:p>
    <w:p w14:paraId="0F08410A" w14:textId="592DE6F8" w:rsidR="00A83547" w:rsidRPr="00A83547" w:rsidRDefault="00620A93" w:rsidP="00A83547">
      <w:pPr>
        <w:pStyle w:val="berschrift2"/>
      </w:pPr>
      <w:bookmarkStart w:id="14" w:name="_Toc241412981"/>
      <w:r>
        <w:lastRenderedPageBreak/>
        <w:t>3.2 Spielfeld</w:t>
      </w:r>
      <w:bookmarkEnd w:id="14"/>
    </w:p>
    <w:p w14:paraId="2DF71160" w14:textId="25E148FD" w:rsidR="00A83547" w:rsidRPr="00A83547" w:rsidRDefault="00A83547" w:rsidP="00A83547">
      <w:pPr>
        <w:pStyle w:val="Beschriftung"/>
        <w:keepNext/>
        <w:rPr>
          <w:sz w:val="22"/>
          <w:szCs w:val="22"/>
        </w:rPr>
      </w:pPr>
      <w:bookmarkStart w:id="15" w:name="_Toc241412960"/>
      <w:r w:rsidRPr="00A83547">
        <w:rPr>
          <w:sz w:val="22"/>
          <w:szCs w:val="22"/>
        </w:rPr>
        <w:t xml:space="preserve">Tabelle </w:t>
      </w:r>
      <w:r w:rsidRPr="00A83547">
        <w:rPr>
          <w:sz w:val="22"/>
          <w:szCs w:val="22"/>
        </w:rPr>
        <w:fldChar w:fldCharType="begin"/>
      </w:r>
      <w:r w:rsidRPr="00A83547">
        <w:rPr>
          <w:sz w:val="22"/>
          <w:szCs w:val="22"/>
        </w:rPr>
        <w:instrText xml:space="preserve"> SEQ Tabelle \* ARABIC </w:instrText>
      </w:r>
      <w:r w:rsidRPr="00A83547">
        <w:rPr>
          <w:sz w:val="22"/>
          <w:szCs w:val="22"/>
        </w:rPr>
        <w:fldChar w:fldCharType="separate"/>
      </w:r>
      <w:r w:rsidR="00E904F9">
        <w:rPr>
          <w:noProof/>
          <w:sz w:val="22"/>
          <w:szCs w:val="22"/>
        </w:rPr>
        <w:t>2</w:t>
      </w:r>
      <w:r w:rsidRPr="00A83547">
        <w:rPr>
          <w:sz w:val="22"/>
          <w:szCs w:val="22"/>
        </w:rPr>
        <w:fldChar w:fldCharType="end"/>
      </w:r>
      <w:r w:rsidRPr="00A83547">
        <w:rPr>
          <w:sz w:val="22"/>
          <w:szCs w:val="22"/>
        </w:rPr>
        <w:t>: FA</w:t>
      </w:r>
      <w:r w:rsidR="006F7087">
        <w:rPr>
          <w:sz w:val="22"/>
          <w:szCs w:val="22"/>
        </w:rPr>
        <w:t>-</w:t>
      </w:r>
      <w:r w:rsidRPr="00A83547">
        <w:rPr>
          <w:sz w:val="22"/>
          <w:szCs w:val="22"/>
        </w:rPr>
        <w:t>05-09</w:t>
      </w:r>
      <w:bookmarkEnd w:id="15"/>
    </w:p>
    <w:tbl>
      <w:tblPr>
        <w:tblStyle w:val="Tabellenraster"/>
        <w:tblW w:w="5000" w:type="pct"/>
        <w:tblLook w:val="04A0" w:firstRow="1" w:lastRow="0" w:firstColumn="1" w:lastColumn="0" w:noHBand="0" w:noVBand="1"/>
      </w:tblPr>
      <w:tblGrid>
        <w:gridCol w:w="942"/>
        <w:gridCol w:w="8686"/>
      </w:tblGrid>
      <w:tr w:rsidR="00CC66FA" w:rsidRPr="00A83547" w14:paraId="79059946" w14:textId="77777777" w:rsidTr="001E7922">
        <w:tc>
          <w:tcPr>
            <w:tcW w:w="489" w:type="pct"/>
            <w:hideMark/>
          </w:tcPr>
          <w:p w14:paraId="3BE4A7C3" w14:textId="77777777" w:rsidR="00CC66FA" w:rsidRPr="00A83547" w:rsidRDefault="00CC66FA" w:rsidP="00A83547">
            <w:pPr>
              <w:spacing w:after="120"/>
            </w:pPr>
            <w:r w:rsidRPr="00A83547">
              <w:t>ID</w:t>
            </w:r>
          </w:p>
        </w:tc>
        <w:tc>
          <w:tcPr>
            <w:tcW w:w="4511" w:type="pct"/>
            <w:hideMark/>
          </w:tcPr>
          <w:p w14:paraId="4E04AB52" w14:textId="77777777" w:rsidR="00CC66FA" w:rsidRPr="00A83547" w:rsidRDefault="00CC66FA" w:rsidP="00A83547">
            <w:pPr>
              <w:spacing w:after="120"/>
            </w:pPr>
            <w:r w:rsidRPr="00A83547">
              <w:t>User Story</w:t>
            </w:r>
          </w:p>
        </w:tc>
      </w:tr>
      <w:tr w:rsidR="00CC66FA" w:rsidRPr="00A83547" w14:paraId="7B377248" w14:textId="77777777" w:rsidTr="001E7922">
        <w:tc>
          <w:tcPr>
            <w:tcW w:w="489" w:type="pct"/>
            <w:hideMark/>
          </w:tcPr>
          <w:p w14:paraId="66D61E52" w14:textId="3BC1AABA" w:rsidR="00CC66FA" w:rsidRPr="00A83547" w:rsidRDefault="00CC66FA" w:rsidP="00A83547">
            <w:pPr>
              <w:spacing w:after="120"/>
            </w:pPr>
            <w:r w:rsidRPr="00A83547">
              <w:t>FA-0</w:t>
            </w:r>
            <w:r>
              <w:t>5</w:t>
            </w:r>
          </w:p>
        </w:tc>
        <w:tc>
          <w:tcPr>
            <w:tcW w:w="4511" w:type="pct"/>
            <w:hideMark/>
          </w:tcPr>
          <w:p w14:paraId="3F560E6D" w14:textId="0FF6DB68" w:rsidR="00CC66FA" w:rsidRPr="00A83547" w:rsidRDefault="00CC66FA" w:rsidP="00A83547">
            <w:pPr>
              <w:spacing w:after="120"/>
            </w:pPr>
            <w:r w:rsidRPr="00A83547">
              <w:t>Als Spieler möchte ich ein vollständig dargestelltes Labyrinth sehen, damit ich meine Spielzüge planen kann.</w:t>
            </w:r>
          </w:p>
        </w:tc>
      </w:tr>
      <w:tr w:rsidR="00CC66FA" w:rsidRPr="00A83547" w14:paraId="54E1D2DA" w14:textId="77777777" w:rsidTr="001E7922">
        <w:tc>
          <w:tcPr>
            <w:tcW w:w="489" w:type="pct"/>
            <w:hideMark/>
          </w:tcPr>
          <w:p w14:paraId="192840B9" w14:textId="405E57C6" w:rsidR="00CC66FA" w:rsidRPr="00A83547" w:rsidRDefault="00CC66FA" w:rsidP="00A83547">
            <w:pPr>
              <w:spacing w:after="120"/>
            </w:pPr>
            <w:r w:rsidRPr="00A83547">
              <w:t>FA-0</w:t>
            </w:r>
            <w:r>
              <w:t>6</w:t>
            </w:r>
          </w:p>
        </w:tc>
        <w:tc>
          <w:tcPr>
            <w:tcW w:w="4511" w:type="pct"/>
            <w:hideMark/>
          </w:tcPr>
          <w:p w14:paraId="3847C9C1" w14:textId="0C4BE021" w:rsidR="00CC66FA" w:rsidRPr="00A83547" w:rsidRDefault="00CC66FA" w:rsidP="00A83547">
            <w:pPr>
              <w:spacing w:after="120"/>
            </w:pPr>
            <w:r w:rsidRPr="00A83547">
              <w:t>Als Spieler möchte ich erkennen können, welche Kachel außerhalb des Spielfelds aktuell zum Einschieben zur Verfügung steht.</w:t>
            </w:r>
          </w:p>
        </w:tc>
      </w:tr>
      <w:tr w:rsidR="00CC66FA" w:rsidRPr="00A83547" w14:paraId="1D823123" w14:textId="77777777" w:rsidTr="001E7922">
        <w:tc>
          <w:tcPr>
            <w:tcW w:w="489" w:type="pct"/>
            <w:hideMark/>
          </w:tcPr>
          <w:p w14:paraId="7662E1B0" w14:textId="617FE48F" w:rsidR="00CC66FA" w:rsidRPr="00A83547" w:rsidRDefault="00CC66FA" w:rsidP="00A83547">
            <w:pPr>
              <w:spacing w:after="120"/>
            </w:pPr>
            <w:r w:rsidRPr="00A83547">
              <w:t>FA-0</w:t>
            </w:r>
            <w:r>
              <w:t>7</w:t>
            </w:r>
          </w:p>
        </w:tc>
        <w:tc>
          <w:tcPr>
            <w:tcW w:w="4511" w:type="pct"/>
            <w:hideMark/>
          </w:tcPr>
          <w:p w14:paraId="4A791DBD" w14:textId="55E20011" w:rsidR="00CC66FA" w:rsidRPr="00A83547" w:rsidRDefault="00CC66FA" w:rsidP="00A83547">
            <w:pPr>
              <w:spacing w:after="120"/>
            </w:pPr>
            <w:r w:rsidRPr="00A83547">
              <w:t>Als Spieler möchte ich die freie Kachel vor dem Einschieben drehen können, damit ich den Verlauf des Labyrinths beeinflussen kann.</w:t>
            </w:r>
          </w:p>
        </w:tc>
      </w:tr>
      <w:tr w:rsidR="00CC66FA" w:rsidRPr="00A83547" w14:paraId="4E1464FA" w14:textId="77777777" w:rsidTr="001E7922">
        <w:tc>
          <w:tcPr>
            <w:tcW w:w="489" w:type="pct"/>
            <w:hideMark/>
          </w:tcPr>
          <w:p w14:paraId="26A3D8D1" w14:textId="22376270" w:rsidR="00CC66FA" w:rsidRPr="00A83547" w:rsidRDefault="00CC66FA" w:rsidP="00A83547">
            <w:pPr>
              <w:spacing w:after="120"/>
            </w:pPr>
            <w:r w:rsidRPr="00A83547">
              <w:t>FA-0</w:t>
            </w:r>
            <w:r>
              <w:t>8</w:t>
            </w:r>
          </w:p>
        </w:tc>
        <w:tc>
          <w:tcPr>
            <w:tcW w:w="4511" w:type="pct"/>
            <w:hideMark/>
          </w:tcPr>
          <w:p w14:paraId="76C1A03D" w14:textId="5A298136" w:rsidR="00CC66FA" w:rsidRPr="00A83547" w:rsidRDefault="00CC66FA" w:rsidP="00A83547">
            <w:pPr>
              <w:spacing w:after="120"/>
            </w:pPr>
            <w:r w:rsidRPr="00A83547">
              <w:t>Als Spieler möchte ich die freie Kachel an einer zulässigen Position in das Labyrinth einschieben können.</w:t>
            </w:r>
          </w:p>
        </w:tc>
      </w:tr>
      <w:tr w:rsidR="00CC66FA" w:rsidRPr="00A83547" w14:paraId="4FC2E684" w14:textId="77777777" w:rsidTr="001E7922">
        <w:tc>
          <w:tcPr>
            <w:tcW w:w="489" w:type="pct"/>
            <w:hideMark/>
          </w:tcPr>
          <w:p w14:paraId="7F72B4D7" w14:textId="44534B3E" w:rsidR="00CC66FA" w:rsidRPr="00A83547" w:rsidRDefault="00CC66FA" w:rsidP="00A83547">
            <w:pPr>
              <w:spacing w:after="120"/>
            </w:pPr>
            <w:r w:rsidRPr="00A83547">
              <w:t>FA-</w:t>
            </w:r>
            <w:r>
              <w:t>09</w:t>
            </w:r>
          </w:p>
        </w:tc>
        <w:tc>
          <w:tcPr>
            <w:tcW w:w="4511" w:type="pct"/>
            <w:hideMark/>
          </w:tcPr>
          <w:p w14:paraId="6E909D21" w14:textId="3F7AC053" w:rsidR="00CC66FA" w:rsidRPr="00A83547" w:rsidRDefault="00CC66FA" w:rsidP="00A83547">
            <w:pPr>
              <w:spacing w:after="120"/>
            </w:pPr>
            <w:r w:rsidRPr="00A83547">
              <w:t>Als Spieler möchte ich nach einer Verschiebung das aktualisierte Spielfeld sehen, damit der neue Spielzustand eindeutig erkennbar ist.</w:t>
            </w:r>
          </w:p>
        </w:tc>
      </w:tr>
    </w:tbl>
    <w:p w14:paraId="31E14C55" w14:textId="141AE762" w:rsidR="00B5082A" w:rsidRDefault="00B5082A" w:rsidP="00B5082A">
      <w:pPr>
        <w:tabs>
          <w:tab w:val="num" w:pos="720"/>
        </w:tabs>
      </w:pPr>
      <w:r>
        <w:t>Quelle. Eigene Darstellung</w:t>
      </w:r>
    </w:p>
    <w:p w14:paraId="2DEE86FF" w14:textId="37EA4838" w:rsidR="000321E9" w:rsidRPr="000321E9" w:rsidRDefault="000321E9" w:rsidP="00EA30D0">
      <w:pPr>
        <w:spacing w:line="240" w:lineRule="auto"/>
      </w:pPr>
      <w:r w:rsidRPr="000321E9">
        <w:t>Akzeptanzkriterien</w:t>
      </w:r>
    </w:p>
    <w:p w14:paraId="32BD9DE2" w14:textId="77777777" w:rsidR="000321E9" w:rsidRPr="000321E9" w:rsidRDefault="000321E9" w:rsidP="00EA30D0">
      <w:pPr>
        <w:numPr>
          <w:ilvl w:val="0"/>
          <w:numId w:val="30"/>
        </w:numPr>
        <w:spacing w:line="240" w:lineRule="auto"/>
      </w:pPr>
      <w:r w:rsidRPr="000321E9">
        <w:t xml:space="preserve">Das Spielfeld enthält 7 × 7 Kacheln. </w:t>
      </w:r>
    </w:p>
    <w:p w14:paraId="2F5EB840" w14:textId="445B72CB" w:rsidR="000321E9" w:rsidRPr="000321E9" w:rsidRDefault="000321E9" w:rsidP="00EA30D0">
      <w:pPr>
        <w:numPr>
          <w:ilvl w:val="0"/>
          <w:numId w:val="30"/>
        </w:numPr>
        <w:spacing w:line="240" w:lineRule="auto"/>
      </w:pPr>
      <w:r w:rsidRPr="000321E9">
        <w:t>Die freie Kachel wird getrennt vom Spielfeld dargestellt</w:t>
      </w:r>
      <w:r w:rsidR="00974F6D">
        <w:t xml:space="preserve"> und kann </w:t>
      </w:r>
    </w:p>
    <w:p w14:paraId="5FCF3E39" w14:textId="77777777" w:rsidR="000321E9" w:rsidRPr="000321E9" w:rsidRDefault="000321E9" w:rsidP="00EA30D0">
      <w:pPr>
        <w:numPr>
          <w:ilvl w:val="0"/>
          <w:numId w:val="30"/>
        </w:numPr>
        <w:spacing w:line="240" w:lineRule="auto"/>
      </w:pPr>
      <w:r w:rsidRPr="000321E9">
        <w:t xml:space="preserve">Die freie Kachel kann schrittweise gedreht werden. </w:t>
      </w:r>
    </w:p>
    <w:p w14:paraId="2C92FBC8" w14:textId="77777777" w:rsidR="000321E9" w:rsidRPr="000321E9" w:rsidRDefault="000321E9" w:rsidP="00EA30D0">
      <w:pPr>
        <w:numPr>
          <w:ilvl w:val="0"/>
          <w:numId w:val="30"/>
        </w:numPr>
        <w:spacing w:line="240" w:lineRule="auto"/>
      </w:pPr>
      <w:r w:rsidRPr="000321E9">
        <w:t xml:space="preserve">Nur zulässige Einschubpositionen können ausgewählt werden. </w:t>
      </w:r>
    </w:p>
    <w:p w14:paraId="1DD1F0CA" w14:textId="77777777" w:rsidR="000321E9" w:rsidRPr="000321E9" w:rsidRDefault="000321E9" w:rsidP="00EA30D0">
      <w:pPr>
        <w:numPr>
          <w:ilvl w:val="0"/>
          <w:numId w:val="30"/>
        </w:numPr>
        <w:spacing w:line="240" w:lineRule="auto"/>
      </w:pPr>
      <w:r w:rsidRPr="000321E9">
        <w:t xml:space="preserve">Beim Einschieben wird eine vollständige Reihe beziehungsweise Spalte verschoben. </w:t>
      </w:r>
    </w:p>
    <w:p w14:paraId="1A0F33A7" w14:textId="77777777" w:rsidR="000321E9" w:rsidRPr="000321E9" w:rsidRDefault="000321E9" w:rsidP="00EA30D0">
      <w:pPr>
        <w:numPr>
          <w:ilvl w:val="0"/>
          <w:numId w:val="30"/>
        </w:numPr>
        <w:spacing w:line="240" w:lineRule="auto"/>
      </w:pPr>
      <w:r w:rsidRPr="000321E9">
        <w:t xml:space="preserve">Die am gegenüberliegenden Rand herausgeschobene Kachel wird zur neuen freien Kachel. </w:t>
      </w:r>
    </w:p>
    <w:p w14:paraId="543D3EF8" w14:textId="77777777" w:rsidR="000321E9" w:rsidRPr="000321E9" w:rsidRDefault="000321E9" w:rsidP="00EA30D0">
      <w:pPr>
        <w:numPr>
          <w:ilvl w:val="0"/>
          <w:numId w:val="30"/>
        </w:numPr>
        <w:spacing w:line="240" w:lineRule="auto"/>
      </w:pPr>
      <w:r w:rsidRPr="000321E9">
        <w:t>Der neue Zustand wird auf allen verbundenen Endgeräten synchron dargestellt.</w:t>
      </w:r>
    </w:p>
    <w:p w14:paraId="7240D5D2" w14:textId="7DE37502" w:rsidR="00C401AB" w:rsidRDefault="00E95CDD" w:rsidP="00E95CDD">
      <w:pPr>
        <w:pStyle w:val="berschrift2"/>
      </w:pPr>
      <w:bookmarkStart w:id="16" w:name="_Toc241412982"/>
      <w:r>
        <w:t>3.3 Bewegung der Spielfiguren</w:t>
      </w:r>
      <w:bookmarkEnd w:id="16"/>
    </w:p>
    <w:p w14:paraId="5940BD04" w14:textId="128E9429" w:rsidR="006F7087" w:rsidRPr="006F7087" w:rsidRDefault="006F7087" w:rsidP="006F7087">
      <w:pPr>
        <w:pStyle w:val="Beschriftung"/>
        <w:keepNext/>
        <w:rPr>
          <w:sz w:val="22"/>
          <w:szCs w:val="22"/>
        </w:rPr>
      </w:pPr>
      <w:bookmarkStart w:id="17" w:name="_Toc241412961"/>
      <w:r w:rsidRPr="006F7087">
        <w:rPr>
          <w:sz w:val="22"/>
          <w:szCs w:val="22"/>
        </w:rPr>
        <w:t xml:space="preserve">Tabelle </w:t>
      </w:r>
      <w:r w:rsidRPr="006F7087">
        <w:rPr>
          <w:sz w:val="22"/>
          <w:szCs w:val="22"/>
        </w:rPr>
        <w:fldChar w:fldCharType="begin"/>
      </w:r>
      <w:r w:rsidRPr="006F7087">
        <w:rPr>
          <w:sz w:val="22"/>
          <w:szCs w:val="22"/>
        </w:rPr>
        <w:instrText xml:space="preserve"> SEQ Tabelle \* ARABIC </w:instrText>
      </w:r>
      <w:r w:rsidRPr="006F7087">
        <w:rPr>
          <w:sz w:val="22"/>
          <w:szCs w:val="22"/>
        </w:rPr>
        <w:fldChar w:fldCharType="separate"/>
      </w:r>
      <w:r w:rsidR="00E904F9">
        <w:rPr>
          <w:noProof/>
          <w:sz w:val="22"/>
          <w:szCs w:val="22"/>
        </w:rPr>
        <w:t>3</w:t>
      </w:r>
      <w:r w:rsidRPr="006F7087">
        <w:rPr>
          <w:sz w:val="22"/>
          <w:szCs w:val="22"/>
        </w:rPr>
        <w:fldChar w:fldCharType="end"/>
      </w:r>
      <w:r>
        <w:rPr>
          <w:sz w:val="22"/>
          <w:szCs w:val="22"/>
        </w:rPr>
        <w:t xml:space="preserve">: </w:t>
      </w:r>
      <w:r w:rsidRPr="00A83547">
        <w:rPr>
          <w:sz w:val="22"/>
          <w:szCs w:val="22"/>
        </w:rPr>
        <w:t>FA</w:t>
      </w:r>
      <w:r>
        <w:rPr>
          <w:sz w:val="22"/>
          <w:szCs w:val="22"/>
        </w:rPr>
        <w:t>-10</w:t>
      </w:r>
      <w:r w:rsidRPr="00A83547">
        <w:rPr>
          <w:sz w:val="22"/>
          <w:szCs w:val="22"/>
        </w:rPr>
        <w:t>-</w:t>
      </w:r>
      <w:r>
        <w:rPr>
          <w:sz w:val="22"/>
          <w:szCs w:val="22"/>
        </w:rPr>
        <w:t>12</w:t>
      </w:r>
      <w:bookmarkEnd w:id="17"/>
    </w:p>
    <w:tbl>
      <w:tblPr>
        <w:tblStyle w:val="Tabellenraster"/>
        <w:tblW w:w="5000" w:type="pct"/>
        <w:tblLook w:val="04A0" w:firstRow="1" w:lastRow="0" w:firstColumn="1" w:lastColumn="0" w:noHBand="0" w:noVBand="1"/>
      </w:tblPr>
      <w:tblGrid>
        <w:gridCol w:w="942"/>
        <w:gridCol w:w="8686"/>
      </w:tblGrid>
      <w:tr w:rsidR="00CC66FA" w:rsidRPr="00E95CDD" w14:paraId="18C4722E" w14:textId="77777777" w:rsidTr="001E7922">
        <w:tc>
          <w:tcPr>
            <w:tcW w:w="489" w:type="pct"/>
            <w:hideMark/>
          </w:tcPr>
          <w:p w14:paraId="22F08FA3" w14:textId="77777777" w:rsidR="00CC66FA" w:rsidRPr="00E95CDD" w:rsidRDefault="00CC66FA" w:rsidP="00E95CDD">
            <w:pPr>
              <w:spacing w:after="120"/>
            </w:pPr>
            <w:r w:rsidRPr="00E95CDD">
              <w:t>ID</w:t>
            </w:r>
          </w:p>
        </w:tc>
        <w:tc>
          <w:tcPr>
            <w:tcW w:w="4511" w:type="pct"/>
            <w:hideMark/>
          </w:tcPr>
          <w:p w14:paraId="01C31378" w14:textId="77777777" w:rsidR="00CC66FA" w:rsidRPr="00E95CDD" w:rsidRDefault="00CC66FA" w:rsidP="00E95CDD">
            <w:pPr>
              <w:spacing w:after="120"/>
            </w:pPr>
            <w:r w:rsidRPr="00E95CDD">
              <w:t>User Story</w:t>
            </w:r>
          </w:p>
        </w:tc>
      </w:tr>
      <w:tr w:rsidR="00CC66FA" w:rsidRPr="00E95CDD" w14:paraId="221AB252" w14:textId="77777777" w:rsidTr="001E7922">
        <w:tc>
          <w:tcPr>
            <w:tcW w:w="489" w:type="pct"/>
            <w:hideMark/>
          </w:tcPr>
          <w:p w14:paraId="435D0C74" w14:textId="0A416E97" w:rsidR="00CC66FA" w:rsidRPr="00E95CDD" w:rsidRDefault="00CC66FA" w:rsidP="00E95CDD">
            <w:pPr>
              <w:spacing w:after="120"/>
            </w:pPr>
            <w:r w:rsidRPr="00E95CDD">
              <w:t>FA-1</w:t>
            </w:r>
            <w:r>
              <w:t>0</w:t>
            </w:r>
          </w:p>
        </w:tc>
        <w:tc>
          <w:tcPr>
            <w:tcW w:w="4511" w:type="pct"/>
            <w:hideMark/>
          </w:tcPr>
          <w:p w14:paraId="63B38B64" w14:textId="72280FF5" w:rsidR="00CC66FA" w:rsidRPr="00E95CDD" w:rsidRDefault="00CC66FA" w:rsidP="00E95CDD">
            <w:pPr>
              <w:spacing w:after="120"/>
            </w:pPr>
            <w:r w:rsidRPr="00E95CDD">
              <w:t>Als Spieler</w:t>
            </w:r>
            <w:r w:rsidR="0080123B">
              <w:t xml:space="preserve"> </w:t>
            </w:r>
            <w:r w:rsidRPr="00E95CDD">
              <w:t>möchte ich nach dem Verschieben erkennen können, welche Felder meine Spielfigur erreichen kann.</w:t>
            </w:r>
          </w:p>
        </w:tc>
      </w:tr>
      <w:tr w:rsidR="00CC66FA" w:rsidRPr="00E95CDD" w14:paraId="0AEE0617" w14:textId="77777777" w:rsidTr="001E7922">
        <w:tc>
          <w:tcPr>
            <w:tcW w:w="489" w:type="pct"/>
            <w:hideMark/>
          </w:tcPr>
          <w:p w14:paraId="7537A982" w14:textId="257D73B7" w:rsidR="00CC66FA" w:rsidRPr="00E95CDD" w:rsidRDefault="00CC66FA" w:rsidP="00E95CDD">
            <w:pPr>
              <w:spacing w:after="120"/>
            </w:pPr>
            <w:r w:rsidRPr="00E95CDD">
              <w:t>FA-1</w:t>
            </w:r>
            <w:r>
              <w:t>1</w:t>
            </w:r>
          </w:p>
        </w:tc>
        <w:tc>
          <w:tcPr>
            <w:tcW w:w="4511" w:type="pct"/>
            <w:hideMark/>
          </w:tcPr>
          <w:p w14:paraId="736EE97E" w14:textId="05F9147B" w:rsidR="00CC66FA" w:rsidRPr="00E95CDD" w:rsidRDefault="00CC66FA" w:rsidP="00E95CDD">
            <w:pPr>
              <w:spacing w:after="120"/>
            </w:pPr>
            <w:r w:rsidRPr="00E95CDD">
              <w:t>Als Spieler möchte ich meine Spielfigur auf ein erreichbares Feld bewegen können.</w:t>
            </w:r>
          </w:p>
        </w:tc>
      </w:tr>
      <w:tr w:rsidR="00CC66FA" w:rsidRPr="00E95CDD" w14:paraId="1BCFEB33" w14:textId="77777777" w:rsidTr="001E7922">
        <w:tc>
          <w:tcPr>
            <w:tcW w:w="489" w:type="pct"/>
            <w:hideMark/>
          </w:tcPr>
          <w:p w14:paraId="686C5627" w14:textId="47F5F47A" w:rsidR="00CC66FA" w:rsidRPr="00E95CDD" w:rsidRDefault="00CC66FA" w:rsidP="00E95CDD">
            <w:pPr>
              <w:spacing w:after="120"/>
            </w:pPr>
            <w:r w:rsidRPr="00E95CDD">
              <w:t>FA-1</w:t>
            </w:r>
            <w:r>
              <w:t>2</w:t>
            </w:r>
          </w:p>
        </w:tc>
        <w:tc>
          <w:tcPr>
            <w:tcW w:w="4511" w:type="pct"/>
            <w:hideMark/>
          </w:tcPr>
          <w:p w14:paraId="1F320B8C" w14:textId="3F936A81" w:rsidR="00CC66FA" w:rsidRPr="00E95CDD" w:rsidRDefault="00CC66FA" w:rsidP="00E95CDD">
            <w:pPr>
              <w:spacing w:after="120"/>
            </w:pPr>
            <w:r w:rsidRPr="00E95CDD">
              <w:t>Als Spieler möchte ich daran gehindert werden, meine Spielfigur auf ein nicht erreichbares Feld zu bewegen.</w:t>
            </w:r>
          </w:p>
        </w:tc>
      </w:tr>
    </w:tbl>
    <w:p w14:paraId="36BFAD5D" w14:textId="61958A8D" w:rsidR="00B5082A" w:rsidRDefault="00B5082A" w:rsidP="00B5082A">
      <w:pPr>
        <w:tabs>
          <w:tab w:val="num" w:pos="720"/>
        </w:tabs>
      </w:pPr>
      <w:r>
        <w:t>Quelle. Eigene Darstellung</w:t>
      </w:r>
    </w:p>
    <w:p w14:paraId="0AD9E45A" w14:textId="1B8775D2" w:rsidR="00C9731A" w:rsidRPr="00C9731A" w:rsidRDefault="00C9731A" w:rsidP="00EA30D0">
      <w:pPr>
        <w:spacing w:line="240" w:lineRule="auto"/>
      </w:pPr>
      <w:r w:rsidRPr="00C9731A">
        <w:lastRenderedPageBreak/>
        <w:t>Akzeptanzkriterien</w:t>
      </w:r>
    </w:p>
    <w:p w14:paraId="6419F662" w14:textId="77777777" w:rsidR="00C9731A" w:rsidRPr="00C9731A" w:rsidRDefault="00C9731A" w:rsidP="00EA30D0">
      <w:pPr>
        <w:numPr>
          <w:ilvl w:val="0"/>
          <w:numId w:val="31"/>
        </w:numPr>
        <w:spacing w:line="240" w:lineRule="auto"/>
      </w:pPr>
      <w:r w:rsidRPr="00C9731A">
        <w:t xml:space="preserve">Nach Abschluss der </w:t>
      </w:r>
      <w:proofErr w:type="spellStart"/>
      <w:r w:rsidRPr="00C9731A">
        <w:t>Labyrinthverschiebung</w:t>
      </w:r>
      <w:proofErr w:type="spellEnd"/>
      <w:r w:rsidRPr="00C9731A">
        <w:t xml:space="preserve"> werden die vom aktuellen Standort erreichbaren Felder berechnet. </w:t>
      </w:r>
    </w:p>
    <w:p w14:paraId="530DF574" w14:textId="77777777" w:rsidR="00C9731A" w:rsidRPr="00C9731A" w:rsidRDefault="00C9731A" w:rsidP="00EA30D0">
      <w:pPr>
        <w:numPr>
          <w:ilvl w:val="0"/>
          <w:numId w:val="31"/>
        </w:numPr>
        <w:spacing w:line="240" w:lineRule="auto"/>
      </w:pPr>
      <w:r w:rsidRPr="00C9731A">
        <w:t xml:space="preserve">Nur über miteinander verbundene Wege erreichbare Felder gelten als gültige Ziele. </w:t>
      </w:r>
    </w:p>
    <w:p w14:paraId="598E338A" w14:textId="77777777" w:rsidR="00C9731A" w:rsidRPr="00C9731A" w:rsidRDefault="00C9731A" w:rsidP="00EA30D0">
      <w:pPr>
        <w:numPr>
          <w:ilvl w:val="0"/>
          <w:numId w:val="31"/>
        </w:numPr>
        <w:spacing w:line="240" w:lineRule="auto"/>
      </w:pPr>
      <w:r w:rsidRPr="00C9731A">
        <w:t xml:space="preserve">Eine Bewegung auf ein ungültiges Feld wird nicht durchgeführt. </w:t>
      </w:r>
    </w:p>
    <w:p w14:paraId="3F5C0B27" w14:textId="77777777" w:rsidR="00C9731A" w:rsidRPr="00C9731A" w:rsidRDefault="00C9731A" w:rsidP="00EA30D0">
      <w:pPr>
        <w:numPr>
          <w:ilvl w:val="0"/>
          <w:numId w:val="31"/>
        </w:numPr>
        <w:spacing w:line="240" w:lineRule="auto"/>
      </w:pPr>
      <w:r w:rsidRPr="00C9731A">
        <w:t>Nach einer gültigen Bewegung wird die neue Position auf allen Endgeräten dargestellt.</w:t>
      </w:r>
    </w:p>
    <w:p w14:paraId="7975A77F" w14:textId="0CBE666F" w:rsidR="00E95CDD" w:rsidRDefault="00C9731A" w:rsidP="00C9731A">
      <w:pPr>
        <w:pStyle w:val="berschrift2"/>
      </w:pPr>
      <w:bookmarkStart w:id="18" w:name="_Toc241412983"/>
      <w:r w:rsidRPr="00C9731A">
        <w:t>3.4 Zielkarten und Artefakte</w:t>
      </w:r>
      <w:bookmarkEnd w:id="18"/>
    </w:p>
    <w:p w14:paraId="41CF8BC1" w14:textId="5736771F" w:rsidR="006F7087" w:rsidRPr="006F7087" w:rsidRDefault="006F7087" w:rsidP="006F7087">
      <w:pPr>
        <w:pStyle w:val="Beschriftung"/>
        <w:keepNext/>
        <w:rPr>
          <w:sz w:val="22"/>
          <w:szCs w:val="22"/>
        </w:rPr>
      </w:pPr>
      <w:bookmarkStart w:id="19" w:name="_Toc241412962"/>
      <w:r w:rsidRPr="006F7087">
        <w:rPr>
          <w:sz w:val="22"/>
          <w:szCs w:val="22"/>
        </w:rPr>
        <w:t xml:space="preserve">Tabelle </w:t>
      </w:r>
      <w:r w:rsidRPr="006F7087">
        <w:rPr>
          <w:sz w:val="22"/>
          <w:szCs w:val="22"/>
        </w:rPr>
        <w:fldChar w:fldCharType="begin"/>
      </w:r>
      <w:r w:rsidRPr="006F7087">
        <w:rPr>
          <w:sz w:val="22"/>
          <w:szCs w:val="22"/>
        </w:rPr>
        <w:instrText xml:space="preserve"> SEQ Tabelle \* ARABIC </w:instrText>
      </w:r>
      <w:r w:rsidRPr="006F7087">
        <w:rPr>
          <w:sz w:val="22"/>
          <w:szCs w:val="22"/>
        </w:rPr>
        <w:fldChar w:fldCharType="separate"/>
      </w:r>
      <w:r w:rsidR="00E904F9">
        <w:rPr>
          <w:noProof/>
          <w:sz w:val="22"/>
          <w:szCs w:val="22"/>
        </w:rPr>
        <w:t>4</w:t>
      </w:r>
      <w:r w:rsidRPr="006F7087">
        <w:rPr>
          <w:sz w:val="22"/>
          <w:szCs w:val="22"/>
        </w:rPr>
        <w:fldChar w:fldCharType="end"/>
      </w:r>
      <w:r w:rsidRPr="006F7087">
        <w:rPr>
          <w:sz w:val="22"/>
          <w:szCs w:val="22"/>
        </w:rPr>
        <w:t>: FA-13-1</w:t>
      </w:r>
      <w:r w:rsidR="0080123B">
        <w:rPr>
          <w:sz w:val="22"/>
          <w:szCs w:val="22"/>
        </w:rPr>
        <w:t>5</w:t>
      </w:r>
      <w:bookmarkEnd w:id="19"/>
    </w:p>
    <w:tbl>
      <w:tblPr>
        <w:tblStyle w:val="Tabellenraster"/>
        <w:tblW w:w="5000" w:type="pct"/>
        <w:tblLook w:val="04A0" w:firstRow="1" w:lastRow="0" w:firstColumn="1" w:lastColumn="0" w:noHBand="0" w:noVBand="1"/>
      </w:tblPr>
      <w:tblGrid>
        <w:gridCol w:w="942"/>
        <w:gridCol w:w="8686"/>
      </w:tblGrid>
      <w:tr w:rsidR="00CC66FA" w:rsidRPr="00F34019" w14:paraId="13F711F2" w14:textId="77777777" w:rsidTr="001E7922">
        <w:trPr>
          <w:trHeight w:val="497"/>
        </w:trPr>
        <w:tc>
          <w:tcPr>
            <w:tcW w:w="489" w:type="pct"/>
            <w:hideMark/>
          </w:tcPr>
          <w:p w14:paraId="4BC25D28" w14:textId="77777777" w:rsidR="00CC66FA" w:rsidRPr="00F34019" w:rsidRDefault="00CC66FA" w:rsidP="00F34019">
            <w:pPr>
              <w:spacing w:after="120"/>
            </w:pPr>
            <w:r w:rsidRPr="00F34019">
              <w:t>ID</w:t>
            </w:r>
          </w:p>
        </w:tc>
        <w:tc>
          <w:tcPr>
            <w:tcW w:w="4511" w:type="pct"/>
            <w:hideMark/>
          </w:tcPr>
          <w:p w14:paraId="7A7CB599" w14:textId="77777777" w:rsidR="00CC66FA" w:rsidRPr="00F34019" w:rsidRDefault="00CC66FA" w:rsidP="00F34019">
            <w:pPr>
              <w:spacing w:after="120"/>
            </w:pPr>
            <w:r w:rsidRPr="00F34019">
              <w:t>User Story</w:t>
            </w:r>
          </w:p>
        </w:tc>
      </w:tr>
      <w:tr w:rsidR="00CC66FA" w:rsidRPr="00F34019" w14:paraId="3F59A43A" w14:textId="77777777" w:rsidTr="001E7922">
        <w:trPr>
          <w:trHeight w:val="874"/>
        </w:trPr>
        <w:tc>
          <w:tcPr>
            <w:tcW w:w="489" w:type="pct"/>
            <w:hideMark/>
          </w:tcPr>
          <w:p w14:paraId="08783135" w14:textId="369D79D5" w:rsidR="00CC66FA" w:rsidRPr="00F34019" w:rsidRDefault="00CC66FA" w:rsidP="00F34019">
            <w:pPr>
              <w:spacing w:after="120"/>
            </w:pPr>
            <w:r w:rsidRPr="00F34019">
              <w:t>FA-1</w:t>
            </w:r>
            <w:r>
              <w:t>3</w:t>
            </w:r>
          </w:p>
        </w:tc>
        <w:tc>
          <w:tcPr>
            <w:tcW w:w="4511" w:type="pct"/>
            <w:hideMark/>
          </w:tcPr>
          <w:p w14:paraId="06046BE4" w14:textId="1A4EF748" w:rsidR="00CC66FA" w:rsidRPr="00F34019" w:rsidRDefault="00CC66FA" w:rsidP="00F34019">
            <w:pPr>
              <w:spacing w:after="120"/>
            </w:pPr>
            <w:r w:rsidRPr="00F34019">
              <w:t>Als Spieler möchte ich mein aktuelles Ziel sehen, damit ich meine Spielzüge entsprechend planen kann.</w:t>
            </w:r>
          </w:p>
        </w:tc>
      </w:tr>
      <w:tr w:rsidR="00CC66FA" w:rsidRPr="00F34019" w14:paraId="7BD0977A" w14:textId="77777777" w:rsidTr="00145B98">
        <w:trPr>
          <w:trHeight w:val="567"/>
        </w:trPr>
        <w:tc>
          <w:tcPr>
            <w:tcW w:w="489" w:type="pct"/>
            <w:hideMark/>
          </w:tcPr>
          <w:p w14:paraId="6CFE1C82" w14:textId="0AFA233C" w:rsidR="00CC66FA" w:rsidRPr="00F34019" w:rsidRDefault="00CC66FA" w:rsidP="00F34019">
            <w:pPr>
              <w:spacing w:after="120"/>
            </w:pPr>
            <w:r w:rsidRPr="00F34019">
              <w:t>FA-1</w:t>
            </w:r>
            <w:r>
              <w:t>4</w:t>
            </w:r>
          </w:p>
        </w:tc>
        <w:tc>
          <w:tcPr>
            <w:tcW w:w="4511" w:type="pct"/>
            <w:hideMark/>
          </w:tcPr>
          <w:p w14:paraId="6B98A674" w14:textId="034920CE" w:rsidR="00CC66FA" w:rsidRPr="00F34019" w:rsidRDefault="00CC66FA" w:rsidP="00F34019">
            <w:pPr>
              <w:spacing w:after="120"/>
            </w:pPr>
            <w:r w:rsidRPr="00F34019">
              <w:t>Als Spieler möchte ich ein Artefakt einsammeln, wenn ich dessen Position erreiche.</w:t>
            </w:r>
          </w:p>
        </w:tc>
      </w:tr>
      <w:tr w:rsidR="00CC66FA" w:rsidRPr="00F34019" w14:paraId="0DD73119" w14:textId="77777777" w:rsidTr="001E7922">
        <w:trPr>
          <w:trHeight w:val="874"/>
        </w:trPr>
        <w:tc>
          <w:tcPr>
            <w:tcW w:w="489" w:type="pct"/>
            <w:hideMark/>
          </w:tcPr>
          <w:p w14:paraId="0C5011C5" w14:textId="118F3633" w:rsidR="00CC66FA" w:rsidRPr="00F34019" w:rsidRDefault="00CC66FA" w:rsidP="00F34019">
            <w:pPr>
              <w:spacing w:after="120"/>
            </w:pPr>
            <w:r w:rsidRPr="00F34019">
              <w:t>FA-1</w:t>
            </w:r>
            <w:r>
              <w:t>5</w:t>
            </w:r>
          </w:p>
        </w:tc>
        <w:tc>
          <w:tcPr>
            <w:tcW w:w="4511" w:type="pct"/>
            <w:hideMark/>
          </w:tcPr>
          <w:p w14:paraId="76C65C26" w14:textId="6DEAA0D6" w:rsidR="00CC66FA" w:rsidRPr="00F34019" w:rsidRDefault="00CC66FA" w:rsidP="00F34019">
            <w:pPr>
              <w:spacing w:after="120"/>
            </w:pPr>
            <w:r w:rsidRPr="00F34019">
              <w:t>Als Spieler möchte ich nach Erfüllung eines Ziels automatisch mein nächstes Ziel erhalten.</w:t>
            </w:r>
          </w:p>
        </w:tc>
      </w:tr>
    </w:tbl>
    <w:p w14:paraId="4D75EB88" w14:textId="101904FE" w:rsidR="00EA30D0" w:rsidRDefault="00EA30D0" w:rsidP="00EA30D0">
      <w:pPr>
        <w:tabs>
          <w:tab w:val="num" w:pos="720"/>
        </w:tabs>
      </w:pPr>
      <w:r>
        <w:t>Quelle. Eigene Darstellung</w:t>
      </w:r>
    </w:p>
    <w:p w14:paraId="68CCDE9C" w14:textId="06BAF5D7" w:rsidR="00F34019" w:rsidRPr="00F34019" w:rsidRDefault="00F34019" w:rsidP="00EA30D0">
      <w:pPr>
        <w:spacing w:line="240" w:lineRule="auto"/>
      </w:pPr>
      <w:r w:rsidRPr="00F34019">
        <w:t>Akzeptanzkriterien</w:t>
      </w:r>
    </w:p>
    <w:p w14:paraId="1684EE13" w14:textId="77777777" w:rsidR="00F34019" w:rsidRPr="00F34019" w:rsidRDefault="00F34019" w:rsidP="00EA30D0">
      <w:pPr>
        <w:numPr>
          <w:ilvl w:val="0"/>
          <w:numId w:val="32"/>
        </w:numPr>
        <w:spacing w:line="240" w:lineRule="auto"/>
      </w:pPr>
      <w:r w:rsidRPr="00F34019">
        <w:t xml:space="preserve">Jeder Spieler besitzt eigene Zielkarten. </w:t>
      </w:r>
    </w:p>
    <w:p w14:paraId="04AE1BDC" w14:textId="77777777" w:rsidR="00F34019" w:rsidRPr="00F34019" w:rsidRDefault="00F34019" w:rsidP="00EA30D0">
      <w:pPr>
        <w:numPr>
          <w:ilvl w:val="0"/>
          <w:numId w:val="32"/>
        </w:numPr>
        <w:spacing w:line="240" w:lineRule="auto"/>
      </w:pPr>
      <w:r w:rsidRPr="00F34019">
        <w:t xml:space="preserve">Nur das jeweils aktuelle Ziel wird als zu erfüllendes Ziel gewertet. </w:t>
      </w:r>
    </w:p>
    <w:p w14:paraId="4703DEC0" w14:textId="77777777" w:rsidR="00145B98" w:rsidRDefault="00F34019" w:rsidP="00145B98">
      <w:pPr>
        <w:numPr>
          <w:ilvl w:val="0"/>
          <w:numId w:val="32"/>
        </w:numPr>
        <w:spacing w:line="240" w:lineRule="auto"/>
      </w:pPr>
      <w:r w:rsidRPr="00F34019">
        <w:t>Erreicht die Spielfigur das entsprechende Ziel, wird dieses als erfüllt markiert</w:t>
      </w:r>
      <w:r w:rsidR="00EA30D0">
        <w:t xml:space="preserve"> und das nächste Ziel </w:t>
      </w:r>
      <w:r w:rsidR="00145B98">
        <w:t>aktiviert</w:t>
      </w:r>
      <w:r w:rsidRPr="00F34019">
        <w:t xml:space="preserve">. </w:t>
      </w:r>
    </w:p>
    <w:p w14:paraId="7CAEDC92" w14:textId="67EB4005" w:rsidR="00AE2DCE" w:rsidRPr="00AE2DCE" w:rsidRDefault="00AE2DCE" w:rsidP="00145B98">
      <w:pPr>
        <w:pStyle w:val="berschrift2"/>
      </w:pPr>
      <w:bookmarkStart w:id="20" w:name="_Toc241412984"/>
      <w:r w:rsidRPr="00AE2DCE">
        <w:t>3.5 Spezialkachel Portal</w:t>
      </w:r>
      <w:r w:rsidR="003026E8">
        <w:t xml:space="preserve"> und Tor</w:t>
      </w:r>
      <w:bookmarkEnd w:id="20"/>
    </w:p>
    <w:p w14:paraId="170A98E5" w14:textId="6699AD2E" w:rsidR="006F7087" w:rsidRPr="006F7087" w:rsidRDefault="006F7087" w:rsidP="006F7087">
      <w:pPr>
        <w:pStyle w:val="Beschriftung"/>
        <w:keepNext/>
        <w:rPr>
          <w:sz w:val="22"/>
          <w:szCs w:val="22"/>
        </w:rPr>
      </w:pPr>
      <w:bookmarkStart w:id="21" w:name="_Toc241412963"/>
      <w:r w:rsidRPr="006F7087">
        <w:rPr>
          <w:sz w:val="22"/>
          <w:szCs w:val="22"/>
        </w:rPr>
        <w:t xml:space="preserve">Tabelle </w:t>
      </w:r>
      <w:r w:rsidRPr="006F7087">
        <w:rPr>
          <w:sz w:val="22"/>
          <w:szCs w:val="22"/>
        </w:rPr>
        <w:fldChar w:fldCharType="begin"/>
      </w:r>
      <w:r w:rsidRPr="006F7087">
        <w:rPr>
          <w:sz w:val="22"/>
          <w:szCs w:val="22"/>
        </w:rPr>
        <w:instrText xml:space="preserve"> SEQ Tabelle \* ARABIC </w:instrText>
      </w:r>
      <w:r w:rsidRPr="006F7087">
        <w:rPr>
          <w:sz w:val="22"/>
          <w:szCs w:val="22"/>
        </w:rPr>
        <w:fldChar w:fldCharType="separate"/>
      </w:r>
      <w:r w:rsidR="00E904F9">
        <w:rPr>
          <w:noProof/>
          <w:sz w:val="22"/>
          <w:szCs w:val="22"/>
        </w:rPr>
        <w:t>5</w:t>
      </w:r>
      <w:r w:rsidRPr="006F7087">
        <w:rPr>
          <w:sz w:val="22"/>
          <w:szCs w:val="22"/>
        </w:rPr>
        <w:fldChar w:fldCharType="end"/>
      </w:r>
      <w:r w:rsidRPr="006F7087">
        <w:rPr>
          <w:sz w:val="22"/>
          <w:szCs w:val="22"/>
        </w:rPr>
        <w:t>: FA-1</w:t>
      </w:r>
      <w:r w:rsidR="0080123B">
        <w:rPr>
          <w:sz w:val="22"/>
          <w:szCs w:val="22"/>
        </w:rPr>
        <w:t>6</w:t>
      </w:r>
      <w:r w:rsidRPr="006F7087">
        <w:rPr>
          <w:sz w:val="22"/>
          <w:szCs w:val="22"/>
        </w:rPr>
        <w:t>-</w:t>
      </w:r>
      <w:r w:rsidR="0080123B">
        <w:rPr>
          <w:sz w:val="22"/>
          <w:szCs w:val="22"/>
        </w:rPr>
        <w:t>19</w:t>
      </w:r>
      <w:bookmarkEnd w:id="21"/>
    </w:p>
    <w:tbl>
      <w:tblPr>
        <w:tblStyle w:val="Tabellenraster"/>
        <w:tblW w:w="5000" w:type="pct"/>
        <w:tblLook w:val="04A0" w:firstRow="1" w:lastRow="0" w:firstColumn="1" w:lastColumn="0" w:noHBand="0" w:noVBand="1"/>
      </w:tblPr>
      <w:tblGrid>
        <w:gridCol w:w="942"/>
        <w:gridCol w:w="8686"/>
      </w:tblGrid>
      <w:tr w:rsidR="00CC66FA" w:rsidRPr="00AE2DCE" w14:paraId="65A231A7" w14:textId="77777777" w:rsidTr="001E7922">
        <w:tc>
          <w:tcPr>
            <w:tcW w:w="489" w:type="pct"/>
            <w:hideMark/>
          </w:tcPr>
          <w:p w14:paraId="5B50D6D5" w14:textId="77777777" w:rsidR="00CC66FA" w:rsidRPr="00AE2DCE" w:rsidRDefault="00CC66FA" w:rsidP="00AE2DCE">
            <w:pPr>
              <w:spacing w:after="120"/>
            </w:pPr>
            <w:r w:rsidRPr="00AE2DCE">
              <w:t>ID</w:t>
            </w:r>
          </w:p>
        </w:tc>
        <w:tc>
          <w:tcPr>
            <w:tcW w:w="4511" w:type="pct"/>
            <w:hideMark/>
          </w:tcPr>
          <w:p w14:paraId="474E84B7" w14:textId="77777777" w:rsidR="00CC66FA" w:rsidRPr="00AE2DCE" w:rsidRDefault="00CC66FA" w:rsidP="00AE2DCE">
            <w:pPr>
              <w:spacing w:after="120"/>
            </w:pPr>
            <w:r w:rsidRPr="00AE2DCE">
              <w:t>User Story</w:t>
            </w:r>
          </w:p>
        </w:tc>
      </w:tr>
      <w:tr w:rsidR="00CC66FA" w:rsidRPr="00AE2DCE" w14:paraId="56D25BCD" w14:textId="77777777" w:rsidTr="001E7922">
        <w:tc>
          <w:tcPr>
            <w:tcW w:w="489" w:type="pct"/>
            <w:hideMark/>
          </w:tcPr>
          <w:p w14:paraId="1A57CFC0" w14:textId="761D4B4E" w:rsidR="00CC66FA" w:rsidRPr="00AE2DCE" w:rsidRDefault="00CC66FA" w:rsidP="00AE2DCE">
            <w:pPr>
              <w:spacing w:after="120"/>
            </w:pPr>
            <w:r w:rsidRPr="00AE2DCE">
              <w:t>FA-1</w:t>
            </w:r>
            <w:r w:rsidR="0080123B">
              <w:t>6</w:t>
            </w:r>
          </w:p>
        </w:tc>
        <w:tc>
          <w:tcPr>
            <w:tcW w:w="4511" w:type="pct"/>
            <w:hideMark/>
          </w:tcPr>
          <w:p w14:paraId="35C9CACC" w14:textId="5F054BBA" w:rsidR="00CC66FA" w:rsidRPr="00AE2DCE" w:rsidRDefault="00CC66FA" w:rsidP="00AE2DCE">
            <w:pPr>
              <w:spacing w:after="120"/>
            </w:pPr>
            <w:r w:rsidRPr="00AE2DCE">
              <w:t>Als Spieler möchte ich ein Portal nutzen können, wenn meine Figur eine Portal-Kachel erreichen kann, damit ich zusätzliche Bewegungsmöglichkeiten erhalte.</w:t>
            </w:r>
          </w:p>
        </w:tc>
      </w:tr>
      <w:tr w:rsidR="00CC66FA" w:rsidRPr="00AE2DCE" w14:paraId="23A838EE" w14:textId="77777777" w:rsidTr="001E7922">
        <w:tc>
          <w:tcPr>
            <w:tcW w:w="489" w:type="pct"/>
            <w:hideMark/>
          </w:tcPr>
          <w:p w14:paraId="5F18BB76" w14:textId="382B68E7" w:rsidR="00CC66FA" w:rsidRPr="00AE2DCE" w:rsidRDefault="00CC66FA" w:rsidP="00AE2DCE">
            <w:pPr>
              <w:spacing w:after="120"/>
            </w:pPr>
            <w:r w:rsidRPr="00AE2DCE">
              <w:t>FA-1</w:t>
            </w:r>
            <w:r w:rsidR="00673E8B">
              <w:t>7</w:t>
            </w:r>
          </w:p>
        </w:tc>
        <w:tc>
          <w:tcPr>
            <w:tcW w:w="4511" w:type="pct"/>
            <w:hideMark/>
          </w:tcPr>
          <w:p w14:paraId="52DC7E99" w14:textId="6937187A" w:rsidR="00CC66FA" w:rsidRPr="00AE2DCE" w:rsidRDefault="00CC66FA" w:rsidP="00AE2DCE">
            <w:pPr>
              <w:spacing w:after="120"/>
            </w:pPr>
            <w:r w:rsidRPr="00AE2DCE">
              <w:t xml:space="preserve">Als Spieler möchte ich erkennen können, welche </w:t>
            </w:r>
            <w:proofErr w:type="gramStart"/>
            <w:r w:rsidRPr="00AE2DCE">
              <w:t>beiden Portale</w:t>
            </w:r>
            <w:proofErr w:type="gramEnd"/>
            <w:r w:rsidRPr="00AE2DCE">
              <w:t xml:space="preserve"> miteinander verbunden sind.</w:t>
            </w:r>
          </w:p>
        </w:tc>
      </w:tr>
      <w:tr w:rsidR="00CC66FA" w:rsidRPr="00AE2DCE" w14:paraId="2BEC4233" w14:textId="77777777" w:rsidTr="001E7922">
        <w:tc>
          <w:tcPr>
            <w:tcW w:w="489" w:type="pct"/>
          </w:tcPr>
          <w:p w14:paraId="690F316D" w14:textId="35579096" w:rsidR="00CC66FA" w:rsidRPr="00AE2DCE" w:rsidRDefault="00CC66FA" w:rsidP="003026E8">
            <w:r w:rsidRPr="00AE2DCE">
              <w:t>FA-</w:t>
            </w:r>
            <w:r w:rsidR="00673E8B">
              <w:t>18</w:t>
            </w:r>
          </w:p>
        </w:tc>
        <w:tc>
          <w:tcPr>
            <w:tcW w:w="4511" w:type="pct"/>
          </w:tcPr>
          <w:p w14:paraId="06E8116C" w14:textId="48732585" w:rsidR="00CC66FA" w:rsidRPr="00AE2DCE" w:rsidRDefault="00CC66FA" w:rsidP="003026E8">
            <w:r w:rsidRPr="00AE2DCE">
              <w:t xml:space="preserve">Als Spieler möchte ich ein verschlossenes Tor erst durchqueren können, wenn das benötigte Schlüssel-Artefakt </w:t>
            </w:r>
            <w:r>
              <w:t>aktiviert wurde</w:t>
            </w:r>
            <w:r w:rsidRPr="00AE2DCE">
              <w:t>.</w:t>
            </w:r>
          </w:p>
        </w:tc>
      </w:tr>
      <w:tr w:rsidR="00CC66FA" w:rsidRPr="00AE2DCE" w14:paraId="7839FAF8" w14:textId="77777777" w:rsidTr="001E7922">
        <w:tc>
          <w:tcPr>
            <w:tcW w:w="489" w:type="pct"/>
          </w:tcPr>
          <w:p w14:paraId="406F2E4C" w14:textId="7B935A8A" w:rsidR="00CC66FA" w:rsidRPr="00AE2DCE" w:rsidRDefault="00CC66FA" w:rsidP="003026E8">
            <w:r w:rsidRPr="00AE2DCE">
              <w:t>FA-</w:t>
            </w:r>
            <w:r w:rsidR="00673E8B">
              <w:t>19</w:t>
            </w:r>
          </w:p>
        </w:tc>
        <w:tc>
          <w:tcPr>
            <w:tcW w:w="4511" w:type="pct"/>
          </w:tcPr>
          <w:p w14:paraId="044FE1C5" w14:textId="04733471" w:rsidR="00CC66FA" w:rsidRPr="00AE2DCE" w:rsidRDefault="00CC66FA" w:rsidP="003026E8">
            <w:r w:rsidRPr="00AE2DCE">
              <w:t>Als Spieler möchte ich erkennen können, dass ein Weg durch ein verschlossenes Tor momentan nicht passierbar ist.</w:t>
            </w:r>
          </w:p>
        </w:tc>
      </w:tr>
    </w:tbl>
    <w:p w14:paraId="1E2DAF1D" w14:textId="77777777" w:rsidR="00145B98" w:rsidRDefault="00145B98" w:rsidP="00145B98">
      <w:pPr>
        <w:tabs>
          <w:tab w:val="num" w:pos="720"/>
        </w:tabs>
      </w:pPr>
      <w:r>
        <w:t>Quelle. Eigene Darstellung</w:t>
      </w:r>
    </w:p>
    <w:p w14:paraId="079CCCDE" w14:textId="691322DF" w:rsidR="00AE2DCE" w:rsidRPr="00AE2DCE" w:rsidRDefault="00AE2DCE" w:rsidP="00145B98">
      <w:pPr>
        <w:tabs>
          <w:tab w:val="num" w:pos="720"/>
        </w:tabs>
        <w:spacing w:line="240" w:lineRule="auto"/>
      </w:pPr>
      <w:r w:rsidRPr="00AE2DCE">
        <w:lastRenderedPageBreak/>
        <w:t>Akzeptanzkriterien</w:t>
      </w:r>
    </w:p>
    <w:p w14:paraId="256C224A" w14:textId="473B582A" w:rsidR="00AE2DCE" w:rsidRPr="00AE2DCE" w:rsidRDefault="00AE2DCE" w:rsidP="00145B98">
      <w:pPr>
        <w:numPr>
          <w:ilvl w:val="0"/>
          <w:numId w:val="33"/>
        </w:numPr>
        <w:spacing w:line="240" w:lineRule="auto"/>
      </w:pPr>
      <w:r w:rsidRPr="00AE2DCE">
        <w:t xml:space="preserve">zwei zusammengehörige Portal-Kacheln befinden sich im Spiel. </w:t>
      </w:r>
    </w:p>
    <w:p w14:paraId="406C28DB" w14:textId="33B1211E" w:rsidR="00AE2DCE" w:rsidRPr="00AE2DCE" w:rsidRDefault="00AE2DCE" w:rsidP="00145B98">
      <w:pPr>
        <w:numPr>
          <w:ilvl w:val="0"/>
          <w:numId w:val="33"/>
        </w:numPr>
        <w:spacing w:line="240" w:lineRule="auto"/>
      </w:pPr>
      <w:r w:rsidRPr="00AE2DCE">
        <w:t xml:space="preserve">Befindet sich eine Spielfigur auf einem Portal, </w:t>
      </w:r>
      <w:r w:rsidR="00C86DDA">
        <w:t>erscheint si</w:t>
      </w:r>
      <w:r w:rsidR="003026E8">
        <w:t>e auf der zweiten Portalkachel</w:t>
      </w:r>
    </w:p>
    <w:p w14:paraId="10682756" w14:textId="77777777" w:rsidR="00AE2DCE" w:rsidRPr="00AE2DCE" w:rsidRDefault="00AE2DCE" w:rsidP="00145B98">
      <w:pPr>
        <w:numPr>
          <w:ilvl w:val="0"/>
          <w:numId w:val="33"/>
        </w:numPr>
        <w:spacing w:line="240" w:lineRule="auto"/>
      </w:pPr>
      <w:r w:rsidRPr="00AE2DCE">
        <w:t xml:space="preserve">Die Portalnutzung darf nicht zu einem ungültigen Spielzustand führen. </w:t>
      </w:r>
    </w:p>
    <w:p w14:paraId="06B9D68D" w14:textId="77777777" w:rsidR="00AE2DCE" w:rsidRPr="00AE2DCE" w:rsidRDefault="00AE2DCE" w:rsidP="00145B98">
      <w:pPr>
        <w:numPr>
          <w:ilvl w:val="0"/>
          <w:numId w:val="33"/>
        </w:numPr>
        <w:spacing w:line="240" w:lineRule="auto"/>
      </w:pPr>
      <w:r w:rsidRPr="00AE2DCE">
        <w:t xml:space="preserve">Die neue Position wird auf allen Endgeräten synchronisiert. </w:t>
      </w:r>
    </w:p>
    <w:p w14:paraId="154C3D27" w14:textId="77777777" w:rsidR="00AE2DCE" w:rsidRPr="00AE2DCE" w:rsidRDefault="00AE2DCE" w:rsidP="00145B98">
      <w:pPr>
        <w:numPr>
          <w:ilvl w:val="0"/>
          <w:numId w:val="34"/>
        </w:numPr>
        <w:spacing w:line="240" w:lineRule="auto"/>
      </w:pPr>
      <w:r w:rsidRPr="00AE2DCE">
        <w:t xml:space="preserve">Ein geschlossenes Tor wird bei der Berechnung erreichbarer Felder als nicht passierbar behandelt. </w:t>
      </w:r>
    </w:p>
    <w:p w14:paraId="28D2CAE6" w14:textId="77777777" w:rsidR="00AE2DCE" w:rsidRPr="00AE2DCE" w:rsidRDefault="00AE2DCE" w:rsidP="00145B98">
      <w:pPr>
        <w:numPr>
          <w:ilvl w:val="0"/>
          <w:numId w:val="34"/>
        </w:numPr>
        <w:spacing w:line="240" w:lineRule="auto"/>
      </w:pPr>
      <w:r w:rsidRPr="00AE2DCE">
        <w:t xml:space="preserve">Besitzt der Spieler das erforderliche Schlüssel-Artefakt, darf er das Tor passieren. </w:t>
      </w:r>
    </w:p>
    <w:p w14:paraId="39BEA934" w14:textId="77777777" w:rsidR="00AE2DCE" w:rsidRPr="00AE2DCE" w:rsidRDefault="00AE2DCE" w:rsidP="00145B98">
      <w:pPr>
        <w:numPr>
          <w:ilvl w:val="0"/>
          <w:numId w:val="34"/>
        </w:numPr>
        <w:spacing w:line="240" w:lineRule="auto"/>
      </w:pPr>
      <w:r w:rsidRPr="00AE2DCE">
        <w:t>Die grafische Darstellung macht den Zustand des Tors erkennbar.</w:t>
      </w:r>
    </w:p>
    <w:p w14:paraId="0323AEF9" w14:textId="6722E93E" w:rsidR="00565063" w:rsidRPr="00565063" w:rsidRDefault="00565063" w:rsidP="00565063">
      <w:pPr>
        <w:pStyle w:val="berschrift2"/>
      </w:pPr>
      <w:bookmarkStart w:id="22" w:name="_Toc241412985"/>
      <w:r w:rsidRPr="00565063">
        <w:t>3.</w:t>
      </w:r>
      <w:r>
        <w:t>6</w:t>
      </w:r>
      <w:r w:rsidRPr="00565063">
        <w:t xml:space="preserve"> Charakterfähigkeiten</w:t>
      </w:r>
      <w:bookmarkEnd w:id="22"/>
    </w:p>
    <w:p w14:paraId="5FB13F22" w14:textId="3D2343BF" w:rsidR="006F7087" w:rsidRPr="006F7087" w:rsidRDefault="006F7087" w:rsidP="006F7087">
      <w:pPr>
        <w:pStyle w:val="Beschriftung"/>
        <w:keepNext/>
        <w:rPr>
          <w:sz w:val="22"/>
          <w:szCs w:val="22"/>
        </w:rPr>
      </w:pPr>
      <w:bookmarkStart w:id="23" w:name="_Toc241412964"/>
      <w:r w:rsidRPr="006F7087">
        <w:rPr>
          <w:sz w:val="22"/>
          <w:szCs w:val="22"/>
        </w:rPr>
        <w:t xml:space="preserve">Tabelle </w:t>
      </w:r>
      <w:r w:rsidRPr="006F7087">
        <w:rPr>
          <w:sz w:val="22"/>
          <w:szCs w:val="22"/>
        </w:rPr>
        <w:fldChar w:fldCharType="begin"/>
      </w:r>
      <w:r w:rsidRPr="006F7087">
        <w:rPr>
          <w:sz w:val="22"/>
          <w:szCs w:val="22"/>
        </w:rPr>
        <w:instrText xml:space="preserve"> SEQ Tabelle \* ARABIC </w:instrText>
      </w:r>
      <w:r w:rsidRPr="006F7087">
        <w:rPr>
          <w:sz w:val="22"/>
          <w:szCs w:val="22"/>
        </w:rPr>
        <w:fldChar w:fldCharType="separate"/>
      </w:r>
      <w:r w:rsidR="00E904F9">
        <w:rPr>
          <w:noProof/>
          <w:sz w:val="22"/>
          <w:szCs w:val="22"/>
        </w:rPr>
        <w:t>6</w:t>
      </w:r>
      <w:r w:rsidRPr="006F7087">
        <w:rPr>
          <w:sz w:val="22"/>
          <w:szCs w:val="22"/>
        </w:rPr>
        <w:fldChar w:fldCharType="end"/>
      </w:r>
      <w:r w:rsidRPr="006F7087">
        <w:rPr>
          <w:sz w:val="22"/>
          <w:szCs w:val="22"/>
        </w:rPr>
        <w:t>: FA-2</w:t>
      </w:r>
      <w:r w:rsidR="00CE2493">
        <w:rPr>
          <w:sz w:val="22"/>
          <w:szCs w:val="22"/>
        </w:rPr>
        <w:t>0</w:t>
      </w:r>
      <w:r w:rsidRPr="006F7087">
        <w:rPr>
          <w:sz w:val="22"/>
          <w:szCs w:val="22"/>
        </w:rPr>
        <w:t>-2</w:t>
      </w:r>
      <w:r w:rsidR="00CE2493">
        <w:rPr>
          <w:sz w:val="22"/>
          <w:szCs w:val="22"/>
        </w:rPr>
        <w:t>1</w:t>
      </w:r>
      <w:bookmarkEnd w:id="23"/>
    </w:p>
    <w:tbl>
      <w:tblPr>
        <w:tblStyle w:val="Tabellenraster"/>
        <w:tblW w:w="5000" w:type="pct"/>
        <w:tblLook w:val="04A0" w:firstRow="1" w:lastRow="0" w:firstColumn="1" w:lastColumn="0" w:noHBand="0" w:noVBand="1"/>
      </w:tblPr>
      <w:tblGrid>
        <w:gridCol w:w="845"/>
        <w:gridCol w:w="8783"/>
      </w:tblGrid>
      <w:tr w:rsidR="00CC66FA" w:rsidRPr="00565063" w14:paraId="548DE635" w14:textId="77777777" w:rsidTr="001E7922">
        <w:tc>
          <w:tcPr>
            <w:tcW w:w="439" w:type="pct"/>
            <w:hideMark/>
          </w:tcPr>
          <w:p w14:paraId="0AFC2FD2" w14:textId="77777777" w:rsidR="00CC66FA" w:rsidRPr="00565063" w:rsidRDefault="00CC66FA" w:rsidP="00565063">
            <w:pPr>
              <w:spacing w:after="120"/>
            </w:pPr>
            <w:r w:rsidRPr="00565063">
              <w:t>ID</w:t>
            </w:r>
          </w:p>
        </w:tc>
        <w:tc>
          <w:tcPr>
            <w:tcW w:w="4561" w:type="pct"/>
            <w:hideMark/>
          </w:tcPr>
          <w:p w14:paraId="07C348F6" w14:textId="77777777" w:rsidR="00CC66FA" w:rsidRPr="00565063" w:rsidRDefault="00CC66FA" w:rsidP="00565063">
            <w:pPr>
              <w:spacing w:after="120"/>
            </w:pPr>
            <w:r w:rsidRPr="00565063">
              <w:t>User Story</w:t>
            </w:r>
          </w:p>
        </w:tc>
      </w:tr>
      <w:tr w:rsidR="00CC66FA" w:rsidRPr="00565063" w14:paraId="39BC7C55" w14:textId="77777777" w:rsidTr="001E7922">
        <w:tc>
          <w:tcPr>
            <w:tcW w:w="439" w:type="pct"/>
            <w:hideMark/>
          </w:tcPr>
          <w:p w14:paraId="62C56036" w14:textId="2609C0D7" w:rsidR="00CC66FA" w:rsidRPr="00565063" w:rsidRDefault="00CC66FA" w:rsidP="00565063">
            <w:pPr>
              <w:spacing w:after="120"/>
            </w:pPr>
            <w:r w:rsidRPr="00565063">
              <w:t>FA-2</w:t>
            </w:r>
            <w:r w:rsidR="00CE2493">
              <w:t>0</w:t>
            </w:r>
          </w:p>
        </w:tc>
        <w:tc>
          <w:tcPr>
            <w:tcW w:w="4561" w:type="pct"/>
            <w:hideMark/>
          </w:tcPr>
          <w:p w14:paraId="4908D31B" w14:textId="6F04BC14" w:rsidR="00CC66FA" w:rsidRPr="00565063" w:rsidRDefault="00CC66FA" w:rsidP="00565063">
            <w:pPr>
              <w:spacing w:after="120"/>
            </w:pPr>
            <w:r w:rsidRPr="00565063">
              <w:t xml:space="preserve">Als Spieler mit dem Charakter Magier möchte ich einmal </w:t>
            </w:r>
            <w:r w:rsidR="00EF0D7F">
              <w:t>für jedes</w:t>
            </w:r>
            <w:r w:rsidRPr="00565063">
              <w:t xml:space="preserve"> </w:t>
            </w:r>
            <w:r>
              <w:t xml:space="preserve">gesuchte Artefakt </w:t>
            </w:r>
            <w:r w:rsidRPr="00565063">
              <w:t>eine zusätzliche Kachel drehen können, damit ich das Labyrinth zu meinem Vorteil verändern kann.</w:t>
            </w:r>
          </w:p>
        </w:tc>
      </w:tr>
      <w:tr w:rsidR="00CC66FA" w:rsidRPr="00565063" w14:paraId="510250A6" w14:textId="77777777" w:rsidTr="001E7922">
        <w:tc>
          <w:tcPr>
            <w:tcW w:w="439" w:type="pct"/>
            <w:vAlign w:val="center"/>
          </w:tcPr>
          <w:p w14:paraId="6AD7A3ED" w14:textId="79C076A1" w:rsidR="00CC66FA" w:rsidRPr="00565063" w:rsidRDefault="00CC66FA" w:rsidP="001E7922">
            <w:pPr>
              <w:spacing w:after="120"/>
            </w:pPr>
            <w:r w:rsidRPr="00565063">
              <w:t>FA-2</w:t>
            </w:r>
            <w:r w:rsidR="00CE2493">
              <w:t>1</w:t>
            </w:r>
          </w:p>
        </w:tc>
        <w:tc>
          <w:tcPr>
            <w:tcW w:w="4561" w:type="pct"/>
            <w:vAlign w:val="center"/>
          </w:tcPr>
          <w:p w14:paraId="6DB8B381" w14:textId="1C860303" w:rsidR="00CC66FA" w:rsidRPr="00565063" w:rsidRDefault="00CC66FA" w:rsidP="001E7922">
            <w:pPr>
              <w:spacing w:after="120"/>
            </w:pPr>
            <w:r w:rsidRPr="00565063">
              <w:t>Als Spieler mit dem Charakter Wächter möchte ich Tore ohne das zugehörige Schlüssel-Artefakt durchschreiten können, damit mein Charakter einen besonderen taktischen Vorteil besitzt.</w:t>
            </w:r>
          </w:p>
        </w:tc>
      </w:tr>
    </w:tbl>
    <w:p w14:paraId="066B64E8" w14:textId="2FCC35DE" w:rsidR="00145B98" w:rsidRDefault="00145B98" w:rsidP="00145B98">
      <w:pPr>
        <w:tabs>
          <w:tab w:val="num" w:pos="720"/>
        </w:tabs>
      </w:pPr>
      <w:r>
        <w:t>Quelle. Eigene Darstellung</w:t>
      </w:r>
    </w:p>
    <w:p w14:paraId="0EFA9F6D" w14:textId="4FA4F582" w:rsidR="00565063" w:rsidRPr="00565063" w:rsidRDefault="00565063" w:rsidP="00145B98">
      <w:pPr>
        <w:spacing w:line="240" w:lineRule="auto"/>
      </w:pPr>
      <w:r w:rsidRPr="00565063">
        <w:t>Akzeptanzkriterien</w:t>
      </w:r>
    </w:p>
    <w:p w14:paraId="3FC2C435" w14:textId="798C58A6" w:rsidR="00565063" w:rsidRPr="00565063" w:rsidRDefault="00565063" w:rsidP="00145B98">
      <w:pPr>
        <w:numPr>
          <w:ilvl w:val="0"/>
          <w:numId w:val="35"/>
        </w:numPr>
        <w:spacing w:line="240" w:lineRule="auto"/>
      </w:pPr>
      <w:r w:rsidRPr="00565063">
        <w:t xml:space="preserve">Die Fähigkeit </w:t>
      </w:r>
      <w:r>
        <w:t>gilt nur für den entsprechenden Charakter</w:t>
      </w:r>
      <w:r w:rsidRPr="00565063">
        <w:t xml:space="preserve"> </w:t>
      </w:r>
    </w:p>
    <w:p w14:paraId="1CBC6046" w14:textId="48029935" w:rsidR="00565063" w:rsidRPr="00565063" w:rsidRDefault="00565063" w:rsidP="00145B98">
      <w:pPr>
        <w:numPr>
          <w:ilvl w:val="0"/>
          <w:numId w:val="35"/>
        </w:numPr>
        <w:spacing w:line="240" w:lineRule="auto"/>
      </w:pPr>
      <w:r>
        <w:t>Die Fähigkeit des Charakters Magier</w:t>
      </w:r>
      <w:r w:rsidRPr="00565063">
        <w:t xml:space="preserve"> kann nur einmal </w:t>
      </w:r>
      <w:proofErr w:type="gramStart"/>
      <w:r w:rsidRPr="00565063">
        <w:t xml:space="preserve">pro </w:t>
      </w:r>
      <w:r w:rsidR="00EE6F5F">
        <w:t>gesuchtem Artefakt</w:t>
      </w:r>
      <w:proofErr w:type="gramEnd"/>
      <w:r w:rsidRPr="00565063">
        <w:t xml:space="preserve"> aktiviert werden</w:t>
      </w:r>
      <w:r>
        <w:t xml:space="preserve"> und wird danach als </w:t>
      </w:r>
      <w:r w:rsidR="00237AA7">
        <w:t>ver</w:t>
      </w:r>
      <w:r w:rsidRPr="00565063">
        <w:t xml:space="preserve">braucht angezeigt. </w:t>
      </w:r>
    </w:p>
    <w:p w14:paraId="31BE9235" w14:textId="395AA833" w:rsidR="00565063" w:rsidRDefault="00565063" w:rsidP="00145B98">
      <w:pPr>
        <w:numPr>
          <w:ilvl w:val="0"/>
          <w:numId w:val="36"/>
        </w:numPr>
        <w:spacing w:line="240" w:lineRule="auto"/>
      </w:pPr>
      <w:r w:rsidRPr="00565063">
        <w:t xml:space="preserve">Bei </w:t>
      </w:r>
      <w:r w:rsidR="00237AA7">
        <w:t xml:space="preserve">Fähigkeit </w:t>
      </w:r>
      <w:r w:rsidR="00DA488F">
        <w:t xml:space="preserve">des Wächters werden bei </w:t>
      </w:r>
      <w:r w:rsidRPr="00565063">
        <w:t>der Berechnung seiner erreichbaren Felder geschlossene Tore als passierbar behandelt</w:t>
      </w:r>
      <w:r w:rsidR="00DA488F">
        <w:t xml:space="preserve">. </w:t>
      </w:r>
      <w:r w:rsidRPr="00565063">
        <w:t>Andere Charaktere benötigen weiterhin das entsprechende Schlüssel-Artefakt.</w:t>
      </w:r>
    </w:p>
    <w:p w14:paraId="3A60ADF7" w14:textId="29FEBA64" w:rsidR="00EF0D7F" w:rsidRDefault="00EF0D7F">
      <w:r>
        <w:br w:type="page"/>
      </w:r>
    </w:p>
    <w:p w14:paraId="2CEE1FEF" w14:textId="77D4C364" w:rsidR="00CB1875" w:rsidRPr="00CB1875" w:rsidRDefault="00CB1875" w:rsidP="00CB1875">
      <w:pPr>
        <w:pStyle w:val="berschrift2"/>
      </w:pPr>
      <w:bookmarkStart w:id="24" w:name="_Toc241412986"/>
      <w:r w:rsidRPr="00CB1875">
        <w:lastRenderedPageBreak/>
        <w:t>3.</w:t>
      </w:r>
      <w:r>
        <w:t xml:space="preserve">7 </w:t>
      </w:r>
      <w:r w:rsidRPr="00CB1875">
        <w:t>Zugsteuerung</w:t>
      </w:r>
      <w:bookmarkEnd w:id="24"/>
    </w:p>
    <w:p w14:paraId="0CAC6B08" w14:textId="46D8D0BF" w:rsidR="00833FB4" w:rsidRPr="00833FB4" w:rsidRDefault="00833FB4" w:rsidP="00833FB4">
      <w:pPr>
        <w:pStyle w:val="Beschriftung"/>
        <w:keepNext/>
        <w:rPr>
          <w:sz w:val="22"/>
          <w:szCs w:val="22"/>
        </w:rPr>
      </w:pPr>
      <w:bookmarkStart w:id="25" w:name="_Toc241412965"/>
      <w:r w:rsidRPr="00833FB4">
        <w:rPr>
          <w:sz w:val="22"/>
          <w:szCs w:val="22"/>
        </w:rPr>
        <w:t xml:space="preserve">Tabelle </w:t>
      </w:r>
      <w:r w:rsidRPr="00833FB4">
        <w:rPr>
          <w:sz w:val="22"/>
          <w:szCs w:val="22"/>
        </w:rPr>
        <w:fldChar w:fldCharType="begin"/>
      </w:r>
      <w:r w:rsidRPr="00833FB4">
        <w:rPr>
          <w:sz w:val="22"/>
          <w:szCs w:val="22"/>
        </w:rPr>
        <w:instrText xml:space="preserve"> SEQ Tabelle \* ARABIC </w:instrText>
      </w:r>
      <w:r w:rsidRPr="00833FB4">
        <w:rPr>
          <w:sz w:val="22"/>
          <w:szCs w:val="22"/>
        </w:rPr>
        <w:fldChar w:fldCharType="separate"/>
      </w:r>
      <w:r w:rsidR="00E904F9">
        <w:rPr>
          <w:noProof/>
          <w:sz w:val="22"/>
          <w:szCs w:val="22"/>
        </w:rPr>
        <w:t>7</w:t>
      </w:r>
      <w:r w:rsidRPr="00833FB4">
        <w:rPr>
          <w:sz w:val="22"/>
          <w:szCs w:val="22"/>
        </w:rPr>
        <w:fldChar w:fldCharType="end"/>
      </w:r>
      <w:r w:rsidRPr="00833FB4">
        <w:rPr>
          <w:sz w:val="22"/>
          <w:szCs w:val="22"/>
        </w:rPr>
        <w:t>: FA-2</w:t>
      </w:r>
      <w:r w:rsidR="00CE2493">
        <w:rPr>
          <w:sz w:val="22"/>
          <w:szCs w:val="22"/>
        </w:rPr>
        <w:t>2</w:t>
      </w:r>
      <w:r w:rsidRPr="00833FB4">
        <w:rPr>
          <w:sz w:val="22"/>
          <w:szCs w:val="22"/>
        </w:rPr>
        <w:t>-2</w:t>
      </w:r>
      <w:r w:rsidR="00CE2493">
        <w:rPr>
          <w:sz w:val="22"/>
          <w:szCs w:val="22"/>
        </w:rPr>
        <w:t>4</w:t>
      </w:r>
      <w:bookmarkEnd w:id="25"/>
    </w:p>
    <w:tbl>
      <w:tblPr>
        <w:tblStyle w:val="Tabellenraster"/>
        <w:tblW w:w="0" w:type="auto"/>
        <w:tblLook w:val="04A0" w:firstRow="1" w:lastRow="0" w:firstColumn="1" w:lastColumn="0" w:noHBand="0" w:noVBand="1"/>
      </w:tblPr>
      <w:tblGrid>
        <w:gridCol w:w="846"/>
        <w:gridCol w:w="8782"/>
      </w:tblGrid>
      <w:tr w:rsidR="00CC66FA" w:rsidRPr="00CB1875" w14:paraId="03C54347" w14:textId="77777777" w:rsidTr="001E7922">
        <w:tc>
          <w:tcPr>
            <w:tcW w:w="846" w:type="dxa"/>
            <w:hideMark/>
          </w:tcPr>
          <w:p w14:paraId="464BD157" w14:textId="77777777" w:rsidR="00CC66FA" w:rsidRPr="00CB1875" w:rsidRDefault="00CC66FA" w:rsidP="00CB1875">
            <w:pPr>
              <w:spacing w:after="120"/>
            </w:pPr>
            <w:r w:rsidRPr="00CB1875">
              <w:t>ID</w:t>
            </w:r>
          </w:p>
        </w:tc>
        <w:tc>
          <w:tcPr>
            <w:tcW w:w="8782" w:type="dxa"/>
            <w:hideMark/>
          </w:tcPr>
          <w:p w14:paraId="65AAD550" w14:textId="77777777" w:rsidR="00CC66FA" w:rsidRPr="00CB1875" w:rsidRDefault="00CC66FA" w:rsidP="00CB1875">
            <w:pPr>
              <w:spacing w:after="120"/>
            </w:pPr>
            <w:r w:rsidRPr="00CB1875">
              <w:t>User Story</w:t>
            </w:r>
          </w:p>
        </w:tc>
      </w:tr>
      <w:tr w:rsidR="00CC66FA" w:rsidRPr="00CB1875" w14:paraId="465CCD6B" w14:textId="77777777" w:rsidTr="001E7922">
        <w:tc>
          <w:tcPr>
            <w:tcW w:w="846" w:type="dxa"/>
            <w:hideMark/>
          </w:tcPr>
          <w:p w14:paraId="41B2BB02" w14:textId="318AD60D" w:rsidR="00CC66FA" w:rsidRPr="00CB1875" w:rsidRDefault="00CC66FA" w:rsidP="00CB1875">
            <w:pPr>
              <w:spacing w:after="120"/>
            </w:pPr>
            <w:r w:rsidRPr="00CB1875">
              <w:t>FA-</w:t>
            </w:r>
            <w:r>
              <w:t>2</w:t>
            </w:r>
            <w:r w:rsidR="00CE2493">
              <w:t>2</w:t>
            </w:r>
          </w:p>
        </w:tc>
        <w:tc>
          <w:tcPr>
            <w:tcW w:w="8782" w:type="dxa"/>
            <w:hideMark/>
          </w:tcPr>
          <w:p w14:paraId="00BD08C2" w14:textId="5C2E3A6B" w:rsidR="00CC66FA" w:rsidRPr="00CB1875" w:rsidRDefault="00CC66FA" w:rsidP="00CB1875">
            <w:pPr>
              <w:spacing w:after="120"/>
            </w:pPr>
            <w:r w:rsidRPr="00CB1875">
              <w:t>Als Spieler möchte ich erkennen können, wann ich am Zug bin.</w:t>
            </w:r>
          </w:p>
        </w:tc>
      </w:tr>
      <w:tr w:rsidR="00CC66FA" w:rsidRPr="00CB1875" w14:paraId="65369809" w14:textId="77777777" w:rsidTr="001E7922">
        <w:tc>
          <w:tcPr>
            <w:tcW w:w="846" w:type="dxa"/>
            <w:hideMark/>
          </w:tcPr>
          <w:p w14:paraId="7141684C" w14:textId="2D555B54" w:rsidR="00CC66FA" w:rsidRPr="00CB1875" w:rsidRDefault="00CC66FA" w:rsidP="00CB1875">
            <w:pPr>
              <w:spacing w:after="120"/>
            </w:pPr>
            <w:r w:rsidRPr="00CB1875">
              <w:t>FA-2</w:t>
            </w:r>
            <w:r w:rsidR="00CE2493">
              <w:t>3</w:t>
            </w:r>
          </w:p>
        </w:tc>
        <w:tc>
          <w:tcPr>
            <w:tcW w:w="8782" w:type="dxa"/>
            <w:hideMark/>
          </w:tcPr>
          <w:p w14:paraId="754B110F" w14:textId="7483FAC7" w:rsidR="00CC66FA" w:rsidRPr="00CB1875" w:rsidRDefault="00CC66FA" w:rsidP="00CB1875">
            <w:pPr>
              <w:spacing w:after="120"/>
            </w:pPr>
            <w:r w:rsidRPr="00CB1875">
              <w:t>Als Spieler möchte ich meinen Zug nach Abschluss meiner Aktionen beenden können.</w:t>
            </w:r>
          </w:p>
        </w:tc>
      </w:tr>
      <w:tr w:rsidR="00CC66FA" w:rsidRPr="00CB1875" w14:paraId="2A539579" w14:textId="77777777" w:rsidTr="001E7922">
        <w:tc>
          <w:tcPr>
            <w:tcW w:w="846" w:type="dxa"/>
            <w:hideMark/>
          </w:tcPr>
          <w:p w14:paraId="7A7371EC" w14:textId="39120FEA" w:rsidR="00CC66FA" w:rsidRPr="00CB1875" w:rsidRDefault="00CC66FA" w:rsidP="00CB1875">
            <w:pPr>
              <w:spacing w:after="120"/>
            </w:pPr>
            <w:r w:rsidRPr="00CB1875">
              <w:t>FA-2</w:t>
            </w:r>
            <w:r w:rsidR="00CE2493">
              <w:t>4</w:t>
            </w:r>
          </w:p>
        </w:tc>
        <w:tc>
          <w:tcPr>
            <w:tcW w:w="8782" w:type="dxa"/>
            <w:hideMark/>
          </w:tcPr>
          <w:p w14:paraId="39E67713" w14:textId="06389151" w:rsidR="00CC66FA" w:rsidRPr="00CB1875" w:rsidRDefault="00CC66FA" w:rsidP="00CB1875">
            <w:pPr>
              <w:spacing w:after="120"/>
            </w:pPr>
            <w:r w:rsidRPr="00CB1875">
              <w:t>Als Spieler möchte ich keine Aktionen durchführen können, wenn ein anderer Spieler am Zug ist.</w:t>
            </w:r>
          </w:p>
        </w:tc>
      </w:tr>
    </w:tbl>
    <w:p w14:paraId="706D5C44" w14:textId="6A9890A8" w:rsidR="00145B98" w:rsidRDefault="00145B98" w:rsidP="00145B98">
      <w:pPr>
        <w:tabs>
          <w:tab w:val="num" w:pos="720"/>
        </w:tabs>
      </w:pPr>
      <w:r>
        <w:t>Quelle. Eigene Darstellung</w:t>
      </w:r>
    </w:p>
    <w:p w14:paraId="6399FD06" w14:textId="56CC2326" w:rsidR="00CB1875" w:rsidRPr="00CB1875" w:rsidRDefault="00CB1875" w:rsidP="00145B98">
      <w:pPr>
        <w:spacing w:line="240" w:lineRule="auto"/>
      </w:pPr>
      <w:r w:rsidRPr="00CB1875">
        <w:t>Akzeptanzkriterien</w:t>
      </w:r>
    </w:p>
    <w:p w14:paraId="258CC69E" w14:textId="77777777" w:rsidR="00CB1875" w:rsidRPr="00CB1875" w:rsidRDefault="00CB1875" w:rsidP="00145B98">
      <w:pPr>
        <w:numPr>
          <w:ilvl w:val="0"/>
          <w:numId w:val="37"/>
        </w:numPr>
        <w:spacing w:line="240" w:lineRule="auto"/>
      </w:pPr>
      <w:r w:rsidRPr="00CB1875">
        <w:t xml:space="preserve">Der aktive Spieler wird eindeutig angezeigt. </w:t>
      </w:r>
    </w:p>
    <w:p w14:paraId="24AC6368" w14:textId="77777777" w:rsidR="00CB1875" w:rsidRPr="00CB1875" w:rsidRDefault="00CB1875" w:rsidP="00145B98">
      <w:pPr>
        <w:numPr>
          <w:ilvl w:val="0"/>
          <w:numId w:val="37"/>
        </w:numPr>
        <w:spacing w:line="240" w:lineRule="auto"/>
      </w:pPr>
      <w:r w:rsidRPr="00CB1875">
        <w:t xml:space="preserve">Nur der aktive Spieler kann spielverändernde Aktionen ausführen. </w:t>
      </w:r>
    </w:p>
    <w:p w14:paraId="046E559E" w14:textId="77777777" w:rsidR="00CB1875" w:rsidRPr="00CB1875" w:rsidRDefault="00CB1875" w:rsidP="00145B98">
      <w:pPr>
        <w:numPr>
          <w:ilvl w:val="0"/>
          <w:numId w:val="37"/>
        </w:numPr>
        <w:spacing w:line="240" w:lineRule="auto"/>
      </w:pPr>
      <w:r w:rsidRPr="00CB1875">
        <w:t xml:space="preserve">Nach Zugende wechselt die aktive Spielerrolle zum nächsten Spieler. </w:t>
      </w:r>
    </w:p>
    <w:p w14:paraId="35779D89" w14:textId="4885F15B" w:rsidR="00CB1875" w:rsidRPr="00CB1875" w:rsidRDefault="00CB1875" w:rsidP="00145B98">
      <w:pPr>
        <w:numPr>
          <w:ilvl w:val="0"/>
          <w:numId w:val="37"/>
        </w:numPr>
        <w:spacing w:line="240" w:lineRule="auto"/>
      </w:pPr>
      <w:r w:rsidRPr="00CB1875">
        <w:t xml:space="preserve">Der Spielerwechsel wird auf allen Endgeräten synchronisiert. </w:t>
      </w:r>
    </w:p>
    <w:p w14:paraId="48E356AD" w14:textId="60029347" w:rsidR="00CB1875" w:rsidRPr="00CB1875" w:rsidRDefault="00CB1875" w:rsidP="00CB1875">
      <w:pPr>
        <w:pStyle w:val="berschrift2"/>
      </w:pPr>
      <w:bookmarkStart w:id="26" w:name="_Toc241412987"/>
      <w:r w:rsidRPr="00CB1875">
        <w:t>3.</w:t>
      </w:r>
      <w:r>
        <w:t>8</w:t>
      </w:r>
      <w:r w:rsidRPr="00CB1875">
        <w:t xml:space="preserve"> Synchronisation und </w:t>
      </w:r>
      <w:r w:rsidR="00D2671D" w:rsidRPr="00D2671D">
        <w:t>Client-Server-Kommunikation</w:t>
      </w:r>
      <w:bookmarkEnd w:id="26"/>
    </w:p>
    <w:p w14:paraId="003F5487" w14:textId="08BCE994" w:rsidR="00833FB4" w:rsidRPr="00833FB4" w:rsidRDefault="00833FB4" w:rsidP="00833FB4">
      <w:pPr>
        <w:pStyle w:val="Beschriftung"/>
        <w:keepNext/>
        <w:rPr>
          <w:sz w:val="22"/>
          <w:szCs w:val="22"/>
        </w:rPr>
      </w:pPr>
      <w:bookmarkStart w:id="27" w:name="_Toc241412966"/>
      <w:r w:rsidRPr="00833FB4">
        <w:rPr>
          <w:sz w:val="22"/>
          <w:szCs w:val="22"/>
        </w:rPr>
        <w:t xml:space="preserve">Tabelle </w:t>
      </w:r>
      <w:r w:rsidRPr="00833FB4">
        <w:rPr>
          <w:sz w:val="22"/>
          <w:szCs w:val="22"/>
        </w:rPr>
        <w:fldChar w:fldCharType="begin"/>
      </w:r>
      <w:r w:rsidRPr="00833FB4">
        <w:rPr>
          <w:sz w:val="22"/>
          <w:szCs w:val="22"/>
        </w:rPr>
        <w:instrText xml:space="preserve"> SEQ Tabelle \* ARABIC </w:instrText>
      </w:r>
      <w:r w:rsidRPr="00833FB4">
        <w:rPr>
          <w:sz w:val="22"/>
          <w:szCs w:val="22"/>
        </w:rPr>
        <w:fldChar w:fldCharType="separate"/>
      </w:r>
      <w:r w:rsidR="00E904F9">
        <w:rPr>
          <w:noProof/>
          <w:sz w:val="22"/>
          <w:szCs w:val="22"/>
        </w:rPr>
        <w:t>8</w:t>
      </w:r>
      <w:r w:rsidRPr="00833FB4">
        <w:rPr>
          <w:sz w:val="22"/>
          <w:szCs w:val="22"/>
        </w:rPr>
        <w:fldChar w:fldCharType="end"/>
      </w:r>
      <w:r w:rsidRPr="00833FB4">
        <w:rPr>
          <w:sz w:val="22"/>
          <w:szCs w:val="22"/>
        </w:rPr>
        <w:t>: FA-2</w:t>
      </w:r>
      <w:r w:rsidR="00CE2493">
        <w:rPr>
          <w:sz w:val="22"/>
          <w:szCs w:val="22"/>
        </w:rPr>
        <w:t>5</w:t>
      </w:r>
      <w:r w:rsidRPr="00833FB4">
        <w:rPr>
          <w:sz w:val="22"/>
          <w:szCs w:val="22"/>
        </w:rPr>
        <w:t>-2</w:t>
      </w:r>
      <w:r w:rsidR="00CE2493">
        <w:rPr>
          <w:sz w:val="22"/>
          <w:szCs w:val="22"/>
        </w:rPr>
        <w:t>7</w:t>
      </w:r>
      <w:bookmarkEnd w:id="27"/>
    </w:p>
    <w:tbl>
      <w:tblPr>
        <w:tblStyle w:val="Tabellenraster"/>
        <w:tblW w:w="5000" w:type="pct"/>
        <w:tblLook w:val="04A0" w:firstRow="1" w:lastRow="0" w:firstColumn="1" w:lastColumn="0" w:noHBand="0" w:noVBand="1"/>
      </w:tblPr>
      <w:tblGrid>
        <w:gridCol w:w="959"/>
        <w:gridCol w:w="8669"/>
      </w:tblGrid>
      <w:tr w:rsidR="00CC66FA" w:rsidRPr="00CB1875" w14:paraId="0043540F" w14:textId="77777777" w:rsidTr="00EF0D7F">
        <w:tc>
          <w:tcPr>
            <w:tcW w:w="498" w:type="pct"/>
            <w:hideMark/>
          </w:tcPr>
          <w:p w14:paraId="548116BE" w14:textId="77777777" w:rsidR="00CC66FA" w:rsidRPr="00CB1875" w:rsidRDefault="00CC66FA" w:rsidP="00CB1875">
            <w:pPr>
              <w:spacing w:after="120"/>
            </w:pPr>
            <w:r w:rsidRPr="00CB1875">
              <w:t>ID</w:t>
            </w:r>
          </w:p>
        </w:tc>
        <w:tc>
          <w:tcPr>
            <w:tcW w:w="4502" w:type="pct"/>
            <w:hideMark/>
          </w:tcPr>
          <w:p w14:paraId="77526670" w14:textId="77777777" w:rsidR="00CC66FA" w:rsidRPr="00CB1875" w:rsidRDefault="00CC66FA" w:rsidP="00CB1875">
            <w:pPr>
              <w:spacing w:after="120"/>
            </w:pPr>
            <w:r w:rsidRPr="00CB1875">
              <w:t>User Story</w:t>
            </w:r>
          </w:p>
        </w:tc>
      </w:tr>
      <w:tr w:rsidR="00CC66FA" w:rsidRPr="00CB1875" w14:paraId="5A234038" w14:textId="77777777" w:rsidTr="00EF0D7F">
        <w:tc>
          <w:tcPr>
            <w:tcW w:w="498" w:type="pct"/>
            <w:hideMark/>
          </w:tcPr>
          <w:p w14:paraId="31FC720E" w14:textId="749F04B9" w:rsidR="00CC66FA" w:rsidRPr="00CB1875" w:rsidRDefault="00CC66FA" w:rsidP="00CB1875">
            <w:pPr>
              <w:spacing w:after="120"/>
            </w:pPr>
            <w:r w:rsidRPr="00CB1875">
              <w:t>FA-2</w:t>
            </w:r>
            <w:r w:rsidR="00CE2493">
              <w:t>5</w:t>
            </w:r>
          </w:p>
        </w:tc>
        <w:tc>
          <w:tcPr>
            <w:tcW w:w="4502" w:type="pct"/>
            <w:hideMark/>
          </w:tcPr>
          <w:p w14:paraId="3CB05C2D" w14:textId="06CD0B41" w:rsidR="00CC66FA" w:rsidRPr="00CB1875" w:rsidRDefault="00CC66FA" w:rsidP="00CB1875">
            <w:pPr>
              <w:spacing w:after="120"/>
            </w:pPr>
            <w:r w:rsidRPr="00487D26">
              <w:t>Als Spieler möchte ich in meinem Webbrowser denselben Spielzustand sehen wie mein Mitspieler, damit eine gemeinsame Partie möglich ist.</w:t>
            </w:r>
          </w:p>
        </w:tc>
      </w:tr>
      <w:tr w:rsidR="00CC66FA" w:rsidRPr="00CB1875" w14:paraId="059057E3" w14:textId="77777777" w:rsidTr="00EF0D7F">
        <w:tc>
          <w:tcPr>
            <w:tcW w:w="498" w:type="pct"/>
            <w:hideMark/>
          </w:tcPr>
          <w:p w14:paraId="15637D36" w14:textId="2A1B4F84" w:rsidR="00CC66FA" w:rsidRPr="00CB1875" w:rsidRDefault="00CC66FA" w:rsidP="00CB1875">
            <w:pPr>
              <w:spacing w:after="120"/>
            </w:pPr>
            <w:r w:rsidRPr="00CB1875">
              <w:t>FA-2</w:t>
            </w:r>
            <w:r w:rsidR="00CE2493">
              <w:t>6</w:t>
            </w:r>
          </w:p>
        </w:tc>
        <w:tc>
          <w:tcPr>
            <w:tcW w:w="4502" w:type="pct"/>
            <w:hideMark/>
          </w:tcPr>
          <w:p w14:paraId="24C7446E" w14:textId="03356441" w:rsidR="00CC66FA" w:rsidRPr="00CB1875" w:rsidRDefault="00CC66FA" w:rsidP="00CB1875">
            <w:pPr>
              <w:spacing w:after="120"/>
            </w:pPr>
            <w:r w:rsidRPr="00487D26">
              <w:t>Als Spieler möchte ich, dass meine gültigen Spielaktionen über den Webserver automatisch an die anderen verbundenen Browser-Sitzungen übertragen werden.</w:t>
            </w:r>
          </w:p>
        </w:tc>
      </w:tr>
      <w:tr w:rsidR="00CC66FA" w:rsidRPr="00CB1875" w14:paraId="1DBE4043" w14:textId="77777777" w:rsidTr="00EF0D7F">
        <w:tc>
          <w:tcPr>
            <w:tcW w:w="498" w:type="pct"/>
            <w:hideMark/>
          </w:tcPr>
          <w:p w14:paraId="0D884C46" w14:textId="13A5FB05" w:rsidR="00CC66FA" w:rsidRPr="00CB1875" w:rsidRDefault="00CC66FA" w:rsidP="00CB1875">
            <w:pPr>
              <w:spacing w:after="120"/>
            </w:pPr>
            <w:r w:rsidRPr="00CB1875">
              <w:t>FA-2</w:t>
            </w:r>
            <w:r w:rsidR="00CE2493">
              <w:t>7</w:t>
            </w:r>
          </w:p>
        </w:tc>
        <w:tc>
          <w:tcPr>
            <w:tcW w:w="4502" w:type="pct"/>
            <w:hideMark/>
          </w:tcPr>
          <w:p w14:paraId="40E2E4BC" w14:textId="3253C876" w:rsidR="00CC66FA" w:rsidRPr="00CB1875" w:rsidRDefault="00CC66FA" w:rsidP="00CB1875">
            <w:pPr>
              <w:spacing w:after="120"/>
            </w:pPr>
            <w:r w:rsidRPr="00487D26">
              <w:t>Als Spieler möchte ich über einen Verlust der Verbindung zum Webserver informiert werden, damit ich weiß, warum die Partie nicht fortgesetzt werden kann.</w:t>
            </w:r>
          </w:p>
        </w:tc>
      </w:tr>
    </w:tbl>
    <w:p w14:paraId="52BD1103" w14:textId="77777777" w:rsidR="00145B98" w:rsidRDefault="00145B98" w:rsidP="00145B98">
      <w:pPr>
        <w:tabs>
          <w:tab w:val="num" w:pos="720"/>
        </w:tabs>
      </w:pPr>
      <w:r>
        <w:t>Quelle. Eigene Darstellung</w:t>
      </w:r>
    </w:p>
    <w:p w14:paraId="26B41C9D" w14:textId="77777777" w:rsidR="00CB1875" w:rsidRPr="00CB1875" w:rsidRDefault="00CB1875" w:rsidP="00145B98">
      <w:pPr>
        <w:spacing w:line="240" w:lineRule="auto"/>
      </w:pPr>
      <w:r w:rsidRPr="00CB1875">
        <w:t>Akzeptanzkriterien</w:t>
      </w:r>
    </w:p>
    <w:p w14:paraId="1D4E1CE8" w14:textId="1A0084E8" w:rsidR="00CB1875" w:rsidRDefault="00CB1875" w:rsidP="00145B98">
      <w:pPr>
        <w:pStyle w:val="Listenabsatz"/>
        <w:numPr>
          <w:ilvl w:val="0"/>
          <w:numId w:val="38"/>
        </w:numPr>
        <w:spacing w:line="240" w:lineRule="auto"/>
      </w:pPr>
      <w:r w:rsidRPr="00CB1875">
        <w:t>Nach einer gültigen Aktion müssen auf allen verbundenen Endgeräten insbesondere dieselben Informationen vorliegen</w:t>
      </w:r>
      <w:r>
        <w:t>.</w:t>
      </w:r>
    </w:p>
    <w:p w14:paraId="6EB56E07" w14:textId="397374A1" w:rsidR="00CB1875" w:rsidRDefault="00CB1875" w:rsidP="00145B98">
      <w:pPr>
        <w:pStyle w:val="Listenabsatz"/>
        <w:numPr>
          <w:ilvl w:val="0"/>
          <w:numId w:val="38"/>
        </w:numPr>
        <w:spacing w:line="240" w:lineRule="auto"/>
      </w:pPr>
      <w:r w:rsidRPr="00CB1875">
        <w:t>Bei einem Verbindungsfehler wird eine verständliche Meldung angezeigt und die Anwendung darf nicht unkontrolliert beendet werden.</w:t>
      </w:r>
    </w:p>
    <w:p w14:paraId="436EDAA0" w14:textId="301FF3FF" w:rsidR="00AE3F0D" w:rsidRDefault="00AE3F0D">
      <w:r>
        <w:br w:type="page"/>
      </w:r>
    </w:p>
    <w:p w14:paraId="23C0E3E1" w14:textId="1F1FE54D" w:rsidR="004156CF" w:rsidRDefault="004156CF" w:rsidP="004156CF">
      <w:pPr>
        <w:pStyle w:val="berschrift2"/>
        <w:rPr>
          <w:rFonts w:ascii="Times New Roman" w:hAnsi="Times New Roman"/>
        </w:rPr>
      </w:pPr>
      <w:bookmarkStart w:id="28" w:name="_Toc241412988"/>
      <w:r>
        <w:lastRenderedPageBreak/>
        <w:t>3.9 Siegbedingung und Spielende</w:t>
      </w:r>
      <w:bookmarkEnd w:id="28"/>
    </w:p>
    <w:p w14:paraId="6EF6F68B" w14:textId="0FAB6B25" w:rsidR="00833FB4" w:rsidRPr="00833FB4" w:rsidRDefault="00833FB4" w:rsidP="00833FB4">
      <w:pPr>
        <w:pStyle w:val="Beschriftung"/>
        <w:keepNext/>
        <w:rPr>
          <w:sz w:val="22"/>
          <w:szCs w:val="22"/>
        </w:rPr>
      </w:pPr>
      <w:bookmarkStart w:id="29" w:name="_Toc241412967"/>
      <w:r w:rsidRPr="00833FB4">
        <w:rPr>
          <w:sz w:val="22"/>
          <w:szCs w:val="22"/>
        </w:rPr>
        <w:t xml:space="preserve">Tabelle </w:t>
      </w:r>
      <w:r w:rsidRPr="00833FB4">
        <w:rPr>
          <w:sz w:val="22"/>
          <w:szCs w:val="22"/>
        </w:rPr>
        <w:fldChar w:fldCharType="begin"/>
      </w:r>
      <w:r w:rsidRPr="00833FB4">
        <w:rPr>
          <w:sz w:val="22"/>
          <w:szCs w:val="22"/>
        </w:rPr>
        <w:instrText xml:space="preserve"> SEQ Tabelle \* ARABIC </w:instrText>
      </w:r>
      <w:r w:rsidRPr="00833FB4">
        <w:rPr>
          <w:sz w:val="22"/>
          <w:szCs w:val="22"/>
        </w:rPr>
        <w:fldChar w:fldCharType="separate"/>
      </w:r>
      <w:r w:rsidR="00E904F9">
        <w:rPr>
          <w:noProof/>
          <w:sz w:val="22"/>
          <w:szCs w:val="22"/>
        </w:rPr>
        <w:t>9</w:t>
      </w:r>
      <w:r w:rsidRPr="00833FB4">
        <w:rPr>
          <w:sz w:val="22"/>
          <w:szCs w:val="22"/>
        </w:rPr>
        <w:fldChar w:fldCharType="end"/>
      </w:r>
      <w:r w:rsidRPr="00833FB4">
        <w:rPr>
          <w:sz w:val="22"/>
          <w:szCs w:val="22"/>
        </w:rPr>
        <w:t>: FA-2</w:t>
      </w:r>
      <w:r w:rsidR="00CE2493">
        <w:rPr>
          <w:sz w:val="22"/>
          <w:szCs w:val="22"/>
        </w:rPr>
        <w:t>8</w:t>
      </w:r>
      <w:r w:rsidRPr="00833FB4">
        <w:rPr>
          <w:sz w:val="22"/>
          <w:szCs w:val="22"/>
        </w:rPr>
        <w:t>-</w:t>
      </w:r>
      <w:r w:rsidR="00CE2493">
        <w:rPr>
          <w:sz w:val="22"/>
          <w:szCs w:val="22"/>
        </w:rPr>
        <w:t>29</w:t>
      </w:r>
      <w:bookmarkEnd w:id="29"/>
    </w:p>
    <w:tbl>
      <w:tblPr>
        <w:tblStyle w:val="Tabellenraster"/>
        <w:tblW w:w="5000" w:type="pct"/>
        <w:tblLook w:val="04A0" w:firstRow="1" w:lastRow="0" w:firstColumn="1" w:lastColumn="0" w:noHBand="0" w:noVBand="1"/>
      </w:tblPr>
      <w:tblGrid>
        <w:gridCol w:w="942"/>
        <w:gridCol w:w="8686"/>
      </w:tblGrid>
      <w:tr w:rsidR="00CC66FA" w:rsidRPr="004156CF" w14:paraId="1951DABC" w14:textId="77777777" w:rsidTr="00AE3F0D">
        <w:tc>
          <w:tcPr>
            <w:tcW w:w="489" w:type="pct"/>
            <w:hideMark/>
          </w:tcPr>
          <w:p w14:paraId="39F3043B" w14:textId="77777777" w:rsidR="00CC66FA" w:rsidRPr="004156CF" w:rsidRDefault="00CC66FA" w:rsidP="00CE5E93">
            <w:pPr>
              <w:jc w:val="left"/>
            </w:pPr>
            <w:r w:rsidRPr="004156CF">
              <w:t>ID</w:t>
            </w:r>
          </w:p>
        </w:tc>
        <w:tc>
          <w:tcPr>
            <w:tcW w:w="4511" w:type="pct"/>
            <w:hideMark/>
          </w:tcPr>
          <w:p w14:paraId="3AF62EF0" w14:textId="77777777" w:rsidR="00CC66FA" w:rsidRPr="004156CF" w:rsidRDefault="00CC66FA" w:rsidP="00CE5E93">
            <w:pPr>
              <w:jc w:val="left"/>
            </w:pPr>
            <w:r w:rsidRPr="004156CF">
              <w:t>User Story</w:t>
            </w:r>
          </w:p>
        </w:tc>
      </w:tr>
      <w:tr w:rsidR="00CC66FA" w:rsidRPr="004156CF" w14:paraId="16F86016" w14:textId="77777777" w:rsidTr="00AE3F0D">
        <w:tc>
          <w:tcPr>
            <w:tcW w:w="489" w:type="pct"/>
            <w:hideMark/>
          </w:tcPr>
          <w:p w14:paraId="7441101F" w14:textId="596371F8" w:rsidR="00CC66FA" w:rsidRPr="004156CF" w:rsidRDefault="00CC66FA">
            <w:pPr>
              <w:jc w:val="left"/>
            </w:pPr>
            <w:r w:rsidRPr="004156CF">
              <w:rPr>
                <w:rStyle w:val="Fett"/>
                <w:b w:val="0"/>
                <w:bCs w:val="0"/>
              </w:rPr>
              <w:t>FA-</w:t>
            </w:r>
            <w:r>
              <w:rPr>
                <w:rStyle w:val="Fett"/>
                <w:b w:val="0"/>
                <w:bCs w:val="0"/>
              </w:rPr>
              <w:t>2</w:t>
            </w:r>
            <w:r w:rsidR="00CE2493">
              <w:rPr>
                <w:rStyle w:val="Fett"/>
                <w:b w:val="0"/>
                <w:bCs w:val="0"/>
              </w:rPr>
              <w:t>8</w:t>
            </w:r>
          </w:p>
        </w:tc>
        <w:tc>
          <w:tcPr>
            <w:tcW w:w="4511" w:type="pct"/>
            <w:hideMark/>
          </w:tcPr>
          <w:p w14:paraId="7F146D71" w14:textId="5CE2A94D" w:rsidR="00CC66FA" w:rsidRPr="004156CF" w:rsidRDefault="00CC66FA">
            <w:r w:rsidRPr="004156CF">
              <w:t xml:space="preserve">Als Spieler möchte ich gewinnen können, wenn ich alle </w:t>
            </w:r>
            <w:r>
              <w:t>meiner Zielkarten erfüllt habe</w:t>
            </w:r>
            <w:r w:rsidRPr="004156CF">
              <w:t>.</w:t>
            </w:r>
          </w:p>
        </w:tc>
      </w:tr>
      <w:tr w:rsidR="00CC66FA" w:rsidRPr="004156CF" w14:paraId="240AB7B6" w14:textId="77777777" w:rsidTr="00AE3F0D">
        <w:tc>
          <w:tcPr>
            <w:tcW w:w="489" w:type="pct"/>
            <w:hideMark/>
          </w:tcPr>
          <w:p w14:paraId="518AD919" w14:textId="7680EC10" w:rsidR="00CC66FA" w:rsidRPr="004156CF" w:rsidRDefault="00CC66FA">
            <w:r w:rsidRPr="004156CF">
              <w:rPr>
                <w:rStyle w:val="Fett"/>
                <w:b w:val="0"/>
                <w:bCs w:val="0"/>
              </w:rPr>
              <w:t>FA-</w:t>
            </w:r>
            <w:r w:rsidR="00CE2493">
              <w:rPr>
                <w:rStyle w:val="Fett"/>
                <w:b w:val="0"/>
                <w:bCs w:val="0"/>
              </w:rPr>
              <w:t>2</w:t>
            </w:r>
            <w:r w:rsidR="00CE2493" w:rsidRPr="00CE2493">
              <w:rPr>
                <w:rStyle w:val="Fett"/>
                <w:b w:val="0"/>
                <w:bCs w:val="0"/>
              </w:rPr>
              <w:t>9</w:t>
            </w:r>
          </w:p>
        </w:tc>
        <w:tc>
          <w:tcPr>
            <w:tcW w:w="4511" w:type="pct"/>
            <w:hideMark/>
          </w:tcPr>
          <w:p w14:paraId="56B77B42" w14:textId="7E85CE47" w:rsidR="00CC66FA" w:rsidRPr="004156CF" w:rsidRDefault="00CC66FA">
            <w:r w:rsidRPr="004156CF">
              <w:t>Als Spieler möchte ich nach Spielende eindeutig erkennen können, wer die Partie gewonnen hat.</w:t>
            </w:r>
          </w:p>
        </w:tc>
      </w:tr>
    </w:tbl>
    <w:p w14:paraId="03B69A26" w14:textId="77777777" w:rsidR="00145B98" w:rsidRDefault="00145B98" w:rsidP="00145B98">
      <w:pPr>
        <w:tabs>
          <w:tab w:val="num" w:pos="720"/>
        </w:tabs>
      </w:pPr>
      <w:r>
        <w:t>Quelle. Eigene Darstellung</w:t>
      </w:r>
    </w:p>
    <w:p w14:paraId="63EDFCE9" w14:textId="47B0E819" w:rsidR="0048340D" w:rsidRDefault="0048340D" w:rsidP="00145B98">
      <w:pPr>
        <w:spacing w:line="240" w:lineRule="auto"/>
      </w:pPr>
      <w:r>
        <w:t>Akzeptanzkriterien</w:t>
      </w:r>
    </w:p>
    <w:p w14:paraId="44D7E7B6" w14:textId="77777777" w:rsidR="0048340D" w:rsidRDefault="0048340D" w:rsidP="00145B98">
      <w:pPr>
        <w:pStyle w:val="Listenabsatz"/>
        <w:numPr>
          <w:ilvl w:val="0"/>
          <w:numId w:val="40"/>
        </w:numPr>
        <w:spacing w:line="240" w:lineRule="auto"/>
      </w:pPr>
      <w:r>
        <w:t>Die Siegbedingung wird nach Erfüllung eines Ziels oder am Ende eines Zuges geprüft.</w:t>
      </w:r>
    </w:p>
    <w:p w14:paraId="29E10437" w14:textId="4764FA48" w:rsidR="0048340D" w:rsidRDefault="0048340D" w:rsidP="00145B98">
      <w:pPr>
        <w:pStyle w:val="Listenabsatz"/>
        <w:numPr>
          <w:ilvl w:val="0"/>
          <w:numId w:val="40"/>
        </w:numPr>
        <w:spacing w:line="240" w:lineRule="auto"/>
      </w:pPr>
      <w:r>
        <w:t xml:space="preserve">Eine Partie endet nur, wenn ein Spieler alle ihm zugewiesenen Ziele </w:t>
      </w:r>
      <w:proofErr w:type="gramStart"/>
      <w:r>
        <w:t>erfüllt</w:t>
      </w:r>
      <w:proofErr w:type="gramEnd"/>
      <w:r>
        <w:t xml:space="preserve"> hat</w:t>
      </w:r>
    </w:p>
    <w:p w14:paraId="0DA6CE15" w14:textId="07E2666A" w:rsidR="0048340D" w:rsidRDefault="0048340D" w:rsidP="00145B98">
      <w:pPr>
        <w:pStyle w:val="Listenabsatz"/>
        <w:numPr>
          <w:ilvl w:val="0"/>
          <w:numId w:val="40"/>
        </w:numPr>
        <w:spacing w:line="240" w:lineRule="auto"/>
      </w:pPr>
      <w:r>
        <w:t>Der Gewinner wird für alle verbundenen Spieler eindeutig angezeigt.</w:t>
      </w:r>
    </w:p>
    <w:p w14:paraId="533CA823" w14:textId="77777777" w:rsidR="0048340D" w:rsidRDefault="0048340D" w:rsidP="00145B98">
      <w:pPr>
        <w:pStyle w:val="Listenabsatz"/>
        <w:numPr>
          <w:ilvl w:val="0"/>
          <w:numId w:val="40"/>
        </w:numPr>
        <w:spacing w:line="240" w:lineRule="auto"/>
      </w:pPr>
      <w:r>
        <w:t>Der finale Spielzustand wird auf allen verbundenen Browser-Sitzungen konsistent dargestellt.</w:t>
      </w:r>
    </w:p>
    <w:p w14:paraId="3671072E" w14:textId="575D0E79" w:rsidR="00831892" w:rsidRDefault="00831892" w:rsidP="00831892">
      <w:pPr>
        <w:pStyle w:val="berschrift2"/>
      </w:pPr>
      <w:bookmarkStart w:id="30" w:name="_Toc241412989"/>
      <w:r>
        <w:t>3.10 UML-Use-Case-Diagramm</w:t>
      </w:r>
      <w:bookmarkEnd w:id="30"/>
    </w:p>
    <w:p w14:paraId="3B7A2CEE" w14:textId="0C98EDA5" w:rsidR="00402B69" w:rsidRDefault="00F634B5" w:rsidP="005B4587">
      <w:pPr>
        <w:pStyle w:val="Beschriftung"/>
        <w:keepNext/>
        <w:rPr>
          <w:i w:val="0"/>
          <w:iCs w:val="0"/>
          <w:color w:val="auto"/>
          <w:sz w:val="22"/>
          <w:szCs w:val="22"/>
        </w:rPr>
      </w:pPr>
      <w:r w:rsidRPr="00F634B5">
        <w:rPr>
          <w:i w:val="0"/>
          <w:iCs w:val="0"/>
          <w:color w:val="auto"/>
          <w:sz w:val="22"/>
          <w:szCs w:val="22"/>
        </w:rPr>
        <w:t xml:space="preserve">Ein </w:t>
      </w:r>
      <w:r>
        <w:rPr>
          <w:i w:val="0"/>
          <w:iCs w:val="0"/>
          <w:color w:val="auto"/>
          <w:sz w:val="22"/>
          <w:szCs w:val="22"/>
        </w:rPr>
        <w:t>Unified Modelling Language (</w:t>
      </w:r>
      <w:r w:rsidRPr="00F634B5">
        <w:rPr>
          <w:i w:val="0"/>
          <w:iCs w:val="0"/>
          <w:color w:val="auto"/>
          <w:sz w:val="22"/>
          <w:szCs w:val="22"/>
        </w:rPr>
        <w:t>UML</w:t>
      </w:r>
      <w:r>
        <w:rPr>
          <w:i w:val="0"/>
          <w:iCs w:val="0"/>
          <w:color w:val="auto"/>
          <w:sz w:val="22"/>
          <w:szCs w:val="22"/>
        </w:rPr>
        <w:t>)</w:t>
      </w:r>
      <w:r w:rsidRPr="00F634B5">
        <w:rPr>
          <w:i w:val="0"/>
          <w:iCs w:val="0"/>
          <w:color w:val="auto"/>
          <w:sz w:val="22"/>
          <w:szCs w:val="22"/>
        </w:rPr>
        <w:t>-Use-Case-Diagramm stellt die funktionalen Beziehungen zwischen den Akteuren eines Systems und den von ihnen genutzten Anwendungsfällen dar. Es dient dazu, die wesentlichen Interaktionen mit der Anwendung übersichtlich zu visualisieren, ohne dabei technische Implementierungsdetails abzubilden.</w:t>
      </w:r>
      <w:r>
        <w:rPr>
          <w:i w:val="0"/>
          <w:iCs w:val="0"/>
          <w:color w:val="auto"/>
          <w:sz w:val="22"/>
          <w:szCs w:val="22"/>
        </w:rPr>
        <w:t xml:space="preserve"> </w:t>
      </w:r>
      <w:r w:rsidR="00402B69" w:rsidRPr="00402B69">
        <w:rPr>
          <w:i w:val="0"/>
          <w:iCs w:val="0"/>
          <w:color w:val="auto"/>
          <w:sz w:val="22"/>
          <w:szCs w:val="22"/>
        </w:rPr>
        <w:t xml:space="preserve">Das folgende UML-Use-Case-Diagramm visualisiert die zentralen Interaktionen zwischen den Spieler und der Anwendung. Es zeigt die wesentlichen Funktionen des Spielstarts, des Spielablaufs sowie </w:t>
      </w:r>
      <w:proofErr w:type="gramStart"/>
      <w:r w:rsidR="00402B69" w:rsidRPr="00402B69">
        <w:rPr>
          <w:i w:val="0"/>
          <w:iCs w:val="0"/>
          <w:color w:val="auto"/>
          <w:sz w:val="22"/>
          <w:szCs w:val="22"/>
        </w:rPr>
        <w:t>des Spielendes</w:t>
      </w:r>
      <w:proofErr w:type="gramEnd"/>
      <w:r w:rsidR="00402B69" w:rsidRPr="00402B69">
        <w:rPr>
          <w:i w:val="0"/>
          <w:iCs w:val="0"/>
          <w:color w:val="auto"/>
          <w:sz w:val="22"/>
          <w:szCs w:val="22"/>
        </w:rPr>
        <w:t xml:space="preserve"> und verdeutlicht die Beziehungen zwischen den einzelnen Anwendungsfällen</w:t>
      </w:r>
      <w:r w:rsidR="00402B69">
        <w:rPr>
          <w:i w:val="0"/>
          <w:iCs w:val="0"/>
          <w:color w:val="auto"/>
          <w:sz w:val="22"/>
          <w:szCs w:val="22"/>
        </w:rPr>
        <w:t>.</w:t>
      </w:r>
    </w:p>
    <w:p w14:paraId="645A290B" w14:textId="484BF319" w:rsidR="00FB7480" w:rsidRDefault="00FB7480" w:rsidP="00FB7480">
      <w:pPr>
        <w:pStyle w:val="Beschriftung"/>
        <w:keepNext/>
      </w:pPr>
      <w:bookmarkStart w:id="31" w:name="_Toc241407898"/>
      <w:bookmarkStart w:id="32" w:name="_Toc241412970"/>
      <w:r w:rsidRPr="00FB7480">
        <w:rPr>
          <w:sz w:val="22"/>
          <w:szCs w:val="22"/>
        </w:rPr>
        <w:t xml:space="preserve">Abbildung </w:t>
      </w:r>
      <w:r w:rsidRPr="00FB7480">
        <w:rPr>
          <w:sz w:val="22"/>
          <w:szCs w:val="22"/>
        </w:rPr>
        <w:fldChar w:fldCharType="begin"/>
      </w:r>
      <w:r w:rsidRPr="00FB7480">
        <w:rPr>
          <w:sz w:val="22"/>
          <w:szCs w:val="22"/>
        </w:rPr>
        <w:instrText xml:space="preserve"> SEQ Abbildung \* ARABIC </w:instrText>
      </w:r>
      <w:r w:rsidRPr="00FB7480">
        <w:rPr>
          <w:sz w:val="22"/>
          <w:szCs w:val="22"/>
        </w:rPr>
        <w:fldChar w:fldCharType="separate"/>
      </w:r>
      <w:r w:rsidR="00E904F9">
        <w:rPr>
          <w:noProof/>
          <w:sz w:val="22"/>
          <w:szCs w:val="22"/>
        </w:rPr>
        <w:t>1</w:t>
      </w:r>
      <w:r w:rsidRPr="00FB7480">
        <w:rPr>
          <w:sz w:val="22"/>
          <w:szCs w:val="22"/>
        </w:rPr>
        <w:fldChar w:fldCharType="end"/>
      </w:r>
      <w:r w:rsidRPr="00FB7480">
        <w:rPr>
          <w:sz w:val="22"/>
          <w:szCs w:val="22"/>
        </w:rPr>
        <w:t xml:space="preserve">: </w:t>
      </w:r>
      <w:r w:rsidRPr="005B4587">
        <w:rPr>
          <w:sz w:val="22"/>
          <w:szCs w:val="22"/>
        </w:rPr>
        <w:t>UML-Use-Case-Diagramm</w:t>
      </w:r>
      <w:bookmarkEnd w:id="31"/>
      <w:bookmarkEnd w:id="32"/>
    </w:p>
    <w:p w14:paraId="38AE2E2F" w14:textId="7FAFF449" w:rsidR="005B4587" w:rsidRPr="00831892" w:rsidRDefault="005B4587" w:rsidP="00831892">
      <w:r w:rsidRPr="005B4587">
        <w:rPr>
          <w:noProof/>
        </w:rPr>
        <w:drawing>
          <wp:inline distT="0" distB="0" distL="0" distR="0" wp14:anchorId="1C3B80CB" wp14:editId="1CDCB267">
            <wp:extent cx="6120130" cy="2581910"/>
            <wp:effectExtent l="0" t="0" r="0" b="8890"/>
            <wp:docPr id="37286492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64929" name=""/>
                    <pic:cNvPicPr/>
                  </pic:nvPicPr>
                  <pic:blipFill>
                    <a:blip r:embed="rId15"/>
                    <a:stretch>
                      <a:fillRect/>
                    </a:stretch>
                  </pic:blipFill>
                  <pic:spPr>
                    <a:xfrm>
                      <a:off x="0" y="0"/>
                      <a:ext cx="6120130" cy="2581910"/>
                    </a:xfrm>
                    <a:prstGeom prst="rect">
                      <a:avLst/>
                    </a:prstGeom>
                  </pic:spPr>
                </pic:pic>
              </a:graphicData>
            </a:graphic>
          </wp:inline>
        </w:drawing>
      </w:r>
    </w:p>
    <w:p w14:paraId="4CA5DEA2" w14:textId="77777777" w:rsidR="00145B98" w:rsidRDefault="00145B98" w:rsidP="00145B98">
      <w:pPr>
        <w:tabs>
          <w:tab w:val="num" w:pos="720"/>
        </w:tabs>
      </w:pPr>
      <w:r>
        <w:t>Quelle. Eigene Darstellung</w:t>
      </w:r>
    </w:p>
    <w:p w14:paraId="4ACF2E0D" w14:textId="56A471BE" w:rsidR="00572F26" w:rsidRDefault="006237C7" w:rsidP="00572F26">
      <w:pPr>
        <w:pStyle w:val="berschrift1"/>
        <w:rPr>
          <w:rFonts w:cs="Arial"/>
        </w:rPr>
      </w:pPr>
      <w:bookmarkStart w:id="33" w:name="_Toc241412990"/>
      <w:r>
        <w:rPr>
          <w:rFonts w:cs="Arial"/>
        </w:rPr>
        <w:lastRenderedPageBreak/>
        <w:t>4</w:t>
      </w:r>
      <w:r w:rsidR="00572F26" w:rsidRPr="00F5759D">
        <w:rPr>
          <w:rFonts w:cs="Arial"/>
        </w:rPr>
        <w:t xml:space="preserve">. </w:t>
      </w:r>
      <w:r>
        <w:rPr>
          <w:rFonts w:cs="Arial"/>
        </w:rPr>
        <w:t>Nichtfunktionale Anforderungen</w:t>
      </w:r>
      <w:bookmarkEnd w:id="33"/>
    </w:p>
    <w:p w14:paraId="4CF5E7AD" w14:textId="398E0962" w:rsidR="003262D7" w:rsidRPr="003262D7" w:rsidRDefault="003262D7" w:rsidP="003262D7">
      <w:r w:rsidRPr="003262D7">
        <w:t>Nichtfunktionale Anforderungen</w:t>
      </w:r>
      <w:r w:rsidR="004D4110">
        <w:t xml:space="preserve"> (NFA)</w:t>
      </w:r>
      <w:r w:rsidRPr="003262D7">
        <w:t xml:space="preserve"> beschreiben die Qualitätsmerkmale der Anwendung. Für Mystic Maze sind insbesondere Benutzerfreundlichkeit, Performance, Zuverlässigkeit, Konsistenz</w:t>
      </w:r>
      <w:r>
        <w:t xml:space="preserve"> und</w:t>
      </w:r>
      <w:r w:rsidRPr="003262D7">
        <w:t xml:space="preserve"> Wartbarkei</w:t>
      </w:r>
      <w:r>
        <w:t>t</w:t>
      </w:r>
      <w:r w:rsidRPr="003262D7">
        <w:t xml:space="preserve"> relevant.</w:t>
      </w:r>
    </w:p>
    <w:p w14:paraId="2B106252" w14:textId="7560C421" w:rsidR="00833FB4" w:rsidRPr="00833FB4" w:rsidRDefault="00833FB4" w:rsidP="00833FB4">
      <w:pPr>
        <w:pStyle w:val="Beschriftung"/>
        <w:keepNext/>
        <w:rPr>
          <w:sz w:val="22"/>
          <w:szCs w:val="22"/>
        </w:rPr>
      </w:pPr>
      <w:bookmarkStart w:id="34" w:name="_Toc241412968"/>
      <w:r w:rsidRPr="00833FB4">
        <w:rPr>
          <w:sz w:val="22"/>
          <w:szCs w:val="22"/>
        </w:rPr>
        <w:t xml:space="preserve">Tabelle </w:t>
      </w:r>
      <w:r w:rsidRPr="00833FB4">
        <w:rPr>
          <w:sz w:val="22"/>
          <w:szCs w:val="22"/>
        </w:rPr>
        <w:fldChar w:fldCharType="begin"/>
      </w:r>
      <w:r w:rsidRPr="00833FB4">
        <w:rPr>
          <w:sz w:val="22"/>
          <w:szCs w:val="22"/>
        </w:rPr>
        <w:instrText xml:space="preserve"> SEQ Tabelle \* ARABIC </w:instrText>
      </w:r>
      <w:r w:rsidRPr="00833FB4">
        <w:rPr>
          <w:sz w:val="22"/>
          <w:szCs w:val="22"/>
        </w:rPr>
        <w:fldChar w:fldCharType="separate"/>
      </w:r>
      <w:r w:rsidR="00E904F9">
        <w:rPr>
          <w:noProof/>
          <w:sz w:val="22"/>
          <w:szCs w:val="22"/>
        </w:rPr>
        <w:t>10</w:t>
      </w:r>
      <w:r w:rsidRPr="00833FB4">
        <w:rPr>
          <w:sz w:val="22"/>
          <w:szCs w:val="22"/>
        </w:rPr>
        <w:fldChar w:fldCharType="end"/>
      </w:r>
      <w:r w:rsidRPr="00833FB4">
        <w:rPr>
          <w:sz w:val="22"/>
          <w:szCs w:val="22"/>
        </w:rPr>
        <w:t>: NFA</w:t>
      </w:r>
      <w:r>
        <w:rPr>
          <w:sz w:val="22"/>
          <w:szCs w:val="22"/>
        </w:rPr>
        <w:t>-01-13</w:t>
      </w:r>
      <w:bookmarkEnd w:id="34"/>
    </w:p>
    <w:tbl>
      <w:tblPr>
        <w:tblStyle w:val="Tabellenraster"/>
        <w:tblW w:w="0" w:type="auto"/>
        <w:tblLook w:val="04A0" w:firstRow="1" w:lastRow="0" w:firstColumn="1" w:lastColumn="0" w:noHBand="0" w:noVBand="1"/>
      </w:tblPr>
      <w:tblGrid>
        <w:gridCol w:w="988"/>
        <w:gridCol w:w="1559"/>
        <w:gridCol w:w="7081"/>
      </w:tblGrid>
      <w:tr w:rsidR="00DE579F" w:rsidRPr="00D2671D" w14:paraId="191E0B80" w14:textId="77777777" w:rsidTr="00D2671D">
        <w:tc>
          <w:tcPr>
            <w:tcW w:w="988" w:type="dxa"/>
            <w:hideMark/>
          </w:tcPr>
          <w:p w14:paraId="074D0331" w14:textId="77777777" w:rsidR="00DE579F" w:rsidRPr="00D2671D" w:rsidRDefault="00DE579F" w:rsidP="00DE579F">
            <w:r w:rsidRPr="00D2671D">
              <w:t>ID</w:t>
            </w:r>
          </w:p>
        </w:tc>
        <w:tc>
          <w:tcPr>
            <w:tcW w:w="1559" w:type="dxa"/>
            <w:hideMark/>
          </w:tcPr>
          <w:p w14:paraId="30802679" w14:textId="77777777" w:rsidR="00DE579F" w:rsidRPr="00D2671D" w:rsidRDefault="00DE579F" w:rsidP="00DE579F">
            <w:r w:rsidRPr="00D2671D">
              <w:t>Kategorie</w:t>
            </w:r>
          </w:p>
        </w:tc>
        <w:tc>
          <w:tcPr>
            <w:tcW w:w="7081" w:type="dxa"/>
            <w:hideMark/>
          </w:tcPr>
          <w:p w14:paraId="3F50C839" w14:textId="77777777" w:rsidR="00DE579F" w:rsidRPr="00D2671D" w:rsidRDefault="00DE579F" w:rsidP="00DE579F">
            <w:r w:rsidRPr="00D2671D">
              <w:t>Anforderung</w:t>
            </w:r>
          </w:p>
        </w:tc>
      </w:tr>
      <w:tr w:rsidR="00DE579F" w:rsidRPr="00D2671D" w14:paraId="539D19D4" w14:textId="77777777" w:rsidTr="00D2671D">
        <w:tc>
          <w:tcPr>
            <w:tcW w:w="988" w:type="dxa"/>
            <w:hideMark/>
          </w:tcPr>
          <w:p w14:paraId="30ABEA58" w14:textId="77777777" w:rsidR="00DE579F" w:rsidRPr="00D2671D" w:rsidRDefault="00DE579F" w:rsidP="00DE579F">
            <w:r w:rsidRPr="00D2671D">
              <w:t>NFA-01</w:t>
            </w:r>
          </w:p>
        </w:tc>
        <w:tc>
          <w:tcPr>
            <w:tcW w:w="1559" w:type="dxa"/>
            <w:hideMark/>
          </w:tcPr>
          <w:p w14:paraId="4E49F853" w14:textId="77777777" w:rsidR="00DE579F" w:rsidRPr="00D2671D" w:rsidRDefault="00DE579F" w:rsidP="00DE579F">
            <w:r w:rsidRPr="00D2671D">
              <w:t>Benutzerfreundlichkeit</w:t>
            </w:r>
          </w:p>
        </w:tc>
        <w:tc>
          <w:tcPr>
            <w:tcW w:w="7081" w:type="dxa"/>
            <w:hideMark/>
          </w:tcPr>
          <w:p w14:paraId="06C87780" w14:textId="77777777" w:rsidR="00DE579F" w:rsidRPr="00D2671D" w:rsidRDefault="00DE579F" w:rsidP="00DE579F">
            <w:r w:rsidRPr="00D2671D">
              <w:t>Die Anwendung muss ohne besondere technische Kenntnisse bedienbar sein.</w:t>
            </w:r>
          </w:p>
        </w:tc>
      </w:tr>
      <w:tr w:rsidR="00DE579F" w:rsidRPr="00D2671D" w14:paraId="101E374E" w14:textId="77777777" w:rsidTr="00D2671D">
        <w:tc>
          <w:tcPr>
            <w:tcW w:w="988" w:type="dxa"/>
            <w:hideMark/>
          </w:tcPr>
          <w:p w14:paraId="4CF4B9EC" w14:textId="77777777" w:rsidR="00DE579F" w:rsidRPr="00D2671D" w:rsidRDefault="00DE579F" w:rsidP="00DE579F">
            <w:r w:rsidRPr="00D2671D">
              <w:t>NFA-02</w:t>
            </w:r>
          </w:p>
        </w:tc>
        <w:tc>
          <w:tcPr>
            <w:tcW w:w="1559" w:type="dxa"/>
            <w:hideMark/>
          </w:tcPr>
          <w:p w14:paraId="638D7FC1" w14:textId="77777777" w:rsidR="00DE579F" w:rsidRPr="00D2671D" w:rsidRDefault="00DE579F" w:rsidP="00DE579F">
            <w:r w:rsidRPr="00D2671D">
              <w:t>Benutzerfreundlichkeit</w:t>
            </w:r>
          </w:p>
        </w:tc>
        <w:tc>
          <w:tcPr>
            <w:tcW w:w="7081" w:type="dxa"/>
            <w:hideMark/>
          </w:tcPr>
          <w:p w14:paraId="466AF3F7" w14:textId="137FA436" w:rsidR="00DE579F" w:rsidRPr="00D2671D" w:rsidRDefault="00DE579F" w:rsidP="00DE579F">
            <w:r w:rsidRPr="00D2671D">
              <w:t>Aktuell mögliche beziehungsweise relevante Aktionen müssen für Spieler eindeutig erkennbar sein.</w:t>
            </w:r>
          </w:p>
        </w:tc>
      </w:tr>
      <w:tr w:rsidR="00DE579F" w:rsidRPr="00D2671D" w14:paraId="6DFC1A03" w14:textId="77777777" w:rsidTr="00D2671D">
        <w:tc>
          <w:tcPr>
            <w:tcW w:w="988" w:type="dxa"/>
            <w:hideMark/>
          </w:tcPr>
          <w:p w14:paraId="723C6660" w14:textId="77777777" w:rsidR="00DE579F" w:rsidRPr="00D2671D" w:rsidRDefault="00DE579F" w:rsidP="00DE579F">
            <w:r w:rsidRPr="00D2671D">
              <w:t>NFA-03</w:t>
            </w:r>
          </w:p>
        </w:tc>
        <w:tc>
          <w:tcPr>
            <w:tcW w:w="1559" w:type="dxa"/>
            <w:hideMark/>
          </w:tcPr>
          <w:p w14:paraId="1230762D" w14:textId="77777777" w:rsidR="00DE579F" w:rsidRPr="00D2671D" w:rsidRDefault="00DE579F" w:rsidP="00DE579F">
            <w:r w:rsidRPr="00D2671D">
              <w:t>Benutzerfreundlichkeit</w:t>
            </w:r>
          </w:p>
        </w:tc>
        <w:tc>
          <w:tcPr>
            <w:tcW w:w="7081" w:type="dxa"/>
            <w:hideMark/>
          </w:tcPr>
          <w:p w14:paraId="68325537" w14:textId="77777777" w:rsidR="00DE579F" w:rsidRPr="00D2671D" w:rsidRDefault="00DE579F" w:rsidP="00DE579F">
            <w:r w:rsidRPr="00D2671D">
              <w:t>Ungültige Aktionen müssen verhindert oder durch eine verständliche Rückmeldung erläutert werden.</w:t>
            </w:r>
          </w:p>
        </w:tc>
      </w:tr>
      <w:tr w:rsidR="00DE579F" w:rsidRPr="00D2671D" w14:paraId="6604EA5E" w14:textId="77777777" w:rsidTr="00D2671D">
        <w:tc>
          <w:tcPr>
            <w:tcW w:w="988" w:type="dxa"/>
            <w:hideMark/>
          </w:tcPr>
          <w:p w14:paraId="7B7EC8AB" w14:textId="77777777" w:rsidR="00DE579F" w:rsidRPr="00D2671D" w:rsidRDefault="00DE579F" w:rsidP="00DE579F">
            <w:r w:rsidRPr="00D2671D">
              <w:t>NFA-04</w:t>
            </w:r>
          </w:p>
        </w:tc>
        <w:tc>
          <w:tcPr>
            <w:tcW w:w="1559" w:type="dxa"/>
            <w:hideMark/>
          </w:tcPr>
          <w:p w14:paraId="49E53165" w14:textId="77777777" w:rsidR="00DE579F" w:rsidRPr="00D2671D" w:rsidRDefault="00DE579F" w:rsidP="00DE579F">
            <w:r w:rsidRPr="00D2671D">
              <w:t>Benutzerfreundlichkeit</w:t>
            </w:r>
          </w:p>
        </w:tc>
        <w:tc>
          <w:tcPr>
            <w:tcW w:w="7081" w:type="dxa"/>
            <w:hideMark/>
          </w:tcPr>
          <w:p w14:paraId="78A4D178" w14:textId="77777777" w:rsidR="00DE579F" w:rsidRPr="00D2671D" w:rsidRDefault="00DE579F" w:rsidP="00DE579F">
            <w:r w:rsidRPr="00D2671D">
              <w:t>Der aktive Spieler, das aktuelle Ziel und der Verbindungsstatus müssen eindeutig dargestellt werden.</w:t>
            </w:r>
          </w:p>
        </w:tc>
      </w:tr>
      <w:tr w:rsidR="00DE579F" w:rsidRPr="00D2671D" w14:paraId="0EB21BFF" w14:textId="77777777" w:rsidTr="00D2671D">
        <w:tc>
          <w:tcPr>
            <w:tcW w:w="988" w:type="dxa"/>
            <w:hideMark/>
          </w:tcPr>
          <w:p w14:paraId="65A00910" w14:textId="77777777" w:rsidR="00DE579F" w:rsidRPr="00D2671D" w:rsidRDefault="00DE579F" w:rsidP="00DE579F">
            <w:r w:rsidRPr="00D2671D">
              <w:t>NFA-05</w:t>
            </w:r>
          </w:p>
        </w:tc>
        <w:tc>
          <w:tcPr>
            <w:tcW w:w="1559" w:type="dxa"/>
            <w:hideMark/>
          </w:tcPr>
          <w:p w14:paraId="4788A0C0" w14:textId="77777777" w:rsidR="00DE579F" w:rsidRPr="00D2671D" w:rsidRDefault="00DE579F" w:rsidP="00DE579F">
            <w:r w:rsidRPr="00D2671D">
              <w:t>Performance</w:t>
            </w:r>
          </w:p>
        </w:tc>
        <w:tc>
          <w:tcPr>
            <w:tcW w:w="7081" w:type="dxa"/>
            <w:hideMark/>
          </w:tcPr>
          <w:p w14:paraId="5F8BBBD7" w14:textId="77777777" w:rsidR="00DE579F" w:rsidRPr="00D2671D" w:rsidRDefault="00DE579F" w:rsidP="00DE579F">
            <w:r w:rsidRPr="00D2671D">
              <w:t>Lokale Spielaktionen sollen ohne für den Benutzer störende Verzögerungen dargestellt werden.</w:t>
            </w:r>
          </w:p>
        </w:tc>
      </w:tr>
      <w:tr w:rsidR="00DE579F" w:rsidRPr="00D2671D" w14:paraId="59EB99A2" w14:textId="77777777" w:rsidTr="00D2671D">
        <w:tc>
          <w:tcPr>
            <w:tcW w:w="988" w:type="dxa"/>
            <w:hideMark/>
          </w:tcPr>
          <w:p w14:paraId="5F88E644" w14:textId="5C86EFA6" w:rsidR="00DE579F" w:rsidRPr="00D2671D" w:rsidRDefault="00DE579F" w:rsidP="00DE579F">
            <w:r w:rsidRPr="00D2671D">
              <w:t>NFA-0</w:t>
            </w:r>
            <w:r w:rsidR="00D2671D" w:rsidRPr="00D2671D">
              <w:t>6</w:t>
            </w:r>
          </w:p>
        </w:tc>
        <w:tc>
          <w:tcPr>
            <w:tcW w:w="1559" w:type="dxa"/>
            <w:hideMark/>
          </w:tcPr>
          <w:p w14:paraId="21F6B7A4" w14:textId="77777777" w:rsidR="00DE579F" w:rsidRPr="00D2671D" w:rsidRDefault="00DE579F" w:rsidP="00DE579F">
            <w:r w:rsidRPr="00D2671D">
              <w:t>Konsistenz</w:t>
            </w:r>
          </w:p>
        </w:tc>
        <w:tc>
          <w:tcPr>
            <w:tcW w:w="7081" w:type="dxa"/>
            <w:hideMark/>
          </w:tcPr>
          <w:p w14:paraId="10EFC880" w14:textId="77777777" w:rsidR="00DE579F" w:rsidRPr="00D2671D" w:rsidRDefault="00DE579F" w:rsidP="00DE579F">
            <w:r w:rsidRPr="00D2671D">
              <w:t>Nach einer erfolgreich synchronisierten Aktion müssen alle verbundenen Endgeräte denselben für die Partie relevanten Spielzustand besitzen.</w:t>
            </w:r>
          </w:p>
        </w:tc>
      </w:tr>
      <w:tr w:rsidR="00DE579F" w:rsidRPr="00D2671D" w14:paraId="63B35DEB" w14:textId="77777777" w:rsidTr="00D2671D">
        <w:tc>
          <w:tcPr>
            <w:tcW w:w="988" w:type="dxa"/>
            <w:hideMark/>
          </w:tcPr>
          <w:p w14:paraId="3E71D277" w14:textId="2A486DC4" w:rsidR="00DE579F" w:rsidRPr="00D2671D" w:rsidRDefault="00DE579F" w:rsidP="00DE579F">
            <w:r w:rsidRPr="00D2671D">
              <w:t>NFA-0</w:t>
            </w:r>
            <w:r w:rsidR="00D2671D" w:rsidRPr="00D2671D">
              <w:t>7</w:t>
            </w:r>
          </w:p>
        </w:tc>
        <w:tc>
          <w:tcPr>
            <w:tcW w:w="1559" w:type="dxa"/>
            <w:hideMark/>
          </w:tcPr>
          <w:p w14:paraId="2FA3E750" w14:textId="77777777" w:rsidR="00DE579F" w:rsidRPr="00D2671D" w:rsidRDefault="00DE579F" w:rsidP="00DE579F">
            <w:r w:rsidRPr="00D2671D">
              <w:t>Zuverlässigkeit</w:t>
            </w:r>
          </w:p>
        </w:tc>
        <w:tc>
          <w:tcPr>
            <w:tcW w:w="7081" w:type="dxa"/>
            <w:hideMark/>
          </w:tcPr>
          <w:p w14:paraId="3DEDB7DD" w14:textId="77777777" w:rsidR="00DE579F" w:rsidRPr="00D2671D" w:rsidRDefault="00DE579F" w:rsidP="00DE579F">
            <w:r w:rsidRPr="00D2671D">
              <w:t>Ungültige Benutzereingaben oder Spielaktionen dürfen nicht zu einem Absturz der Anwendung führen.</w:t>
            </w:r>
          </w:p>
        </w:tc>
      </w:tr>
      <w:tr w:rsidR="00DE579F" w:rsidRPr="00D2671D" w14:paraId="595ED623" w14:textId="77777777" w:rsidTr="00D2671D">
        <w:tc>
          <w:tcPr>
            <w:tcW w:w="988" w:type="dxa"/>
            <w:hideMark/>
          </w:tcPr>
          <w:p w14:paraId="7326E8E5" w14:textId="3929A496" w:rsidR="00DE579F" w:rsidRPr="00D2671D" w:rsidRDefault="00DE579F" w:rsidP="00DE579F">
            <w:r w:rsidRPr="00D2671D">
              <w:t>NFA-0</w:t>
            </w:r>
            <w:r w:rsidR="00D2671D" w:rsidRPr="00D2671D">
              <w:t>8</w:t>
            </w:r>
          </w:p>
        </w:tc>
        <w:tc>
          <w:tcPr>
            <w:tcW w:w="1559" w:type="dxa"/>
            <w:hideMark/>
          </w:tcPr>
          <w:p w14:paraId="36C181F1" w14:textId="77777777" w:rsidR="00DE579F" w:rsidRPr="00D2671D" w:rsidRDefault="00DE579F" w:rsidP="00DE579F">
            <w:r w:rsidRPr="00D2671D">
              <w:t>Zuverlässigkeit</w:t>
            </w:r>
          </w:p>
        </w:tc>
        <w:tc>
          <w:tcPr>
            <w:tcW w:w="7081" w:type="dxa"/>
            <w:hideMark/>
          </w:tcPr>
          <w:p w14:paraId="38A2D1FE" w14:textId="77777777" w:rsidR="00DE579F" w:rsidRPr="00D2671D" w:rsidRDefault="00DE579F" w:rsidP="00DE579F">
            <w:r w:rsidRPr="00D2671D">
              <w:t>Ein Verlust der Netzwerkverbindung darf nicht zu einem unkontrollierten Programmabbruch führen.</w:t>
            </w:r>
          </w:p>
        </w:tc>
      </w:tr>
      <w:tr w:rsidR="00DE579F" w:rsidRPr="00D2671D" w14:paraId="3E2EB1A9" w14:textId="77777777" w:rsidTr="00D2671D">
        <w:tc>
          <w:tcPr>
            <w:tcW w:w="988" w:type="dxa"/>
            <w:hideMark/>
          </w:tcPr>
          <w:p w14:paraId="25A9E0F1" w14:textId="2AD58BDF" w:rsidR="00DE579F" w:rsidRPr="00D2671D" w:rsidRDefault="00DE579F" w:rsidP="00DE579F">
            <w:r w:rsidRPr="00D2671D">
              <w:t>NFA-</w:t>
            </w:r>
            <w:r w:rsidR="003262D7">
              <w:t>09</w:t>
            </w:r>
          </w:p>
        </w:tc>
        <w:tc>
          <w:tcPr>
            <w:tcW w:w="1559" w:type="dxa"/>
            <w:hideMark/>
          </w:tcPr>
          <w:p w14:paraId="012741F7" w14:textId="77777777" w:rsidR="00DE579F" w:rsidRPr="00D2671D" w:rsidRDefault="00DE579F" w:rsidP="00DE579F">
            <w:r w:rsidRPr="00D2671D">
              <w:t>Wartbarkeit</w:t>
            </w:r>
          </w:p>
        </w:tc>
        <w:tc>
          <w:tcPr>
            <w:tcW w:w="7081" w:type="dxa"/>
            <w:hideMark/>
          </w:tcPr>
          <w:p w14:paraId="5A1A4DFC" w14:textId="77777777" w:rsidR="00DE579F" w:rsidRPr="00D2671D" w:rsidRDefault="00DE579F" w:rsidP="00DE579F">
            <w:r w:rsidRPr="00D2671D">
              <w:t>Spiellogik und grafische Benutzeroberfläche sollen so getrennt sein, dass zentrale Spielregeln unabhängig von der GUI getestet werden können.</w:t>
            </w:r>
          </w:p>
        </w:tc>
      </w:tr>
      <w:tr w:rsidR="00DE579F" w:rsidRPr="00D2671D" w14:paraId="24BBCFB4" w14:textId="77777777" w:rsidTr="00D2671D">
        <w:tc>
          <w:tcPr>
            <w:tcW w:w="988" w:type="dxa"/>
            <w:hideMark/>
          </w:tcPr>
          <w:p w14:paraId="66C29BED" w14:textId="552CCD16" w:rsidR="00DE579F" w:rsidRPr="00D2671D" w:rsidRDefault="00DE579F" w:rsidP="00DE579F">
            <w:r w:rsidRPr="00D2671D">
              <w:t>NFA-1</w:t>
            </w:r>
            <w:r w:rsidR="003262D7">
              <w:t>0</w:t>
            </w:r>
          </w:p>
        </w:tc>
        <w:tc>
          <w:tcPr>
            <w:tcW w:w="1559" w:type="dxa"/>
            <w:hideMark/>
          </w:tcPr>
          <w:p w14:paraId="52E4C6B6" w14:textId="77777777" w:rsidR="00DE579F" w:rsidRPr="00D2671D" w:rsidRDefault="00DE579F" w:rsidP="00DE579F">
            <w:r w:rsidRPr="00D2671D">
              <w:t>Verständlichkeit</w:t>
            </w:r>
          </w:p>
        </w:tc>
        <w:tc>
          <w:tcPr>
            <w:tcW w:w="7081" w:type="dxa"/>
            <w:hideMark/>
          </w:tcPr>
          <w:p w14:paraId="2DA8185F" w14:textId="22CB6BD5" w:rsidR="00DE579F" w:rsidRPr="00D2671D" w:rsidRDefault="00DE579F" w:rsidP="00DE579F">
            <w:r w:rsidRPr="00D2671D">
              <w:t>Fehlermeldungen müssen für Benutzer verständlich formuliert sein und dürfen keine rein technischen Fehlermeldungen darstellen.</w:t>
            </w:r>
          </w:p>
        </w:tc>
      </w:tr>
      <w:tr w:rsidR="00DE579F" w:rsidRPr="00D2671D" w14:paraId="0D3D20D2" w14:textId="77777777" w:rsidTr="00D2671D">
        <w:tc>
          <w:tcPr>
            <w:tcW w:w="988" w:type="dxa"/>
            <w:hideMark/>
          </w:tcPr>
          <w:p w14:paraId="541BE20A" w14:textId="3BAF4752" w:rsidR="00DE579F" w:rsidRPr="00D2671D" w:rsidRDefault="00DE579F" w:rsidP="00DE579F">
            <w:r w:rsidRPr="00D2671D">
              <w:t>NFA-1</w:t>
            </w:r>
            <w:r w:rsidR="003262D7">
              <w:t>1</w:t>
            </w:r>
          </w:p>
        </w:tc>
        <w:tc>
          <w:tcPr>
            <w:tcW w:w="1559" w:type="dxa"/>
            <w:hideMark/>
          </w:tcPr>
          <w:p w14:paraId="4CBB7592" w14:textId="77777777" w:rsidR="00DE579F" w:rsidRPr="00D2671D" w:rsidRDefault="00DE579F" w:rsidP="00DE579F">
            <w:r w:rsidRPr="00D2671D">
              <w:t>Sicherheit</w:t>
            </w:r>
          </w:p>
        </w:tc>
        <w:tc>
          <w:tcPr>
            <w:tcW w:w="7081" w:type="dxa"/>
            <w:hideMark/>
          </w:tcPr>
          <w:p w14:paraId="4E9A3702" w14:textId="77777777" w:rsidR="00DE579F" w:rsidRPr="00D2671D" w:rsidRDefault="00DE579F" w:rsidP="00DE579F">
            <w:r w:rsidRPr="00D2671D">
              <w:t>Über das Netzwerk empfangene Spielaktionen dürfen nur verarbeitet werden, wenn sie dem erwarteten Nachrichtenformat entsprechen.</w:t>
            </w:r>
          </w:p>
        </w:tc>
      </w:tr>
      <w:tr w:rsidR="00DE579F" w:rsidRPr="00D2671D" w14:paraId="58188355" w14:textId="77777777" w:rsidTr="00D2671D">
        <w:tc>
          <w:tcPr>
            <w:tcW w:w="988" w:type="dxa"/>
            <w:hideMark/>
          </w:tcPr>
          <w:p w14:paraId="7D20CAA3" w14:textId="68D36711" w:rsidR="00DE579F" w:rsidRPr="00D2671D" w:rsidRDefault="00DE579F" w:rsidP="00DE579F">
            <w:r w:rsidRPr="00D2671D">
              <w:t>NFA-1</w:t>
            </w:r>
            <w:r w:rsidR="003262D7">
              <w:t>2</w:t>
            </w:r>
          </w:p>
        </w:tc>
        <w:tc>
          <w:tcPr>
            <w:tcW w:w="1559" w:type="dxa"/>
            <w:hideMark/>
          </w:tcPr>
          <w:p w14:paraId="6E0AD1D0" w14:textId="77777777" w:rsidR="00DE579F" w:rsidRPr="00D2671D" w:rsidRDefault="00DE579F" w:rsidP="00DE579F">
            <w:r w:rsidRPr="00D2671D">
              <w:t>Sicherheit</w:t>
            </w:r>
          </w:p>
        </w:tc>
        <w:tc>
          <w:tcPr>
            <w:tcW w:w="7081" w:type="dxa"/>
            <w:hideMark/>
          </w:tcPr>
          <w:p w14:paraId="3020097B" w14:textId="77777777" w:rsidR="00DE579F" w:rsidRPr="00D2671D" w:rsidRDefault="00DE579F" w:rsidP="00DE579F">
            <w:r w:rsidRPr="00D2671D">
              <w:t>Ein Client darf keine Spielaktion erfolgreich ausführen können, wenn er nach den Spielregeln nicht an der Reihe ist.</w:t>
            </w:r>
          </w:p>
        </w:tc>
      </w:tr>
      <w:tr w:rsidR="00D20A77" w:rsidRPr="00D2671D" w14:paraId="09F85D56" w14:textId="77777777" w:rsidTr="00D2671D">
        <w:tc>
          <w:tcPr>
            <w:tcW w:w="988" w:type="dxa"/>
          </w:tcPr>
          <w:p w14:paraId="73B8A292" w14:textId="66EDEBCF" w:rsidR="00D20A77" w:rsidRPr="00D2671D" w:rsidRDefault="00D20A77" w:rsidP="00DE579F">
            <w:r>
              <w:t>NFA-13</w:t>
            </w:r>
          </w:p>
        </w:tc>
        <w:tc>
          <w:tcPr>
            <w:tcW w:w="1559" w:type="dxa"/>
          </w:tcPr>
          <w:p w14:paraId="0D41AA16" w14:textId="5718FD83" w:rsidR="00D20A77" w:rsidRPr="00D2671D" w:rsidRDefault="00D20A77" w:rsidP="00DE579F">
            <w:r>
              <w:t>Kompatibilität</w:t>
            </w:r>
          </w:p>
        </w:tc>
        <w:tc>
          <w:tcPr>
            <w:tcW w:w="7081" w:type="dxa"/>
          </w:tcPr>
          <w:p w14:paraId="2B26C8F6" w14:textId="29876290" w:rsidR="00D20A77" w:rsidRPr="00D2671D" w:rsidRDefault="00D20A77" w:rsidP="00DE579F">
            <w:r>
              <w:t xml:space="preserve">Die Webanwendung muss mit den </w:t>
            </w:r>
            <w:r w:rsidR="00331E41">
              <w:t>gängigen Webbrowsern, wie Chrome, Edge und Firefox kompatibel sein</w:t>
            </w:r>
            <w:r w:rsidR="00383401">
              <w:t>.</w:t>
            </w:r>
          </w:p>
        </w:tc>
      </w:tr>
    </w:tbl>
    <w:p w14:paraId="0A22B5AB" w14:textId="77777777" w:rsidR="00145B98" w:rsidRDefault="00145B98" w:rsidP="00145B98">
      <w:pPr>
        <w:tabs>
          <w:tab w:val="num" w:pos="720"/>
        </w:tabs>
      </w:pPr>
      <w:r>
        <w:t>Quelle. Eigene Darstellung</w:t>
      </w:r>
    </w:p>
    <w:p w14:paraId="5A0DCA92" w14:textId="622867C1" w:rsidR="006237C7" w:rsidRDefault="006237C7" w:rsidP="006237C7">
      <w:pPr>
        <w:pStyle w:val="berschrift1"/>
        <w:rPr>
          <w:rFonts w:cs="Arial"/>
        </w:rPr>
      </w:pPr>
      <w:bookmarkStart w:id="35" w:name="_Toc241412991"/>
      <w:r>
        <w:rPr>
          <w:rFonts w:cs="Arial"/>
        </w:rPr>
        <w:lastRenderedPageBreak/>
        <w:t>5</w:t>
      </w:r>
      <w:r w:rsidRPr="00F5759D">
        <w:rPr>
          <w:rFonts w:cs="Arial"/>
        </w:rPr>
        <w:t xml:space="preserve">. </w:t>
      </w:r>
      <w:r>
        <w:rPr>
          <w:rFonts w:cs="Arial"/>
        </w:rPr>
        <w:t>Glossar</w:t>
      </w:r>
      <w:bookmarkEnd w:id="35"/>
    </w:p>
    <w:p w14:paraId="3275BA32" w14:textId="77777777" w:rsidR="00C84D9F" w:rsidRDefault="00C84D9F" w:rsidP="00833FB4">
      <w:pPr>
        <w:pStyle w:val="Beschriftung"/>
        <w:keepNext/>
        <w:rPr>
          <w:i w:val="0"/>
          <w:iCs w:val="0"/>
          <w:color w:val="auto"/>
          <w:sz w:val="22"/>
          <w:szCs w:val="22"/>
        </w:rPr>
      </w:pPr>
      <w:r>
        <w:rPr>
          <w:i w:val="0"/>
          <w:iCs w:val="0"/>
          <w:color w:val="auto"/>
          <w:sz w:val="22"/>
          <w:szCs w:val="22"/>
        </w:rPr>
        <w:t>D</w:t>
      </w:r>
      <w:r w:rsidRPr="00C84D9F">
        <w:rPr>
          <w:i w:val="0"/>
          <w:iCs w:val="0"/>
          <w:color w:val="auto"/>
          <w:sz w:val="22"/>
          <w:szCs w:val="22"/>
        </w:rPr>
        <w:t xml:space="preserve">as </w:t>
      </w:r>
      <w:r>
        <w:rPr>
          <w:i w:val="0"/>
          <w:iCs w:val="0"/>
          <w:color w:val="auto"/>
          <w:sz w:val="22"/>
          <w:szCs w:val="22"/>
        </w:rPr>
        <w:t xml:space="preserve">folgende </w:t>
      </w:r>
      <w:r w:rsidRPr="00C84D9F">
        <w:rPr>
          <w:i w:val="0"/>
          <w:iCs w:val="0"/>
          <w:color w:val="auto"/>
          <w:sz w:val="22"/>
          <w:szCs w:val="22"/>
        </w:rPr>
        <w:t>Glossar erläutert die im Dokument verwendeten projektspezifischen Begriffe, um ein einheitliches Verständnis der Anforderungen und Spielmechaniken sicherzustellen.</w:t>
      </w:r>
    </w:p>
    <w:p w14:paraId="0328CF9A" w14:textId="6C323D7E" w:rsidR="00833FB4" w:rsidRPr="00833FB4" w:rsidRDefault="00833FB4" w:rsidP="00833FB4">
      <w:pPr>
        <w:pStyle w:val="Beschriftung"/>
        <w:keepNext/>
        <w:rPr>
          <w:sz w:val="22"/>
          <w:szCs w:val="22"/>
        </w:rPr>
      </w:pPr>
      <w:bookmarkStart w:id="36" w:name="_Toc241412969"/>
      <w:r w:rsidRPr="00833FB4">
        <w:rPr>
          <w:sz w:val="22"/>
          <w:szCs w:val="22"/>
        </w:rPr>
        <w:t xml:space="preserve">Tabelle </w:t>
      </w:r>
      <w:r w:rsidRPr="00833FB4">
        <w:rPr>
          <w:sz w:val="22"/>
          <w:szCs w:val="22"/>
        </w:rPr>
        <w:fldChar w:fldCharType="begin"/>
      </w:r>
      <w:r w:rsidRPr="00833FB4">
        <w:rPr>
          <w:sz w:val="22"/>
          <w:szCs w:val="22"/>
        </w:rPr>
        <w:instrText xml:space="preserve"> SEQ Tabelle \* ARABIC </w:instrText>
      </w:r>
      <w:r w:rsidRPr="00833FB4">
        <w:rPr>
          <w:sz w:val="22"/>
          <w:szCs w:val="22"/>
        </w:rPr>
        <w:fldChar w:fldCharType="separate"/>
      </w:r>
      <w:r w:rsidR="00E904F9">
        <w:rPr>
          <w:noProof/>
          <w:sz w:val="22"/>
          <w:szCs w:val="22"/>
        </w:rPr>
        <w:t>11</w:t>
      </w:r>
      <w:r w:rsidRPr="00833FB4">
        <w:rPr>
          <w:sz w:val="22"/>
          <w:szCs w:val="22"/>
        </w:rPr>
        <w:fldChar w:fldCharType="end"/>
      </w:r>
      <w:r w:rsidRPr="00833FB4">
        <w:rPr>
          <w:sz w:val="22"/>
          <w:szCs w:val="22"/>
        </w:rPr>
        <w:t>: Glossar</w:t>
      </w:r>
      <w:bookmarkEnd w:id="36"/>
    </w:p>
    <w:tbl>
      <w:tblPr>
        <w:tblStyle w:val="Tabellenraster"/>
        <w:tblW w:w="0" w:type="auto"/>
        <w:tblLook w:val="04A0" w:firstRow="1" w:lastRow="0" w:firstColumn="1" w:lastColumn="0" w:noHBand="0" w:noVBand="1"/>
      </w:tblPr>
      <w:tblGrid>
        <w:gridCol w:w="1462"/>
        <w:gridCol w:w="8166"/>
      </w:tblGrid>
      <w:tr w:rsidR="00DE579F" w:rsidRPr="003262D7" w14:paraId="40A27F7A" w14:textId="77777777" w:rsidTr="003262D7">
        <w:tc>
          <w:tcPr>
            <w:tcW w:w="0" w:type="auto"/>
            <w:hideMark/>
          </w:tcPr>
          <w:p w14:paraId="272ED498" w14:textId="77777777" w:rsidR="00DE579F" w:rsidRPr="003262D7" w:rsidRDefault="00DE579F" w:rsidP="00DE579F">
            <w:r w:rsidRPr="003262D7">
              <w:t>Begriff</w:t>
            </w:r>
          </w:p>
        </w:tc>
        <w:tc>
          <w:tcPr>
            <w:tcW w:w="0" w:type="auto"/>
            <w:hideMark/>
          </w:tcPr>
          <w:p w14:paraId="4A9E940C" w14:textId="77777777" w:rsidR="00DE579F" w:rsidRPr="003262D7" w:rsidRDefault="00DE579F" w:rsidP="00DE579F">
            <w:r w:rsidRPr="003262D7">
              <w:t>Beschreibung</w:t>
            </w:r>
          </w:p>
        </w:tc>
      </w:tr>
      <w:tr w:rsidR="00DE579F" w:rsidRPr="003262D7" w14:paraId="1103202F" w14:textId="77777777" w:rsidTr="003262D7">
        <w:tc>
          <w:tcPr>
            <w:tcW w:w="0" w:type="auto"/>
            <w:hideMark/>
          </w:tcPr>
          <w:p w14:paraId="35015379" w14:textId="77777777" w:rsidR="00DE579F" w:rsidRPr="003262D7" w:rsidRDefault="00DE579F" w:rsidP="00DE579F">
            <w:r w:rsidRPr="003262D7">
              <w:t>Artefakt</w:t>
            </w:r>
          </w:p>
        </w:tc>
        <w:tc>
          <w:tcPr>
            <w:tcW w:w="0" w:type="auto"/>
            <w:hideMark/>
          </w:tcPr>
          <w:p w14:paraId="0EEC0EDE" w14:textId="77777777" w:rsidR="00DE579F" w:rsidRPr="003262D7" w:rsidRDefault="00DE579F" w:rsidP="00DE579F">
            <w:r w:rsidRPr="003262D7">
              <w:t>Sammelbarer Gegenstand auf dem Spielfeld, der als Ziel oder Schlüssel dienen kann.</w:t>
            </w:r>
          </w:p>
        </w:tc>
      </w:tr>
      <w:tr w:rsidR="00DE579F" w:rsidRPr="003262D7" w14:paraId="4D7D0317" w14:textId="77777777" w:rsidTr="003262D7">
        <w:tc>
          <w:tcPr>
            <w:tcW w:w="0" w:type="auto"/>
            <w:hideMark/>
          </w:tcPr>
          <w:p w14:paraId="3FF67421" w14:textId="77777777" w:rsidR="00DE579F" w:rsidRPr="003262D7" w:rsidRDefault="00DE579F" w:rsidP="00DE579F">
            <w:r w:rsidRPr="003262D7">
              <w:t>Charakter</w:t>
            </w:r>
          </w:p>
        </w:tc>
        <w:tc>
          <w:tcPr>
            <w:tcW w:w="0" w:type="auto"/>
            <w:hideMark/>
          </w:tcPr>
          <w:p w14:paraId="6CD1F3A5" w14:textId="77777777" w:rsidR="00DE579F" w:rsidRPr="003262D7" w:rsidRDefault="00DE579F" w:rsidP="00DE579F">
            <w:r w:rsidRPr="003262D7">
              <w:t>Vom Spieler gewählte Spielfigur mit einer individuellen Fähigkeit.</w:t>
            </w:r>
          </w:p>
        </w:tc>
      </w:tr>
      <w:tr w:rsidR="00DE579F" w:rsidRPr="003262D7" w14:paraId="2AB6BB86" w14:textId="77777777" w:rsidTr="003262D7">
        <w:tc>
          <w:tcPr>
            <w:tcW w:w="0" w:type="auto"/>
            <w:hideMark/>
          </w:tcPr>
          <w:p w14:paraId="0D9A50B4" w14:textId="436CEDE5" w:rsidR="00DE579F" w:rsidRPr="003262D7" w:rsidRDefault="00BF6D6B" w:rsidP="00DE579F">
            <w:r>
              <w:t>Web</w:t>
            </w:r>
            <w:r w:rsidR="00DE579F" w:rsidRPr="003262D7">
              <w:t>anwendung</w:t>
            </w:r>
          </w:p>
        </w:tc>
        <w:tc>
          <w:tcPr>
            <w:tcW w:w="0" w:type="auto"/>
            <w:hideMark/>
          </w:tcPr>
          <w:p w14:paraId="7416D358" w14:textId="402E799F" w:rsidR="00DE579F" w:rsidRPr="003262D7" w:rsidRDefault="00BF6D6B" w:rsidP="00BF6D6B">
            <w:r>
              <w:t>Anwendung, deren Benutzeroberfläche über einen Webbrowser aufgerufen wird und deren zentrale Spiellogik beziehungsweise Partieverwaltung serverseitig bereitgestellt wird.</w:t>
            </w:r>
          </w:p>
        </w:tc>
      </w:tr>
      <w:tr w:rsidR="00DE579F" w:rsidRPr="003262D7" w14:paraId="08AB086C" w14:textId="77777777" w:rsidTr="003262D7">
        <w:tc>
          <w:tcPr>
            <w:tcW w:w="0" w:type="auto"/>
            <w:hideMark/>
          </w:tcPr>
          <w:p w14:paraId="3F44D487" w14:textId="77777777" w:rsidR="00DE579F" w:rsidRPr="003262D7" w:rsidRDefault="00DE579F" w:rsidP="00DE579F">
            <w:r w:rsidRPr="003262D7">
              <w:t>Endgerät</w:t>
            </w:r>
          </w:p>
        </w:tc>
        <w:tc>
          <w:tcPr>
            <w:tcW w:w="0" w:type="auto"/>
            <w:hideMark/>
          </w:tcPr>
          <w:p w14:paraId="4E9A1882" w14:textId="50089FBD" w:rsidR="00DE579F" w:rsidRPr="003262D7" w:rsidRDefault="00DE579F" w:rsidP="00DE579F">
            <w:r w:rsidRPr="003262D7">
              <w:t xml:space="preserve">Computer, </w:t>
            </w:r>
            <w:r w:rsidR="00D212A4">
              <w:t xml:space="preserve">über das ein Spieler einen Webbrowser </w:t>
            </w:r>
            <w:proofErr w:type="gramStart"/>
            <w:r w:rsidR="00D212A4">
              <w:t>aufruft</w:t>
            </w:r>
            <w:proofErr w:type="gramEnd"/>
            <w:r w:rsidR="00D212A4">
              <w:t xml:space="preserve"> um</w:t>
            </w:r>
            <w:r w:rsidRPr="003262D7">
              <w:t xml:space="preserve"> Mystic Maze </w:t>
            </w:r>
            <w:r w:rsidR="00D212A4">
              <w:t>auszuführen</w:t>
            </w:r>
            <w:r w:rsidRPr="003262D7">
              <w:t>.</w:t>
            </w:r>
          </w:p>
        </w:tc>
      </w:tr>
      <w:tr w:rsidR="00DE579F" w:rsidRPr="003262D7" w14:paraId="6841585C" w14:textId="77777777" w:rsidTr="003262D7">
        <w:tc>
          <w:tcPr>
            <w:tcW w:w="0" w:type="auto"/>
            <w:hideMark/>
          </w:tcPr>
          <w:p w14:paraId="246EDEDE" w14:textId="77777777" w:rsidR="00DE579F" w:rsidRPr="003262D7" w:rsidRDefault="00DE579F" w:rsidP="00DE579F">
            <w:r w:rsidRPr="003262D7">
              <w:t>Freie Kachel</w:t>
            </w:r>
          </w:p>
        </w:tc>
        <w:tc>
          <w:tcPr>
            <w:tcW w:w="0" w:type="auto"/>
            <w:hideMark/>
          </w:tcPr>
          <w:p w14:paraId="4C68B700" w14:textId="77777777" w:rsidR="00DE579F" w:rsidRPr="003262D7" w:rsidRDefault="00DE579F" w:rsidP="00DE579F">
            <w:proofErr w:type="spellStart"/>
            <w:r w:rsidRPr="003262D7">
              <w:t>Labyrinthkachel</w:t>
            </w:r>
            <w:proofErr w:type="spellEnd"/>
            <w:r w:rsidRPr="003262D7">
              <w:t>, die sich momentan außerhalb des 7×7-Spielfelds befindet und im nächsten Zug eingeschoben werden kann.</w:t>
            </w:r>
          </w:p>
        </w:tc>
      </w:tr>
      <w:tr w:rsidR="00DE579F" w:rsidRPr="003262D7" w14:paraId="05F39555" w14:textId="77777777" w:rsidTr="003262D7">
        <w:tc>
          <w:tcPr>
            <w:tcW w:w="0" w:type="auto"/>
            <w:hideMark/>
          </w:tcPr>
          <w:p w14:paraId="2DE7A7B3" w14:textId="77777777" w:rsidR="00DE579F" w:rsidRPr="003262D7" w:rsidRDefault="00DE579F" w:rsidP="00DE579F">
            <w:r w:rsidRPr="003262D7">
              <w:t>GUI</w:t>
            </w:r>
          </w:p>
        </w:tc>
        <w:tc>
          <w:tcPr>
            <w:tcW w:w="0" w:type="auto"/>
            <w:hideMark/>
          </w:tcPr>
          <w:p w14:paraId="2B19558C" w14:textId="77777777" w:rsidR="00DE579F" w:rsidRPr="003262D7" w:rsidRDefault="00DE579F" w:rsidP="00DE579F">
            <w:proofErr w:type="spellStart"/>
            <w:r w:rsidRPr="003262D7">
              <w:rPr>
                <w:i/>
                <w:iCs/>
              </w:rPr>
              <w:t>Graphical</w:t>
            </w:r>
            <w:proofErr w:type="spellEnd"/>
            <w:r w:rsidRPr="003262D7">
              <w:rPr>
                <w:i/>
                <w:iCs/>
              </w:rPr>
              <w:t xml:space="preserve"> User Interface</w:t>
            </w:r>
            <w:r w:rsidRPr="003262D7">
              <w:t>; grafische Benutzeroberfläche der Anwendung.</w:t>
            </w:r>
          </w:p>
        </w:tc>
      </w:tr>
      <w:tr w:rsidR="00DE579F" w:rsidRPr="003262D7" w14:paraId="6FA54893" w14:textId="77777777" w:rsidTr="003262D7">
        <w:tc>
          <w:tcPr>
            <w:tcW w:w="0" w:type="auto"/>
            <w:hideMark/>
          </w:tcPr>
          <w:p w14:paraId="6CB49D91" w14:textId="77777777" w:rsidR="00DE579F" w:rsidRPr="003262D7" w:rsidRDefault="00DE579F" w:rsidP="00DE579F">
            <w:r w:rsidRPr="003262D7">
              <w:t>Host</w:t>
            </w:r>
          </w:p>
        </w:tc>
        <w:tc>
          <w:tcPr>
            <w:tcW w:w="0" w:type="auto"/>
            <w:hideMark/>
          </w:tcPr>
          <w:p w14:paraId="680DACA6" w14:textId="70F49767" w:rsidR="00DE579F" w:rsidRPr="003262D7" w:rsidRDefault="00E85B66" w:rsidP="00DE579F">
            <w:r w:rsidRPr="00E85B66">
              <w:t>Spieler, der innerhalb der Webanwendung eine neue Partie erstellt und den Spielstart steuert.</w:t>
            </w:r>
          </w:p>
        </w:tc>
      </w:tr>
      <w:tr w:rsidR="00DE579F" w:rsidRPr="003262D7" w14:paraId="1E884435" w14:textId="77777777" w:rsidTr="003262D7">
        <w:tc>
          <w:tcPr>
            <w:tcW w:w="0" w:type="auto"/>
            <w:hideMark/>
          </w:tcPr>
          <w:p w14:paraId="32DE1B4D" w14:textId="77777777" w:rsidR="00DE579F" w:rsidRPr="003262D7" w:rsidRDefault="00DE579F" w:rsidP="00DE579F">
            <w:r w:rsidRPr="003262D7">
              <w:t>Kachel</w:t>
            </w:r>
          </w:p>
        </w:tc>
        <w:tc>
          <w:tcPr>
            <w:tcW w:w="0" w:type="auto"/>
            <w:hideMark/>
          </w:tcPr>
          <w:p w14:paraId="0DCA2208" w14:textId="77777777" w:rsidR="00DE579F" w:rsidRPr="003262D7" w:rsidRDefault="00DE579F" w:rsidP="00DE579F">
            <w:r w:rsidRPr="003262D7">
              <w:t>Quadratisches Element des Spielfelds mit einem bestimmten Wegverlauf oder einer besonderen Funktion.</w:t>
            </w:r>
          </w:p>
        </w:tc>
      </w:tr>
      <w:tr w:rsidR="00DE579F" w:rsidRPr="003262D7" w14:paraId="321D07DB" w14:textId="77777777" w:rsidTr="003262D7">
        <w:tc>
          <w:tcPr>
            <w:tcW w:w="0" w:type="auto"/>
            <w:hideMark/>
          </w:tcPr>
          <w:p w14:paraId="6CAD5AAD" w14:textId="77777777" w:rsidR="00DE579F" w:rsidRPr="003262D7" w:rsidRDefault="00DE579F" w:rsidP="00DE579F">
            <w:r w:rsidRPr="003262D7">
              <w:t>Kurve</w:t>
            </w:r>
          </w:p>
        </w:tc>
        <w:tc>
          <w:tcPr>
            <w:tcW w:w="0" w:type="auto"/>
            <w:hideMark/>
          </w:tcPr>
          <w:p w14:paraId="517C8C3E" w14:textId="77777777" w:rsidR="00DE579F" w:rsidRPr="003262D7" w:rsidRDefault="00DE579F" w:rsidP="00DE579F">
            <w:r w:rsidRPr="003262D7">
              <w:t>Standardkachel mit zwei im rechten Winkel verbundenen Wegeöffnungen.</w:t>
            </w:r>
          </w:p>
        </w:tc>
      </w:tr>
      <w:tr w:rsidR="00DE579F" w:rsidRPr="003262D7" w14:paraId="6B7D39B1" w14:textId="77777777" w:rsidTr="003262D7">
        <w:tc>
          <w:tcPr>
            <w:tcW w:w="0" w:type="auto"/>
            <w:hideMark/>
          </w:tcPr>
          <w:p w14:paraId="1EC33487" w14:textId="77777777" w:rsidR="00DE579F" w:rsidRPr="003262D7" w:rsidRDefault="00DE579F" w:rsidP="00DE579F">
            <w:r w:rsidRPr="003262D7">
              <w:t>Labyrinth</w:t>
            </w:r>
          </w:p>
        </w:tc>
        <w:tc>
          <w:tcPr>
            <w:tcW w:w="0" w:type="auto"/>
            <w:hideMark/>
          </w:tcPr>
          <w:p w14:paraId="41C2DBF6" w14:textId="77777777" w:rsidR="00DE579F" w:rsidRPr="003262D7" w:rsidRDefault="00DE579F" w:rsidP="00DE579F">
            <w:r w:rsidRPr="003262D7">
              <w:t>Gesamtheit der auf dem 7×7-Spielfeld angeordneten Kacheln.</w:t>
            </w:r>
          </w:p>
        </w:tc>
      </w:tr>
      <w:tr w:rsidR="00DE579F" w:rsidRPr="003262D7" w14:paraId="65BA7C75" w14:textId="77777777" w:rsidTr="003262D7">
        <w:tc>
          <w:tcPr>
            <w:tcW w:w="0" w:type="auto"/>
            <w:hideMark/>
          </w:tcPr>
          <w:p w14:paraId="3D53DE3C" w14:textId="77777777" w:rsidR="00DE579F" w:rsidRPr="003262D7" w:rsidRDefault="00DE579F" w:rsidP="00DE579F">
            <w:r w:rsidRPr="003262D7">
              <w:t>Magier</w:t>
            </w:r>
          </w:p>
        </w:tc>
        <w:tc>
          <w:tcPr>
            <w:tcW w:w="0" w:type="auto"/>
            <w:hideMark/>
          </w:tcPr>
          <w:p w14:paraId="55818AE6" w14:textId="47C11958" w:rsidR="00DE579F" w:rsidRPr="003262D7" w:rsidRDefault="00DE579F" w:rsidP="00DE579F">
            <w:r w:rsidRPr="003262D7">
              <w:t xml:space="preserve">Spielcharakter mit der Fähigkeit, einmal </w:t>
            </w:r>
            <w:proofErr w:type="gramStart"/>
            <w:r w:rsidRPr="003262D7">
              <w:t xml:space="preserve">pro </w:t>
            </w:r>
            <w:r w:rsidR="00EE6F5F">
              <w:t>gesuchtem Artefakt</w:t>
            </w:r>
            <w:proofErr w:type="gramEnd"/>
            <w:r w:rsidRPr="003262D7">
              <w:t xml:space="preserve"> eine zusätzliche Kachel </w:t>
            </w:r>
            <w:r w:rsidR="00EE6F5F">
              <w:t xml:space="preserve">auf dem Spielplan </w:t>
            </w:r>
            <w:r w:rsidRPr="003262D7">
              <w:t>zu drehen.</w:t>
            </w:r>
          </w:p>
        </w:tc>
      </w:tr>
      <w:tr w:rsidR="00DE579F" w:rsidRPr="003262D7" w14:paraId="64494D1B" w14:textId="77777777" w:rsidTr="003262D7">
        <w:tc>
          <w:tcPr>
            <w:tcW w:w="0" w:type="auto"/>
            <w:hideMark/>
          </w:tcPr>
          <w:p w14:paraId="3E458BB7" w14:textId="77777777" w:rsidR="00DE579F" w:rsidRPr="003262D7" w:rsidRDefault="00DE579F" w:rsidP="00DE579F">
            <w:r w:rsidRPr="003262D7">
              <w:t>Portal</w:t>
            </w:r>
          </w:p>
        </w:tc>
        <w:tc>
          <w:tcPr>
            <w:tcW w:w="0" w:type="auto"/>
            <w:hideMark/>
          </w:tcPr>
          <w:p w14:paraId="0D0DC4F3" w14:textId="77777777" w:rsidR="00DE579F" w:rsidRPr="003262D7" w:rsidRDefault="00DE579F" w:rsidP="00DE579F">
            <w:r w:rsidRPr="003262D7">
              <w:t>Spezialkachel, die eine zusätzliche Verbindung zu einer zugehörigen Portal-Kachel herstellt.</w:t>
            </w:r>
          </w:p>
        </w:tc>
      </w:tr>
      <w:tr w:rsidR="00DE579F" w:rsidRPr="003262D7" w14:paraId="02F39AB9" w14:textId="77777777" w:rsidTr="003262D7">
        <w:tc>
          <w:tcPr>
            <w:tcW w:w="0" w:type="auto"/>
            <w:hideMark/>
          </w:tcPr>
          <w:p w14:paraId="15C36B43" w14:textId="77777777" w:rsidR="00DE579F" w:rsidRPr="003262D7" w:rsidRDefault="00DE579F" w:rsidP="00DE579F">
            <w:r w:rsidRPr="003262D7">
              <w:t>Spielzustand</w:t>
            </w:r>
          </w:p>
        </w:tc>
        <w:tc>
          <w:tcPr>
            <w:tcW w:w="0" w:type="auto"/>
            <w:hideMark/>
          </w:tcPr>
          <w:p w14:paraId="04F69660" w14:textId="77777777" w:rsidR="00DE579F" w:rsidRPr="003262D7" w:rsidRDefault="00DE579F" w:rsidP="00DE579F">
            <w:r w:rsidRPr="003262D7">
              <w:t>Gesamtheit aller Daten, die den aktuellen Zustand einer Partie beschreiben, beispielsweise Kachelanordnung, Spielerpositionen, Ziele und aktiver Spieler.</w:t>
            </w:r>
          </w:p>
        </w:tc>
      </w:tr>
      <w:tr w:rsidR="00DE579F" w:rsidRPr="003262D7" w14:paraId="475A2999" w14:textId="77777777" w:rsidTr="003262D7">
        <w:tc>
          <w:tcPr>
            <w:tcW w:w="0" w:type="auto"/>
            <w:hideMark/>
          </w:tcPr>
          <w:p w14:paraId="56836760" w14:textId="77777777" w:rsidR="00DE579F" w:rsidRPr="003262D7" w:rsidRDefault="00DE579F" w:rsidP="00DE579F">
            <w:r w:rsidRPr="003262D7">
              <w:t>Spezialkachel</w:t>
            </w:r>
          </w:p>
        </w:tc>
        <w:tc>
          <w:tcPr>
            <w:tcW w:w="0" w:type="auto"/>
            <w:hideMark/>
          </w:tcPr>
          <w:p w14:paraId="0A21A240" w14:textId="77777777" w:rsidR="00DE579F" w:rsidRPr="003262D7" w:rsidRDefault="00DE579F" w:rsidP="00DE579F">
            <w:proofErr w:type="spellStart"/>
            <w:r w:rsidRPr="003262D7">
              <w:t>Labyrinthkachel</w:t>
            </w:r>
            <w:proofErr w:type="spellEnd"/>
            <w:r w:rsidRPr="003262D7">
              <w:t xml:space="preserve"> mit einer zusätzlichen Funktion über den normalen Wegverlauf hinaus.</w:t>
            </w:r>
          </w:p>
        </w:tc>
      </w:tr>
      <w:tr w:rsidR="00DE579F" w:rsidRPr="003262D7" w14:paraId="7B4FA069" w14:textId="77777777" w:rsidTr="003262D7">
        <w:tc>
          <w:tcPr>
            <w:tcW w:w="0" w:type="auto"/>
            <w:hideMark/>
          </w:tcPr>
          <w:p w14:paraId="68FA9CD5" w14:textId="77777777" w:rsidR="00DE579F" w:rsidRPr="003262D7" w:rsidRDefault="00DE579F" w:rsidP="00DE579F">
            <w:r w:rsidRPr="003262D7">
              <w:t>T-Kreuzung</w:t>
            </w:r>
          </w:p>
        </w:tc>
        <w:tc>
          <w:tcPr>
            <w:tcW w:w="0" w:type="auto"/>
            <w:hideMark/>
          </w:tcPr>
          <w:p w14:paraId="715F97CE" w14:textId="77777777" w:rsidR="00DE579F" w:rsidRPr="003262D7" w:rsidRDefault="00DE579F" w:rsidP="00DE579F">
            <w:r w:rsidRPr="003262D7">
              <w:t>Standardkachel mit drei miteinander verbundenen Wegeöffnungen.</w:t>
            </w:r>
          </w:p>
        </w:tc>
      </w:tr>
      <w:tr w:rsidR="00DE579F" w:rsidRPr="003262D7" w14:paraId="5CA7D236" w14:textId="77777777" w:rsidTr="003262D7">
        <w:tc>
          <w:tcPr>
            <w:tcW w:w="0" w:type="auto"/>
            <w:hideMark/>
          </w:tcPr>
          <w:p w14:paraId="38C9CF9C" w14:textId="77777777" w:rsidR="00DE579F" w:rsidRPr="003262D7" w:rsidRDefault="00DE579F" w:rsidP="00DE579F">
            <w:r w:rsidRPr="003262D7">
              <w:t>Tor</w:t>
            </w:r>
          </w:p>
        </w:tc>
        <w:tc>
          <w:tcPr>
            <w:tcW w:w="0" w:type="auto"/>
            <w:hideMark/>
          </w:tcPr>
          <w:p w14:paraId="312E6A11" w14:textId="77777777" w:rsidR="00DE579F" w:rsidRPr="003262D7" w:rsidRDefault="00DE579F" w:rsidP="00DE579F">
            <w:r w:rsidRPr="003262D7">
              <w:t>Spezialkachel mit einem zunächst blockierten Weg, der normalerweise nur mit dem benötigten Schlüssel-Artefakt durchquert werden darf.</w:t>
            </w:r>
          </w:p>
        </w:tc>
      </w:tr>
      <w:tr w:rsidR="00DE579F" w:rsidRPr="003262D7" w14:paraId="7E44B8AB" w14:textId="77777777" w:rsidTr="003262D7">
        <w:tc>
          <w:tcPr>
            <w:tcW w:w="0" w:type="auto"/>
            <w:hideMark/>
          </w:tcPr>
          <w:p w14:paraId="2D3838C3" w14:textId="77777777" w:rsidR="00DE579F" w:rsidRPr="003262D7" w:rsidRDefault="00DE579F" w:rsidP="00DE579F">
            <w:r w:rsidRPr="003262D7">
              <w:t>Wächter</w:t>
            </w:r>
          </w:p>
        </w:tc>
        <w:tc>
          <w:tcPr>
            <w:tcW w:w="0" w:type="auto"/>
            <w:hideMark/>
          </w:tcPr>
          <w:p w14:paraId="60E64DD4" w14:textId="77777777" w:rsidR="00DE579F" w:rsidRPr="003262D7" w:rsidRDefault="00DE579F" w:rsidP="00DE579F">
            <w:r w:rsidRPr="003262D7">
              <w:t>Spielcharakter, der Tore ohne das benötigte Schlüssel-Artefakt passieren kann.</w:t>
            </w:r>
          </w:p>
        </w:tc>
      </w:tr>
      <w:tr w:rsidR="00DE579F" w:rsidRPr="003262D7" w14:paraId="763983B0" w14:textId="77777777" w:rsidTr="003262D7">
        <w:tc>
          <w:tcPr>
            <w:tcW w:w="0" w:type="auto"/>
            <w:hideMark/>
          </w:tcPr>
          <w:p w14:paraId="2D6D8596" w14:textId="77777777" w:rsidR="00DE579F" w:rsidRPr="003262D7" w:rsidRDefault="00DE579F" w:rsidP="00DE579F">
            <w:r w:rsidRPr="003262D7">
              <w:lastRenderedPageBreak/>
              <w:t>Wegfindung</w:t>
            </w:r>
          </w:p>
        </w:tc>
        <w:tc>
          <w:tcPr>
            <w:tcW w:w="0" w:type="auto"/>
            <w:hideMark/>
          </w:tcPr>
          <w:p w14:paraId="5DAAA2EF" w14:textId="77777777" w:rsidR="00DE579F" w:rsidRPr="003262D7" w:rsidRDefault="00DE579F" w:rsidP="00DE579F">
            <w:r w:rsidRPr="003262D7">
              <w:t>Ermittlung aller Felder, die eine Spielfigur anhand der aktuellen Verbindungen des Labyrinths erreichen kann.</w:t>
            </w:r>
          </w:p>
        </w:tc>
      </w:tr>
      <w:tr w:rsidR="004151AA" w:rsidRPr="003262D7" w14:paraId="3722AC44" w14:textId="77777777" w:rsidTr="003262D7">
        <w:tc>
          <w:tcPr>
            <w:tcW w:w="0" w:type="auto"/>
          </w:tcPr>
          <w:p w14:paraId="1BBD24E4" w14:textId="1DA1AB9B" w:rsidR="004151AA" w:rsidRPr="003262D7" w:rsidRDefault="004151AA" w:rsidP="00DE579F">
            <w:r>
              <w:t>Webbrowser</w:t>
            </w:r>
          </w:p>
        </w:tc>
        <w:tc>
          <w:tcPr>
            <w:tcW w:w="0" w:type="auto"/>
          </w:tcPr>
          <w:p w14:paraId="423CF227" w14:textId="65671726" w:rsidR="004151AA" w:rsidRPr="003262D7" w:rsidRDefault="00F55959" w:rsidP="00DE579F">
            <w:r w:rsidRPr="00F55959">
              <w:t>Programm zur Darstellung und Bedienung der Webanwendung, beispielsweise Microsoft Edge, Mozilla Firefox oder Google Chrome.</w:t>
            </w:r>
          </w:p>
        </w:tc>
      </w:tr>
      <w:tr w:rsidR="004D4110" w:rsidRPr="003262D7" w14:paraId="7CF54023" w14:textId="77777777" w:rsidTr="003262D7">
        <w:tc>
          <w:tcPr>
            <w:tcW w:w="0" w:type="auto"/>
          </w:tcPr>
          <w:p w14:paraId="31103EF0" w14:textId="4A8ED23A" w:rsidR="004D4110" w:rsidRDefault="004D4110" w:rsidP="00DE579F">
            <w:r>
              <w:t>Webserver</w:t>
            </w:r>
          </w:p>
        </w:tc>
        <w:tc>
          <w:tcPr>
            <w:tcW w:w="0" w:type="auto"/>
          </w:tcPr>
          <w:p w14:paraId="574B4079" w14:textId="2CA20CAB" w:rsidR="004D4110" w:rsidRPr="00F55959" w:rsidRDefault="004D4110" w:rsidP="00DE579F">
            <w:r w:rsidRPr="004D4110">
              <w:t>Serverseitiger Bestandteil der Webanwendung, der Partien und verbindliche Spielzustände verwaltet, Spielaktionen validiert und Änderungen an verbundene Browserclients verteilt.</w:t>
            </w:r>
          </w:p>
        </w:tc>
      </w:tr>
      <w:tr w:rsidR="00DE579F" w:rsidRPr="003262D7" w14:paraId="1E203236" w14:textId="77777777" w:rsidTr="003262D7">
        <w:tc>
          <w:tcPr>
            <w:tcW w:w="0" w:type="auto"/>
            <w:hideMark/>
          </w:tcPr>
          <w:p w14:paraId="3C057D95" w14:textId="77777777" w:rsidR="00DE579F" w:rsidRPr="003262D7" w:rsidRDefault="00DE579F" w:rsidP="00DE579F">
            <w:r w:rsidRPr="003262D7">
              <w:t>Zielkarte</w:t>
            </w:r>
          </w:p>
        </w:tc>
        <w:tc>
          <w:tcPr>
            <w:tcW w:w="0" w:type="auto"/>
            <w:hideMark/>
          </w:tcPr>
          <w:p w14:paraId="39AF88CF" w14:textId="77777777" w:rsidR="00DE579F" w:rsidRPr="003262D7" w:rsidRDefault="00DE579F" w:rsidP="00DE579F">
            <w:r w:rsidRPr="003262D7">
              <w:t>Vorgabe für ein vom Spieler zu erreichendes Artefakt oder einen besonderen Ort.</w:t>
            </w:r>
          </w:p>
        </w:tc>
      </w:tr>
      <w:tr w:rsidR="00DE579F" w:rsidRPr="003262D7" w14:paraId="14AD566E" w14:textId="77777777" w:rsidTr="003262D7">
        <w:tc>
          <w:tcPr>
            <w:tcW w:w="0" w:type="auto"/>
            <w:hideMark/>
          </w:tcPr>
          <w:p w14:paraId="54330042" w14:textId="77777777" w:rsidR="00DE579F" w:rsidRPr="003262D7" w:rsidRDefault="00DE579F" w:rsidP="00DE579F">
            <w:r w:rsidRPr="003262D7">
              <w:t>Zug</w:t>
            </w:r>
          </w:p>
        </w:tc>
        <w:tc>
          <w:tcPr>
            <w:tcW w:w="0" w:type="auto"/>
            <w:hideMark/>
          </w:tcPr>
          <w:p w14:paraId="439DB81F" w14:textId="77777777" w:rsidR="00DE579F" w:rsidRPr="003262D7" w:rsidRDefault="00DE579F" w:rsidP="00DE579F">
            <w:r w:rsidRPr="003262D7">
              <w:t>Gesamtheit der Aktionen, die ein Spieler während seiner Spielrunde durchführen darf.</w:t>
            </w:r>
          </w:p>
        </w:tc>
      </w:tr>
    </w:tbl>
    <w:p w14:paraId="02B1F70C" w14:textId="77777777" w:rsidR="00873063" w:rsidRDefault="00873063" w:rsidP="00873063">
      <w:pPr>
        <w:tabs>
          <w:tab w:val="num" w:pos="720"/>
        </w:tabs>
      </w:pPr>
      <w:r>
        <w:t>Quelle. Eigene Darstellung</w:t>
      </w:r>
    </w:p>
    <w:p w14:paraId="75E8BBBA" w14:textId="77777777" w:rsidR="00DE579F" w:rsidRPr="00DE579F" w:rsidRDefault="00DE579F" w:rsidP="00DE579F"/>
    <w:p w14:paraId="4E88E9FC" w14:textId="20425EBE" w:rsidR="006237C7" w:rsidRPr="00C30741" w:rsidRDefault="006237C7" w:rsidP="006D7DE3">
      <w:pPr>
        <w:sectPr w:rsidR="006237C7" w:rsidRPr="00C30741" w:rsidSect="00B10396">
          <w:footerReference w:type="default" r:id="rId16"/>
          <w:pgSz w:w="11906" w:h="16838"/>
          <w:pgMar w:top="1134" w:right="1134" w:bottom="1134" w:left="1134" w:header="709" w:footer="709" w:gutter="0"/>
          <w:pgNumType w:start="1"/>
          <w:cols w:space="708"/>
          <w:docGrid w:linePitch="360"/>
        </w:sectPr>
      </w:pPr>
    </w:p>
    <w:p w14:paraId="0A5536B4" w14:textId="24164638" w:rsidR="00A51AF6" w:rsidRPr="00A51AF6" w:rsidRDefault="00A51AF6" w:rsidP="00C30741"/>
    <w:sectPr w:rsidR="00A51AF6" w:rsidRPr="00A51AF6" w:rsidSect="008F7ADD">
      <w:pgSz w:w="11906" w:h="16838"/>
      <w:pgMar w:top="1134" w:right="1134" w:bottom="1134" w:left="1134" w:header="709" w:footer="709" w:gutter="0"/>
      <w:pgNumType w:fmt="upperRoman"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940D1" w14:textId="77777777" w:rsidR="004A170E" w:rsidRDefault="004A170E" w:rsidP="002D3267">
      <w:pPr>
        <w:spacing w:after="0"/>
      </w:pPr>
      <w:r>
        <w:separator/>
      </w:r>
    </w:p>
  </w:endnote>
  <w:endnote w:type="continuationSeparator" w:id="0">
    <w:p w14:paraId="6ED2B27A" w14:textId="77777777" w:rsidR="004A170E" w:rsidRDefault="004A170E" w:rsidP="002D3267">
      <w:pPr>
        <w:spacing w:after="0"/>
      </w:pPr>
      <w:r>
        <w:continuationSeparator/>
      </w:r>
    </w:p>
  </w:endnote>
  <w:endnote w:type="continuationNotice" w:id="1">
    <w:p w14:paraId="750F1E27" w14:textId="77777777" w:rsidR="004A170E" w:rsidRDefault="004A170E">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BB0B" w14:textId="77777777" w:rsidR="002D3267" w:rsidRDefault="002D326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2733498"/>
      <w:docPartObj>
        <w:docPartGallery w:val="Page Numbers (Bottom of Page)"/>
        <w:docPartUnique/>
      </w:docPartObj>
    </w:sdtPr>
    <w:sdtContent>
      <w:p w14:paraId="6A30F6DF" w14:textId="285E89D3" w:rsidR="002D3267" w:rsidRDefault="002D3267">
        <w:pPr>
          <w:pStyle w:val="Fuzeile"/>
          <w:jc w:val="center"/>
        </w:pPr>
        <w:r>
          <w:fldChar w:fldCharType="begin"/>
        </w:r>
        <w:r>
          <w:instrText>PAGE   \* MERGEFORMAT</w:instrText>
        </w:r>
        <w:r>
          <w:fldChar w:fldCharType="separate"/>
        </w:r>
        <w:r>
          <w:t>2</w:t>
        </w:r>
        <w:r>
          <w:fldChar w:fldCharType="end"/>
        </w:r>
      </w:p>
    </w:sdtContent>
  </w:sdt>
  <w:p w14:paraId="1BC437AE" w14:textId="77777777" w:rsidR="002D3267" w:rsidRDefault="002D3267">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E9116" w14:textId="77777777" w:rsidR="002D3267" w:rsidRDefault="002D3267">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553929"/>
      <w:docPartObj>
        <w:docPartGallery w:val="Page Numbers (Bottom of Page)"/>
        <w:docPartUnique/>
      </w:docPartObj>
    </w:sdtPr>
    <w:sdtContent>
      <w:p w14:paraId="3D26DE93" w14:textId="77777777" w:rsidR="005C61E4" w:rsidRDefault="005C61E4">
        <w:pPr>
          <w:pStyle w:val="Fuzeile"/>
          <w:jc w:val="center"/>
        </w:pPr>
        <w:r>
          <w:fldChar w:fldCharType="begin"/>
        </w:r>
        <w:r>
          <w:instrText>PAGE   \* MERGEFORMAT</w:instrText>
        </w:r>
        <w:r>
          <w:fldChar w:fldCharType="separate"/>
        </w:r>
        <w:r>
          <w:t>2</w:t>
        </w:r>
        <w:r>
          <w:fldChar w:fldCharType="end"/>
        </w:r>
      </w:p>
    </w:sdtContent>
  </w:sdt>
  <w:p w14:paraId="173584EC" w14:textId="77777777" w:rsidR="005C61E4" w:rsidRDefault="005C61E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F7C92" w14:textId="77777777" w:rsidR="004A170E" w:rsidRDefault="004A170E" w:rsidP="002D3267">
      <w:pPr>
        <w:spacing w:after="0"/>
      </w:pPr>
      <w:r>
        <w:separator/>
      </w:r>
    </w:p>
  </w:footnote>
  <w:footnote w:type="continuationSeparator" w:id="0">
    <w:p w14:paraId="0D70B26A" w14:textId="77777777" w:rsidR="004A170E" w:rsidRDefault="004A170E" w:rsidP="002D3267">
      <w:pPr>
        <w:spacing w:after="0"/>
      </w:pPr>
      <w:r>
        <w:continuationSeparator/>
      </w:r>
    </w:p>
  </w:footnote>
  <w:footnote w:type="continuationNotice" w:id="1">
    <w:p w14:paraId="42C64AA4" w14:textId="77777777" w:rsidR="004A170E" w:rsidRDefault="004A170E">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FC393" w14:textId="77777777" w:rsidR="002D3267" w:rsidRDefault="002D326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CED6" w14:textId="77777777" w:rsidR="002D3267" w:rsidRDefault="002D3267">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34654" w14:textId="77777777" w:rsidR="002D3267" w:rsidRDefault="002D326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859CD"/>
    <w:multiLevelType w:val="multilevel"/>
    <w:tmpl w:val="9DBA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33C4D"/>
    <w:multiLevelType w:val="hybridMultilevel"/>
    <w:tmpl w:val="2C4A941C"/>
    <w:lvl w:ilvl="0" w:tplc="67580DE8">
      <w:start w:val="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7310225"/>
    <w:multiLevelType w:val="hybridMultilevel"/>
    <w:tmpl w:val="0B8EBB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7F74911"/>
    <w:multiLevelType w:val="hybridMultilevel"/>
    <w:tmpl w:val="2E304F6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18557AE"/>
    <w:multiLevelType w:val="multilevel"/>
    <w:tmpl w:val="CA909AD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2B4435B"/>
    <w:multiLevelType w:val="multilevel"/>
    <w:tmpl w:val="6E10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728FC"/>
    <w:multiLevelType w:val="multilevel"/>
    <w:tmpl w:val="13F4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4C21AB"/>
    <w:multiLevelType w:val="hybridMultilevel"/>
    <w:tmpl w:val="D01A177A"/>
    <w:lvl w:ilvl="0" w:tplc="F8E4F7DA">
      <w:start w:val="1"/>
      <w:numFmt w:val="bullet"/>
      <w:lvlText w:val=""/>
      <w:lvlJc w:val="left"/>
      <w:pPr>
        <w:ind w:left="720" w:hanging="360"/>
      </w:pPr>
      <w:rPr>
        <w:rFonts w:ascii="Symbol" w:hAnsi="Symbol"/>
      </w:rPr>
    </w:lvl>
    <w:lvl w:ilvl="1" w:tplc="31C6F0B0">
      <w:start w:val="1"/>
      <w:numFmt w:val="bullet"/>
      <w:lvlText w:val=""/>
      <w:lvlJc w:val="left"/>
      <w:pPr>
        <w:ind w:left="720" w:hanging="360"/>
      </w:pPr>
      <w:rPr>
        <w:rFonts w:ascii="Symbol" w:hAnsi="Symbol"/>
      </w:rPr>
    </w:lvl>
    <w:lvl w:ilvl="2" w:tplc="45FA085A">
      <w:start w:val="1"/>
      <w:numFmt w:val="bullet"/>
      <w:lvlText w:val=""/>
      <w:lvlJc w:val="left"/>
      <w:pPr>
        <w:ind w:left="720" w:hanging="360"/>
      </w:pPr>
      <w:rPr>
        <w:rFonts w:ascii="Symbol" w:hAnsi="Symbol"/>
      </w:rPr>
    </w:lvl>
    <w:lvl w:ilvl="3" w:tplc="A770E4F0">
      <w:start w:val="1"/>
      <w:numFmt w:val="bullet"/>
      <w:lvlText w:val=""/>
      <w:lvlJc w:val="left"/>
      <w:pPr>
        <w:ind w:left="720" w:hanging="360"/>
      </w:pPr>
      <w:rPr>
        <w:rFonts w:ascii="Symbol" w:hAnsi="Symbol"/>
      </w:rPr>
    </w:lvl>
    <w:lvl w:ilvl="4" w:tplc="60F0430A">
      <w:start w:val="1"/>
      <w:numFmt w:val="bullet"/>
      <w:lvlText w:val=""/>
      <w:lvlJc w:val="left"/>
      <w:pPr>
        <w:ind w:left="720" w:hanging="360"/>
      </w:pPr>
      <w:rPr>
        <w:rFonts w:ascii="Symbol" w:hAnsi="Symbol"/>
      </w:rPr>
    </w:lvl>
    <w:lvl w:ilvl="5" w:tplc="2CCE3AA4">
      <w:start w:val="1"/>
      <w:numFmt w:val="bullet"/>
      <w:lvlText w:val=""/>
      <w:lvlJc w:val="left"/>
      <w:pPr>
        <w:ind w:left="720" w:hanging="360"/>
      </w:pPr>
      <w:rPr>
        <w:rFonts w:ascii="Symbol" w:hAnsi="Symbol"/>
      </w:rPr>
    </w:lvl>
    <w:lvl w:ilvl="6" w:tplc="08DC3B1C">
      <w:start w:val="1"/>
      <w:numFmt w:val="bullet"/>
      <w:lvlText w:val=""/>
      <w:lvlJc w:val="left"/>
      <w:pPr>
        <w:ind w:left="720" w:hanging="360"/>
      </w:pPr>
      <w:rPr>
        <w:rFonts w:ascii="Symbol" w:hAnsi="Symbol"/>
      </w:rPr>
    </w:lvl>
    <w:lvl w:ilvl="7" w:tplc="35103938">
      <w:start w:val="1"/>
      <w:numFmt w:val="bullet"/>
      <w:lvlText w:val=""/>
      <w:lvlJc w:val="left"/>
      <w:pPr>
        <w:ind w:left="720" w:hanging="360"/>
      </w:pPr>
      <w:rPr>
        <w:rFonts w:ascii="Symbol" w:hAnsi="Symbol"/>
      </w:rPr>
    </w:lvl>
    <w:lvl w:ilvl="8" w:tplc="7C868D90">
      <w:start w:val="1"/>
      <w:numFmt w:val="bullet"/>
      <w:lvlText w:val=""/>
      <w:lvlJc w:val="left"/>
      <w:pPr>
        <w:ind w:left="720" w:hanging="360"/>
      </w:pPr>
      <w:rPr>
        <w:rFonts w:ascii="Symbol" w:hAnsi="Symbol"/>
      </w:rPr>
    </w:lvl>
  </w:abstractNum>
  <w:abstractNum w:abstractNumId="8" w15:restartNumberingAfterBreak="0">
    <w:nsid w:val="1F291B0F"/>
    <w:multiLevelType w:val="hybridMultilevel"/>
    <w:tmpl w:val="6C184C5A"/>
    <w:lvl w:ilvl="0" w:tplc="67580DE8">
      <w:start w:val="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0034981"/>
    <w:multiLevelType w:val="hybridMultilevel"/>
    <w:tmpl w:val="470C00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1D64FEE"/>
    <w:multiLevelType w:val="multilevel"/>
    <w:tmpl w:val="6CBE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AF5306"/>
    <w:multiLevelType w:val="multilevel"/>
    <w:tmpl w:val="CA4C4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F67ED7"/>
    <w:multiLevelType w:val="multilevel"/>
    <w:tmpl w:val="AF4A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A326E5"/>
    <w:multiLevelType w:val="multilevel"/>
    <w:tmpl w:val="C50615A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C1554F0"/>
    <w:multiLevelType w:val="multilevel"/>
    <w:tmpl w:val="7D20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25AF9"/>
    <w:multiLevelType w:val="hybridMultilevel"/>
    <w:tmpl w:val="970419A0"/>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1DC09DE"/>
    <w:multiLevelType w:val="multilevel"/>
    <w:tmpl w:val="946A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603DD5"/>
    <w:multiLevelType w:val="multilevel"/>
    <w:tmpl w:val="A2B0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6775B3"/>
    <w:multiLevelType w:val="multilevel"/>
    <w:tmpl w:val="62D6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322B1"/>
    <w:multiLevelType w:val="multilevel"/>
    <w:tmpl w:val="48CACD4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C886234"/>
    <w:multiLevelType w:val="multilevel"/>
    <w:tmpl w:val="5530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0E0561"/>
    <w:multiLevelType w:val="hybridMultilevel"/>
    <w:tmpl w:val="F52412D0"/>
    <w:lvl w:ilvl="0" w:tplc="30966966">
      <w:start w:val="1"/>
      <w:numFmt w:val="bullet"/>
      <w:lvlText w:val=""/>
      <w:lvlJc w:val="left"/>
      <w:pPr>
        <w:ind w:left="720" w:hanging="360"/>
      </w:pPr>
      <w:rPr>
        <w:rFonts w:ascii="Symbol" w:hAnsi="Symbol"/>
      </w:rPr>
    </w:lvl>
    <w:lvl w:ilvl="1" w:tplc="039E23EE">
      <w:start w:val="1"/>
      <w:numFmt w:val="bullet"/>
      <w:lvlText w:val=""/>
      <w:lvlJc w:val="left"/>
      <w:pPr>
        <w:ind w:left="720" w:hanging="360"/>
      </w:pPr>
      <w:rPr>
        <w:rFonts w:ascii="Symbol" w:hAnsi="Symbol"/>
      </w:rPr>
    </w:lvl>
    <w:lvl w:ilvl="2" w:tplc="BD76E8A6">
      <w:start w:val="1"/>
      <w:numFmt w:val="bullet"/>
      <w:lvlText w:val=""/>
      <w:lvlJc w:val="left"/>
      <w:pPr>
        <w:ind w:left="720" w:hanging="360"/>
      </w:pPr>
      <w:rPr>
        <w:rFonts w:ascii="Symbol" w:hAnsi="Symbol"/>
      </w:rPr>
    </w:lvl>
    <w:lvl w:ilvl="3" w:tplc="C6B23B56">
      <w:start w:val="1"/>
      <w:numFmt w:val="bullet"/>
      <w:lvlText w:val=""/>
      <w:lvlJc w:val="left"/>
      <w:pPr>
        <w:ind w:left="720" w:hanging="360"/>
      </w:pPr>
      <w:rPr>
        <w:rFonts w:ascii="Symbol" w:hAnsi="Symbol"/>
      </w:rPr>
    </w:lvl>
    <w:lvl w:ilvl="4" w:tplc="9DBE1E1A">
      <w:start w:val="1"/>
      <w:numFmt w:val="bullet"/>
      <w:lvlText w:val=""/>
      <w:lvlJc w:val="left"/>
      <w:pPr>
        <w:ind w:left="720" w:hanging="360"/>
      </w:pPr>
      <w:rPr>
        <w:rFonts w:ascii="Symbol" w:hAnsi="Symbol"/>
      </w:rPr>
    </w:lvl>
    <w:lvl w:ilvl="5" w:tplc="49DCF1DE">
      <w:start w:val="1"/>
      <w:numFmt w:val="bullet"/>
      <w:lvlText w:val=""/>
      <w:lvlJc w:val="left"/>
      <w:pPr>
        <w:ind w:left="720" w:hanging="360"/>
      </w:pPr>
      <w:rPr>
        <w:rFonts w:ascii="Symbol" w:hAnsi="Symbol"/>
      </w:rPr>
    </w:lvl>
    <w:lvl w:ilvl="6" w:tplc="68863B68">
      <w:start w:val="1"/>
      <w:numFmt w:val="bullet"/>
      <w:lvlText w:val=""/>
      <w:lvlJc w:val="left"/>
      <w:pPr>
        <w:ind w:left="720" w:hanging="360"/>
      </w:pPr>
      <w:rPr>
        <w:rFonts w:ascii="Symbol" w:hAnsi="Symbol"/>
      </w:rPr>
    </w:lvl>
    <w:lvl w:ilvl="7" w:tplc="5B24071E">
      <w:start w:val="1"/>
      <w:numFmt w:val="bullet"/>
      <w:lvlText w:val=""/>
      <w:lvlJc w:val="left"/>
      <w:pPr>
        <w:ind w:left="720" w:hanging="360"/>
      </w:pPr>
      <w:rPr>
        <w:rFonts w:ascii="Symbol" w:hAnsi="Symbol"/>
      </w:rPr>
    </w:lvl>
    <w:lvl w:ilvl="8" w:tplc="8DAC6964">
      <w:start w:val="1"/>
      <w:numFmt w:val="bullet"/>
      <w:lvlText w:val=""/>
      <w:lvlJc w:val="left"/>
      <w:pPr>
        <w:ind w:left="720" w:hanging="360"/>
      </w:pPr>
      <w:rPr>
        <w:rFonts w:ascii="Symbol" w:hAnsi="Symbol"/>
      </w:rPr>
    </w:lvl>
  </w:abstractNum>
  <w:abstractNum w:abstractNumId="22" w15:restartNumberingAfterBreak="0">
    <w:nsid w:val="44176B9D"/>
    <w:multiLevelType w:val="hybridMultilevel"/>
    <w:tmpl w:val="9300D25E"/>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5132B58"/>
    <w:multiLevelType w:val="hybridMultilevel"/>
    <w:tmpl w:val="1B2A8E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46B13676"/>
    <w:multiLevelType w:val="hybridMultilevel"/>
    <w:tmpl w:val="DA384092"/>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4B2D37AE"/>
    <w:multiLevelType w:val="hybridMultilevel"/>
    <w:tmpl w:val="DCA43120"/>
    <w:lvl w:ilvl="0" w:tplc="67580DE8">
      <w:start w:val="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4CB32E9D"/>
    <w:multiLevelType w:val="hybridMultilevel"/>
    <w:tmpl w:val="F29AA7D2"/>
    <w:lvl w:ilvl="0" w:tplc="D5AE2A38">
      <w:start w:val="1"/>
      <w:numFmt w:val="bullet"/>
      <w:lvlText w:val=""/>
      <w:lvlJc w:val="left"/>
      <w:pPr>
        <w:ind w:left="720" w:hanging="360"/>
      </w:pPr>
      <w:rPr>
        <w:rFonts w:ascii="Symbol" w:hAnsi="Symbol"/>
      </w:rPr>
    </w:lvl>
    <w:lvl w:ilvl="1" w:tplc="F94A15EE">
      <w:start w:val="1"/>
      <w:numFmt w:val="bullet"/>
      <w:lvlText w:val=""/>
      <w:lvlJc w:val="left"/>
      <w:pPr>
        <w:ind w:left="720" w:hanging="360"/>
      </w:pPr>
      <w:rPr>
        <w:rFonts w:ascii="Symbol" w:hAnsi="Symbol"/>
      </w:rPr>
    </w:lvl>
    <w:lvl w:ilvl="2" w:tplc="9C641CF8">
      <w:start w:val="1"/>
      <w:numFmt w:val="bullet"/>
      <w:lvlText w:val=""/>
      <w:lvlJc w:val="left"/>
      <w:pPr>
        <w:ind w:left="720" w:hanging="360"/>
      </w:pPr>
      <w:rPr>
        <w:rFonts w:ascii="Symbol" w:hAnsi="Symbol"/>
      </w:rPr>
    </w:lvl>
    <w:lvl w:ilvl="3" w:tplc="BD24944A">
      <w:start w:val="1"/>
      <w:numFmt w:val="bullet"/>
      <w:lvlText w:val=""/>
      <w:lvlJc w:val="left"/>
      <w:pPr>
        <w:ind w:left="720" w:hanging="360"/>
      </w:pPr>
      <w:rPr>
        <w:rFonts w:ascii="Symbol" w:hAnsi="Symbol"/>
      </w:rPr>
    </w:lvl>
    <w:lvl w:ilvl="4" w:tplc="46B04AE8">
      <w:start w:val="1"/>
      <w:numFmt w:val="bullet"/>
      <w:lvlText w:val=""/>
      <w:lvlJc w:val="left"/>
      <w:pPr>
        <w:ind w:left="720" w:hanging="360"/>
      </w:pPr>
      <w:rPr>
        <w:rFonts w:ascii="Symbol" w:hAnsi="Symbol"/>
      </w:rPr>
    </w:lvl>
    <w:lvl w:ilvl="5" w:tplc="04CC7B82">
      <w:start w:val="1"/>
      <w:numFmt w:val="bullet"/>
      <w:lvlText w:val=""/>
      <w:lvlJc w:val="left"/>
      <w:pPr>
        <w:ind w:left="720" w:hanging="360"/>
      </w:pPr>
      <w:rPr>
        <w:rFonts w:ascii="Symbol" w:hAnsi="Symbol"/>
      </w:rPr>
    </w:lvl>
    <w:lvl w:ilvl="6" w:tplc="C90C8396">
      <w:start w:val="1"/>
      <w:numFmt w:val="bullet"/>
      <w:lvlText w:val=""/>
      <w:lvlJc w:val="left"/>
      <w:pPr>
        <w:ind w:left="720" w:hanging="360"/>
      </w:pPr>
      <w:rPr>
        <w:rFonts w:ascii="Symbol" w:hAnsi="Symbol"/>
      </w:rPr>
    </w:lvl>
    <w:lvl w:ilvl="7" w:tplc="A14A021A">
      <w:start w:val="1"/>
      <w:numFmt w:val="bullet"/>
      <w:lvlText w:val=""/>
      <w:lvlJc w:val="left"/>
      <w:pPr>
        <w:ind w:left="720" w:hanging="360"/>
      </w:pPr>
      <w:rPr>
        <w:rFonts w:ascii="Symbol" w:hAnsi="Symbol"/>
      </w:rPr>
    </w:lvl>
    <w:lvl w:ilvl="8" w:tplc="0186BEBA">
      <w:start w:val="1"/>
      <w:numFmt w:val="bullet"/>
      <w:lvlText w:val=""/>
      <w:lvlJc w:val="left"/>
      <w:pPr>
        <w:ind w:left="720" w:hanging="360"/>
      </w:pPr>
      <w:rPr>
        <w:rFonts w:ascii="Symbol" w:hAnsi="Symbol"/>
      </w:rPr>
    </w:lvl>
  </w:abstractNum>
  <w:abstractNum w:abstractNumId="27" w15:restartNumberingAfterBreak="0">
    <w:nsid w:val="4E1D6369"/>
    <w:multiLevelType w:val="multilevel"/>
    <w:tmpl w:val="2056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D3293D"/>
    <w:multiLevelType w:val="hybridMultilevel"/>
    <w:tmpl w:val="A0B26002"/>
    <w:lvl w:ilvl="0" w:tplc="67580DE8">
      <w:start w:val="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52B36764"/>
    <w:multiLevelType w:val="hybridMultilevel"/>
    <w:tmpl w:val="46326FC8"/>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5F325203"/>
    <w:multiLevelType w:val="hybridMultilevel"/>
    <w:tmpl w:val="01DC943E"/>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606B25F4"/>
    <w:multiLevelType w:val="multilevel"/>
    <w:tmpl w:val="9BD6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867AC4"/>
    <w:multiLevelType w:val="multilevel"/>
    <w:tmpl w:val="E840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337A04"/>
    <w:multiLevelType w:val="hybridMultilevel"/>
    <w:tmpl w:val="66008C1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66A768F9"/>
    <w:multiLevelType w:val="hybridMultilevel"/>
    <w:tmpl w:val="D702F85C"/>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693611DA"/>
    <w:multiLevelType w:val="multilevel"/>
    <w:tmpl w:val="0AE2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931949"/>
    <w:multiLevelType w:val="multilevel"/>
    <w:tmpl w:val="7448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1B5E9D"/>
    <w:multiLevelType w:val="multilevel"/>
    <w:tmpl w:val="E5A6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083290"/>
    <w:multiLevelType w:val="multilevel"/>
    <w:tmpl w:val="FDD8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4F6FAC"/>
    <w:multiLevelType w:val="multilevel"/>
    <w:tmpl w:val="CFD0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3F06DE"/>
    <w:multiLevelType w:val="multilevel"/>
    <w:tmpl w:val="53F6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0391849">
    <w:abstractNumId w:val="24"/>
  </w:num>
  <w:num w:numId="2" w16cid:durableId="157772803">
    <w:abstractNumId w:val="13"/>
  </w:num>
  <w:num w:numId="3" w16cid:durableId="1387141442">
    <w:abstractNumId w:val="4"/>
  </w:num>
  <w:num w:numId="4" w16cid:durableId="1359968995">
    <w:abstractNumId w:val="25"/>
  </w:num>
  <w:num w:numId="5" w16cid:durableId="438643501">
    <w:abstractNumId w:val="1"/>
  </w:num>
  <w:num w:numId="6" w16cid:durableId="1566181213">
    <w:abstractNumId w:val="8"/>
  </w:num>
  <w:num w:numId="7" w16cid:durableId="1260454192">
    <w:abstractNumId w:val="28"/>
  </w:num>
  <w:num w:numId="8" w16cid:durableId="1855456413">
    <w:abstractNumId w:val="19"/>
  </w:num>
  <w:num w:numId="9" w16cid:durableId="1257903802">
    <w:abstractNumId w:val="26"/>
  </w:num>
  <w:num w:numId="10" w16cid:durableId="519322769">
    <w:abstractNumId w:val="7"/>
  </w:num>
  <w:num w:numId="11" w16cid:durableId="1040396174">
    <w:abstractNumId w:val="21"/>
  </w:num>
  <w:num w:numId="12" w16cid:durableId="873035337">
    <w:abstractNumId w:val="11"/>
  </w:num>
  <w:num w:numId="13" w16cid:durableId="1818836241">
    <w:abstractNumId w:val="37"/>
  </w:num>
  <w:num w:numId="14" w16cid:durableId="588853868">
    <w:abstractNumId w:val="9"/>
  </w:num>
  <w:num w:numId="15" w16cid:durableId="1129399346">
    <w:abstractNumId w:val="3"/>
  </w:num>
  <w:num w:numId="16" w16cid:durableId="1607808876">
    <w:abstractNumId w:val="34"/>
  </w:num>
  <w:num w:numId="17" w16cid:durableId="970596426">
    <w:abstractNumId w:val="30"/>
  </w:num>
  <w:num w:numId="18" w16cid:durableId="2018187050">
    <w:abstractNumId w:val="29"/>
  </w:num>
  <w:num w:numId="19" w16cid:durableId="1574120669">
    <w:abstractNumId w:val="15"/>
  </w:num>
  <w:num w:numId="20" w16cid:durableId="982853726">
    <w:abstractNumId w:val="22"/>
  </w:num>
  <w:num w:numId="21" w16cid:durableId="1552228636">
    <w:abstractNumId w:val="33"/>
  </w:num>
  <w:num w:numId="22" w16cid:durableId="720328270">
    <w:abstractNumId w:val="23"/>
  </w:num>
  <w:num w:numId="23" w16cid:durableId="1693728694">
    <w:abstractNumId w:val="16"/>
  </w:num>
  <w:num w:numId="24" w16cid:durableId="460072605">
    <w:abstractNumId w:val="27"/>
  </w:num>
  <w:num w:numId="25" w16cid:durableId="610281688">
    <w:abstractNumId w:val="17"/>
  </w:num>
  <w:num w:numId="26" w16cid:durableId="997422705">
    <w:abstractNumId w:val="10"/>
  </w:num>
  <w:num w:numId="27" w16cid:durableId="1666780063">
    <w:abstractNumId w:val="38"/>
  </w:num>
  <w:num w:numId="28" w16cid:durableId="315844576">
    <w:abstractNumId w:val="6"/>
  </w:num>
  <w:num w:numId="29" w16cid:durableId="1137726878">
    <w:abstractNumId w:val="39"/>
  </w:num>
  <w:num w:numId="30" w16cid:durableId="154417845">
    <w:abstractNumId w:val="36"/>
  </w:num>
  <w:num w:numId="31" w16cid:durableId="1105231606">
    <w:abstractNumId w:val="14"/>
  </w:num>
  <w:num w:numId="32" w16cid:durableId="980690651">
    <w:abstractNumId w:val="18"/>
  </w:num>
  <w:num w:numId="33" w16cid:durableId="1444615711">
    <w:abstractNumId w:val="32"/>
  </w:num>
  <w:num w:numId="34" w16cid:durableId="821239435">
    <w:abstractNumId w:val="0"/>
  </w:num>
  <w:num w:numId="35" w16cid:durableId="784688294">
    <w:abstractNumId w:val="12"/>
  </w:num>
  <w:num w:numId="36" w16cid:durableId="652366654">
    <w:abstractNumId w:val="40"/>
  </w:num>
  <w:num w:numId="37" w16cid:durableId="774861438">
    <w:abstractNumId w:val="35"/>
  </w:num>
  <w:num w:numId="38" w16cid:durableId="1734085112">
    <w:abstractNumId w:val="5"/>
  </w:num>
  <w:num w:numId="39" w16cid:durableId="18970477">
    <w:abstractNumId w:val="20"/>
  </w:num>
  <w:num w:numId="40" w16cid:durableId="860629191">
    <w:abstractNumId w:val="2"/>
  </w:num>
  <w:num w:numId="41" w16cid:durableId="168397233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FBC"/>
    <w:rsid w:val="0000081E"/>
    <w:rsid w:val="00000918"/>
    <w:rsid w:val="00000AD8"/>
    <w:rsid w:val="00000EBD"/>
    <w:rsid w:val="00001315"/>
    <w:rsid w:val="0000144C"/>
    <w:rsid w:val="000019B9"/>
    <w:rsid w:val="0000581B"/>
    <w:rsid w:val="000068F4"/>
    <w:rsid w:val="0000694E"/>
    <w:rsid w:val="00006A91"/>
    <w:rsid w:val="00007C2C"/>
    <w:rsid w:val="00007DB2"/>
    <w:rsid w:val="00010F27"/>
    <w:rsid w:val="0001159D"/>
    <w:rsid w:val="00011703"/>
    <w:rsid w:val="00011BFA"/>
    <w:rsid w:val="0001322B"/>
    <w:rsid w:val="00013284"/>
    <w:rsid w:val="0001471D"/>
    <w:rsid w:val="00014D0C"/>
    <w:rsid w:val="000154BA"/>
    <w:rsid w:val="00015AF5"/>
    <w:rsid w:val="0001619D"/>
    <w:rsid w:val="000168CE"/>
    <w:rsid w:val="00017D72"/>
    <w:rsid w:val="00021124"/>
    <w:rsid w:val="0002140A"/>
    <w:rsid w:val="00021B14"/>
    <w:rsid w:val="00021C60"/>
    <w:rsid w:val="00022631"/>
    <w:rsid w:val="00022D4C"/>
    <w:rsid w:val="00025471"/>
    <w:rsid w:val="00026485"/>
    <w:rsid w:val="00027B6E"/>
    <w:rsid w:val="000307E3"/>
    <w:rsid w:val="000310D3"/>
    <w:rsid w:val="000313D7"/>
    <w:rsid w:val="00032010"/>
    <w:rsid w:val="000321E9"/>
    <w:rsid w:val="00032F66"/>
    <w:rsid w:val="0003303A"/>
    <w:rsid w:val="000333E6"/>
    <w:rsid w:val="0003424A"/>
    <w:rsid w:val="0004132F"/>
    <w:rsid w:val="0004167E"/>
    <w:rsid w:val="00042100"/>
    <w:rsid w:val="000441BA"/>
    <w:rsid w:val="00044CA1"/>
    <w:rsid w:val="00044CF9"/>
    <w:rsid w:val="000451B6"/>
    <w:rsid w:val="00046392"/>
    <w:rsid w:val="0004684B"/>
    <w:rsid w:val="00050272"/>
    <w:rsid w:val="0005039D"/>
    <w:rsid w:val="00050B6A"/>
    <w:rsid w:val="00050CBC"/>
    <w:rsid w:val="00051F20"/>
    <w:rsid w:val="00052CEF"/>
    <w:rsid w:val="000530B5"/>
    <w:rsid w:val="00055044"/>
    <w:rsid w:val="0005539A"/>
    <w:rsid w:val="00057035"/>
    <w:rsid w:val="00057E6E"/>
    <w:rsid w:val="0006084D"/>
    <w:rsid w:val="00060B97"/>
    <w:rsid w:val="00060FA2"/>
    <w:rsid w:val="00061AE1"/>
    <w:rsid w:val="000626E2"/>
    <w:rsid w:val="000629B6"/>
    <w:rsid w:val="00062AA9"/>
    <w:rsid w:val="00062D39"/>
    <w:rsid w:val="000632FE"/>
    <w:rsid w:val="00063C81"/>
    <w:rsid w:val="00064033"/>
    <w:rsid w:val="00065174"/>
    <w:rsid w:val="0006680A"/>
    <w:rsid w:val="00066AAB"/>
    <w:rsid w:val="00067AFA"/>
    <w:rsid w:val="00067D9E"/>
    <w:rsid w:val="00071DF0"/>
    <w:rsid w:val="00071E4E"/>
    <w:rsid w:val="00072139"/>
    <w:rsid w:val="000729EC"/>
    <w:rsid w:val="00072F60"/>
    <w:rsid w:val="000731C4"/>
    <w:rsid w:val="00074C44"/>
    <w:rsid w:val="000777C7"/>
    <w:rsid w:val="00077E2E"/>
    <w:rsid w:val="000802C1"/>
    <w:rsid w:val="00080635"/>
    <w:rsid w:val="00081347"/>
    <w:rsid w:val="00082EEC"/>
    <w:rsid w:val="0008362D"/>
    <w:rsid w:val="00083DD0"/>
    <w:rsid w:val="00083F9F"/>
    <w:rsid w:val="00084594"/>
    <w:rsid w:val="000859A3"/>
    <w:rsid w:val="00085E8C"/>
    <w:rsid w:val="00086633"/>
    <w:rsid w:val="00086C12"/>
    <w:rsid w:val="000876CD"/>
    <w:rsid w:val="000905A9"/>
    <w:rsid w:val="00093443"/>
    <w:rsid w:val="000944AF"/>
    <w:rsid w:val="000945DD"/>
    <w:rsid w:val="000946F4"/>
    <w:rsid w:val="00094A64"/>
    <w:rsid w:val="00094E1C"/>
    <w:rsid w:val="00095892"/>
    <w:rsid w:val="00097A25"/>
    <w:rsid w:val="000A07E6"/>
    <w:rsid w:val="000A0BF3"/>
    <w:rsid w:val="000A1F8E"/>
    <w:rsid w:val="000A23BF"/>
    <w:rsid w:val="000A3CD5"/>
    <w:rsid w:val="000A41CE"/>
    <w:rsid w:val="000A47B1"/>
    <w:rsid w:val="000A4D1D"/>
    <w:rsid w:val="000A4EE2"/>
    <w:rsid w:val="000A4EF5"/>
    <w:rsid w:val="000A5149"/>
    <w:rsid w:val="000A54E5"/>
    <w:rsid w:val="000A6F0C"/>
    <w:rsid w:val="000A7EC4"/>
    <w:rsid w:val="000A7FB8"/>
    <w:rsid w:val="000B0092"/>
    <w:rsid w:val="000B09ED"/>
    <w:rsid w:val="000B0EB6"/>
    <w:rsid w:val="000B0ED2"/>
    <w:rsid w:val="000B0F13"/>
    <w:rsid w:val="000B0F8D"/>
    <w:rsid w:val="000B2D03"/>
    <w:rsid w:val="000B40A5"/>
    <w:rsid w:val="000B40D6"/>
    <w:rsid w:val="000B4E26"/>
    <w:rsid w:val="000B5A3F"/>
    <w:rsid w:val="000B5FFC"/>
    <w:rsid w:val="000B76D2"/>
    <w:rsid w:val="000C0068"/>
    <w:rsid w:val="000C0B78"/>
    <w:rsid w:val="000C0B8E"/>
    <w:rsid w:val="000C1BCB"/>
    <w:rsid w:val="000C22D4"/>
    <w:rsid w:val="000C2506"/>
    <w:rsid w:val="000C2B24"/>
    <w:rsid w:val="000C2D64"/>
    <w:rsid w:val="000C32F6"/>
    <w:rsid w:val="000C3368"/>
    <w:rsid w:val="000C3395"/>
    <w:rsid w:val="000C429F"/>
    <w:rsid w:val="000C4302"/>
    <w:rsid w:val="000C4F16"/>
    <w:rsid w:val="000C4FE7"/>
    <w:rsid w:val="000C5774"/>
    <w:rsid w:val="000C5883"/>
    <w:rsid w:val="000C613B"/>
    <w:rsid w:val="000C6306"/>
    <w:rsid w:val="000C63A7"/>
    <w:rsid w:val="000D1F2D"/>
    <w:rsid w:val="000D2035"/>
    <w:rsid w:val="000D20B4"/>
    <w:rsid w:val="000D259D"/>
    <w:rsid w:val="000D298F"/>
    <w:rsid w:val="000D2D20"/>
    <w:rsid w:val="000D3DDA"/>
    <w:rsid w:val="000D5EA0"/>
    <w:rsid w:val="000D63B2"/>
    <w:rsid w:val="000D6437"/>
    <w:rsid w:val="000D68E1"/>
    <w:rsid w:val="000E1DBD"/>
    <w:rsid w:val="000E4078"/>
    <w:rsid w:val="000E4A7E"/>
    <w:rsid w:val="000F0A55"/>
    <w:rsid w:val="000F242F"/>
    <w:rsid w:val="000F3ECA"/>
    <w:rsid w:val="000F3F97"/>
    <w:rsid w:val="000F4B94"/>
    <w:rsid w:val="000F6327"/>
    <w:rsid w:val="000F6676"/>
    <w:rsid w:val="00101290"/>
    <w:rsid w:val="00101737"/>
    <w:rsid w:val="00102BBF"/>
    <w:rsid w:val="001033AB"/>
    <w:rsid w:val="00104BC3"/>
    <w:rsid w:val="0010541C"/>
    <w:rsid w:val="0010582D"/>
    <w:rsid w:val="00110225"/>
    <w:rsid w:val="001114ED"/>
    <w:rsid w:val="00111907"/>
    <w:rsid w:val="00113182"/>
    <w:rsid w:val="001137C3"/>
    <w:rsid w:val="00113EE8"/>
    <w:rsid w:val="001144F0"/>
    <w:rsid w:val="00115B25"/>
    <w:rsid w:val="0011632A"/>
    <w:rsid w:val="001168A3"/>
    <w:rsid w:val="0011717B"/>
    <w:rsid w:val="00120CA8"/>
    <w:rsid w:val="00121F68"/>
    <w:rsid w:val="00122235"/>
    <w:rsid w:val="0012293F"/>
    <w:rsid w:val="00122A10"/>
    <w:rsid w:val="00123824"/>
    <w:rsid w:val="0012382F"/>
    <w:rsid w:val="00123D4A"/>
    <w:rsid w:val="00123EF4"/>
    <w:rsid w:val="00124485"/>
    <w:rsid w:val="00124C26"/>
    <w:rsid w:val="00125399"/>
    <w:rsid w:val="00126001"/>
    <w:rsid w:val="00126E05"/>
    <w:rsid w:val="00131365"/>
    <w:rsid w:val="00134FF0"/>
    <w:rsid w:val="0013509D"/>
    <w:rsid w:val="001354E3"/>
    <w:rsid w:val="00135C68"/>
    <w:rsid w:val="001364B7"/>
    <w:rsid w:val="0013675C"/>
    <w:rsid w:val="0014134A"/>
    <w:rsid w:val="00141374"/>
    <w:rsid w:val="0014286C"/>
    <w:rsid w:val="00143169"/>
    <w:rsid w:val="0014347C"/>
    <w:rsid w:val="00143FD4"/>
    <w:rsid w:val="00144265"/>
    <w:rsid w:val="00144C49"/>
    <w:rsid w:val="00145046"/>
    <w:rsid w:val="00145B98"/>
    <w:rsid w:val="00146AD9"/>
    <w:rsid w:val="00146D5E"/>
    <w:rsid w:val="00147041"/>
    <w:rsid w:val="00147E1E"/>
    <w:rsid w:val="00151B0F"/>
    <w:rsid w:val="0015354A"/>
    <w:rsid w:val="00155B4A"/>
    <w:rsid w:val="00156D18"/>
    <w:rsid w:val="00160E8F"/>
    <w:rsid w:val="00164FAA"/>
    <w:rsid w:val="00165AEF"/>
    <w:rsid w:val="00166B8A"/>
    <w:rsid w:val="0017082C"/>
    <w:rsid w:val="00171C00"/>
    <w:rsid w:val="001735A3"/>
    <w:rsid w:val="0017380F"/>
    <w:rsid w:val="00173B69"/>
    <w:rsid w:val="00173F2E"/>
    <w:rsid w:val="00176995"/>
    <w:rsid w:val="00176FAF"/>
    <w:rsid w:val="00180091"/>
    <w:rsid w:val="00180593"/>
    <w:rsid w:val="00182096"/>
    <w:rsid w:val="00182EB3"/>
    <w:rsid w:val="00183F57"/>
    <w:rsid w:val="0018508B"/>
    <w:rsid w:val="00186464"/>
    <w:rsid w:val="0018668E"/>
    <w:rsid w:val="00186996"/>
    <w:rsid w:val="00186AD9"/>
    <w:rsid w:val="00187670"/>
    <w:rsid w:val="0018783C"/>
    <w:rsid w:val="00187D22"/>
    <w:rsid w:val="00190B9C"/>
    <w:rsid w:val="00190C3F"/>
    <w:rsid w:val="001923A0"/>
    <w:rsid w:val="0019389A"/>
    <w:rsid w:val="0019596A"/>
    <w:rsid w:val="001966EE"/>
    <w:rsid w:val="00197FDC"/>
    <w:rsid w:val="001A0715"/>
    <w:rsid w:val="001A13F4"/>
    <w:rsid w:val="001A2816"/>
    <w:rsid w:val="001A2EFE"/>
    <w:rsid w:val="001A3C84"/>
    <w:rsid w:val="001A521F"/>
    <w:rsid w:val="001A5FFB"/>
    <w:rsid w:val="001A65F6"/>
    <w:rsid w:val="001A6FB8"/>
    <w:rsid w:val="001A77F7"/>
    <w:rsid w:val="001A7CE9"/>
    <w:rsid w:val="001B0ED2"/>
    <w:rsid w:val="001B0F0B"/>
    <w:rsid w:val="001B14C4"/>
    <w:rsid w:val="001B1A91"/>
    <w:rsid w:val="001B1D1B"/>
    <w:rsid w:val="001B1F38"/>
    <w:rsid w:val="001B2653"/>
    <w:rsid w:val="001B32F7"/>
    <w:rsid w:val="001B33CE"/>
    <w:rsid w:val="001B4701"/>
    <w:rsid w:val="001B4AE4"/>
    <w:rsid w:val="001B638F"/>
    <w:rsid w:val="001B6BDC"/>
    <w:rsid w:val="001B6E38"/>
    <w:rsid w:val="001B7EA2"/>
    <w:rsid w:val="001C063E"/>
    <w:rsid w:val="001C08EE"/>
    <w:rsid w:val="001C0B33"/>
    <w:rsid w:val="001C1E2B"/>
    <w:rsid w:val="001C200A"/>
    <w:rsid w:val="001C3180"/>
    <w:rsid w:val="001C31D1"/>
    <w:rsid w:val="001C386C"/>
    <w:rsid w:val="001C3A17"/>
    <w:rsid w:val="001C3DCE"/>
    <w:rsid w:val="001C3ED8"/>
    <w:rsid w:val="001C4F70"/>
    <w:rsid w:val="001C50AF"/>
    <w:rsid w:val="001C5160"/>
    <w:rsid w:val="001C56D4"/>
    <w:rsid w:val="001C7DA5"/>
    <w:rsid w:val="001D40B0"/>
    <w:rsid w:val="001D40F1"/>
    <w:rsid w:val="001D41CE"/>
    <w:rsid w:val="001D4455"/>
    <w:rsid w:val="001D44F9"/>
    <w:rsid w:val="001D4D3D"/>
    <w:rsid w:val="001D4D8D"/>
    <w:rsid w:val="001D4E12"/>
    <w:rsid w:val="001D590B"/>
    <w:rsid w:val="001D6385"/>
    <w:rsid w:val="001D6ABA"/>
    <w:rsid w:val="001D6DB0"/>
    <w:rsid w:val="001D719B"/>
    <w:rsid w:val="001E055F"/>
    <w:rsid w:val="001E1169"/>
    <w:rsid w:val="001E1F43"/>
    <w:rsid w:val="001E28E3"/>
    <w:rsid w:val="001E49DD"/>
    <w:rsid w:val="001E5A1E"/>
    <w:rsid w:val="001E5CFD"/>
    <w:rsid w:val="001E5D90"/>
    <w:rsid w:val="001E5EFE"/>
    <w:rsid w:val="001E6392"/>
    <w:rsid w:val="001E65A1"/>
    <w:rsid w:val="001E66F7"/>
    <w:rsid w:val="001E67FC"/>
    <w:rsid w:val="001E6B69"/>
    <w:rsid w:val="001E7922"/>
    <w:rsid w:val="001E7A5F"/>
    <w:rsid w:val="001F095A"/>
    <w:rsid w:val="001F1041"/>
    <w:rsid w:val="001F1853"/>
    <w:rsid w:val="001F2113"/>
    <w:rsid w:val="001F225D"/>
    <w:rsid w:val="001F2827"/>
    <w:rsid w:val="001F308D"/>
    <w:rsid w:val="001F3FA0"/>
    <w:rsid w:val="001F64B9"/>
    <w:rsid w:val="001F6C53"/>
    <w:rsid w:val="001F6E84"/>
    <w:rsid w:val="00203C3E"/>
    <w:rsid w:val="0020503B"/>
    <w:rsid w:val="00207107"/>
    <w:rsid w:val="002071DA"/>
    <w:rsid w:val="00212760"/>
    <w:rsid w:val="00213719"/>
    <w:rsid w:val="00214063"/>
    <w:rsid w:val="0021609B"/>
    <w:rsid w:val="002160B3"/>
    <w:rsid w:val="002162D0"/>
    <w:rsid w:val="00216447"/>
    <w:rsid w:val="002167CD"/>
    <w:rsid w:val="002174B3"/>
    <w:rsid w:val="00217622"/>
    <w:rsid w:val="0021762C"/>
    <w:rsid w:val="00217EF1"/>
    <w:rsid w:val="00217F29"/>
    <w:rsid w:val="0022012B"/>
    <w:rsid w:val="002202BB"/>
    <w:rsid w:val="002210E8"/>
    <w:rsid w:val="0022161B"/>
    <w:rsid w:val="00222460"/>
    <w:rsid w:val="002224C4"/>
    <w:rsid w:val="00222636"/>
    <w:rsid w:val="00222E25"/>
    <w:rsid w:val="002237B2"/>
    <w:rsid w:val="002240F2"/>
    <w:rsid w:val="00224AFF"/>
    <w:rsid w:val="00224DED"/>
    <w:rsid w:val="0022513C"/>
    <w:rsid w:val="002270EA"/>
    <w:rsid w:val="0022759A"/>
    <w:rsid w:val="002304C8"/>
    <w:rsid w:val="00231894"/>
    <w:rsid w:val="002319DD"/>
    <w:rsid w:val="00231A51"/>
    <w:rsid w:val="00231CEB"/>
    <w:rsid w:val="00231FF6"/>
    <w:rsid w:val="00233ABF"/>
    <w:rsid w:val="00233D17"/>
    <w:rsid w:val="002350AF"/>
    <w:rsid w:val="002353E3"/>
    <w:rsid w:val="002354AE"/>
    <w:rsid w:val="0023567A"/>
    <w:rsid w:val="00235DF4"/>
    <w:rsid w:val="00235EF4"/>
    <w:rsid w:val="002371D8"/>
    <w:rsid w:val="00237637"/>
    <w:rsid w:val="00237836"/>
    <w:rsid w:val="00237AA7"/>
    <w:rsid w:val="00240F87"/>
    <w:rsid w:val="00244AF0"/>
    <w:rsid w:val="00244BC0"/>
    <w:rsid w:val="00245685"/>
    <w:rsid w:val="002459EB"/>
    <w:rsid w:val="00245B93"/>
    <w:rsid w:val="00245C94"/>
    <w:rsid w:val="00246800"/>
    <w:rsid w:val="00251249"/>
    <w:rsid w:val="0025210E"/>
    <w:rsid w:val="002526FB"/>
    <w:rsid w:val="0025482A"/>
    <w:rsid w:val="0025497F"/>
    <w:rsid w:val="00254A06"/>
    <w:rsid w:val="00254D9F"/>
    <w:rsid w:val="00254F51"/>
    <w:rsid w:val="0025537B"/>
    <w:rsid w:val="00256E45"/>
    <w:rsid w:val="002576A4"/>
    <w:rsid w:val="0026155C"/>
    <w:rsid w:val="00262199"/>
    <w:rsid w:val="002625F7"/>
    <w:rsid w:val="002629B1"/>
    <w:rsid w:val="0026354F"/>
    <w:rsid w:val="00263A4E"/>
    <w:rsid w:val="00263D69"/>
    <w:rsid w:val="0026434C"/>
    <w:rsid w:val="0026681C"/>
    <w:rsid w:val="00266C20"/>
    <w:rsid w:val="002675A0"/>
    <w:rsid w:val="00270030"/>
    <w:rsid w:val="002709B0"/>
    <w:rsid w:val="00270E53"/>
    <w:rsid w:val="002714F0"/>
    <w:rsid w:val="002735EC"/>
    <w:rsid w:val="002754BD"/>
    <w:rsid w:val="00275785"/>
    <w:rsid w:val="00276E50"/>
    <w:rsid w:val="00276F6A"/>
    <w:rsid w:val="00280132"/>
    <w:rsid w:val="00280363"/>
    <w:rsid w:val="002818BD"/>
    <w:rsid w:val="00282966"/>
    <w:rsid w:val="00282A7C"/>
    <w:rsid w:val="00283279"/>
    <w:rsid w:val="00283C1A"/>
    <w:rsid w:val="00284117"/>
    <w:rsid w:val="002854D0"/>
    <w:rsid w:val="002857BF"/>
    <w:rsid w:val="00285878"/>
    <w:rsid w:val="00287D9E"/>
    <w:rsid w:val="002905B0"/>
    <w:rsid w:val="0029163B"/>
    <w:rsid w:val="00292317"/>
    <w:rsid w:val="00292DAF"/>
    <w:rsid w:val="00292F7B"/>
    <w:rsid w:val="002934B5"/>
    <w:rsid w:val="00295C03"/>
    <w:rsid w:val="00296000"/>
    <w:rsid w:val="002966F5"/>
    <w:rsid w:val="00297222"/>
    <w:rsid w:val="002A08E4"/>
    <w:rsid w:val="002A118D"/>
    <w:rsid w:val="002A11E8"/>
    <w:rsid w:val="002A188E"/>
    <w:rsid w:val="002B0028"/>
    <w:rsid w:val="002B1F7E"/>
    <w:rsid w:val="002B234E"/>
    <w:rsid w:val="002B3117"/>
    <w:rsid w:val="002B398D"/>
    <w:rsid w:val="002B4D0C"/>
    <w:rsid w:val="002B62F6"/>
    <w:rsid w:val="002B73FB"/>
    <w:rsid w:val="002B7B92"/>
    <w:rsid w:val="002C073F"/>
    <w:rsid w:val="002C0861"/>
    <w:rsid w:val="002C1AF2"/>
    <w:rsid w:val="002C20A3"/>
    <w:rsid w:val="002C2DA9"/>
    <w:rsid w:val="002C3932"/>
    <w:rsid w:val="002C3F75"/>
    <w:rsid w:val="002C5E54"/>
    <w:rsid w:val="002C741D"/>
    <w:rsid w:val="002C7E47"/>
    <w:rsid w:val="002D10ED"/>
    <w:rsid w:val="002D140F"/>
    <w:rsid w:val="002D19A0"/>
    <w:rsid w:val="002D1D74"/>
    <w:rsid w:val="002D3267"/>
    <w:rsid w:val="002D3975"/>
    <w:rsid w:val="002D3B17"/>
    <w:rsid w:val="002D4866"/>
    <w:rsid w:val="002D5342"/>
    <w:rsid w:val="002D5542"/>
    <w:rsid w:val="002D5DAD"/>
    <w:rsid w:val="002D66DE"/>
    <w:rsid w:val="002D78C6"/>
    <w:rsid w:val="002D7AE1"/>
    <w:rsid w:val="002E04E4"/>
    <w:rsid w:val="002E1C28"/>
    <w:rsid w:val="002E257F"/>
    <w:rsid w:val="002E3DDD"/>
    <w:rsid w:val="002E42AC"/>
    <w:rsid w:val="002E6ABA"/>
    <w:rsid w:val="002E71DD"/>
    <w:rsid w:val="002E75DD"/>
    <w:rsid w:val="002E77F8"/>
    <w:rsid w:val="002F01AB"/>
    <w:rsid w:val="002F0D65"/>
    <w:rsid w:val="002F0F54"/>
    <w:rsid w:val="002F1FAF"/>
    <w:rsid w:val="002F2030"/>
    <w:rsid w:val="002F2B44"/>
    <w:rsid w:val="002F33AC"/>
    <w:rsid w:val="002F361A"/>
    <w:rsid w:val="002F37D0"/>
    <w:rsid w:val="002F5511"/>
    <w:rsid w:val="002F70AC"/>
    <w:rsid w:val="002F768C"/>
    <w:rsid w:val="00300163"/>
    <w:rsid w:val="003008A8"/>
    <w:rsid w:val="00300905"/>
    <w:rsid w:val="00301556"/>
    <w:rsid w:val="00301BB7"/>
    <w:rsid w:val="00302480"/>
    <w:rsid w:val="003026E8"/>
    <w:rsid w:val="00302AA1"/>
    <w:rsid w:val="00302EDA"/>
    <w:rsid w:val="003037CE"/>
    <w:rsid w:val="003045CD"/>
    <w:rsid w:val="00305687"/>
    <w:rsid w:val="0030596C"/>
    <w:rsid w:val="00306678"/>
    <w:rsid w:val="00307427"/>
    <w:rsid w:val="00307B7D"/>
    <w:rsid w:val="00310F10"/>
    <w:rsid w:val="00311BF8"/>
    <w:rsid w:val="00311EA0"/>
    <w:rsid w:val="00312A70"/>
    <w:rsid w:val="00312CA5"/>
    <w:rsid w:val="003137FD"/>
    <w:rsid w:val="003144ED"/>
    <w:rsid w:val="003150D4"/>
    <w:rsid w:val="00316AAE"/>
    <w:rsid w:val="003208CA"/>
    <w:rsid w:val="003209A9"/>
    <w:rsid w:val="0032202D"/>
    <w:rsid w:val="00322366"/>
    <w:rsid w:val="00322640"/>
    <w:rsid w:val="00322F37"/>
    <w:rsid w:val="003232E8"/>
    <w:rsid w:val="00324127"/>
    <w:rsid w:val="00324FBA"/>
    <w:rsid w:val="0032573B"/>
    <w:rsid w:val="003261B2"/>
    <w:rsid w:val="003262D7"/>
    <w:rsid w:val="00326F3C"/>
    <w:rsid w:val="003307C5"/>
    <w:rsid w:val="00331650"/>
    <w:rsid w:val="00331E41"/>
    <w:rsid w:val="00332075"/>
    <w:rsid w:val="00332A6C"/>
    <w:rsid w:val="00332CEB"/>
    <w:rsid w:val="00333950"/>
    <w:rsid w:val="00334358"/>
    <w:rsid w:val="0033486F"/>
    <w:rsid w:val="00336245"/>
    <w:rsid w:val="0034029D"/>
    <w:rsid w:val="00341EAA"/>
    <w:rsid w:val="0034466A"/>
    <w:rsid w:val="0034678E"/>
    <w:rsid w:val="003470A6"/>
    <w:rsid w:val="003470FE"/>
    <w:rsid w:val="003474E7"/>
    <w:rsid w:val="00347A4A"/>
    <w:rsid w:val="00351EC9"/>
    <w:rsid w:val="003527AA"/>
    <w:rsid w:val="00352889"/>
    <w:rsid w:val="00352B2B"/>
    <w:rsid w:val="003542B7"/>
    <w:rsid w:val="00354B04"/>
    <w:rsid w:val="00355CB2"/>
    <w:rsid w:val="0035621F"/>
    <w:rsid w:val="0035675E"/>
    <w:rsid w:val="00357092"/>
    <w:rsid w:val="003575B9"/>
    <w:rsid w:val="00357ABA"/>
    <w:rsid w:val="00357D71"/>
    <w:rsid w:val="00360791"/>
    <w:rsid w:val="00361683"/>
    <w:rsid w:val="003623E7"/>
    <w:rsid w:val="00362466"/>
    <w:rsid w:val="003628B4"/>
    <w:rsid w:val="00363A02"/>
    <w:rsid w:val="00363CAA"/>
    <w:rsid w:val="00365B6B"/>
    <w:rsid w:val="00366261"/>
    <w:rsid w:val="0036654D"/>
    <w:rsid w:val="00367D9E"/>
    <w:rsid w:val="00371989"/>
    <w:rsid w:val="00372220"/>
    <w:rsid w:val="0037308E"/>
    <w:rsid w:val="003733E3"/>
    <w:rsid w:val="00373556"/>
    <w:rsid w:val="003735DD"/>
    <w:rsid w:val="003739AD"/>
    <w:rsid w:val="003741A2"/>
    <w:rsid w:val="00374592"/>
    <w:rsid w:val="00374611"/>
    <w:rsid w:val="00374AE3"/>
    <w:rsid w:val="00375BF1"/>
    <w:rsid w:val="003762B7"/>
    <w:rsid w:val="00380554"/>
    <w:rsid w:val="003808F1"/>
    <w:rsid w:val="00380A88"/>
    <w:rsid w:val="00382F39"/>
    <w:rsid w:val="00383021"/>
    <w:rsid w:val="00383401"/>
    <w:rsid w:val="003834A8"/>
    <w:rsid w:val="00383872"/>
    <w:rsid w:val="0038516C"/>
    <w:rsid w:val="00385A3A"/>
    <w:rsid w:val="0039090F"/>
    <w:rsid w:val="00390AF0"/>
    <w:rsid w:val="00393277"/>
    <w:rsid w:val="003959C1"/>
    <w:rsid w:val="003967CF"/>
    <w:rsid w:val="0039727C"/>
    <w:rsid w:val="00397676"/>
    <w:rsid w:val="003A0347"/>
    <w:rsid w:val="003A1093"/>
    <w:rsid w:val="003A1AD5"/>
    <w:rsid w:val="003A2124"/>
    <w:rsid w:val="003A25A9"/>
    <w:rsid w:val="003A3C90"/>
    <w:rsid w:val="003A48D3"/>
    <w:rsid w:val="003A495D"/>
    <w:rsid w:val="003A4B50"/>
    <w:rsid w:val="003A626B"/>
    <w:rsid w:val="003B1FC6"/>
    <w:rsid w:val="003B4A4F"/>
    <w:rsid w:val="003B5798"/>
    <w:rsid w:val="003B585B"/>
    <w:rsid w:val="003B5BEE"/>
    <w:rsid w:val="003B5E12"/>
    <w:rsid w:val="003B632C"/>
    <w:rsid w:val="003B655B"/>
    <w:rsid w:val="003C0030"/>
    <w:rsid w:val="003C4710"/>
    <w:rsid w:val="003C4EFB"/>
    <w:rsid w:val="003C4FFE"/>
    <w:rsid w:val="003C631D"/>
    <w:rsid w:val="003C7574"/>
    <w:rsid w:val="003C77BA"/>
    <w:rsid w:val="003D01DC"/>
    <w:rsid w:val="003D1951"/>
    <w:rsid w:val="003D256A"/>
    <w:rsid w:val="003D2D98"/>
    <w:rsid w:val="003D314C"/>
    <w:rsid w:val="003D4653"/>
    <w:rsid w:val="003D5238"/>
    <w:rsid w:val="003E0F10"/>
    <w:rsid w:val="003E10A2"/>
    <w:rsid w:val="003E16A8"/>
    <w:rsid w:val="003E2097"/>
    <w:rsid w:val="003E305B"/>
    <w:rsid w:val="003E38E1"/>
    <w:rsid w:val="003E3B4E"/>
    <w:rsid w:val="003E4640"/>
    <w:rsid w:val="003E5730"/>
    <w:rsid w:val="003E588E"/>
    <w:rsid w:val="003E59B3"/>
    <w:rsid w:val="003E5ED1"/>
    <w:rsid w:val="003E5F0F"/>
    <w:rsid w:val="003F0622"/>
    <w:rsid w:val="003F16C1"/>
    <w:rsid w:val="003F474C"/>
    <w:rsid w:val="003F47D4"/>
    <w:rsid w:val="003F4EFA"/>
    <w:rsid w:val="003F4F18"/>
    <w:rsid w:val="003F60B9"/>
    <w:rsid w:val="003F7E4D"/>
    <w:rsid w:val="003F7F0B"/>
    <w:rsid w:val="00400BE7"/>
    <w:rsid w:val="004028D6"/>
    <w:rsid w:val="00402B69"/>
    <w:rsid w:val="00402C6D"/>
    <w:rsid w:val="00403A05"/>
    <w:rsid w:val="00403AA7"/>
    <w:rsid w:val="0040492A"/>
    <w:rsid w:val="0040494E"/>
    <w:rsid w:val="00405D98"/>
    <w:rsid w:val="0040691B"/>
    <w:rsid w:val="00406A71"/>
    <w:rsid w:val="00407A5C"/>
    <w:rsid w:val="00407CD1"/>
    <w:rsid w:val="00410D20"/>
    <w:rsid w:val="00410D53"/>
    <w:rsid w:val="00413641"/>
    <w:rsid w:val="004151AA"/>
    <w:rsid w:val="004156CF"/>
    <w:rsid w:val="004162A6"/>
    <w:rsid w:val="00416999"/>
    <w:rsid w:val="00416D85"/>
    <w:rsid w:val="004173D4"/>
    <w:rsid w:val="004203C4"/>
    <w:rsid w:val="00421AAA"/>
    <w:rsid w:val="00421D5F"/>
    <w:rsid w:val="00423130"/>
    <w:rsid w:val="0042336B"/>
    <w:rsid w:val="004239C5"/>
    <w:rsid w:val="00423C59"/>
    <w:rsid w:val="004246B2"/>
    <w:rsid w:val="004309F2"/>
    <w:rsid w:val="00430D22"/>
    <w:rsid w:val="00432852"/>
    <w:rsid w:val="004346BA"/>
    <w:rsid w:val="004346DA"/>
    <w:rsid w:val="00435111"/>
    <w:rsid w:val="004358A4"/>
    <w:rsid w:val="00436FF2"/>
    <w:rsid w:val="004403E3"/>
    <w:rsid w:val="0044110F"/>
    <w:rsid w:val="00441857"/>
    <w:rsid w:val="00441C91"/>
    <w:rsid w:val="00441CBF"/>
    <w:rsid w:val="00442B4F"/>
    <w:rsid w:val="00442E08"/>
    <w:rsid w:val="00443379"/>
    <w:rsid w:val="00445D15"/>
    <w:rsid w:val="00445FA8"/>
    <w:rsid w:val="004468AF"/>
    <w:rsid w:val="00446A26"/>
    <w:rsid w:val="00446D12"/>
    <w:rsid w:val="004473A9"/>
    <w:rsid w:val="00450590"/>
    <w:rsid w:val="00450640"/>
    <w:rsid w:val="00450E51"/>
    <w:rsid w:val="00451CB5"/>
    <w:rsid w:val="00451EA4"/>
    <w:rsid w:val="0045213E"/>
    <w:rsid w:val="00452B9C"/>
    <w:rsid w:val="00453381"/>
    <w:rsid w:val="0045371B"/>
    <w:rsid w:val="004549B3"/>
    <w:rsid w:val="00454C2B"/>
    <w:rsid w:val="00454C4C"/>
    <w:rsid w:val="00454FEE"/>
    <w:rsid w:val="00455E88"/>
    <w:rsid w:val="00457CCD"/>
    <w:rsid w:val="00457DB3"/>
    <w:rsid w:val="004602D7"/>
    <w:rsid w:val="00461A93"/>
    <w:rsid w:val="00461D5F"/>
    <w:rsid w:val="00461F62"/>
    <w:rsid w:val="0046227A"/>
    <w:rsid w:val="00462689"/>
    <w:rsid w:val="00462725"/>
    <w:rsid w:val="004628C2"/>
    <w:rsid w:val="00463813"/>
    <w:rsid w:val="004644A7"/>
    <w:rsid w:val="004652D8"/>
    <w:rsid w:val="00465DD7"/>
    <w:rsid w:val="0046639F"/>
    <w:rsid w:val="0046673C"/>
    <w:rsid w:val="00466785"/>
    <w:rsid w:val="00466EFF"/>
    <w:rsid w:val="004711AC"/>
    <w:rsid w:val="00471E2D"/>
    <w:rsid w:val="00472C31"/>
    <w:rsid w:val="004738D4"/>
    <w:rsid w:val="00476C2D"/>
    <w:rsid w:val="00476C73"/>
    <w:rsid w:val="004771D1"/>
    <w:rsid w:val="004773B1"/>
    <w:rsid w:val="00480917"/>
    <w:rsid w:val="00480F4B"/>
    <w:rsid w:val="004819D4"/>
    <w:rsid w:val="0048340D"/>
    <w:rsid w:val="00483C02"/>
    <w:rsid w:val="00484989"/>
    <w:rsid w:val="00484DCC"/>
    <w:rsid w:val="00485CBD"/>
    <w:rsid w:val="0048605C"/>
    <w:rsid w:val="004860F1"/>
    <w:rsid w:val="00486A3D"/>
    <w:rsid w:val="00486B6D"/>
    <w:rsid w:val="00486C88"/>
    <w:rsid w:val="00487452"/>
    <w:rsid w:val="00487543"/>
    <w:rsid w:val="00487980"/>
    <w:rsid w:val="00487D26"/>
    <w:rsid w:val="00492A5C"/>
    <w:rsid w:val="0049484C"/>
    <w:rsid w:val="00494AF3"/>
    <w:rsid w:val="00494B96"/>
    <w:rsid w:val="00494F1E"/>
    <w:rsid w:val="00494F3A"/>
    <w:rsid w:val="00495C52"/>
    <w:rsid w:val="00496A8A"/>
    <w:rsid w:val="00496FC4"/>
    <w:rsid w:val="0049738E"/>
    <w:rsid w:val="00497CD9"/>
    <w:rsid w:val="00497FCF"/>
    <w:rsid w:val="004A01A6"/>
    <w:rsid w:val="004A1706"/>
    <w:rsid w:val="004A170E"/>
    <w:rsid w:val="004A3E9B"/>
    <w:rsid w:val="004A45C4"/>
    <w:rsid w:val="004A5439"/>
    <w:rsid w:val="004A7B4C"/>
    <w:rsid w:val="004A7FBC"/>
    <w:rsid w:val="004B0188"/>
    <w:rsid w:val="004B029F"/>
    <w:rsid w:val="004B167E"/>
    <w:rsid w:val="004B2A93"/>
    <w:rsid w:val="004B2BE3"/>
    <w:rsid w:val="004B3CE4"/>
    <w:rsid w:val="004B47B9"/>
    <w:rsid w:val="004B4F77"/>
    <w:rsid w:val="004B513E"/>
    <w:rsid w:val="004B5490"/>
    <w:rsid w:val="004B6509"/>
    <w:rsid w:val="004B6751"/>
    <w:rsid w:val="004B69A0"/>
    <w:rsid w:val="004B79C9"/>
    <w:rsid w:val="004C1795"/>
    <w:rsid w:val="004C1DC2"/>
    <w:rsid w:val="004C1EBE"/>
    <w:rsid w:val="004C20E4"/>
    <w:rsid w:val="004C2700"/>
    <w:rsid w:val="004C4670"/>
    <w:rsid w:val="004C4FA3"/>
    <w:rsid w:val="004C587A"/>
    <w:rsid w:val="004C639A"/>
    <w:rsid w:val="004C6BDF"/>
    <w:rsid w:val="004C6EBB"/>
    <w:rsid w:val="004C778F"/>
    <w:rsid w:val="004D0D0A"/>
    <w:rsid w:val="004D15DA"/>
    <w:rsid w:val="004D1A57"/>
    <w:rsid w:val="004D1E60"/>
    <w:rsid w:val="004D32B8"/>
    <w:rsid w:val="004D373C"/>
    <w:rsid w:val="004D4110"/>
    <w:rsid w:val="004D541F"/>
    <w:rsid w:val="004D5D55"/>
    <w:rsid w:val="004D605D"/>
    <w:rsid w:val="004D659E"/>
    <w:rsid w:val="004D6A7E"/>
    <w:rsid w:val="004E0ACB"/>
    <w:rsid w:val="004E0DB6"/>
    <w:rsid w:val="004E1BB4"/>
    <w:rsid w:val="004E1F18"/>
    <w:rsid w:val="004E2956"/>
    <w:rsid w:val="004E29C7"/>
    <w:rsid w:val="004E2B66"/>
    <w:rsid w:val="004E2C50"/>
    <w:rsid w:val="004E3B17"/>
    <w:rsid w:val="004E41C5"/>
    <w:rsid w:val="004E4C44"/>
    <w:rsid w:val="004E543F"/>
    <w:rsid w:val="004E664B"/>
    <w:rsid w:val="004E6BE3"/>
    <w:rsid w:val="004E6FBA"/>
    <w:rsid w:val="004F04A0"/>
    <w:rsid w:val="004F06E2"/>
    <w:rsid w:val="004F0B65"/>
    <w:rsid w:val="004F1362"/>
    <w:rsid w:val="004F183B"/>
    <w:rsid w:val="004F2BBD"/>
    <w:rsid w:val="004F3B7A"/>
    <w:rsid w:val="004F4B77"/>
    <w:rsid w:val="004F5912"/>
    <w:rsid w:val="004F65A8"/>
    <w:rsid w:val="004F754E"/>
    <w:rsid w:val="00500DDC"/>
    <w:rsid w:val="0050156A"/>
    <w:rsid w:val="00501E1C"/>
    <w:rsid w:val="00502A38"/>
    <w:rsid w:val="00502B2D"/>
    <w:rsid w:val="0050304D"/>
    <w:rsid w:val="005034C5"/>
    <w:rsid w:val="00503ACD"/>
    <w:rsid w:val="00503FE3"/>
    <w:rsid w:val="0050466B"/>
    <w:rsid w:val="00504B0B"/>
    <w:rsid w:val="00505885"/>
    <w:rsid w:val="00506755"/>
    <w:rsid w:val="00506999"/>
    <w:rsid w:val="00506B07"/>
    <w:rsid w:val="0051094D"/>
    <w:rsid w:val="005118BB"/>
    <w:rsid w:val="00511EC1"/>
    <w:rsid w:val="00512322"/>
    <w:rsid w:val="005125F6"/>
    <w:rsid w:val="0051280D"/>
    <w:rsid w:val="00512BF6"/>
    <w:rsid w:val="0051380D"/>
    <w:rsid w:val="00515435"/>
    <w:rsid w:val="00515DCB"/>
    <w:rsid w:val="00516272"/>
    <w:rsid w:val="005234FB"/>
    <w:rsid w:val="005236E0"/>
    <w:rsid w:val="00524A7A"/>
    <w:rsid w:val="00525125"/>
    <w:rsid w:val="00526DA0"/>
    <w:rsid w:val="00527E47"/>
    <w:rsid w:val="0053031C"/>
    <w:rsid w:val="00530D0A"/>
    <w:rsid w:val="005311E6"/>
    <w:rsid w:val="00531886"/>
    <w:rsid w:val="0053317C"/>
    <w:rsid w:val="00533966"/>
    <w:rsid w:val="00534320"/>
    <w:rsid w:val="00534BC1"/>
    <w:rsid w:val="00534E5C"/>
    <w:rsid w:val="00535B20"/>
    <w:rsid w:val="005405C4"/>
    <w:rsid w:val="005415EA"/>
    <w:rsid w:val="00543149"/>
    <w:rsid w:val="00543191"/>
    <w:rsid w:val="00543AE9"/>
    <w:rsid w:val="00543B81"/>
    <w:rsid w:val="005440A6"/>
    <w:rsid w:val="00544DD4"/>
    <w:rsid w:val="0054645B"/>
    <w:rsid w:val="0054710F"/>
    <w:rsid w:val="0055016D"/>
    <w:rsid w:val="00550508"/>
    <w:rsid w:val="0055056F"/>
    <w:rsid w:val="00550CB6"/>
    <w:rsid w:val="00552397"/>
    <w:rsid w:val="00553138"/>
    <w:rsid w:val="00553EFF"/>
    <w:rsid w:val="00553F92"/>
    <w:rsid w:val="00555BFC"/>
    <w:rsid w:val="00555F34"/>
    <w:rsid w:val="005560EE"/>
    <w:rsid w:val="0055641C"/>
    <w:rsid w:val="00556AF5"/>
    <w:rsid w:val="00557CA7"/>
    <w:rsid w:val="00557F70"/>
    <w:rsid w:val="00560177"/>
    <w:rsid w:val="00560A7A"/>
    <w:rsid w:val="00560CDF"/>
    <w:rsid w:val="00561485"/>
    <w:rsid w:val="00561BD4"/>
    <w:rsid w:val="00561D8A"/>
    <w:rsid w:val="00561ED1"/>
    <w:rsid w:val="00562377"/>
    <w:rsid w:val="00563A27"/>
    <w:rsid w:val="00564104"/>
    <w:rsid w:val="005646D9"/>
    <w:rsid w:val="00564C62"/>
    <w:rsid w:val="00565063"/>
    <w:rsid w:val="00566F1D"/>
    <w:rsid w:val="00567490"/>
    <w:rsid w:val="0056757F"/>
    <w:rsid w:val="00571C66"/>
    <w:rsid w:val="00571F44"/>
    <w:rsid w:val="00571FB0"/>
    <w:rsid w:val="00572017"/>
    <w:rsid w:val="00572216"/>
    <w:rsid w:val="00572DD6"/>
    <w:rsid w:val="00572F26"/>
    <w:rsid w:val="0057413F"/>
    <w:rsid w:val="00574A69"/>
    <w:rsid w:val="00574AB6"/>
    <w:rsid w:val="00574C8A"/>
    <w:rsid w:val="00575757"/>
    <w:rsid w:val="005758DD"/>
    <w:rsid w:val="00576CC8"/>
    <w:rsid w:val="00577C1F"/>
    <w:rsid w:val="00582E86"/>
    <w:rsid w:val="0058306E"/>
    <w:rsid w:val="00583156"/>
    <w:rsid w:val="00583769"/>
    <w:rsid w:val="0058406D"/>
    <w:rsid w:val="0058484B"/>
    <w:rsid w:val="00584ACF"/>
    <w:rsid w:val="0058610F"/>
    <w:rsid w:val="005864DD"/>
    <w:rsid w:val="00590261"/>
    <w:rsid w:val="005918DD"/>
    <w:rsid w:val="00593C85"/>
    <w:rsid w:val="005945A5"/>
    <w:rsid w:val="00594FCB"/>
    <w:rsid w:val="00595687"/>
    <w:rsid w:val="00595B8F"/>
    <w:rsid w:val="005975F7"/>
    <w:rsid w:val="005A02B5"/>
    <w:rsid w:val="005A42A0"/>
    <w:rsid w:val="005A5EA3"/>
    <w:rsid w:val="005A63A0"/>
    <w:rsid w:val="005A650B"/>
    <w:rsid w:val="005A6684"/>
    <w:rsid w:val="005A7259"/>
    <w:rsid w:val="005B0567"/>
    <w:rsid w:val="005B0D99"/>
    <w:rsid w:val="005B4326"/>
    <w:rsid w:val="005B4587"/>
    <w:rsid w:val="005B45C8"/>
    <w:rsid w:val="005B47BA"/>
    <w:rsid w:val="005B4E48"/>
    <w:rsid w:val="005B74A7"/>
    <w:rsid w:val="005C0A81"/>
    <w:rsid w:val="005C12C6"/>
    <w:rsid w:val="005C3D6F"/>
    <w:rsid w:val="005C4704"/>
    <w:rsid w:val="005C5F7F"/>
    <w:rsid w:val="005C61E4"/>
    <w:rsid w:val="005C63F1"/>
    <w:rsid w:val="005C71F7"/>
    <w:rsid w:val="005C7C24"/>
    <w:rsid w:val="005C7D4D"/>
    <w:rsid w:val="005D0189"/>
    <w:rsid w:val="005D1161"/>
    <w:rsid w:val="005D17DC"/>
    <w:rsid w:val="005D18B1"/>
    <w:rsid w:val="005D2C6A"/>
    <w:rsid w:val="005D44F4"/>
    <w:rsid w:val="005D4A1F"/>
    <w:rsid w:val="005D6912"/>
    <w:rsid w:val="005D6D7C"/>
    <w:rsid w:val="005D6DA8"/>
    <w:rsid w:val="005D7C61"/>
    <w:rsid w:val="005E007C"/>
    <w:rsid w:val="005E128B"/>
    <w:rsid w:val="005E13FA"/>
    <w:rsid w:val="005E2842"/>
    <w:rsid w:val="005E3762"/>
    <w:rsid w:val="005E3BA3"/>
    <w:rsid w:val="005E60FE"/>
    <w:rsid w:val="005E703A"/>
    <w:rsid w:val="005F24C9"/>
    <w:rsid w:val="005F25AD"/>
    <w:rsid w:val="005F2817"/>
    <w:rsid w:val="005F2E86"/>
    <w:rsid w:val="005F5113"/>
    <w:rsid w:val="005F79D4"/>
    <w:rsid w:val="005F7CFD"/>
    <w:rsid w:val="00600616"/>
    <w:rsid w:val="00603B2B"/>
    <w:rsid w:val="0060445F"/>
    <w:rsid w:val="00604A33"/>
    <w:rsid w:val="00604D5E"/>
    <w:rsid w:val="006073D7"/>
    <w:rsid w:val="006077E2"/>
    <w:rsid w:val="006100AA"/>
    <w:rsid w:val="00612D6E"/>
    <w:rsid w:val="00613A42"/>
    <w:rsid w:val="006165AD"/>
    <w:rsid w:val="0061785A"/>
    <w:rsid w:val="00620A93"/>
    <w:rsid w:val="00622F69"/>
    <w:rsid w:val="006230E5"/>
    <w:rsid w:val="006237C7"/>
    <w:rsid w:val="006247E7"/>
    <w:rsid w:val="006268BB"/>
    <w:rsid w:val="006275CB"/>
    <w:rsid w:val="00627DF8"/>
    <w:rsid w:val="00627F0E"/>
    <w:rsid w:val="00630E50"/>
    <w:rsid w:val="00630E98"/>
    <w:rsid w:val="00631B42"/>
    <w:rsid w:val="00631CE2"/>
    <w:rsid w:val="00631FD1"/>
    <w:rsid w:val="0063227E"/>
    <w:rsid w:val="006329DB"/>
    <w:rsid w:val="00633568"/>
    <w:rsid w:val="00634346"/>
    <w:rsid w:val="00634B1F"/>
    <w:rsid w:val="00635B7D"/>
    <w:rsid w:val="00635BC8"/>
    <w:rsid w:val="00636342"/>
    <w:rsid w:val="006367B5"/>
    <w:rsid w:val="00636A1B"/>
    <w:rsid w:val="00636F96"/>
    <w:rsid w:val="00637625"/>
    <w:rsid w:val="0063779F"/>
    <w:rsid w:val="00640764"/>
    <w:rsid w:val="00643116"/>
    <w:rsid w:val="0064338C"/>
    <w:rsid w:val="006448CE"/>
    <w:rsid w:val="00646EE9"/>
    <w:rsid w:val="006511AF"/>
    <w:rsid w:val="00651398"/>
    <w:rsid w:val="00651B51"/>
    <w:rsid w:val="00652C8E"/>
    <w:rsid w:val="006538E8"/>
    <w:rsid w:val="0065431C"/>
    <w:rsid w:val="00655F1F"/>
    <w:rsid w:val="00656775"/>
    <w:rsid w:val="00656890"/>
    <w:rsid w:val="006569B7"/>
    <w:rsid w:val="006614C2"/>
    <w:rsid w:val="006621B4"/>
    <w:rsid w:val="006626BA"/>
    <w:rsid w:val="00664DED"/>
    <w:rsid w:val="0066601F"/>
    <w:rsid w:val="00666262"/>
    <w:rsid w:val="00666772"/>
    <w:rsid w:val="006706AE"/>
    <w:rsid w:val="00670983"/>
    <w:rsid w:val="00671670"/>
    <w:rsid w:val="00671B6D"/>
    <w:rsid w:val="00672BDE"/>
    <w:rsid w:val="00672BF9"/>
    <w:rsid w:val="00672D55"/>
    <w:rsid w:val="0067374B"/>
    <w:rsid w:val="00673BDC"/>
    <w:rsid w:val="00673E8B"/>
    <w:rsid w:val="00674D8A"/>
    <w:rsid w:val="006754E2"/>
    <w:rsid w:val="0067658C"/>
    <w:rsid w:val="0067664E"/>
    <w:rsid w:val="00676A0B"/>
    <w:rsid w:val="00676C83"/>
    <w:rsid w:val="00677A87"/>
    <w:rsid w:val="00680044"/>
    <w:rsid w:val="00680D99"/>
    <w:rsid w:val="00680F75"/>
    <w:rsid w:val="006811A4"/>
    <w:rsid w:val="00682E7E"/>
    <w:rsid w:val="0068425A"/>
    <w:rsid w:val="0068535E"/>
    <w:rsid w:val="006860FB"/>
    <w:rsid w:val="00686172"/>
    <w:rsid w:val="00686EC0"/>
    <w:rsid w:val="0068790E"/>
    <w:rsid w:val="0069024F"/>
    <w:rsid w:val="006910E9"/>
    <w:rsid w:val="006921CA"/>
    <w:rsid w:val="006927C7"/>
    <w:rsid w:val="00692FAD"/>
    <w:rsid w:val="00694AC0"/>
    <w:rsid w:val="00695A17"/>
    <w:rsid w:val="0069608B"/>
    <w:rsid w:val="00696D3C"/>
    <w:rsid w:val="00697C75"/>
    <w:rsid w:val="006A044E"/>
    <w:rsid w:val="006A1467"/>
    <w:rsid w:val="006A178F"/>
    <w:rsid w:val="006A17C8"/>
    <w:rsid w:val="006A2779"/>
    <w:rsid w:val="006A2DFF"/>
    <w:rsid w:val="006A31E9"/>
    <w:rsid w:val="006A552F"/>
    <w:rsid w:val="006A5D28"/>
    <w:rsid w:val="006A652D"/>
    <w:rsid w:val="006A6F41"/>
    <w:rsid w:val="006B0CDB"/>
    <w:rsid w:val="006B2BA2"/>
    <w:rsid w:val="006B2C0D"/>
    <w:rsid w:val="006B382C"/>
    <w:rsid w:val="006B3C2B"/>
    <w:rsid w:val="006B3C49"/>
    <w:rsid w:val="006B508E"/>
    <w:rsid w:val="006B58D8"/>
    <w:rsid w:val="006B6C3E"/>
    <w:rsid w:val="006B7D56"/>
    <w:rsid w:val="006C2681"/>
    <w:rsid w:val="006C2A32"/>
    <w:rsid w:val="006C3877"/>
    <w:rsid w:val="006C3A81"/>
    <w:rsid w:val="006C4006"/>
    <w:rsid w:val="006C40F4"/>
    <w:rsid w:val="006C4A89"/>
    <w:rsid w:val="006C570D"/>
    <w:rsid w:val="006C7862"/>
    <w:rsid w:val="006C7CA5"/>
    <w:rsid w:val="006D064D"/>
    <w:rsid w:val="006D17F9"/>
    <w:rsid w:val="006D2499"/>
    <w:rsid w:val="006D306F"/>
    <w:rsid w:val="006D7DE3"/>
    <w:rsid w:val="006E10AA"/>
    <w:rsid w:val="006E256D"/>
    <w:rsid w:val="006E2BCE"/>
    <w:rsid w:val="006E3094"/>
    <w:rsid w:val="006E34B3"/>
    <w:rsid w:val="006E3ED4"/>
    <w:rsid w:val="006E4FB3"/>
    <w:rsid w:val="006E62CC"/>
    <w:rsid w:val="006E640A"/>
    <w:rsid w:val="006E65BB"/>
    <w:rsid w:val="006E72F0"/>
    <w:rsid w:val="006F0EBC"/>
    <w:rsid w:val="006F1DF3"/>
    <w:rsid w:val="006F20B0"/>
    <w:rsid w:val="006F25AB"/>
    <w:rsid w:val="006F2698"/>
    <w:rsid w:val="006F356A"/>
    <w:rsid w:val="006F3710"/>
    <w:rsid w:val="006F4B98"/>
    <w:rsid w:val="006F4CD7"/>
    <w:rsid w:val="006F548D"/>
    <w:rsid w:val="006F59D3"/>
    <w:rsid w:val="006F5B9D"/>
    <w:rsid w:val="006F6308"/>
    <w:rsid w:val="006F7087"/>
    <w:rsid w:val="006F731B"/>
    <w:rsid w:val="006F7FB7"/>
    <w:rsid w:val="007017D5"/>
    <w:rsid w:val="00701BCC"/>
    <w:rsid w:val="007024E6"/>
    <w:rsid w:val="007028D2"/>
    <w:rsid w:val="00703E48"/>
    <w:rsid w:val="00704649"/>
    <w:rsid w:val="00706DDE"/>
    <w:rsid w:val="00707E0F"/>
    <w:rsid w:val="00710BE5"/>
    <w:rsid w:val="007113C7"/>
    <w:rsid w:val="007116C9"/>
    <w:rsid w:val="00712047"/>
    <w:rsid w:val="00712650"/>
    <w:rsid w:val="007127E1"/>
    <w:rsid w:val="00712DB5"/>
    <w:rsid w:val="007166B9"/>
    <w:rsid w:val="0071739E"/>
    <w:rsid w:val="00717D57"/>
    <w:rsid w:val="00717F96"/>
    <w:rsid w:val="00726238"/>
    <w:rsid w:val="007269A7"/>
    <w:rsid w:val="00726D74"/>
    <w:rsid w:val="007274BB"/>
    <w:rsid w:val="00727AC2"/>
    <w:rsid w:val="00727F6A"/>
    <w:rsid w:val="007309D7"/>
    <w:rsid w:val="007333CC"/>
    <w:rsid w:val="00733895"/>
    <w:rsid w:val="0073475B"/>
    <w:rsid w:val="00735028"/>
    <w:rsid w:val="00735195"/>
    <w:rsid w:val="007351C2"/>
    <w:rsid w:val="00735230"/>
    <w:rsid w:val="0073529B"/>
    <w:rsid w:val="0073643D"/>
    <w:rsid w:val="00736605"/>
    <w:rsid w:val="007372CC"/>
    <w:rsid w:val="00737F56"/>
    <w:rsid w:val="00740BED"/>
    <w:rsid w:val="0074102D"/>
    <w:rsid w:val="00741C2B"/>
    <w:rsid w:val="00741C6E"/>
    <w:rsid w:val="00742E6C"/>
    <w:rsid w:val="00743990"/>
    <w:rsid w:val="007443EF"/>
    <w:rsid w:val="007449BA"/>
    <w:rsid w:val="0074577A"/>
    <w:rsid w:val="007457D4"/>
    <w:rsid w:val="00746F82"/>
    <w:rsid w:val="00750D64"/>
    <w:rsid w:val="00750F0B"/>
    <w:rsid w:val="00751E03"/>
    <w:rsid w:val="00752E69"/>
    <w:rsid w:val="00753EB7"/>
    <w:rsid w:val="00755F75"/>
    <w:rsid w:val="0075736D"/>
    <w:rsid w:val="007574F7"/>
    <w:rsid w:val="0075794D"/>
    <w:rsid w:val="00761667"/>
    <w:rsid w:val="0076213C"/>
    <w:rsid w:val="00762E39"/>
    <w:rsid w:val="00763399"/>
    <w:rsid w:val="0076550F"/>
    <w:rsid w:val="00765B71"/>
    <w:rsid w:val="00766639"/>
    <w:rsid w:val="00766E1F"/>
    <w:rsid w:val="00767161"/>
    <w:rsid w:val="00767222"/>
    <w:rsid w:val="00770AC1"/>
    <w:rsid w:val="00771E45"/>
    <w:rsid w:val="00772032"/>
    <w:rsid w:val="00773271"/>
    <w:rsid w:val="007738A6"/>
    <w:rsid w:val="0077509D"/>
    <w:rsid w:val="007765B0"/>
    <w:rsid w:val="0077782F"/>
    <w:rsid w:val="00777EB6"/>
    <w:rsid w:val="007818B5"/>
    <w:rsid w:val="00781A8F"/>
    <w:rsid w:val="00781F72"/>
    <w:rsid w:val="00782048"/>
    <w:rsid w:val="00782CC9"/>
    <w:rsid w:val="00784324"/>
    <w:rsid w:val="007846A6"/>
    <w:rsid w:val="007847AB"/>
    <w:rsid w:val="007848F4"/>
    <w:rsid w:val="00785777"/>
    <w:rsid w:val="007866B0"/>
    <w:rsid w:val="00786812"/>
    <w:rsid w:val="00786C3A"/>
    <w:rsid w:val="007877EF"/>
    <w:rsid w:val="00787992"/>
    <w:rsid w:val="00790970"/>
    <w:rsid w:val="00790A7B"/>
    <w:rsid w:val="0079245C"/>
    <w:rsid w:val="00792994"/>
    <w:rsid w:val="00792CC3"/>
    <w:rsid w:val="007932AC"/>
    <w:rsid w:val="00794A4D"/>
    <w:rsid w:val="00795526"/>
    <w:rsid w:val="00797DA7"/>
    <w:rsid w:val="007A0022"/>
    <w:rsid w:val="007A0692"/>
    <w:rsid w:val="007A12EC"/>
    <w:rsid w:val="007A219D"/>
    <w:rsid w:val="007A44F5"/>
    <w:rsid w:val="007B012A"/>
    <w:rsid w:val="007B1452"/>
    <w:rsid w:val="007B1AF2"/>
    <w:rsid w:val="007B1B44"/>
    <w:rsid w:val="007B26F7"/>
    <w:rsid w:val="007B4D9B"/>
    <w:rsid w:val="007B66E0"/>
    <w:rsid w:val="007B6FCE"/>
    <w:rsid w:val="007C0753"/>
    <w:rsid w:val="007C2743"/>
    <w:rsid w:val="007C39AB"/>
    <w:rsid w:val="007C3B78"/>
    <w:rsid w:val="007C3E6D"/>
    <w:rsid w:val="007C56F4"/>
    <w:rsid w:val="007C5FC1"/>
    <w:rsid w:val="007C614B"/>
    <w:rsid w:val="007C6405"/>
    <w:rsid w:val="007C7AA5"/>
    <w:rsid w:val="007C7EEE"/>
    <w:rsid w:val="007C7F8F"/>
    <w:rsid w:val="007D173D"/>
    <w:rsid w:val="007D17C9"/>
    <w:rsid w:val="007D1996"/>
    <w:rsid w:val="007D1DFD"/>
    <w:rsid w:val="007D3655"/>
    <w:rsid w:val="007D37D1"/>
    <w:rsid w:val="007D3964"/>
    <w:rsid w:val="007D4207"/>
    <w:rsid w:val="007D451A"/>
    <w:rsid w:val="007D464F"/>
    <w:rsid w:val="007D4902"/>
    <w:rsid w:val="007D4922"/>
    <w:rsid w:val="007D50CD"/>
    <w:rsid w:val="007D5494"/>
    <w:rsid w:val="007D55A4"/>
    <w:rsid w:val="007D5675"/>
    <w:rsid w:val="007D6FCD"/>
    <w:rsid w:val="007D71E8"/>
    <w:rsid w:val="007E0542"/>
    <w:rsid w:val="007E0B23"/>
    <w:rsid w:val="007E1181"/>
    <w:rsid w:val="007E1F1F"/>
    <w:rsid w:val="007E20E1"/>
    <w:rsid w:val="007E23A1"/>
    <w:rsid w:val="007E2D5D"/>
    <w:rsid w:val="007E422D"/>
    <w:rsid w:val="007E46ED"/>
    <w:rsid w:val="007E53A4"/>
    <w:rsid w:val="007E56D7"/>
    <w:rsid w:val="007E5D39"/>
    <w:rsid w:val="007E6AD4"/>
    <w:rsid w:val="007F1E53"/>
    <w:rsid w:val="007F228F"/>
    <w:rsid w:val="007F2A42"/>
    <w:rsid w:val="007F33D8"/>
    <w:rsid w:val="007F4DDF"/>
    <w:rsid w:val="007F5893"/>
    <w:rsid w:val="007F5D58"/>
    <w:rsid w:val="007F682D"/>
    <w:rsid w:val="007F7A22"/>
    <w:rsid w:val="00800ED6"/>
    <w:rsid w:val="0080123B"/>
    <w:rsid w:val="008013F6"/>
    <w:rsid w:val="00801CD7"/>
    <w:rsid w:val="00801E1A"/>
    <w:rsid w:val="00802356"/>
    <w:rsid w:val="008030CC"/>
    <w:rsid w:val="00804073"/>
    <w:rsid w:val="00804376"/>
    <w:rsid w:val="00806146"/>
    <w:rsid w:val="0081057E"/>
    <w:rsid w:val="00811444"/>
    <w:rsid w:val="00811531"/>
    <w:rsid w:val="0081168B"/>
    <w:rsid w:val="00812959"/>
    <w:rsid w:val="00812C61"/>
    <w:rsid w:val="00812FCA"/>
    <w:rsid w:val="008130AA"/>
    <w:rsid w:val="0081363B"/>
    <w:rsid w:val="008136B3"/>
    <w:rsid w:val="00813E2B"/>
    <w:rsid w:val="008151AB"/>
    <w:rsid w:val="008162C4"/>
    <w:rsid w:val="00816B15"/>
    <w:rsid w:val="008171B7"/>
    <w:rsid w:val="00817490"/>
    <w:rsid w:val="00817B59"/>
    <w:rsid w:val="00817C7D"/>
    <w:rsid w:val="00821585"/>
    <w:rsid w:val="00821CB3"/>
    <w:rsid w:val="00822075"/>
    <w:rsid w:val="00822424"/>
    <w:rsid w:val="00823AC9"/>
    <w:rsid w:val="00823B3C"/>
    <w:rsid w:val="008245AD"/>
    <w:rsid w:val="0082470C"/>
    <w:rsid w:val="00824D9F"/>
    <w:rsid w:val="00825B21"/>
    <w:rsid w:val="00826061"/>
    <w:rsid w:val="00826473"/>
    <w:rsid w:val="0082665A"/>
    <w:rsid w:val="008266A7"/>
    <w:rsid w:val="00826D0A"/>
    <w:rsid w:val="008276BC"/>
    <w:rsid w:val="008276EB"/>
    <w:rsid w:val="008302D3"/>
    <w:rsid w:val="0083188C"/>
    <w:rsid w:val="00831892"/>
    <w:rsid w:val="00831C93"/>
    <w:rsid w:val="008325F0"/>
    <w:rsid w:val="0083312F"/>
    <w:rsid w:val="008334CF"/>
    <w:rsid w:val="00833FB4"/>
    <w:rsid w:val="008343CF"/>
    <w:rsid w:val="00837D4F"/>
    <w:rsid w:val="008416B4"/>
    <w:rsid w:val="00841B1A"/>
    <w:rsid w:val="0084298D"/>
    <w:rsid w:val="00842D16"/>
    <w:rsid w:val="0084514A"/>
    <w:rsid w:val="008455CC"/>
    <w:rsid w:val="008457D9"/>
    <w:rsid w:val="00845B49"/>
    <w:rsid w:val="00847301"/>
    <w:rsid w:val="00852321"/>
    <w:rsid w:val="0085327E"/>
    <w:rsid w:val="008538E0"/>
    <w:rsid w:val="00854B37"/>
    <w:rsid w:val="008557B8"/>
    <w:rsid w:val="008561B5"/>
    <w:rsid w:val="00860AAC"/>
    <w:rsid w:val="00860B7C"/>
    <w:rsid w:val="008612E8"/>
    <w:rsid w:val="008619A8"/>
    <w:rsid w:val="00862A23"/>
    <w:rsid w:val="00863532"/>
    <w:rsid w:val="00864F4A"/>
    <w:rsid w:val="0086500A"/>
    <w:rsid w:val="008651C7"/>
    <w:rsid w:val="00865AB6"/>
    <w:rsid w:val="00865CE3"/>
    <w:rsid w:val="0086674E"/>
    <w:rsid w:val="00870378"/>
    <w:rsid w:val="0087039A"/>
    <w:rsid w:val="00870477"/>
    <w:rsid w:val="00871897"/>
    <w:rsid w:val="008718D8"/>
    <w:rsid w:val="00871E37"/>
    <w:rsid w:val="00871E51"/>
    <w:rsid w:val="00871FCD"/>
    <w:rsid w:val="00872E8D"/>
    <w:rsid w:val="00873063"/>
    <w:rsid w:val="00873304"/>
    <w:rsid w:val="0087515E"/>
    <w:rsid w:val="00876665"/>
    <w:rsid w:val="0087728E"/>
    <w:rsid w:val="00881BA3"/>
    <w:rsid w:val="0088245B"/>
    <w:rsid w:val="008833CE"/>
    <w:rsid w:val="008843CC"/>
    <w:rsid w:val="00885A54"/>
    <w:rsid w:val="00886144"/>
    <w:rsid w:val="008862FB"/>
    <w:rsid w:val="008871AA"/>
    <w:rsid w:val="008878E9"/>
    <w:rsid w:val="008901A7"/>
    <w:rsid w:val="008915A5"/>
    <w:rsid w:val="00893071"/>
    <w:rsid w:val="008939A5"/>
    <w:rsid w:val="00893B83"/>
    <w:rsid w:val="00893C72"/>
    <w:rsid w:val="00894D1A"/>
    <w:rsid w:val="00894F4B"/>
    <w:rsid w:val="0089563C"/>
    <w:rsid w:val="00896294"/>
    <w:rsid w:val="00897824"/>
    <w:rsid w:val="008A0760"/>
    <w:rsid w:val="008A3311"/>
    <w:rsid w:val="008A3E83"/>
    <w:rsid w:val="008A42B4"/>
    <w:rsid w:val="008A4DE9"/>
    <w:rsid w:val="008A4E04"/>
    <w:rsid w:val="008A5148"/>
    <w:rsid w:val="008A5590"/>
    <w:rsid w:val="008A5FCE"/>
    <w:rsid w:val="008A65D4"/>
    <w:rsid w:val="008A7267"/>
    <w:rsid w:val="008A7BC5"/>
    <w:rsid w:val="008B080B"/>
    <w:rsid w:val="008B13F3"/>
    <w:rsid w:val="008B16AF"/>
    <w:rsid w:val="008B212C"/>
    <w:rsid w:val="008B52D2"/>
    <w:rsid w:val="008B5300"/>
    <w:rsid w:val="008B5661"/>
    <w:rsid w:val="008B59D0"/>
    <w:rsid w:val="008B6AEE"/>
    <w:rsid w:val="008B6B99"/>
    <w:rsid w:val="008B7F51"/>
    <w:rsid w:val="008C070E"/>
    <w:rsid w:val="008C3010"/>
    <w:rsid w:val="008C510C"/>
    <w:rsid w:val="008C6F32"/>
    <w:rsid w:val="008C7224"/>
    <w:rsid w:val="008C7D2B"/>
    <w:rsid w:val="008D0A03"/>
    <w:rsid w:val="008D1FC6"/>
    <w:rsid w:val="008D2E86"/>
    <w:rsid w:val="008D3E0D"/>
    <w:rsid w:val="008D4062"/>
    <w:rsid w:val="008D4D38"/>
    <w:rsid w:val="008D512D"/>
    <w:rsid w:val="008D5130"/>
    <w:rsid w:val="008D6FF0"/>
    <w:rsid w:val="008D7C45"/>
    <w:rsid w:val="008D7C57"/>
    <w:rsid w:val="008D7EAF"/>
    <w:rsid w:val="008E0415"/>
    <w:rsid w:val="008E0879"/>
    <w:rsid w:val="008E12C5"/>
    <w:rsid w:val="008E18F4"/>
    <w:rsid w:val="008E24BF"/>
    <w:rsid w:val="008E265D"/>
    <w:rsid w:val="008E3342"/>
    <w:rsid w:val="008E3855"/>
    <w:rsid w:val="008E48D3"/>
    <w:rsid w:val="008E560F"/>
    <w:rsid w:val="008E5F5E"/>
    <w:rsid w:val="008E65C0"/>
    <w:rsid w:val="008F22CE"/>
    <w:rsid w:val="008F36C8"/>
    <w:rsid w:val="008F44CA"/>
    <w:rsid w:val="008F4CB1"/>
    <w:rsid w:val="008F5710"/>
    <w:rsid w:val="008F7758"/>
    <w:rsid w:val="008F7ADD"/>
    <w:rsid w:val="008F7AFD"/>
    <w:rsid w:val="008F7B50"/>
    <w:rsid w:val="00901C03"/>
    <w:rsid w:val="009020DF"/>
    <w:rsid w:val="009023B7"/>
    <w:rsid w:val="009024F9"/>
    <w:rsid w:val="009027F3"/>
    <w:rsid w:val="00902D08"/>
    <w:rsid w:val="00904045"/>
    <w:rsid w:val="009041EE"/>
    <w:rsid w:val="00905DF8"/>
    <w:rsid w:val="009064D1"/>
    <w:rsid w:val="009068B4"/>
    <w:rsid w:val="00907013"/>
    <w:rsid w:val="00911941"/>
    <w:rsid w:val="00913203"/>
    <w:rsid w:val="00913759"/>
    <w:rsid w:val="00913CA1"/>
    <w:rsid w:val="00913DB7"/>
    <w:rsid w:val="00913FEB"/>
    <w:rsid w:val="0091417B"/>
    <w:rsid w:val="00914A3B"/>
    <w:rsid w:val="009154E7"/>
    <w:rsid w:val="00915637"/>
    <w:rsid w:val="00915AFE"/>
    <w:rsid w:val="00915E74"/>
    <w:rsid w:val="00916801"/>
    <w:rsid w:val="0091713C"/>
    <w:rsid w:val="0091765C"/>
    <w:rsid w:val="00917E74"/>
    <w:rsid w:val="0092144F"/>
    <w:rsid w:val="00921F1D"/>
    <w:rsid w:val="00922754"/>
    <w:rsid w:val="00922AD0"/>
    <w:rsid w:val="009232EA"/>
    <w:rsid w:val="00923EF6"/>
    <w:rsid w:val="00926510"/>
    <w:rsid w:val="00926D59"/>
    <w:rsid w:val="0093186B"/>
    <w:rsid w:val="00931987"/>
    <w:rsid w:val="009333F1"/>
    <w:rsid w:val="00933D8F"/>
    <w:rsid w:val="00935A7B"/>
    <w:rsid w:val="0093642B"/>
    <w:rsid w:val="009371C6"/>
    <w:rsid w:val="009372F7"/>
    <w:rsid w:val="0093775B"/>
    <w:rsid w:val="009421D5"/>
    <w:rsid w:val="00942BE7"/>
    <w:rsid w:val="00943E25"/>
    <w:rsid w:val="0094426A"/>
    <w:rsid w:val="00945F91"/>
    <w:rsid w:val="00946208"/>
    <w:rsid w:val="00946780"/>
    <w:rsid w:val="00947B6E"/>
    <w:rsid w:val="009512F1"/>
    <w:rsid w:val="00953944"/>
    <w:rsid w:val="00954869"/>
    <w:rsid w:val="00956AA6"/>
    <w:rsid w:val="00956B44"/>
    <w:rsid w:val="00956D28"/>
    <w:rsid w:val="00957676"/>
    <w:rsid w:val="00960BFD"/>
    <w:rsid w:val="009618D5"/>
    <w:rsid w:val="00964A82"/>
    <w:rsid w:val="009650EF"/>
    <w:rsid w:val="00965684"/>
    <w:rsid w:val="00965767"/>
    <w:rsid w:val="009669B6"/>
    <w:rsid w:val="00967FA3"/>
    <w:rsid w:val="009714E5"/>
    <w:rsid w:val="00971785"/>
    <w:rsid w:val="00971B55"/>
    <w:rsid w:val="00972888"/>
    <w:rsid w:val="009731C6"/>
    <w:rsid w:val="009735C2"/>
    <w:rsid w:val="0097487D"/>
    <w:rsid w:val="00974F6D"/>
    <w:rsid w:val="00975240"/>
    <w:rsid w:val="00976521"/>
    <w:rsid w:val="00976C7D"/>
    <w:rsid w:val="00976D60"/>
    <w:rsid w:val="00980015"/>
    <w:rsid w:val="00980671"/>
    <w:rsid w:val="00981245"/>
    <w:rsid w:val="00981400"/>
    <w:rsid w:val="00982D3B"/>
    <w:rsid w:val="00983F47"/>
    <w:rsid w:val="009843D0"/>
    <w:rsid w:val="0098544C"/>
    <w:rsid w:val="0098587F"/>
    <w:rsid w:val="0098588C"/>
    <w:rsid w:val="00987055"/>
    <w:rsid w:val="00987290"/>
    <w:rsid w:val="00987C7A"/>
    <w:rsid w:val="00990920"/>
    <w:rsid w:val="00990A86"/>
    <w:rsid w:val="00990FC1"/>
    <w:rsid w:val="009918FB"/>
    <w:rsid w:val="009926D3"/>
    <w:rsid w:val="00992CA7"/>
    <w:rsid w:val="00992E29"/>
    <w:rsid w:val="00993009"/>
    <w:rsid w:val="00996046"/>
    <w:rsid w:val="00996C85"/>
    <w:rsid w:val="00996D44"/>
    <w:rsid w:val="009A0770"/>
    <w:rsid w:val="009A1919"/>
    <w:rsid w:val="009A3243"/>
    <w:rsid w:val="009A3A9D"/>
    <w:rsid w:val="009A3E93"/>
    <w:rsid w:val="009A3ED2"/>
    <w:rsid w:val="009A462A"/>
    <w:rsid w:val="009A586A"/>
    <w:rsid w:val="009B052A"/>
    <w:rsid w:val="009B0EEA"/>
    <w:rsid w:val="009B1193"/>
    <w:rsid w:val="009B27F9"/>
    <w:rsid w:val="009B2BCD"/>
    <w:rsid w:val="009B2E1E"/>
    <w:rsid w:val="009B435A"/>
    <w:rsid w:val="009B52D0"/>
    <w:rsid w:val="009B5753"/>
    <w:rsid w:val="009B6C38"/>
    <w:rsid w:val="009B7DF6"/>
    <w:rsid w:val="009C0493"/>
    <w:rsid w:val="009C07F8"/>
    <w:rsid w:val="009C0DB2"/>
    <w:rsid w:val="009C0E81"/>
    <w:rsid w:val="009C0F8A"/>
    <w:rsid w:val="009C1374"/>
    <w:rsid w:val="009C2676"/>
    <w:rsid w:val="009C2C7C"/>
    <w:rsid w:val="009C2D64"/>
    <w:rsid w:val="009C3868"/>
    <w:rsid w:val="009C3F84"/>
    <w:rsid w:val="009C46B9"/>
    <w:rsid w:val="009C4F2E"/>
    <w:rsid w:val="009C56C0"/>
    <w:rsid w:val="009C5A56"/>
    <w:rsid w:val="009C63A1"/>
    <w:rsid w:val="009C72AD"/>
    <w:rsid w:val="009C74B5"/>
    <w:rsid w:val="009C7716"/>
    <w:rsid w:val="009C7AB9"/>
    <w:rsid w:val="009C7FAE"/>
    <w:rsid w:val="009D01C7"/>
    <w:rsid w:val="009D22E3"/>
    <w:rsid w:val="009D326B"/>
    <w:rsid w:val="009D4EAA"/>
    <w:rsid w:val="009D5074"/>
    <w:rsid w:val="009D544E"/>
    <w:rsid w:val="009D6972"/>
    <w:rsid w:val="009D7E24"/>
    <w:rsid w:val="009E1AEA"/>
    <w:rsid w:val="009E1CDB"/>
    <w:rsid w:val="009E2202"/>
    <w:rsid w:val="009E2681"/>
    <w:rsid w:val="009E269B"/>
    <w:rsid w:val="009E2769"/>
    <w:rsid w:val="009E3F0F"/>
    <w:rsid w:val="009E4D85"/>
    <w:rsid w:val="009E5180"/>
    <w:rsid w:val="009E58C5"/>
    <w:rsid w:val="009E6DFF"/>
    <w:rsid w:val="009E7F4D"/>
    <w:rsid w:val="009E7F78"/>
    <w:rsid w:val="009F1F81"/>
    <w:rsid w:val="009F258D"/>
    <w:rsid w:val="009F2605"/>
    <w:rsid w:val="009F3409"/>
    <w:rsid w:val="009F3BCE"/>
    <w:rsid w:val="009F41B9"/>
    <w:rsid w:val="009F4647"/>
    <w:rsid w:val="009F5055"/>
    <w:rsid w:val="009F5EBD"/>
    <w:rsid w:val="009F668B"/>
    <w:rsid w:val="009F71B0"/>
    <w:rsid w:val="009F748E"/>
    <w:rsid w:val="009F7D83"/>
    <w:rsid w:val="00A000B9"/>
    <w:rsid w:val="00A00673"/>
    <w:rsid w:val="00A0092E"/>
    <w:rsid w:val="00A009A8"/>
    <w:rsid w:val="00A009F7"/>
    <w:rsid w:val="00A013C6"/>
    <w:rsid w:val="00A02E7C"/>
    <w:rsid w:val="00A04E0B"/>
    <w:rsid w:val="00A06BE7"/>
    <w:rsid w:val="00A06CA8"/>
    <w:rsid w:val="00A06E81"/>
    <w:rsid w:val="00A071F1"/>
    <w:rsid w:val="00A07296"/>
    <w:rsid w:val="00A075D9"/>
    <w:rsid w:val="00A109A7"/>
    <w:rsid w:val="00A11DB3"/>
    <w:rsid w:val="00A1236E"/>
    <w:rsid w:val="00A126A4"/>
    <w:rsid w:val="00A12ACF"/>
    <w:rsid w:val="00A13C20"/>
    <w:rsid w:val="00A14CA2"/>
    <w:rsid w:val="00A15185"/>
    <w:rsid w:val="00A15C6B"/>
    <w:rsid w:val="00A16481"/>
    <w:rsid w:val="00A164F3"/>
    <w:rsid w:val="00A172D0"/>
    <w:rsid w:val="00A1767F"/>
    <w:rsid w:val="00A210CB"/>
    <w:rsid w:val="00A213CC"/>
    <w:rsid w:val="00A2208C"/>
    <w:rsid w:val="00A22665"/>
    <w:rsid w:val="00A22BB7"/>
    <w:rsid w:val="00A24A92"/>
    <w:rsid w:val="00A24E3F"/>
    <w:rsid w:val="00A26574"/>
    <w:rsid w:val="00A277BC"/>
    <w:rsid w:val="00A2784A"/>
    <w:rsid w:val="00A308FC"/>
    <w:rsid w:val="00A3474E"/>
    <w:rsid w:val="00A34D1C"/>
    <w:rsid w:val="00A34E54"/>
    <w:rsid w:val="00A34FDD"/>
    <w:rsid w:val="00A35688"/>
    <w:rsid w:val="00A37BE5"/>
    <w:rsid w:val="00A37DA0"/>
    <w:rsid w:val="00A37E89"/>
    <w:rsid w:val="00A40175"/>
    <w:rsid w:val="00A40272"/>
    <w:rsid w:val="00A407F1"/>
    <w:rsid w:val="00A41DC7"/>
    <w:rsid w:val="00A41FA9"/>
    <w:rsid w:val="00A42A7B"/>
    <w:rsid w:val="00A42B71"/>
    <w:rsid w:val="00A42F33"/>
    <w:rsid w:val="00A44044"/>
    <w:rsid w:val="00A45B46"/>
    <w:rsid w:val="00A46494"/>
    <w:rsid w:val="00A46F98"/>
    <w:rsid w:val="00A47ABA"/>
    <w:rsid w:val="00A47B88"/>
    <w:rsid w:val="00A47EC3"/>
    <w:rsid w:val="00A50D0A"/>
    <w:rsid w:val="00A51116"/>
    <w:rsid w:val="00A51AF6"/>
    <w:rsid w:val="00A535CA"/>
    <w:rsid w:val="00A539C8"/>
    <w:rsid w:val="00A53CFF"/>
    <w:rsid w:val="00A541F0"/>
    <w:rsid w:val="00A569E6"/>
    <w:rsid w:val="00A56FF5"/>
    <w:rsid w:val="00A60669"/>
    <w:rsid w:val="00A609C2"/>
    <w:rsid w:val="00A61C9B"/>
    <w:rsid w:val="00A6316F"/>
    <w:rsid w:val="00A64401"/>
    <w:rsid w:val="00A64FC0"/>
    <w:rsid w:val="00A65656"/>
    <w:rsid w:val="00A664A0"/>
    <w:rsid w:val="00A67D2F"/>
    <w:rsid w:val="00A70F10"/>
    <w:rsid w:val="00A74169"/>
    <w:rsid w:val="00A755F1"/>
    <w:rsid w:val="00A77518"/>
    <w:rsid w:val="00A779DB"/>
    <w:rsid w:val="00A80078"/>
    <w:rsid w:val="00A80612"/>
    <w:rsid w:val="00A80899"/>
    <w:rsid w:val="00A817B7"/>
    <w:rsid w:val="00A825AE"/>
    <w:rsid w:val="00A82D36"/>
    <w:rsid w:val="00A83547"/>
    <w:rsid w:val="00A83CE9"/>
    <w:rsid w:val="00A840BA"/>
    <w:rsid w:val="00A8450E"/>
    <w:rsid w:val="00A8626A"/>
    <w:rsid w:val="00A8734B"/>
    <w:rsid w:val="00A874E7"/>
    <w:rsid w:val="00A87930"/>
    <w:rsid w:val="00A920E1"/>
    <w:rsid w:val="00A92630"/>
    <w:rsid w:val="00A94164"/>
    <w:rsid w:val="00A94DAC"/>
    <w:rsid w:val="00A951D0"/>
    <w:rsid w:val="00A953C3"/>
    <w:rsid w:val="00A96F5E"/>
    <w:rsid w:val="00AA1701"/>
    <w:rsid w:val="00AA1C24"/>
    <w:rsid w:val="00AA2BE5"/>
    <w:rsid w:val="00AA31D5"/>
    <w:rsid w:val="00AA3FEA"/>
    <w:rsid w:val="00AA425A"/>
    <w:rsid w:val="00AA42AD"/>
    <w:rsid w:val="00AA58D2"/>
    <w:rsid w:val="00AA663A"/>
    <w:rsid w:val="00AB14AF"/>
    <w:rsid w:val="00AB1AB9"/>
    <w:rsid w:val="00AB25D9"/>
    <w:rsid w:val="00AB2C12"/>
    <w:rsid w:val="00AB3571"/>
    <w:rsid w:val="00AB3BCB"/>
    <w:rsid w:val="00AB4E2C"/>
    <w:rsid w:val="00AB59D2"/>
    <w:rsid w:val="00AB733D"/>
    <w:rsid w:val="00AB7F17"/>
    <w:rsid w:val="00AC0B39"/>
    <w:rsid w:val="00AC1A5D"/>
    <w:rsid w:val="00AC4B84"/>
    <w:rsid w:val="00AC4C4B"/>
    <w:rsid w:val="00AC5771"/>
    <w:rsid w:val="00AC5975"/>
    <w:rsid w:val="00AC5B30"/>
    <w:rsid w:val="00AC782F"/>
    <w:rsid w:val="00AD168D"/>
    <w:rsid w:val="00AD4F63"/>
    <w:rsid w:val="00AD5549"/>
    <w:rsid w:val="00AD5C55"/>
    <w:rsid w:val="00AD796F"/>
    <w:rsid w:val="00AE0041"/>
    <w:rsid w:val="00AE048B"/>
    <w:rsid w:val="00AE0986"/>
    <w:rsid w:val="00AE0BC7"/>
    <w:rsid w:val="00AE222F"/>
    <w:rsid w:val="00AE22C3"/>
    <w:rsid w:val="00AE2BD7"/>
    <w:rsid w:val="00AE2DCE"/>
    <w:rsid w:val="00AE3C56"/>
    <w:rsid w:val="00AE3F0D"/>
    <w:rsid w:val="00AE3F7D"/>
    <w:rsid w:val="00AE4C57"/>
    <w:rsid w:val="00AE4DB8"/>
    <w:rsid w:val="00AE583D"/>
    <w:rsid w:val="00AE5A5E"/>
    <w:rsid w:val="00AE64E3"/>
    <w:rsid w:val="00AE67ED"/>
    <w:rsid w:val="00AF1D14"/>
    <w:rsid w:val="00AF477A"/>
    <w:rsid w:val="00AF48E6"/>
    <w:rsid w:val="00AF52AE"/>
    <w:rsid w:val="00AF6009"/>
    <w:rsid w:val="00B00661"/>
    <w:rsid w:val="00B0072B"/>
    <w:rsid w:val="00B008B3"/>
    <w:rsid w:val="00B0276E"/>
    <w:rsid w:val="00B0297E"/>
    <w:rsid w:val="00B03C1B"/>
    <w:rsid w:val="00B040B4"/>
    <w:rsid w:val="00B056F8"/>
    <w:rsid w:val="00B05DA9"/>
    <w:rsid w:val="00B06827"/>
    <w:rsid w:val="00B068E5"/>
    <w:rsid w:val="00B06D2F"/>
    <w:rsid w:val="00B10396"/>
    <w:rsid w:val="00B129AE"/>
    <w:rsid w:val="00B12A7C"/>
    <w:rsid w:val="00B12C34"/>
    <w:rsid w:val="00B13D29"/>
    <w:rsid w:val="00B14CF6"/>
    <w:rsid w:val="00B14E9C"/>
    <w:rsid w:val="00B1573C"/>
    <w:rsid w:val="00B164C9"/>
    <w:rsid w:val="00B165A0"/>
    <w:rsid w:val="00B172BD"/>
    <w:rsid w:val="00B17598"/>
    <w:rsid w:val="00B209D9"/>
    <w:rsid w:val="00B20A7D"/>
    <w:rsid w:val="00B22CD8"/>
    <w:rsid w:val="00B22FAA"/>
    <w:rsid w:val="00B23852"/>
    <w:rsid w:val="00B24823"/>
    <w:rsid w:val="00B24C09"/>
    <w:rsid w:val="00B259EE"/>
    <w:rsid w:val="00B27949"/>
    <w:rsid w:val="00B30740"/>
    <w:rsid w:val="00B30B7F"/>
    <w:rsid w:val="00B30E82"/>
    <w:rsid w:val="00B32AFC"/>
    <w:rsid w:val="00B32B69"/>
    <w:rsid w:val="00B32CFA"/>
    <w:rsid w:val="00B32FF4"/>
    <w:rsid w:val="00B36A31"/>
    <w:rsid w:val="00B36ABD"/>
    <w:rsid w:val="00B3704B"/>
    <w:rsid w:val="00B41A7E"/>
    <w:rsid w:val="00B436E0"/>
    <w:rsid w:val="00B43CC8"/>
    <w:rsid w:val="00B4491D"/>
    <w:rsid w:val="00B464AD"/>
    <w:rsid w:val="00B46C20"/>
    <w:rsid w:val="00B4781E"/>
    <w:rsid w:val="00B5047E"/>
    <w:rsid w:val="00B5082A"/>
    <w:rsid w:val="00B510F3"/>
    <w:rsid w:val="00B517A3"/>
    <w:rsid w:val="00B5209A"/>
    <w:rsid w:val="00B52678"/>
    <w:rsid w:val="00B5465F"/>
    <w:rsid w:val="00B54D8C"/>
    <w:rsid w:val="00B54EC9"/>
    <w:rsid w:val="00B55389"/>
    <w:rsid w:val="00B557B6"/>
    <w:rsid w:val="00B55E16"/>
    <w:rsid w:val="00B55EED"/>
    <w:rsid w:val="00B622C1"/>
    <w:rsid w:val="00B623D7"/>
    <w:rsid w:val="00B65C7B"/>
    <w:rsid w:val="00B6750F"/>
    <w:rsid w:val="00B67B79"/>
    <w:rsid w:val="00B67BF1"/>
    <w:rsid w:val="00B67ED6"/>
    <w:rsid w:val="00B704D8"/>
    <w:rsid w:val="00B70BFD"/>
    <w:rsid w:val="00B70EF3"/>
    <w:rsid w:val="00B7244F"/>
    <w:rsid w:val="00B73CB4"/>
    <w:rsid w:val="00B74399"/>
    <w:rsid w:val="00B74D86"/>
    <w:rsid w:val="00B75C9A"/>
    <w:rsid w:val="00B75EB0"/>
    <w:rsid w:val="00B772B6"/>
    <w:rsid w:val="00B77530"/>
    <w:rsid w:val="00B80536"/>
    <w:rsid w:val="00B80FC7"/>
    <w:rsid w:val="00B84521"/>
    <w:rsid w:val="00B847AF"/>
    <w:rsid w:val="00B84A0F"/>
    <w:rsid w:val="00B84A2B"/>
    <w:rsid w:val="00B84CF6"/>
    <w:rsid w:val="00B851F3"/>
    <w:rsid w:val="00B8562B"/>
    <w:rsid w:val="00B87652"/>
    <w:rsid w:val="00B87957"/>
    <w:rsid w:val="00B90CF6"/>
    <w:rsid w:val="00B910A9"/>
    <w:rsid w:val="00B91EE4"/>
    <w:rsid w:val="00B93487"/>
    <w:rsid w:val="00B940A0"/>
    <w:rsid w:val="00B94461"/>
    <w:rsid w:val="00B94DAA"/>
    <w:rsid w:val="00BA1F36"/>
    <w:rsid w:val="00BA2165"/>
    <w:rsid w:val="00BA28F3"/>
    <w:rsid w:val="00BA32CA"/>
    <w:rsid w:val="00BA551A"/>
    <w:rsid w:val="00BB0A72"/>
    <w:rsid w:val="00BB18D9"/>
    <w:rsid w:val="00BB1AC2"/>
    <w:rsid w:val="00BB1DBE"/>
    <w:rsid w:val="00BB280D"/>
    <w:rsid w:val="00BB2ACD"/>
    <w:rsid w:val="00BB58A0"/>
    <w:rsid w:val="00BB6402"/>
    <w:rsid w:val="00BC0773"/>
    <w:rsid w:val="00BC1900"/>
    <w:rsid w:val="00BC27D9"/>
    <w:rsid w:val="00BC3B2E"/>
    <w:rsid w:val="00BC404A"/>
    <w:rsid w:val="00BC451D"/>
    <w:rsid w:val="00BC6EA9"/>
    <w:rsid w:val="00BC7E2F"/>
    <w:rsid w:val="00BD0342"/>
    <w:rsid w:val="00BD047D"/>
    <w:rsid w:val="00BD1360"/>
    <w:rsid w:val="00BD1A07"/>
    <w:rsid w:val="00BD2304"/>
    <w:rsid w:val="00BD23EA"/>
    <w:rsid w:val="00BD2464"/>
    <w:rsid w:val="00BD25D0"/>
    <w:rsid w:val="00BD35A4"/>
    <w:rsid w:val="00BD3758"/>
    <w:rsid w:val="00BD3B26"/>
    <w:rsid w:val="00BD4AEA"/>
    <w:rsid w:val="00BD658B"/>
    <w:rsid w:val="00BD678B"/>
    <w:rsid w:val="00BD77FF"/>
    <w:rsid w:val="00BD7869"/>
    <w:rsid w:val="00BD794D"/>
    <w:rsid w:val="00BD7A0D"/>
    <w:rsid w:val="00BE22F4"/>
    <w:rsid w:val="00BE23E7"/>
    <w:rsid w:val="00BE2A53"/>
    <w:rsid w:val="00BE3AE3"/>
    <w:rsid w:val="00BE4068"/>
    <w:rsid w:val="00BE428F"/>
    <w:rsid w:val="00BE546B"/>
    <w:rsid w:val="00BF0C9E"/>
    <w:rsid w:val="00BF12DE"/>
    <w:rsid w:val="00BF2597"/>
    <w:rsid w:val="00BF29DA"/>
    <w:rsid w:val="00BF2A64"/>
    <w:rsid w:val="00BF41A2"/>
    <w:rsid w:val="00BF4AD6"/>
    <w:rsid w:val="00BF4BC2"/>
    <w:rsid w:val="00BF50B1"/>
    <w:rsid w:val="00BF547A"/>
    <w:rsid w:val="00BF5CFF"/>
    <w:rsid w:val="00BF5EB2"/>
    <w:rsid w:val="00BF6D6B"/>
    <w:rsid w:val="00BF7553"/>
    <w:rsid w:val="00BF7CFA"/>
    <w:rsid w:val="00BF7E83"/>
    <w:rsid w:val="00C01353"/>
    <w:rsid w:val="00C0147F"/>
    <w:rsid w:val="00C03813"/>
    <w:rsid w:val="00C03C78"/>
    <w:rsid w:val="00C03CCC"/>
    <w:rsid w:val="00C04FF7"/>
    <w:rsid w:val="00C060AE"/>
    <w:rsid w:val="00C0630E"/>
    <w:rsid w:val="00C0658E"/>
    <w:rsid w:val="00C074EC"/>
    <w:rsid w:val="00C10DF3"/>
    <w:rsid w:val="00C11412"/>
    <w:rsid w:val="00C12EB8"/>
    <w:rsid w:val="00C13864"/>
    <w:rsid w:val="00C202F0"/>
    <w:rsid w:val="00C20737"/>
    <w:rsid w:val="00C20E19"/>
    <w:rsid w:val="00C21383"/>
    <w:rsid w:val="00C21540"/>
    <w:rsid w:val="00C216FF"/>
    <w:rsid w:val="00C2219E"/>
    <w:rsid w:val="00C22CE1"/>
    <w:rsid w:val="00C23498"/>
    <w:rsid w:val="00C23523"/>
    <w:rsid w:val="00C25A8C"/>
    <w:rsid w:val="00C263C2"/>
    <w:rsid w:val="00C2699F"/>
    <w:rsid w:val="00C27ECE"/>
    <w:rsid w:val="00C3033C"/>
    <w:rsid w:val="00C305E1"/>
    <w:rsid w:val="00C30741"/>
    <w:rsid w:val="00C30C12"/>
    <w:rsid w:val="00C31CE4"/>
    <w:rsid w:val="00C3206F"/>
    <w:rsid w:val="00C351FD"/>
    <w:rsid w:val="00C352CC"/>
    <w:rsid w:val="00C359AA"/>
    <w:rsid w:val="00C369EB"/>
    <w:rsid w:val="00C401AB"/>
    <w:rsid w:val="00C40315"/>
    <w:rsid w:val="00C40D1D"/>
    <w:rsid w:val="00C42C66"/>
    <w:rsid w:val="00C445DC"/>
    <w:rsid w:val="00C45BD4"/>
    <w:rsid w:val="00C45BE5"/>
    <w:rsid w:val="00C45E67"/>
    <w:rsid w:val="00C47380"/>
    <w:rsid w:val="00C4766C"/>
    <w:rsid w:val="00C505AA"/>
    <w:rsid w:val="00C5138C"/>
    <w:rsid w:val="00C52F79"/>
    <w:rsid w:val="00C5368A"/>
    <w:rsid w:val="00C53735"/>
    <w:rsid w:val="00C5530B"/>
    <w:rsid w:val="00C554E3"/>
    <w:rsid w:val="00C555F0"/>
    <w:rsid w:val="00C5568F"/>
    <w:rsid w:val="00C6017F"/>
    <w:rsid w:val="00C61376"/>
    <w:rsid w:val="00C6209B"/>
    <w:rsid w:val="00C64078"/>
    <w:rsid w:val="00C6507E"/>
    <w:rsid w:val="00C65241"/>
    <w:rsid w:val="00C670B5"/>
    <w:rsid w:val="00C676D3"/>
    <w:rsid w:val="00C70935"/>
    <w:rsid w:val="00C71570"/>
    <w:rsid w:val="00C7349F"/>
    <w:rsid w:val="00C73BA3"/>
    <w:rsid w:val="00C740D2"/>
    <w:rsid w:val="00C746CB"/>
    <w:rsid w:val="00C77E4B"/>
    <w:rsid w:val="00C77EB2"/>
    <w:rsid w:val="00C8084C"/>
    <w:rsid w:val="00C81FBC"/>
    <w:rsid w:val="00C82115"/>
    <w:rsid w:val="00C82A86"/>
    <w:rsid w:val="00C830E7"/>
    <w:rsid w:val="00C84D9F"/>
    <w:rsid w:val="00C86DDA"/>
    <w:rsid w:val="00C90597"/>
    <w:rsid w:val="00C90C6E"/>
    <w:rsid w:val="00C91715"/>
    <w:rsid w:val="00C924CC"/>
    <w:rsid w:val="00C9289C"/>
    <w:rsid w:val="00C92E7B"/>
    <w:rsid w:val="00C961DB"/>
    <w:rsid w:val="00C969E1"/>
    <w:rsid w:val="00C9731A"/>
    <w:rsid w:val="00CA0DA0"/>
    <w:rsid w:val="00CA1E3F"/>
    <w:rsid w:val="00CA3C28"/>
    <w:rsid w:val="00CA77A6"/>
    <w:rsid w:val="00CB0CF2"/>
    <w:rsid w:val="00CB1875"/>
    <w:rsid w:val="00CB1D5B"/>
    <w:rsid w:val="00CB1E08"/>
    <w:rsid w:val="00CB26F3"/>
    <w:rsid w:val="00CB3526"/>
    <w:rsid w:val="00CB44A6"/>
    <w:rsid w:val="00CB4BC8"/>
    <w:rsid w:val="00CB52E4"/>
    <w:rsid w:val="00CB623F"/>
    <w:rsid w:val="00CB6432"/>
    <w:rsid w:val="00CB676C"/>
    <w:rsid w:val="00CB679A"/>
    <w:rsid w:val="00CB7270"/>
    <w:rsid w:val="00CB756A"/>
    <w:rsid w:val="00CB7D4C"/>
    <w:rsid w:val="00CC02F0"/>
    <w:rsid w:val="00CC0606"/>
    <w:rsid w:val="00CC073E"/>
    <w:rsid w:val="00CC0C67"/>
    <w:rsid w:val="00CC15C3"/>
    <w:rsid w:val="00CC1B25"/>
    <w:rsid w:val="00CC1D22"/>
    <w:rsid w:val="00CC3019"/>
    <w:rsid w:val="00CC41F4"/>
    <w:rsid w:val="00CC4358"/>
    <w:rsid w:val="00CC5634"/>
    <w:rsid w:val="00CC57FC"/>
    <w:rsid w:val="00CC5F26"/>
    <w:rsid w:val="00CC66FA"/>
    <w:rsid w:val="00CC6740"/>
    <w:rsid w:val="00CC6918"/>
    <w:rsid w:val="00CC730F"/>
    <w:rsid w:val="00CC7BDE"/>
    <w:rsid w:val="00CD0014"/>
    <w:rsid w:val="00CD0054"/>
    <w:rsid w:val="00CD098A"/>
    <w:rsid w:val="00CD0BCF"/>
    <w:rsid w:val="00CD10B9"/>
    <w:rsid w:val="00CD10EB"/>
    <w:rsid w:val="00CD153B"/>
    <w:rsid w:val="00CD17D3"/>
    <w:rsid w:val="00CD2649"/>
    <w:rsid w:val="00CD35AC"/>
    <w:rsid w:val="00CD49E8"/>
    <w:rsid w:val="00CD5066"/>
    <w:rsid w:val="00CD6B95"/>
    <w:rsid w:val="00CD71E3"/>
    <w:rsid w:val="00CD7605"/>
    <w:rsid w:val="00CD79CB"/>
    <w:rsid w:val="00CE08B9"/>
    <w:rsid w:val="00CE1844"/>
    <w:rsid w:val="00CE2493"/>
    <w:rsid w:val="00CE3A86"/>
    <w:rsid w:val="00CE49EB"/>
    <w:rsid w:val="00CE5E93"/>
    <w:rsid w:val="00CE64AE"/>
    <w:rsid w:val="00CE67D4"/>
    <w:rsid w:val="00CE7601"/>
    <w:rsid w:val="00CE762A"/>
    <w:rsid w:val="00CF32F7"/>
    <w:rsid w:val="00CF393F"/>
    <w:rsid w:val="00CF65AB"/>
    <w:rsid w:val="00CF6A32"/>
    <w:rsid w:val="00D0596F"/>
    <w:rsid w:val="00D05BA3"/>
    <w:rsid w:val="00D066FE"/>
    <w:rsid w:val="00D06EDF"/>
    <w:rsid w:val="00D07D29"/>
    <w:rsid w:val="00D101F0"/>
    <w:rsid w:val="00D11308"/>
    <w:rsid w:val="00D118CA"/>
    <w:rsid w:val="00D12BC4"/>
    <w:rsid w:val="00D13F62"/>
    <w:rsid w:val="00D13FA9"/>
    <w:rsid w:val="00D14420"/>
    <w:rsid w:val="00D14CD9"/>
    <w:rsid w:val="00D15973"/>
    <w:rsid w:val="00D15C47"/>
    <w:rsid w:val="00D15FFA"/>
    <w:rsid w:val="00D16A86"/>
    <w:rsid w:val="00D17D4B"/>
    <w:rsid w:val="00D2013F"/>
    <w:rsid w:val="00D20681"/>
    <w:rsid w:val="00D20A77"/>
    <w:rsid w:val="00D211E2"/>
    <w:rsid w:val="00D212A4"/>
    <w:rsid w:val="00D233FE"/>
    <w:rsid w:val="00D24F3A"/>
    <w:rsid w:val="00D2671D"/>
    <w:rsid w:val="00D26A53"/>
    <w:rsid w:val="00D270F3"/>
    <w:rsid w:val="00D27E8C"/>
    <w:rsid w:val="00D30B98"/>
    <w:rsid w:val="00D33C5A"/>
    <w:rsid w:val="00D33C74"/>
    <w:rsid w:val="00D3434E"/>
    <w:rsid w:val="00D34883"/>
    <w:rsid w:val="00D34994"/>
    <w:rsid w:val="00D34B2C"/>
    <w:rsid w:val="00D35B69"/>
    <w:rsid w:val="00D37A78"/>
    <w:rsid w:val="00D37EEA"/>
    <w:rsid w:val="00D42E27"/>
    <w:rsid w:val="00D43BA8"/>
    <w:rsid w:val="00D43EE3"/>
    <w:rsid w:val="00D45811"/>
    <w:rsid w:val="00D47187"/>
    <w:rsid w:val="00D47DF0"/>
    <w:rsid w:val="00D50103"/>
    <w:rsid w:val="00D501DD"/>
    <w:rsid w:val="00D503EE"/>
    <w:rsid w:val="00D504F0"/>
    <w:rsid w:val="00D52D77"/>
    <w:rsid w:val="00D53E58"/>
    <w:rsid w:val="00D56664"/>
    <w:rsid w:val="00D56D4D"/>
    <w:rsid w:val="00D56F44"/>
    <w:rsid w:val="00D603CF"/>
    <w:rsid w:val="00D6125C"/>
    <w:rsid w:val="00D614D2"/>
    <w:rsid w:val="00D61AB9"/>
    <w:rsid w:val="00D62814"/>
    <w:rsid w:val="00D62B2D"/>
    <w:rsid w:val="00D62B79"/>
    <w:rsid w:val="00D63018"/>
    <w:rsid w:val="00D6445B"/>
    <w:rsid w:val="00D66076"/>
    <w:rsid w:val="00D70BEB"/>
    <w:rsid w:val="00D710F5"/>
    <w:rsid w:val="00D722D9"/>
    <w:rsid w:val="00D72AB9"/>
    <w:rsid w:val="00D74CEE"/>
    <w:rsid w:val="00D754C9"/>
    <w:rsid w:val="00D760FC"/>
    <w:rsid w:val="00D7640C"/>
    <w:rsid w:val="00D77192"/>
    <w:rsid w:val="00D7744D"/>
    <w:rsid w:val="00D7751B"/>
    <w:rsid w:val="00D81DC0"/>
    <w:rsid w:val="00D81EBF"/>
    <w:rsid w:val="00D84B0D"/>
    <w:rsid w:val="00D8543B"/>
    <w:rsid w:val="00D85C20"/>
    <w:rsid w:val="00D8649C"/>
    <w:rsid w:val="00D8728A"/>
    <w:rsid w:val="00D8742B"/>
    <w:rsid w:val="00D87D39"/>
    <w:rsid w:val="00D91716"/>
    <w:rsid w:val="00D91BD1"/>
    <w:rsid w:val="00D92E3E"/>
    <w:rsid w:val="00D93753"/>
    <w:rsid w:val="00D9376B"/>
    <w:rsid w:val="00D97D2E"/>
    <w:rsid w:val="00DA0086"/>
    <w:rsid w:val="00DA05F8"/>
    <w:rsid w:val="00DA1A54"/>
    <w:rsid w:val="00DA2944"/>
    <w:rsid w:val="00DA2BCD"/>
    <w:rsid w:val="00DA2DD3"/>
    <w:rsid w:val="00DA3292"/>
    <w:rsid w:val="00DA3A47"/>
    <w:rsid w:val="00DA3C2A"/>
    <w:rsid w:val="00DA488F"/>
    <w:rsid w:val="00DA5087"/>
    <w:rsid w:val="00DB015C"/>
    <w:rsid w:val="00DB0AC5"/>
    <w:rsid w:val="00DB0C84"/>
    <w:rsid w:val="00DB133D"/>
    <w:rsid w:val="00DB36B5"/>
    <w:rsid w:val="00DB393C"/>
    <w:rsid w:val="00DB3975"/>
    <w:rsid w:val="00DB44E9"/>
    <w:rsid w:val="00DB568D"/>
    <w:rsid w:val="00DC0DDB"/>
    <w:rsid w:val="00DC16A6"/>
    <w:rsid w:val="00DC46B0"/>
    <w:rsid w:val="00DC482C"/>
    <w:rsid w:val="00DD0907"/>
    <w:rsid w:val="00DD17F4"/>
    <w:rsid w:val="00DD1D62"/>
    <w:rsid w:val="00DD2229"/>
    <w:rsid w:val="00DD2A54"/>
    <w:rsid w:val="00DD2EEF"/>
    <w:rsid w:val="00DD4047"/>
    <w:rsid w:val="00DD44BE"/>
    <w:rsid w:val="00DD505A"/>
    <w:rsid w:val="00DD6D93"/>
    <w:rsid w:val="00DD7107"/>
    <w:rsid w:val="00DD7FC5"/>
    <w:rsid w:val="00DE0CA8"/>
    <w:rsid w:val="00DE0FC9"/>
    <w:rsid w:val="00DE1E9C"/>
    <w:rsid w:val="00DE40C6"/>
    <w:rsid w:val="00DE579F"/>
    <w:rsid w:val="00DE664A"/>
    <w:rsid w:val="00DE7E18"/>
    <w:rsid w:val="00DF0066"/>
    <w:rsid w:val="00DF0573"/>
    <w:rsid w:val="00DF1400"/>
    <w:rsid w:val="00DF1966"/>
    <w:rsid w:val="00DF2B6E"/>
    <w:rsid w:val="00DF305C"/>
    <w:rsid w:val="00DF3193"/>
    <w:rsid w:val="00DF3469"/>
    <w:rsid w:val="00DF4012"/>
    <w:rsid w:val="00DF576F"/>
    <w:rsid w:val="00DF5F43"/>
    <w:rsid w:val="00DF65CC"/>
    <w:rsid w:val="00DF65DB"/>
    <w:rsid w:val="00DF6778"/>
    <w:rsid w:val="00DF79F8"/>
    <w:rsid w:val="00DF7F3A"/>
    <w:rsid w:val="00E00196"/>
    <w:rsid w:val="00E00240"/>
    <w:rsid w:val="00E00338"/>
    <w:rsid w:val="00E00821"/>
    <w:rsid w:val="00E008D3"/>
    <w:rsid w:val="00E03415"/>
    <w:rsid w:val="00E0462E"/>
    <w:rsid w:val="00E05968"/>
    <w:rsid w:val="00E05EC9"/>
    <w:rsid w:val="00E06F68"/>
    <w:rsid w:val="00E10099"/>
    <w:rsid w:val="00E119AE"/>
    <w:rsid w:val="00E128DB"/>
    <w:rsid w:val="00E13995"/>
    <w:rsid w:val="00E13C16"/>
    <w:rsid w:val="00E14DB4"/>
    <w:rsid w:val="00E1697D"/>
    <w:rsid w:val="00E16C92"/>
    <w:rsid w:val="00E16D3A"/>
    <w:rsid w:val="00E16DD9"/>
    <w:rsid w:val="00E20C78"/>
    <w:rsid w:val="00E220E9"/>
    <w:rsid w:val="00E2238F"/>
    <w:rsid w:val="00E22E77"/>
    <w:rsid w:val="00E237D5"/>
    <w:rsid w:val="00E23E24"/>
    <w:rsid w:val="00E257D7"/>
    <w:rsid w:val="00E309C0"/>
    <w:rsid w:val="00E3187C"/>
    <w:rsid w:val="00E32345"/>
    <w:rsid w:val="00E329CD"/>
    <w:rsid w:val="00E32A42"/>
    <w:rsid w:val="00E33824"/>
    <w:rsid w:val="00E36B79"/>
    <w:rsid w:val="00E37190"/>
    <w:rsid w:val="00E3766F"/>
    <w:rsid w:val="00E40260"/>
    <w:rsid w:val="00E44363"/>
    <w:rsid w:val="00E443B0"/>
    <w:rsid w:val="00E44426"/>
    <w:rsid w:val="00E44CDC"/>
    <w:rsid w:val="00E44E25"/>
    <w:rsid w:val="00E501B5"/>
    <w:rsid w:val="00E50BE6"/>
    <w:rsid w:val="00E51DC6"/>
    <w:rsid w:val="00E53EE7"/>
    <w:rsid w:val="00E550F0"/>
    <w:rsid w:val="00E55A5D"/>
    <w:rsid w:val="00E57DED"/>
    <w:rsid w:val="00E57E4C"/>
    <w:rsid w:val="00E57EB9"/>
    <w:rsid w:val="00E60B81"/>
    <w:rsid w:val="00E617C0"/>
    <w:rsid w:val="00E61CD8"/>
    <w:rsid w:val="00E6264C"/>
    <w:rsid w:val="00E652C1"/>
    <w:rsid w:val="00E653C4"/>
    <w:rsid w:val="00E6588E"/>
    <w:rsid w:val="00E669D7"/>
    <w:rsid w:val="00E6743B"/>
    <w:rsid w:val="00E70B23"/>
    <w:rsid w:val="00E743A9"/>
    <w:rsid w:val="00E74BDB"/>
    <w:rsid w:val="00E75B69"/>
    <w:rsid w:val="00E76B2F"/>
    <w:rsid w:val="00E77B66"/>
    <w:rsid w:val="00E77F19"/>
    <w:rsid w:val="00E80611"/>
    <w:rsid w:val="00E848ED"/>
    <w:rsid w:val="00E85384"/>
    <w:rsid w:val="00E85B66"/>
    <w:rsid w:val="00E85CF4"/>
    <w:rsid w:val="00E904F9"/>
    <w:rsid w:val="00E90CCB"/>
    <w:rsid w:val="00E91D22"/>
    <w:rsid w:val="00E92DF9"/>
    <w:rsid w:val="00E93853"/>
    <w:rsid w:val="00E943DB"/>
    <w:rsid w:val="00E95CDD"/>
    <w:rsid w:val="00E970AF"/>
    <w:rsid w:val="00E970BD"/>
    <w:rsid w:val="00EA074A"/>
    <w:rsid w:val="00EA0BA8"/>
    <w:rsid w:val="00EA0DF1"/>
    <w:rsid w:val="00EA1E16"/>
    <w:rsid w:val="00EA2420"/>
    <w:rsid w:val="00EA2452"/>
    <w:rsid w:val="00EA30D0"/>
    <w:rsid w:val="00EA3BFA"/>
    <w:rsid w:val="00EA449C"/>
    <w:rsid w:val="00EA4D5D"/>
    <w:rsid w:val="00EA4FE5"/>
    <w:rsid w:val="00EA5A85"/>
    <w:rsid w:val="00EA6753"/>
    <w:rsid w:val="00EA7185"/>
    <w:rsid w:val="00EA7A45"/>
    <w:rsid w:val="00EB0C61"/>
    <w:rsid w:val="00EB1702"/>
    <w:rsid w:val="00EB1A27"/>
    <w:rsid w:val="00EB27F9"/>
    <w:rsid w:val="00EB2C30"/>
    <w:rsid w:val="00EB2F63"/>
    <w:rsid w:val="00EB3C9B"/>
    <w:rsid w:val="00EB6034"/>
    <w:rsid w:val="00EB6DB4"/>
    <w:rsid w:val="00EB6E12"/>
    <w:rsid w:val="00EB6F03"/>
    <w:rsid w:val="00EC0789"/>
    <w:rsid w:val="00EC13D1"/>
    <w:rsid w:val="00EC16B3"/>
    <w:rsid w:val="00EC1F87"/>
    <w:rsid w:val="00EC2184"/>
    <w:rsid w:val="00EC2A55"/>
    <w:rsid w:val="00EC5268"/>
    <w:rsid w:val="00EC5B2B"/>
    <w:rsid w:val="00EC78BE"/>
    <w:rsid w:val="00EC7BAF"/>
    <w:rsid w:val="00EC7F78"/>
    <w:rsid w:val="00ED14B3"/>
    <w:rsid w:val="00ED20C1"/>
    <w:rsid w:val="00ED3658"/>
    <w:rsid w:val="00ED37CC"/>
    <w:rsid w:val="00ED4079"/>
    <w:rsid w:val="00ED509E"/>
    <w:rsid w:val="00ED7270"/>
    <w:rsid w:val="00EE099B"/>
    <w:rsid w:val="00EE120C"/>
    <w:rsid w:val="00EE28FD"/>
    <w:rsid w:val="00EE361A"/>
    <w:rsid w:val="00EE5E2B"/>
    <w:rsid w:val="00EE6F5F"/>
    <w:rsid w:val="00EE70C1"/>
    <w:rsid w:val="00EF066A"/>
    <w:rsid w:val="00EF0B2E"/>
    <w:rsid w:val="00EF0D7F"/>
    <w:rsid w:val="00EF0EA3"/>
    <w:rsid w:val="00EF1EF7"/>
    <w:rsid w:val="00EF234F"/>
    <w:rsid w:val="00EF3763"/>
    <w:rsid w:val="00EF3BA5"/>
    <w:rsid w:val="00EF59AA"/>
    <w:rsid w:val="00EF6194"/>
    <w:rsid w:val="00EF7014"/>
    <w:rsid w:val="00EF7133"/>
    <w:rsid w:val="00EF71ED"/>
    <w:rsid w:val="00EF7A54"/>
    <w:rsid w:val="00EF7C96"/>
    <w:rsid w:val="00F00202"/>
    <w:rsid w:val="00F0055B"/>
    <w:rsid w:val="00F00AE5"/>
    <w:rsid w:val="00F0208E"/>
    <w:rsid w:val="00F023BA"/>
    <w:rsid w:val="00F02D28"/>
    <w:rsid w:val="00F03839"/>
    <w:rsid w:val="00F04352"/>
    <w:rsid w:val="00F047D9"/>
    <w:rsid w:val="00F049F8"/>
    <w:rsid w:val="00F0577D"/>
    <w:rsid w:val="00F0579E"/>
    <w:rsid w:val="00F05C8E"/>
    <w:rsid w:val="00F06E5A"/>
    <w:rsid w:val="00F07883"/>
    <w:rsid w:val="00F07BDF"/>
    <w:rsid w:val="00F07E0B"/>
    <w:rsid w:val="00F10A10"/>
    <w:rsid w:val="00F11367"/>
    <w:rsid w:val="00F1290C"/>
    <w:rsid w:val="00F13B8E"/>
    <w:rsid w:val="00F13CF2"/>
    <w:rsid w:val="00F153AD"/>
    <w:rsid w:val="00F1620A"/>
    <w:rsid w:val="00F177AE"/>
    <w:rsid w:val="00F17F8D"/>
    <w:rsid w:val="00F20106"/>
    <w:rsid w:val="00F20885"/>
    <w:rsid w:val="00F217B6"/>
    <w:rsid w:val="00F21F2D"/>
    <w:rsid w:val="00F22DE0"/>
    <w:rsid w:val="00F22F49"/>
    <w:rsid w:val="00F23468"/>
    <w:rsid w:val="00F23A8A"/>
    <w:rsid w:val="00F252ED"/>
    <w:rsid w:val="00F258AF"/>
    <w:rsid w:val="00F26732"/>
    <w:rsid w:val="00F277AF"/>
    <w:rsid w:val="00F27A4F"/>
    <w:rsid w:val="00F27E18"/>
    <w:rsid w:val="00F31AA8"/>
    <w:rsid w:val="00F3236C"/>
    <w:rsid w:val="00F32567"/>
    <w:rsid w:val="00F32B69"/>
    <w:rsid w:val="00F33E79"/>
    <w:rsid w:val="00F34019"/>
    <w:rsid w:val="00F347E4"/>
    <w:rsid w:val="00F352C6"/>
    <w:rsid w:val="00F358E2"/>
    <w:rsid w:val="00F36C2B"/>
    <w:rsid w:val="00F37273"/>
    <w:rsid w:val="00F40398"/>
    <w:rsid w:val="00F41272"/>
    <w:rsid w:val="00F4170B"/>
    <w:rsid w:val="00F41913"/>
    <w:rsid w:val="00F41A6B"/>
    <w:rsid w:val="00F41C41"/>
    <w:rsid w:val="00F425B3"/>
    <w:rsid w:val="00F4479C"/>
    <w:rsid w:val="00F44DC4"/>
    <w:rsid w:val="00F45DDC"/>
    <w:rsid w:val="00F45FFC"/>
    <w:rsid w:val="00F465BA"/>
    <w:rsid w:val="00F46DA2"/>
    <w:rsid w:val="00F51F87"/>
    <w:rsid w:val="00F53F4D"/>
    <w:rsid w:val="00F54609"/>
    <w:rsid w:val="00F54EC8"/>
    <w:rsid w:val="00F55959"/>
    <w:rsid w:val="00F5736E"/>
    <w:rsid w:val="00F5759D"/>
    <w:rsid w:val="00F57638"/>
    <w:rsid w:val="00F60059"/>
    <w:rsid w:val="00F61B68"/>
    <w:rsid w:val="00F634B5"/>
    <w:rsid w:val="00F635D6"/>
    <w:rsid w:val="00F6391C"/>
    <w:rsid w:val="00F63AEB"/>
    <w:rsid w:val="00F64E79"/>
    <w:rsid w:val="00F65967"/>
    <w:rsid w:val="00F66023"/>
    <w:rsid w:val="00F6610F"/>
    <w:rsid w:val="00F662FA"/>
    <w:rsid w:val="00F66B69"/>
    <w:rsid w:val="00F70E87"/>
    <w:rsid w:val="00F71428"/>
    <w:rsid w:val="00F73141"/>
    <w:rsid w:val="00F744E4"/>
    <w:rsid w:val="00F74765"/>
    <w:rsid w:val="00F757A1"/>
    <w:rsid w:val="00F75B04"/>
    <w:rsid w:val="00F75F17"/>
    <w:rsid w:val="00F76BDB"/>
    <w:rsid w:val="00F77233"/>
    <w:rsid w:val="00F772C6"/>
    <w:rsid w:val="00F800E1"/>
    <w:rsid w:val="00F8059E"/>
    <w:rsid w:val="00F80867"/>
    <w:rsid w:val="00F81E7B"/>
    <w:rsid w:val="00F83E67"/>
    <w:rsid w:val="00F84772"/>
    <w:rsid w:val="00F90557"/>
    <w:rsid w:val="00F92682"/>
    <w:rsid w:val="00F94556"/>
    <w:rsid w:val="00F945EB"/>
    <w:rsid w:val="00F94691"/>
    <w:rsid w:val="00F975F4"/>
    <w:rsid w:val="00F975F7"/>
    <w:rsid w:val="00F97E02"/>
    <w:rsid w:val="00FA095A"/>
    <w:rsid w:val="00FA1F2A"/>
    <w:rsid w:val="00FA247B"/>
    <w:rsid w:val="00FA2540"/>
    <w:rsid w:val="00FA3319"/>
    <w:rsid w:val="00FA3849"/>
    <w:rsid w:val="00FA3FB0"/>
    <w:rsid w:val="00FA4983"/>
    <w:rsid w:val="00FA4EDB"/>
    <w:rsid w:val="00FA5AEB"/>
    <w:rsid w:val="00FB12D4"/>
    <w:rsid w:val="00FB26E5"/>
    <w:rsid w:val="00FB2B4D"/>
    <w:rsid w:val="00FB3A06"/>
    <w:rsid w:val="00FB4051"/>
    <w:rsid w:val="00FB558F"/>
    <w:rsid w:val="00FB7480"/>
    <w:rsid w:val="00FB7DB6"/>
    <w:rsid w:val="00FB7FC7"/>
    <w:rsid w:val="00FC0F49"/>
    <w:rsid w:val="00FC16BC"/>
    <w:rsid w:val="00FC1DDF"/>
    <w:rsid w:val="00FC2A39"/>
    <w:rsid w:val="00FC3677"/>
    <w:rsid w:val="00FC367A"/>
    <w:rsid w:val="00FC37A7"/>
    <w:rsid w:val="00FC45A6"/>
    <w:rsid w:val="00FC4ED7"/>
    <w:rsid w:val="00FC51FE"/>
    <w:rsid w:val="00FC6758"/>
    <w:rsid w:val="00FC7364"/>
    <w:rsid w:val="00FC74A6"/>
    <w:rsid w:val="00FC78A7"/>
    <w:rsid w:val="00FD096F"/>
    <w:rsid w:val="00FD0EC5"/>
    <w:rsid w:val="00FD2A59"/>
    <w:rsid w:val="00FD2C07"/>
    <w:rsid w:val="00FD4138"/>
    <w:rsid w:val="00FD4D8C"/>
    <w:rsid w:val="00FD65A5"/>
    <w:rsid w:val="00FD77F9"/>
    <w:rsid w:val="00FD7CD8"/>
    <w:rsid w:val="00FE038C"/>
    <w:rsid w:val="00FE1DEF"/>
    <w:rsid w:val="00FE38CA"/>
    <w:rsid w:val="00FE4C8C"/>
    <w:rsid w:val="00FE5674"/>
    <w:rsid w:val="00FE5A49"/>
    <w:rsid w:val="00FE6FDF"/>
    <w:rsid w:val="00FE7887"/>
    <w:rsid w:val="00FE7CC8"/>
    <w:rsid w:val="00FF09D9"/>
    <w:rsid w:val="00FF1029"/>
    <w:rsid w:val="00FF26D7"/>
    <w:rsid w:val="00FF3155"/>
    <w:rsid w:val="00FF3D45"/>
    <w:rsid w:val="00FF4765"/>
    <w:rsid w:val="00FF6CCF"/>
    <w:rsid w:val="00FF749B"/>
    <w:rsid w:val="00FF74E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D95BFD"/>
  <w15:chartTrackingRefBased/>
  <w15:docId w15:val="{76CDD252-4BF3-4E6D-A314-2E0595114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5082A"/>
    <w:rPr>
      <w:rFonts w:ascii="Arial" w:hAnsi="Arial"/>
    </w:rPr>
  </w:style>
  <w:style w:type="paragraph" w:styleId="berschrift1">
    <w:name w:val="heading 1"/>
    <w:basedOn w:val="Standard"/>
    <w:next w:val="Standard"/>
    <w:link w:val="berschrift1Zchn"/>
    <w:uiPriority w:val="9"/>
    <w:qFormat/>
    <w:rsid w:val="00143169"/>
    <w:pPr>
      <w:keepNext/>
      <w:keepLines/>
      <w:spacing w:before="240" w:after="240"/>
      <w:jc w:val="left"/>
      <w:outlineLvl w:val="0"/>
    </w:pPr>
    <w:rPr>
      <w:rFonts w:eastAsiaTheme="majorEastAsia" w:cstheme="majorBidi"/>
      <w:sz w:val="32"/>
      <w:szCs w:val="40"/>
    </w:rPr>
  </w:style>
  <w:style w:type="paragraph" w:styleId="berschrift2">
    <w:name w:val="heading 2"/>
    <w:basedOn w:val="Standard"/>
    <w:next w:val="Standard"/>
    <w:link w:val="berschrift2Zchn"/>
    <w:uiPriority w:val="9"/>
    <w:unhideWhenUsed/>
    <w:qFormat/>
    <w:rsid w:val="00143169"/>
    <w:pPr>
      <w:keepNext/>
      <w:keepLines/>
      <w:spacing w:before="240"/>
      <w:jc w:val="left"/>
      <w:outlineLvl w:val="1"/>
    </w:pPr>
    <w:rPr>
      <w:rFonts w:eastAsiaTheme="majorEastAsia" w:cstheme="majorBidi"/>
      <w:sz w:val="28"/>
      <w:szCs w:val="32"/>
    </w:rPr>
  </w:style>
  <w:style w:type="paragraph" w:styleId="berschrift3">
    <w:name w:val="heading 3"/>
    <w:basedOn w:val="Standard"/>
    <w:next w:val="Standard"/>
    <w:link w:val="berschrift3Zchn"/>
    <w:uiPriority w:val="9"/>
    <w:unhideWhenUsed/>
    <w:qFormat/>
    <w:rsid w:val="00143169"/>
    <w:pPr>
      <w:keepNext/>
      <w:keepLines/>
      <w:spacing w:before="240"/>
      <w:jc w:val="left"/>
      <w:outlineLvl w:val="2"/>
    </w:pPr>
    <w:rPr>
      <w:rFonts w:eastAsiaTheme="majorEastAsia" w:cstheme="majorBidi"/>
      <w:b/>
      <w:szCs w:val="28"/>
    </w:rPr>
  </w:style>
  <w:style w:type="paragraph" w:styleId="berschrift4">
    <w:name w:val="heading 4"/>
    <w:basedOn w:val="Standard"/>
    <w:next w:val="Standard"/>
    <w:link w:val="berschrift4Zchn"/>
    <w:uiPriority w:val="9"/>
    <w:semiHidden/>
    <w:unhideWhenUsed/>
    <w:qFormat/>
    <w:rsid w:val="004A7FB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A7FB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A7FB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A7FB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A7FB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A7FB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43169"/>
    <w:rPr>
      <w:rFonts w:ascii="Arial" w:eastAsiaTheme="majorEastAsia" w:hAnsi="Arial" w:cstheme="majorBidi"/>
      <w:sz w:val="32"/>
      <w:szCs w:val="40"/>
    </w:rPr>
  </w:style>
  <w:style w:type="character" w:customStyle="1" w:styleId="berschrift2Zchn">
    <w:name w:val="Überschrift 2 Zchn"/>
    <w:basedOn w:val="Absatz-Standardschriftart"/>
    <w:link w:val="berschrift2"/>
    <w:uiPriority w:val="9"/>
    <w:rsid w:val="00143169"/>
    <w:rPr>
      <w:rFonts w:ascii="Arial" w:eastAsiaTheme="majorEastAsia" w:hAnsi="Arial" w:cstheme="majorBidi"/>
      <w:sz w:val="28"/>
      <w:szCs w:val="32"/>
    </w:rPr>
  </w:style>
  <w:style w:type="character" w:customStyle="1" w:styleId="berschrift3Zchn">
    <w:name w:val="Überschrift 3 Zchn"/>
    <w:basedOn w:val="Absatz-Standardschriftart"/>
    <w:link w:val="berschrift3"/>
    <w:uiPriority w:val="9"/>
    <w:rsid w:val="00143169"/>
    <w:rPr>
      <w:rFonts w:ascii="Arial" w:eastAsiaTheme="majorEastAsia" w:hAnsi="Arial" w:cstheme="majorBidi"/>
      <w:b/>
      <w:szCs w:val="28"/>
    </w:rPr>
  </w:style>
  <w:style w:type="character" w:customStyle="1" w:styleId="berschrift4Zchn">
    <w:name w:val="Überschrift 4 Zchn"/>
    <w:basedOn w:val="Absatz-Standardschriftart"/>
    <w:link w:val="berschrift4"/>
    <w:uiPriority w:val="9"/>
    <w:semiHidden/>
    <w:rsid w:val="004A7FB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A7FB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A7FB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A7FB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A7FB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A7FBC"/>
    <w:rPr>
      <w:rFonts w:eastAsiaTheme="majorEastAsia" w:cstheme="majorBidi"/>
      <w:color w:val="272727" w:themeColor="text1" w:themeTint="D8"/>
    </w:rPr>
  </w:style>
  <w:style w:type="paragraph" w:styleId="Titel">
    <w:name w:val="Title"/>
    <w:basedOn w:val="Standard"/>
    <w:next w:val="Standard"/>
    <w:link w:val="TitelZchn"/>
    <w:uiPriority w:val="10"/>
    <w:qFormat/>
    <w:rsid w:val="004A7FBC"/>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A7FB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A7FB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A7FB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A7FB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A7FBC"/>
    <w:rPr>
      <w:i/>
      <w:iCs/>
      <w:color w:val="404040" w:themeColor="text1" w:themeTint="BF"/>
    </w:rPr>
  </w:style>
  <w:style w:type="paragraph" w:styleId="Listenabsatz">
    <w:name w:val="List Paragraph"/>
    <w:basedOn w:val="Standard"/>
    <w:uiPriority w:val="34"/>
    <w:qFormat/>
    <w:rsid w:val="004A7FBC"/>
    <w:pPr>
      <w:ind w:left="720"/>
      <w:contextualSpacing/>
    </w:pPr>
  </w:style>
  <w:style w:type="character" w:styleId="IntensiveHervorhebung">
    <w:name w:val="Intense Emphasis"/>
    <w:basedOn w:val="Absatz-Standardschriftart"/>
    <w:uiPriority w:val="21"/>
    <w:qFormat/>
    <w:rsid w:val="004A7FBC"/>
    <w:rPr>
      <w:i/>
      <w:iCs/>
      <w:color w:val="0F4761" w:themeColor="accent1" w:themeShade="BF"/>
    </w:rPr>
  </w:style>
  <w:style w:type="paragraph" w:styleId="IntensivesZitat">
    <w:name w:val="Intense Quote"/>
    <w:basedOn w:val="Standard"/>
    <w:next w:val="Standard"/>
    <w:link w:val="IntensivesZitatZchn"/>
    <w:uiPriority w:val="30"/>
    <w:qFormat/>
    <w:rsid w:val="004A7F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A7FBC"/>
    <w:rPr>
      <w:i/>
      <w:iCs/>
      <w:color w:val="0F4761" w:themeColor="accent1" w:themeShade="BF"/>
    </w:rPr>
  </w:style>
  <w:style w:type="character" w:styleId="IntensiverVerweis">
    <w:name w:val="Intense Reference"/>
    <w:basedOn w:val="Absatz-Standardschriftart"/>
    <w:uiPriority w:val="32"/>
    <w:qFormat/>
    <w:rsid w:val="004A7FBC"/>
    <w:rPr>
      <w:b/>
      <w:bCs/>
      <w:smallCaps/>
      <w:color w:val="0F4761" w:themeColor="accent1" w:themeShade="BF"/>
      <w:spacing w:val="5"/>
    </w:rPr>
  </w:style>
  <w:style w:type="paragraph" w:customStyle="1" w:styleId="Default">
    <w:name w:val="Default"/>
    <w:rsid w:val="00845B49"/>
    <w:pPr>
      <w:autoSpaceDE w:val="0"/>
      <w:autoSpaceDN w:val="0"/>
      <w:adjustRightInd w:val="0"/>
      <w:spacing w:after="0"/>
    </w:pPr>
    <w:rPr>
      <w:rFonts w:ascii="Source Sans Pro" w:hAnsi="Source Sans Pro" w:cs="Source Sans Pro"/>
      <w:color w:val="000000"/>
      <w:kern w:val="0"/>
      <w:sz w:val="24"/>
      <w:szCs w:val="24"/>
    </w:rPr>
  </w:style>
  <w:style w:type="paragraph" w:styleId="Kopfzeile">
    <w:name w:val="header"/>
    <w:basedOn w:val="Standard"/>
    <w:link w:val="KopfzeileZchn"/>
    <w:uiPriority w:val="99"/>
    <w:unhideWhenUsed/>
    <w:rsid w:val="002D3267"/>
    <w:pPr>
      <w:tabs>
        <w:tab w:val="center" w:pos="4536"/>
        <w:tab w:val="right" w:pos="9072"/>
      </w:tabs>
      <w:spacing w:after="0"/>
    </w:pPr>
  </w:style>
  <w:style w:type="character" w:customStyle="1" w:styleId="KopfzeileZchn">
    <w:name w:val="Kopfzeile Zchn"/>
    <w:basedOn w:val="Absatz-Standardschriftart"/>
    <w:link w:val="Kopfzeile"/>
    <w:uiPriority w:val="99"/>
    <w:rsid w:val="002D3267"/>
  </w:style>
  <w:style w:type="paragraph" w:styleId="Fuzeile">
    <w:name w:val="footer"/>
    <w:basedOn w:val="Standard"/>
    <w:link w:val="FuzeileZchn"/>
    <w:uiPriority w:val="99"/>
    <w:unhideWhenUsed/>
    <w:rsid w:val="002D3267"/>
    <w:pPr>
      <w:tabs>
        <w:tab w:val="center" w:pos="4536"/>
        <w:tab w:val="right" w:pos="9072"/>
      </w:tabs>
      <w:spacing w:after="0"/>
    </w:pPr>
  </w:style>
  <w:style w:type="character" w:customStyle="1" w:styleId="FuzeileZchn">
    <w:name w:val="Fußzeile Zchn"/>
    <w:basedOn w:val="Absatz-Standardschriftart"/>
    <w:link w:val="Fuzeile"/>
    <w:uiPriority w:val="99"/>
    <w:rsid w:val="002D3267"/>
  </w:style>
  <w:style w:type="character" w:styleId="Platzhaltertext">
    <w:name w:val="Placeholder Text"/>
    <w:basedOn w:val="Absatz-Standardschriftart"/>
    <w:uiPriority w:val="99"/>
    <w:semiHidden/>
    <w:rsid w:val="00224AFF"/>
    <w:rPr>
      <w:color w:val="666666"/>
    </w:rPr>
  </w:style>
  <w:style w:type="paragraph" w:styleId="Funotentext">
    <w:name w:val="footnote text"/>
    <w:basedOn w:val="Standard"/>
    <w:link w:val="FunotentextZchn"/>
    <w:uiPriority w:val="99"/>
    <w:semiHidden/>
    <w:unhideWhenUsed/>
    <w:rsid w:val="007D173D"/>
    <w:pPr>
      <w:spacing w:after="0"/>
    </w:pPr>
    <w:rPr>
      <w:sz w:val="20"/>
      <w:szCs w:val="20"/>
    </w:rPr>
  </w:style>
  <w:style w:type="character" w:customStyle="1" w:styleId="FunotentextZchn">
    <w:name w:val="Fußnotentext Zchn"/>
    <w:basedOn w:val="Absatz-Standardschriftart"/>
    <w:link w:val="Funotentext"/>
    <w:uiPriority w:val="99"/>
    <w:semiHidden/>
    <w:rsid w:val="007D173D"/>
    <w:rPr>
      <w:sz w:val="20"/>
      <w:szCs w:val="20"/>
    </w:rPr>
  </w:style>
  <w:style w:type="character" w:styleId="Funotenzeichen">
    <w:name w:val="footnote reference"/>
    <w:basedOn w:val="Absatz-Standardschriftart"/>
    <w:uiPriority w:val="99"/>
    <w:semiHidden/>
    <w:unhideWhenUsed/>
    <w:rsid w:val="007D173D"/>
    <w:rPr>
      <w:vertAlign w:val="superscript"/>
    </w:rPr>
  </w:style>
  <w:style w:type="paragraph" w:customStyle="1" w:styleId="Fuenote">
    <w:name w:val="Fußenote"/>
    <w:basedOn w:val="Funotentext"/>
    <w:link w:val="FuenoteZchn"/>
    <w:qFormat/>
    <w:rsid w:val="007D173D"/>
    <w:rPr>
      <w:rFonts w:cs="Arial"/>
    </w:rPr>
  </w:style>
  <w:style w:type="character" w:customStyle="1" w:styleId="FuenoteZchn">
    <w:name w:val="Fußenote Zchn"/>
    <w:basedOn w:val="FunotentextZchn"/>
    <w:link w:val="Fuenote"/>
    <w:rsid w:val="007D173D"/>
    <w:rPr>
      <w:rFonts w:ascii="Arial" w:hAnsi="Arial" w:cs="Arial"/>
      <w:sz w:val="20"/>
      <w:szCs w:val="20"/>
    </w:rPr>
  </w:style>
  <w:style w:type="character" w:styleId="Kommentarzeichen">
    <w:name w:val="annotation reference"/>
    <w:basedOn w:val="Absatz-Standardschriftart"/>
    <w:uiPriority w:val="99"/>
    <w:semiHidden/>
    <w:unhideWhenUsed/>
    <w:rsid w:val="002F361A"/>
    <w:rPr>
      <w:sz w:val="16"/>
      <w:szCs w:val="16"/>
    </w:rPr>
  </w:style>
  <w:style w:type="paragraph" w:styleId="Kommentartext">
    <w:name w:val="annotation text"/>
    <w:basedOn w:val="Standard"/>
    <w:link w:val="KommentartextZchn"/>
    <w:uiPriority w:val="99"/>
    <w:unhideWhenUsed/>
    <w:rsid w:val="002F361A"/>
    <w:rPr>
      <w:sz w:val="20"/>
      <w:szCs w:val="20"/>
    </w:rPr>
  </w:style>
  <w:style w:type="character" w:customStyle="1" w:styleId="KommentartextZchn">
    <w:name w:val="Kommentartext Zchn"/>
    <w:basedOn w:val="Absatz-Standardschriftart"/>
    <w:link w:val="Kommentartext"/>
    <w:uiPriority w:val="99"/>
    <w:rsid w:val="002F361A"/>
    <w:rPr>
      <w:sz w:val="20"/>
      <w:szCs w:val="20"/>
    </w:rPr>
  </w:style>
  <w:style w:type="paragraph" w:styleId="Kommentarthema">
    <w:name w:val="annotation subject"/>
    <w:basedOn w:val="Kommentartext"/>
    <w:next w:val="Kommentartext"/>
    <w:link w:val="KommentarthemaZchn"/>
    <w:uiPriority w:val="99"/>
    <w:semiHidden/>
    <w:unhideWhenUsed/>
    <w:rsid w:val="002F361A"/>
    <w:rPr>
      <w:b/>
      <w:bCs/>
    </w:rPr>
  </w:style>
  <w:style w:type="character" w:customStyle="1" w:styleId="KommentarthemaZchn">
    <w:name w:val="Kommentarthema Zchn"/>
    <w:basedOn w:val="KommentartextZchn"/>
    <w:link w:val="Kommentarthema"/>
    <w:uiPriority w:val="99"/>
    <w:semiHidden/>
    <w:rsid w:val="002F361A"/>
    <w:rPr>
      <w:b/>
      <w:bCs/>
      <w:sz w:val="20"/>
      <w:szCs w:val="20"/>
    </w:rPr>
  </w:style>
  <w:style w:type="paragraph" w:styleId="Inhaltsverzeichnisberschrift">
    <w:name w:val="TOC Heading"/>
    <w:basedOn w:val="berschrift1"/>
    <w:next w:val="Standard"/>
    <w:uiPriority w:val="39"/>
    <w:unhideWhenUsed/>
    <w:qFormat/>
    <w:rsid w:val="00837D4F"/>
    <w:pPr>
      <w:spacing w:after="0"/>
      <w:outlineLvl w:val="9"/>
    </w:pPr>
    <w:rPr>
      <w:rFonts w:asciiTheme="majorHAnsi" w:hAnsiTheme="majorHAnsi"/>
      <w:b/>
      <w:color w:val="0F4761" w:themeColor="accent1" w:themeShade="BF"/>
      <w:kern w:val="0"/>
      <w:szCs w:val="32"/>
      <w:lang w:eastAsia="de-DE"/>
      <w14:ligatures w14:val="none"/>
    </w:rPr>
  </w:style>
  <w:style w:type="paragraph" w:styleId="Verzeichnis1">
    <w:name w:val="toc 1"/>
    <w:basedOn w:val="Standard"/>
    <w:next w:val="Standard"/>
    <w:autoRedefine/>
    <w:uiPriority w:val="39"/>
    <w:unhideWhenUsed/>
    <w:rsid w:val="002A118D"/>
    <w:pPr>
      <w:tabs>
        <w:tab w:val="right" w:leader="dot" w:pos="9628"/>
      </w:tabs>
      <w:spacing w:after="100"/>
    </w:pPr>
  </w:style>
  <w:style w:type="paragraph" w:styleId="Verzeichnis2">
    <w:name w:val="toc 2"/>
    <w:basedOn w:val="Standard"/>
    <w:next w:val="Standard"/>
    <w:autoRedefine/>
    <w:uiPriority w:val="39"/>
    <w:unhideWhenUsed/>
    <w:rsid w:val="00837D4F"/>
    <w:pPr>
      <w:spacing w:after="100"/>
      <w:ind w:left="220"/>
    </w:pPr>
  </w:style>
  <w:style w:type="character" w:styleId="Hyperlink">
    <w:name w:val="Hyperlink"/>
    <w:basedOn w:val="Absatz-Standardschriftart"/>
    <w:uiPriority w:val="99"/>
    <w:unhideWhenUsed/>
    <w:rsid w:val="00837D4F"/>
    <w:rPr>
      <w:color w:val="467886" w:themeColor="hyperlink"/>
      <w:u w:val="single"/>
    </w:rPr>
  </w:style>
  <w:style w:type="paragraph" w:styleId="Beschriftung">
    <w:name w:val="caption"/>
    <w:basedOn w:val="Standard"/>
    <w:next w:val="Standard"/>
    <w:uiPriority w:val="35"/>
    <w:unhideWhenUsed/>
    <w:qFormat/>
    <w:rsid w:val="00B164C9"/>
    <w:pPr>
      <w:spacing w:after="200"/>
    </w:pPr>
    <w:rPr>
      <w:i/>
      <w:iCs/>
      <w:color w:val="0E2841" w:themeColor="text2"/>
      <w:sz w:val="18"/>
      <w:szCs w:val="18"/>
    </w:rPr>
  </w:style>
  <w:style w:type="table" w:styleId="Tabellenraster">
    <w:name w:val="Table Grid"/>
    <w:basedOn w:val="NormaleTabelle"/>
    <w:uiPriority w:val="39"/>
    <w:rsid w:val="00792CC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4">
    <w:name w:val="Plain Table 4"/>
    <w:basedOn w:val="NormaleTabelle"/>
    <w:uiPriority w:val="44"/>
    <w:rsid w:val="00885A54"/>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ichtaufgelsteErwhnung">
    <w:name w:val="Unresolved Mention"/>
    <w:basedOn w:val="Absatz-Standardschriftart"/>
    <w:uiPriority w:val="99"/>
    <w:semiHidden/>
    <w:unhideWhenUsed/>
    <w:rsid w:val="00E16DD9"/>
    <w:rPr>
      <w:color w:val="605E5C"/>
      <w:shd w:val="clear" w:color="auto" w:fill="E1DFDD"/>
    </w:rPr>
  </w:style>
  <w:style w:type="paragraph" w:styleId="Abbildungsverzeichnis">
    <w:name w:val="table of figures"/>
    <w:basedOn w:val="Standard"/>
    <w:next w:val="Standard"/>
    <w:uiPriority w:val="99"/>
    <w:unhideWhenUsed/>
    <w:rsid w:val="00500DDC"/>
    <w:pPr>
      <w:spacing w:after="0"/>
    </w:pPr>
  </w:style>
  <w:style w:type="character" w:styleId="BesuchterLink">
    <w:name w:val="FollowedHyperlink"/>
    <w:basedOn w:val="Absatz-Standardschriftart"/>
    <w:uiPriority w:val="99"/>
    <w:semiHidden/>
    <w:unhideWhenUsed/>
    <w:rsid w:val="003E5ED1"/>
    <w:rPr>
      <w:color w:val="96607D" w:themeColor="followedHyperlink"/>
      <w:u w:val="single"/>
    </w:rPr>
  </w:style>
  <w:style w:type="paragraph" w:styleId="Verzeichnis3">
    <w:name w:val="toc 3"/>
    <w:basedOn w:val="Standard"/>
    <w:next w:val="Standard"/>
    <w:autoRedefine/>
    <w:uiPriority w:val="39"/>
    <w:unhideWhenUsed/>
    <w:rsid w:val="00913CA1"/>
    <w:pPr>
      <w:spacing w:after="100"/>
      <w:ind w:left="440"/>
    </w:pPr>
    <w:rPr>
      <w:rFonts w:asciiTheme="minorHAnsi" w:eastAsiaTheme="minorEastAsia" w:hAnsiTheme="minorHAnsi" w:cs="Times New Roman"/>
      <w:kern w:val="0"/>
      <w:lang w:eastAsia="de-DE"/>
      <w14:ligatures w14:val="none"/>
    </w:rPr>
  </w:style>
  <w:style w:type="paragraph" w:styleId="StandardWeb">
    <w:name w:val="Normal (Web)"/>
    <w:basedOn w:val="Standard"/>
    <w:uiPriority w:val="99"/>
    <w:semiHidden/>
    <w:unhideWhenUsed/>
    <w:rsid w:val="00943E25"/>
    <w:rPr>
      <w:rFonts w:ascii="Times New Roman" w:hAnsi="Times New Roman" w:cs="Times New Roman"/>
      <w:sz w:val="24"/>
      <w:szCs w:val="24"/>
    </w:rPr>
  </w:style>
  <w:style w:type="paragraph" w:styleId="berarbeitung">
    <w:name w:val="Revision"/>
    <w:hidden/>
    <w:uiPriority w:val="99"/>
    <w:semiHidden/>
    <w:rsid w:val="006E4FB3"/>
    <w:pPr>
      <w:spacing w:after="0"/>
    </w:pPr>
    <w:rPr>
      <w:rFonts w:ascii="Arial" w:hAnsi="Arial"/>
    </w:rPr>
  </w:style>
  <w:style w:type="table" w:styleId="EinfacheTabelle5">
    <w:name w:val="Plain Table 5"/>
    <w:basedOn w:val="NormaleTabelle"/>
    <w:uiPriority w:val="45"/>
    <w:rsid w:val="00CD17D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lemithellemGitternetz">
    <w:name w:val="Grid Table Light"/>
    <w:basedOn w:val="NormaleTabelle"/>
    <w:uiPriority w:val="40"/>
    <w:rsid w:val="00871E5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ett">
    <w:name w:val="Strong"/>
    <w:basedOn w:val="Absatz-Standardschriftart"/>
    <w:uiPriority w:val="22"/>
    <w:qFormat/>
    <w:rsid w:val="000321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5710">
      <w:marLeft w:val="480"/>
      <w:marRight w:val="0"/>
      <w:marTop w:val="0"/>
      <w:marBottom w:val="0"/>
      <w:divBdr>
        <w:top w:val="none" w:sz="0" w:space="0" w:color="auto"/>
        <w:left w:val="none" w:sz="0" w:space="0" w:color="auto"/>
        <w:bottom w:val="none" w:sz="0" w:space="0" w:color="auto"/>
        <w:right w:val="none" w:sz="0" w:space="0" w:color="auto"/>
      </w:divBdr>
    </w:div>
    <w:div w:id="13464785">
      <w:marLeft w:val="480"/>
      <w:marRight w:val="0"/>
      <w:marTop w:val="0"/>
      <w:marBottom w:val="0"/>
      <w:divBdr>
        <w:top w:val="none" w:sz="0" w:space="0" w:color="auto"/>
        <w:left w:val="none" w:sz="0" w:space="0" w:color="auto"/>
        <w:bottom w:val="none" w:sz="0" w:space="0" w:color="auto"/>
        <w:right w:val="none" w:sz="0" w:space="0" w:color="auto"/>
      </w:divBdr>
    </w:div>
    <w:div w:id="21713675">
      <w:marLeft w:val="480"/>
      <w:marRight w:val="0"/>
      <w:marTop w:val="0"/>
      <w:marBottom w:val="0"/>
      <w:divBdr>
        <w:top w:val="none" w:sz="0" w:space="0" w:color="auto"/>
        <w:left w:val="none" w:sz="0" w:space="0" w:color="auto"/>
        <w:bottom w:val="none" w:sz="0" w:space="0" w:color="auto"/>
        <w:right w:val="none" w:sz="0" w:space="0" w:color="auto"/>
      </w:divBdr>
    </w:div>
    <w:div w:id="23987305">
      <w:marLeft w:val="480"/>
      <w:marRight w:val="0"/>
      <w:marTop w:val="0"/>
      <w:marBottom w:val="0"/>
      <w:divBdr>
        <w:top w:val="none" w:sz="0" w:space="0" w:color="auto"/>
        <w:left w:val="none" w:sz="0" w:space="0" w:color="auto"/>
        <w:bottom w:val="none" w:sz="0" w:space="0" w:color="auto"/>
        <w:right w:val="none" w:sz="0" w:space="0" w:color="auto"/>
      </w:divBdr>
    </w:div>
    <w:div w:id="30501499">
      <w:bodyDiv w:val="1"/>
      <w:marLeft w:val="0"/>
      <w:marRight w:val="0"/>
      <w:marTop w:val="0"/>
      <w:marBottom w:val="0"/>
      <w:divBdr>
        <w:top w:val="none" w:sz="0" w:space="0" w:color="auto"/>
        <w:left w:val="none" w:sz="0" w:space="0" w:color="auto"/>
        <w:bottom w:val="none" w:sz="0" w:space="0" w:color="auto"/>
        <w:right w:val="none" w:sz="0" w:space="0" w:color="auto"/>
      </w:divBdr>
      <w:divsChild>
        <w:div w:id="1359434096">
          <w:marLeft w:val="480"/>
          <w:marRight w:val="0"/>
          <w:marTop w:val="0"/>
          <w:marBottom w:val="0"/>
          <w:divBdr>
            <w:top w:val="none" w:sz="0" w:space="0" w:color="auto"/>
            <w:left w:val="none" w:sz="0" w:space="0" w:color="auto"/>
            <w:bottom w:val="none" w:sz="0" w:space="0" w:color="auto"/>
            <w:right w:val="none" w:sz="0" w:space="0" w:color="auto"/>
          </w:divBdr>
        </w:div>
        <w:div w:id="315888366">
          <w:marLeft w:val="480"/>
          <w:marRight w:val="0"/>
          <w:marTop w:val="0"/>
          <w:marBottom w:val="0"/>
          <w:divBdr>
            <w:top w:val="none" w:sz="0" w:space="0" w:color="auto"/>
            <w:left w:val="none" w:sz="0" w:space="0" w:color="auto"/>
            <w:bottom w:val="none" w:sz="0" w:space="0" w:color="auto"/>
            <w:right w:val="none" w:sz="0" w:space="0" w:color="auto"/>
          </w:divBdr>
        </w:div>
        <w:div w:id="83646467">
          <w:marLeft w:val="480"/>
          <w:marRight w:val="0"/>
          <w:marTop w:val="0"/>
          <w:marBottom w:val="0"/>
          <w:divBdr>
            <w:top w:val="none" w:sz="0" w:space="0" w:color="auto"/>
            <w:left w:val="none" w:sz="0" w:space="0" w:color="auto"/>
            <w:bottom w:val="none" w:sz="0" w:space="0" w:color="auto"/>
            <w:right w:val="none" w:sz="0" w:space="0" w:color="auto"/>
          </w:divBdr>
        </w:div>
        <w:div w:id="866525716">
          <w:marLeft w:val="480"/>
          <w:marRight w:val="0"/>
          <w:marTop w:val="0"/>
          <w:marBottom w:val="0"/>
          <w:divBdr>
            <w:top w:val="none" w:sz="0" w:space="0" w:color="auto"/>
            <w:left w:val="none" w:sz="0" w:space="0" w:color="auto"/>
            <w:bottom w:val="none" w:sz="0" w:space="0" w:color="auto"/>
            <w:right w:val="none" w:sz="0" w:space="0" w:color="auto"/>
          </w:divBdr>
        </w:div>
        <w:div w:id="1182166801">
          <w:marLeft w:val="480"/>
          <w:marRight w:val="0"/>
          <w:marTop w:val="0"/>
          <w:marBottom w:val="0"/>
          <w:divBdr>
            <w:top w:val="none" w:sz="0" w:space="0" w:color="auto"/>
            <w:left w:val="none" w:sz="0" w:space="0" w:color="auto"/>
            <w:bottom w:val="none" w:sz="0" w:space="0" w:color="auto"/>
            <w:right w:val="none" w:sz="0" w:space="0" w:color="auto"/>
          </w:divBdr>
        </w:div>
        <w:div w:id="1256861684">
          <w:marLeft w:val="480"/>
          <w:marRight w:val="0"/>
          <w:marTop w:val="0"/>
          <w:marBottom w:val="0"/>
          <w:divBdr>
            <w:top w:val="none" w:sz="0" w:space="0" w:color="auto"/>
            <w:left w:val="none" w:sz="0" w:space="0" w:color="auto"/>
            <w:bottom w:val="none" w:sz="0" w:space="0" w:color="auto"/>
            <w:right w:val="none" w:sz="0" w:space="0" w:color="auto"/>
          </w:divBdr>
        </w:div>
        <w:div w:id="1676299926">
          <w:marLeft w:val="480"/>
          <w:marRight w:val="0"/>
          <w:marTop w:val="0"/>
          <w:marBottom w:val="0"/>
          <w:divBdr>
            <w:top w:val="none" w:sz="0" w:space="0" w:color="auto"/>
            <w:left w:val="none" w:sz="0" w:space="0" w:color="auto"/>
            <w:bottom w:val="none" w:sz="0" w:space="0" w:color="auto"/>
            <w:right w:val="none" w:sz="0" w:space="0" w:color="auto"/>
          </w:divBdr>
        </w:div>
        <w:div w:id="861629449">
          <w:marLeft w:val="480"/>
          <w:marRight w:val="0"/>
          <w:marTop w:val="0"/>
          <w:marBottom w:val="0"/>
          <w:divBdr>
            <w:top w:val="none" w:sz="0" w:space="0" w:color="auto"/>
            <w:left w:val="none" w:sz="0" w:space="0" w:color="auto"/>
            <w:bottom w:val="none" w:sz="0" w:space="0" w:color="auto"/>
            <w:right w:val="none" w:sz="0" w:space="0" w:color="auto"/>
          </w:divBdr>
        </w:div>
        <w:div w:id="643706397">
          <w:marLeft w:val="480"/>
          <w:marRight w:val="0"/>
          <w:marTop w:val="0"/>
          <w:marBottom w:val="0"/>
          <w:divBdr>
            <w:top w:val="none" w:sz="0" w:space="0" w:color="auto"/>
            <w:left w:val="none" w:sz="0" w:space="0" w:color="auto"/>
            <w:bottom w:val="none" w:sz="0" w:space="0" w:color="auto"/>
            <w:right w:val="none" w:sz="0" w:space="0" w:color="auto"/>
          </w:divBdr>
        </w:div>
        <w:div w:id="879518475">
          <w:marLeft w:val="480"/>
          <w:marRight w:val="0"/>
          <w:marTop w:val="0"/>
          <w:marBottom w:val="0"/>
          <w:divBdr>
            <w:top w:val="none" w:sz="0" w:space="0" w:color="auto"/>
            <w:left w:val="none" w:sz="0" w:space="0" w:color="auto"/>
            <w:bottom w:val="none" w:sz="0" w:space="0" w:color="auto"/>
            <w:right w:val="none" w:sz="0" w:space="0" w:color="auto"/>
          </w:divBdr>
        </w:div>
        <w:div w:id="112408333">
          <w:marLeft w:val="480"/>
          <w:marRight w:val="0"/>
          <w:marTop w:val="0"/>
          <w:marBottom w:val="0"/>
          <w:divBdr>
            <w:top w:val="none" w:sz="0" w:space="0" w:color="auto"/>
            <w:left w:val="none" w:sz="0" w:space="0" w:color="auto"/>
            <w:bottom w:val="none" w:sz="0" w:space="0" w:color="auto"/>
            <w:right w:val="none" w:sz="0" w:space="0" w:color="auto"/>
          </w:divBdr>
        </w:div>
        <w:div w:id="2080515078">
          <w:marLeft w:val="480"/>
          <w:marRight w:val="0"/>
          <w:marTop w:val="0"/>
          <w:marBottom w:val="0"/>
          <w:divBdr>
            <w:top w:val="none" w:sz="0" w:space="0" w:color="auto"/>
            <w:left w:val="none" w:sz="0" w:space="0" w:color="auto"/>
            <w:bottom w:val="none" w:sz="0" w:space="0" w:color="auto"/>
            <w:right w:val="none" w:sz="0" w:space="0" w:color="auto"/>
          </w:divBdr>
        </w:div>
        <w:div w:id="940915493">
          <w:marLeft w:val="480"/>
          <w:marRight w:val="0"/>
          <w:marTop w:val="0"/>
          <w:marBottom w:val="0"/>
          <w:divBdr>
            <w:top w:val="none" w:sz="0" w:space="0" w:color="auto"/>
            <w:left w:val="none" w:sz="0" w:space="0" w:color="auto"/>
            <w:bottom w:val="none" w:sz="0" w:space="0" w:color="auto"/>
            <w:right w:val="none" w:sz="0" w:space="0" w:color="auto"/>
          </w:divBdr>
        </w:div>
        <w:div w:id="2005669717">
          <w:marLeft w:val="480"/>
          <w:marRight w:val="0"/>
          <w:marTop w:val="0"/>
          <w:marBottom w:val="0"/>
          <w:divBdr>
            <w:top w:val="none" w:sz="0" w:space="0" w:color="auto"/>
            <w:left w:val="none" w:sz="0" w:space="0" w:color="auto"/>
            <w:bottom w:val="none" w:sz="0" w:space="0" w:color="auto"/>
            <w:right w:val="none" w:sz="0" w:space="0" w:color="auto"/>
          </w:divBdr>
        </w:div>
        <w:div w:id="1288312919">
          <w:marLeft w:val="480"/>
          <w:marRight w:val="0"/>
          <w:marTop w:val="0"/>
          <w:marBottom w:val="0"/>
          <w:divBdr>
            <w:top w:val="none" w:sz="0" w:space="0" w:color="auto"/>
            <w:left w:val="none" w:sz="0" w:space="0" w:color="auto"/>
            <w:bottom w:val="none" w:sz="0" w:space="0" w:color="auto"/>
            <w:right w:val="none" w:sz="0" w:space="0" w:color="auto"/>
          </w:divBdr>
        </w:div>
        <w:div w:id="153687626">
          <w:marLeft w:val="480"/>
          <w:marRight w:val="0"/>
          <w:marTop w:val="0"/>
          <w:marBottom w:val="0"/>
          <w:divBdr>
            <w:top w:val="none" w:sz="0" w:space="0" w:color="auto"/>
            <w:left w:val="none" w:sz="0" w:space="0" w:color="auto"/>
            <w:bottom w:val="none" w:sz="0" w:space="0" w:color="auto"/>
            <w:right w:val="none" w:sz="0" w:space="0" w:color="auto"/>
          </w:divBdr>
        </w:div>
        <w:div w:id="1043166074">
          <w:marLeft w:val="480"/>
          <w:marRight w:val="0"/>
          <w:marTop w:val="0"/>
          <w:marBottom w:val="0"/>
          <w:divBdr>
            <w:top w:val="none" w:sz="0" w:space="0" w:color="auto"/>
            <w:left w:val="none" w:sz="0" w:space="0" w:color="auto"/>
            <w:bottom w:val="none" w:sz="0" w:space="0" w:color="auto"/>
            <w:right w:val="none" w:sz="0" w:space="0" w:color="auto"/>
          </w:divBdr>
        </w:div>
      </w:divsChild>
    </w:div>
    <w:div w:id="31076827">
      <w:bodyDiv w:val="1"/>
      <w:marLeft w:val="0"/>
      <w:marRight w:val="0"/>
      <w:marTop w:val="0"/>
      <w:marBottom w:val="0"/>
      <w:divBdr>
        <w:top w:val="none" w:sz="0" w:space="0" w:color="auto"/>
        <w:left w:val="none" w:sz="0" w:space="0" w:color="auto"/>
        <w:bottom w:val="none" w:sz="0" w:space="0" w:color="auto"/>
        <w:right w:val="none" w:sz="0" w:space="0" w:color="auto"/>
      </w:divBdr>
    </w:div>
    <w:div w:id="36586428">
      <w:bodyDiv w:val="1"/>
      <w:marLeft w:val="0"/>
      <w:marRight w:val="0"/>
      <w:marTop w:val="0"/>
      <w:marBottom w:val="0"/>
      <w:divBdr>
        <w:top w:val="none" w:sz="0" w:space="0" w:color="auto"/>
        <w:left w:val="none" w:sz="0" w:space="0" w:color="auto"/>
        <w:bottom w:val="none" w:sz="0" w:space="0" w:color="auto"/>
        <w:right w:val="none" w:sz="0" w:space="0" w:color="auto"/>
      </w:divBdr>
    </w:div>
    <w:div w:id="37168060">
      <w:marLeft w:val="480"/>
      <w:marRight w:val="0"/>
      <w:marTop w:val="0"/>
      <w:marBottom w:val="0"/>
      <w:divBdr>
        <w:top w:val="none" w:sz="0" w:space="0" w:color="auto"/>
        <w:left w:val="none" w:sz="0" w:space="0" w:color="auto"/>
        <w:bottom w:val="none" w:sz="0" w:space="0" w:color="auto"/>
        <w:right w:val="none" w:sz="0" w:space="0" w:color="auto"/>
      </w:divBdr>
    </w:div>
    <w:div w:id="37560070">
      <w:bodyDiv w:val="1"/>
      <w:marLeft w:val="0"/>
      <w:marRight w:val="0"/>
      <w:marTop w:val="0"/>
      <w:marBottom w:val="0"/>
      <w:divBdr>
        <w:top w:val="none" w:sz="0" w:space="0" w:color="auto"/>
        <w:left w:val="none" w:sz="0" w:space="0" w:color="auto"/>
        <w:bottom w:val="none" w:sz="0" w:space="0" w:color="auto"/>
        <w:right w:val="none" w:sz="0" w:space="0" w:color="auto"/>
      </w:divBdr>
      <w:divsChild>
        <w:div w:id="959335329">
          <w:marLeft w:val="480"/>
          <w:marRight w:val="0"/>
          <w:marTop w:val="0"/>
          <w:marBottom w:val="0"/>
          <w:divBdr>
            <w:top w:val="none" w:sz="0" w:space="0" w:color="auto"/>
            <w:left w:val="none" w:sz="0" w:space="0" w:color="auto"/>
            <w:bottom w:val="none" w:sz="0" w:space="0" w:color="auto"/>
            <w:right w:val="none" w:sz="0" w:space="0" w:color="auto"/>
          </w:divBdr>
        </w:div>
        <w:div w:id="2066831933">
          <w:marLeft w:val="480"/>
          <w:marRight w:val="0"/>
          <w:marTop w:val="0"/>
          <w:marBottom w:val="0"/>
          <w:divBdr>
            <w:top w:val="none" w:sz="0" w:space="0" w:color="auto"/>
            <w:left w:val="none" w:sz="0" w:space="0" w:color="auto"/>
            <w:bottom w:val="none" w:sz="0" w:space="0" w:color="auto"/>
            <w:right w:val="none" w:sz="0" w:space="0" w:color="auto"/>
          </w:divBdr>
        </w:div>
        <w:div w:id="664433774">
          <w:marLeft w:val="480"/>
          <w:marRight w:val="0"/>
          <w:marTop w:val="0"/>
          <w:marBottom w:val="0"/>
          <w:divBdr>
            <w:top w:val="none" w:sz="0" w:space="0" w:color="auto"/>
            <w:left w:val="none" w:sz="0" w:space="0" w:color="auto"/>
            <w:bottom w:val="none" w:sz="0" w:space="0" w:color="auto"/>
            <w:right w:val="none" w:sz="0" w:space="0" w:color="auto"/>
          </w:divBdr>
        </w:div>
        <w:div w:id="743839089">
          <w:marLeft w:val="480"/>
          <w:marRight w:val="0"/>
          <w:marTop w:val="0"/>
          <w:marBottom w:val="0"/>
          <w:divBdr>
            <w:top w:val="none" w:sz="0" w:space="0" w:color="auto"/>
            <w:left w:val="none" w:sz="0" w:space="0" w:color="auto"/>
            <w:bottom w:val="none" w:sz="0" w:space="0" w:color="auto"/>
            <w:right w:val="none" w:sz="0" w:space="0" w:color="auto"/>
          </w:divBdr>
        </w:div>
        <w:div w:id="1708220463">
          <w:marLeft w:val="480"/>
          <w:marRight w:val="0"/>
          <w:marTop w:val="0"/>
          <w:marBottom w:val="0"/>
          <w:divBdr>
            <w:top w:val="none" w:sz="0" w:space="0" w:color="auto"/>
            <w:left w:val="none" w:sz="0" w:space="0" w:color="auto"/>
            <w:bottom w:val="none" w:sz="0" w:space="0" w:color="auto"/>
            <w:right w:val="none" w:sz="0" w:space="0" w:color="auto"/>
          </w:divBdr>
        </w:div>
        <w:div w:id="1846555351">
          <w:marLeft w:val="480"/>
          <w:marRight w:val="0"/>
          <w:marTop w:val="0"/>
          <w:marBottom w:val="0"/>
          <w:divBdr>
            <w:top w:val="none" w:sz="0" w:space="0" w:color="auto"/>
            <w:left w:val="none" w:sz="0" w:space="0" w:color="auto"/>
            <w:bottom w:val="none" w:sz="0" w:space="0" w:color="auto"/>
            <w:right w:val="none" w:sz="0" w:space="0" w:color="auto"/>
          </w:divBdr>
        </w:div>
        <w:div w:id="1048183343">
          <w:marLeft w:val="480"/>
          <w:marRight w:val="0"/>
          <w:marTop w:val="0"/>
          <w:marBottom w:val="0"/>
          <w:divBdr>
            <w:top w:val="none" w:sz="0" w:space="0" w:color="auto"/>
            <w:left w:val="none" w:sz="0" w:space="0" w:color="auto"/>
            <w:bottom w:val="none" w:sz="0" w:space="0" w:color="auto"/>
            <w:right w:val="none" w:sz="0" w:space="0" w:color="auto"/>
          </w:divBdr>
        </w:div>
        <w:div w:id="1547109291">
          <w:marLeft w:val="480"/>
          <w:marRight w:val="0"/>
          <w:marTop w:val="0"/>
          <w:marBottom w:val="0"/>
          <w:divBdr>
            <w:top w:val="none" w:sz="0" w:space="0" w:color="auto"/>
            <w:left w:val="none" w:sz="0" w:space="0" w:color="auto"/>
            <w:bottom w:val="none" w:sz="0" w:space="0" w:color="auto"/>
            <w:right w:val="none" w:sz="0" w:space="0" w:color="auto"/>
          </w:divBdr>
        </w:div>
        <w:div w:id="428625197">
          <w:marLeft w:val="480"/>
          <w:marRight w:val="0"/>
          <w:marTop w:val="0"/>
          <w:marBottom w:val="0"/>
          <w:divBdr>
            <w:top w:val="none" w:sz="0" w:space="0" w:color="auto"/>
            <w:left w:val="none" w:sz="0" w:space="0" w:color="auto"/>
            <w:bottom w:val="none" w:sz="0" w:space="0" w:color="auto"/>
            <w:right w:val="none" w:sz="0" w:space="0" w:color="auto"/>
          </w:divBdr>
        </w:div>
        <w:div w:id="865555134">
          <w:marLeft w:val="480"/>
          <w:marRight w:val="0"/>
          <w:marTop w:val="0"/>
          <w:marBottom w:val="0"/>
          <w:divBdr>
            <w:top w:val="none" w:sz="0" w:space="0" w:color="auto"/>
            <w:left w:val="none" w:sz="0" w:space="0" w:color="auto"/>
            <w:bottom w:val="none" w:sz="0" w:space="0" w:color="auto"/>
            <w:right w:val="none" w:sz="0" w:space="0" w:color="auto"/>
          </w:divBdr>
        </w:div>
        <w:div w:id="1044061061">
          <w:marLeft w:val="480"/>
          <w:marRight w:val="0"/>
          <w:marTop w:val="0"/>
          <w:marBottom w:val="0"/>
          <w:divBdr>
            <w:top w:val="none" w:sz="0" w:space="0" w:color="auto"/>
            <w:left w:val="none" w:sz="0" w:space="0" w:color="auto"/>
            <w:bottom w:val="none" w:sz="0" w:space="0" w:color="auto"/>
            <w:right w:val="none" w:sz="0" w:space="0" w:color="auto"/>
          </w:divBdr>
        </w:div>
        <w:div w:id="2126651910">
          <w:marLeft w:val="480"/>
          <w:marRight w:val="0"/>
          <w:marTop w:val="0"/>
          <w:marBottom w:val="0"/>
          <w:divBdr>
            <w:top w:val="none" w:sz="0" w:space="0" w:color="auto"/>
            <w:left w:val="none" w:sz="0" w:space="0" w:color="auto"/>
            <w:bottom w:val="none" w:sz="0" w:space="0" w:color="auto"/>
            <w:right w:val="none" w:sz="0" w:space="0" w:color="auto"/>
          </w:divBdr>
        </w:div>
        <w:div w:id="887838868">
          <w:marLeft w:val="480"/>
          <w:marRight w:val="0"/>
          <w:marTop w:val="0"/>
          <w:marBottom w:val="0"/>
          <w:divBdr>
            <w:top w:val="none" w:sz="0" w:space="0" w:color="auto"/>
            <w:left w:val="none" w:sz="0" w:space="0" w:color="auto"/>
            <w:bottom w:val="none" w:sz="0" w:space="0" w:color="auto"/>
            <w:right w:val="none" w:sz="0" w:space="0" w:color="auto"/>
          </w:divBdr>
        </w:div>
        <w:div w:id="876937270">
          <w:marLeft w:val="480"/>
          <w:marRight w:val="0"/>
          <w:marTop w:val="0"/>
          <w:marBottom w:val="0"/>
          <w:divBdr>
            <w:top w:val="none" w:sz="0" w:space="0" w:color="auto"/>
            <w:left w:val="none" w:sz="0" w:space="0" w:color="auto"/>
            <w:bottom w:val="none" w:sz="0" w:space="0" w:color="auto"/>
            <w:right w:val="none" w:sz="0" w:space="0" w:color="auto"/>
          </w:divBdr>
        </w:div>
        <w:div w:id="1199317049">
          <w:marLeft w:val="480"/>
          <w:marRight w:val="0"/>
          <w:marTop w:val="0"/>
          <w:marBottom w:val="0"/>
          <w:divBdr>
            <w:top w:val="none" w:sz="0" w:space="0" w:color="auto"/>
            <w:left w:val="none" w:sz="0" w:space="0" w:color="auto"/>
            <w:bottom w:val="none" w:sz="0" w:space="0" w:color="auto"/>
            <w:right w:val="none" w:sz="0" w:space="0" w:color="auto"/>
          </w:divBdr>
        </w:div>
      </w:divsChild>
    </w:div>
    <w:div w:id="41177303">
      <w:marLeft w:val="480"/>
      <w:marRight w:val="0"/>
      <w:marTop w:val="0"/>
      <w:marBottom w:val="0"/>
      <w:divBdr>
        <w:top w:val="none" w:sz="0" w:space="0" w:color="auto"/>
        <w:left w:val="none" w:sz="0" w:space="0" w:color="auto"/>
        <w:bottom w:val="none" w:sz="0" w:space="0" w:color="auto"/>
        <w:right w:val="none" w:sz="0" w:space="0" w:color="auto"/>
      </w:divBdr>
    </w:div>
    <w:div w:id="48263062">
      <w:bodyDiv w:val="1"/>
      <w:marLeft w:val="0"/>
      <w:marRight w:val="0"/>
      <w:marTop w:val="0"/>
      <w:marBottom w:val="0"/>
      <w:divBdr>
        <w:top w:val="none" w:sz="0" w:space="0" w:color="auto"/>
        <w:left w:val="none" w:sz="0" w:space="0" w:color="auto"/>
        <w:bottom w:val="none" w:sz="0" w:space="0" w:color="auto"/>
        <w:right w:val="none" w:sz="0" w:space="0" w:color="auto"/>
      </w:divBdr>
      <w:divsChild>
        <w:div w:id="1335456721">
          <w:marLeft w:val="480"/>
          <w:marRight w:val="0"/>
          <w:marTop w:val="0"/>
          <w:marBottom w:val="0"/>
          <w:divBdr>
            <w:top w:val="none" w:sz="0" w:space="0" w:color="auto"/>
            <w:left w:val="none" w:sz="0" w:space="0" w:color="auto"/>
            <w:bottom w:val="none" w:sz="0" w:space="0" w:color="auto"/>
            <w:right w:val="none" w:sz="0" w:space="0" w:color="auto"/>
          </w:divBdr>
        </w:div>
        <w:div w:id="1096175791">
          <w:marLeft w:val="480"/>
          <w:marRight w:val="0"/>
          <w:marTop w:val="0"/>
          <w:marBottom w:val="0"/>
          <w:divBdr>
            <w:top w:val="none" w:sz="0" w:space="0" w:color="auto"/>
            <w:left w:val="none" w:sz="0" w:space="0" w:color="auto"/>
            <w:bottom w:val="none" w:sz="0" w:space="0" w:color="auto"/>
            <w:right w:val="none" w:sz="0" w:space="0" w:color="auto"/>
          </w:divBdr>
        </w:div>
        <w:div w:id="1314218823">
          <w:marLeft w:val="480"/>
          <w:marRight w:val="0"/>
          <w:marTop w:val="0"/>
          <w:marBottom w:val="0"/>
          <w:divBdr>
            <w:top w:val="none" w:sz="0" w:space="0" w:color="auto"/>
            <w:left w:val="none" w:sz="0" w:space="0" w:color="auto"/>
            <w:bottom w:val="none" w:sz="0" w:space="0" w:color="auto"/>
            <w:right w:val="none" w:sz="0" w:space="0" w:color="auto"/>
          </w:divBdr>
        </w:div>
        <w:div w:id="845050026">
          <w:marLeft w:val="480"/>
          <w:marRight w:val="0"/>
          <w:marTop w:val="0"/>
          <w:marBottom w:val="0"/>
          <w:divBdr>
            <w:top w:val="none" w:sz="0" w:space="0" w:color="auto"/>
            <w:left w:val="none" w:sz="0" w:space="0" w:color="auto"/>
            <w:bottom w:val="none" w:sz="0" w:space="0" w:color="auto"/>
            <w:right w:val="none" w:sz="0" w:space="0" w:color="auto"/>
          </w:divBdr>
        </w:div>
        <w:div w:id="1782995797">
          <w:marLeft w:val="480"/>
          <w:marRight w:val="0"/>
          <w:marTop w:val="0"/>
          <w:marBottom w:val="0"/>
          <w:divBdr>
            <w:top w:val="none" w:sz="0" w:space="0" w:color="auto"/>
            <w:left w:val="none" w:sz="0" w:space="0" w:color="auto"/>
            <w:bottom w:val="none" w:sz="0" w:space="0" w:color="auto"/>
            <w:right w:val="none" w:sz="0" w:space="0" w:color="auto"/>
          </w:divBdr>
        </w:div>
        <w:div w:id="1495142846">
          <w:marLeft w:val="480"/>
          <w:marRight w:val="0"/>
          <w:marTop w:val="0"/>
          <w:marBottom w:val="0"/>
          <w:divBdr>
            <w:top w:val="none" w:sz="0" w:space="0" w:color="auto"/>
            <w:left w:val="none" w:sz="0" w:space="0" w:color="auto"/>
            <w:bottom w:val="none" w:sz="0" w:space="0" w:color="auto"/>
            <w:right w:val="none" w:sz="0" w:space="0" w:color="auto"/>
          </w:divBdr>
        </w:div>
        <w:div w:id="1058939713">
          <w:marLeft w:val="480"/>
          <w:marRight w:val="0"/>
          <w:marTop w:val="0"/>
          <w:marBottom w:val="0"/>
          <w:divBdr>
            <w:top w:val="none" w:sz="0" w:space="0" w:color="auto"/>
            <w:left w:val="none" w:sz="0" w:space="0" w:color="auto"/>
            <w:bottom w:val="none" w:sz="0" w:space="0" w:color="auto"/>
            <w:right w:val="none" w:sz="0" w:space="0" w:color="auto"/>
          </w:divBdr>
        </w:div>
        <w:div w:id="1782725290">
          <w:marLeft w:val="480"/>
          <w:marRight w:val="0"/>
          <w:marTop w:val="0"/>
          <w:marBottom w:val="0"/>
          <w:divBdr>
            <w:top w:val="none" w:sz="0" w:space="0" w:color="auto"/>
            <w:left w:val="none" w:sz="0" w:space="0" w:color="auto"/>
            <w:bottom w:val="none" w:sz="0" w:space="0" w:color="auto"/>
            <w:right w:val="none" w:sz="0" w:space="0" w:color="auto"/>
          </w:divBdr>
        </w:div>
        <w:div w:id="425460970">
          <w:marLeft w:val="480"/>
          <w:marRight w:val="0"/>
          <w:marTop w:val="0"/>
          <w:marBottom w:val="0"/>
          <w:divBdr>
            <w:top w:val="none" w:sz="0" w:space="0" w:color="auto"/>
            <w:left w:val="none" w:sz="0" w:space="0" w:color="auto"/>
            <w:bottom w:val="none" w:sz="0" w:space="0" w:color="auto"/>
            <w:right w:val="none" w:sz="0" w:space="0" w:color="auto"/>
          </w:divBdr>
        </w:div>
        <w:div w:id="687947878">
          <w:marLeft w:val="480"/>
          <w:marRight w:val="0"/>
          <w:marTop w:val="0"/>
          <w:marBottom w:val="0"/>
          <w:divBdr>
            <w:top w:val="none" w:sz="0" w:space="0" w:color="auto"/>
            <w:left w:val="none" w:sz="0" w:space="0" w:color="auto"/>
            <w:bottom w:val="none" w:sz="0" w:space="0" w:color="auto"/>
            <w:right w:val="none" w:sz="0" w:space="0" w:color="auto"/>
          </w:divBdr>
        </w:div>
        <w:div w:id="1234966891">
          <w:marLeft w:val="480"/>
          <w:marRight w:val="0"/>
          <w:marTop w:val="0"/>
          <w:marBottom w:val="0"/>
          <w:divBdr>
            <w:top w:val="none" w:sz="0" w:space="0" w:color="auto"/>
            <w:left w:val="none" w:sz="0" w:space="0" w:color="auto"/>
            <w:bottom w:val="none" w:sz="0" w:space="0" w:color="auto"/>
            <w:right w:val="none" w:sz="0" w:space="0" w:color="auto"/>
          </w:divBdr>
        </w:div>
        <w:div w:id="666832659">
          <w:marLeft w:val="480"/>
          <w:marRight w:val="0"/>
          <w:marTop w:val="0"/>
          <w:marBottom w:val="0"/>
          <w:divBdr>
            <w:top w:val="none" w:sz="0" w:space="0" w:color="auto"/>
            <w:left w:val="none" w:sz="0" w:space="0" w:color="auto"/>
            <w:bottom w:val="none" w:sz="0" w:space="0" w:color="auto"/>
            <w:right w:val="none" w:sz="0" w:space="0" w:color="auto"/>
          </w:divBdr>
        </w:div>
        <w:div w:id="1710644959">
          <w:marLeft w:val="480"/>
          <w:marRight w:val="0"/>
          <w:marTop w:val="0"/>
          <w:marBottom w:val="0"/>
          <w:divBdr>
            <w:top w:val="none" w:sz="0" w:space="0" w:color="auto"/>
            <w:left w:val="none" w:sz="0" w:space="0" w:color="auto"/>
            <w:bottom w:val="none" w:sz="0" w:space="0" w:color="auto"/>
            <w:right w:val="none" w:sz="0" w:space="0" w:color="auto"/>
          </w:divBdr>
        </w:div>
        <w:div w:id="1788574867">
          <w:marLeft w:val="480"/>
          <w:marRight w:val="0"/>
          <w:marTop w:val="0"/>
          <w:marBottom w:val="0"/>
          <w:divBdr>
            <w:top w:val="none" w:sz="0" w:space="0" w:color="auto"/>
            <w:left w:val="none" w:sz="0" w:space="0" w:color="auto"/>
            <w:bottom w:val="none" w:sz="0" w:space="0" w:color="auto"/>
            <w:right w:val="none" w:sz="0" w:space="0" w:color="auto"/>
          </w:divBdr>
        </w:div>
        <w:div w:id="1685596021">
          <w:marLeft w:val="480"/>
          <w:marRight w:val="0"/>
          <w:marTop w:val="0"/>
          <w:marBottom w:val="0"/>
          <w:divBdr>
            <w:top w:val="none" w:sz="0" w:space="0" w:color="auto"/>
            <w:left w:val="none" w:sz="0" w:space="0" w:color="auto"/>
            <w:bottom w:val="none" w:sz="0" w:space="0" w:color="auto"/>
            <w:right w:val="none" w:sz="0" w:space="0" w:color="auto"/>
          </w:divBdr>
        </w:div>
        <w:div w:id="1131679265">
          <w:marLeft w:val="480"/>
          <w:marRight w:val="0"/>
          <w:marTop w:val="0"/>
          <w:marBottom w:val="0"/>
          <w:divBdr>
            <w:top w:val="none" w:sz="0" w:space="0" w:color="auto"/>
            <w:left w:val="none" w:sz="0" w:space="0" w:color="auto"/>
            <w:bottom w:val="none" w:sz="0" w:space="0" w:color="auto"/>
            <w:right w:val="none" w:sz="0" w:space="0" w:color="auto"/>
          </w:divBdr>
        </w:div>
        <w:div w:id="1650551048">
          <w:marLeft w:val="480"/>
          <w:marRight w:val="0"/>
          <w:marTop w:val="0"/>
          <w:marBottom w:val="0"/>
          <w:divBdr>
            <w:top w:val="none" w:sz="0" w:space="0" w:color="auto"/>
            <w:left w:val="none" w:sz="0" w:space="0" w:color="auto"/>
            <w:bottom w:val="none" w:sz="0" w:space="0" w:color="auto"/>
            <w:right w:val="none" w:sz="0" w:space="0" w:color="auto"/>
          </w:divBdr>
        </w:div>
      </w:divsChild>
    </w:div>
    <w:div w:id="49694674">
      <w:marLeft w:val="480"/>
      <w:marRight w:val="0"/>
      <w:marTop w:val="0"/>
      <w:marBottom w:val="0"/>
      <w:divBdr>
        <w:top w:val="none" w:sz="0" w:space="0" w:color="auto"/>
        <w:left w:val="none" w:sz="0" w:space="0" w:color="auto"/>
        <w:bottom w:val="none" w:sz="0" w:space="0" w:color="auto"/>
        <w:right w:val="none" w:sz="0" w:space="0" w:color="auto"/>
      </w:divBdr>
    </w:div>
    <w:div w:id="50538918">
      <w:bodyDiv w:val="1"/>
      <w:marLeft w:val="0"/>
      <w:marRight w:val="0"/>
      <w:marTop w:val="0"/>
      <w:marBottom w:val="0"/>
      <w:divBdr>
        <w:top w:val="none" w:sz="0" w:space="0" w:color="auto"/>
        <w:left w:val="none" w:sz="0" w:space="0" w:color="auto"/>
        <w:bottom w:val="none" w:sz="0" w:space="0" w:color="auto"/>
        <w:right w:val="none" w:sz="0" w:space="0" w:color="auto"/>
      </w:divBdr>
    </w:div>
    <w:div w:id="53435339">
      <w:bodyDiv w:val="1"/>
      <w:marLeft w:val="0"/>
      <w:marRight w:val="0"/>
      <w:marTop w:val="0"/>
      <w:marBottom w:val="0"/>
      <w:divBdr>
        <w:top w:val="none" w:sz="0" w:space="0" w:color="auto"/>
        <w:left w:val="none" w:sz="0" w:space="0" w:color="auto"/>
        <w:bottom w:val="none" w:sz="0" w:space="0" w:color="auto"/>
        <w:right w:val="none" w:sz="0" w:space="0" w:color="auto"/>
      </w:divBdr>
    </w:div>
    <w:div w:id="64183423">
      <w:marLeft w:val="480"/>
      <w:marRight w:val="0"/>
      <w:marTop w:val="0"/>
      <w:marBottom w:val="0"/>
      <w:divBdr>
        <w:top w:val="none" w:sz="0" w:space="0" w:color="auto"/>
        <w:left w:val="none" w:sz="0" w:space="0" w:color="auto"/>
        <w:bottom w:val="none" w:sz="0" w:space="0" w:color="auto"/>
        <w:right w:val="none" w:sz="0" w:space="0" w:color="auto"/>
      </w:divBdr>
    </w:div>
    <w:div w:id="65150175">
      <w:marLeft w:val="480"/>
      <w:marRight w:val="0"/>
      <w:marTop w:val="0"/>
      <w:marBottom w:val="0"/>
      <w:divBdr>
        <w:top w:val="none" w:sz="0" w:space="0" w:color="auto"/>
        <w:left w:val="none" w:sz="0" w:space="0" w:color="auto"/>
        <w:bottom w:val="none" w:sz="0" w:space="0" w:color="auto"/>
        <w:right w:val="none" w:sz="0" w:space="0" w:color="auto"/>
      </w:divBdr>
    </w:div>
    <w:div w:id="71124150">
      <w:bodyDiv w:val="1"/>
      <w:marLeft w:val="0"/>
      <w:marRight w:val="0"/>
      <w:marTop w:val="0"/>
      <w:marBottom w:val="0"/>
      <w:divBdr>
        <w:top w:val="none" w:sz="0" w:space="0" w:color="auto"/>
        <w:left w:val="none" w:sz="0" w:space="0" w:color="auto"/>
        <w:bottom w:val="none" w:sz="0" w:space="0" w:color="auto"/>
        <w:right w:val="none" w:sz="0" w:space="0" w:color="auto"/>
      </w:divBdr>
      <w:divsChild>
        <w:div w:id="46268975">
          <w:marLeft w:val="480"/>
          <w:marRight w:val="0"/>
          <w:marTop w:val="0"/>
          <w:marBottom w:val="0"/>
          <w:divBdr>
            <w:top w:val="none" w:sz="0" w:space="0" w:color="auto"/>
            <w:left w:val="none" w:sz="0" w:space="0" w:color="auto"/>
            <w:bottom w:val="none" w:sz="0" w:space="0" w:color="auto"/>
            <w:right w:val="none" w:sz="0" w:space="0" w:color="auto"/>
          </w:divBdr>
        </w:div>
        <w:div w:id="1892110095">
          <w:marLeft w:val="480"/>
          <w:marRight w:val="0"/>
          <w:marTop w:val="0"/>
          <w:marBottom w:val="0"/>
          <w:divBdr>
            <w:top w:val="none" w:sz="0" w:space="0" w:color="auto"/>
            <w:left w:val="none" w:sz="0" w:space="0" w:color="auto"/>
            <w:bottom w:val="none" w:sz="0" w:space="0" w:color="auto"/>
            <w:right w:val="none" w:sz="0" w:space="0" w:color="auto"/>
          </w:divBdr>
        </w:div>
        <w:div w:id="1977876540">
          <w:marLeft w:val="480"/>
          <w:marRight w:val="0"/>
          <w:marTop w:val="0"/>
          <w:marBottom w:val="0"/>
          <w:divBdr>
            <w:top w:val="none" w:sz="0" w:space="0" w:color="auto"/>
            <w:left w:val="none" w:sz="0" w:space="0" w:color="auto"/>
            <w:bottom w:val="none" w:sz="0" w:space="0" w:color="auto"/>
            <w:right w:val="none" w:sz="0" w:space="0" w:color="auto"/>
          </w:divBdr>
        </w:div>
        <w:div w:id="2026399856">
          <w:marLeft w:val="480"/>
          <w:marRight w:val="0"/>
          <w:marTop w:val="0"/>
          <w:marBottom w:val="0"/>
          <w:divBdr>
            <w:top w:val="none" w:sz="0" w:space="0" w:color="auto"/>
            <w:left w:val="none" w:sz="0" w:space="0" w:color="auto"/>
            <w:bottom w:val="none" w:sz="0" w:space="0" w:color="auto"/>
            <w:right w:val="none" w:sz="0" w:space="0" w:color="auto"/>
          </w:divBdr>
        </w:div>
        <w:div w:id="1764644664">
          <w:marLeft w:val="480"/>
          <w:marRight w:val="0"/>
          <w:marTop w:val="0"/>
          <w:marBottom w:val="0"/>
          <w:divBdr>
            <w:top w:val="none" w:sz="0" w:space="0" w:color="auto"/>
            <w:left w:val="none" w:sz="0" w:space="0" w:color="auto"/>
            <w:bottom w:val="none" w:sz="0" w:space="0" w:color="auto"/>
            <w:right w:val="none" w:sz="0" w:space="0" w:color="auto"/>
          </w:divBdr>
        </w:div>
        <w:div w:id="1379090231">
          <w:marLeft w:val="480"/>
          <w:marRight w:val="0"/>
          <w:marTop w:val="0"/>
          <w:marBottom w:val="0"/>
          <w:divBdr>
            <w:top w:val="none" w:sz="0" w:space="0" w:color="auto"/>
            <w:left w:val="none" w:sz="0" w:space="0" w:color="auto"/>
            <w:bottom w:val="none" w:sz="0" w:space="0" w:color="auto"/>
            <w:right w:val="none" w:sz="0" w:space="0" w:color="auto"/>
          </w:divBdr>
        </w:div>
        <w:div w:id="414790249">
          <w:marLeft w:val="480"/>
          <w:marRight w:val="0"/>
          <w:marTop w:val="0"/>
          <w:marBottom w:val="0"/>
          <w:divBdr>
            <w:top w:val="none" w:sz="0" w:space="0" w:color="auto"/>
            <w:left w:val="none" w:sz="0" w:space="0" w:color="auto"/>
            <w:bottom w:val="none" w:sz="0" w:space="0" w:color="auto"/>
            <w:right w:val="none" w:sz="0" w:space="0" w:color="auto"/>
          </w:divBdr>
        </w:div>
        <w:div w:id="1673755330">
          <w:marLeft w:val="480"/>
          <w:marRight w:val="0"/>
          <w:marTop w:val="0"/>
          <w:marBottom w:val="0"/>
          <w:divBdr>
            <w:top w:val="none" w:sz="0" w:space="0" w:color="auto"/>
            <w:left w:val="none" w:sz="0" w:space="0" w:color="auto"/>
            <w:bottom w:val="none" w:sz="0" w:space="0" w:color="auto"/>
            <w:right w:val="none" w:sz="0" w:space="0" w:color="auto"/>
          </w:divBdr>
        </w:div>
        <w:div w:id="148983373">
          <w:marLeft w:val="480"/>
          <w:marRight w:val="0"/>
          <w:marTop w:val="0"/>
          <w:marBottom w:val="0"/>
          <w:divBdr>
            <w:top w:val="none" w:sz="0" w:space="0" w:color="auto"/>
            <w:left w:val="none" w:sz="0" w:space="0" w:color="auto"/>
            <w:bottom w:val="none" w:sz="0" w:space="0" w:color="auto"/>
            <w:right w:val="none" w:sz="0" w:space="0" w:color="auto"/>
          </w:divBdr>
        </w:div>
        <w:div w:id="1071998122">
          <w:marLeft w:val="480"/>
          <w:marRight w:val="0"/>
          <w:marTop w:val="0"/>
          <w:marBottom w:val="0"/>
          <w:divBdr>
            <w:top w:val="none" w:sz="0" w:space="0" w:color="auto"/>
            <w:left w:val="none" w:sz="0" w:space="0" w:color="auto"/>
            <w:bottom w:val="none" w:sz="0" w:space="0" w:color="auto"/>
            <w:right w:val="none" w:sz="0" w:space="0" w:color="auto"/>
          </w:divBdr>
        </w:div>
        <w:div w:id="597520527">
          <w:marLeft w:val="480"/>
          <w:marRight w:val="0"/>
          <w:marTop w:val="0"/>
          <w:marBottom w:val="0"/>
          <w:divBdr>
            <w:top w:val="none" w:sz="0" w:space="0" w:color="auto"/>
            <w:left w:val="none" w:sz="0" w:space="0" w:color="auto"/>
            <w:bottom w:val="none" w:sz="0" w:space="0" w:color="auto"/>
            <w:right w:val="none" w:sz="0" w:space="0" w:color="auto"/>
          </w:divBdr>
        </w:div>
        <w:div w:id="1521044985">
          <w:marLeft w:val="480"/>
          <w:marRight w:val="0"/>
          <w:marTop w:val="0"/>
          <w:marBottom w:val="0"/>
          <w:divBdr>
            <w:top w:val="none" w:sz="0" w:space="0" w:color="auto"/>
            <w:left w:val="none" w:sz="0" w:space="0" w:color="auto"/>
            <w:bottom w:val="none" w:sz="0" w:space="0" w:color="auto"/>
            <w:right w:val="none" w:sz="0" w:space="0" w:color="auto"/>
          </w:divBdr>
        </w:div>
        <w:div w:id="222105828">
          <w:marLeft w:val="480"/>
          <w:marRight w:val="0"/>
          <w:marTop w:val="0"/>
          <w:marBottom w:val="0"/>
          <w:divBdr>
            <w:top w:val="none" w:sz="0" w:space="0" w:color="auto"/>
            <w:left w:val="none" w:sz="0" w:space="0" w:color="auto"/>
            <w:bottom w:val="none" w:sz="0" w:space="0" w:color="auto"/>
            <w:right w:val="none" w:sz="0" w:space="0" w:color="auto"/>
          </w:divBdr>
        </w:div>
        <w:div w:id="2122411539">
          <w:marLeft w:val="480"/>
          <w:marRight w:val="0"/>
          <w:marTop w:val="0"/>
          <w:marBottom w:val="0"/>
          <w:divBdr>
            <w:top w:val="none" w:sz="0" w:space="0" w:color="auto"/>
            <w:left w:val="none" w:sz="0" w:space="0" w:color="auto"/>
            <w:bottom w:val="none" w:sz="0" w:space="0" w:color="auto"/>
            <w:right w:val="none" w:sz="0" w:space="0" w:color="auto"/>
          </w:divBdr>
        </w:div>
        <w:div w:id="912400197">
          <w:marLeft w:val="480"/>
          <w:marRight w:val="0"/>
          <w:marTop w:val="0"/>
          <w:marBottom w:val="0"/>
          <w:divBdr>
            <w:top w:val="none" w:sz="0" w:space="0" w:color="auto"/>
            <w:left w:val="none" w:sz="0" w:space="0" w:color="auto"/>
            <w:bottom w:val="none" w:sz="0" w:space="0" w:color="auto"/>
            <w:right w:val="none" w:sz="0" w:space="0" w:color="auto"/>
          </w:divBdr>
        </w:div>
      </w:divsChild>
    </w:div>
    <w:div w:id="73668101">
      <w:bodyDiv w:val="1"/>
      <w:marLeft w:val="0"/>
      <w:marRight w:val="0"/>
      <w:marTop w:val="0"/>
      <w:marBottom w:val="0"/>
      <w:divBdr>
        <w:top w:val="none" w:sz="0" w:space="0" w:color="auto"/>
        <w:left w:val="none" w:sz="0" w:space="0" w:color="auto"/>
        <w:bottom w:val="none" w:sz="0" w:space="0" w:color="auto"/>
        <w:right w:val="none" w:sz="0" w:space="0" w:color="auto"/>
      </w:divBdr>
      <w:divsChild>
        <w:div w:id="1987397444">
          <w:marLeft w:val="480"/>
          <w:marRight w:val="0"/>
          <w:marTop w:val="0"/>
          <w:marBottom w:val="0"/>
          <w:divBdr>
            <w:top w:val="none" w:sz="0" w:space="0" w:color="auto"/>
            <w:left w:val="none" w:sz="0" w:space="0" w:color="auto"/>
            <w:bottom w:val="none" w:sz="0" w:space="0" w:color="auto"/>
            <w:right w:val="none" w:sz="0" w:space="0" w:color="auto"/>
          </w:divBdr>
        </w:div>
        <w:div w:id="1455638125">
          <w:marLeft w:val="480"/>
          <w:marRight w:val="0"/>
          <w:marTop w:val="0"/>
          <w:marBottom w:val="0"/>
          <w:divBdr>
            <w:top w:val="none" w:sz="0" w:space="0" w:color="auto"/>
            <w:left w:val="none" w:sz="0" w:space="0" w:color="auto"/>
            <w:bottom w:val="none" w:sz="0" w:space="0" w:color="auto"/>
            <w:right w:val="none" w:sz="0" w:space="0" w:color="auto"/>
          </w:divBdr>
        </w:div>
        <w:div w:id="1303577630">
          <w:marLeft w:val="480"/>
          <w:marRight w:val="0"/>
          <w:marTop w:val="0"/>
          <w:marBottom w:val="0"/>
          <w:divBdr>
            <w:top w:val="none" w:sz="0" w:space="0" w:color="auto"/>
            <w:left w:val="none" w:sz="0" w:space="0" w:color="auto"/>
            <w:bottom w:val="none" w:sz="0" w:space="0" w:color="auto"/>
            <w:right w:val="none" w:sz="0" w:space="0" w:color="auto"/>
          </w:divBdr>
        </w:div>
        <w:div w:id="658507261">
          <w:marLeft w:val="480"/>
          <w:marRight w:val="0"/>
          <w:marTop w:val="0"/>
          <w:marBottom w:val="0"/>
          <w:divBdr>
            <w:top w:val="none" w:sz="0" w:space="0" w:color="auto"/>
            <w:left w:val="none" w:sz="0" w:space="0" w:color="auto"/>
            <w:bottom w:val="none" w:sz="0" w:space="0" w:color="auto"/>
            <w:right w:val="none" w:sz="0" w:space="0" w:color="auto"/>
          </w:divBdr>
        </w:div>
        <w:div w:id="533463504">
          <w:marLeft w:val="480"/>
          <w:marRight w:val="0"/>
          <w:marTop w:val="0"/>
          <w:marBottom w:val="0"/>
          <w:divBdr>
            <w:top w:val="none" w:sz="0" w:space="0" w:color="auto"/>
            <w:left w:val="none" w:sz="0" w:space="0" w:color="auto"/>
            <w:bottom w:val="none" w:sz="0" w:space="0" w:color="auto"/>
            <w:right w:val="none" w:sz="0" w:space="0" w:color="auto"/>
          </w:divBdr>
        </w:div>
        <w:div w:id="598221438">
          <w:marLeft w:val="480"/>
          <w:marRight w:val="0"/>
          <w:marTop w:val="0"/>
          <w:marBottom w:val="0"/>
          <w:divBdr>
            <w:top w:val="none" w:sz="0" w:space="0" w:color="auto"/>
            <w:left w:val="none" w:sz="0" w:space="0" w:color="auto"/>
            <w:bottom w:val="none" w:sz="0" w:space="0" w:color="auto"/>
            <w:right w:val="none" w:sz="0" w:space="0" w:color="auto"/>
          </w:divBdr>
        </w:div>
        <w:div w:id="1018115147">
          <w:marLeft w:val="480"/>
          <w:marRight w:val="0"/>
          <w:marTop w:val="0"/>
          <w:marBottom w:val="0"/>
          <w:divBdr>
            <w:top w:val="none" w:sz="0" w:space="0" w:color="auto"/>
            <w:left w:val="none" w:sz="0" w:space="0" w:color="auto"/>
            <w:bottom w:val="none" w:sz="0" w:space="0" w:color="auto"/>
            <w:right w:val="none" w:sz="0" w:space="0" w:color="auto"/>
          </w:divBdr>
        </w:div>
        <w:div w:id="1931036097">
          <w:marLeft w:val="480"/>
          <w:marRight w:val="0"/>
          <w:marTop w:val="0"/>
          <w:marBottom w:val="0"/>
          <w:divBdr>
            <w:top w:val="none" w:sz="0" w:space="0" w:color="auto"/>
            <w:left w:val="none" w:sz="0" w:space="0" w:color="auto"/>
            <w:bottom w:val="none" w:sz="0" w:space="0" w:color="auto"/>
            <w:right w:val="none" w:sz="0" w:space="0" w:color="auto"/>
          </w:divBdr>
        </w:div>
        <w:div w:id="1436175383">
          <w:marLeft w:val="480"/>
          <w:marRight w:val="0"/>
          <w:marTop w:val="0"/>
          <w:marBottom w:val="0"/>
          <w:divBdr>
            <w:top w:val="none" w:sz="0" w:space="0" w:color="auto"/>
            <w:left w:val="none" w:sz="0" w:space="0" w:color="auto"/>
            <w:bottom w:val="none" w:sz="0" w:space="0" w:color="auto"/>
            <w:right w:val="none" w:sz="0" w:space="0" w:color="auto"/>
          </w:divBdr>
        </w:div>
        <w:div w:id="995761563">
          <w:marLeft w:val="480"/>
          <w:marRight w:val="0"/>
          <w:marTop w:val="0"/>
          <w:marBottom w:val="0"/>
          <w:divBdr>
            <w:top w:val="none" w:sz="0" w:space="0" w:color="auto"/>
            <w:left w:val="none" w:sz="0" w:space="0" w:color="auto"/>
            <w:bottom w:val="none" w:sz="0" w:space="0" w:color="auto"/>
            <w:right w:val="none" w:sz="0" w:space="0" w:color="auto"/>
          </w:divBdr>
        </w:div>
        <w:div w:id="1510170147">
          <w:marLeft w:val="480"/>
          <w:marRight w:val="0"/>
          <w:marTop w:val="0"/>
          <w:marBottom w:val="0"/>
          <w:divBdr>
            <w:top w:val="none" w:sz="0" w:space="0" w:color="auto"/>
            <w:left w:val="none" w:sz="0" w:space="0" w:color="auto"/>
            <w:bottom w:val="none" w:sz="0" w:space="0" w:color="auto"/>
            <w:right w:val="none" w:sz="0" w:space="0" w:color="auto"/>
          </w:divBdr>
        </w:div>
        <w:div w:id="934481618">
          <w:marLeft w:val="480"/>
          <w:marRight w:val="0"/>
          <w:marTop w:val="0"/>
          <w:marBottom w:val="0"/>
          <w:divBdr>
            <w:top w:val="none" w:sz="0" w:space="0" w:color="auto"/>
            <w:left w:val="none" w:sz="0" w:space="0" w:color="auto"/>
            <w:bottom w:val="none" w:sz="0" w:space="0" w:color="auto"/>
            <w:right w:val="none" w:sz="0" w:space="0" w:color="auto"/>
          </w:divBdr>
        </w:div>
        <w:div w:id="1195190980">
          <w:marLeft w:val="480"/>
          <w:marRight w:val="0"/>
          <w:marTop w:val="0"/>
          <w:marBottom w:val="0"/>
          <w:divBdr>
            <w:top w:val="none" w:sz="0" w:space="0" w:color="auto"/>
            <w:left w:val="none" w:sz="0" w:space="0" w:color="auto"/>
            <w:bottom w:val="none" w:sz="0" w:space="0" w:color="auto"/>
            <w:right w:val="none" w:sz="0" w:space="0" w:color="auto"/>
          </w:divBdr>
        </w:div>
        <w:div w:id="122308814">
          <w:marLeft w:val="480"/>
          <w:marRight w:val="0"/>
          <w:marTop w:val="0"/>
          <w:marBottom w:val="0"/>
          <w:divBdr>
            <w:top w:val="none" w:sz="0" w:space="0" w:color="auto"/>
            <w:left w:val="none" w:sz="0" w:space="0" w:color="auto"/>
            <w:bottom w:val="none" w:sz="0" w:space="0" w:color="auto"/>
            <w:right w:val="none" w:sz="0" w:space="0" w:color="auto"/>
          </w:divBdr>
        </w:div>
        <w:div w:id="1700619843">
          <w:marLeft w:val="480"/>
          <w:marRight w:val="0"/>
          <w:marTop w:val="0"/>
          <w:marBottom w:val="0"/>
          <w:divBdr>
            <w:top w:val="none" w:sz="0" w:space="0" w:color="auto"/>
            <w:left w:val="none" w:sz="0" w:space="0" w:color="auto"/>
            <w:bottom w:val="none" w:sz="0" w:space="0" w:color="auto"/>
            <w:right w:val="none" w:sz="0" w:space="0" w:color="auto"/>
          </w:divBdr>
        </w:div>
      </w:divsChild>
    </w:div>
    <w:div w:id="75593608">
      <w:bodyDiv w:val="1"/>
      <w:marLeft w:val="0"/>
      <w:marRight w:val="0"/>
      <w:marTop w:val="0"/>
      <w:marBottom w:val="0"/>
      <w:divBdr>
        <w:top w:val="none" w:sz="0" w:space="0" w:color="auto"/>
        <w:left w:val="none" w:sz="0" w:space="0" w:color="auto"/>
        <w:bottom w:val="none" w:sz="0" w:space="0" w:color="auto"/>
        <w:right w:val="none" w:sz="0" w:space="0" w:color="auto"/>
      </w:divBdr>
    </w:div>
    <w:div w:id="77411479">
      <w:bodyDiv w:val="1"/>
      <w:marLeft w:val="0"/>
      <w:marRight w:val="0"/>
      <w:marTop w:val="0"/>
      <w:marBottom w:val="0"/>
      <w:divBdr>
        <w:top w:val="none" w:sz="0" w:space="0" w:color="auto"/>
        <w:left w:val="none" w:sz="0" w:space="0" w:color="auto"/>
        <w:bottom w:val="none" w:sz="0" w:space="0" w:color="auto"/>
        <w:right w:val="none" w:sz="0" w:space="0" w:color="auto"/>
      </w:divBdr>
    </w:div>
    <w:div w:id="77486549">
      <w:bodyDiv w:val="1"/>
      <w:marLeft w:val="0"/>
      <w:marRight w:val="0"/>
      <w:marTop w:val="0"/>
      <w:marBottom w:val="0"/>
      <w:divBdr>
        <w:top w:val="none" w:sz="0" w:space="0" w:color="auto"/>
        <w:left w:val="none" w:sz="0" w:space="0" w:color="auto"/>
        <w:bottom w:val="none" w:sz="0" w:space="0" w:color="auto"/>
        <w:right w:val="none" w:sz="0" w:space="0" w:color="auto"/>
      </w:divBdr>
    </w:div>
    <w:div w:id="77867365">
      <w:bodyDiv w:val="1"/>
      <w:marLeft w:val="0"/>
      <w:marRight w:val="0"/>
      <w:marTop w:val="0"/>
      <w:marBottom w:val="0"/>
      <w:divBdr>
        <w:top w:val="none" w:sz="0" w:space="0" w:color="auto"/>
        <w:left w:val="none" w:sz="0" w:space="0" w:color="auto"/>
        <w:bottom w:val="none" w:sz="0" w:space="0" w:color="auto"/>
        <w:right w:val="none" w:sz="0" w:space="0" w:color="auto"/>
      </w:divBdr>
    </w:div>
    <w:div w:id="78404033">
      <w:marLeft w:val="480"/>
      <w:marRight w:val="0"/>
      <w:marTop w:val="0"/>
      <w:marBottom w:val="0"/>
      <w:divBdr>
        <w:top w:val="none" w:sz="0" w:space="0" w:color="auto"/>
        <w:left w:val="none" w:sz="0" w:space="0" w:color="auto"/>
        <w:bottom w:val="none" w:sz="0" w:space="0" w:color="auto"/>
        <w:right w:val="none" w:sz="0" w:space="0" w:color="auto"/>
      </w:divBdr>
    </w:div>
    <w:div w:id="79956658">
      <w:bodyDiv w:val="1"/>
      <w:marLeft w:val="0"/>
      <w:marRight w:val="0"/>
      <w:marTop w:val="0"/>
      <w:marBottom w:val="0"/>
      <w:divBdr>
        <w:top w:val="none" w:sz="0" w:space="0" w:color="auto"/>
        <w:left w:val="none" w:sz="0" w:space="0" w:color="auto"/>
        <w:bottom w:val="none" w:sz="0" w:space="0" w:color="auto"/>
        <w:right w:val="none" w:sz="0" w:space="0" w:color="auto"/>
      </w:divBdr>
      <w:divsChild>
        <w:div w:id="453865952">
          <w:marLeft w:val="480"/>
          <w:marRight w:val="0"/>
          <w:marTop w:val="0"/>
          <w:marBottom w:val="0"/>
          <w:divBdr>
            <w:top w:val="none" w:sz="0" w:space="0" w:color="auto"/>
            <w:left w:val="none" w:sz="0" w:space="0" w:color="auto"/>
            <w:bottom w:val="none" w:sz="0" w:space="0" w:color="auto"/>
            <w:right w:val="none" w:sz="0" w:space="0" w:color="auto"/>
          </w:divBdr>
        </w:div>
        <w:div w:id="2145460186">
          <w:marLeft w:val="480"/>
          <w:marRight w:val="0"/>
          <w:marTop w:val="0"/>
          <w:marBottom w:val="0"/>
          <w:divBdr>
            <w:top w:val="none" w:sz="0" w:space="0" w:color="auto"/>
            <w:left w:val="none" w:sz="0" w:space="0" w:color="auto"/>
            <w:bottom w:val="none" w:sz="0" w:space="0" w:color="auto"/>
            <w:right w:val="none" w:sz="0" w:space="0" w:color="auto"/>
          </w:divBdr>
        </w:div>
        <w:div w:id="155583734">
          <w:marLeft w:val="480"/>
          <w:marRight w:val="0"/>
          <w:marTop w:val="0"/>
          <w:marBottom w:val="0"/>
          <w:divBdr>
            <w:top w:val="none" w:sz="0" w:space="0" w:color="auto"/>
            <w:left w:val="none" w:sz="0" w:space="0" w:color="auto"/>
            <w:bottom w:val="none" w:sz="0" w:space="0" w:color="auto"/>
            <w:right w:val="none" w:sz="0" w:space="0" w:color="auto"/>
          </w:divBdr>
        </w:div>
        <w:div w:id="291641666">
          <w:marLeft w:val="480"/>
          <w:marRight w:val="0"/>
          <w:marTop w:val="0"/>
          <w:marBottom w:val="0"/>
          <w:divBdr>
            <w:top w:val="none" w:sz="0" w:space="0" w:color="auto"/>
            <w:left w:val="none" w:sz="0" w:space="0" w:color="auto"/>
            <w:bottom w:val="none" w:sz="0" w:space="0" w:color="auto"/>
            <w:right w:val="none" w:sz="0" w:space="0" w:color="auto"/>
          </w:divBdr>
        </w:div>
        <w:div w:id="850291706">
          <w:marLeft w:val="480"/>
          <w:marRight w:val="0"/>
          <w:marTop w:val="0"/>
          <w:marBottom w:val="0"/>
          <w:divBdr>
            <w:top w:val="none" w:sz="0" w:space="0" w:color="auto"/>
            <w:left w:val="none" w:sz="0" w:space="0" w:color="auto"/>
            <w:bottom w:val="none" w:sz="0" w:space="0" w:color="auto"/>
            <w:right w:val="none" w:sz="0" w:space="0" w:color="auto"/>
          </w:divBdr>
        </w:div>
        <w:div w:id="799374831">
          <w:marLeft w:val="480"/>
          <w:marRight w:val="0"/>
          <w:marTop w:val="0"/>
          <w:marBottom w:val="0"/>
          <w:divBdr>
            <w:top w:val="none" w:sz="0" w:space="0" w:color="auto"/>
            <w:left w:val="none" w:sz="0" w:space="0" w:color="auto"/>
            <w:bottom w:val="none" w:sz="0" w:space="0" w:color="auto"/>
            <w:right w:val="none" w:sz="0" w:space="0" w:color="auto"/>
          </w:divBdr>
        </w:div>
        <w:div w:id="1924757959">
          <w:marLeft w:val="480"/>
          <w:marRight w:val="0"/>
          <w:marTop w:val="0"/>
          <w:marBottom w:val="0"/>
          <w:divBdr>
            <w:top w:val="none" w:sz="0" w:space="0" w:color="auto"/>
            <w:left w:val="none" w:sz="0" w:space="0" w:color="auto"/>
            <w:bottom w:val="none" w:sz="0" w:space="0" w:color="auto"/>
            <w:right w:val="none" w:sz="0" w:space="0" w:color="auto"/>
          </w:divBdr>
        </w:div>
        <w:div w:id="281542961">
          <w:marLeft w:val="480"/>
          <w:marRight w:val="0"/>
          <w:marTop w:val="0"/>
          <w:marBottom w:val="0"/>
          <w:divBdr>
            <w:top w:val="none" w:sz="0" w:space="0" w:color="auto"/>
            <w:left w:val="none" w:sz="0" w:space="0" w:color="auto"/>
            <w:bottom w:val="none" w:sz="0" w:space="0" w:color="auto"/>
            <w:right w:val="none" w:sz="0" w:space="0" w:color="auto"/>
          </w:divBdr>
        </w:div>
        <w:div w:id="743182834">
          <w:marLeft w:val="480"/>
          <w:marRight w:val="0"/>
          <w:marTop w:val="0"/>
          <w:marBottom w:val="0"/>
          <w:divBdr>
            <w:top w:val="none" w:sz="0" w:space="0" w:color="auto"/>
            <w:left w:val="none" w:sz="0" w:space="0" w:color="auto"/>
            <w:bottom w:val="none" w:sz="0" w:space="0" w:color="auto"/>
            <w:right w:val="none" w:sz="0" w:space="0" w:color="auto"/>
          </w:divBdr>
        </w:div>
        <w:div w:id="1471240040">
          <w:marLeft w:val="480"/>
          <w:marRight w:val="0"/>
          <w:marTop w:val="0"/>
          <w:marBottom w:val="0"/>
          <w:divBdr>
            <w:top w:val="none" w:sz="0" w:space="0" w:color="auto"/>
            <w:left w:val="none" w:sz="0" w:space="0" w:color="auto"/>
            <w:bottom w:val="none" w:sz="0" w:space="0" w:color="auto"/>
            <w:right w:val="none" w:sz="0" w:space="0" w:color="auto"/>
          </w:divBdr>
        </w:div>
        <w:div w:id="1241601139">
          <w:marLeft w:val="480"/>
          <w:marRight w:val="0"/>
          <w:marTop w:val="0"/>
          <w:marBottom w:val="0"/>
          <w:divBdr>
            <w:top w:val="none" w:sz="0" w:space="0" w:color="auto"/>
            <w:left w:val="none" w:sz="0" w:space="0" w:color="auto"/>
            <w:bottom w:val="none" w:sz="0" w:space="0" w:color="auto"/>
            <w:right w:val="none" w:sz="0" w:space="0" w:color="auto"/>
          </w:divBdr>
        </w:div>
        <w:div w:id="1049257201">
          <w:marLeft w:val="480"/>
          <w:marRight w:val="0"/>
          <w:marTop w:val="0"/>
          <w:marBottom w:val="0"/>
          <w:divBdr>
            <w:top w:val="none" w:sz="0" w:space="0" w:color="auto"/>
            <w:left w:val="none" w:sz="0" w:space="0" w:color="auto"/>
            <w:bottom w:val="none" w:sz="0" w:space="0" w:color="auto"/>
            <w:right w:val="none" w:sz="0" w:space="0" w:color="auto"/>
          </w:divBdr>
        </w:div>
        <w:div w:id="1264872702">
          <w:marLeft w:val="480"/>
          <w:marRight w:val="0"/>
          <w:marTop w:val="0"/>
          <w:marBottom w:val="0"/>
          <w:divBdr>
            <w:top w:val="none" w:sz="0" w:space="0" w:color="auto"/>
            <w:left w:val="none" w:sz="0" w:space="0" w:color="auto"/>
            <w:bottom w:val="none" w:sz="0" w:space="0" w:color="auto"/>
            <w:right w:val="none" w:sz="0" w:space="0" w:color="auto"/>
          </w:divBdr>
        </w:div>
        <w:div w:id="727533900">
          <w:marLeft w:val="480"/>
          <w:marRight w:val="0"/>
          <w:marTop w:val="0"/>
          <w:marBottom w:val="0"/>
          <w:divBdr>
            <w:top w:val="none" w:sz="0" w:space="0" w:color="auto"/>
            <w:left w:val="none" w:sz="0" w:space="0" w:color="auto"/>
            <w:bottom w:val="none" w:sz="0" w:space="0" w:color="auto"/>
            <w:right w:val="none" w:sz="0" w:space="0" w:color="auto"/>
          </w:divBdr>
        </w:div>
        <w:div w:id="1125926311">
          <w:marLeft w:val="480"/>
          <w:marRight w:val="0"/>
          <w:marTop w:val="0"/>
          <w:marBottom w:val="0"/>
          <w:divBdr>
            <w:top w:val="none" w:sz="0" w:space="0" w:color="auto"/>
            <w:left w:val="none" w:sz="0" w:space="0" w:color="auto"/>
            <w:bottom w:val="none" w:sz="0" w:space="0" w:color="auto"/>
            <w:right w:val="none" w:sz="0" w:space="0" w:color="auto"/>
          </w:divBdr>
        </w:div>
      </w:divsChild>
    </w:div>
    <w:div w:id="80875402">
      <w:bodyDiv w:val="1"/>
      <w:marLeft w:val="0"/>
      <w:marRight w:val="0"/>
      <w:marTop w:val="0"/>
      <w:marBottom w:val="0"/>
      <w:divBdr>
        <w:top w:val="none" w:sz="0" w:space="0" w:color="auto"/>
        <w:left w:val="none" w:sz="0" w:space="0" w:color="auto"/>
        <w:bottom w:val="none" w:sz="0" w:space="0" w:color="auto"/>
        <w:right w:val="none" w:sz="0" w:space="0" w:color="auto"/>
      </w:divBdr>
    </w:div>
    <w:div w:id="80952554">
      <w:marLeft w:val="480"/>
      <w:marRight w:val="0"/>
      <w:marTop w:val="0"/>
      <w:marBottom w:val="0"/>
      <w:divBdr>
        <w:top w:val="none" w:sz="0" w:space="0" w:color="auto"/>
        <w:left w:val="none" w:sz="0" w:space="0" w:color="auto"/>
        <w:bottom w:val="none" w:sz="0" w:space="0" w:color="auto"/>
        <w:right w:val="none" w:sz="0" w:space="0" w:color="auto"/>
      </w:divBdr>
    </w:div>
    <w:div w:id="87777974">
      <w:bodyDiv w:val="1"/>
      <w:marLeft w:val="0"/>
      <w:marRight w:val="0"/>
      <w:marTop w:val="0"/>
      <w:marBottom w:val="0"/>
      <w:divBdr>
        <w:top w:val="none" w:sz="0" w:space="0" w:color="auto"/>
        <w:left w:val="none" w:sz="0" w:space="0" w:color="auto"/>
        <w:bottom w:val="none" w:sz="0" w:space="0" w:color="auto"/>
        <w:right w:val="none" w:sz="0" w:space="0" w:color="auto"/>
      </w:divBdr>
    </w:div>
    <w:div w:id="88820282">
      <w:bodyDiv w:val="1"/>
      <w:marLeft w:val="0"/>
      <w:marRight w:val="0"/>
      <w:marTop w:val="0"/>
      <w:marBottom w:val="0"/>
      <w:divBdr>
        <w:top w:val="none" w:sz="0" w:space="0" w:color="auto"/>
        <w:left w:val="none" w:sz="0" w:space="0" w:color="auto"/>
        <w:bottom w:val="none" w:sz="0" w:space="0" w:color="auto"/>
        <w:right w:val="none" w:sz="0" w:space="0" w:color="auto"/>
      </w:divBdr>
    </w:div>
    <w:div w:id="90661827">
      <w:bodyDiv w:val="1"/>
      <w:marLeft w:val="0"/>
      <w:marRight w:val="0"/>
      <w:marTop w:val="0"/>
      <w:marBottom w:val="0"/>
      <w:divBdr>
        <w:top w:val="none" w:sz="0" w:space="0" w:color="auto"/>
        <w:left w:val="none" w:sz="0" w:space="0" w:color="auto"/>
        <w:bottom w:val="none" w:sz="0" w:space="0" w:color="auto"/>
        <w:right w:val="none" w:sz="0" w:space="0" w:color="auto"/>
      </w:divBdr>
    </w:div>
    <w:div w:id="94640848">
      <w:bodyDiv w:val="1"/>
      <w:marLeft w:val="0"/>
      <w:marRight w:val="0"/>
      <w:marTop w:val="0"/>
      <w:marBottom w:val="0"/>
      <w:divBdr>
        <w:top w:val="none" w:sz="0" w:space="0" w:color="auto"/>
        <w:left w:val="none" w:sz="0" w:space="0" w:color="auto"/>
        <w:bottom w:val="none" w:sz="0" w:space="0" w:color="auto"/>
        <w:right w:val="none" w:sz="0" w:space="0" w:color="auto"/>
      </w:divBdr>
    </w:div>
    <w:div w:id="102304326">
      <w:marLeft w:val="480"/>
      <w:marRight w:val="0"/>
      <w:marTop w:val="0"/>
      <w:marBottom w:val="0"/>
      <w:divBdr>
        <w:top w:val="none" w:sz="0" w:space="0" w:color="auto"/>
        <w:left w:val="none" w:sz="0" w:space="0" w:color="auto"/>
        <w:bottom w:val="none" w:sz="0" w:space="0" w:color="auto"/>
        <w:right w:val="none" w:sz="0" w:space="0" w:color="auto"/>
      </w:divBdr>
    </w:div>
    <w:div w:id="105782127">
      <w:bodyDiv w:val="1"/>
      <w:marLeft w:val="0"/>
      <w:marRight w:val="0"/>
      <w:marTop w:val="0"/>
      <w:marBottom w:val="0"/>
      <w:divBdr>
        <w:top w:val="none" w:sz="0" w:space="0" w:color="auto"/>
        <w:left w:val="none" w:sz="0" w:space="0" w:color="auto"/>
        <w:bottom w:val="none" w:sz="0" w:space="0" w:color="auto"/>
        <w:right w:val="none" w:sz="0" w:space="0" w:color="auto"/>
      </w:divBdr>
    </w:div>
    <w:div w:id="108206009">
      <w:bodyDiv w:val="1"/>
      <w:marLeft w:val="0"/>
      <w:marRight w:val="0"/>
      <w:marTop w:val="0"/>
      <w:marBottom w:val="0"/>
      <w:divBdr>
        <w:top w:val="none" w:sz="0" w:space="0" w:color="auto"/>
        <w:left w:val="none" w:sz="0" w:space="0" w:color="auto"/>
        <w:bottom w:val="none" w:sz="0" w:space="0" w:color="auto"/>
        <w:right w:val="none" w:sz="0" w:space="0" w:color="auto"/>
      </w:divBdr>
    </w:div>
    <w:div w:id="110246865">
      <w:marLeft w:val="480"/>
      <w:marRight w:val="0"/>
      <w:marTop w:val="0"/>
      <w:marBottom w:val="0"/>
      <w:divBdr>
        <w:top w:val="none" w:sz="0" w:space="0" w:color="auto"/>
        <w:left w:val="none" w:sz="0" w:space="0" w:color="auto"/>
        <w:bottom w:val="none" w:sz="0" w:space="0" w:color="auto"/>
        <w:right w:val="none" w:sz="0" w:space="0" w:color="auto"/>
      </w:divBdr>
    </w:div>
    <w:div w:id="110519348">
      <w:marLeft w:val="480"/>
      <w:marRight w:val="0"/>
      <w:marTop w:val="0"/>
      <w:marBottom w:val="0"/>
      <w:divBdr>
        <w:top w:val="none" w:sz="0" w:space="0" w:color="auto"/>
        <w:left w:val="none" w:sz="0" w:space="0" w:color="auto"/>
        <w:bottom w:val="none" w:sz="0" w:space="0" w:color="auto"/>
        <w:right w:val="none" w:sz="0" w:space="0" w:color="auto"/>
      </w:divBdr>
    </w:div>
    <w:div w:id="123625169">
      <w:marLeft w:val="480"/>
      <w:marRight w:val="0"/>
      <w:marTop w:val="0"/>
      <w:marBottom w:val="0"/>
      <w:divBdr>
        <w:top w:val="none" w:sz="0" w:space="0" w:color="auto"/>
        <w:left w:val="none" w:sz="0" w:space="0" w:color="auto"/>
        <w:bottom w:val="none" w:sz="0" w:space="0" w:color="auto"/>
        <w:right w:val="none" w:sz="0" w:space="0" w:color="auto"/>
      </w:divBdr>
    </w:div>
    <w:div w:id="123890137">
      <w:marLeft w:val="480"/>
      <w:marRight w:val="0"/>
      <w:marTop w:val="0"/>
      <w:marBottom w:val="0"/>
      <w:divBdr>
        <w:top w:val="none" w:sz="0" w:space="0" w:color="auto"/>
        <w:left w:val="none" w:sz="0" w:space="0" w:color="auto"/>
        <w:bottom w:val="none" w:sz="0" w:space="0" w:color="auto"/>
        <w:right w:val="none" w:sz="0" w:space="0" w:color="auto"/>
      </w:divBdr>
    </w:div>
    <w:div w:id="126895200">
      <w:bodyDiv w:val="1"/>
      <w:marLeft w:val="0"/>
      <w:marRight w:val="0"/>
      <w:marTop w:val="0"/>
      <w:marBottom w:val="0"/>
      <w:divBdr>
        <w:top w:val="none" w:sz="0" w:space="0" w:color="auto"/>
        <w:left w:val="none" w:sz="0" w:space="0" w:color="auto"/>
        <w:bottom w:val="none" w:sz="0" w:space="0" w:color="auto"/>
        <w:right w:val="none" w:sz="0" w:space="0" w:color="auto"/>
      </w:divBdr>
    </w:div>
    <w:div w:id="133956650">
      <w:bodyDiv w:val="1"/>
      <w:marLeft w:val="0"/>
      <w:marRight w:val="0"/>
      <w:marTop w:val="0"/>
      <w:marBottom w:val="0"/>
      <w:divBdr>
        <w:top w:val="none" w:sz="0" w:space="0" w:color="auto"/>
        <w:left w:val="none" w:sz="0" w:space="0" w:color="auto"/>
        <w:bottom w:val="none" w:sz="0" w:space="0" w:color="auto"/>
        <w:right w:val="none" w:sz="0" w:space="0" w:color="auto"/>
      </w:divBdr>
    </w:div>
    <w:div w:id="136847752">
      <w:bodyDiv w:val="1"/>
      <w:marLeft w:val="0"/>
      <w:marRight w:val="0"/>
      <w:marTop w:val="0"/>
      <w:marBottom w:val="0"/>
      <w:divBdr>
        <w:top w:val="none" w:sz="0" w:space="0" w:color="auto"/>
        <w:left w:val="none" w:sz="0" w:space="0" w:color="auto"/>
        <w:bottom w:val="none" w:sz="0" w:space="0" w:color="auto"/>
        <w:right w:val="none" w:sz="0" w:space="0" w:color="auto"/>
      </w:divBdr>
    </w:div>
    <w:div w:id="139464872">
      <w:bodyDiv w:val="1"/>
      <w:marLeft w:val="0"/>
      <w:marRight w:val="0"/>
      <w:marTop w:val="0"/>
      <w:marBottom w:val="0"/>
      <w:divBdr>
        <w:top w:val="none" w:sz="0" w:space="0" w:color="auto"/>
        <w:left w:val="none" w:sz="0" w:space="0" w:color="auto"/>
        <w:bottom w:val="none" w:sz="0" w:space="0" w:color="auto"/>
        <w:right w:val="none" w:sz="0" w:space="0" w:color="auto"/>
      </w:divBdr>
      <w:divsChild>
        <w:div w:id="1796556150">
          <w:marLeft w:val="480"/>
          <w:marRight w:val="0"/>
          <w:marTop w:val="0"/>
          <w:marBottom w:val="0"/>
          <w:divBdr>
            <w:top w:val="none" w:sz="0" w:space="0" w:color="auto"/>
            <w:left w:val="none" w:sz="0" w:space="0" w:color="auto"/>
            <w:bottom w:val="none" w:sz="0" w:space="0" w:color="auto"/>
            <w:right w:val="none" w:sz="0" w:space="0" w:color="auto"/>
          </w:divBdr>
        </w:div>
        <w:div w:id="170267568">
          <w:marLeft w:val="480"/>
          <w:marRight w:val="0"/>
          <w:marTop w:val="0"/>
          <w:marBottom w:val="0"/>
          <w:divBdr>
            <w:top w:val="none" w:sz="0" w:space="0" w:color="auto"/>
            <w:left w:val="none" w:sz="0" w:space="0" w:color="auto"/>
            <w:bottom w:val="none" w:sz="0" w:space="0" w:color="auto"/>
            <w:right w:val="none" w:sz="0" w:space="0" w:color="auto"/>
          </w:divBdr>
        </w:div>
        <w:div w:id="1277371758">
          <w:marLeft w:val="480"/>
          <w:marRight w:val="0"/>
          <w:marTop w:val="0"/>
          <w:marBottom w:val="0"/>
          <w:divBdr>
            <w:top w:val="none" w:sz="0" w:space="0" w:color="auto"/>
            <w:left w:val="none" w:sz="0" w:space="0" w:color="auto"/>
            <w:bottom w:val="none" w:sz="0" w:space="0" w:color="auto"/>
            <w:right w:val="none" w:sz="0" w:space="0" w:color="auto"/>
          </w:divBdr>
        </w:div>
        <w:div w:id="1930583238">
          <w:marLeft w:val="480"/>
          <w:marRight w:val="0"/>
          <w:marTop w:val="0"/>
          <w:marBottom w:val="0"/>
          <w:divBdr>
            <w:top w:val="none" w:sz="0" w:space="0" w:color="auto"/>
            <w:left w:val="none" w:sz="0" w:space="0" w:color="auto"/>
            <w:bottom w:val="none" w:sz="0" w:space="0" w:color="auto"/>
            <w:right w:val="none" w:sz="0" w:space="0" w:color="auto"/>
          </w:divBdr>
        </w:div>
        <w:div w:id="928973775">
          <w:marLeft w:val="480"/>
          <w:marRight w:val="0"/>
          <w:marTop w:val="0"/>
          <w:marBottom w:val="0"/>
          <w:divBdr>
            <w:top w:val="none" w:sz="0" w:space="0" w:color="auto"/>
            <w:left w:val="none" w:sz="0" w:space="0" w:color="auto"/>
            <w:bottom w:val="none" w:sz="0" w:space="0" w:color="auto"/>
            <w:right w:val="none" w:sz="0" w:space="0" w:color="auto"/>
          </w:divBdr>
        </w:div>
        <w:div w:id="1393502543">
          <w:marLeft w:val="480"/>
          <w:marRight w:val="0"/>
          <w:marTop w:val="0"/>
          <w:marBottom w:val="0"/>
          <w:divBdr>
            <w:top w:val="none" w:sz="0" w:space="0" w:color="auto"/>
            <w:left w:val="none" w:sz="0" w:space="0" w:color="auto"/>
            <w:bottom w:val="none" w:sz="0" w:space="0" w:color="auto"/>
            <w:right w:val="none" w:sz="0" w:space="0" w:color="auto"/>
          </w:divBdr>
        </w:div>
        <w:div w:id="298925563">
          <w:marLeft w:val="480"/>
          <w:marRight w:val="0"/>
          <w:marTop w:val="0"/>
          <w:marBottom w:val="0"/>
          <w:divBdr>
            <w:top w:val="none" w:sz="0" w:space="0" w:color="auto"/>
            <w:left w:val="none" w:sz="0" w:space="0" w:color="auto"/>
            <w:bottom w:val="none" w:sz="0" w:space="0" w:color="auto"/>
            <w:right w:val="none" w:sz="0" w:space="0" w:color="auto"/>
          </w:divBdr>
        </w:div>
        <w:div w:id="1190336372">
          <w:marLeft w:val="480"/>
          <w:marRight w:val="0"/>
          <w:marTop w:val="0"/>
          <w:marBottom w:val="0"/>
          <w:divBdr>
            <w:top w:val="none" w:sz="0" w:space="0" w:color="auto"/>
            <w:left w:val="none" w:sz="0" w:space="0" w:color="auto"/>
            <w:bottom w:val="none" w:sz="0" w:space="0" w:color="auto"/>
            <w:right w:val="none" w:sz="0" w:space="0" w:color="auto"/>
          </w:divBdr>
        </w:div>
        <w:div w:id="1664746675">
          <w:marLeft w:val="480"/>
          <w:marRight w:val="0"/>
          <w:marTop w:val="0"/>
          <w:marBottom w:val="0"/>
          <w:divBdr>
            <w:top w:val="none" w:sz="0" w:space="0" w:color="auto"/>
            <w:left w:val="none" w:sz="0" w:space="0" w:color="auto"/>
            <w:bottom w:val="none" w:sz="0" w:space="0" w:color="auto"/>
            <w:right w:val="none" w:sz="0" w:space="0" w:color="auto"/>
          </w:divBdr>
        </w:div>
        <w:div w:id="1284381242">
          <w:marLeft w:val="480"/>
          <w:marRight w:val="0"/>
          <w:marTop w:val="0"/>
          <w:marBottom w:val="0"/>
          <w:divBdr>
            <w:top w:val="none" w:sz="0" w:space="0" w:color="auto"/>
            <w:left w:val="none" w:sz="0" w:space="0" w:color="auto"/>
            <w:bottom w:val="none" w:sz="0" w:space="0" w:color="auto"/>
            <w:right w:val="none" w:sz="0" w:space="0" w:color="auto"/>
          </w:divBdr>
        </w:div>
        <w:div w:id="1754010672">
          <w:marLeft w:val="480"/>
          <w:marRight w:val="0"/>
          <w:marTop w:val="0"/>
          <w:marBottom w:val="0"/>
          <w:divBdr>
            <w:top w:val="none" w:sz="0" w:space="0" w:color="auto"/>
            <w:left w:val="none" w:sz="0" w:space="0" w:color="auto"/>
            <w:bottom w:val="none" w:sz="0" w:space="0" w:color="auto"/>
            <w:right w:val="none" w:sz="0" w:space="0" w:color="auto"/>
          </w:divBdr>
        </w:div>
        <w:div w:id="1725985825">
          <w:marLeft w:val="480"/>
          <w:marRight w:val="0"/>
          <w:marTop w:val="0"/>
          <w:marBottom w:val="0"/>
          <w:divBdr>
            <w:top w:val="none" w:sz="0" w:space="0" w:color="auto"/>
            <w:left w:val="none" w:sz="0" w:space="0" w:color="auto"/>
            <w:bottom w:val="none" w:sz="0" w:space="0" w:color="auto"/>
            <w:right w:val="none" w:sz="0" w:space="0" w:color="auto"/>
          </w:divBdr>
        </w:div>
        <w:div w:id="682782767">
          <w:marLeft w:val="480"/>
          <w:marRight w:val="0"/>
          <w:marTop w:val="0"/>
          <w:marBottom w:val="0"/>
          <w:divBdr>
            <w:top w:val="none" w:sz="0" w:space="0" w:color="auto"/>
            <w:left w:val="none" w:sz="0" w:space="0" w:color="auto"/>
            <w:bottom w:val="none" w:sz="0" w:space="0" w:color="auto"/>
            <w:right w:val="none" w:sz="0" w:space="0" w:color="auto"/>
          </w:divBdr>
        </w:div>
        <w:div w:id="1374115116">
          <w:marLeft w:val="480"/>
          <w:marRight w:val="0"/>
          <w:marTop w:val="0"/>
          <w:marBottom w:val="0"/>
          <w:divBdr>
            <w:top w:val="none" w:sz="0" w:space="0" w:color="auto"/>
            <w:left w:val="none" w:sz="0" w:space="0" w:color="auto"/>
            <w:bottom w:val="none" w:sz="0" w:space="0" w:color="auto"/>
            <w:right w:val="none" w:sz="0" w:space="0" w:color="auto"/>
          </w:divBdr>
        </w:div>
        <w:div w:id="559824395">
          <w:marLeft w:val="480"/>
          <w:marRight w:val="0"/>
          <w:marTop w:val="0"/>
          <w:marBottom w:val="0"/>
          <w:divBdr>
            <w:top w:val="none" w:sz="0" w:space="0" w:color="auto"/>
            <w:left w:val="none" w:sz="0" w:space="0" w:color="auto"/>
            <w:bottom w:val="none" w:sz="0" w:space="0" w:color="auto"/>
            <w:right w:val="none" w:sz="0" w:space="0" w:color="auto"/>
          </w:divBdr>
        </w:div>
      </w:divsChild>
    </w:div>
    <w:div w:id="140268509">
      <w:bodyDiv w:val="1"/>
      <w:marLeft w:val="0"/>
      <w:marRight w:val="0"/>
      <w:marTop w:val="0"/>
      <w:marBottom w:val="0"/>
      <w:divBdr>
        <w:top w:val="none" w:sz="0" w:space="0" w:color="auto"/>
        <w:left w:val="none" w:sz="0" w:space="0" w:color="auto"/>
        <w:bottom w:val="none" w:sz="0" w:space="0" w:color="auto"/>
        <w:right w:val="none" w:sz="0" w:space="0" w:color="auto"/>
      </w:divBdr>
    </w:div>
    <w:div w:id="144856806">
      <w:bodyDiv w:val="1"/>
      <w:marLeft w:val="0"/>
      <w:marRight w:val="0"/>
      <w:marTop w:val="0"/>
      <w:marBottom w:val="0"/>
      <w:divBdr>
        <w:top w:val="none" w:sz="0" w:space="0" w:color="auto"/>
        <w:left w:val="none" w:sz="0" w:space="0" w:color="auto"/>
        <w:bottom w:val="none" w:sz="0" w:space="0" w:color="auto"/>
        <w:right w:val="none" w:sz="0" w:space="0" w:color="auto"/>
      </w:divBdr>
    </w:div>
    <w:div w:id="145359505">
      <w:bodyDiv w:val="1"/>
      <w:marLeft w:val="0"/>
      <w:marRight w:val="0"/>
      <w:marTop w:val="0"/>
      <w:marBottom w:val="0"/>
      <w:divBdr>
        <w:top w:val="none" w:sz="0" w:space="0" w:color="auto"/>
        <w:left w:val="none" w:sz="0" w:space="0" w:color="auto"/>
        <w:bottom w:val="none" w:sz="0" w:space="0" w:color="auto"/>
        <w:right w:val="none" w:sz="0" w:space="0" w:color="auto"/>
      </w:divBdr>
    </w:div>
    <w:div w:id="152913697">
      <w:bodyDiv w:val="1"/>
      <w:marLeft w:val="0"/>
      <w:marRight w:val="0"/>
      <w:marTop w:val="0"/>
      <w:marBottom w:val="0"/>
      <w:divBdr>
        <w:top w:val="none" w:sz="0" w:space="0" w:color="auto"/>
        <w:left w:val="none" w:sz="0" w:space="0" w:color="auto"/>
        <w:bottom w:val="none" w:sz="0" w:space="0" w:color="auto"/>
        <w:right w:val="none" w:sz="0" w:space="0" w:color="auto"/>
      </w:divBdr>
    </w:div>
    <w:div w:id="153228597">
      <w:marLeft w:val="480"/>
      <w:marRight w:val="0"/>
      <w:marTop w:val="0"/>
      <w:marBottom w:val="0"/>
      <w:divBdr>
        <w:top w:val="none" w:sz="0" w:space="0" w:color="auto"/>
        <w:left w:val="none" w:sz="0" w:space="0" w:color="auto"/>
        <w:bottom w:val="none" w:sz="0" w:space="0" w:color="auto"/>
        <w:right w:val="none" w:sz="0" w:space="0" w:color="auto"/>
      </w:divBdr>
    </w:div>
    <w:div w:id="161241995">
      <w:bodyDiv w:val="1"/>
      <w:marLeft w:val="0"/>
      <w:marRight w:val="0"/>
      <w:marTop w:val="0"/>
      <w:marBottom w:val="0"/>
      <w:divBdr>
        <w:top w:val="none" w:sz="0" w:space="0" w:color="auto"/>
        <w:left w:val="none" w:sz="0" w:space="0" w:color="auto"/>
        <w:bottom w:val="none" w:sz="0" w:space="0" w:color="auto"/>
        <w:right w:val="none" w:sz="0" w:space="0" w:color="auto"/>
      </w:divBdr>
    </w:div>
    <w:div w:id="161742904">
      <w:marLeft w:val="480"/>
      <w:marRight w:val="0"/>
      <w:marTop w:val="0"/>
      <w:marBottom w:val="0"/>
      <w:divBdr>
        <w:top w:val="none" w:sz="0" w:space="0" w:color="auto"/>
        <w:left w:val="none" w:sz="0" w:space="0" w:color="auto"/>
        <w:bottom w:val="none" w:sz="0" w:space="0" w:color="auto"/>
        <w:right w:val="none" w:sz="0" w:space="0" w:color="auto"/>
      </w:divBdr>
    </w:div>
    <w:div w:id="163281714">
      <w:bodyDiv w:val="1"/>
      <w:marLeft w:val="0"/>
      <w:marRight w:val="0"/>
      <w:marTop w:val="0"/>
      <w:marBottom w:val="0"/>
      <w:divBdr>
        <w:top w:val="none" w:sz="0" w:space="0" w:color="auto"/>
        <w:left w:val="none" w:sz="0" w:space="0" w:color="auto"/>
        <w:bottom w:val="none" w:sz="0" w:space="0" w:color="auto"/>
        <w:right w:val="none" w:sz="0" w:space="0" w:color="auto"/>
      </w:divBdr>
      <w:divsChild>
        <w:div w:id="503397140">
          <w:marLeft w:val="480"/>
          <w:marRight w:val="0"/>
          <w:marTop w:val="0"/>
          <w:marBottom w:val="0"/>
          <w:divBdr>
            <w:top w:val="none" w:sz="0" w:space="0" w:color="auto"/>
            <w:left w:val="none" w:sz="0" w:space="0" w:color="auto"/>
            <w:bottom w:val="none" w:sz="0" w:space="0" w:color="auto"/>
            <w:right w:val="none" w:sz="0" w:space="0" w:color="auto"/>
          </w:divBdr>
        </w:div>
        <w:div w:id="391657854">
          <w:marLeft w:val="480"/>
          <w:marRight w:val="0"/>
          <w:marTop w:val="0"/>
          <w:marBottom w:val="0"/>
          <w:divBdr>
            <w:top w:val="none" w:sz="0" w:space="0" w:color="auto"/>
            <w:left w:val="none" w:sz="0" w:space="0" w:color="auto"/>
            <w:bottom w:val="none" w:sz="0" w:space="0" w:color="auto"/>
            <w:right w:val="none" w:sz="0" w:space="0" w:color="auto"/>
          </w:divBdr>
        </w:div>
        <w:div w:id="1098254475">
          <w:marLeft w:val="480"/>
          <w:marRight w:val="0"/>
          <w:marTop w:val="0"/>
          <w:marBottom w:val="0"/>
          <w:divBdr>
            <w:top w:val="none" w:sz="0" w:space="0" w:color="auto"/>
            <w:left w:val="none" w:sz="0" w:space="0" w:color="auto"/>
            <w:bottom w:val="none" w:sz="0" w:space="0" w:color="auto"/>
            <w:right w:val="none" w:sz="0" w:space="0" w:color="auto"/>
          </w:divBdr>
        </w:div>
        <w:div w:id="654337517">
          <w:marLeft w:val="480"/>
          <w:marRight w:val="0"/>
          <w:marTop w:val="0"/>
          <w:marBottom w:val="0"/>
          <w:divBdr>
            <w:top w:val="none" w:sz="0" w:space="0" w:color="auto"/>
            <w:left w:val="none" w:sz="0" w:space="0" w:color="auto"/>
            <w:bottom w:val="none" w:sz="0" w:space="0" w:color="auto"/>
            <w:right w:val="none" w:sz="0" w:space="0" w:color="auto"/>
          </w:divBdr>
        </w:div>
        <w:div w:id="1963421833">
          <w:marLeft w:val="480"/>
          <w:marRight w:val="0"/>
          <w:marTop w:val="0"/>
          <w:marBottom w:val="0"/>
          <w:divBdr>
            <w:top w:val="none" w:sz="0" w:space="0" w:color="auto"/>
            <w:left w:val="none" w:sz="0" w:space="0" w:color="auto"/>
            <w:bottom w:val="none" w:sz="0" w:space="0" w:color="auto"/>
            <w:right w:val="none" w:sz="0" w:space="0" w:color="auto"/>
          </w:divBdr>
        </w:div>
        <w:div w:id="2094470773">
          <w:marLeft w:val="480"/>
          <w:marRight w:val="0"/>
          <w:marTop w:val="0"/>
          <w:marBottom w:val="0"/>
          <w:divBdr>
            <w:top w:val="none" w:sz="0" w:space="0" w:color="auto"/>
            <w:left w:val="none" w:sz="0" w:space="0" w:color="auto"/>
            <w:bottom w:val="none" w:sz="0" w:space="0" w:color="auto"/>
            <w:right w:val="none" w:sz="0" w:space="0" w:color="auto"/>
          </w:divBdr>
        </w:div>
        <w:div w:id="1808275378">
          <w:marLeft w:val="480"/>
          <w:marRight w:val="0"/>
          <w:marTop w:val="0"/>
          <w:marBottom w:val="0"/>
          <w:divBdr>
            <w:top w:val="none" w:sz="0" w:space="0" w:color="auto"/>
            <w:left w:val="none" w:sz="0" w:space="0" w:color="auto"/>
            <w:bottom w:val="none" w:sz="0" w:space="0" w:color="auto"/>
            <w:right w:val="none" w:sz="0" w:space="0" w:color="auto"/>
          </w:divBdr>
        </w:div>
        <w:div w:id="1173305113">
          <w:marLeft w:val="480"/>
          <w:marRight w:val="0"/>
          <w:marTop w:val="0"/>
          <w:marBottom w:val="0"/>
          <w:divBdr>
            <w:top w:val="none" w:sz="0" w:space="0" w:color="auto"/>
            <w:left w:val="none" w:sz="0" w:space="0" w:color="auto"/>
            <w:bottom w:val="none" w:sz="0" w:space="0" w:color="auto"/>
            <w:right w:val="none" w:sz="0" w:space="0" w:color="auto"/>
          </w:divBdr>
        </w:div>
        <w:div w:id="722408774">
          <w:marLeft w:val="480"/>
          <w:marRight w:val="0"/>
          <w:marTop w:val="0"/>
          <w:marBottom w:val="0"/>
          <w:divBdr>
            <w:top w:val="none" w:sz="0" w:space="0" w:color="auto"/>
            <w:left w:val="none" w:sz="0" w:space="0" w:color="auto"/>
            <w:bottom w:val="none" w:sz="0" w:space="0" w:color="auto"/>
            <w:right w:val="none" w:sz="0" w:space="0" w:color="auto"/>
          </w:divBdr>
        </w:div>
        <w:div w:id="384452381">
          <w:marLeft w:val="480"/>
          <w:marRight w:val="0"/>
          <w:marTop w:val="0"/>
          <w:marBottom w:val="0"/>
          <w:divBdr>
            <w:top w:val="none" w:sz="0" w:space="0" w:color="auto"/>
            <w:left w:val="none" w:sz="0" w:space="0" w:color="auto"/>
            <w:bottom w:val="none" w:sz="0" w:space="0" w:color="auto"/>
            <w:right w:val="none" w:sz="0" w:space="0" w:color="auto"/>
          </w:divBdr>
        </w:div>
        <w:div w:id="943264475">
          <w:marLeft w:val="480"/>
          <w:marRight w:val="0"/>
          <w:marTop w:val="0"/>
          <w:marBottom w:val="0"/>
          <w:divBdr>
            <w:top w:val="none" w:sz="0" w:space="0" w:color="auto"/>
            <w:left w:val="none" w:sz="0" w:space="0" w:color="auto"/>
            <w:bottom w:val="none" w:sz="0" w:space="0" w:color="auto"/>
            <w:right w:val="none" w:sz="0" w:space="0" w:color="auto"/>
          </w:divBdr>
        </w:div>
        <w:div w:id="1819036590">
          <w:marLeft w:val="480"/>
          <w:marRight w:val="0"/>
          <w:marTop w:val="0"/>
          <w:marBottom w:val="0"/>
          <w:divBdr>
            <w:top w:val="none" w:sz="0" w:space="0" w:color="auto"/>
            <w:left w:val="none" w:sz="0" w:space="0" w:color="auto"/>
            <w:bottom w:val="none" w:sz="0" w:space="0" w:color="auto"/>
            <w:right w:val="none" w:sz="0" w:space="0" w:color="auto"/>
          </w:divBdr>
        </w:div>
        <w:div w:id="1984918725">
          <w:marLeft w:val="480"/>
          <w:marRight w:val="0"/>
          <w:marTop w:val="0"/>
          <w:marBottom w:val="0"/>
          <w:divBdr>
            <w:top w:val="none" w:sz="0" w:space="0" w:color="auto"/>
            <w:left w:val="none" w:sz="0" w:space="0" w:color="auto"/>
            <w:bottom w:val="none" w:sz="0" w:space="0" w:color="auto"/>
            <w:right w:val="none" w:sz="0" w:space="0" w:color="auto"/>
          </w:divBdr>
        </w:div>
        <w:div w:id="2128962732">
          <w:marLeft w:val="480"/>
          <w:marRight w:val="0"/>
          <w:marTop w:val="0"/>
          <w:marBottom w:val="0"/>
          <w:divBdr>
            <w:top w:val="none" w:sz="0" w:space="0" w:color="auto"/>
            <w:left w:val="none" w:sz="0" w:space="0" w:color="auto"/>
            <w:bottom w:val="none" w:sz="0" w:space="0" w:color="auto"/>
            <w:right w:val="none" w:sz="0" w:space="0" w:color="auto"/>
          </w:divBdr>
        </w:div>
        <w:div w:id="411708083">
          <w:marLeft w:val="480"/>
          <w:marRight w:val="0"/>
          <w:marTop w:val="0"/>
          <w:marBottom w:val="0"/>
          <w:divBdr>
            <w:top w:val="none" w:sz="0" w:space="0" w:color="auto"/>
            <w:left w:val="none" w:sz="0" w:space="0" w:color="auto"/>
            <w:bottom w:val="none" w:sz="0" w:space="0" w:color="auto"/>
            <w:right w:val="none" w:sz="0" w:space="0" w:color="auto"/>
          </w:divBdr>
        </w:div>
      </w:divsChild>
    </w:div>
    <w:div w:id="163593472">
      <w:bodyDiv w:val="1"/>
      <w:marLeft w:val="0"/>
      <w:marRight w:val="0"/>
      <w:marTop w:val="0"/>
      <w:marBottom w:val="0"/>
      <w:divBdr>
        <w:top w:val="none" w:sz="0" w:space="0" w:color="auto"/>
        <w:left w:val="none" w:sz="0" w:space="0" w:color="auto"/>
        <w:bottom w:val="none" w:sz="0" w:space="0" w:color="auto"/>
        <w:right w:val="none" w:sz="0" w:space="0" w:color="auto"/>
      </w:divBdr>
    </w:div>
    <w:div w:id="168258148">
      <w:marLeft w:val="480"/>
      <w:marRight w:val="0"/>
      <w:marTop w:val="0"/>
      <w:marBottom w:val="0"/>
      <w:divBdr>
        <w:top w:val="none" w:sz="0" w:space="0" w:color="auto"/>
        <w:left w:val="none" w:sz="0" w:space="0" w:color="auto"/>
        <w:bottom w:val="none" w:sz="0" w:space="0" w:color="auto"/>
        <w:right w:val="none" w:sz="0" w:space="0" w:color="auto"/>
      </w:divBdr>
    </w:div>
    <w:div w:id="169376764">
      <w:bodyDiv w:val="1"/>
      <w:marLeft w:val="0"/>
      <w:marRight w:val="0"/>
      <w:marTop w:val="0"/>
      <w:marBottom w:val="0"/>
      <w:divBdr>
        <w:top w:val="none" w:sz="0" w:space="0" w:color="auto"/>
        <w:left w:val="none" w:sz="0" w:space="0" w:color="auto"/>
        <w:bottom w:val="none" w:sz="0" w:space="0" w:color="auto"/>
        <w:right w:val="none" w:sz="0" w:space="0" w:color="auto"/>
      </w:divBdr>
    </w:div>
    <w:div w:id="170031277">
      <w:bodyDiv w:val="1"/>
      <w:marLeft w:val="0"/>
      <w:marRight w:val="0"/>
      <w:marTop w:val="0"/>
      <w:marBottom w:val="0"/>
      <w:divBdr>
        <w:top w:val="none" w:sz="0" w:space="0" w:color="auto"/>
        <w:left w:val="none" w:sz="0" w:space="0" w:color="auto"/>
        <w:bottom w:val="none" w:sz="0" w:space="0" w:color="auto"/>
        <w:right w:val="none" w:sz="0" w:space="0" w:color="auto"/>
      </w:divBdr>
    </w:div>
    <w:div w:id="171841811">
      <w:bodyDiv w:val="1"/>
      <w:marLeft w:val="0"/>
      <w:marRight w:val="0"/>
      <w:marTop w:val="0"/>
      <w:marBottom w:val="0"/>
      <w:divBdr>
        <w:top w:val="none" w:sz="0" w:space="0" w:color="auto"/>
        <w:left w:val="none" w:sz="0" w:space="0" w:color="auto"/>
        <w:bottom w:val="none" w:sz="0" w:space="0" w:color="auto"/>
        <w:right w:val="none" w:sz="0" w:space="0" w:color="auto"/>
      </w:divBdr>
      <w:divsChild>
        <w:div w:id="990672425">
          <w:marLeft w:val="480"/>
          <w:marRight w:val="0"/>
          <w:marTop w:val="0"/>
          <w:marBottom w:val="0"/>
          <w:divBdr>
            <w:top w:val="none" w:sz="0" w:space="0" w:color="auto"/>
            <w:left w:val="none" w:sz="0" w:space="0" w:color="auto"/>
            <w:bottom w:val="none" w:sz="0" w:space="0" w:color="auto"/>
            <w:right w:val="none" w:sz="0" w:space="0" w:color="auto"/>
          </w:divBdr>
        </w:div>
        <w:div w:id="914315736">
          <w:marLeft w:val="480"/>
          <w:marRight w:val="0"/>
          <w:marTop w:val="0"/>
          <w:marBottom w:val="0"/>
          <w:divBdr>
            <w:top w:val="none" w:sz="0" w:space="0" w:color="auto"/>
            <w:left w:val="none" w:sz="0" w:space="0" w:color="auto"/>
            <w:bottom w:val="none" w:sz="0" w:space="0" w:color="auto"/>
            <w:right w:val="none" w:sz="0" w:space="0" w:color="auto"/>
          </w:divBdr>
        </w:div>
        <w:div w:id="1091194550">
          <w:marLeft w:val="480"/>
          <w:marRight w:val="0"/>
          <w:marTop w:val="0"/>
          <w:marBottom w:val="0"/>
          <w:divBdr>
            <w:top w:val="none" w:sz="0" w:space="0" w:color="auto"/>
            <w:left w:val="none" w:sz="0" w:space="0" w:color="auto"/>
            <w:bottom w:val="none" w:sz="0" w:space="0" w:color="auto"/>
            <w:right w:val="none" w:sz="0" w:space="0" w:color="auto"/>
          </w:divBdr>
        </w:div>
        <w:div w:id="18941141">
          <w:marLeft w:val="480"/>
          <w:marRight w:val="0"/>
          <w:marTop w:val="0"/>
          <w:marBottom w:val="0"/>
          <w:divBdr>
            <w:top w:val="none" w:sz="0" w:space="0" w:color="auto"/>
            <w:left w:val="none" w:sz="0" w:space="0" w:color="auto"/>
            <w:bottom w:val="none" w:sz="0" w:space="0" w:color="auto"/>
            <w:right w:val="none" w:sz="0" w:space="0" w:color="auto"/>
          </w:divBdr>
        </w:div>
        <w:div w:id="1617440528">
          <w:marLeft w:val="480"/>
          <w:marRight w:val="0"/>
          <w:marTop w:val="0"/>
          <w:marBottom w:val="0"/>
          <w:divBdr>
            <w:top w:val="none" w:sz="0" w:space="0" w:color="auto"/>
            <w:left w:val="none" w:sz="0" w:space="0" w:color="auto"/>
            <w:bottom w:val="none" w:sz="0" w:space="0" w:color="auto"/>
            <w:right w:val="none" w:sz="0" w:space="0" w:color="auto"/>
          </w:divBdr>
        </w:div>
        <w:div w:id="1399669792">
          <w:marLeft w:val="480"/>
          <w:marRight w:val="0"/>
          <w:marTop w:val="0"/>
          <w:marBottom w:val="0"/>
          <w:divBdr>
            <w:top w:val="none" w:sz="0" w:space="0" w:color="auto"/>
            <w:left w:val="none" w:sz="0" w:space="0" w:color="auto"/>
            <w:bottom w:val="none" w:sz="0" w:space="0" w:color="auto"/>
            <w:right w:val="none" w:sz="0" w:space="0" w:color="auto"/>
          </w:divBdr>
        </w:div>
        <w:div w:id="1694964560">
          <w:marLeft w:val="480"/>
          <w:marRight w:val="0"/>
          <w:marTop w:val="0"/>
          <w:marBottom w:val="0"/>
          <w:divBdr>
            <w:top w:val="none" w:sz="0" w:space="0" w:color="auto"/>
            <w:left w:val="none" w:sz="0" w:space="0" w:color="auto"/>
            <w:bottom w:val="none" w:sz="0" w:space="0" w:color="auto"/>
            <w:right w:val="none" w:sz="0" w:space="0" w:color="auto"/>
          </w:divBdr>
        </w:div>
        <w:div w:id="211306066">
          <w:marLeft w:val="480"/>
          <w:marRight w:val="0"/>
          <w:marTop w:val="0"/>
          <w:marBottom w:val="0"/>
          <w:divBdr>
            <w:top w:val="none" w:sz="0" w:space="0" w:color="auto"/>
            <w:left w:val="none" w:sz="0" w:space="0" w:color="auto"/>
            <w:bottom w:val="none" w:sz="0" w:space="0" w:color="auto"/>
            <w:right w:val="none" w:sz="0" w:space="0" w:color="auto"/>
          </w:divBdr>
        </w:div>
        <w:div w:id="275524752">
          <w:marLeft w:val="480"/>
          <w:marRight w:val="0"/>
          <w:marTop w:val="0"/>
          <w:marBottom w:val="0"/>
          <w:divBdr>
            <w:top w:val="none" w:sz="0" w:space="0" w:color="auto"/>
            <w:left w:val="none" w:sz="0" w:space="0" w:color="auto"/>
            <w:bottom w:val="none" w:sz="0" w:space="0" w:color="auto"/>
            <w:right w:val="none" w:sz="0" w:space="0" w:color="auto"/>
          </w:divBdr>
        </w:div>
        <w:div w:id="792869078">
          <w:marLeft w:val="480"/>
          <w:marRight w:val="0"/>
          <w:marTop w:val="0"/>
          <w:marBottom w:val="0"/>
          <w:divBdr>
            <w:top w:val="none" w:sz="0" w:space="0" w:color="auto"/>
            <w:left w:val="none" w:sz="0" w:space="0" w:color="auto"/>
            <w:bottom w:val="none" w:sz="0" w:space="0" w:color="auto"/>
            <w:right w:val="none" w:sz="0" w:space="0" w:color="auto"/>
          </w:divBdr>
        </w:div>
        <w:div w:id="1890528312">
          <w:marLeft w:val="480"/>
          <w:marRight w:val="0"/>
          <w:marTop w:val="0"/>
          <w:marBottom w:val="0"/>
          <w:divBdr>
            <w:top w:val="none" w:sz="0" w:space="0" w:color="auto"/>
            <w:left w:val="none" w:sz="0" w:space="0" w:color="auto"/>
            <w:bottom w:val="none" w:sz="0" w:space="0" w:color="auto"/>
            <w:right w:val="none" w:sz="0" w:space="0" w:color="auto"/>
          </w:divBdr>
        </w:div>
        <w:div w:id="427383368">
          <w:marLeft w:val="480"/>
          <w:marRight w:val="0"/>
          <w:marTop w:val="0"/>
          <w:marBottom w:val="0"/>
          <w:divBdr>
            <w:top w:val="none" w:sz="0" w:space="0" w:color="auto"/>
            <w:left w:val="none" w:sz="0" w:space="0" w:color="auto"/>
            <w:bottom w:val="none" w:sz="0" w:space="0" w:color="auto"/>
            <w:right w:val="none" w:sz="0" w:space="0" w:color="auto"/>
          </w:divBdr>
        </w:div>
        <w:div w:id="1809283181">
          <w:marLeft w:val="480"/>
          <w:marRight w:val="0"/>
          <w:marTop w:val="0"/>
          <w:marBottom w:val="0"/>
          <w:divBdr>
            <w:top w:val="none" w:sz="0" w:space="0" w:color="auto"/>
            <w:left w:val="none" w:sz="0" w:space="0" w:color="auto"/>
            <w:bottom w:val="none" w:sz="0" w:space="0" w:color="auto"/>
            <w:right w:val="none" w:sz="0" w:space="0" w:color="auto"/>
          </w:divBdr>
        </w:div>
        <w:div w:id="881673375">
          <w:marLeft w:val="480"/>
          <w:marRight w:val="0"/>
          <w:marTop w:val="0"/>
          <w:marBottom w:val="0"/>
          <w:divBdr>
            <w:top w:val="none" w:sz="0" w:space="0" w:color="auto"/>
            <w:left w:val="none" w:sz="0" w:space="0" w:color="auto"/>
            <w:bottom w:val="none" w:sz="0" w:space="0" w:color="auto"/>
            <w:right w:val="none" w:sz="0" w:space="0" w:color="auto"/>
          </w:divBdr>
        </w:div>
        <w:div w:id="647176768">
          <w:marLeft w:val="480"/>
          <w:marRight w:val="0"/>
          <w:marTop w:val="0"/>
          <w:marBottom w:val="0"/>
          <w:divBdr>
            <w:top w:val="none" w:sz="0" w:space="0" w:color="auto"/>
            <w:left w:val="none" w:sz="0" w:space="0" w:color="auto"/>
            <w:bottom w:val="none" w:sz="0" w:space="0" w:color="auto"/>
            <w:right w:val="none" w:sz="0" w:space="0" w:color="auto"/>
          </w:divBdr>
        </w:div>
        <w:div w:id="855927357">
          <w:marLeft w:val="480"/>
          <w:marRight w:val="0"/>
          <w:marTop w:val="0"/>
          <w:marBottom w:val="0"/>
          <w:divBdr>
            <w:top w:val="none" w:sz="0" w:space="0" w:color="auto"/>
            <w:left w:val="none" w:sz="0" w:space="0" w:color="auto"/>
            <w:bottom w:val="none" w:sz="0" w:space="0" w:color="auto"/>
            <w:right w:val="none" w:sz="0" w:space="0" w:color="auto"/>
          </w:divBdr>
        </w:div>
      </w:divsChild>
    </w:div>
    <w:div w:id="172451312">
      <w:bodyDiv w:val="1"/>
      <w:marLeft w:val="0"/>
      <w:marRight w:val="0"/>
      <w:marTop w:val="0"/>
      <w:marBottom w:val="0"/>
      <w:divBdr>
        <w:top w:val="none" w:sz="0" w:space="0" w:color="auto"/>
        <w:left w:val="none" w:sz="0" w:space="0" w:color="auto"/>
        <w:bottom w:val="none" w:sz="0" w:space="0" w:color="auto"/>
        <w:right w:val="none" w:sz="0" w:space="0" w:color="auto"/>
      </w:divBdr>
    </w:div>
    <w:div w:id="174734195">
      <w:marLeft w:val="480"/>
      <w:marRight w:val="0"/>
      <w:marTop w:val="0"/>
      <w:marBottom w:val="0"/>
      <w:divBdr>
        <w:top w:val="none" w:sz="0" w:space="0" w:color="auto"/>
        <w:left w:val="none" w:sz="0" w:space="0" w:color="auto"/>
        <w:bottom w:val="none" w:sz="0" w:space="0" w:color="auto"/>
        <w:right w:val="none" w:sz="0" w:space="0" w:color="auto"/>
      </w:divBdr>
    </w:div>
    <w:div w:id="175268821">
      <w:marLeft w:val="480"/>
      <w:marRight w:val="0"/>
      <w:marTop w:val="0"/>
      <w:marBottom w:val="0"/>
      <w:divBdr>
        <w:top w:val="none" w:sz="0" w:space="0" w:color="auto"/>
        <w:left w:val="none" w:sz="0" w:space="0" w:color="auto"/>
        <w:bottom w:val="none" w:sz="0" w:space="0" w:color="auto"/>
        <w:right w:val="none" w:sz="0" w:space="0" w:color="auto"/>
      </w:divBdr>
    </w:div>
    <w:div w:id="179786274">
      <w:bodyDiv w:val="1"/>
      <w:marLeft w:val="0"/>
      <w:marRight w:val="0"/>
      <w:marTop w:val="0"/>
      <w:marBottom w:val="0"/>
      <w:divBdr>
        <w:top w:val="none" w:sz="0" w:space="0" w:color="auto"/>
        <w:left w:val="none" w:sz="0" w:space="0" w:color="auto"/>
        <w:bottom w:val="none" w:sz="0" w:space="0" w:color="auto"/>
        <w:right w:val="none" w:sz="0" w:space="0" w:color="auto"/>
      </w:divBdr>
      <w:divsChild>
        <w:div w:id="289673080">
          <w:marLeft w:val="480"/>
          <w:marRight w:val="0"/>
          <w:marTop w:val="0"/>
          <w:marBottom w:val="0"/>
          <w:divBdr>
            <w:top w:val="none" w:sz="0" w:space="0" w:color="auto"/>
            <w:left w:val="none" w:sz="0" w:space="0" w:color="auto"/>
            <w:bottom w:val="none" w:sz="0" w:space="0" w:color="auto"/>
            <w:right w:val="none" w:sz="0" w:space="0" w:color="auto"/>
          </w:divBdr>
        </w:div>
        <w:div w:id="1691486317">
          <w:marLeft w:val="480"/>
          <w:marRight w:val="0"/>
          <w:marTop w:val="0"/>
          <w:marBottom w:val="0"/>
          <w:divBdr>
            <w:top w:val="none" w:sz="0" w:space="0" w:color="auto"/>
            <w:left w:val="none" w:sz="0" w:space="0" w:color="auto"/>
            <w:bottom w:val="none" w:sz="0" w:space="0" w:color="auto"/>
            <w:right w:val="none" w:sz="0" w:space="0" w:color="auto"/>
          </w:divBdr>
        </w:div>
        <w:div w:id="411389398">
          <w:marLeft w:val="480"/>
          <w:marRight w:val="0"/>
          <w:marTop w:val="0"/>
          <w:marBottom w:val="0"/>
          <w:divBdr>
            <w:top w:val="none" w:sz="0" w:space="0" w:color="auto"/>
            <w:left w:val="none" w:sz="0" w:space="0" w:color="auto"/>
            <w:bottom w:val="none" w:sz="0" w:space="0" w:color="auto"/>
            <w:right w:val="none" w:sz="0" w:space="0" w:color="auto"/>
          </w:divBdr>
        </w:div>
        <w:div w:id="2050178358">
          <w:marLeft w:val="480"/>
          <w:marRight w:val="0"/>
          <w:marTop w:val="0"/>
          <w:marBottom w:val="0"/>
          <w:divBdr>
            <w:top w:val="none" w:sz="0" w:space="0" w:color="auto"/>
            <w:left w:val="none" w:sz="0" w:space="0" w:color="auto"/>
            <w:bottom w:val="none" w:sz="0" w:space="0" w:color="auto"/>
            <w:right w:val="none" w:sz="0" w:space="0" w:color="auto"/>
          </w:divBdr>
        </w:div>
        <w:div w:id="1353342659">
          <w:marLeft w:val="480"/>
          <w:marRight w:val="0"/>
          <w:marTop w:val="0"/>
          <w:marBottom w:val="0"/>
          <w:divBdr>
            <w:top w:val="none" w:sz="0" w:space="0" w:color="auto"/>
            <w:left w:val="none" w:sz="0" w:space="0" w:color="auto"/>
            <w:bottom w:val="none" w:sz="0" w:space="0" w:color="auto"/>
            <w:right w:val="none" w:sz="0" w:space="0" w:color="auto"/>
          </w:divBdr>
        </w:div>
        <w:div w:id="324094333">
          <w:marLeft w:val="480"/>
          <w:marRight w:val="0"/>
          <w:marTop w:val="0"/>
          <w:marBottom w:val="0"/>
          <w:divBdr>
            <w:top w:val="none" w:sz="0" w:space="0" w:color="auto"/>
            <w:left w:val="none" w:sz="0" w:space="0" w:color="auto"/>
            <w:bottom w:val="none" w:sz="0" w:space="0" w:color="auto"/>
            <w:right w:val="none" w:sz="0" w:space="0" w:color="auto"/>
          </w:divBdr>
        </w:div>
        <w:div w:id="1167132503">
          <w:marLeft w:val="480"/>
          <w:marRight w:val="0"/>
          <w:marTop w:val="0"/>
          <w:marBottom w:val="0"/>
          <w:divBdr>
            <w:top w:val="none" w:sz="0" w:space="0" w:color="auto"/>
            <w:left w:val="none" w:sz="0" w:space="0" w:color="auto"/>
            <w:bottom w:val="none" w:sz="0" w:space="0" w:color="auto"/>
            <w:right w:val="none" w:sz="0" w:space="0" w:color="auto"/>
          </w:divBdr>
        </w:div>
        <w:div w:id="1422486160">
          <w:marLeft w:val="480"/>
          <w:marRight w:val="0"/>
          <w:marTop w:val="0"/>
          <w:marBottom w:val="0"/>
          <w:divBdr>
            <w:top w:val="none" w:sz="0" w:space="0" w:color="auto"/>
            <w:left w:val="none" w:sz="0" w:space="0" w:color="auto"/>
            <w:bottom w:val="none" w:sz="0" w:space="0" w:color="auto"/>
            <w:right w:val="none" w:sz="0" w:space="0" w:color="auto"/>
          </w:divBdr>
        </w:div>
        <w:div w:id="1987395686">
          <w:marLeft w:val="480"/>
          <w:marRight w:val="0"/>
          <w:marTop w:val="0"/>
          <w:marBottom w:val="0"/>
          <w:divBdr>
            <w:top w:val="none" w:sz="0" w:space="0" w:color="auto"/>
            <w:left w:val="none" w:sz="0" w:space="0" w:color="auto"/>
            <w:bottom w:val="none" w:sz="0" w:space="0" w:color="auto"/>
            <w:right w:val="none" w:sz="0" w:space="0" w:color="auto"/>
          </w:divBdr>
        </w:div>
        <w:div w:id="1206215324">
          <w:marLeft w:val="480"/>
          <w:marRight w:val="0"/>
          <w:marTop w:val="0"/>
          <w:marBottom w:val="0"/>
          <w:divBdr>
            <w:top w:val="none" w:sz="0" w:space="0" w:color="auto"/>
            <w:left w:val="none" w:sz="0" w:space="0" w:color="auto"/>
            <w:bottom w:val="none" w:sz="0" w:space="0" w:color="auto"/>
            <w:right w:val="none" w:sz="0" w:space="0" w:color="auto"/>
          </w:divBdr>
        </w:div>
        <w:div w:id="589698169">
          <w:marLeft w:val="480"/>
          <w:marRight w:val="0"/>
          <w:marTop w:val="0"/>
          <w:marBottom w:val="0"/>
          <w:divBdr>
            <w:top w:val="none" w:sz="0" w:space="0" w:color="auto"/>
            <w:left w:val="none" w:sz="0" w:space="0" w:color="auto"/>
            <w:bottom w:val="none" w:sz="0" w:space="0" w:color="auto"/>
            <w:right w:val="none" w:sz="0" w:space="0" w:color="auto"/>
          </w:divBdr>
        </w:div>
        <w:div w:id="169176579">
          <w:marLeft w:val="480"/>
          <w:marRight w:val="0"/>
          <w:marTop w:val="0"/>
          <w:marBottom w:val="0"/>
          <w:divBdr>
            <w:top w:val="none" w:sz="0" w:space="0" w:color="auto"/>
            <w:left w:val="none" w:sz="0" w:space="0" w:color="auto"/>
            <w:bottom w:val="none" w:sz="0" w:space="0" w:color="auto"/>
            <w:right w:val="none" w:sz="0" w:space="0" w:color="auto"/>
          </w:divBdr>
        </w:div>
        <w:div w:id="341398933">
          <w:marLeft w:val="480"/>
          <w:marRight w:val="0"/>
          <w:marTop w:val="0"/>
          <w:marBottom w:val="0"/>
          <w:divBdr>
            <w:top w:val="none" w:sz="0" w:space="0" w:color="auto"/>
            <w:left w:val="none" w:sz="0" w:space="0" w:color="auto"/>
            <w:bottom w:val="none" w:sz="0" w:space="0" w:color="auto"/>
            <w:right w:val="none" w:sz="0" w:space="0" w:color="auto"/>
          </w:divBdr>
        </w:div>
        <w:div w:id="1287929223">
          <w:marLeft w:val="480"/>
          <w:marRight w:val="0"/>
          <w:marTop w:val="0"/>
          <w:marBottom w:val="0"/>
          <w:divBdr>
            <w:top w:val="none" w:sz="0" w:space="0" w:color="auto"/>
            <w:left w:val="none" w:sz="0" w:space="0" w:color="auto"/>
            <w:bottom w:val="none" w:sz="0" w:space="0" w:color="auto"/>
            <w:right w:val="none" w:sz="0" w:space="0" w:color="auto"/>
          </w:divBdr>
        </w:div>
        <w:div w:id="921641003">
          <w:marLeft w:val="480"/>
          <w:marRight w:val="0"/>
          <w:marTop w:val="0"/>
          <w:marBottom w:val="0"/>
          <w:divBdr>
            <w:top w:val="none" w:sz="0" w:space="0" w:color="auto"/>
            <w:left w:val="none" w:sz="0" w:space="0" w:color="auto"/>
            <w:bottom w:val="none" w:sz="0" w:space="0" w:color="auto"/>
            <w:right w:val="none" w:sz="0" w:space="0" w:color="auto"/>
          </w:divBdr>
        </w:div>
        <w:div w:id="656958570">
          <w:marLeft w:val="480"/>
          <w:marRight w:val="0"/>
          <w:marTop w:val="0"/>
          <w:marBottom w:val="0"/>
          <w:divBdr>
            <w:top w:val="none" w:sz="0" w:space="0" w:color="auto"/>
            <w:left w:val="none" w:sz="0" w:space="0" w:color="auto"/>
            <w:bottom w:val="none" w:sz="0" w:space="0" w:color="auto"/>
            <w:right w:val="none" w:sz="0" w:space="0" w:color="auto"/>
          </w:divBdr>
        </w:div>
        <w:div w:id="748232715">
          <w:marLeft w:val="480"/>
          <w:marRight w:val="0"/>
          <w:marTop w:val="0"/>
          <w:marBottom w:val="0"/>
          <w:divBdr>
            <w:top w:val="none" w:sz="0" w:space="0" w:color="auto"/>
            <w:left w:val="none" w:sz="0" w:space="0" w:color="auto"/>
            <w:bottom w:val="none" w:sz="0" w:space="0" w:color="auto"/>
            <w:right w:val="none" w:sz="0" w:space="0" w:color="auto"/>
          </w:divBdr>
        </w:div>
      </w:divsChild>
    </w:div>
    <w:div w:id="180901927">
      <w:marLeft w:val="480"/>
      <w:marRight w:val="0"/>
      <w:marTop w:val="0"/>
      <w:marBottom w:val="0"/>
      <w:divBdr>
        <w:top w:val="none" w:sz="0" w:space="0" w:color="auto"/>
        <w:left w:val="none" w:sz="0" w:space="0" w:color="auto"/>
        <w:bottom w:val="none" w:sz="0" w:space="0" w:color="auto"/>
        <w:right w:val="none" w:sz="0" w:space="0" w:color="auto"/>
      </w:divBdr>
    </w:div>
    <w:div w:id="184054264">
      <w:bodyDiv w:val="1"/>
      <w:marLeft w:val="0"/>
      <w:marRight w:val="0"/>
      <w:marTop w:val="0"/>
      <w:marBottom w:val="0"/>
      <w:divBdr>
        <w:top w:val="none" w:sz="0" w:space="0" w:color="auto"/>
        <w:left w:val="none" w:sz="0" w:space="0" w:color="auto"/>
        <w:bottom w:val="none" w:sz="0" w:space="0" w:color="auto"/>
        <w:right w:val="none" w:sz="0" w:space="0" w:color="auto"/>
      </w:divBdr>
    </w:div>
    <w:div w:id="185212545">
      <w:bodyDiv w:val="1"/>
      <w:marLeft w:val="0"/>
      <w:marRight w:val="0"/>
      <w:marTop w:val="0"/>
      <w:marBottom w:val="0"/>
      <w:divBdr>
        <w:top w:val="none" w:sz="0" w:space="0" w:color="auto"/>
        <w:left w:val="none" w:sz="0" w:space="0" w:color="auto"/>
        <w:bottom w:val="none" w:sz="0" w:space="0" w:color="auto"/>
        <w:right w:val="none" w:sz="0" w:space="0" w:color="auto"/>
      </w:divBdr>
    </w:div>
    <w:div w:id="185753764">
      <w:marLeft w:val="480"/>
      <w:marRight w:val="0"/>
      <w:marTop w:val="0"/>
      <w:marBottom w:val="0"/>
      <w:divBdr>
        <w:top w:val="none" w:sz="0" w:space="0" w:color="auto"/>
        <w:left w:val="none" w:sz="0" w:space="0" w:color="auto"/>
        <w:bottom w:val="none" w:sz="0" w:space="0" w:color="auto"/>
        <w:right w:val="none" w:sz="0" w:space="0" w:color="auto"/>
      </w:divBdr>
    </w:div>
    <w:div w:id="187374192">
      <w:bodyDiv w:val="1"/>
      <w:marLeft w:val="0"/>
      <w:marRight w:val="0"/>
      <w:marTop w:val="0"/>
      <w:marBottom w:val="0"/>
      <w:divBdr>
        <w:top w:val="none" w:sz="0" w:space="0" w:color="auto"/>
        <w:left w:val="none" w:sz="0" w:space="0" w:color="auto"/>
        <w:bottom w:val="none" w:sz="0" w:space="0" w:color="auto"/>
        <w:right w:val="none" w:sz="0" w:space="0" w:color="auto"/>
      </w:divBdr>
      <w:divsChild>
        <w:div w:id="2001038841">
          <w:marLeft w:val="480"/>
          <w:marRight w:val="0"/>
          <w:marTop w:val="0"/>
          <w:marBottom w:val="0"/>
          <w:divBdr>
            <w:top w:val="none" w:sz="0" w:space="0" w:color="auto"/>
            <w:left w:val="none" w:sz="0" w:space="0" w:color="auto"/>
            <w:bottom w:val="none" w:sz="0" w:space="0" w:color="auto"/>
            <w:right w:val="none" w:sz="0" w:space="0" w:color="auto"/>
          </w:divBdr>
        </w:div>
        <w:div w:id="1801798370">
          <w:marLeft w:val="480"/>
          <w:marRight w:val="0"/>
          <w:marTop w:val="0"/>
          <w:marBottom w:val="0"/>
          <w:divBdr>
            <w:top w:val="none" w:sz="0" w:space="0" w:color="auto"/>
            <w:left w:val="none" w:sz="0" w:space="0" w:color="auto"/>
            <w:bottom w:val="none" w:sz="0" w:space="0" w:color="auto"/>
            <w:right w:val="none" w:sz="0" w:space="0" w:color="auto"/>
          </w:divBdr>
        </w:div>
        <w:div w:id="1503230155">
          <w:marLeft w:val="480"/>
          <w:marRight w:val="0"/>
          <w:marTop w:val="0"/>
          <w:marBottom w:val="0"/>
          <w:divBdr>
            <w:top w:val="none" w:sz="0" w:space="0" w:color="auto"/>
            <w:left w:val="none" w:sz="0" w:space="0" w:color="auto"/>
            <w:bottom w:val="none" w:sz="0" w:space="0" w:color="auto"/>
            <w:right w:val="none" w:sz="0" w:space="0" w:color="auto"/>
          </w:divBdr>
        </w:div>
        <w:div w:id="1322268957">
          <w:marLeft w:val="480"/>
          <w:marRight w:val="0"/>
          <w:marTop w:val="0"/>
          <w:marBottom w:val="0"/>
          <w:divBdr>
            <w:top w:val="none" w:sz="0" w:space="0" w:color="auto"/>
            <w:left w:val="none" w:sz="0" w:space="0" w:color="auto"/>
            <w:bottom w:val="none" w:sz="0" w:space="0" w:color="auto"/>
            <w:right w:val="none" w:sz="0" w:space="0" w:color="auto"/>
          </w:divBdr>
        </w:div>
        <w:div w:id="543952965">
          <w:marLeft w:val="480"/>
          <w:marRight w:val="0"/>
          <w:marTop w:val="0"/>
          <w:marBottom w:val="0"/>
          <w:divBdr>
            <w:top w:val="none" w:sz="0" w:space="0" w:color="auto"/>
            <w:left w:val="none" w:sz="0" w:space="0" w:color="auto"/>
            <w:bottom w:val="none" w:sz="0" w:space="0" w:color="auto"/>
            <w:right w:val="none" w:sz="0" w:space="0" w:color="auto"/>
          </w:divBdr>
        </w:div>
        <w:div w:id="1994409503">
          <w:marLeft w:val="480"/>
          <w:marRight w:val="0"/>
          <w:marTop w:val="0"/>
          <w:marBottom w:val="0"/>
          <w:divBdr>
            <w:top w:val="none" w:sz="0" w:space="0" w:color="auto"/>
            <w:left w:val="none" w:sz="0" w:space="0" w:color="auto"/>
            <w:bottom w:val="none" w:sz="0" w:space="0" w:color="auto"/>
            <w:right w:val="none" w:sz="0" w:space="0" w:color="auto"/>
          </w:divBdr>
        </w:div>
        <w:div w:id="387143835">
          <w:marLeft w:val="480"/>
          <w:marRight w:val="0"/>
          <w:marTop w:val="0"/>
          <w:marBottom w:val="0"/>
          <w:divBdr>
            <w:top w:val="none" w:sz="0" w:space="0" w:color="auto"/>
            <w:left w:val="none" w:sz="0" w:space="0" w:color="auto"/>
            <w:bottom w:val="none" w:sz="0" w:space="0" w:color="auto"/>
            <w:right w:val="none" w:sz="0" w:space="0" w:color="auto"/>
          </w:divBdr>
        </w:div>
        <w:div w:id="1809518096">
          <w:marLeft w:val="480"/>
          <w:marRight w:val="0"/>
          <w:marTop w:val="0"/>
          <w:marBottom w:val="0"/>
          <w:divBdr>
            <w:top w:val="none" w:sz="0" w:space="0" w:color="auto"/>
            <w:left w:val="none" w:sz="0" w:space="0" w:color="auto"/>
            <w:bottom w:val="none" w:sz="0" w:space="0" w:color="auto"/>
            <w:right w:val="none" w:sz="0" w:space="0" w:color="auto"/>
          </w:divBdr>
        </w:div>
        <w:div w:id="47807855">
          <w:marLeft w:val="480"/>
          <w:marRight w:val="0"/>
          <w:marTop w:val="0"/>
          <w:marBottom w:val="0"/>
          <w:divBdr>
            <w:top w:val="none" w:sz="0" w:space="0" w:color="auto"/>
            <w:left w:val="none" w:sz="0" w:space="0" w:color="auto"/>
            <w:bottom w:val="none" w:sz="0" w:space="0" w:color="auto"/>
            <w:right w:val="none" w:sz="0" w:space="0" w:color="auto"/>
          </w:divBdr>
        </w:div>
        <w:div w:id="1893812257">
          <w:marLeft w:val="480"/>
          <w:marRight w:val="0"/>
          <w:marTop w:val="0"/>
          <w:marBottom w:val="0"/>
          <w:divBdr>
            <w:top w:val="none" w:sz="0" w:space="0" w:color="auto"/>
            <w:left w:val="none" w:sz="0" w:space="0" w:color="auto"/>
            <w:bottom w:val="none" w:sz="0" w:space="0" w:color="auto"/>
            <w:right w:val="none" w:sz="0" w:space="0" w:color="auto"/>
          </w:divBdr>
        </w:div>
        <w:div w:id="103354929">
          <w:marLeft w:val="480"/>
          <w:marRight w:val="0"/>
          <w:marTop w:val="0"/>
          <w:marBottom w:val="0"/>
          <w:divBdr>
            <w:top w:val="none" w:sz="0" w:space="0" w:color="auto"/>
            <w:left w:val="none" w:sz="0" w:space="0" w:color="auto"/>
            <w:bottom w:val="none" w:sz="0" w:space="0" w:color="auto"/>
            <w:right w:val="none" w:sz="0" w:space="0" w:color="auto"/>
          </w:divBdr>
        </w:div>
        <w:div w:id="395519830">
          <w:marLeft w:val="480"/>
          <w:marRight w:val="0"/>
          <w:marTop w:val="0"/>
          <w:marBottom w:val="0"/>
          <w:divBdr>
            <w:top w:val="none" w:sz="0" w:space="0" w:color="auto"/>
            <w:left w:val="none" w:sz="0" w:space="0" w:color="auto"/>
            <w:bottom w:val="none" w:sz="0" w:space="0" w:color="auto"/>
            <w:right w:val="none" w:sz="0" w:space="0" w:color="auto"/>
          </w:divBdr>
        </w:div>
        <w:div w:id="802845337">
          <w:marLeft w:val="480"/>
          <w:marRight w:val="0"/>
          <w:marTop w:val="0"/>
          <w:marBottom w:val="0"/>
          <w:divBdr>
            <w:top w:val="none" w:sz="0" w:space="0" w:color="auto"/>
            <w:left w:val="none" w:sz="0" w:space="0" w:color="auto"/>
            <w:bottom w:val="none" w:sz="0" w:space="0" w:color="auto"/>
            <w:right w:val="none" w:sz="0" w:space="0" w:color="auto"/>
          </w:divBdr>
        </w:div>
        <w:div w:id="1133719699">
          <w:marLeft w:val="480"/>
          <w:marRight w:val="0"/>
          <w:marTop w:val="0"/>
          <w:marBottom w:val="0"/>
          <w:divBdr>
            <w:top w:val="none" w:sz="0" w:space="0" w:color="auto"/>
            <w:left w:val="none" w:sz="0" w:space="0" w:color="auto"/>
            <w:bottom w:val="none" w:sz="0" w:space="0" w:color="auto"/>
            <w:right w:val="none" w:sz="0" w:space="0" w:color="auto"/>
          </w:divBdr>
        </w:div>
        <w:div w:id="1183980688">
          <w:marLeft w:val="480"/>
          <w:marRight w:val="0"/>
          <w:marTop w:val="0"/>
          <w:marBottom w:val="0"/>
          <w:divBdr>
            <w:top w:val="none" w:sz="0" w:space="0" w:color="auto"/>
            <w:left w:val="none" w:sz="0" w:space="0" w:color="auto"/>
            <w:bottom w:val="none" w:sz="0" w:space="0" w:color="auto"/>
            <w:right w:val="none" w:sz="0" w:space="0" w:color="auto"/>
          </w:divBdr>
        </w:div>
      </w:divsChild>
    </w:div>
    <w:div w:id="191385380">
      <w:marLeft w:val="480"/>
      <w:marRight w:val="0"/>
      <w:marTop w:val="0"/>
      <w:marBottom w:val="0"/>
      <w:divBdr>
        <w:top w:val="none" w:sz="0" w:space="0" w:color="auto"/>
        <w:left w:val="none" w:sz="0" w:space="0" w:color="auto"/>
        <w:bottom w:val="none" w:sz="0" w:space="0" w:color="auto"/>
        <w:right w:val="none" w:sz="0" w:space="0" w:color="auto"/>
      </w:divBdr>
    </w:div>
    <w:div w:id="193932780">
      <w:marLeft w:val="480"/>
      <w:marRight w:val="0"/>
      <w:marTop w:val="0"/>
      <w:marBottom w:val="0"/>
      <w:divBdr>
        <w:top w:val="none" w:sz="0" w:space="0" w:color="auto"/>
        <w:left w:val="none" w:sz="0" w:space="0" w:color="auto"/>
        <w:bottom w:val="none" w:sz="0" w:space="0" w:color="auto"/>
        <w:right w:val="none" w:sz="0" w:space="0" w:color="auto"/>
      </w:divBdr>
    </w:div>
    <w:div w:id="195045476">
      <w:bodyDiv w:val="1"/>
      <w:marLeft w:val="0"/>
      <w:marRight w:val="0"/>
      <w:marTop w:val="0"/>
      <w:marBottom w:val="0"/>
      <w:divBdr>
        <w:top w:val="none" w:sz="0" w:space="0" w:color="auto"/>
        <w:left w:val="none" w:sz="0" w:space="0" w:color="auto"/>
        <w:bottom w:val="none" w:sz="0" w:space="0" w:color="auto"/>
        <w:right w:val="none" w:sz="0" w:space="0" w:color="auto"/>
      </w:divBdr>
    </w:div>
    <w:div w:id="200486298">
      <w:marLeft w:val="480"/>
      <w:marRight w:val="0"/>
      <w:marTop w:val="0"/>
      <w:marBottom w:val="0"/>
      <w:divBdr>
        <w:top w:val="none" w:sz="0" w:space="0" w:color="auto"/>
        <w:left w:val="none" w:sz="0" w:space="0" w:color="auto"/>
        <w:bottom w:val="none" w:sz="0" w:space="0" w:color="auto"/>
        <w:right w:val="none" w:sz="0" w:space="0" w:color="auto"/>
      </w:divBdr>
    </w:div>
    <w:div w:id="204483826">
      <w:marLeft w:val="480"/>
      <w:marRight w:val="0"/>
      <w:marTop w:val="0"/>
      <w:marBottom w:val="0"/>
      <w:divBdr>
        <w:top w:val="none" w:sz="0" w:space="0" w:color="auto"/>
        <w:left w:val="none" w:sz="0" w:space="0" w:color="auto"/>
        <w:bottom w:val="none" w:sz="0" w:space="0" w:color="auto"/>
        <w:right w:val="none" w:sz="0" w:space="0" w:color="auto"/>
      </w:divBdr>
    </w:div>
    <w:div w:id="205415145">
      <w:bodyDiv w:val="1"/>
      <w:marLeft w:val="0"/>
      <w:marRight w:val="0"/>
      <w:marTop w:val="0"/>
      <w:marBottom w:val="0"/>
      <w:divBdr>
        <w:top w:val="none" w:sz="0" w:space="0" w:color="auto"/>
        <w:left w:val="none" w:sz="0" w:space="0" w:color="auto"/>
        <w:bottom w:val="none" w:sz="0" w:space="0" w:color="auto"/>
        <w:right w:val="none" w:sz="0" w:space="0" w:color="auto"/>
      </w:divBdr>
    </w:div>
    <w:div w:id="219945836">
      <w:marLeft w:val="480"/>
      <w:marRight w:val="0"/>
      <w:marTop w:val="0"/>
      <w:marBottom w:val="0"/>
      <w:divBdr>
        <w:top w:val="none" w:sz="0" w:space="0" w:color="auto"/>
        <w:left w:val="none" w:sz="0" w:space="0" w:color="auto"/>
        <w:bottom w:val="none" w:sz="0" w:space="0" w:color="auto"/>
        <w:right w:val="none" w:sz="0" w:space="0" w:color="auto"/>
      </w:divBdr>
    </w:div>
    <w:div w:id="220602040">
      <w:bodyDiv w:val="1"/>
      <w:marLeft w:val="0"/>
      <w:marRight w:val="0"/>
      <w:marTop w:val="0"/>
      <w:marBottom w:val="0"/>
      <w:divBdr>
        <w:top w:val="none" w:sz="0" w:space="0" w:color="auto"/>
        <w:left w:val="none" w:sz="0" w:space="0" w:color="auto"/>
        <w:bottom w:val="none" w:sz="0" w:space="0" w:color="auto"/>
        <w:right w:val="none" w:sz="0" w:space="0" w:color="auto"/>
      </w:divBdr>
      <w:divsChild>
        <w:div w:id="214053214">
          <w:marLeft w:val="480"/>
          <w:marRight w:val="0"/>
          <w:marTop w:val="0"/>
          <w:marBottom w:val="0"/>
          <w:divBdr>
            <w:top w:val="none" w:sz="0" w:space="0" w:color="auto"/>
            <w:left w:val="none" w:sz="0" w:space="0" w:color="auto"/>
            <w:bottom w:val="none" w:sz="0" w:space="0" w:color="auto"/>
            <w:right w:val="none" w:sz="0" w:space="0" w:color="auto"/>
          </w:divBdr>
        </w:div>
        <w:div w:id="1406612170">
          <w:marLeft w:val="480"/>
          <w:marRight w:val="0"/>
          <w:marTop w:val="0"/>
          <w:marBottom w:val="0"/>
          <w:divBdr>
            <w:top w:val="none" w:sz="0" w:space="0" w:color="auto"/>
            <w:left w:val="none" w:sz="0" w:space="0" w:color="auto"/>
            <w:bottom w:val="none" w:sz="0" w:space="0" w:color="auto"/>
            <w:right w:val="none" w:sz="0" w:space="0" w:color="auto"/>
          </w:divBdr>
        </w:div>
        <w:div w:id="1766685342">
          <w:marLeft w:val="480"/>
          <w:marRight w:val="0"/>
          <w:marTop w:val="0"/>
          <w:marBottom w:val="0"/>
          <w:divBdr>
            <w:top w:val="none" w:sz="0" w:space="0" w:color="auto"/>
            <w:left w:val="none" w:sz="0" w:space="0" w:color="auto"/>
            <w:bottom w:val="none" w:sz="0" w:space="0" w:color="auto"/>
            <w:right w:val="none" w:sz="0" w:space="0" w:color="auto"/>
          </w:divBdr>
        </w:div>
        <w:div w:id="100926653">
          <w:marLeft w:val="480"/>
          <w:marRight w:val="0"/>
          <w:marTop w:val="0"/>
          <w:marBottom w:val="0"/>
          <w:divBdr>
            <w:top w:val="none" w:sz="0" w:space="0" w:color="auto"/>
            <w:left w:val="none" w:sz="0" w:space="0" w:color="auto"/>
            <w:bottom w:val="none" w:sz="0" w:space="0" w:color="auto"/>
            <w:right w:val="none" w:sz="0" w:space="0" w:color="auto"/>
          </w:divBdr>
        </w:div>
        <w:div w:id="2033916920">
          <w:marLeft w:val="480"/>
          <w:marRight w:val="0"/>
          <w:marTop w:val="0"/>
          <w:marBottom w:val="0"/>
          <w:divBdr>
            <w:top w:val="none" w:sz="0" w:space="0" w:color="auto"/>
            <w:left w:val="none" w:sz="0" w:space="0" w:color="auto"/>
            <w:bottom w:val="none" w:sz="0" w:space="0" w:color="auto"/>
            <w:right w:val="none" w:sz="0" w:space="0" w:color="auto"/>
          </w:divBdr>
        </w:div>
        <w:div w:id="1480154287">
          <w:marLeft w:val="480"/>
          <w:marRight w:val="0"/>
          <w:marTop w:val="0"/>
          <w:marBottom w:val="0"/>
          <w:divBdr>
            <w:top w:val="none" w:sz="0" w:space="0" w:color="auto"/>
            <w:left w:val="none" w:sz="0" w:space="0" w:color="auto"/>
            <w:bottom w:val="none" w:sz="0" w:space="0" w:color="auto"/>
            <w:right w:val="none" w:sz="0" w:space="0" w:color="auto"/>
          </w:divBdr>
        </w:div>
        <w:div w:id="1532258410">
          <w:marLeft w:val="480"/>
          <w:marRight w:val="0"/>
          <w:marTop w:val="0"/>
          <w:marBottom w:val="0"/>
          <w:divBdr>
            <w:top w:val="none" w:sz="0" w:space="0" w:color="auto"/>
            <w:left w:val="none" w:sz="0" w:space="0" w:color="auto"/>
            <w:bottom w:val="none" w:sz="0" w:space="0" w:color="auto"/>
            <w:right w:val="none" w:sz="0" w:space="0" w:color="auto"/>
          </w:divBdr>
        </w:div>
        <w:div w:id="315644497">
          <w:marLeft w:val="480"/>
          <w:marRight w:val="0"/>
          <w:marTop w:val="0"/>
          <w:marBottom w:val="0"/>
          <w:divBdr>
            <w:top w:val="none" w:sz="0" w:space="0" w:color="auto"/>
            <w:left w:val="none" w:sz="0" w:space="0" w:color="auto"/>
            <w:bottom w:val="none" w:sz="0" w:space="0" w:color="auto"/>
            <w:right w:val="none" w:sz="0" w:space="0" w:color="auto"/>
          </w:divBdr>
        </w:div>
        <w:div w:id="502163222">
          <w:marLeft w:val="480"/>
          <w:marRight w:val="0"/>
          <w:marTop w:val="0"/>
          <w:marBottom w:val="0"/>
          <w:divBdr>
            <w:top w:val="none" w:sz="0" w:space="0" w:color="auto"/>
            <w:left w:val="none" w:sz="0" w:space="0" w:color="auto"/>
            <w:bottom w:val="none" w:sz="0" w:space="0" w:color="auto"/>
            <w:right w:val="none" w:sz="0" w:space="0" w:color="auto"/>
          </w:divBdr>
        </w:div>
        <w:div w:id="2058314431">
          <w:marLeft w:val="480"/>
          <w:marRight w:val="0"/>
          <w:marTop w:val="0"/>
          <w:marBottom w:val="0"/>
          <w:divBdr>
            <w:top w:val="none" w:sz="0" w:space="0" w:color="auto"/>
            <w:left w:val="none" w:sz="0" w:space="0" w:color="auto"/>
            <w:bottom w:val="none" w:sz="0" w:space="0" w:color="auto"/>
            <w:right w:val="none" w:sz="0" w:space="0" w:color="auto"/>
          </w:divBdr>
        </w:div>
        <w:div w:id="848720260">
          <w:marLeft w:val="480"/>
          <w:marRight w:val="0"/>
          <w:marTop w:val="0"/>
          <w:marBottom w:val="0"/>
          <w:divBdr>
            <w:top w:val="none" w:sz="0" w:space="0" w:color="auto"/>
            <w:left w:val="none" w:sz="0" w:space="0" w:color="auto"/>
            <w:bottom w:val="none" w:sz="0" w:space="0" w:color="auto"/>
            <w:right w:val="none" w:sz="0" w:space="0" w:color="auto"/>
          </w:divBdr>
        </w:div>
        <w:div w:id="505440976">
          <w:marLeft w:val="480"/>
          <w:marRight w:val="0"/>
          <w:marTop w:val="0"/>
          <w:marBottom w:val="0"/>
          <w:divBdr>
            <w:top w:val="none" w:sz="0" w:space="0" w:color="auto"/>
            <w:left w:val="none" w:sz="0" w:space="0" w:color="auto"/>
            <w:bottom w:val="none" w:sz="0" w:space="0" w:color="auto"/>
            <w:right w:val="none" w:sz="0" w:space="0" w:color="auto"/>
          </w:divBdr>
        </w:div>
        <w:div w:id="607390392">
          <w:marLeft w:val="480"/>
          <w:marRight w:val="0"/>
          <w:marTop w:val="0"/>
          <w:marBottom w:val="0"/>
          <w:divBdr>
            <w:top w:val="none" w:sz="0" w:space="0" w:color="auto"/>
            <w:left w:val="none" w:sz="0" w:space="0" w:color="auto"/>
            <w:bottom w:val="none" w:sz="0" w:space="0" w:color="auto"/>
            <w:right w:val="none" w:sz="0" w:space="0" w:color="auto"/>
          </w:divBdr>
        </w:div>
        <w:div w:id="1582374516">
          <w:marLeft w:val="480"/>
          <w:marRight w:val="0"/>
          <w:marTop w:val="0"/>
          <w:marBottom w:val="0"/>
          <w:divBdr>
            <w:top w:val="none" w:sz="0" w:space="0" w:color="auto"/>
            <w:left w:val="none" w:sz="0" w:space="0" w:color="auto"/>
            <w:bottom w:val="none" w:sz="0" w:space="0" w:color="auto"/>
            <w:right w:val="none" w:sz="0" w:space="0" w:color="auto"/>
          </w:divBdr>
        </w:div>
        <w:div w:id="521406128">
          <w:marLeft w:val="480"/>
          <w:marRight w:val="0"/>
          <w:marTop w:val="0"/>
          <w:marBottom w:val="0"/>
          <w:divBdr>
            <w:top w:val="none" w:sz="0" w:space="0" w:color="auto"/>
            <w:left w:val="none" w:sz="0" w:space="0" w:color="auto"/>
            <w:bottom w:val="none" w:sz="0" w:space="0" w:color="auto"/>
            <w:right w:val="none" w:sz="0" w:space="0" w:color="auto"/>
          </w:divBdr>
        </w:div>
        <w:div w:id="917135096">
          <w:marLeft w:val="480"/>
          <w:marRight w:val="0"/>
          <w:marTop w:val="0"/>
          <w:marBottom w:val="0"/>
          <w:divBdr>
            <w:top w:val="none" w:sz="0" w:space="0" w:color="auto"/>
            <w:left w:val="none" w:sz="0" w:space="0" w:color="auto"/>
            <w:bottom w:val="none" w:sz="0" w:space="0" w:color="auto"/>
            <w:right w:val="none" w:sz="0" w:space="0" w:color="auto"/>
          </w:divBdr>
        </w:div>
        <w:div w:id="225188148">
          <w:marLeft w:val="480"/>
          <w:marRight w:val="0"/>
          <w:marTop w:val="0"/>
          <w:marBottom w:val="0"/>
          <w:divBdr>
            <w:top w:val="none" w:sz="0" w:space="0" w:color="auto"/>
            <w:left w:val="none" w:sz="0" w:space="0" w:color="auto"/>
            <w:bottom w:val="none" w:sz="0" w:space="0" w:color="auto"/>
            <w:right w:val="none" w:sz="0" w:space="0" w:color="auto"/>
          </w:divBdr>
        </w:div>
      </w:divsChild>
    </w:div>
    <w:div w:id="221450703">
      <w:bodyDiv w:val="1"/>
      <w:marLeft w:val="0"/>
      <w:marRight w:val="0"/>
      <w:marTop w:val="0"/>
      <w:marBottom w:val="0"/>
      <w:divBdr>
        <w:top w:val="none" w:sz="0" w:space="0" w:color="auto"/>
        <w:left w:val="none" w:sz="0" w:space="0" w:color="auto"/>
        <w:bottom w:val="none" w:sz="0" w:space="0" w:color="auto"/>
        <w:right w:val="none" w:sz="0" w:space="0" w:color="auto"/>
      </w:divBdr>
      <w:divsChild>
        <w:div w:id="1443498375">
          <w:marLeft w:val="480"/>
          <w:marRight w:val="0"/>
          <w:marTop w:val="0"/>
          <w:marBottom w:val="0"/>
          <w:divBdr>
            <w:top w:val="none" w:sz="0" w:space="0" w:color="auto"/>
            <w:left w:val="none" w:sz="0" w:space="0" w:color="auto"/>
            <w:bottom w:val="none" w:sz="0" w:space="0" w:color="auto"/>
            <w:right w:val="none" w:sz="0" w:space="0" w:color="auto"/>
          </w:divBdr>
        </w:div>
        <w:div w:id="2119913376">
          <w:marLeft w:val="480"/>
          <w:marRight w:val="0"/>
          <w:marTop w:val="0"/>
          <w:marBottom w:val="0"/>
          <w:divBdr>
            <w:top w:val="none" w:sz="0" w:space="0" w:color="auto"/>
            <w:left w:val="none" w:sz="0" w:space="0" w:color="auto"/>
            <w:bottom w:val="none" w:sz="0" w:space="0" w:color="auto"/>
            <w:right w:val="none" w:sz="0" w:space="0" w:color="auto"/>
          </w:divBdr>
        </w:div>
        <w:div w:id="1129318544">
          <w:marLeft w:val="480"/>
          <w:marRight w:val="0"/>
          <w:marTop w:val="0"/>
          <w:marBottom w:val="0"/>
          <w:divBdr>
            <w:top w:val="none" w:sz="0" w:space="0" w:color="auto"/>
            <w:left w:val="none" w:sz="0" w:space="0" w:color="auto"/>
            <w:bottom w:val="none" w:sz="0" w:space="0" w:color="auto"/>
            <w:right w:val="none" w:sz="0" w:space="0" w:color="auto"/>
          </w:divBdr>
        </w:div>
        <w:div w:id="1642036006">
          <w:marLeft w:val="480"/>
          <w:marRight w:val="0"/>
          <w:marTop w:val="0"/>
          <w:marBottom w:val="0"/>
          <w:divBdr>
            <w:top w:val="none" w:sz="0" w:space="0" w:color="auto"/>
            <w:left w:val="none" w:sz="0" w:space="0" w:color="auto"/>
            <w:bottom w:val="none" w:sz="0" w:space="0" w:color="auto"/>
            <w:right w:val="none" w:sz="0" w:space="0" w:color="auto"/>
          </w:divBdr>
        </w:div>
        <w:div w:id="177550559">
          <w:marLeft w:val="480"/>
          <w:marRight w:val="0"/>
          <w:marTop w:val="0"/>
          <w:marBottom w:val="0"/>
          <w:divBdr>
            <w:top w:val="none" w:sz="0" w:space="0" w:color="auto"/>
            <w:left w:val="none" w:sz="0" w:space="0" w:color="auto"/>
            <w:bottom w:val="none" w:sz="0" w:space="0" w:color="auto"/>
            <w:right w:val="none" w:sz="0" w:space="0" w:color="auto"/>
          </w:divBdr>
        </w:div>
        <w:div w:id="2073459725">
          <w:marLeft w:val="480"/>
          <w:marRight w:val="0"/>
          <w:marTop w:val="0"/>
          <w:marBottom w:val="0"/>
          <w:divBdr>
            <w:top w:val="none" w:sz="0" w:space="0" w:color="auto"/>
            <w:left w:val="none" w:sz="0" w:space="0" w:color="auto"/>
            <w:bottom w:val="none" w:sz="0" w:space="0" w:color="auto"/>
            <w:right w:val="none" w:sz="0" w:space="0" w:color="auto"/>
          </w:divBdr>
        </w:div>
        <w:div w:id="408581090">
          <w:marLeft w:val="480"/>
          <w:marRight w:val="0"/>
          <w:marTop w:val="0"/>
          <w:marBottom w:val="0"/>
          <w:divBdr>
            <w:top w:val="none" w:sz="0" w:space="0" w:color="auto"/>
            <w:left w:val="none" w:sz="0" w:space="0" w:color="auto"/>
            <w:bottom w:val="none" w:sz="0" w:space="0" w:color="auto"/>
            <w:right w:val="none" w:sz="0" w:space="0" w:color="auto"/>
          </w:divBdr>
        </w:div>
        <w:div w:id="197161086">
          <w:marLeft w:val="480"/>
          <w:marRight w:val="0"/>
          <w:marTop w:val="0"/>
          <w:marBottom w:val="0"/>
          <w:divBdr>
            <w:top w:val="none" w:sz="0" w:space="0" w:color="auto"/>
            <w:left w:val="none" w:sz="0" w:space="0" w:color="auto"/>
            <w:bottom w:val="none" w:sz="0" w:space="0" w:color="auto"/>
            <w:right w:val="none" w:sz="0" w:space="0" w:color="auto"/>
          </w:divBdr>
        </w:div>
        <w:div w:id="313069162">
          <w:marLeft w:val="480"/>
          <w:marRight w:val="0"/>
          <w:marTop w:val="0"/>
          <w:marBottom w:val="0"/>
          <w:divBdr>
            <w:top w:val="none" w:sz="0" w:space="0" w:color="auto"/>
            <w:left w:val="none" w:sz="0" w:space="0" w:color="auto"/>
            <w:bottom w:val="none" w:sz="0" w:space="0" w:color="auto"/>
            <w:right w:val="none" w:sz="0" w:space="0" w:color="auto"/>
          </w:divBdr>
        </w:div>
        <w:div w:id="1781684185">
          <w:marLeft w:val="480"/>
          <w:marRight w:val="0"/>
          <w:marTop w:val="0"/>
          <w:marBottom w:val="0"/>
          <w:divBdr>
            <w:top w:val="none" w:sz="0" w:space="0" w:color="auto"/>
            <w:left w:val="none" w:sz="0" w:space="0" w:color="auto"/>
            <w:bottom w:val="none" w:sz="0" w:space="0" w:color="auto"/>
            <w:right w:val="none" w:sz="0" w:space="0" w:color="auto"/>
          </w:divBdr>
        </w:div>
        <w:div w:id="916793401">
          <w:marLeft w:val="480"/>
          <w:marRight w:val="0"/>
          <w:marTop w:val="0"/>
          <w:marBottom w:val="0"/>
          <w:divBdr>
            <w:top w:val="none" w:sz="0" w:space="0" w:color="auto"/>
            <w:left w:val="none" w:sz="0" w:space="0" w:color="auto"/>
            <w:bottom w:val="none" w:sz="0" w:space="0" w:color="auto"/>
            <w:right w:val="none" w:sz="0" w:space="0" w:color="auto"/>
          </w:divBdr>
        </w:div>
        <w:div w:id="259290539">
          <w:marLeft w:val="480"/>
          <w:marRight w:val="0"/>
          <w:marTop w:val="0"/>
          <w:marBottom w:val="0"/>
          <w:divBdr>
            <w:top w:val="none" w:sz="0" w:space="0" w:color="auto"/>
            <w:left w:val="none" w:sz="0" w:space="0" w:color="auto"/>
            <w:bottom w:val="none" w:sz="0" w:space="0" w:color="auto"/>
            <w:right w:val="none" w:sz="0" w:space="0" w:color="auto"/>
          </w:divBdr>
        </w:div>
        <w:div w:id="1107114693">
          <w:marLeft w:val="480"/>
          <w:marRight w:val="0"/>
          <w:marTop w:val="0"/>
          <w:marBottom w:val="0"/>
          <w:divBdr>
            <w:top w:val="none" w:sz="0" w:space="0" w:color="auto"/>
            <w:left w:val="none" w:sz="0" w:space="0" w:color="auto"/>
            <w:bottom w:val="none" w:sz="0" w:space="0" w:color="auto"/>
            <w:right w:val="none" w:sz="0" w:space="0" w:color="auto"/>
          </w:divBdr>
        </w:div>
        <w:div w:id="581527958">
          <w:marLeft w:val="480"/>
          <w:marRight w:val="0"/>
          <w:marTop w:val="0"/>
          <w:marBottom w:val="0"/>
          <w:divBdr>
            <w:top w:val="none" w:sz="0" w:space="0" w:color="auto"/>
            <w:left w:val="none" w:sz="0" w:space="0" w:color="auto"/>
            <w:bottom w:val="none" w:sz="0" w:space="0" w:color="auto"/>
            <w:right w:val="none" w:sz="0" w:space="0" w:color="auto"/>
          </w:divBdr>
        </w:div>
        <w:div w:id="1406297310">
          <w:marLeft w:val="480"/>
          <w:marRight w:val="0"/>
          <w:marTop w:val="0"/>
          <w:marBottom w:val="0"/>
          <w:divBdr>
            <w:top w:val="none" w:sz="0" w:space="0" w:color="auto"/>
            <w:left w:val="none" w:sz="0" w:space="0" w:color="auto"/>
            <w:bottom w:val="none" w:sz="0" w:space="0" w:color="auto"/>
            <w:right w:val="none" w:sz="0" w:space="0" w:color="auto"/>
          </w:divBdr>
        </w:div>
        <w:div w:id="1735397716">
          <w:marLeft w:val="480"/>
          <w:marRight w:val="0"/>
          <w:marTop w:val="0"/>
          <w:marBottom w:val="0"/>
          <w:divBdr>
            <w:top w:val="none" w:sz="0" w:space="0" w:color="auto"/>
            <w:left w:val="none" w:sz="0" w:space="0" w:color="auto"/>
            <w:bottom w:val="none" w:sz="0" w:space="0" w:color="auto"/>
            <w:right w:val="none" w:sz="0" w:space="0" w:color="auto"/>
          </w:divBdr>
        </w:div>
        <w:div w:id="1272394795">
          <w:marLeft w:val="480"/>
          <w:marRight w:val="0"/>
          <w:marTop w:val="0"/>
          <w:marBottom w:val="0"/>
          <w:divBdr>
            <w:top w:val="none" w:sz="0" w:space="0" w:color="auto"/>
            <w:left w:val="none" w:sz="0" w:space="0" w:color="auto"/>
            <w:bottom w:val="none" w:sz="0" w:space="0" w:color="auto"/>
            <w:right w:val="none" w:sz="0" w:space="0" w:color="auto"/>
          </w:divBdr>
        </w:div>
      </w:divsChild>
    </w:div>
    <w:div w:id="230432396">
      <w:marLeft w:val="480"/>
      <w:marRight w:val="0"/>
      <w:marTop w:val="0"/>
      <w:marBottom w:val="0"/>
      <w:divBdr>
        <w:top w:val="none" w:sz="0" w:space="0" w:color="auto"/>
        <w:left w:val="none" w:sz="0" w:space="0" w:color="auto"/>
        <w:bottom w:val="none" w:sz="0" w:space="0" w:color="auto"/>
        <w:right w:val="none" w:sz="0" w:space="0" w:color="auto"/>
      </w:divBdr>
    </w:div>
    <w:div w:id="231935224">
      <w:marLeft w:val="480"/>
      <w:marRight w:val="0"/>
      <w:marTop w:val="0"/>
      <w:marBottom w:val="0"/>
      <w:divBdr>
        <w:top w:val="none" w:sz="0" w:space="0" w:color="auto"/>
        <w:left w:val="none" w:sz="0" w:space="0" w:color="auto"/>
        <w:bottom w:val="none" w:sz="0" w:space="0" w:color="auto"/>
        <w:right w:val="none" w:sz="0" w:space="0" w:color="auto"/>
      </w:divBdr>
    </w:div>
    <w:div w:id="235288827">
      <w:bodyDiv w:val="1"/>
      <w:marLeft w:val="0"/>
      <w:marRight w:val="0"/>
      <w:marTop w:val="0"/>
      <w:marBottom w:val="0"/>
      <w:divBdr>
        <w:top w:val="none" w:sz="0" w:space="0" w:color="auto"/>
        <w:left w:val="none" w:sz="0" w:space="0" w:color="auto"/>
        <w:bottom w:val="none" w:sz="0" w:space="0" w:color="auto"/>
        <w:right w:val="none" w:sz="0" w:space="0" w:color="auto"/>
      </w:divBdr>
    </w:div>
    <w:div w:id="235481468">
      <w:bodyDiv w:val="1"/>
      <w:marLeft w:val="0"/>
      <w:marRight w:val="0"/>
      <w:marTop w:val="0"/>
      <w:marBottom w:val="0"/>
      <w:divBdr>
        <w:top w:val="none" w:sz="0" w:space="0" w:color="auto"/>
        <w:left w:val="none" w:sz="0" w:space="0" w:color="auto"/>
        <w:bottom w:val="none" w:sz="0" w:space="0" w:color="auto"/>
        <w:right w:val="none" w:sz="0" w:space="0" w:color="auto"/>
      </w:divBdr>
    </w:div>
    <w:div w:id="237905983">
      <w:marLeft w:val="480"/>
      <w:marRight w:val="0"/>
      <w:marTop w:val="0"/>
      <w:marBottom w:val="0"/>
      <w:divBdr>
        <w:top w:val="none" w:sz="0" w:space="0" w:color="auto"/>
        <w:left w:val="none" w:sz="0" w:space="0" w:color="auto"/>
        <w:bottom w:val="none" w:sz="0" w:space="0" w:color="auto"/>
        <w:right w:val="none" w:sz="0" w:space="0" w:color="auto"/>
      </w:divBdr>
    </w:div>
    <w:div w:id="245456347">
      <w:marLeft w:val="480"/>
      <w:marRight w:val="0"/>
      <w:marTop w:val="0"/>
      <w:marBottom w:val="0"/>
      <w:divBdr>
        <w:top w:val="none" w:sz="0" w:space="0" w:color="auto"/>
        <w:left w:val="none" w:sz="0" w:space="0" w:color="auto"/>
        <w:bottom w:val="none" w:sz="0" w:space="0" w:color="auto"/>
        <w:right w:val="none" w:sz="0" w:space="0" w:color="auto"/>
      </w:divBdr>
    </w:div>
    <w:div w:id="260602944">
      <w:marLeft w:val="480"/>
      <w:marRight w:val="0"/>
      <w:marTop w:val="0"/>
      <w:marBottom w:val="0"/>
      <w:divBdr>
        <w:top w:val="none" w:sz="0" w:space="0" w:color="auto"/>
        <w:left w:val="none" w:sz="0" w:space="0" w:color="auto"/>
        <w:bottom w:val="none" w:sz="0" w:space="0" w:color="auto"/>
        <w:right w:val="none" w:sz="0" w:space="0" w:color="auto"/>
      </w:divBdr>
    </w:div>
    <w:div w:id="268894575">
      <w:marLeft w:val="480"/>
      <w:marRight w:val="0"/>
      <w:marTop w:val="0"/>
      <w:marBottom w:val="0"/>
      <w:divBdr>
        <w:top w:val="none" w:sz="0" w:space="0" w:color="auto"/>
        <w:left w:val="none" w:sz="0" w:space="0" w:color="auto"/>
        <w:bottom w:val="none" w:sz="0" w:space="0" w:color="auto"/>
        <w:right w:val="none" w:sz="0" w:space="0" w:color="auto"/>
      </w:divBdr>
    </w:div>
    <w:div w:id="271667705">
      <w:bodyDiv w:val="1"/>
      <w:marLeft w:val="0"/>
      <w:marRight w:val="0"/>
      <w:marTop w:val="0"/>
      <w:marBottom w:val="0"/>
      <w:divBdr>
        <w:top w:val="none" w:sz="0" w:space="0" w:color="auto"/>
        <w:left w:val="none" w:sz="0" w:space="0" w:color="auto"/>
        <w:bottom w:val="none" w:sz="0" w:space="0" w:color="auto"/>
        <w:right w:val="none" w:sz="0" w:space="0" w:color="auto"/>
      </w:divBdr>
      <w:divsChild>
        <w:div w:id="86120673">
          <w:marLeft w:val="480"/>
          <w:marRight w:val="0"/>
          <w:marTop w:val="0"/>
          <w:marBottom w:val="0"/>
          <w:divBdr>
            <w:top w:val="none" w:sz="0" w:space="0" w:color="auto"/>
            <w:left w:val="none" w:sz="0" w:space="0" w:color="auto"/>
            <w:bottom w:val="none" w:sz="0" w:space="0" w:color="auto"/>
            <w:right w:val="none" w:sz="0" w:space="0" w:color="auto"/>
          </w:divBdr>
        </w:div>
        <w:div w:id="464666557">
          <w:marLeft w:val="480"/>
          <w:marRight w:val="0"/>
          <w:marTop w:val="0"/>
          <w:marBottom w:val="0"/>
          <w:divBdr>
            <w:top w:val="none" w:sz="0" w:space="0" w:color="auto"/>
            <w:left w:val="none" w:sz="0" w:space="0" w:color="auto"/>
            <w:bottom w:val="none" w:sz="0" w:space="0" w:color="auto"/>
            <w:right w:val="none" w:sz="0" w:space="0" w:color="auto"/>
          </w:divBdr>
        </w:div>
        <w:div w:id="956760101">
          <w:marLeft w:val="480"/>
          <w:marRight w:val="0"/>
          <w:marTop w:val="0"/>
          <w:marBottom w:val="0"/>
          <w:divBdr>
            <w:top w:val="none" w:sz="0" w:space="0" w:color="auto"/>
            <w:left w:val="none" w:sz="0" w:space="0" w:color="auto"/>
            <w:bottom w:val="none" w:sz="0" w:space="0" w:color="auto"/>
            <w:right w:val="none" w:sz="0" w:space="0" w:color="auto"/>
          </w:divBdr>
        </w:div>
        <w:div w:id="200944903">
          <w:marLeft w:val="480"/>
          <w:marRight w:val="0"/>
          <w:marTop w:val="0"/>
          <w:marBottom w:val="0"/>
          <w:divBdr>
            <w:top w:val="none" w:sz="0" w:space="0" w:color="auto"/>
            <w:left w:val="none" w:sz="0" w:space="0" w:color="auto"/>
            <w:bottom w:val="none" w:sz="0" w:space="0" w:color="auto"/>
            <w:right w:val="none" w:sz="0" w:space="0" w:color="auto"/>
          </w:divBdr>
        </w:div>
        <w:div w:id="856045519">
          <w:marLeft w:val="480"/>
          <w:marRight w:val="0"/>
          <w:marTop w:val="0"/>
          <w:marBottom w:val="0"/>
          <w:divBdr>
            <w:top w:val="none" w:sz="0" w:space="0" w:color="auto"/>
            <w:left w:val="none" w:sz="0" w:space="0" w:color="auto"/>
            <w:bottom w:val="none" w:sz="0" w:space="0" w:color="auto"/>
            <w:right w:val="none" w:sz="0" w:space="0" w:color="auto"/>
          </w:divBdr>
        </w:div>
        <w:div w:id="2063484658">
          <w:marLeft w:val="480"/>
          <w:marRight w:val="0"/>
          <w:marTop w:val="0"/>
          <w:marBottom w:val="0"/>
          <w:divBdr>
            <w:top w:val="none" w:sz="0" w:space="0" w:color="auto"/>
            <w:left w:val="none" w:sz="0" w:space="0" w:color="auto"/>
            <w:bottom w:val="none" w:sz="0" w:space="0" w:color="auto"/>
            <w:right w:val="none" w:sz="0" w:space="0" w:color="auto"/>
          </w:divBdr>
        </w:div>
        <w:div w:id="708069469">
          <w:marLeft w:val="480"/>
          <w:marRight w:val="0"/>
          <w:marTop w:val="0"/>
          <w:marBottom w:val="0"/>
          <w:divBdr>
            <w:top w:val="none" w:sz="0" w:space="0" w:color="auto"/>
            <w:left w:val="none" w:sz="0" w:space="0" w:color="auto"/>
            <w:bottom w:val="none" w:sz="0" w:space="0" w:color="auto"/>
            <w:right w:val="none" w:sz="0" w:space="0" w:color="auto"/>
          </w:divBdr>
        </w:div>
        <w:div w:id="5252208">
          <w:marLeft w:val="480"/>
          <w:marRight w:val="0"/>
          <w:marTop w:val="0"/>
          <w:marBottom w:val="0"/>
          <w:divBdr>
            <w:top w:val="none" w:sz="0" w:space="0" w:color="auto"/>
            <w:left w:val="none" w:sz="0" w:space="0" w:color="auto"/>
            <w:bottom w:val="none" w:sz="0" w:space="0" w:color="auto"/>
            <w:right w:val="none" w:sz="0" w:space="0" w:color="auto"/>
          </w:divBdr>
        </w:div>
        <w:div w:id="1199120177">
          <w:marLeft w:val="480"/>
          <w:marRight w:val="0"/>
          <w:marTop w:val="0"/>
          <w:marBottom w:val="0"/>
          <w:divBdr>
            <w:top w:val="none" w:sz="0" w:space="0" w:color="auto"/>
            <w:left w:val="none" w:sz="0" w:space="0" w:color="auto"/>
            <w:bottom w:val="none" w:sz="0" w:space="0" w:color="auto"/>
            <w:right w:val="none" w:sz="0" w:space="0" w:color="auto"/>
          </w:divBdr>
        </w:div>
        <w:div w:id="1674607997">
          <w:marLeft w:val="480"/>
          <w:marRight w:val="0"/>
          <w:marTop w:val="0"/>
          <w:marBottom w:val="0"/>
          <w:divBdr>
            <w:top w:val="none" w:sz="0" w:space="0" w:color="auto"/>
            <w:left w:val="none" w:sz="0" w:space="0" w:color="auto"/>
            <w:bottom w:val="none" w:sz="0" w:space="0" w:color="auto"/>
            <w:right w:val="none" w:sz="0" w:space="0" w:color="auto"/>
          </w:divBdr>
        </w:div>
        <w:div w:id="1283876792">
          <w:marLeft w:val="480"/>
          <w:marRight w:val="0"/>
          <w:marTop w:val="0"/>
          <w:marBottom w:val="0"/>
          <w:divBdr>
            <w:top w:val="none" w:sz="0" w:space="0" w:color="auto"/>
            <w:left w:val="none" w:sz="0" w:space="0" w:color="auto"/>
            <w:bottom w:val="none" w:sz="0" w:space="0" w:color="auto"/>
            <w:right w:val="none" w:sz="0" w:space="0" w:color="auto"/>
          </w:divBdr>
        </w:div>
        <w:div w:id="911158830">
          <w:marLeft w:val="480"/>
          <w:marRight w:val="0"/>
          <w:marTop w:val="0"/>
          <w:marBottom w:val="0"/>
          <w:divBdr>
            <w:top w:val="none" w:sz="0" w:space="0" w:color="auto"/>
            <w:left w:val="none" w:sz="0" w:space="0" w:color="auto"/>
            <w:bottom w:val="none" w:sz="0" w:space="0" w:color="auto"/>
            <w:right w:val="none" w:sz="0" w:space="0" w:color="auto"/>
          </w:divBdr>
        </w:div>
        <w:div w:id="1599367314">
          <w:marLeft w:val="480"/>
          <w:marRight w:val="0"/>
          <w:marTop w:val="0"/>
          <w:marBottom w:val="0"/>
          <w:divBdr>
            <w:top w:val="none" w:sz="0" w:space="0" w:color="auto"/>
            <w:left w:val="none" w:sz="0" w:space="0" w:color="auto"/>
            <w:bottom w:val="none" w:sz="0" w:space="0" w:color="auto"/>
            <w:right w:val="none" w:sz="0" w:space="0" w:color="auto"/>
          </w:divBdr>
        </w:div>
        <w:div w:id="203713093">
          <w:marLeft w:val="480"/>
          <w:marRight w:val="0"/>
          <w:marTop w:val="0"/>
          <w:marBottom w:val="0"/>
          <w:divBdr>
            <w:top w:val="none" w:sz="0" w:space="0" w:color="auto"/>
            <w:left w:val="none" w:sz="0" w:space="0" w:color="auto"/>
            <w:bottom w:val="none" w:sz="0" w:space="0" w:color="auto"/>
            <w:right w:val="none" w:sz="0" w:space="0" w:color="auto"/>
          </w:divBdr>
        </w:div>
        <w:div w:id="1986350187">
          <w:marLeft w:val="480"/>
          <w:marRight w:val="0"/>
          <w:marTop w:val="0"/>
          <w:marBottom w:val="0"/>
          <w:divBdr>
            <w:top w:val="none" w:sz="0" w:space="0" w:color="auto"/>
            <w:left w:val="none" w:sz="0" w:space="0" w:color="auto"/>
            <w:bottom w:val="none" w:sz="0" w:space="0" w:color="auto"/>
            <w:right w:val="none" w:sz="0" w:space="0" w:color="auto"/>
          </w:divBdr>
        </w:div>
        <w:div w:id="799998198">
          <w:marLeft w:val="480"/>
          <w:marRight w:val="0"/>
          <w:marTop w:val="0"/>
          <w:marBottom w:val="0"/>
          <w:divBdr>
            <w:top w:val="none" w:sz="0" w:space="0" w:color="auto"/>
            <w:left w:val="none" w:sz="0" w:space="0" w:color="auto"/>
            <w:bottom w:val="none" w:sz="0" w:space="0" w:color="auto"/>
            <w:right w:val="none" w:sz="0" w:space="0" w:color="auto"/>
          </w:divBdr>
        </w:div>
        <w:div w:id="1578203202">
          <w:marLeft w:val="480"/>
          <w:marRight w:val="0"/>
          <w:marTop w:val="0"/>
          <w:marBottom w:val="0"/>
          <w:divBdr>
            <w:top w:val="none" w:sz="0" w:space="0" w:color="auto"/>
            <w:left w:val="none" w:sz="0" w:space="0" w:color="auto"/>
            <w:bottom w:val="none" w:sz="0" w:space="0" w:color="auto"/>
            <w:right w:val="none" w:sz="0" w:space="0" w:color="auto"/>
          </w:divBdr>
        </w:div>
      </w:divsChild>
    </w:div>
    <w:div w:id="280888668">
      <w:bodyDiv w:val="1"/>
      <w:marLeft w:val="0"/>
      <w:marRight w:val="0"/>
      <w:marTop w:val="0"/>
      <w:marBottom w:val="0"/>
      <w:divBdr>
        <w:top w:val="none" w:sz="0" w:space="0" w:color="auto"/>
        <w:left w:val="none" w:sz="0" w:space="0" w:color="auto"/>
        <w:bottom w:val="none" w:sz="0" w:space="0" w:color="auto"/>
        <w:right w:val="none" w:sz="0" w:space="0" w:color="auto"/>
      </w:divBdr>
    </w:div>
    <w:div w:id="282731397">
      <w:marLeft w:val="480"/>
      <w:marRight w:val="0"/>
      <w:marTop w:val="0"/>
      <w:marBottom w:val="0"/>
      <w:divBdr>
        <w:top w:val="none" w:sz="0" w:space="0" w:color="auto"/>
        <w:left w:val="none" w:sz="0" w:space="0" w:color="auto"/>
        <w:bottom w:val="none" w:sz="0" w:space="0" w:color="auto"/>
        <w:right w:val="none" w:sz="0" w:space="0" w:color="auto"/>
      </w:divBdr>
    </w:div>
    <w:div w:id="293367305">
      <w:bodyDiv w:val="1"/>
      <w:marLeft w:val="0"/>
      <w:marRight w:val="0"/>
      <w:marTop w:val="0"/>
      <w:marBottom w:val="0"/>
      <w:divBdr>
        <w:top w:val="none" w:sz="0" w:space="0" w:color="auto"/>
        <w:left w:val="none" w:sz="0" w:space="0" w:color="auto"/>
        <w:bottom w:val="none" w:sz="0" w:space="0" w:color="auto"/>
        <w:right w:val="none" w:sz="0" w:space="0" w:color="auto"/>
      </w:divBdr>
      <w:divsChild>
        <w:div w:id="592784201">
          <w:marLeft w:val="480"/>
          <w:marRight w:val="0"/>
          <w:marTop w:val="0"/>
          <w:marBottom w:val="0"/>
          <w:divBdr>
            <w:top w:val="none" w:sz="0" w:space="0" w:color="auto"/>
            <w:left w:val="none" w:sz="0" w:space="0" w:color="auto"/>
            <w:bottom w:val="none" w:sz="0" w:space="0" w:color="auto"/>
            <w:right w:val="none" w:sz="0" w:space="0" w:color="auto"/>
          </w:divBdr>
        </w:div>
        <w:div w:id="933830043">
          <w:marLeft w:val="480"/>
          <w:marRight w:val="0"/>
          <w:marTop w:val="0"/>
          <w:marBottom w:val="0"/>
          <w:divBdr>
            <w:top w:val="none" w:sz="0" w:space="0" w:color="auto"/>
            <w:left w:val="none" w:sz="0" w:space="0" w:color="auto"/>
            <w:bottom w:val="none" w:sz="0" w:space="0" w:color="auto"/>
            <w:right w:val="none" w:sz="0" w:space="0" w:color="auto"/>
          </w:divBdr>
        </w:div>
        <w:div w:id="963921330">
          <w:marLeft w:val="480"/>
          <w:marRight w:val="0"/>
          <w:marTop w:val="0"/>
          <w:marBottom w:val="0"/>
          <w:divBdr>
            <w:top w:val="none" w:sz="0" w:space="0" w:color="auto"/>
            <w:left w:val="none" w:sz="0" w:space="0" w:color="auto"/>
            <w:bottom w:val="none" w:sz="0" w:space="0" w:color="auto"/>
            <w:right w:val="none" w:sz="0" w:space="0" w:color="auto"/>
          </w:divBdr>
        </w:div>
        <w:div w:id="442504561">
          <w:marLeft w:val="480"/>
          <w:marRight w:val="0"/>
          <w:marTop w:val="0"/>
          <w:marBottom w:val="0"/>
          <w:divBdr>
            <w:top w:val="none" w:sz="0" w:space="0" w:color="auto"/>
            <w:left w:val="none" w:sz="0" w:space="0" w:color="auto"/>
            <w:bottom w:val="none" w:sz="0" w:space="0" w:color="auto"/>
            <w:right w:val="none" w:sz="0" w:space="0" w:color="auto"/>
          </w:divBdr>
        </w:div>
        <w:div w:id="2062359311">
          <w:marLeft w:val="480"/>
          <w:marRight w:val="0"/>
          <w:marTop w:val="0"/>
          <w:marBottom w:val="0"/>
          <w:divBdr>
            <w:top w:val="none" w:sz="0" w:space="0" w:color="auto"/>
            <w:left w:val="none" w:sz="0" w:space="0" w:color="auto"/>
            <w:bottom w:val="none" w:sz="0" w:space="0" w:color="auto"/>
            <w:right w:val="none" w:sz="0" w:space="0" w:color="auto"/>
          </w:divBdr>
        </w:div>
        <w:div w:id="1232275914">
          <w:marLeft w:val="480"/>
          <w:marRight w:val="0"/>
          <w:marTop w:val="0"/>
          <w:marBottom w:val="0"/>
          <w:divBdr>
            <w:top w:val="none" w:sz="0" w:space="0" w:color="auto"/>
            <w:left w:val="none" w:sz="0" w:space="0" w:color="auto"/>
            <w:bottom w:val="none" w:sz="0" w:space="0" w:color="auto"/>
            <w:right w:val="none" w:sz="0" w:space="0" w:color="auto"/>
          </w:divBdr>
        </w:div>
        <w:div w:id="280919748">
          <w:marLeft w:val="480"/>
          <w:marRight w:val="0"/>
          <w:marTop w:val="0"/>
          <w:marBottom w:val="0"/>
          <w:divBdr>
            <w:top w:val="none" w:sz="0" w:space="0" w:color="auto"/>
            <w:left w:val="none" w:sz="0" w:space="0" w:color="auto"/>
            <w:bottom w:val="none" w:sz="0" w:space="0" w:color="auto"/>
            <w:right w:val="none" w:sz="0" w:space="0" w:color="auto"/>
          </w:divBdr>
        </w:div>
        <w:div w:id="2090926240">
          <w:marLeft w:val="480"/>
          <w:marRight w:val="0"/>
          <w:marTop w:val="0"/>
          <w:marBottom w:val="0"/>
          <w:divBdr>
            <w:top w:val="none" w:sz="0" w:space="0" w:color="auto"/>
            <w:left w:val="none" w:sz="0" w:space="0" w:color="auto"/>
            <w:bottom w:val="none" w:sz="0" w:space="0" w:color="auto"/>
            <w:right w:val="none" w:sz="0" w:space="0" w:color="auto"/>
          </w:divBdr>
        </w:div>
        <w:div w:id="495804761">
          <w:marLeft w:val="480"/>
          <w:marRight w:val="0"/>
          <w:marTop w:val="0"/>
          <w:marBottom w:val="0"/>
          <w:divBdr>
            <w:top w:val="none" w:sz="0" w:space="0" w:color="auto"/>
            <w:left w:val="none" w:sz="0" w:space="0" w:color="auto"/>
            <w:bottom w:val="none" w:sz="0" w:space="0" w:color="auto"/>
            <w:right w:val="none" w:sz="0" w:space="0" w:color="auto"/>
          </w:divBdr>
        </w:div>
        <w:div w:id="1445073485">
          <w:marLeft w:val="480"/>
          <w:marRight w:val="0"/>
          <w:marTop w:val="0"/>
          <w:marBottom w:val="0"/>
          <w:divBdr>
            <w:top w:val="none" w:sz="0" w:space="0" w:color="auto"/>
            <w:left w:val="none" w:sz="0" w:space="0" w:color="auto"/>
            <w:bottom w:val="none" w:sz="0" w:space="0" w:color="auto"/>
            <w:right w:val="none" w:sz="0" w:space="0" w:color="auto"/>
          </w:divBdr>
        </w:div>
        <w:div w:id="934900751">
          <w:marLeft w:val="480"/>
          <w:marRight w:val="0"/>
          <w:marTop w:val="0"/>
          <w:marBottom w:val="0"/>
          <w:divBdr>
            <w:top w:val="none" w:sz="0" w:space="0" w:color="auto"/>
            <w:left w:val="none" w:sz="0" w:space="0" w:color="auto"/>
            <w:bottom w:val="none" w:sz="0" w:space="0" w:color="auto"/>
            <w:right w:val="none" w:sz="0" w:space="0" w:color="auto"/>
          </w:divBdr>
        </w:div>
        <w:div w:id="1411197708">
          <w:marLeft w:val="480"/>
          <w:marRight w:val="0"/>
          <w:marTop w:val="0"/>
          <w:marBottom w:val="0"/>
          <w:divBdr>
            <w:top w:val="none" w:sz="0" w:space="0" w:color="auto"/>
            <w:left w:val="none" w:sz="0" w:space="0" w:color="auto"/>
            <w:bottom w:val="none" w:sz="0" w:space="0" w:color="auto"/>
            <w:right w:val="none" w:sz="0" w:space="0" w:color="auto"/>
          </w:divBdr>
        </w:div>
        <w:div w:id="1516111669">
          <w:marLeft w:val="480"/>
          <w:marRight w:val="0"/>
          <w:marTop w:val="0"/>
          <w:marBottom w:val="0"/>
          <w:divBdr>
            <w:top w:val="none" w:sz="0" w:space="0" w:color="auto"/>
            <w:left w:val="none" w:sz="0" w:space="0" w:color="auto"/>
            <w:bottom w:val="none" w:sz="0" w:space="0" w:color="auto"/>
            <w:right w:val="none" w:sz="0" w:space="0" w:color="auto"/>
          </w:divBdr>
        </w:div>
        <w:div w:id="1429547893">
          <w:marLeft w:val="480"/>
          <w:marRight w:val="0"/>
          <w:marTop w:val="0"/>
          <w:marBottom w:val="0"/>
          <w:divBdr>
            <w:top w:val="none" w:sz="0" w:space="0" w:color="auto"/>
            <w:left w:val="none" w:sz="0" w:space="0" w:color="auto"/>
            <w:bottom w:val="none" w:sz="0" w:space="0" w:color="auto"/>
            <w:right w:val="none" w:sz="0" w:space="0" w:color="auto"/>
          </w:divBdr>
        </w:div>
        <w:div w:id="952781937">
          <w:marLeft w:val="480"/>
          <w:marRight w:val="0"/>
          <w:marTop w:val="0"/>
          <w:marBottom w:val="0"/>
          <w:divBdr>
            <w:top w:val="none" w:sz="0" w:space="0" w:color="auto"/>
            <w:left w:val="none" w:sz="0" w:space="0" w:color="auto"/>
            <w:bottom w:val="none" w:sz="0" w:space="0" w:color="auto"/>
            <w:right w:val="none" w:sz="0" w:space="0" w:color="auto"/>
          </w:divBdr>
        </w:div>
      </w:divsChild>
    </w:div>
    <w:div w:id="295648757">
      <w:bodyDiv w:val="1"/>
      <w:marLeft w:val="0"/>
      <w:marRight w:val="0"/>
      <w:marTop w:val="0"/>
      <w:marBottom w:val="0"/>
      <w:divBdr>
        <w:top w:val="none" w:sz="0" w:space="0" w:color="auto"/>
        <w:left w:val="none" w:sz="0" w:space="0" w:color="auto"/>
        <w:bottom w:val="none" w:sz="0" w:space="0" w:color="auto"/>
        <w:right w:val="none" w:sz="0" w:space="0" w:color="auto"/>
      </w:divBdr>
    </w:div>
    <w:div w:id="298456271">
      <w:marLeft w:val="480"/>
      <w:marRight w:val="0"/>
      <w:marTop w:val="0"/>
      <w:marBottom w:val="0"/>
      <w:divBdr>
        <w:top w:val="none" w:sz="0" w:space="0" w:color="auto"/>
        <w:left w:val="none" w:sz="0" w:space="0" w:color="auto"/>
        <w:bottom w:val="none" w:sz="0" w:space="0" w:color="auto"/>
        <w:right w:val="none" w:sz="0" w:space="0" w:color="auto"/>
      </w:divBdr>
    </w:div>
    <w:div w:id="305090576">
      <w:bodyDiv w:val="1"/>
      <w:marLeft w:val="0"/>
      <w:marRight w:val="0"/>
      <w:marTop w:val="0"/>
      <w:marBottom w:val="0"/>
      <w:divBdr>
        <w:top w:val="none" w:sz="0" w:space="0" w:color="auto"/>
        <w:left w:val="none" w:sz="0" w:space="0" w:color="auto"/>
        <w:bottom w:val="none" w:sz="0" w:space="0" w:color="auto"/>
        <w:right w:val="none" w:sz="0" w:space="0" w:color="auto"/>
      </w:divBdr>
      <w:divsChild>
        <w:div w:id="515853027">
          <w:marLeft w:val="480"/>
          <w:marRight w:val="0"/>
          <w:marTop w:val="0"/>
          <w:marBottom w:val="0"/>
          <w:divBdr>
            <w:top w:val="none" w:sz="0" w:space="0" w:color="auto"/>
            <w:left w:val="none" w:sz="0" w:space="0" w:color="auto"/>
            <w:bottom w:val="none" w:sz="0" w:space="0" w:color="auto"/>
            <w:right w:val="none" w:sz="0" w:space="0" w:color="auto"/>
          </w:divBdr>
        </w:div>
        <w:div w:id="272327270">
          <w:marLeft w:val="480"/>
          <w:marRight w:val="0"/>
          <w:marTop w:val="0"/>
          <w:marBottom w:val="0"/>
          <w:divBdr>
            <w:top w:val="none" w:sz="0" w:space="0" w:color="auto"/>
            <w:left w:val="none" w:sz="0" w:space="0" w:color="auto"/>
            <w:bottom w:val="none" w:sz="0" w:space="0" w:color="auto"/>
            <w:right w:val="none" w:sz="0" w:space="0" w:color="auto"/>
          </w:divBdr>
        </w:div>
        <w:div w:id="441191714">
          <w:marLeft w:val="480"/>
          <w:marRight w:val="0"/>
          <w:marTop w:val="0"/>
          <w:marBottom w:val="0"/>
          <w:divBdr>
            <w:top w:val="none" w:sz="0" w:space="0" w:color="auto"/>
            <w:left w:val="none" w:sz="0" w:space="0" w:color="auto"/>
            <w:bottom w:val="none" w:sz="0" w:space="0" w:color="auto"/>
            <w:right w:val="none" w:sz="0" w:space="0" w:color="auto"/>
          </w:divBdr>
        </w:div>
        <w:div w:id="605844087">
          <w:marLeft w:val="480"/>
          <w:marRight w:val="0"/>
          <w:marTop w:val="0"/>
          <w:marBottom w:val="0"/>
          <w:divBdr>
            <w:top w:val="none" w:sz="0" w:space="0" w:color="auto"/>
            <w:left w:val="none" w:sz="0" w:space="0" w:color="auto"/>
            <w:bottom w:val="none" w:sz="0" w:space="0" w:color="auto"/>
            <w:right w:val="none" w:sz="0" w:space="0" w:color="auto"/>
          </w:divBdr>
        </w:div>
        <w:div w:id="924848334">
          <w:marLeft w:val="480"/>
          <w:marRight w:val="0"/>
          <w:marTop w:val="0"/>
          <w:marBottom w:val="0"/>
          <w:divBdr>
            <w:top w:val="none" w:sz="0" w:space="0" w:color="auto"/>
            <w:left w:val="none" w:sz="0" w:space="0" w:color="auto"/>
            <w:bottom w:val="none" w:sz="0" w:space="0" w:color="auto"/>
            <w:right w:val="none" w:sz="0" w:space="0" w:color="auto"/>
          </w:divBdr>
        </w:div>
        <w:div w:id="1637908176">
          <w:marLeft w:val="480"/>
          <w:marRight w:val="0"/>
          <w:marTop w:val="0"/>
          <w:marBottom w:val="0"/>
          <w:divBdr>
            <w:top w:val="none" w:sz="0" w:space="0" w:color="auto"/>
            <w:left w:val="none" w:sz="0" w:space="0" w:color="auto"/>
            <w:bottom w:val="none" w:sz="0" w:space="0" w:color="auto"/>
            <w:right w:val="none" w:sz="0" w:space="0" w:color="auto"/>
          </w:divBdr>
        </w:div>
        <w:div w:id="1365247886">
          <w:marLeft w:val="480"/>
          <w:marRight w:val="0"/>
          <w:marTop w:val="0"/>
          <w:marBottom w:val="0"/>
          <w:divBdr>
            <w:top w:val="none" w:sz="0" w:space="0" w:color="auto"/>
            <w:left w:val="none" w:sz="0" w:space="0" w:color="auto"/>
            <w:bottom w:val="none" w:sz="0" w:space="0" w:color="auto"/>
            <w:right w:val="none" w:sz="0" w:space="0" w:color="auto"/>
          </w:divBdr>
        </w:div>
        <w:div w:id="1791514168">
          <w:marLeft w:val="480"/>
          <w:marRight w:val="0"/>
          <w:marTop w:val="0"/>
          <w:marBottom w:val="0"/>
          <w:divBdr>
            <w:top w:val="none" w:sz="0" w:space="0" w:color="auto"/>
            <w:left w:val="none" w:sz="0" w:space="0" w:color="auto"/>
            <w:bottom w:val="none" w:sz="0" w:space="0" w:color="auto"/>
            <w:right w:val="none" w:sz="0" w:space="0" w:color="auto"/>
          </w:divBdr>
        </w:div>
        <w:div w:id="1054548926">
          <w:marLeft w:val="480"/>
          <w:marRight w:val="0"/>
          <w:marTop w:val="0"/>
          <w:marBottom w:val="0"/>
          <w:divBdr>
            <w:top w:val="none" w:sz="0" w:space="0" w:color="auto"/>
            <w:left w:val="none" w:sz="0" w:space="0" w:color="auto"/>
            <w:bottom w:val="none" w:sz="0" w:space="0" w:color="auto"/>
            <w:right w:val="none" w:sz="0" w:space="0" w:color="auto"/>
          </w:divBdr>
        </w:div>
        <w:div w:id="291791667">
          <w:marLeft w:val="480"/>
          <w:marRight w:val="0"/>
          <w:marTop w:val="0"/>
          <w:marBottom w:val="0"/>
          <w:divBdr>
            <w:top w:val="none" w:sz="0" w:space="0" w:color="auto"/>
            <w:left w:val="none" w:sz="0" w:space="0" w:color="auto"/>
            <w:bottom w:val="none" w:sz="0" w:space="0" w:color="auto"/>
            <w:right w:val="none" w:sz="0" w:space="0" w:color="auto"/>
          </w:divBdr>
        </w:div>
        <w:div w:id="1027872714">
          <w:marLeft w:val="480"/>
          <w:marRight w:val="0"/>
          <w:marTop w:val="0"/>
          <w:marBottom w:val="0"/>
          <w:divBdr>
            <w:top w:val="none" w:sz="0" w:space="0" w:color="auto"/>
            <w:left w:val="none" w:sz="0" w:space="0" w:color="auto"/>
            <w:bottom w:val="none" w:sz="0" w:space="0" w:color="auto"/>
            <w:right w:val="none" w:sz="0" w:space="0" w:color="auto"/>
          </w:divBdr>
        </w:div>
        <w:div w:id="29455791">
          <w:marLeft w:val="480"/>
          <w:marRight w:val="0"/>
          <w:marTop w:val="0"/>
          <w:marBottom w:val="0"/>
          <w:divBdr>
            <w:top w:val="none" w:sz="0" w:space="0" w:color="auto"/>
            <w:left w:val="none" w:sz="0" w:space="0" w:color="auto"/>
            <w:bottom w:val="none" w:sz="0" w:space="0" w:color="auto"/>
            <w:right w:val="none" w:sz="0" w:space="0" w:color="auto"/>
          </w:divBdr>
        </w:div>
        <w:div w:id="1977830744">
          <w:marLeft w:val="480"/>
          <w:marRight w:val="0"/>
          <w:marTop w:val="0"/>
          <w:marBottom w:val="0"/>
          <w:divBdr>
            <w:top w:val="none" w:sz="0" w:space="0" w:color="auto"/>
            <w:left w:val="none" w:sz="0" w:space="0" w:color="auto"/>
            <w:bottom w:val="none" w:sz="0" w:space="0" w:color="auto"/>
            <w:right w:val="none" w:sz="0" w:space="0" w:color="auto"/>
          </w:divBdr>
        </w:div>
        <w:div w:id="1104959995">
          <w:marLeft w:val="480"/>
          <w:marRight w:val="0"/>
          <w:marTop w:val="0"/>
          <w:marBottom w:val="0"/>
          <w:divBdr>
            <w:top w:val="none" w:sz="0" w:space="0" w:color="auto"/>
            <w:left w:val="none" w:sz="0" w:space="0" w:color="auto"/>
            <w:bottom w:val="none" w:sz="0" w:space="0" w:color="auto"/>
            <w:right w:val="none" w:sz="0" w:space="0" w:color="auto"/>
          </w:divBdr>
        </w:div>
        <w:div w:id="353849664">
          <w:marLeft w:val="480"/>
          <w:marRight w:val="0"/>
          <w:marTop w:val="0"/>
          <w:marBottom w:val="0"/>
          <w:divBdr>
            <w:top w:val="none" w:sz="0" w:space="0" w:color="auto"/>
            <w:left w:val="none" w:sz="0" w:space="0" w:color="auto"/>
            <w:bottom w:val="none" w:sz="0" w:space="0" w:color="auto"/>
            <w:right w:val="none" w:sz="0" w:space="0" w:color="auto"/>
          </w:divBdr>
        </w:div>
      </w:divsChild>
    </w:div>
    <w:div w:id="307977647">
      <w:marLeft w:val="480"/>
      <w:marRight w:val="0"/>
      <w:marTop w:val="0"/>
      <w:marBottom w:val="0"/>
      <w:divBdr>
        <w:top w:val="none" w:sz="0" w:space="0" w:color="auto"/>
        <w:left w:val="none" w:sz="0" w:space="0" w:color="auto"/>
        <w:bottom w:val="none" w:sz="0" w:space="0" w:color="auto"/>
        <w:right w:val="none" w:sz="0" w:space="0" w:color="auto"/>
      </w:divBdr>
    </w:div>
    <w:div w:id="309676179">
      <w:bodyDiv w:val="1"/>
      <w:marLeft w:val="0"/>
      <w:marRight w:val="0"/>
      <w:marTop w:val="0"/>
      <w:marBottom w:val="0"/>
      <w:divBdr>
        <w:top w:val="none" w:sz="0" w:space="0" w:color="auto"/>
        <w:left w:val="none" w:sz="0" w:space="0" w:color="auto"/>
        <w:bottom w:val="none" w:sz="0" w:space="0" w:color="auto"/>
        <w:right w:val="none" w:sz="0" w:space="0" w:color="auto"/>
      </w:divBdr>
    </w:div>
    <w:div w:id="313874407">
      <w:bodyDiv w:val="1"/>
      <w:marLeft w:val="0"/>
      <w:marRight w:val="0"/>
      <w:marTop w:val="0"/>
      <w:marBottom w:val="0"/>
      <w:divBdr>
        <w:top w:val="none" w:sz="0" w:space="0" w:color="auto"/>
        <w:left w:val="none" w:sz="0" w:space="0" w:color="auto"/>
        <w:bottom w:val="none" w:sz="0" w:space="0" w:color="auto"/>
        <w:right w:val="none" w:sz="0" w:space="0" w:color="auto"/>
      </w:divBdr>
    </w:div>
    <w:div w:id="325792479">
      <w:bodyDiv w:val="1"/>
      <w:marLeft w:val="0"/>
      <w:marRight w:val="0"/>
      <w:marTop w:val="0"/>
      <w:marBottom w:val="0"/>
      <w:divBdr>
        <w:top w:val="none" w:sz="0" w:space="0" w:color="auto"/>
        <w:left w:val="none" w:sz="0" w:space="0" w:color="auto"/>
        <w:bottom w:val="none" w:sz="0" w:space="0" w:color="auto"/>
        <w:right w:val="none" w:sz="0" w:space="0" w:color="auto"/>
      </w:divBdr>
    </w:div>
    <w:div w:id="328336191">
      <w:bodyDiv w:val="1"/>
      <w:marLeft w:val="0"/>
      <w:marRight w:val="0"/>
      <w:marTop w:val="0"/>
      <w:marBottom w:val="0"/>
      <w:divBdr>
        <w:top w:val="none" w:sz="0" w:space="0" w:color="auto"/>
        <w:left w:val="none" w:sz="0" w:space="0" w:color="auto"/>
        <w:bottom w:val="none" w:sz="0" w:space="0" w:color="auto"/>
        <w:right w:val="none" w:sz="0" w:space="0" w:color="auto"/>
      </w:divBdr>
    </w:div>
    <w:div w:id="329869267">
      <w:bodyDiv w:val="1"/>
      <w:marLeft w:val="0"/>
      <w:marRight w:val="0"/>
      <w:marTop w:val="0"/>
      <w:marBottom w:val="0"/>
      <w:divBdr>
        <w:top w:val="none" w:sz="0" w:space="0" w:color="auto"/>
        <w:left w:val="none" w:sz="0" w:space="0" w:color="auto"/>
        <w:bottom w:val="none" w:sz="0" w:space="0" w:color="auto"/>
        <w:right w:val="none" w:sz="0" w:space="0" w:color="auto"/>
      </w:divBdr>
    </w:div>
    <w:div w:id="330068612">
      <w:bodyDiv w:val="1"/>
      <w:marLeft w:val="0"/>
      <w:marRight w:val="0"/>
      <w:marTop w:val="0"/>
      <w:marBottom w:val="0"/>
      <w:divBdr>
        <w:top w:val="none" w:sz="0" w:space="0" w:color="auto"/>
        <w:left w:val="none" w:sz="0" w:space="0" w:color="auto"/>
        <w:bottom w:val="none" w:sz="0" w:space="0" w:color="auto"/>
        <w:right w:val="none" w:sz="0" w:space="0" w:color="auto"/>
      </w:divBdr>
    </w:div>
    <w:div w:id="333805669">
      <w:bodyDiv w:val="1"/>
      <w:marLeft w:val="0"/>
      <w:marRight w:val="0"/>
      <w:marTop w:val="0"/>
      <w:marBottom w:val="0"/>
      <w:divBdr>
        <w:top w:val="none" w:sz="0" w:space="0" w:color="auto"/>
        <w:left w:val="none" w:sz="0" w:space="0" w:color="auto"/>
        <w:bottom w:val="none" w:sz="0" w:space="0" w:color="auto"/>
        <w:right w:val="none" w:sz="0" w:space="0" w:color="auto"/>
      </w:divBdr>
    </w:div>
    <w:div w:id="336812531">
      <w:bodyDiv w:val="1"/>
      <w:marLeft w:val="0"/>
      <w:marRight w:val="0"/>
      <w:marTop w:val="0"/>
      <w:marBottom w:val="0"/>
      <w:divBdr>
        <w:top w:val="none" w:sz="0" w:space="0" w:color="auto"/>
        <w:left w:val="none" w:sz="0" w:space="0" w:color="auto"/>
        <w:bottom w:val="none" w:sz="0" w:space="0" w:color="auto"/>
        <w:right w:val="none" w:sz="0" w:space="0" w:color="auto"/>
      </w:divBdr>
    </w:div>
    <w:div w:id="341587772">
      <w:bodyDiv w:val="1"/>
      <w:marLeft w:val="0"/>
      <w:marRight w:val="0"/>
      <w:marTop w:val="0"/>
      <w:marBottom w:val="0"/>
      <w:divBdr>
        <w:top w:val="none" w:sz="0" w:space="0" w:color="auto"/>
        <w:left w:val="none" w:sz="0" w:space="0" w:color="auto"/>
        <w:bottom w:val="none" w:sz="0" w:space="0" w:color="auto"/>
        <w:right w:val="none" w:sz="0" w:space="0" w:color="auto"/>
      </w:divBdr>
    </w:div>
    <w:div w:id="341783877">
      <w:bodyDiv w:val="1"/>
      <w:marLeft w:val="0"/>
      <w:marRight w:val="0"/>
      <w:marTop w:val="0"/>
      <w:marBottom w:val="0"/>
      <w:divBdr>
        <w:top w:val="none" w:sz="0" w:space="0" w:color="auto"/>
        <w:left w:val="none" w:sz="0" w:space="0" w:color="auto"/>
        <w:bottom w:val="none" w:sz="0" w:space="0" w:color="auto"/>
        <w:right w:val="none" w:sz="0" w:space="0" w:color="auto"/>
      </w:divBdr>
    </w:div>
    <w:div w:id="349917159">
      <w:marLeft w:val="480"/>
      <w:marRight w:val="0"/>
      <w:marTop w:val="0"/>
      <w:marBottom w:val="0"/>
      <w:divBdr>
        <w:top w:val="none" w:sz="0" w:space="0" w:color="auto"/>
        <w:left w:val="none" w:sz="0" w:space="0" w:color="auto"/>
        <w:bottom w:val="none" w:sz="0" w:space="0" w:color="auto"/>
        <w:right w:val="none" w:sz="0" w:space="0" w:color="auto"/>
      </w:divBdr>
    </w:div>
    <w:div w:id="350648918">
      <w:bodyDiv w:val="1"/>
      <w:marLeft w:val="0"/>
      <w:marRight w:val="0"/>
      <w:marTop w:val="0"/>
      <w:marBottom w:val="0"/>
      <w:divBdr>
        <w:top w:val="none" w:sz="0" w:space="0" w:color="auto"/>
        <w:left w:val="none" w:sz="0" w:space="0" w:color="auto"/>
        <w:bottom w:val="none" w:sz="0" w:space="0" w:color="auto"/>
        <w:right w:val="none" w:sz="0" w:space="0" w:color="auto"/>
      </w:divBdr>
    </w:div>
    <w:div w:id="360672361">
      <w:bodyDiv w:val="1"/>
      <w:marLeft w:val="0"/>
      <w:marRight w:val="0"/>
      <w:marTop w:val="0"/>
      <w:marBottom w:val="0"/>
      <w:divBdr>
        <w:top w:val="none" w:sz="0" w:space="0" w:color="auto"/>
        <w:left w:val="none" w:sz="0" w:space="0" w:color="auto"/>
        <w:bottom w:val="none" w:sz="0" w:space="0" w:color="auto"/>
        <w:right w:val="none" w:sz="0" w:space="0" w:color="auto"/>
      </w:divBdr>
    </w:div>
    <w:div w:id="362638991">
      <w:marLeft w:val="480"/>
      <w:marRight w:val="0"/>
      <w:marTop w:val="0"/>
      <w:marBottom w:val="0"/>
      <w:divBdr>
        <w:top w:val="none" w:sz="0" w:space="0" w:color="auto"/>
        <w:left w:val="none" w:sz="0" w:space="0" w:color="auto"/>
        <w:bottom w:val="none" w:sz="0" w:space="0" w:color="auto"/>
        <w:right w:val="none" w:sz="0" w:space="0" w:color="auto"/>
      </w:divBdr>
    </w:div>
    <w:div w:id="362898624">
      <w:marLeft w:val="480"/>
      <w:marRight w:val="0"/>
      <w:marTop w:val="0"/>
      <w:marBottom w:val="0"/>
      <w:divBdr>
        <w:top w:val="none" w:sz="0" w:space="0" w:color="auto"/>
        <w:left w:val="none" w:sz="0" w:space="0" w:color="auto"/>
        <w:bottom w:val="none" w:sz="0" w:space="0" w:color="auto"/>
        <w:right w:val="none" w:sz="0" w:space="0" w:color="auto"/>
      </w:divBdr>
    </w:div>
    <w:div w:id="376441877">
      <w:marLeft w:val="480"/>
      <w:marRight w:val="0"/>
      <w:marTop w:val="0"/>
      <w:marBottom w:val="0"/>
      <w:divBdr>
        <w:top w:val="none" w:sz="0" w:space="0" w:color="auto"/>
        <w:left w:val="none" w:sz="0" w:space="0" w:color="auto"/>
        <w:bottom w:val="none" w:sz="0" w:space="0" w:color="auto"/>
        <w:right w:val="none" w:sz="0" w:space="0" w:color="auto"/>
      </w:divBdr>
    </w:div>
    <w:div w:id="379016006">
      <w:marLeft w:val="480"/>
      <w:marRight w:val="0"/>
      <w:marTop w:val="0"/>
      <w:marBottom w:val="0"/>
      <w:divBdr>
        <w:top w:val="none" w:sz="0" w:space="0" w:color="auto"/>
        <w:left w:val="none" w:sz="0" w:space="0" w:color="auto"/>
        <w:bottom w:val="none" w:sz="0" w:space="0" w:color="auto"/>
        <w:right w:val="none" w:sz="0" w:space="0" w:color="auto"/>
      </w:divBdr>
      <w:divsChild>
        <w:div w:id="1705057794">
          <w:marLeft w:val="480"/>
          <w:marRight w:val="0"/>
          <w:marTop w:val="0"/>
          <w:marBottom w:val="0"/>
          <w:divBdr>
            <w:top w:val="none" w:sz="0" w:space="0" w:color="auto"/>
            <w:left w:val="none" w:sz="0" w:space="0" w:color="auto"/>
            <w:bottom w:val="none" w:sz="0" w:space="0" w:color="auto"/>
            <w:right w:val="none" w:sz="0" w:space="0" w:color="auto"/>
          </w:divBdr>
        </w:div>
        <w:div w:id="503277050">
          <w:marLeft w:val="480"/>
          <w:marRight w:val="0"/>
          <w:marTop w:val="0"/>
          <w:marBottom w:val="0"/>
          <w:divBdr>
            <w:top w:val="none" w:sz="0" w:space="0" w:color="auto"/>
            <w:left w:val="none" w:sz="0" w:space="0" w:color="auto"/>
            <w:bottom w:val="none" w:sz="0" w:space="0" w:color="auto"/>
            <w:right w:val="none" w:sz="0" w:space="0" w:color="auto"/>
          </w:divBdr>
        </w:div>
        <w:div w:id="1113986638">
          <w:marLeft w:val="480"/>
          <w:marRight w:val="0"/>
          <w:marTop w:val="0"/>
          <w:marBottom w:val="0"/>
          <w:divBdr>
            <w:top w:val="none" w:sz="0" w:space="0" w:color="auto"/>
            <w:left w:val="none" w:sz="0" w:space="0" w:color="auto"/>
            <w:bottom w:val="none" w:sz="0" w:space="0" w:color="auto"/>
            <w:right w:val="none" w:sz="0" w:space="0" w:color="auto"/>
          </w:divBdr>
        </w:div>
        <w:div w:id="2102482282">
          <w:marLeft w:val="480"/>
          <w:marRight w:val="0"/>
          <w:marTop w:val="0"/>
          <w:marBottom w:val="0"/>
          <w:divBdr>
            <w:top w:val="none" w:sz="0" w:space="0" w:color="auto"/>
            <w:left w:val="none" w:sz="0" w:space="0" w:color="auto"/>
            <w:bottom w:val="none" w:sz="0" w:space="0" w:color="auto"/>
            <w:right w:val="none" w:sz="0" w:space="0" w:color="auto"/>
          </w:divBdr>
        </w:div>
        <w:div w:id="853298680">
          <w:marLeft w:val="480"/>
          <w:marRight w:val="0"/>
          <w:marTop w:val="0"/>
          <w:marBottom w:val="0"/>
          <w:divBdr>
            <w:top w:val="none" w:sz="0" w:space="0" w:color="auto"/>
            <w:left w:val="none" w:sz="0" w:space="0" w:color="auto"/>
            <w:bottom w:val="none" w:sz="0" w:space="0" w:color="auto"/>
            <w:right w:val="none" w:sz="0" w:space="0" w:color="auto"/>
          </w:divBdr>
        </w:div>
        <w:div w:id="763308454">
          <w:marLeft w:val="480"/>
          <w:marRight w:val="0"/>
          <w:marTop w:val="0"/>
          <w:marBottom w:val="0"/>
          <w:divBdr>
            <w:top w:val="none" w:sz="0" w:space="0" w:color="auto"/>
            <w:left w:val="none" w:sz="0" w:space="0" w:color="auto"/>
            <w:bottom w:val="none" w:sz="0" w:space="0" w:color="auto"/>
            <w:right w:val="none" w:sz="0" w:space="0" w:color="auto"/>
          </w:divBdr>
        </w:div>
        <w:div w:id="794064053">
          <w:marLeft w:val="480"/>
          <w:marRight w:val="0"/>
          <w:marTop w:val="0"/>
          <w:marBottom w:val="0"/>
          <w:divBdr>
            <w:top w:val="none" w:sz="0" w:space="0" w:color="auto"/>
            <w:left w:val="none" w:sz="0" w:space="0" w:color="auto"/>
            <w:bottom w:val="none" w:sz="0" w:space="0" w:color="auto"/>
            <w:right w:val="none" w:sz="0" w:space="0" w:color="auto"/>
          </w:divBdr>
        </w:div>
        <w:div w:id="593439364">
          <w:marLeft w:val="480"/>
          <w:marRight w:val="0"/>
          <w:marTop w:val="0"/>
          <w:marBottom w:val="0"/>
          <w:divBdr>
            <w:top w:val="none" w:sz="0" w:space="0" w:color="auto"/>
            <w:left w:val="none" w:sz="0" w:space="0" w:color="auto"/>
            <w:bottom w:val="none" w:sz="0" w:space="0" w:color="auto"/>
            <w:right w:val="none" w:sz="0" w:space="0" w:color="auto"/>
          </w:divBdr>
        </w:div>
        <w:div w:id="2025011792">
          <w:marLeft w:val="480"/>
          <w:marRight w:val="0"/>
          <w:marTop w:val="0"/>
          <w:marBottom w:val="0"/>
          <w:divBdr>
            <w:top w:val="none" w:sz="0" w:space="0" w:color="auto"/>
            <w:left w:val="none" w:sz="0" w:space="0" w:color="auto"/>
            <w:bottom w:val="none" w:sz="0" w:space="0" w:color="auto"/>
            <w:right w:val="none" w:sz="0" w:space="0" w:color="auto"/>
          </w:divBdr>
        </w:div>
        <w:div w:id="607275591">
          <w:marLeft w:val="480"/>
          <w:marRight w:val="0"/>
          <w:marTop w:val="0"/>
          <w:marBottom w:val="0"/>
          <w:divBdr>
            <w:top w:val="none" w:sz="0" w:space="0" w:color="auto"/>
            <w:left w:val="none" w:sz="0" w:space="0" w:color="auto"/>
            <w:bottom w:val="none" w:sz="0" w:space="0" w:color="auto"/>
            <w:right w:val="none" w:sz="0" w:space="0" w:color="auto"/>
          </w:divBdr>
        </w:div>
        <w:div w:id="1055011578">
          <w:marLeft w:val="480"/>
          <w:marRight w:val="0"/>
          <w:marTop w:val="0"/>
          <w:marBottom w:val="0"/>
          <w:divBdr>
            <w:top w:val="none" w:sz="0" w:space="0" w:color="auto"/>
            <w:left w:val="none" w:sz="0" w:space="0" w:color="auto"/>
            <w:bottom w:val="none" w:sz="0" w:space="0" w:color="auto"/>
            <w:right w:val="none" w:sz="0" w:space="0" w:color="auto"/>
          </w:divBdr>
        </w:div>
        <w:div w:id="1035350098">
          <w:marLeft w:val="480"/>
          <w:marRight w:val="0"/>
          <w:marTop w:val="0"/>
          <w:marBottom w:val="0"/>
          <w:divBdr>
            <w:top w:val="none" w:sz="0" w:space="0" w:color="auto"/>
            <w:left w:val="none" w:sz="0" w:space="0" w:color="auto"/>
            <w:bottom w:val="none" w:sz="0" w:space="0" w:color="auto"/>
            <w:right w:val="none" w:sz="0" w:space="0" w:color="auto"/>
          </w:divBdr>
        </w:div>
        <w:div w:id="1406799803">
          <w:marLeft w:val="480"/>
          <w:marRight w:val="0"/>
          <w:marTop w:val="0"/>
          <w:marBottom w:val="0"/>
          <w:divBdr>
            <w:top w:val="none" w:sz="0" w:space="0" w:color="auto"/>
            <w:left w:val="none" w:sz="0" w:space="0" w:color="auto"/>
            <w:bottom w:val="none" w:sz="0" w:space="0" w:color="auto"/>
            <w:right w:val="none" w:sz="0" w:space="0" w:color="auto"/>
          </w:divBdr>
        </w:div>
        <w:div w:id="545215926">
          <w:marLeft w:val="480"/>
          <w:marRight w:val="0"/>
          <w:marTop w:val="0"/>
          <w:marBottom w:val="0"/>
          <w:divBdr>
            <w:top w:val="none" w:sz="0" w:space="0" w:color="auto"/>
            <w:left w:val="none" w:sz="0" w:space="0" w:color="auto"/>
            <w:bottom w:val="none" w:sz="0" w:space="0" w:color="auto"/>
            <w:right w:val="none" w:sz="0" w:space="0" w:color="auto"/>
          </w:divBdr>
        </w:div>
        <w:div w:id="1029989778">
          <w:marLeft w:val="480"/>
          <w:marRight w:val="0"/>
          <w:marTop w:val="0"/>
          <w:marBottom w:val="0"/>
          <w:divBdr>
            <w:top w:val="none" w:sz="0" w:space="0" w:color="auto"/>
            <w:left w:val="none" w:sz="0" w:space="0" w:color="auto"/>
            <w:bottom w:val="none" w:sz="0" w:space="0" w:color="auto"/>
            <w:right w:val="none" w:sz="0" w:space="0" w:color="auto"/>
          </w:divBdr>
        </w:div>
        <w:div w:id="1136799325">
          <w:marLeft w:val="480"/>
          <w:marRight w:val="0"/>
          <w:marTop w:val="0"/>
          <w:marBottom w:val="0"/>
          <w:divBdr>
            <w:top w:val="none" w:sz="0" w:space="0" w:color="auto"/>
            <w:left w:val="none" w:sz="0" w:space="0" w:color="auto"/>
            <w:bottom w:val="none" w:sz="0" w:space="0" w:color="auto"/>
            <w:right w:val="none" w:sz="0" w:space="0" w:color="auto"/>
          </w:divBdr>
        </w:div>
        <w:div w:id="1760635268">
          <w:marLeft w:val="480"/>
          <w:marRight w:val="0"/>
          <w:marTop w:val="0"/>
          <w:marBottom w:val="0"/>
          <w:divBdr>
            <w:top w:val="none" w:sz="0" w:space="0" w:color="auto"/>
            <w:left w:val="none" w:sz="0" w:space="0" w:color="auto"/>
            <w:bottom w:val="none" w:sz="0" w:space="0" w:color="auto"/>
            <w:right w:val="none" w:sz="0" w:space="0" w:color="auto"/>
          </w:divBdr>
        </w:div>
        <w:div w:id="979924210">
          <w:marLeft w:val="480"/>
          <w:marRight w:val="0"/>
          <w:marTop w:val="0"/>
          <w:marBottom w:val="0"/>
          <w:divBdr>
            <w:top w:val="none" w:sz="0" w:space="0" w:color="auto"/>
            <w:left w:val="none" w:sz="0" w:space="0" w:color="auto"/>
            <w:bottom w:val="none" w:sz="0" w:space="0" w:color="auto"/>
            <w:right w:val="none" w:sz="0" w:space="0" w:color="auto"/>
          </w:divBdr>
        </w:div>
        <w:div w:id="561064578">
          <w:marLeft w:val="480"/>
          <w:marRight w:val="0"/>
          <w:marTop w:val="0"/>
          <w:marBottom w:val="0"/>
          <w:divBdr>
            <w:top w:val="none" w:sz="0" w:space="0" w:color="auto"/>
            <w:left w:val="none" w:sz="0" w:space="0" w:color="auto"/>
            <w:bottom w:val="none" w:sz="0" w:space="0" w:color="auto"/>
            <w:right w:val="none" w:sz="0" w:space="0" w:color="auto"/>
          </w:divBdr>
        </w:div>
        <w:div w:id="1666126373">
          <w:marLeft w:val="480"/>
          <w:marRight w:val="0"/>
          <w:marTop w:val="0"/>
          <w:marBottom w:val="0"/>
          <w:divBdr>
            <w:top w:val="none" w:sz="0" w:space="0" w:color="auto"/>
            <w:left w:val="none" w:sz="0" w:space="0" w:color="auto"/>
            <w:bottom w:val="none" w:sz="0" w:space="0" w:color="auto"/>
            <w:right w:val="none" w:sz="0" w:space="0" w:color="auto"/>
          </w:divBdr>
        </w:div>
        <w:div w:id="1276445354">
          <w:marLeft w:val="480"/>
          <w:marRight w:val="0"/>
          <w:marTop w:val="0"/>
          <w:marBottom w:val="0"/>
          <w:divBdr>
            <w:top w:val="none" w:sz="0" w:space="0" w:color="auto"/>
            <w:left w:val="none" w:sz="0" w:space="0" w:color="auto"/>
            <w:bottom w:val="none" w:sz="0" w:space="0" w:color="auto"/>
            <w:right w:val="none" w:sz="0" w:space="0" w:color="auto"/>
          </w:divBdr>
        </w:div>
        <w:div w:id="222834647">
          <w:marLeft w:val="480"/>
          <w:marRight w:val="0"/>
          <w:marTop w:val="0"/>
          <w:marBottom w:val="0"/>
          <w:divBdr>
            <w:top w:val="none" w:sz="0" w:space="0" w:color="auto"/>
            <w:left w:val="none" w:sz="0" w:space="0" w:color="auto"/>
            <w:bottom w:val="none" w:sz="0" w:space="0" w:color="auto"/>
            <w:right w:val="none" w:sz="0" w:space="0" w:color="auto"/>
          </w:divBdr>
        </w:div>
        <w:div w:id="1496608182">
          <w:marLeft w:val="480"/>
          <w:marRight w:val="0"/>
          <w:marTop w:val="0"/>
          <w:marBottom w:val="0"/>
          <w:divBdr>
            <w:top w:val="none" w:sz="0" w:space="0" w:color="auto"/>
            <w:left w:val="none" w:sz="0" w:space="0" w:color="auto"/>
            <w:bottom w:val="none" w:sz="0" w:space="0" w:color="auto"/>
            <w:right w:val="none" w:sz="0" w:space="0" w:color="auto"/>
          </w:divBdr>
        </w:div>
        <w:div w:id="631449604">
          <w:marLeft w:val="480"/>
          <w:marRight w:val="0"/>
          <w:marTop w:val="0"/>
          <w:marBottom w:val="0"/>
          <w:divBdr>
            <w:top w:val="none" w:sz="0" w:space="0" w:color="auto"/>
            <w:left w:val="none" w:sz="0" w:space="0" w:color="auto"/>
            <w:bottom w:val="none" w:sz="0" w:space="0" w:color="auto"/>
            <w:right w:val="none" w:sz="0" w:space="0" w:color="auto"/>
          </w:divBdr>
        </w:div>
        <w:div w:id="1038507284">
          <w:marLeft w:val="480"/>
          <w:marRight w:val="0"/>
          <w:marTop w:val="0"/>
          <w:marBottom w:val="0"/>
          <w:divBdr>
            <w:top w:val="none" w:sz="0" w:space="0" w:color="auto"/>
            <w:left w:val="none" w:sz="0" w:space="0" w:color="auto"/>
            <w:bottom w:val="none" w:sz="0" w:space="0" w:color="auto"/>
            <w:right w:val="none" w:sz="0" w:space="0" w:color="auto"/>
          </w:divBdr>
        </w:div>
        <w:div w:id="1914076400">
          <w:marLeft w:val="480"/>
          <w:marRight w:val="0"/>
          <w:marTop w:val="0"/>
          <w:marBottom w:val="0"/>
          <w:divBdr>
            <w:top w:val="none" w:sz="0" w:space="0" w:color="auto"/>
            <w:left w:val="none" w:sz="0" w:space="0" w:color="auto"/>
            <w:bottom w:val="none" w:sz="0" w:space="0" w:color="auto"/>
            <w:right w:val="none" w:sz="0" w:space="0" w:color="auto"/>
          </w:divBdr>
        </w:div>
        <w:div w:id="515578449">
          <w:marLeft w:val="480"/>
          <w:marRight w:val="0"/>
          <w:marTop w:val="0"/>
          <w:marBottom w:val="0"/>
          <w:divBdr>
            <w:top w:val="none" w:sz="0" w:space="0" w:color="auto"/>
            <w:left w:val="none" w:sz="0" w:space="0" w:color="auto"/>
            <w:bottom w:val="none" w:sz="0" w:space="0" w:color="auto"/>
            <w:right w:val="none" w:sz="0" w:space="0" w:color="auto"/>
          </w:divBdr>
        </w:div>
        <w:div w:id="585695708">
          <w:marLeft w:val="480"/>
          <w:marRight w:val="0"/>
          <w:marTop w:val="0"/>
          <w:marBottom w:val="0"/>
          <w:divBdr>
            <w:top w:val="none" w:sz="0" w:space="0" w:color="auto"/>
            <w:left w:val="none" w:sz="0" w:space="0" w:color="auto"/>
            <w:bottom w:val="none" w:sz="0" w:space="0" w:color="auto"/>
            <w:right w:val="none" w:sz="0" w:space="0" w:color="auto"/>
          </w:divBdr>
        </w:div>
        <w:div w:id="1507792942">
          <w:marLeft w:val="480"/>
          <w:marRight w:val="0"/>
          <w:marTop w:val="0"/>
          <w:marBottom w:val="0"/>
          <w:divBdr>
            <w:top w:val="none" w:sz="0" w:space="0" w:color="auto"/>
            <w:left w:val="none" w:sz="0" w:space="0" w:color="auto"/>
            <w:bottom w:val="none" w:sz="0" w:space="0" w:color="auto"/>
            <w:right w:val="none" w:sz="0" w:space="0" w:color="auto"/>
          </w:divBdr>
        </w:div>
        <w:div w:id="1934436649">
          <w:marLeft w:val="480"/>
          <w:marRight w:val="0"/>
          <w:marTop w:val="0"/>
          <w:marBottom w:val="0"/>
          <w:divBdr>
            <w:top w:val="none" w:sz="0" w:space="0" w:color="auto"/>
            <w:left w:val="none" w:sz="0" w:space="0" w:color="auto"/>
            <w:bottom w:val="none" w:sz="0" w:space="0" w:color="auto"/>
            <w:right w:val="none" w:sz="0" w:space="0" w:color="auto"/>
          </w:divBdr>
        </w:div>
        <w:div w:id="1356424716">
          <w:marLeft w:val="480"/>
          <w:marRight w:val="0"/>
          <w:marTop w:val="0"/>
          <w:marBottom w:val="0"/>
          <w:divBdr>
            <w:top w:val="none" w:sz="0" w:space="0" w:color="auto"/>
            <w:left w:val="none" w:sz="0" w:space="0" w:color="auto"/>
            <w:bottom w:val="none" w:sz="0" w:space="0" w:color="auto"/>
            <w:right w:val="none" w:sz="0" w:space="0" w:color="auto"/>
          </w:divBdr>
        </w:div>
        <w:div w:id="2064592563">
          <w:marLeft w:val="480"/>
          <w:marRight w:val="0"/>
          <w:marTop w:val="0"/>
          <w:marBottom w:val="0"/>
          <w:divBdr>
            <w:top w:val="none" w:sz="0" w:space="0" w:color="auto"/>
            <w:left w:val="none" w:sz="0" w:space="0" w:color="auto"/>
            <w:bottom w:val="none" w:sz="0" w:space="0" w:color="auto"/>
            <w:right w:val="none" w:sz="0" w:space="0" w:color="auto"/>
          </w:divBdr>
        </w:div>
        <w:div w:id="1944342679">
          <w:marLeft w:val="480"/>
          <w:marRight w:val="0"/>
          <w:marTop w:val="0"/>
          <w:marBottom w:val="0"/>
          <w:divBdr>
            <w:top w:val="none" w:sz="0" w:space="0" w:color="auto"/>
            <w:left w:val="none" w:sz="0" w:space="0" w:color="auto"/>
            <w:bottom w:val="none" w:sz="0" w:space="0" w:color="auto"/>
            <w:right w:val="none" w:sz="0" w:space="0" w:color="auto"/>
          </w:divBdr>
        </w:div>
        <w:div w:id="542404798">
          <w:marLeft w:val="480"/>
          <w:marRight w:val="0"/>
          <w:marTop w:val="0"/>
          <w:marBottom w:val="0"/>
          <w:divBdr>
            <w:top w:val="none" w:sz="0" w:space="0" w:color="auto"/>
            <w:left w:val="none" w:sz="0" w:space="0" w:color="auto"/>
            <w:bottom w:val="none" w:sz="0" w:space="0" w:color="auto"/>
            <w:right w:val="none" w:sz="0" w:space="0" w:color="auto"/>
          </w:divBdr>
        </w:div>
        <w:div w:id="904336717">
          <w:marLeft w:val="480"/>
          <w:marRight w:val="0"/>
          <w:marTop w:val="0"/>
          <w:marBottom w:val="0"/>
          <w:divBdr>
            <w:top w:val="none" w:sz="0" w:space="0" w:color="auto"/>
            <w:left w:val="none" w:sz="0" w:space="0" w:color="auto"/>
            <w:bottom w:val="none" w:sz="0" w:space="0" w:color="auto"/>
            <w:right w:val="none" w:sz="0" w:space="0" w:color="auto"/>
          </w:divBdr>
        </w:div>
        <w:div w:id="1329747758">
          <w:marLeft w:val="480"/>
          <w:marRight w:val="0"/>
          <w:marTop w:val="0"/>
          <w:marBottom w:val="0"/>
          <w:divBdr>
            <w:top w:val="none" w:sz="0" w:space="0" w:color="auto"/>
            <w:left w:val="none" w:sz="0" w:space="0" w:color="auto"/>
            <w:bottom w:val="none" w:sz="0" w:space="0" w:color="auto"/>
            <w:right w:val="none" w:sz="0" w:space="0" w:color="auto"/>
          </w:divBdr>
        </w:div>
        <w:div w:id="575238363">
          <w:marLeft w:val="480"/>
          <w:marRight w:val="0"/>
          <w:marTop w:val="0"/>
          <w:marBottom w:val="0"/>
          <w:divBdr>
            <w:top w:val="none" w:sz="0" w:space="0" w:color="auto"/>
            <w:left w:val="none" w:sz="0" w:space="0" w:color="auto"/>
            <w:bottom w:val="none" w:sz="0" w:space="0" w:color="auto"/>
            <w:right w:val="none" w:sz="0" w:space="0" w:color="auto"/>
          </w:divBdr>
        </w:div>
        <w:div w:id="357194330">
          <w:marLeft w:val="480"/>
          <w:marRight w:val="0"/>
          <w:marTop w:val="0"/>
          <w:marBottom w:val="0"/>
          <w:divBdr>
            <w:top w:val="none" w:sz="0" w:space="0" w:color="auto"/>
            <w:left w:val="none" w:sz="0" w:space="0" w:color="auto"/>
            <w:bottom w:val="none" w:sz="0" w:space="0" w:color="auto"/>
            <w:right w:val="none" w:sz="0" w:space="0" w:color="auto"/>
          </w:divBdr>
        </w:div>
        <w:div w:id="861355700">
          <w:marLeft w:val="480"/>
          <w:marRight w:val="0"/>
          <w:marTop w:val="0"/>
          <w:marBottom w:val="0"/>
          <w:divBdr>
            <w:top w:val="none" w:sz="0" w:space="0" w:color="auto"/>
            <w:left w:val="none" w:sz="0" w:space="0" w:color="auto"/>
            <w:bottom w:val="none" w:sz="0" w:space="0" w:color="auto"/>
            <w:right w:val="none" w:sz="0" w:space="0" w:color="auto"/>
          </w:divBdr>
        </w:div>
        <w:div w:id="392507956">
          <w:marLeft w:val="480"/>
          <w:marRight w:val="0"/>
          <w:marTop w:val="0"/>
          <w:marBottom w:val="0"/>
          <w:divBdr>
            <w:top w:val="none" w:sz="0" w:space="0" w:color="auto"/>
            <w:left w:val="none" w:sz="0" w:space="0" w:color="auto"/>
            <w:bottom w:val="none" w:sz="0" w:space="0" w:color="auto"/>
            <w:right w:val="none" w:sz="0" w:space="0" w:color="auto"/>
          </w:divBdr>
        </w:div>
        <w:div w:id="1474371580">
          <w:marLeft w:val="480"/>
          <w:marRight w:val="0"/>
          <w:marTop w:val="0"/>
          <w:marBottom w:val="0"/>
          <w:divBdr>
            <w:top w:val="none" w:sz="0" w:space="0" w:color="auto"/>
            <w:left w:val="none" w:sz="0" w:space="0" w:color="auto"/>
            <w:bottom w:val="none" w:sz="0" w:space="0" w:color="auto"/>
            <w:right w:val="none" w:sz="0" w:space="0" w:color="auto"/>
          </w:divBdr>
        </w:div>
        <w:div w:id="483594576">
          <w:marLeft w:val="480"/>
          <w:marRight w:val="0"/>
          <w:marTop w:val="0"/>
          <w:marBottom w:val="0"/>
          <w:divBdr>
            <w:top w:val="none" w:sz="0" w:space="0" w:color="auto"/>
            <w:left w:val="none" w:sz="0" w:space="0" w:color="auto"/>
            <w:bottom w:val="none" w:sz="0" w:space="0" w:color="auto"/>
            <w:right w:val="none" w:sz="0" w:space="0" w:color="auto"/>
          </w:divBdr>
        </w:div>
        <w:div w:id="1618176630">
          <w:marLeft w:val="480"/>
          <w:marRight w:val="0"/>
          <w:marTop w:val="0"/>
          <w:marBottom w:val="0"/>
          <w:divBdr>
            <w:top w:val="none" w:sz="0" w:space="0" w:color="auto"/>
            <w:left w:val="none" w:sz="0" w:space="0" w:color="auto"/>
            <w:bottom w:val="none" w:sz="0" w:space="0" w:color="auto"/>
            <w:right w:val="none" w:sz="0" w:space="0" w:color="auto"/>
          </w:divBdr>
        </w:div>
        <w:div w:id="1743409696">
          <w:marLeft w:val="480"/>
          <w:marRight w:val="0"/>
          <w:marTop w:val="0"/>
          <w:marBottom w:val="0"/>
          <w:divBdr>
            <w:top w:val="none" w:sz="0" w:space="0" w:color="auto"/>
            <w:left w:val="none" w:sz="0" w:space="0" w:color="auto"/>
            <w:bottom w:val="none" w:sz="0" w:space="0" w:color="auto"/>
            <w:right w:val="none" w:sz="0" w:space="0" w:color="auto"/>
          </w:divBdr>
        </w:div>
        <w:div w:id="692999903">
          <w:marLeft w:val="480"/>
          <w:marRight w:val="0"/>
          <w:marTop w:val="0"/>
          <w:marBottom w:val="0"/>
          <w:divBdr>
            <w:top w:val="none" w:sz="0" w:space="0" w:color="auto"/>
            <w:left w:val="none" w:sz="0" w:space="0" w:color="auto"/>
            <w:bottom w:val="none" w:sz="0" w:space="0" w:color="auto"/>
            <w:right w:val="none" w:sz="0" w:space="0" w:color="auto"/>
          </w:divBdr>
        </w:div>
        <w:div w:id="1871600087">
          <w:marLeft w:val="480"/>
          <w:marRight w:val="0"/>
          <w:marTop w:val="0"/>
          <w:marBottom w:val="0"/>
          <w:divBdr>
            <w:top w:val="none" w:sz="0" w:space="0" w:color="auto"/>
            <w:left w:val="none" w:sz="0" w:space="0" w:color="auto"/>
            <w:bottom w:val="none" w:sz="0" w:space="0" w:color="auto"/>
            <w:right w:val="none" w:sz="0" w:space="0" w:color="auto"/>
          </w:divBdr>
        </w:div>
        <w:div w:id="899053272">
          <w:marLeft w:val="480"/>
          <w:marRight w:val="0"/>
          <w:marTop w:val="0"/>
          <w:marBottom w:val="0"/>
          <w:divBdr>
            <w:top w:val="none" w:sz="0" w:space="0" w:color="auto"/>
            <w:left w:val="none" w:sz="0" w:space="0" w:color="auto"/>
            <w:bottom w:val="none" w:sz="0" w:space="0" w:color="auto"/>
            <w:right w:val="none" w:sz="0" w:space="0" w:color="auto"/>
          </w:divBdr>
        </w:div>
        <w:div w:id="388651297">
          <w:marLeft w:val="480"/>
          <w:marRight w:val="0"/>
          <w:marTop w:val="0"/>
          <w:marBottom w:val="0"/>
          <w:divBdr>
            <w:top w:val="none" w:sz="0" w:space="0" w:color="auto"/>
            <w:left w:val="none" w:sz="0" w:space="0" w:color="auto"/>
            <w:bottom w:val="none" w:sz="0" w:space="0" w:color="auto"/>
            <w:right w:val="none" w:sz="0" w:space="0" w:color="auto"/>
          </w:divBdr>
        </w:div>
        <w:div w:id="1282111447">
          <w:marLeft w:val="480"/>
          <w:marRight w:val="0"/>
          <w:marTop w:val="0"/>
          <w:marBottom w:val="0"/>
          <w:divBdr>
            <w:top w:val="none" w:sz="0" w:space="0" w:color="auto"/>
            <w:left w:val="none" w:sz="0" w:space="0" w:color="auto"/>
            <w:bottom w:val="none" w:sz="0" w:space="0" w:color="auto"/>
            <w:right w:val="none" w:sz="0" w:space="0" w:color="auto"/>
          </w:divBdr>
        </w:div>
        <w:div w:id="534924016">
          <w:marLeft w:val="480"/>
          <w:marRight w:val="0"/>
          <w:marTop w:val="0"/>
          <w:marBottom w:val="0"/>
          <w:divBdr>
            <w:top w:val="none" w:sz="0" w:space="0" w:color="auto"/>
            <w:left w:val="none" w:sz="0" w:space="0" w:color="auto"/>
            <w:bottom w:val="none" w:sz="0" w:space="0" w:color="auto"/>
            <w:right w:val="none" w:sz="0" w:space="0" w:color="auto"/>
          </w:divBdr>
        </w:div>
        <w:div w:id="858391770">
          <w:marLeft w:val="480"/>
          <w:marRight w:val="0"/>
          <w:marTop w:val="0"/>
          <w:marBottom w:val="0"/>
          <w:divBdr>
            <w:top w:val="none" w:sz="0" w:space="0" w:color="auto"/>
            <w:left w:val="none" w:sz="0" w:space="0" w:color="auto"/>
            <w:bottom w:val="none" w:sz="0" w:space="0" w:color="auto"/>
            <w:right w:val="none" w:sz="0" w:space="0" w:color="auto"/>
          </w:divBdr>
        </w:div>
        <w:div w:id="402803187">
          <w:marLeft w:val="480"/>
          <w:marRight w:val="0"/>
          <w:marTop w:val="0"/>
          <w:marBottom w:val="0"/>
          <w:divBdr>
            <w:top w:val="none" w:sz="0" w:space="0" w:color="auto"/>
            <w:left w:val="none" w:sz="0" w:space="0" w:color="auto"/>
            <w:bottom w:val="none" w:sz="0" w:space="0" w:color="auto"/>
            <w:right w:val="none" w:sz="0" w:space="0" w:color="auto"/>
          </w:divBdr>
        </w:div>
        <w:div w:id="1257060275">
          <w:marLeft w:val="480"/>
          <w:marRight w:val="0"/>
          <w:marTop w:val="0"/>
          <w:marBottom w:val="0"/>
          <w:divBdr>
            <w:top w:val="none" w:sz="0" w:space="0" w:color="auto"/>
            <w:left w:val="none" w:sz="0" w:space="0" w:color="auto"/>
            <w:bottom w:val="none" w:sz="0" w:space="0" w:color="auto"/>
            <w:right w:val="none" w:sz="0" w:space="0" w:color="auto"/>
          </w:divBdr>
        </w:div>
        <w:div w:id="861436097">
          <w:marLeft w:val="480"/>
          <w:marRight w:val="0"/>
          <w:marTop w:val="0"/>
          <w:marBottom w:val="0"/>
          <w:divBdr>
            <w:top w:val="none" w:sz="0" w:space="0" w:color="auto"/>
            <w:left w:val="none" w:sz="0" w:space="0" w:color="auto"/>
            <w:bottom w:val="none" w:sz="0" w:space="0" w:color="auto"/>
            <w:right w:val="none" w:sz="0" w:space="0" w:color="auto"/>
          </w:divBdr>
        </w:div>
        <w:div w:id="175769945">
          <w:marLeft w:val="480"/>
          <w:marRight w:val="0"/>
          <w:marTop w:val="0"/>
          <w:marBottom w:val="0"/>
          <w:divBdr>
            <w:top w:val="none" w:sz="0" w:space="0" w:color="auto"/>
            <w:left w:val="none" w:sz="0" w:space="0" w:color="auto"/>
            <w:bottom w:val="none" w:sz="0" w:space="0" w:color="auto"/>
            <w:right w:val="none" w:sz="0" w:space="0" w:color="auto"/>
          </w:divBdr>
        </w:div>
        <w:div w:id="1743522197">
          <w:marLeft w:val="480"/>
          <w:marRight w:val="0"/>
          <w:marTop w:val="0"/>
          <w:marBottom w:val="0"/>
          <w:divBdr>
            <w:top w:val="none" w:sz="0" w:space="0" w:color="auto"/>
            <w:left w:val="none" w:sz="0" w:space="0" w:color="auto"/>
            <w:bottom w:val="none" w:sz="0" w:space="0" w:color="auto"/>
            <w:right w:val="none" w:sz="0" w:space="0" w:color="auto"/>
          </w:divBdr>
        </w:div>
        <w:div w:id="663508256">
          <w:marLeft w:val="480"/>
          <w:marRight w:val="0"/>
          <w:marTop w:val="0"/>
          <w:marBottom w:val="0"/>
          <w:divBdr>
            <w:top w:val="none" w:sz="0" w:space="0" w:color="auto"/>
            <w:left w:val="none" w:sz="0" w:space="0" w:color="auto"/>
            <w:bottom w:val="none" w:sz="0" w:space="0" w:color="auto"/>
            <w:right w:val="none" w:sz="0" w:space="0" w:color="auto"/>
          </w:divBdr>
        </w:div>
        <w:div w:id="120078288">
          <w:marLeft w:val="480"/>
          <w:marRight w:val="0"/>
          <w:marTop w:val="0"/>
          <w:marBottom w:val="0"/>
          <w:divBdr>
            <w:top w:val="none" w:sz="0" w:space="0" w:color="auto"/>
            <w:left w:val="none" w:sz="0" w:space="0" w:color="auto"/>
            <w:bottom w:val="none" w:sz="0" w:space="0" w:color="auto"/>
            <w:right w:val="none" w:sz="0" w:space="0" w:color="auto"/>
          </w:divBdr>
        </w:div>
        <w:div w:id="456484052">
          <w:marLeft w:val="480"/>
          <w:marRight w:val="0"/>
          <w:marTop w:val="0"/>
          <w:marBottom w:val="0"/>
          <w:divBdr>
            <w:top w:val="none" w:sz="0" w:space="0" w:color="auto"/>
            <w:left w:val="none" w:sz="0" w:space="0" w:color="auto"/>
            <w:bottom w:val="none" w:sz="0" w:space="0" w:color="auto"/>
            <w:right w:val="none" w:sz="0" w:space="0" w:color="auto"/>
          </w:divBdr>
        </w:div>
        <w:div w:id="275019103">
          <w:marLeft w:val="480"/>
          <w:marRight w:val="0"/>
          <w:marTop w:val="0"/>
          <w:marBottom w:val="0"/>
          <w:divBdr>
            <w:top w:val="none" w:sz="0" w:space="0" w:color="auto"/>
            <w:left w:val="none" w:sz="0" w:space="0" w:color="auto"/>
            <w:bottom w:val="none" w:sz="0" w:space="0" w:color="auto"/>
            <w:right w:val="none" w:sz="0" w:space="0" w:color="auto"/>
          </w:divBdr>
        </w:div>
        <w:div w:id="226381760">
          <w:marLeft w:val="480"/>
          <w:marRight w:val="0"/>
          <w:marTop w:val="0"/>
          <w:marBottom w:val="0"/>
          <w:divBdr>
            <w:top w:val="none" w:sz="0" w:space="0" w:color="auto"/>
            <w:left w:val="none" w:sz="0" w:space="0" w:color="auto"/>
            <w:bottom w:val="none" w:sz="0" w:space="0" w:color="auto"/>
            <w:right w:val="none" w:sz="0" w:space="0" w:color="auto"/>
          </w:divBdr>
        </w:div>
        <w:div w:id="1493176839">
          <w:marLeft w:val="480"/>
          <w:marRight w:val="0"/>
          <w:marTop w:val="0"/>
          <w:marBottom w:val="0"/>
          <w:divBdr>
            <w:top w:val="none" w:sz="0" w:space="0" w:color="auto"/>
            <w:left w:val="none" w:sz="0" w:space="0" w:color="auto"/>
            <w:bottom w:val="none" w:sz="0" w:space="0" w:color="auto"/>
            <w:right w:val="none" w:sz="0" w:space="0" w:color="auto"/>
          </w:divBdr>
        </w:div>
        <w:div w:id="1863855791">
          <w:marLeft w:val="480"/>
          <w:marRight w:val="0"/>
          <w:marTop w:val="0"/>
          <w:marBottom w:val="0"/>
          <w:divBdr>
            <w:top w:val="none" w:sz="0" w:space="0" w:color="auto"/>
            <w:left w:val="none" w:sz="0" w:space="0" w:color="auto"/>
            <w:bottom w:val="none" w:sz="0" w:space="0" w:color="auto"/>
            <w:right w:val="none" w:sz="0" w:space="0" w:color="auto"/>
          </w:divBdr>
        </w:div>
        <w:div w:id="2123377619">
          <w:marLeft w:val="480"/>
          <w:marRight w:val="0"/>
          <w:marTop w:val="0"/>
          <w:marBottom w:val="0"/>
          <w:divBdr>
            <w:top w:val="none" w:sz="0" w:space="0" w:color="auto"/>
            <w:left w:val="none" w:sz="0" w:space="0" w:color="auto"/>
            <w:bottom w:val="none" w:sz="0" w:space="0" w:color="auto"/>
            <w:right w:val="none" w:sz="0" w:space="0" w:color="auto"/>
          </w:divBdr>
        </w:div>
        <w:div w:id="263193941">
          <w:marLeft w:val="480"/>
          <w:marRight w:val="0"/>
          <w:marTop w:val="0"/>
          <w:marBottom w:val="0"/>
          <w:divBdr>
            <w:top w:val="none" w:sz="0" w:space="0" w:color="auto"/>
            <w:left w:val="none" w:sz="0" w:space="0" w:color="auto"/>
            <w:bottom w:val="none" w:sz="0" w:space="0" w:color="auto"/>
            <w:right w:val="none" w:sz="0" w:space="0" w:color="auto"/>
          </w:divBdr>
        </w:div>
        <w:div w:id="453712904">
          <w:marLeft w:val="480"/>
          <w:marRight w:val="0"/>
          <w:marTop w:val="0"/>
          <w:marBottom w:val="0"/>
          <w:divBdr>
            <w:top w:val="none" w:sz="0" w:space="0" w:color="auto"/>
            <w:left w:val="none" w:sz="0" w:space="0" w:color="auto"/>
            <w:bottom w:val="none" w:sz="0" w:space="0" w:color="auto"/>
            <w:right w:val="none" w:sz="0" w:space="0" w:color="auto"/>
          </w:divBdr>
        </w:div>
        <w:div w:id="777330717">
          <w:marLeft w:val="480"/>
          <w:marRight w:val="0"/>
          <w:marTop w:val="0"/>
          <w:marBottom w:val="0"/>
          <w:divBdr>
            <w:top w:val="none" w:sz="0" w:space="0" w:color="auto"/>
            <w:left w:val="none" w:sz="0" w:space="0" w:color="auto"/>
            <w:bottom w:val="none" w:sz="0" w:space="0" w:color="auto"/>
            <w:right w:val="none" w:sz="0" w:space="0" w:color="auto"/>
          </w:divBdr>
        </w:div>
        <w:div w:id="886794982">
          <w:marLeft w:val="480"/>
          <w:marRight w:val="0"/>
          <w:marTop w:val="0"/>
          <w:marBottom w:val="0"/>
          <w:divBdr>
            <w:top w:val="none" w:sz="0" w:space="0" w:color="auto"/>
            <w:left w:val="none" w:sz="0" w:space="0" w:color="auto"/>
            <w:bottom w:val="none" w:sz="0" w:space="0" w:color="auto"/>
            <w:right w:val="none" w:sz="0" w:space="0" w:color="auto"/>
          </w:divBdr>
        </w:div>
        <w:div w:id="555163219">
          <w:marLeft w:val="480"/>
          <w:marRight w:val="0"/>
          <w:marTop w:val="0"/>
          <w:marBottom w:val="0"/>
          <w:divBdr>
            <w:top w:val="none" w:sz="0" w:space="0" w:color="auto"/>
            <w:left w:val="none" w:sz="0" w:space="0" w:color="auto"/>
            <w:bottom w:val="none" w:sz="0" w:space="0" w:color="auto"/>
            <w:right w:val="none" w:sz="0" w:space="0" w:color="auto"/>
          </w:divBdr>
        </w:div>
        <w:div w:id="863708046">
          <w:marLeft w:val="480"/>
          <w:marRight w:val="0"/>
          <w:marTop w:val="0"/>
          <w:marBottom w:val="0"/>
          <w:divBdr>
            <w:top w:val="none" w:sz="0" w:space="0" w:color="auto"/>
            <w:left w:val="none" w:sz="0" w:space="0" w:color="auto"/>
            <w:bottom w:val="none" w:sz="0" w:space="0" w:color="auto"/>
            <w:right w:val="none" w:sz="0" w:space="0" w:color="auto"/>
          </w:divBdr>
        </w:div>
        <w:div w:id="1835875437">
          <w:marLeft w:val="480"/>
          <w:marRight w:val="0"/>
          <w:marTop w:val="0"/>
          <w:marBottom w:val="0"/>
          <w:divBdr>
            <w:top w:val="none" w:sz="0" w:space="0" w:color="auto"/>
            <w:left w:val="none" w:sz="0" w:space="0" w:color="auto"/>
            <w:bottom w:val="none" w:sz="0" w:space="0" w:color="auto"/>
            <w:right w:val="none" w:sz="0" w:space="0" w:color="auto"/>
          </w:divBdr>
        </w:div>
        <w:div w:id="624391217">
          <w:marLeft w:val="480"/>
          <w:marRight w:val="0"/>
          <w:marTop w:val="0"/>
          <w:marBottom w:val="0"/>
          <w:divBdr>
            <w:top w:val="none" w:sz="0" w:space="0" w:color="auto"/>
            <w:left w:val="none" w:sz="0" w:space="0" w:color="auto"/>
            <w:bottom w:val="none" w:sz="0" w:space="0" w:color="auto"/>
            <w:right w:val="none" w:sz="0" w:space="0" w:color="auto"/>
          </w:divBdr>
        </w:div>
        <w:div w:id="558058604">
          <w:marLeft w:val="480"/>
          <w:marRight w:val="0"/>
          <w:marTop w:val="0"/>
          <w:marBottom w:val="0"/>
          <w:divBdr>
            <w:top w:val="none" w:sz="0" w:space="0" w:color="auto"/>
            <w:left w:val="none" w:sz="0" w:space="0" w:color="auto"/>
            <w:bottom w:val="none" w:sz="0" w:space="0" w:color="auto"/>
            <w:right w:val="none" w:sz="0" w:space="0" w:color="auto"/>
          </w:divBdr>
        </w:div>
        <w:div w:id="2146000055">
          <w:marLeft w:val="480"/>
          <w:marRight w:val="0"/>
          <w:marTop w:val="0"/>
          <w:marBottom w:val="0"/>
          <w:divBdr>
            <w:top w:val="none" w:sz="0" w:space="0" w:color="auto"/>
            <w:left w:val="none" w:sz="0" w:space="0" w:color="auto"/>
            <w:bottom w:val="none" w:sz="0" w:space="0" w:color="auto"/>
            <w:right w:val="none" w:sz="0" w:space="0" w:color="auto"/>
          </w:divBdr>
        </w:div>
        <w:div w:id="288584670">
          <w:marLeft w:val="480"/>
          <w:marRight w:val="0"/>
          <w:marTop w:val="0"/>
          <w:marBottom w:val="0"/>
          <w:divBdr>
            <w:top w:val="none" w:sz="0" w:space="0" w:color="auto"/>
            <w:left w:val="none" w:sz="0" w:space="0" w:color="auto"/>
            <w:bottom w:val="none" w:sz="0" w:space="0" w:color="auto"/>
            <w:right w:val="none" w:sz="0" w:space="0" w:color="auto"/>
          </w:divBdr>
        </w:div>
        <w:div w:id="337925272">
          <w:marLeft w:val="480"/>
          <w:marRight w:val="0"/>
          <w:marTop w:val="0"/>
          <w:marBottom w:val="0"/>
          <w:divBdr>
            <w:top w:val="none" w:sz="0" w:space="0" w:color="auto"/>
            <w:left w:val="none" w:sz="0" w:space="0" w:color="auto"/>
            <w:bottom w:val="none" w:sz="0" w:space="0" w:color="auto"/>
            <w:right w:val="none" w:sz="0" w:space="0" w:color="auto"/>
          </w:divBdr>
        </w:div>
        <w:div w:id="1109813028">
          <w:marLeft w:val="480"/>
          <w:marRight w:val="0"/>
          <w:marTop w:val="0"/>
          <w:marBottom w:val="0"/>
          <w:divBdr>
            <w:top w:val="none" w:sz="0" w:space="0" w:color="auto"/>
            <w:left w:val="none" w:sz="0" w:space="0" w:color="auto"/>
            <w:bottom w:val="none" w:sz="0" w:space="0" w:color="auto"/>
            <w:right w:val="none" w:sz="0" w:space="0" w:color="auto"/>
          </w:divBdr>
        </w:div>
        <w:div w:id="1692563316">
          <w:marLeft w:val="480"/>
          <w:marRight w:val="0"/>
          <w:marTop w:val="0"/>
          <w:marBottom w:val="0"/>
          <w:divBdr>
            <w:top w:val="none" w:sz="0" w:space="0" w:color="auto"/>
            <w:left w:val="none" w:sz="0" w:space="0" w:color="auto"/>
            <w:bottom w:val="none" w:sz="0" w:space="0" w:color="auto"/>
            <w:right w:val="none" w:sz="0" w:space="0" w:color="auto"/>
          </w:divBdr>
        </w:div>
        <w:div w:id="178201110">
          <w:marLeft w:val="480"/>
          <w:marRight w:val="0"/>
          <w:marTop w:val="0"/>
          <w:marBottom w:val="0"/>
          <w:divBdr>
            <w:top w:val="none" w:sz="0" w:space="0" w:color="auto"/>
            <w:left w:val="none" w:sz="0" w:space="0" w:color="auto"/>
            <w:bottom w:val="none" w:sz="0" w:space="0" w:color="auto"/>
            <w:right w:val="none" w:sz="0" w:space="0" w:color="auto"/>
          </w:divBdr>
        </w:div>
        <w:div w:id="1592813791">
          <w:marLeft w:val="480"/>
          <w:marRight w:val="0"/>
          <w:marTop w:val="0"/>
          <w:marBottom w:val="0"/>
          <w:divBdr>
            <w:top w:val="none" w:sz="0" w:space="0" w:color="auto"/>
            <w:left w:val="none" w:sz="0" w:space="0" w:color="auto"/>
            <w:bottom w:val="none" w:sz="0" w:space="0" w:color="auto"/>
            <w:right w:val="none" w:sz="0" w:space="0" w:color="auto"/>
          </w:divBdr>
        </w:div>
        <w:div w:id="686445302">
          <w:marLeft w:val="480"/>
          <w:marRight w:val="0"/>
          <w:marTop w:val="0"/>
          <w:marBottom w:val="0"/>
          <w:divBdr>
            <w:top w:val="none" w:sz="0" w:space="0" w:color="auto"/>
            <w:left w:val="none" w:sz="0" w:space="0" w:color="auto"/>
            <w:bottom w:val="none" w:sz="0" w:space="0" w:color="auto"/>
            <w:right w:val="none" w:sz="0" w:space="0" w:color="auto"/>
          </w:divBdr>
        </w:div>
        <w:div w:id="1759516492">
          <w:marLeft w:val="480"/>
          <w:marRight w:val="0"/>
          <w:marTop w:val="0"/>
          <w:marBottom w:val="0"/>
          <w:divBdr>
            <w:top w:val="none" w:sz="0" w:space="0" w:color="auto"/>
            <w:left w:val="none" w:sz="0" w:space="0" w:color="auto"/>
            <w:bottom w:val="none" w:sz="0" w:space="0" w:color="auto"/>
            <w:right w:val="none" w:sz="0" w:space="0" w:color="auto"/>
          </w:divBdr>
        </w:div>
        <w:div w:id="998658310">
          <w:marLeft w:val="480"/>
          <w:marRight w:val="0"/>
          <w:marTop w:val="0"/>
          <w:marBottom w:val="0"/>
          <w:divBdr>
            <w:top w:val="none" w:sz="0" w:space="0" w:color="auto"/>
            <w:left w:val="none" w:sz="0" w:space="0" w:color="auto"/>
            <w:bottom w:val="none" w:sz="0" w:space="0" w:color="auto"/>
            <w:right w:val="none" w:sz="0" w:space="0" w:color="auto"/>
          </w:divBdr>
        </w:div>
        <w:div w:id="1561014851">
          <w:marLeft w:val="480"/>
          <w:marRight w:val="0"/>
          <w:marTop w:val="0"/>
          <w:marBottom w:val="0"/>
          <w:divBdr>
            <w:top w:val="none" w:sz="0" w:space="0" w:color="auto"/>
            <w:left w:val="none" w:sz="0" w:space="0" w:color="auto"/>
            <w:bottom w:val="none" w:sz="0" w:space="0" w:color="auto"/>
            <w:right w:val="none" w:sz="0" w:space="0" w:color="auto"/>
          </w:divBdr>
        </w:div>
        <w:div w:id="236210360">
          <w:marLeft w:val="480"/>
          <w:marRight w:val="0"/>
          <w:marTop w:val="0"/>
          <w:marBottom w:val="0"/>
          <w:divBdr>
            <w:top w:val="none" w:sz="0" w:space="0" w:color="auto"/>
            <w:left w:val="none" w:sz="0" w:space="0" w:color="auto"/>
            <w:bottom w:val="none" w:sz="0" w:space="0" w:color="auto"/>
            <w:right w:val="none" w:sz="0" w:space="0" w:color="auto"/>
          </w:divBdr>
        </w:div>
        <w:div w:id="602080820">
          <w:marLeft w:val="480"/>
          <w:marRight w:val="0"/>
          <w:marTop w:val="0"/>
          <w:marBottom w:val="0"/>
          <w:divBdr>
            <w:top w:val="none" w:sz="0" w:space="0" w:color="auto"/>
            <w:left w:val="none" w:sz="0" w:space="0" w:color="auto"/>
            <w:bottom w:val="none" w:sz="0" w:space="0" w:color="auto"/>
            <w:right w:val="none" w:sz="0" w:space="0" w:color="auto"/>
          </w:divBdr>
        </w:div>
        <w:div w:id="1913654584">
          <w:marLeft w:val="480"/>
          <w:marRight w:val="0"/>
          <w:marTop w:val="0"/>
          <w:marBottom w:val="0"/>
          <w:divBdr>
            <w:top w:val="none" w:sz="0" w:space="0" w:color="auto"/>
            <w:left w:val="none" w:sz="0" w:space="0" w:color="auto"/>
            <w:bottom w:val="none" w:sz="0" w:space="0" w:color="auto"/>
            <w:right w:val="none" w:sz="0" w:space="0" w:color="auto"/>
          </w:divBdr>
        </w:div>
        <w:div w:id="316080684">
          <w:marLeft w:val="480"/>
          <w:marRight w:val="0"/>
          <w:marTop w:val="0"/>
          <w:marBottom w:val="0"/>
          <w:divBdr>
            <w:top w:val="none" w:sz="0" w:space="0" w:color="auto"/>
            <w:left w:val="none" w:sz="0" w:space="0" w:color="auto"/>
            <w:bottom w:val="none" w:sz="0" w:space="0" w:color="auto"/>
            <w:right w:val="none" w:sz="0" w:space="0" w:color="auto"/>
          </w:divBdr>
        </w:div>
        <w:div w:id="702247446">
          <w:marLeft w:val="480"/>
          <w:marRight w:val="0"/>
          <w:marTop w:val="0"/>
          <w:marBottom w:val="0"/>
          <w:divBdr>
            <w:top w:val="none" w:sz="0" w:space="0" w:color="auto"/>
            <w:left w:val="none" w:sz="0" w:space="0" w:color="auto"/>
            <w:bottom w:val="none" w:sz="0" w:space="0" w:color="auto"/>
            <w:right w:val="none" w:sz="0" w:space="0" w:color="auto"/>
          </w:divBdr>
        </w:div>
        <w:div w:id="483089817">
          <w:marLeft w:val="480"/>
          <w:marRight w:val="0"/>
          <w:marTop w:val="0"/>
          <w:marBottom w:val="0"/>
          <w:divBdr>
            <w:top w:val="none" w:sz="0" w:space="0" w:color="auto"/>
            <w:left w:val="none" w:sz="0" w:space="0" w:color="auto"/>
            <w:bottom w:val="none" w:sz="0" w:space="0" w:color="auto"/>
            <w:right w:val="none" w:sz="0" w:space="0" w:color="auto"/>
          </w:divBdr>
        </w:div>
        <w:div w:id="488981213">
          <w:marLeft w:val="480"/>
          <w:marRight w:val="0"/>
          <w:marTop w:val="0"/>
          <w:marBottom w:val="0"/>
          <w:divBdr>
            <w:top w:val="none" w:sz="0" w:space="0" w:color="auto"/>
            <w:left w:val="none" w:sz="0" w:space="0" w:color="auto"/>
            <w:bottom w:val="none" w:sz="0" w:space="0" w:color="auto"/>
            <w:right w:val="none" w:sz="0" w:space="0" w:color="auto"/>
          </w:divBdr>
        </w:div>
        <w:div w:id="1803184387">
          <w:marLeft w:val="480"/>
          <w:marRight w:val="0"/>
          <w:marTop w:val="0"/>
          <w:marBottom w:val="0"/>
          <w:divBdr>
            <w:top w:val="none" w:sz="0" w:space="0" w:color="auto"/>
            <w:left w:val="none" w:sz="0" w:space="0" w:color="auto"/>
            <w:bottom w:val="none" w:sz="0" w:space="0" w:color="auto"/>
            <w:right w:val="none" w:sz="0" w:space="0" w:color="auto"/>
          </w:divBdr>
        </w:div>
        <w:div w:id="1526600538">
          <w:marLeft w:val="480"/>
          <w:marRight w:val="0"/>
          <w:marTop w:val="0"/>
          <w:marBottom w:val="0"/>
          <w:divBdr>
            <w:top w:val="none" w:sz="0" w:space="0" w:color="auto"/>
            <w:left w:val="none" w:sz="0" w:space="0" w:color="auto"/>
            <w:bottom w:val="none" w:sz="0" w:space="0" w:color="auto"/>
            <w:right w:val="none" w:sz="0" w:space="0" w:color="auto"/>
          </w:divBdr>
        </w:div>
        <w:div w:id="1063060519">
          <w:marLeft w:val="480"/>
          <w:marRight w:val="0"/>
          <w:marTop w:val="0"/>
          <w:marBottom w:val="0"/>
          <w:divBdr>
            <w:top w:val="none" w:sz="0" w:space="0" w:color="auto"/>
            <w:left w:val="none" w:sz="0" w:space="0" w:color="auto"/>
            <w:bottom w:val="none" w:sz="0" w:space="0" w:color="auto"/>
            <w:right w:val="none" w:sz="0" w:space="0" w:color="auto"/>
          </w:divBdr>
        </w:div>
        <w:div w:id="182129999">
          <w:marLeft w:val="480"/>
          <w:marRight w:val="0"/>
          <w:marTop w:val="0"/>
          <w:marBottom w:val="0"/>
          <w:divBdr>
            <w:top w:val="none" w:sz="0" w:space="0" w:color="auto"/>
            <w:left w:val="none" w:sz="0" w:space="0" w:color="auto"/>
            <w:bottom w:val="none" w:sz="0" w:space="0" w:color="auto"/>
            <w:right w:val="none" w:sz="0" w:space="0" w:color="auto"/>
          </w:divBdr>
        </w:div>
        <w:div w:id="1455367080">
          <w:marLeft w:val="480"/>
          <w:marRight w:val="0"/>
          <w:marTop w:val="0"/>
          <w:marBottom w:val="0"/>
          <w:divBdr>
            <w:top w:val="none" w:sz="0" w:space="0" w:color="auto"/>
            <w:left w:val="none" w:sz="0" w:space="0" w:color="auto"/>
            <w:bottom w:val="none" w:sz="0" w:space="0" w:color="auto"/>
            <w:right w:val="none" w:sz="0" w:space="0" w:color="auto"/>
          </w:divBdr>
        </w:div>
        <w:div w:id="2025785863">
          <w:marLeft w:val="480"/>
          <w:marRight w:val="0"/>
          <w:marTop w:val="0"/>
          <w:marBottom w:val="0"/>
          <w:divBdr>
            <w:top w:val="none" w:sz="0" w:space="0" w:color="auto"/>
            <w:left w:val="none" w:sz="0" w:space="0" w:color="auto"/>
            <w:bottom w:val="none" w:sz="0" w:space="0" w:color="auto"/>
            <w:right w:val="none" w:sz="0" w:space="0" w:color="auto"/>
          </w:divBdr>
        </w:div>
        <w:div w:id="430977091">
          <w:marLeft w:val="480"/>
          <w:marRight w:val="0"/>
          <w:marTop w:val="0"/>
          <w:marBottom w:val="0"/>
          <w:divBdr>
            <w:top w:val="none" w:sz="0" w:space="0" w:color="auto"/>
            <w:left w:val="none" w:sz="0" w:space="0" w:color="auto"/>
            <w:bottom w:val="none" w:sz="0" w:space="0" w:color="auto"/>
            <w:right w:val="none" w:sz="0" w:space="0" w:color="auto"/>
          </w:divBdr>
        </w:div>
        <w:div w:id="953441481">
          <w:marLeft w:val="480"/>
          <w:marRight w:val="0"/>
          <w:marTop w:val="0"/>
          <w:marBottom w:val="0"/>
          <w:divBdr>
            <w:top w:val="none" w:sz="0" w:space="0" w:color="auto"/>
            <w:left w:val="none" w:sz="0" w:space="0" w:color="auto"/>
            <w:bottom w:val="none" w:sz="0" w:space="0" w:color="auto"/>
            <w:right w:val="none" w:sz="0" w:space="0" w:color="auto"/>
          </w:divBdr>
        </w:div>
        <w:div w:id="155263395">
          <w:marLeft w:val="480"/>
          <w:marRight w:val="0"/>
          <w:marTop w:val="0"/>
          <w:marBottom w:val="0"/>
          <w:divBdr>
            <w:top w:val="none" w:sz="0" w:space="0" w:color="auto"/>
            <w:left w:val="none" w:sz="0" w:space="0" w:color="auto"/>
            <w:bottom w:val="none" w:sz="0" w:space="0" w:color="auto"/>
            <w:right w:val="none" w:sz="0" w:space="0" w:color="auto"/>
          </w:divBdr>
        </w:div>
        <w:div w:id="309411715">
          <w:marLeft w:val="480"/>
          <w:marRight w:val="0"/>
          <w:marTop w:val="0"/>
          <w:marBottom w:val="0"/>
          <w:divBdr>
            <w:top w:val="none" w:sz="0" w:space="0" w:color="auto"/>
            <w:left w:val="none" w:sz="0" w:space="0" w:color="auto"/>
            <w:bottom w:val="none" w:sz="0" w:space="0" w:color="auto"/>
            <w:right w:val="none" w:sz="0" w:space="0" w:color="auto"/>
          </w:divBdr>
        </w:div>
        <w:div w:id="1100680959">
          <w:marLeft w:val="480"/>
          <w:marRight w:val="0"/>
          <w:marTop w:val="0"/>
          <w:marBottom w:val="0"/>
          <w:divBdr>
            <w:top w:val="none" w:sz="0" w:space="0" w:color="auto"/>
            <w:left w:val="none" w:sz="0" w:space="0" w:color="auto"/>
            <w:bottom w:val="none" w:sz="0" w:space="0" w:color="auto"/>
            <w:right w:val="none" w:sz="0" w:space="0" w:color="auto"/>
          </w:divBdr>
        </w:div>
        <w:div w:id="527764708">
          <w:marLeft w:val="480"/>
          <w:marRight w:val="0"/>
          <w:marTop w:val="0"/>
          <w:marBottom w:val="0"/>
          <w:divBdr>
            <w:top w:val="none" w:sz="0" w:space="0" w:color="auto"/>
            <w:left w:val="none" w:sz="0" w:space="0" w:color="auto"/>
            <w:bottom w:val="none" w:sz="0" w:space="0" w:color="auto"/>
            <w:right w:val="none" w:sz="0" w:space="0" w:color="auto"/>
          </w:divBdr>
        </w:div>
        <w:div w:id="942298102">
          <w:marLeft w:val="480"/>
          <w:marRight w:val="0"/>
          <w:marTop w:val="0"/>
          <w:marBottom w:val="0"/>
          <w:divBdr>
            <w:top w:val="none" w:sz="0" w:space="0" w:color="auto"/>
            <w:left w:val="none" w:sz="0" w:space="0" w:color="auto"/>
            <w:bottom w:val="none" w:sz="0" w:space="0" w:color="auto"/>
            <w:right w:val="none" w:sz="0" w:space="0" w:color="auto"/>
          </w:divBdr>
        </w:div>
        <w:div w:id="657609993">
          <w:marLeft w:val="480"/>
          <w:marRight w:val="0"/>
          <w:marTop w:val="0"/>
          <w:marBottom w:val="0"/>
          <w:divBdr>
            <w:top w:val="none" w:sz="0" w:space="0" w:color="auto"/>
            <w:left w:val="none" w:sz="0" w:space="0" w:color="auto"/>
            <w:bottom w:val="none" w:sz="0" w:space="0" w:color="auto"/>
            <w:right w:val="none" w:sz="0" w:space="0" w:color="auto"/>
          </w:divBdr>
        </w:div>
        <w:div w:id="692220563">
          <w:marLeft w:val="480"/>
          <w:marRight w:val="0"/>
          <w:marTop w:val="0"/>
          <w:marBottom w:val="0"/>
          <w:divBdr>
            <w:top w:val="none" w:sz="0" w:space="0" w:color="auto"/>
            <w:left w:val="none" w:sz="0" w:space="0" w:color="auto"/>
            <w:bottom w:val="none" w:sz="0" w:space="0" w:color="auto"/>
            <w:right w:val="none" w:sz="0" w:space="0" w:color="auto"/>
          </w:divBdr>
        </w:div>
        <w:div w:id="394472111">
          <w:marLeft w:val="480"/>
          <w:marRight w:val="0"/>
          <w:marTop w:val="0"/>
          <w:marBottom w:val="0"/>
          <w:divBdr>
            <w:top w:val="none" w:sz="0" w:space="0" w:color="auto"/>
            <w:left w:val="none" w:sz="0" w:space="0" w:color="auto"/>
            <w:bottom w:val="none" w:sz="0" w:space="0" w:color="auto"/>
            <w:right w:val="none" w:sz="0" w:space="0" w:color="auto"/>
          </w:divBdr>
        </w:div>
        <w:div w:id="1448506159">
          <w:marLeft w:val="480"/>
          <w:marRight w:val="0"/>
          <w:marTop w:val="0"/>
          <w:marBottom w:val="0"/>
          <w:divBdr>
            <w:top w:val="none" w:sz="0" w:space="0" w:color="auto"/>
            <w:left w:val="none" w:sz="0" w:space="0" w:color="auto"/>
            <w:bottom w:val="none" w:sz="0" w:space="0" w:color="auto"/>
            <w:right w:val="none" w:sz="0" w:space="0" w:color="auto"/>
          </w:divBdr>
        </w:div>
        <w:div w:id="1487474013">
          <w:marLeft w:val="480"/>
          <w:marRight w:val="0"/>
          <w:marTop w:val="0"/>
          <w:marBottom w:val="0"/>
          <w:divBdr>
            <w:top w:val="none" w:sz="0" w:space="0" w:color="auto"/>
            <w:left w:val="none" w:sz="0" w:space="0" w:color="auto"/>
            <w:bottom w:val="none" w:sz="0" w:space="0" w:color="auto"/>
            <w:right w:val="none" w:sz="0" w:space="0" w:color="auto"/>
          </w:divBdr>
        </w:div>
        <w:div w:id="1843664253">
          <w:marLeft w:val="480"/>
          <w:marRight w:val="0"/>
          <w:marTop w:val="0"/>
          <w:marBottom w:val="0"/>
          <w:divBdr>
            <w:top w:val="none" w:sz="0" w:space="0" w:color="auto"/>
            <w:left w:val="none" w:sz="0" w:space="0" w:color="auto"/>
            <w:bottom w:val="none" w:sz="0" w:space="0" w:color="auto"/>
            <w:right w:val="none" w:sz="0" w:space="0" w:color="auto"/>
          </w:divBdr>
        </w:div>
        <w:div w:id="897860502">
          <w:marLeft w:val="480"/>
          <w:marRight w:val="0"/>
          <w:marTop w:val="0"/>
          <w:marBottom w:val="0"/>
          <w:divBdr>
            <w:top w:val="none" w:sz="0" w:space="0" w:color="auto"/>
            <w:left w:val="none" w:sz="0" w:space="0" w:color="auto"/>
            <w:bottom w:val="none" w:sz="0" w:space="0" w:color="auto"/>
            <w:right w:val="none" w:sz="0" w:space="0" w:color="auto"/>
          </w:divBdr>
        </w:div>
        <w:div w:id="1125807106">
          <w:marLeft w:val="480"/>
          <w:marRight w:val="0"/>
          <w:marTop w:val="0"/>
          <w:marBottom w:val="0"/>
          <w:divBdr>
            <w:top w:val="none" w:sz="0" w:space="0" w:color="auto"/>
            <w:left w:val="none" w:sz="0" w:space="0" w:color="auto"/>
            <w:bottom w:val="none" w:sz="0" w:space="0" w:color="auto"/>
            <w:right w:val="none" w:sz="0" w:space="0" w:color="auto"/>
          </w:divBdr>
        </w:div>
        <w:div w:id="1085418905">
          <w:marLeft w:val="480"/>
          <w:marRight w:val="0"/>
          <w:marTop w:val="0"/>
          <w:marBottom w:val="0"/>
          <w:divBdr>
            <w:top w:val="none" w:sz="0" w:space="0" w:color="auto"/>
            <w:left w:val="none" w:sz="0" w:space="0" w:color="auto"/>
            <w:bottom w:val="none" w:sz="0" w:space="0" w:color="auto"/>
            <w:right w:val="none" w:sz="0" w:space="0" w:color="auto"/>
          </w:divBdr>
        </w:div>
        <w:div w:id="425686424">
          <w:marLeft w:val="480"/>
          <w:marRight w:val="0"/>
          <w:marTop w:val="0"/>
          <w:marBottom w:val="0"/>
          <w:divBdr>
            <w:top w:val="none" w:sz="0" w:space="0" w:color="auto"/>
            <w:left w:val="none" w:sz="0" w:space="0" w:color="auto"/>
            <w:bottom w:val="none" w:sz="0" w:space="0" w:color="auto"/>
            <w:right w:val="none" w:sz="0" w:space="0" w:color="auto"/>
          </w:divBdr>
        </w:div>
        <w:div w:id="988287693">
          <w:marLeft w:val="480"/>
          <w:marRight w:val="0"/>
          <w:marTop w:val="0"/>
          <w:marBottom w:val="0"/>
          <w:divBdr>
            <w:top w:val="none" w:sz="0" w:space="0" w:color="auto"/>
            <w:left w:val="none" w:sz="0" w:space="0" w:color="auto"/>
            <w:bottom w:val="none" w:sz="0" w:space="0" w:color="auto"/>
            <w:right w:val="none" w:sz="0" w:space="0" w:color="auto"/>
          </w:divBdr>
        </w:div>
        <w:div w:id="1500659823">
          <w:marLeft w:val="480"/>
          <w:marRight w:val="0"/>
          <w:marTop w:val="0"/>
          <w:marBottom w:val="0"/>
          <w:divBdr>
            <w:top w:val="none" w:sz="0" w:space="0" w:color="auto"/>
            <w:left w:val="none" w:sz="0" w:space="0" w:color="auto"/>
            <w:bottom w:val="none" w:sz="0" w:space="0" w:color="auto"/>
            <w:right w:val="none" w:sz="0" w:space="0" w:color="auto"/>
          </w:divBdr>
        </w:div>
        <w:div w:id="2108186031">
          <w:marLeft w:val="480"/>
          <w:marRight w:val="0"/>
          <w:marTop w:val="0"/>
          <w:marBottom w:val="0"/>
          <w:divBdr>
            <w:top w:val="none" w:sz="0" w:space="0" w:color="auto"/>
            <w:left w:val="none" w:sz="0" w:space="0" w:color="auto"/>
            <w:bottom w:val="none" w:sz="0" w:space="0" w:color="auto"/>
            <w:right w:val="none" w:sz="0" w:space="0" w:color="auto"/>
          </w:divBdr>
        </w:div>
        <w:div w:id="367485924">
          <w:marLeft w:val="480"/>
          <w:marRight w:val="0"/>
          <w:marTop w:val="0"/>
          <w:marBottom w:val="0"/>
          <w:divBdr>
            <w:top w:val="none" w:sz="0" w:space="0" w:color="auto"/>
            <w:left w:val="none" w:sz="0" w:space="0" w:color="auto"/>
            <w:bottom w:val="none" w:sz="0" w:space="0" w:color="auto"/>
            <w:right w:val="none" w:sz="0" w:space="0" w:color="auto"/>
          </w:divBdr>
        </w:div>
        <w:div w:id="1531449481">
          <w:marLeft w:val="480"/>
          <w:marRight w:val="0"/>
          <w:marTop w:val="0"/>
          <w:marBottom w:val="0"/>
          <w:divBdr>
            <w:top w:val="none" w:sz="0" w:space="0" w:color="auto"/>
            <w:left w:val="none" w:sz="0" w:space="0" w:color="auto"/>
            <w:bottom w:val="none" w:sz="0" w:space="0" w:color="auto"/>
            <w:right w:val="none" w:sz="0" w:space="0" w:color="auto"/>
          </w:divBdr>
        </w:div>
        <w:div w:id="2108575107">
          <w:marLeft w:val="480"/>
          <w:marRight w:val="0"/>
          <w:marTop w:val="0"/>
          <w:marBottom w:val="0"/>
          <w:divBdr>
            <w:top w:val="none" w:sz="0" w:space="0" w:color="auto"/>
            <w:left w:val="none" w:sz="0" w:space="0" w:color="auto"/>
            <w:bottom w:val="none" w:sz="0" w:space="0" w:color="auto"/>
            <w:right w:val="none" w:sz="0" w:space="0" w:color="auto"/>
          </w:divBdr>
        </w:div>
        <w:div w:id="806974230">
          <w:marLeft w:val="480"/>
          <w:marRight w:val="0"/>
          <w:marTop w:val="0"/>
          <w:marBottom w:val="0"/>
          <w:divBdr>
            <w:top w:val="none" w:sz="0" w:space="0" w:color="auto"/>
            <w:left w:val="none" w:sz="0" w:space="0" w:color="auto"/>
            <w:bottom w:val="none" w:sz="0" w:space="0" w:color="auto"/>
            <w:right w:val="none" w:sz="0" w:space="0" w:color="auto"/>
          </w:divBdr>
        </w:div>
        <w:div w:id="41180004">
          <w:marLeft w:val="480"/>
          <w:marRight w:val="0"/>
          <w:marTop w:val="0"/>
          <w:marBottom w:val="0"/>
          <w:divBdr>
            <w:top w:val="none" w:sz="0" w:space="0" w:color="auto"/>
            <w:left w:val="none" w:sz="0" w:space="0" w:color="auto"/>
            <w:bottom w:val="none" w:sz="0" w:space="0" w:color="auto"/>
            <w:right w:val="none" w:sz="0" w:space="0" w:color="auto"/>
          </w:divBdr>
        </w:div>
        <w:div w:id="1509129721">
          <w:marLeft w:val="480"/>
          <w:marRight w:val="0"/>
          <w:marTop w:val="0"/>
          <w:marBottom w:val="0"/>
          <w:divBdr>
            <w:top w:val="none" w:sz="0" w:space="0" w:color="auto"/>
            <w:left w:val="none" w:sz="0" w:space="0" w:color="auto"/>
            <w:bottom w:val="none" w:sz="0" w:space="0" w:color="auto"/>
            <w:right w:val="none" w:sz="0" w:space="0" w:color="auto"/>
          </w:divBdr>
        </w:div>
        <w:div w:id="2067994736">
          <w:marLeft w:val="480"/>
          <w:marRight w:val="0"/>
          <w:marTop w:val="0"/>
          <w:marBottom w:val="0"/>
          <w:divBdr>
            <w:top w:val="none" w:sz="0" w:space="0" w:color="auto"/>
            <w:left w:val="none" w:sz="0" w:space="0" w:color="auto"/>
            <w:bottom w:val="none" w:sz="0" w:space="0" w:color="auto"/>
            <w:right w:val="none" w:sz="0" w:space="0" w:color="auto"/>
          </w:divBdr>
        </w:div>
        <w:div w:id="478612391">
          <w:marLeft w:val="480"/>
          <w:marRight w:val="0"/>
          <w:marTop w:val="0"/>
          <w:marBottom w:val="0"/>
          <w:divBdr>
            <w:top w:val="none" w:sz="0" w:space="0" w:color="auto"/>
            <w:left w:val="none" w:sz="0" w:space="0" w:color="auto"/>
            <w:bottom w:val="none" w:sz="0" w:space="0" w:color="auto"/>
            <w:right w:val="none" w:sz="0" w:space="0" w:color="auto"/>
          </w:divBdr>
        </w:div>
        <w:div w:id="270405189">
          <w:marLeft w:val="480"/>
          <w:marRight w:val="0"/>
          <w:marTop w:val="0"/>
          <w:marBottom w:val="0"/>
          <w:divBdr>
            <w:top w:val="none" w:sz="0" w:space="0" w:color="auto"/>
            <w:left w:val="none" w:sz="0" w:space="0" w:color="auto"/>
            <w:bottom w:val="none" w:sz="0" w:space="0" w:color="auto"/>
            <w:right w:val="none" w:sz="0" w:space="0" w:color="auto"/>
          </w:divBdr>
        </w:div>
        <w:div w:id="694577415">
          <w:marLeft w:val="480"/>
          <w:marRight w:val="0"/>
          <w:marTop w:val="0"/>
          <w:marBottom w:val="0"/>
          <w:divBdr>
            <w:top w:val="none" w:sz="0" w:space="0" w:color="auto"/>
            <w:left w:val="none" w:sz="0" w:space="0" w:color="auto"/>
            <w:bottom w:val="none" w:sz="0" w:space="0" w:color="auto"/>
            <w:right w:val="none" w:sz="0" w:space="0" w:color="auto"/>
          </w:divBdr>
        </w:div>
        <w:div w:id="419065523">
          <w:marLeft w:val="480"/>
          <w:marRight w:val="0"/>
          <w:marTop w:val="0"/>
          <w:marBottom w:val="0"/>
          <w:divBdr>
            <w:top w:val="none" w:sz="0" w:space="0" w:color="auto"/>
            <w:left w:val="none" w:sz="0" w:space="0" w:color="auto"/>
            <w:bottom w:val="none" w:sz="0" w:space="0" w:color="auto"/>
            <w:right w:val="none" w:sz="0" w:space="0" w:color="auto"/>
          </w:divBdr>
        </w:div>
        <w:div w:id="1571847320">
          <w:marLeft w:val="480"/>
          <w:marRight w:val="0"/>
          <w:marTop w:val="0"/>
          <w:marBottom w:val="0"/>
          <w:divBdr>
            <w:top w:val="none" w:sz="0" w:space="0" w:color="auto"/>
            <w:left w:val="none" w:sz="0" w:space="0" w:color="auto"/>
            <w:bottom w:val="none" w:sz="0" w:space="0" w:color="auto"/>
            <w:right w:val="none" w:sz="0" w:space="0" w:color="auto"/>
          </w:divBdr>
        </w:div>
        <w:div w:id="305284771">
          <w:marLeft w:val="480"/>
          <w:marRight w:val="0"/>
          <w:marTop w:val="0"/>
          <w:marBottom w:val="0"/>
          <w:divBdr>
            <w:top w:val="none" w:sz="0" w:space="0" w:color="auto"/>
            <w:left w:val="none" w:sz="0" w:space="0" w:color="auto"/>
            <w:bottom w:val="none" w:sz="0" w:space="0" w:color="auto"/>
            <w:right w:val="none" w:sz="0" w:space="0" w:color="auto"/>
          </w:divBdr>
        </w:div>
        <w:div w:id="1932736070">
          <w:marLeft w:val="480"/>
          <w:marRight w:val="0"/>
          <w:marTop w:val="0"/>
          <w:marBottom w:val="0"/>
          <w:divBdr>
            <w:top w:val="none" w:sz="0" w:space="0" w:color="auto"/>
            <w:left w:val="none" w:sz="0" w:space="0" w:color="auto"/>
            <w:bottom w:val="none" w:sz="0" w:space="0" w:color="auto"/>
            <w:right w:val="none" w:sz="0" w:space="0" w:color="auto"/>
          </w:divBdr>
        </w:div>
        <w:div w:id="96875479">
          <w:marLeft w:val="480"/>
          <w:marRight w:val="0"/>
          <w:marTop w:val="0"/>
          <w:marBottom w:val="0"/>
          <w:divBdr>
            <w:top w:val="none" w:sz="0" w:space="0" w:color="auto"/>
            <w:left w:val="none" w:sz="0" w:space="0" w:color="auto"/>
            <w:bottom w:val="none" w:sz="0" w:space="0" w:color="auto"/>
            <w:right w:val="none" w:sz="0" w:space="0" w:color="auto"/>
          </w:divBdr>
        </w:div>
        <w:div w:id="1920403674">
          <w:marLeft w:val="480"/>
          <w:marRight w:val="0"/>
          <w:marTop w:val="0"/>
          <w:marBottom w:val="0"/>
          <w:divBdr>
            <w:top w:val="none" w:sz="0" w:space="0" w:color="auto"/>
            <w:left w:val="none" w:sz="0" w:space="0" w:color="auto"/>
            <w:bottom w:val="none" w:sz="0" w:space="0" w:color="auto"/>
            <w:right w:val="none" w:sz="0" w:space="0" w:color="auto"/>
          </w:divBdr>
        </w:div>
        <w:div w:id="585649957">
          <w:marLeft w:val="480"/>
          <w:marRight w:val="0"/>
          <w:marTop w:val="0"/>
          <w:marBottom w:val="0"/>
          <w:divBdr>
            <w:top w:val="none" w:sz="0" w:space="0" w:color="auto"/>
            <w:left w:val="none" w:sz="0" w:space="0" w:color="auto"/>
            <w:bottom w:val="none" w:sz="0" w:space="0" w:color="auto"/>
            <w:right w:val="none" w:sz="0" w:space="0" w:color="auto"/>
          </w:divBdr>
        </w:div>
        <w:div w:id="653223654">
          <w:marLeft w:val="480"/>
          <w:marRight w:val="0"/>
          <w:marTop w:val="0"/>
          <w:marBottom w:val="0"/>
          <w:divBdr>
            <w:top w:val="none" w:sz="0" w:space="0" w:color="auto"/>
            <w:left w:val="none" w:sz="0" w:space="0" w:color="auto"/>
            <w:bottom w:val="none" w:sz="0" w:space="0" w:color="auto"/>
            <w:right w:val="none" w:sz="0" w:space="0" w:color="auto"/>
          </w:divBdr>
        </w:div>
        <w:div w:id="1825656439">
          <w:marLeft w:val="480"/>
          <w:marRight w:val="0"/>
          <w:marTop w:val="0"/>
          <w:marBottom w:val="0"/>
          <w:divBdr>
            <w:top w:val="none" w:sz="0" w:space="0" w:color="auto"/>
            <w:left w:val="none" w:sz="0" w:space="0" w:color="auto"/>
            <w:bottom w:val="none" w:sz="0" w:space="0" w:color="auto"/>
            <w:right w:val="none" w:sz="0" w:space="0" w:color="auto"/>
          </w:divBdr>
        </w:div>
        <w:div w:id="276758856">
          <w:marLeft w:val="480"/>
          <w:marRight w:val="0"/>
          <w:marTop w:val="0"/>
          <w:marBottom w:val="0"/>
          <w:divBdr>
            <w:top w:val="none" w:sz="0" w:space="0" w:color="auto"/>
            <w:left w:val="none" w:sz="0" w:space="0" w:color="auto"/>
            <w:bottom w:val="none" w:sz="0" w:space="0" w:color="auto"/>
            <w:right w:val="none" w:sz="0" w:space="0" w:color="auto"/>
          </w:divBdr>
        </w:div>
        <w:div w:id="1415586949">
          <w:marLeft w:val="480"/>
          <w:marRight w:val="0"/>
          <w:marTop w:val="0"/>
          <w:marBottom w:val="0"/>
          <w:divBdr>
            <w:top w:val="none" w:sz="0" w:space="0" w:color="auto"/>
            <w:left w:val="none" w:sz="0" w:space="0" w:color="auto"/>
            <w:bottom w:val="none" w:sz="0" w:space="0" w:color="auto"/>
            <w:right w:val="none" w:sz="0" w:space="0" w:color="auto"/>
          </w:divBdr>
        </w:div>
        <w:div w:id="21904350">
          <w:marLeft w:val="480"/>
          <w:marRight w:val="0"/>
          <w:marTop w:val="0"/>
          <w:marBottom w:val="0"/>
          <w:divBdr>
            <w:top w:val="none" w:sz="0" w:space="0" w:color="auto"/>
            <w:left w:val="none" w:sz="0" w:space="0" w:color="auto"/>
            <w:bottom w:val="none" w:sz="0" w:space="0" w:color="auto"/>
            <w:right w:val="none" w:sz="0" w:space="0" w:color="auto"/>
          </w:divBdr>
        </w:div>
        <w:div w:id="1480465156">
          <w:marLeft w:val="480"/>
          <w:marRight w:val="0"/>
          <w:marTop w:val="0"/>
          <w:marBottom w:val="0"/>
          <w:divBdr>
            <w:top w:val="none" w:sz="0" w:space="0" w:color="auto"/>
            <w:left w:val="none" w:sz="0" w:space="0" w:color="auto"/>
            <w:bottom w:val="none" w:sz="0" w:space="0" w:color="auto"/>
            <w:right w:val="none" w:sz="0" w:space="0" w:color="auto"/>
          </w:divBdr>
        </w:div>
        <w:div w:id="773551911">
          <w:marLeft w:val="480"/>
          <w:marRight w:val="0"/>
          <w:marTop w:val="0"/>
          <w:marBottom w:val="0"/>
          <w:divBdr>
            <w:top w:val="none" w:sz="0" w:space="0" w:color="auto"/>
            <w:left w:val="none" w:sz="0" w:space="0" w:color="auto"/>
            <w:bottom w:val="none" w:sz="0" w:space="0" w:color="auto"/>
            <w:right w:val="none" w:sz="0" w:space="0" w:color="auto"/>
          </w:divBdr>
        </w:div>
        <w:div w:id="1325475536">
          <w:marLeft w:val="480"/>
          <w:marRight w:val="0"/>
          <w:marTop w:val="0"/>
          <w:marBottom w:val="0"/>
          <w:divBdr>
            <w:top w:val="none" w:sz="0" w:space="0" w:color="auto"/>
            <w:left w:val="none" w:sz="0" w:space="0" w:color="auto"/>
            <w:bottom w:val="none" w:sz="0" w:space="0" w:color="auto"/>
            <w:right w:val="none" w:sz="0" w:space="0" w:color="auto"/>
          </w:divBdr>
        </w:div>
        <w:div w:id="490488072">
          <w:marLeft w:val="480"/>
          <w:marRight w:val="0"/>
          <w:marTop w:val="0"/>
          <w:marBottom w:val="0"/>
          <w:divBdr>
            <w:top w:val="none" w:sz="0" w:space="0" w:color="auto"/>
            <w:left w:val="none" w:sz="0" w:space="0" w:color="auto"/>
            <w:bottom w:val="none" w:sz="0" w:space="0" w:color="auto"/>
            <w:right w:val="none" w:sz="0" w:space="0" w:color="auto"/>
          </w:divBdr>
        </w:div>
        <w:div w:id="1184174438">
          <w:marLeft w:val="480"/>
          <w:marRight w:val="0"/>
          <w:marTop w:val="0"/>
          <w:marBottom w:val="0"/>
          <w:divBdr>
            <w:top w:val="none" w:sz="0" w:space="0" w:color="auto"/>
            <w:left w:val="none" w:sz="0" w:space="0" w:color="auto"/>
            <w:bottom w:val="none" w:sz="0" w:space="0" w:color="auto"/>
            <w:right w:val="none" w:sz="0" w:space="0" w:color="auto"/>
          </w:divBdr>
        </w:div>
        <w:div w:id="1383600799">
          <w:marLeft w:val="480"/>
          <w:marRight w:val="0"/>
          <w:marTop w:val="0"/>
          <w:marBottom w:val="0"/>
          <w:divBdr>
            <w:top w:val="none" w:sz="0" w:space="0" w:color="auto"/>
            <w:left w:val="none" w:sz="0" w:space="0" w:color="auto"/>
            <w:bottom w:val="none" w:sz="0" w:space="0" w:color="auto"/>
            <w:right w:val="none" w:sz="0" w:space="0" w:color="auto"/>
          </w:divBdr>
        </w:div>
        <w:div w:id="15888063">
          <w:marLeft w:val="480"/>
          <w:marRight w:val="0"/>
          <w:marTop w:val="0"/>
          <w:marBottom w:val="0"/>
          <w:divBdr>
            <w:top w:val="none" w:sz="0" w:space="0" w:color="auto"/>
            <w:left w:val="none" w:sz="0" w:space="0" w:color="auto"/>
            <w:bottom w:val="none" w:sz="0" w:space="0" w:color="auto"/>
            <w:right w:val="none" w:sz="0" w:space="0" w:color="auto"/>
          </w:divBdr>
        </w:div>
        <w:div w:id="1656103609">
          <w:marLeft w:val="480"/>
          <w:marRight w:val="0"/>
          <w:marTop w:val="0"/>
          <w:marBottom w:val="0"/>
          <w:divBdr>
            <w:top w:val="none" w:sz="0" w:space="0" w:color="auto"/>
            <w:left w:val="none" w:sz="0" w:space="0" w:color="auto"/>
            <w:bottom w:val="none" w:sz="0" w:space="0" w:color="auto"/>
            <w:right w:val="none" w:sz="0" w:space="0" w:color="auto"/>
          </w:divBdr>
        </w:div>
        <w:div w:id="892346859">
          <w:marLeft w:val="480"/>
          <w:marRight w:val="0"/>
          <w:marTop w:val="0"/>
          <w:marBottom w:val="0"/>
          <w:divBdr>
            <w:top w:val="none" w:sz="0" w:space="0" w:color="auto"/>
            <w:left w:val="none" w:sz="0" w:space="0" w:color="auto"/>
            <w:bottom w:val="none" w:sz="0" w:space="0" w:color="auto"/>
            <w:right w:val="none" w:sz="0" w:space="0" w:color="auto"/>
          </w:divBdr>
        </w:div>
      </w:divsChild>
    </w:div>
    <w:div w:id="379979267">
      <w:marLeft w:val="480"/>
      <w:marRight w:val="0"/>
      <w:marTop w:val="0"/>
      <w:marBottom w:val="0"/>
      <w:divBdr>
        <w:top w:val="none" w:sz="0" w:space="0" w:color="auto"/>
        <w:left w:val="none" w:sz="0" w:space="0" w:color="auto"/>
        <w:bottom w:val="none" w:sz="0" w:space="0" w:color="auto"/>
        <w:right w:val="none" w:sz="0" w:space="0" w:color="auto"/>
      </w:divBdr>
    </w:div>
    <w:div w:id="382410386">
      <w:marLeft w:val="480"/>
      <w:marRight w:val="0"/>
      <w:marTop w:val="0"/>
      <w:marBottom w:val="0"/>
      <w:divBdr>
        <w:top w:val="none" w:sz="0" w:space="0" w:color="auto"/>
        <w:left w:val="none" w:sz="0" w:space="0" w:color="auto"/>
        <w:bottom w:val="none" w:sz="0" w:space="0" w:color="auto"/>
        <w:right w:val="none" w:sz="0" w:space="0" w:color="auto"/>
      </w:divBdr>
    </w:div>
    <w:div w:id="388917368">
      <w:bodyDiv w:val="1"/>
      <w:marLeft w:val="0"/>
      <w:marRight w:val="0"/>
      <w:marTop w:val="0"/>
      <w:marBottom w:val="0"/>
      <w:divBdr>
        <w:top w:val="none" w:sz="0" w:space="0" w:color="auto"/>
        <w:left w:val="none" w:sz="0" w:space="0" w:color="auto"/>
        <w:bottom w:val="none" w:sz="0" w:space="0" w:color="auto"/>
        <w:right w:val="none" w:sz="0" w:space="0" w:color="auto"/>
      </w:divBdr>
      <w:divsChild>
        <w:div w:id="1008361776">
          <w:marLeft w:val="480"/>
          <w:marRight w:val="0"/>
          <w:marTop w:val="0"/>
          <w:marBottom w:val="0"/>
          <w:divBdr>
            <w:top w:val="none" w:sz="0" w:space="0" w:color="auto"/>
            <w:left w:val="none" w:sz="0" w:space="0" w:color="auto"/>
            <w:bottom w:val="none" w:sz="0" w:space="0" w:color="auto"/>
            <w:right w:val="none" w:sz="0" w:space="0" w:color="auto"/>
          </w:divBdr>
        </w:div>
        <w:div w:id="1065224269">
          <w:marLeft w:val="480"/>
          <w:marRight w:val="0"/>
          <w:marTop w:val="0"/>
          <w:marBottom w:val="0"/>
          <w:divBdr>
            <w:top w:val="none" w:sz="0" w:space="0" w:color="auto"/>
            <w:left w:val="none" w:sz="0" w:space="0" w:color="auto"/>
            <w:bottom w:val="none" w:sz="0" w:space="0" w:color="auto"/>
            <w:right w:val="none" w:sz="0" w:space="0" w:color="auto"/>
          </w:divBdr>
        </w:div>
        <w:div w:id="1373572582">
          <w:marLeft w:val="480"/>
          <w:marRight w:val="0"/>
          <w:marTop w:val="0"/>
          <w:marBottom w:val="0"/>
          <w:divBdr>
            <w:top w:val="none" w:sz="0" w:space="0" w:color="auto"/>
            <w:left w:val="none" w:sz="0" w:space="0" w:color="auto"/>
            <w:bottom w:val="none" w:sz="0" w:space="0" w:color="auto"/>
            <w:right w:val="none" w:sz="0" w:space="0" w:color="auto"/>
          </w:divBdr>
        </w:div>
        <w:div w:id="765082294">
          <w:marLeft w:val="480"/>
          <w:marRight w:val="0"/>
          <w:marTop w:val="0"/>
          <w:marBottom w:val="0"/>
          <w:divBdr>
            <w:top w:val="none" w:sz="0" w:space="0" w:color="auto"/>
            <w:left w:val="none" w:sz="0" w:space="0" w:color="auto"/>
            <w:bottom w:val="none" w:sz="0" w:space="0" w:color="auto"/>
            <w:right w:val="none" w:sz="0" w:space="0" w:color="auto"/>
          </w:divBdr>
        </w:div>
        <w:div w:id="1498957947">
          <w:marLeft w:val="480"/>
          <w:marRight w:val="0"/>
          <w:marTop w:val="0"/>
          <w:marBottom w:val="0"/>
          <w:divBdr>
            <w:top w:val="none" w:sz="0" w:space="0" w:color="auto"/>
            <w:left w:val="none" w:sz="0" w:space="0" w:color="auto"/>
            <w:bottom w:val="none" w:sz="0" w:space="0" w:color="auto"/>
            <w:right w:val="none" w:sz="0" w:space="0" w:color="auto"/>
          </w:divBdr>
        </w:div>
        <w:div w:id="1426728105">
          <w:marLeft w:val="480"/>
          <w:marRight w:val="0"/>
          <w:marTop w:val="0"/>
          <w:marBottom w:val="0"/>
          <w:divBdr>
            <w:top w:val="none" w:sz="0" w:space="0" w:color="auto"/>
            <w:left w:val="none" w:sz="0" w:space="0" w:color="auto"/>
            <w:bottom w:val="none" w:sz="0" w:space="0" w:color="auto"/>
            <w:right w:val="none" w:sz="0" w:space="0" w:color="auto"/>
          </w:divBdr>
        </w:div>
        <w:div w:id="1012338181">
          <w:marLeft w:val="480"/>
          <w:marRight w:val="0"/>
          <w:marTop w:val="0"/>
          <w:marBottom w:val="0"/>
          <w:divBdr>
            <w:top w:val="none" w:sz="0" w:space="0" w:color="auto"/>
            <w:left w:val="none" w:sz="0" w:space="0" w:color="auto"/>
            <w:bottom w:val="none" w:sz="0" w:space="0" w:color="auto"/>
            <w:right w:val="none" w:sz="0" w:space="0" w:color="auto"/>
          </w:divBdr>
        </w:div>
        <w:div w:id="1625888247">
          <w:marLeft w:val="480"/>
          <w:marRight w:val="0"/>
          <w:marTop w:val="0"/>
          <w:marBottom w:val="0"/>
          <w:divBdr>
            <w:top w:val="none" w:sz="0" w:space="0" w:color="auto"/>
            <w:left w:val="none" w:sz="0" w:space="0" w:color="auto"/>
            <w:bottom w:val="none" w:sz="0" w:space="0" w:color="auto"/>
            <w:right w:val="none" w:sz="0" w:space="0" w:color="auto"/>
          </w:divBdr>
        </w:div>
        <w:div w:id="1535196339">
          <w:marLeft w:val="480"/>
          <w:marRight w:val="0"/>
          <w:marTop w:val="0"/>
          <w:marBottom w:val="0"/>
          <w:divBdr>
            <w:top w:val="none" w:sz="0" w:space="0" w:color="auto"/>
            <w:left w:val="none" w:sz="0" w:space="0" w:color="auto"/>
            <w:bottom w:val="none" w:sz="0" w:space="0" w:color="auto"/>
            <w:right w:val="none" w:sz="0" w:space="0" w:color="auto"/>
          </w:divBdr>
        </w:div>
        <w:div w:id="1642154706">
          <w:marLeft w:val="480"/>
          <w:marRight w:val="0"/>
          <w:marTop w:val="0"/>
          <w:marBottom w:val="0"/>
          <w:divBdr>
            <w:top w:val="none" w:sz="0" w:space="0" w:color="auto"/>
            <w:left w:val="none" w:sz="0" w:space="0" w:color="auto"/>
            <w:bottom w:val="none" w:sz="0" w:space="0" w:color="auto"/>
            <w:right w:val="none" w:sz="0" w:space="0" w:color="auto"/>
          </w:divBdr>
        </w:div>
        <w:div w:id="1331567902">
          <w:marLeft w:val="480"/>
          <w:marRight w:val="0"/>
          <w:marTop w:val="0"/>
          <w:marBottom w:val="0"/>
          <w:divBdr>
            <w:top w:val="none" w:sz="0" w:space="0" w:color="auto"/>
            <w:left w:val="none" w:sz="0" w:space="0" w:color="auto"/>
            <w:bottom w:val="none" w:sz="0" w:space="0" w:color="auto"/>
            <w:right w:val="none" w:sz="0" w:space="0" w:color="auto"/>
          </w:divBdr>
        </w:div>
        <w:div w:id="1677029211">
          <w:marLeft w:val="480"/>
          <w:marRight w:val="0"/>
          <w:marTop w:val="0"/>
          <w:marBottom w:val="0"/>
          <w:divBdr>
            <w:top w:val="none" w:sz="0" w:space="0" w:color="auto"/>
            <w:left w:val="none" w:sz="0" w:space="0" w:color="auto"/>
            <w:bottom w:val="none" w:sz="0" w:space="0" w:color="auto"/>
            <w:right w:val="none" w:sz="0" w:space="0" w:color="auto"/>
          </w:divBdr>
        </w:div>
        <w:div w:id="135489752">
          <w:marLeft w:val="480"/>
          <w:marRight w:val="0"/>
          <w:marTop w:val="0"/>
          <w:marBottom w:val="0"/>
          <w:divBdr>
            <w:top w:val="none" w:sz="0" w:space="0" w:color="auto"/>
            <w:left w:val="none" w:sz="0" w:space="0" w:color="auto"/>
            <w:bottom w:val="none" w:sz="0" w:space="0" w:color="auto"/>
            <w:right w:val="none" w:sz="0" w:space="0" w:color="auto"/>
          </w:divBdr>
        </w:div>
        <w:div w:id="1762530201">
          <w:marLeft w:val="480"/>
          <w:marRight w:val="0"/>
          <w:marTop w:val="0"/>
          <w:marBottom w:val="0"/>
          <w:divBdr>
            <w:top w:val="none" w:sz="0" w:space="0" w:color="auto"/>
            <w:left w:val="none" w:sz="0" w:space="0" w:color="auto"/>
            <w:bottom w:val="none" w:sz="0" w:space="0" w:color="auto"/>
            <w:right w:val="none" w:sz="0" w:space="0" w:color="auto"/>
          </w:divBdr>
        </w:div>
        <w:div w:id="1713457772">
          <w:marLeft w:val="480"/>
          <w:marRight w:val="0"/>
          <w:marTop w:val="0"/>
          <w:marBottom w:val="0"/>
          <w:divBdr>
            <w:top w:val="none" w:sz="0" w:space="0" w:color="auto"/>
            <w:left w:val="none" w:sz="0" w:space="0" w:color="auto"/>
            <w:bottom w:val="none" w:sz="0" w:space="0" w:color="auto"/>
            <w:right w:val="none" w:sz="0" w:space="0" w:color="auto"/>
          </w:divBdr>
        </w:div>
        <w:div w:id="586114206">
          <w:marLeft w:val="480"/>
          <w:marRight w:val="0"/>
          <w:marTop w:val="0"/>
          <w:marBottom w:val="0"/>
          <w:divBdr>
            <w:top w:val="none" w:sz="0" w:space="0" w:color="auto"/>
            <w:left w:val="none" w:sz="0" w:space="0" w:color="auto"/>
            <w:bottom w:val="none" w:sz="0" w:space="0" w:color="auto"/>
            <w:right w:val="none" w:sz="0" w:space="0" w:color="auto"/>
          </w:divBdr>
        </w:div>
      </w:divsChild>
    </w:div>
    <w:div w:id="389964550">
      <w:marLeft w:val="480"/>
      <w:marRight w:val="0"/>
      <w:marTop w:val="0"/>
      <w:marBottom w:val="0"/>
      <w:divBdr>
        <w:top w:val="none" w:sz="0" w:space="0" w:color="auto"/>
        <w:left w:val="none" w:sz="0" w:space="0" w:color="auto"/>
        <w:bottom w:val="none" w:sz="0" w:space="0" w:color="auto"/>
        <w:right w:val="none" w:sz="0" w:space="0" w:color="auto"/>
      </w:divBdr>
    </w:div>
    <w:div w:id="391001521">
      <w:marLeft w:val="480"/>
      <w:marRight w:val="0"/>
      <w:marTop w:val="0"/>
      <w:marBottom w:val="0"/>
      <w:divBdr>
        <w:top w:val="none" w:sz="0" w:space="0" w:color="auto"/>
        <w:left w:val="none" w:sz="0" w:space="0" w:color="auto"/>
        <w:bottom w:val="none" w:sz="0" w:space="0" w:color="auto"/>
        <w:right w:val="none" w:sz="0" w:space="0" w:color="auto"/>
      </w:divBdr>
    </w:div>
    <w:div w:id="400492057">
      <w:bodyDiv w:val="1"/>
      <w:marLeft w:val="0"/>
      <w:marRight w:val="0"/>
      <w:marTop w:val="0"/>
      <w:marBottom w:val="0"/>
      <w:divBdr>
        <w:top w:val="none" w:sz="0" w:space="0" w:color="auto"/>
        <w:left w:val="none" w:sz="0" w:space="0" w:color="auto"/>
        <w:bottom w:val="none" w:sz="0" w:space="0" w:color="auto"/>
        <w:right w:val="none" w:sz="0" w:space="0" w:color="auto"/>
      </w:divBdr>
      <w:divsChild>
        <w:div w:id="955285094">
          <w:marLeft w:val="480"/>
          <w:marRight w:val="0"/>
          <w:marTop w:val="0"/>
          <w:marBottom w:val="0"/>
          <w:divBdr>
            <w:top w:val="none" w:sz="0" w:space="0" w:color="auto"/>
            <w:left w:val="none" w:sz="0" w:space="0" w:color="auto"/>
            <w:bottom w:val="none" w:sz="0" w:space="0" w:color="auto"/>
            <w:right w:val="none" w:sz="0" w:space="0" w:color="auto"/>
          </w:divBdr>
        </w:div>
        <w:div w:id="1867207099">
          <w:marLeft w:val="480"/>
          <w:marRight w:val="0"/>
          <w:marTop w:val="0"/>
          <w:marBottom w:val="0"/>
          <w:divBdr>
            <w:top w:val="none" w:sz="0" w:space="0" w:color="auto"/>
            <w:left w:val="none" w:sz="0" w:space="0" w:color="auto"/>
            <w:bottom w:val="none" w:sz="0" w:space="0" w:color="auto"/>
            <w:right w:val="none" w:sz="0" w:space="0" w:color="auto"/>
          </w:divBdr>
        </w:div>
        <w:div w:id="207034742">
          <w:marLeft w:val="480"/>
          <w:marRight w:val="0"/>
          <w:marTop w:val="0"/>
          <w:marBottom w:val="0"/>
          <w:divBdr>
            <w:top w:val="none" w:sz="0" w:space="0" w:color="auto"/>
            <w:left w:val="none" w:sz="0" w:space="0" w:color="auto"/>
            <w:bottom w:val="none" w:sz="0" w:space="0" w:color="auto"/>
            <w:right w:val="none" w:sz="0" w:space="0" w:color="auto"/>
          </w:divBdr>
        </w:div>
        <w:div w:id="151025446">
          <w:marLeft w:val="480"/>
          <w:marRight w:val="0"/>
          <w:marTop w:val="0"/>
          <w:marBottom w:val="0"/>
          <w:divBdr>
            <w:top w:val="none" w:sz="0" w:space="0" w:color="auto"/>
            <w:left w:val="none" w:sz="0" w:space="0" w:color="auto"/>
            <w:bottom w:val="none" w:sz="0" w:space="0" w:color="auto"/>
            <w:right w:val="none" w:sz="0" w:space="0" w:color="auto"/>
          </w:divBdr>
        </w:div>
        <w:div w:id="151142716">
          <w:marLeft w:val="480"/>
          <w:marRight w:val="0"/>
          <w:marTop w:val="0"/>
          <w:marBottom w:val="0"/>
          <w:divBdr>
            <w:top w:val="none" w:sz="0" w:space="0" w:color="auto"/>
            <w:left w:val="none" w:sz="0" w:space="0" w:color="auto"/>
            <w:bottom w:val="none" w:sz="0" w:space="0" w:color="auto"/>
            <w:right w:val="none" w:sz="0" w:space="0" w:color="auto"/>
          </w:divBdr>
        </w:div>
        <w:div w:id="660044663">
          <w:marLeft w:val="480"/>
          <w:marRight w:val="0"/>
          <w:marTop w:val="0"/>
          <w:marBottom w:val="0"/>
          <w:divBdr>
            <w:top w:val="none" w:sz="0" w:space="0" w:color="auto"/>
            <w:left w:val="none" w:sz="0" w:space="0" w:color="auto"/>
            <w:bottom w:val="none" w:sz="0" w:space="0" w:color="auto"/>
            <w:right w:val="none" w:sz="0" w:space="0" w:color="auto"/>
          </w:divBdr>
        </w:div>
        <w:div w:id="1559901050">
          <w:marLeft w:val="480"/>
          <w:marRight w:val="0"/>
          <w:marTop w:val="0"/>
          <w:marBottom w:val="0"/>
          <w:divBdr>
            <w:top w:val="none" w:sz="0" w:space="0" w:color="auto"/>
            <w:left w:val="none" w:sz="0" w:space="0" w:color="auto"/>
            <w:bottom w:val="none" w:sz="0" w:space="0" w:color="auto"/>
            <w:right w:val="none" w:sz="0" w:space="0" w:color="auto"/>
          </w:divBdr>
        </w:div>
        <w:div w:id="1137721088">
          <w:marLeft w:val="480"/>
          <w:marRight w:val="0"/>
          <w:marTop w:val="0"/>
          <w:marBottom w:val="0"/>
          <w:divBdr>
            <w:top w:val="none" w:sz="0" w:space="0" w:color="auto"/>
            <w:left w:val="none" w:sz="0" w:space="0" w:color="auto"/>
            <w:bottom w:val="none" w:sz="0" w:space="0" w:color="auto"/>
            <w:right w:val="none" w:sz="0" w:space="0" w:color="auto"/>
          </w:divBdr>
        </w:div>
        <w:div w:id="817453236">
          <w:marLeft w:val="480"/>
          <w:marRight w:val="0"/>
          <w:marTop w:val="0"/>
          <w:marBottom w:val="0"/>
          <w:divBdr>
            <w:top w:val="none" w:sz="0" w:space="0" w:color="auto"/>
            <w:left w:val="none" w:sz="0" w:space="0" w:color="auto"/>
            <w:bottom w:val="none" w:sz="0" w:space="0" w:color="auto"/>
            <w:right w:val="none" w:sz="0" w:space="0" w:color="auto"/>
          </w:divBdr>
        </w:div>
        <w:div w:id="1074742906">
          <w:marLeft w:val="480"/>
          <w:marRight w:val="0"/>
          <w:marTop w:val="0"/>
          <w:marBottom w:val="0"/>
          <w:divBdr>
            <w:top w:val="none" w:sz="0" w:space="0" w:color="auto"/>
            <w:left w:val="none" w:sz="0" w:space="0" w:color="auto"/>
            <w:bottom w:val="none" w:sz="0" w:space="0" w:color="auto"/>
            <w:right w:val="none" w:sz="0" w:space="0" w:color="auto"/>
          </w:divBdr>
        </w:div>
        <w:div w:id="273246684">
          <w:marLeft w:val="480"/>
          <w:marRight w:val="0"/>
          <w:marTop w:val="0"/>
          <w:marBottom w:val="0"/>
          <w:divBdr>
            <w:top w:val="none" w:sz="0" w:space="0" w:color="auto"/>
            <w:left w:val="none" w:sz="0" w:space="0" w:color="auto"/>
            <w:bottom w:val="none" w:sz="0" w:space="0" w:color="auto"/>
            <w:right w:val="none" w:sz="0" w:space="0" w:color="auto"/>
          </w:divBdr>
        </w:div>
        <w:div w:id="1327515396">
          <w:marLeft w:val="480"/>
          <w:marRight w:val="0"/>
          <w:marTop w:val="0"/>
          <w:marBottom w:val="0"/>
          <w:divBdr>
            <w:top w:val="none" w:sz="0" w:space="0" w:color="auto"/>
            <w:left w:val="none" w:sz="0" w:space="0" w:color="auto"/>
            <w:bottom w:val="none" w:sz="0" w:space="0" w:color="auto"/>
            <w:right w:val="none" w:sz="0" w:space="0" w:color="auto"/>
          </w:divBdr>
        </w:div>
        <w:div w:id="914511147">
          <w:marLeft w:val="480"/>
          <w:marRight w:val="0"/>
          <w:marTop w:val="0"/>
          <w:marBottom w:val="0"/>
          <w:divBdr>
            <w:top w:val="none" w:sz="0" w:space="0" w:color="auto"/>
            <w:left w:val="none" w:sz="0" w:space="0" w:color="auto"/>
            <w:bottom w:val="none" w:sz="0" w:space="0" w:color="auto"/>
            <w:right w:val="none" w:sz="0" w:space="0" w:color="auto"/>
          </w:divBdr>
        </w:div>
        <w:div w:id="2118524076">
          <w:marLeft w:val="480"/>
          <w:marRight w:val="0"/>
          <w:marTop w:val="0"/>
          <w:marBottom w:val="0"/>
          <w:divBdr>
            <w:top w:val="none" w:sz="0" w:space="0" w:color="auto"/>
            <w:left w:val="none" w:sz="0" w:space="0" w:color="auto"/>
            <w:bottom w:val="none" w:sz="0" w:space="0" w:color="auto"/>
            <w:right w:val="none" w:sz="0" w:space="0" w:color="auto"/>
          </w:divBdr>
        </w:div>
        <w:div w:id="174155582">
          <w:marLeft w:val="480"/>
          <w:marRight w:val="0"/>
          <w:marTop w:val="0"/>
          <w:marBottom w:val="0"/>
          <w:divBdr>
            <w:top w:val="none" w:sz="0" w:space="0" w:color="auto"/>
            <w:left w:val="none" w:sz="0" w:space="0" w:color="auto"/>
            <w:bottom w:val="none" w:sz="0" w:space="0" w:color="auto"/>
            <w:right w:val="none" w:sz="0" w:space="0" w:color="auto"/>
          </w:divBdr>
        </w:div>
      </w:divsChild>
    </w:div>
    <w:div w:id="401409876">
      <w:bodyDiv w:val="1"/>
      <w:marLeft w:val="0"/>
      <w:marRight w:val="0"/>
      <w:marTop w:val="0"/>
      <w:marBottom w:val="0"/>
      <w:divBdr>
        <w:top w:val="none" w:sz="0" w:space="0" w:color="auto"/>
        <w:left w:val="none" w:sz="0" w:space="0" w:color="auto"/>
        <w:bottom w:val="none" w:sz="0" w:space="0" w:color="auto"/>
        <w:right w:val="none" w:sz="0" w:space="0" w:color="auto"/>
      </w:divBdr>
    </w:div>
    <w:div w:id="403340067">
      <w:bodyDiv w:val="1"/>
      <w:marLeft w:val="0"/>
      <w:marRight w:val="0"/>
      <w:marTop w:val="0"/>
      <w:marBottom w:val="0"/>
      <w:divBdr>
        <w:top w:val="none" w:sz="0" w:space="0" w:color="auto"/>
        <w:left w:val="none" w:sz="0" w:space="0" w:color="auto"/>
        <w:bottom w:val="none" w:sz="0" w:space="0" w:color="auto"/>
        <w:right w:val="none" w:sz="0" w:space="0" w:color="auto"/>
      </w:divBdr>
      <w:divsChild>
        <w:div w:id="430971071">
          <w:marLeft w:val="480"/>
          <w:marRight w:val="0"/>
          <w:marTop w:val="0"/>
          <w:marBottom w:val="0"/>
          <w:divBdr>
            <w:top w:val="none" w:sz="0" w:space="0" w:color="auto"/>
            <w:left w:val="none" w:sz="0" w:space="0" w:color="auto"/>
            <w:bottom w:val="none" w:sz="0" w:space="0" w:color="auto"/>
            <w:right w:val="none" w:sz="0" w:space="0" w:color="auto"/>
          </w:divBdr>
        </w:div>
        <w:div w:id="245043984">
          <w:marLeft w:val="480"/>
          <w:marRight w:val="0"/>
          <w:marTop w:val="0"/>
          <w:marBottom w:val="0"/>
          <w:divBdr>
            <w:top w:val="none" w:sz="0" w:space="0" w:color="auto"/>
            <w:left w:val="none" w:sz="0" w:space="0" w:color="auto"/>
            <w:bottom w:val="none" w:sz="0" w:space="0" w:color="auto"/>
            <w:right w:val="none" w:sz="0" w:space="0" w:color="auto"/>
          </w:divBdr>
        </w:div>
        <w:div w:id="2107383496">
          <w:marLeft w:val="480"/>
          <w:marRight w:val="0"/>
          <w:marTop w:val="0"/>
          <w:marBottom w:val="0"/>
          <w:divBdr>
            <w:top w:val="none" w:sz="0" w:space="0" w:color="auto"/>
            <w:left w:val="none" w:sz="0" w:space="0" w:color="auto"/>
            <w:bottom w:val="none" w:sz="0" w:space="0" w:color="auto"/>
            <w:right w:val="none" w:sz="0" w:space="0" w:color="auto"/>
          </w:divBdr>
        </w:div>
        <w:div w:id="1848908844">
          <w:marLeft w:val="480"/>
          <w:marRight w:val="0"/>
          <w:marTop w:val="0"/>
          <w:marBottom w:val="0"/>
          <w:divBdr>
            <w:top w:val="none" w:sz="0" w:space="0" w:color="auto"/>
            <w:left w:val="none" w:sz="0" w:space="0" w:color="auto"/>
            <w:bottom w:val="none" w:sz="0" w:space="0" w:color="auto"/>
            <w:right w:val="none" w:sz="0" w:space="0" w:color="auto"/>
          </w:divBdr>
        </w:div>
        <w:div w:id="36393637">
          <w:marLeft w:val="480"/>
          <w:marRight w:val="0"/>
          <w:marTop w:val="0"/>
          <w:marBottom w:val="0"/>
          <w:divBdr>
            <w:top w:val="none" w:sz="0" w:space="0" w:color="auto"/>
            <w:left w:val="none" w:sz="0" w:space="0" w:color="auto"/>
            <w:bottom w:val="none" w:sz="0" w:space="0" w:color="auto"/>
            <w:right w:val="none" w:sz="0" w:space="0" w:color="auto"/>
          </w:divBdr>
        </w:div>
        <w:div w:id="1336106093">
          <w:marLeft w:val="480"/>
          <w:marRight w:val="0"/>
          <w:marTop w:val="0"/>
          <w:marBottom w:val="0"/>
          <w:divBdr>
            <w:top w:val="none" w:sz="0" w:space="0" w:color="auto"/>
            <w:left w:val="none" w:sz="0" w:space="0" w:color="auto"/>
            <w:bottom w:val="none" w:sz="0" w:space="0" w:color="auto"/>
            <w:right w:val="none" w:sz="0" w:space="0" w:color="auto"/>
          </w:divBdr>
        </w:div>
        <w:div w:id="225184378">
          <w:marLeft w:val="480"/>
          <w:marRight w:val="0"/>
          <w:marTop w:val="0"/>
          <w:marBottom w:val="0"/>
          <w:divBdr>
            <w:top w:val="none" w:sz="0" w:space="0" w:color="auto"/>
            <w:left w:val="none" w:sz="0" w:space="0" w:color="auto"/>
            <w:bottom w:val="none" w:sz="0" w:space="0" w:color="auto"/>
            <w:right w:val="none" w:sz="0" w:space="0" w:color="auto"/>
          </w:divBdr>
        </w:div>
        <w:div w:id="1727485948">
          <w:marLeft w:val="480"/>
          <w:marRight w:val="0"/>
          <w:marTop w:val="0"/>
          <w:marBottom w:val="0"/>
          <w:divBdr>
            <w:top w:val="none" w:sz="0" w:space="0" w:color="auto"/>
            <w:left w:val="none" w:sz="0" w:space="0" w:color="auto"/>
            <w:bottom w:val="none" w:sz="0" w:space="0" w:color="auto"/>
            <w:right w:val="none" w:sz="0" w:space="0" w:color="auto"/>
          </w:divBdr>
        </w:div>
        <w:div w:id="2053268394">
          <w:marLeft w:val="480"/>
          <w:marRight w:val="0"/>
          <w:marTop w:val="0"/>
          <w:marBottom w:val="0"/>
          <w:divBdr>
            <w:top w:val="none" w:sz="0" w:space="0" w:color="auto"/>
            <w:left w:val="none" w:sz="0" w:space="0" w:color="auto"/>
            <w:bottom w:val="none" w:sz="0" w:space="0" w:color="auto"/>
            <w:right w:val="none" w:sz="0" w:space="0" w:color="auto"/>
          </w:divBdr>
        </w:div>
        <w:div w:id="1725105467">
          <w:marLeft w:val="480"/>
          <w:marRight w:val="0"/>
          <w:marTop w:val="0"/>
          <w:marBottom w:val="0"/>
          <w:divBdr>
            <w:top w:val="none" w:sz="0" w:space="0" w:color="auto"/>
            <w:left w:val="none" w:sz="0" w:space="0" w:color="auto"/>
            <w:bottom w:val="none" w:sz="0" w:space="0" w:color="auto"/>
            <w:right w:val="none" w:sz="0" w:space="0" w:color="auto"/>
          </w:divBdr>
        </w:div>
        <w:div w:id="1668436205">
          <w:marLeft w:val="480"/>
          <w:marRight w:val="0"/>
          <w:marTop w:val="0"/>
          <w:marBottom w:val="0"/>
          <w:divBdr>
            <w:top w:val="none" w:sz="0" w:space="0" w:color="auto"/>
            <w:left w:val="none" w:sz="0" w:space="0" w:color="auto"/>
            <w:bottom w:val="none" w:sz="0" w:space="0" w:color="auto"/>
            <w:right w:val="none" w:sz="0" w:space="0" w:color="auto"/>
          </w:divBdr>
        </w:div>
        <w:div w:id="1513952002">
          <w:marLeft w:val="480"/>
          <w:marRight w:val="0"/>
          <w:marTop w:val="0"/>
          <w:marBottom w:val="0"/>
          <w:divBdr>
            <w:top w:val="none" w:sz="0" w:space="0" w:color="auto"/>
            <w:left w:val="none" w:sz="0" w:space="0" w:color="auto"/>
            <w:bottom w:val="none" w:sz="0" w:space="0" w:color="auto"/>
            <w:right w:val="none" w:sz="0" w:space="0" w:color="auto"/>
          </w:divBdr>
        </w:div>
        <w:div w:id="1763139478">
          <w:marLeft w:val="480"/>
          <w:marRight w:val="0"/>
          <w:marTop w:val="0"/>
          <w:marBottom w:val="0"/>
          <w:divBdr>
            <w:top w:val="none" w:sz="0" w:space="0" w:color="auto"/>
            <w:left w:val="none" w:sz="0" w:space="0" w:color="auto"/>
            <w:bottom w:val="none" w:sz="0" w:space="0" w:color="auto"/>
            <w:right w:val="none" w:sz="0" w:space="0" w:color="auto"/>
          </w:divBdr>
        </w:div>
        <w:div w:id="1390766847">
          <w:marLeft w:val="480"/>
          <w:marRight w:val="0"/>
          <w:marTop w:val="0"/>
          <w:marBottom w:val="0"/>
          <w:divBdr>
            <w:top w:val="none" w:sz="0" w:space="0" w:color="auto"/>
            <w:left w:val="none" w:sz="0" w:space="0" w:color="auto"/>
            <w:bottom w:val="none" w:sz="0" w:space="0" w:color="auto"/>
            <w:right w:val="none" w:sz="0" w:space="0" w:color="auto"/>
          </w:divBdr>
        </w:div>
        <w:div w:id="668797658">
          <w:marLeft w:val="480"/>
          <w:marRight w:val="0"/>
          <w:marTop w:val="0"/>
          <w:marBottom w:val="0"/>
          <w:divBdr>
            <w:top w:val="none" w:sz="0" w:space="0" w:color="auto"/>
            <w:left w:val="none" w:sz="0" w:space="0" w:color="auto"/>
            <w:bottom w:val="none" w:sz="0" w:space="0" w:color="auto"/>
            <w:right w:val="none" w:sz="0" w:space="0" w:color="auto"/>
          </w:divBdr>
        </w:div>
      </w:divsChild>
    </w:div>
    <w:div w:id="404884554">
      <w:marLeft w:val="480"/>
      <w:marRight w:val="0"/>
      <w:marTop w:val="0"/>
      <w:marBottom w:val="0"/>
      <w:divBdr>
        <w:top w:val="none" w:sz="0" w:space="0" w:color="auto"/>
        <w:left w:val="none" w:sz="0" w:space="0" w:color="auto"/>
        <w:bottom w:val="none" w:sz="0" w:space="0" w:color="auto"/>
        <w:right w:val="none" w:sz="0" w:space="0" w:color="auto"/>
      </w:divBdr>
    </w:div>
    <w:div w:id="405033685">
      <w:bodyDiv w:val="1"/>
      <w:marLeft w:val="0"/>
      <w:marRight w:val="0"/>
      <w:marTop w:val="0"/>
      <w:marBottom w:val="0"/>
      <w:divBdr>
        <w:top w:val="none" w:sz="0" w:space="0" w:color="auto"/>
        <w:left w:val="none" w:sz="0" w:space="0" w:color="auto"/>
        <w:bottom w:val="none" w:sz="0" w:space="0" w:color="auto"/>
        <w:right w:val="none" w:sz="0" w:space="0" w:color="auto"/>
      </w:divBdr>
    </w:div>
    <w:div w:id="408890817">
      <w:bodyDiv w:val="1"/>
      <w:marLeft w:val="0"/>
      <w:marRight w:val="0"/>
      <w:marTop w:val="0"/>
      <w:marBottom w:val="0"/>
      <w:divBdr>
        <w:top w:val="none" w:sz="0" w:space="0" w:color="auto"/>
        <w:left w:val="none" w:sz="0" w:space="0" w:color="auto"/>
        <w:bottom w:val="none" w:sz="0" w:space="0" w:color="auto"/>
        <w:right w:val="none" w:sz="0" w:space="0" w:color="auto"/>
      </w:divBdr>
    </w:div>
    <w:div w:id="414862572">
      <w:marLeft w:val="480"/>
      <w:marRight w:val="0"/>
      <w:marTop w:val="0"/>
      <w:marBottom w:val="0"/>
      <w:divBdr>
        <w:top w:val="none" w:sz="0" w:space="0" w:color="auto"/>
        <w:left w:val="none" w:sz="0" w:space="0" w:color="auto"/>
        <w:bottom w:val="none" w:sz="0" w:space="0" w:color="auto"/>
        <w:right w:val="none" w:sz="0" w:space="0" w:color="auto"/>
      </w:divBdr>
    </w:div>
    <w:div w:id="415326640">
      <w:marLeft w:val="480"/>
      <w:marRight w:val="0"/>
      <w:marTop w:val="0"/>
      <w:marBottom w:val="0"/>
      <w:divBdr>
        <w:top w:val="none" w:sz="0" w:space="0" w:color="auto"/>
        <w:left w:val="none" w:sz="0" w:space="0" w:color="auto"/>
        <w:bottom w:val="none" w:sz="0" w:space="0" w:color="auto"/>
        <w:right w:val="none" w:sz="0" w:space="0" w:color="auto"/>
      </w:divBdr>
    </w:div>
    <w:div w:id="416175645">
      <w:marLeft w:val="480"/>
      <w:marRight w:val="0"/>
      <w:marTop w:val="0"/>
      <w:marBottom w:val="0"/>
      <w:divBdr>
        <w:top w:val="none" w:sz="0" w:space="0" w:color="auto"/>
        <w:left w:val="none" w:sz="0" w:space="0" w:color="auto"/>
        <w:bottom w:val="none" w:sz="0" w:space="0" w:color="auto"/>
        <w:right w:val="none" w:sz="0" w:space="0" w:color="auto"/>
      </w:divBdr>
    </w:div>
    <w:div w:id="422645962">
      <w:marLeft w:val="480"/>
      <w:marRight w:val="0"/>
      <w:marTop w:val="0"/>
      <w:marBottom w:val="0"/>
      <w:divBdr>
        <w:top w:val="none" w:sz="0" w:space="0" w:color="auto"/>
        <w:left w:val="none" w:sz="0" w:space="0" w:color="auto"/>
        <w:bottom w:val="none" w:sz="0" w:space="0" w:color="auto"/>
        <w:right w:val="none" w:sz="0" w:space="0" w:color="auto"/>
      </w:divBdr>
    </w:div>
    <w:div w:id="423960428">
      <w:bodyDiv w:val="1"/>
      <w:marLeft w:val="0"/>
      <w:marRight w:val="0"/>
      <w:marTop w:val="0"/>
      <w:marBottom w:val="0"/>
      <w:divBdr>
        <w:top w:val="none" w:sz="0" w:space="0" w:color="auto"/>
        <w:left w:val="none" w:sz="0" w:space="0" w:color="auto"/>
        <w:bottom w:val="none" w:sz="0" w:space="0" w:color="auto"/>
        <w:right w:val="none" w:sz="0" w:space="0" w:color="auto"/>
      </w:divBdr>
    </w:div>
    <w:div w:id="424155327">
      <w:bodyDiv w:val="1"/>
      <w:marLeft w:val="0"/>
      <w:marRight w:val="0"/>
      <w:marTop w:val="0"/>
      <w:marBottom w:val="0"/>
      <w:divBdr>
        <w:top w:val="none" w:sz="0" w:space="0" w:color="auto"/>
        <w:left w:val="none" w:sz="0" w:space="0" w:color="auto"/>
        <w:bottom w:val="none" w:sz="0" w:space="0" w:color="auto"/>
        <w:right w:val="none" w:sz="0" w:space="0" w:color="auto"/>
      </w:divBdr>
    </w:div>
    <w:div w:id="425611860">
      <w:marLeft w:val="480"/>
      <w:marRight w:val="0"/>
      <w:marTop w:val="0"/>
      <w:marBottom w:val="0"/>
      <w:divBdr>
        <w:top w:val="none" w:sz="0" w:space="0" w:color="auto"/>
        <w:left w:val="none" w:sz="0" w:space="0" w:color="auto"/>
        <w:bottom w:val="none" w:sz="0" w:space="0" w:color="auto"/>
        <w:right w:val="none" w:sz="0" w:space="0" w:color="auto"/>
      </w:divBdr>
    </w:div>
    <w:div w:id="430125149">
      <w:bodyDiv w:val="1"/>
      <w:marLeft w:val="0"/>
      <w:marRight w:val="0"/>
      <w:marTop w:val="0"/>
      <w:marBottom w:val="0"/>
      <w:divBdr>
        <w:top w:val="none" w:sz="0" w:space="0" w:color="auto"/>
        <w:left w:val="none" w:sz="0" w:space="0" w:color="auto"/>
        <w:bottom w:val="none" w:sz="0" w:space="0" w:color="auto"/>
        <w:right w:val="none" w:sz="0" w:space="0" w:color="auto"/>
      </w:divBdr>
    </w:div>
    <w:div w:id="432167382">
      <w:marLeft w:val="480"/>
      <w:marRight w:val="0"/>
      <w:marTop w:val="0"/>
      <w:marBottom w:val="0"/>
      <w:divBdr>
        <w:top w:val="none" w:sz="0" w:space="0" w:color="auto"/>
        <w:left w:val="none" w:sz="0" w:space="0" w:color="auto"/>
        <w:bottom w:val="none" w:sz="0" w:space="0" w:color="auto"/>
        <w:right w:val="none" w:sz="0" w:space="0" w:color="auto"/>
      </w:divBdr>
    </w:div>
    <w:div w:id="432407231">
      <w:marLeft w:val="480"/>
      <w:marRight w:val="0"/>
      <w:marTop w:val="0"/>
      <w:marBottom w:val="0"/>
      <w:divBdr>
        <w:top w:val="none" w:sz="0" w:space="0" w:color="auto"/>
        <w:left w:val="none" w:sz="0" w:space="0" w:color="auto"/>
        <w:bottom w:val="none" w:sz="0" w:space="0" w:color="auto"/>
        <w:right w:val="none" w:sz="0" w:space="0" w:color="auto"/>
      </w:divBdr>
    </w:div>
    <w:div w:id="442269417">
      <w:bodyDiv w:val="1"/>
      <w:marLeft w:val="0"/>
      <w:marRight w:val="0"/>
      <w:marTop w:val="0"/>
      <w:marBottom w:val="0"/>
      <w:divBdr>
        <w:top w:val="none" w:sz="0" w:space="0" w:color="auto"/>
        <w:left w:val="none" w:sz="0" w:space="0" w:color="auto"/>
        <w:bottom w:val="none" w:sz="0" w:space="0" w:color="auto"/>
        <w:right w:val="none" w:sz="0" w:space="0" w:color="auto"/>
      </w:divBdr>
    </w:div>
    <w:div w:id="448015099">
      <w:bodyDiv w:val="1"/>
      <w:marLeft w:val="0"/>
      <w:marRight w:val="0"/>
      <w:marTop w:val="0"/>
      <w:marBottom w:val="0"/>
      <w:divBdr>
        <w:top w:val="none" w:sz="0" w:space="0" w:color="auto"/>
        <w:left w:val="none" w:sz="0" w:space="0" w:color="auto"/>
        <w:bottom w:val="none" w:sz="0" w:space="0" w:color="auto"/>
        <w:right w:val="none" w:sz="0" w:space="0" w:color="auto"/>
      </w:divBdr>
    </w:div>
    <w:div w:id="453063450">
      <w:marLeft w:val="480"/>
      <w:marRight w:val="0"/>
      <w:marTop w:val="0"/>
      <w:marBottom w:val="0"/>
      <w:divBdr>
        <w:top w:val="none" w:sz="0" w:space="0" w:color="auto"/>
        <w:left w:val="none" w:sz="0" w:space="0" w:color="auto"/>
        <w:bottom w:val="none" w:sz="0" w:space="0" w:color="auto"/>
        <w:right w:val="none" w:sz="0" w:space="0" w:color="auto"/>
      </w:divBdr>
    </w:div>
    <w:div w:id="454716512">
      <w:bodyDiv w:val="1"/>
      <w:marLeft w:val="0"/>
      <w:marRight w:val="0"/>
      <w:marTop w:val="0"/>
      <w:marBottom w:val="0"/>
      <w:divBdr>
        <w:top w:val="none" w:sz="0" w:space="0" w:color="auto"/>
        <w:left w:val="none" w:sz="0" w:space="0" w:color="auto"/>
        <w:bottom w:val="none" w:sz="0" w:space="0" w:color="auto"/>
        <w:right w:val="none" w:sz="0" w:space="0" w:color="auto"/>
      </w:divBdr>
    </w:div>
    <w:div w:id="456223677">
      <w:marLeft w:val="480"/>
      <w:marRight w:val="0"/>
      <w:marTop w:val="0"/>
      <w:marBottom w:val="0"/>
      <w:divBdr>
        <w:top w:val="none" w:sz="0" w:space="0" w:color="auto"/>
        <w:left w:val="none" w:sz="0" w:space="0" w:color="auto"/>
        <w:bottom w:val="none" w:sz="0" w:space="0" w:color="auto"/>
        <w:right w:val="none" w:sz="0" w:space="0" w:color="auto"/>
      </w:divBdr>
    </w:div>
    <w:div w:id="458836970">
      <w:marLeft w:val="480"/>
      <w:marRight w:val="0"/>
      <w:marTop w:val="0"/>
      <w:marBottom w:val="0"/>
      <w:divBdr>
        <w:top w:val="none" w:sz="0" w:space="0" w:color="auto"/>
        <w:left w:val="none" w:sz="0" w:space="0" w:color="auto"/>
        <w:bottom w:val="none" w:sz="0" w:space="0" w:color="auto"/>
        <w:right w:val="none" w:sz="0" w:space="0" w:color="auto"/>
      </w:divBdr>
    </w:div>
    <w:div w:id="459614172">
      <w:marLeft w:val="480"/>
      <w:marRight w:val="0"/>
      <w:marTop w:val="0"/>
      <w:marBottom w:val="0"/>
      <w:divBdr>
        <w:top w:val="none" w:sz="0" w:space="0" w:color="auto"/>
        <w:left w:val="none" w:sz="0" w:space="0" w:color="auto"/>
        <w:bottom w:val="none" w:sz="0" w:space="0" w:color="auto"/>
        <w:right w:val="none" w:sz="0" w:space="0" w:color="auto"/>
      </w:divBdr>
    </w:div>
    <w:div w:id="461772612">
      <w:marLeft w:val="480"/>
      <w:marRight w:val="0"/>
      <w:marTop w:val="0"/>
      <w:marBottom w:val="0"/>
      <w:divBdr>
        <w:top w:val="none" w:sz="0" w:space="0" w:color="auto"/>
        <w:left w:val="none" w:sz="0" w:space="0" w:color="auto"/>
        <w:bottom w:val="none" w:sz="0" w:space="0" w:color="auto"/>
        <w:right w:val="none" w:sz="0" w:space="0" w:color="auto"/>
      </w:divBdr>
    </w:div>
    <w:div w:id="468018561">
      <w:bodyDiv w:val="1"/>
      <w:marLeft w:val="0"/>
      <w:marRight w:val="0"/>
      <w:marTop w:val="0"/>
      <w:marBottom w:val="0"/>
      <w:divBdr>
        <w:top w:val="none" w:sz="0" w:space="0" w:color="auto"/>
        <w:left w:val="none" w:sz="0" w:space="0" w:color="auto"/>
        <w:bottom w:val="none" w:sz="0" w:space="0" w:color="auto"/>
        <w:right w:val="none" w:sz="0" w:space="0" w:color="auto"/>
      </w:divBdr>
    </w:div>
    <w:div w:id="468784998">
      <w:marLeft w:val="480"/>
      <w:marRight w:val="0"/>
      <w:marTop w:val="0"/>
      <w:marBottom w:val="0"/>
      <w:divBdr>
        <w:top w:val="none" w:sz="0" w:space="0" w:color="auto"/>
        <w:left w:val="none" w:sz="0" w:space="0" w:color="auto"/>
        <w:bottom w:val="none" w:sz="0" w:space="0" w:color="auto"/>
        <w:right w:val="none" w:sz="0" w:space="0" w:color="auto"/>
      </w:divBdr>
    </w:div>
    <w:div w:id="469370319">
      <w:marLeft w:val="480"/>
      <w:marRight w:val="0"/>
      <w:marTop w:val="0"/>
      <w:marBottom w:val="0"/>
      <w:divBdr>
        <w:top w:val="none" w:sz="0" w:space="0" w:color="auto"/>
        <w:left w:val="none" w:sz="0" w:space="0" w:color="auto"/>
        <w:bottom w:val="none" w:sz="0" w:space="0" w:color="auto"/>
        <w:right w:val="none" w:sz="0" w:space="0" w:color="auto"/>
      </w:divBdr>
    </w:div>
    <w:div w:id="470364234">
      <w:marLeft w:val="480"/>
      <w:marRight w:val="0"/>
      <w:marTop w:val="0"/>
      <w:marBottom w:val="0"/>
      <w:divBdr>
        <w:top w:val="none" w:sz="0" w:space="0" w:color="auto"/>
        <w:left w:val="none" w:sz="0" w:space="0" w:color="auto"/>
        <w:bottom w:val="none" w:sz="0" w:space="0" w:color="auto"/>
        <w:right w:val="none" w:sz="0" w:space="0" w:color="auto"/>
      </w:divBdr>
    </w:div>
    <w:div w:id="471291812">
      <w:bodyDiv w:val="1"/>
      <w:marLeft w:val="0"/>
      <w:marRight w:val="0"/>
      <w:marTop w:val="0"/>
      <w:marBottom w:val="0"/>
      <w:divBdr>
        <w:top w:val="none" w:sz="0" w:space="0" w:color="auto"/>
        <w:left w:val="none" w:sz="0" w:space="0" w:color="auto"/>
        <w:bottom w:val="none" w:sz="0" w:space="0" w:color="auto"/>
        <w:right w:val="none" w:sz="0" w:space="0" w:color="auto"/>
      </w:divBdr>
      <w:divsChild>
        <w:div w:id="1948003907">
          <w:marLeft w:val="480"/>
          <w:marRight w:val="0"/>
          <w:marTop w:val="0"/>
          <w:marBottom w:val="0"/>
          <w:divBdr>
            <w:top w:val="none" w:sz="0" w:space="0" w:color="auto"/>
            <w:left w:val="none" w:sz="0" w:space="0" w:color="auto"/>
            <w:bottom w:val="none" w:sz="0" w:space="0" w:color="auto"/>
            <w:right w:val="none" w:sz="0" w:space="0" w:color="auto"/>
          </w:divBdr>
        </w:div>
        <w:div w:id="1480148368">
          <w:marLeft w:val="480"/>
          <w:marRight w:val="0"/>
          <w:marTop w:val="0"/>
          <w:marBottom w:val="0"/>
          <w:divBdr>
            <w:top w:val="none" w:sz="0" w:space="0" w:color="auto"/>
            <w:left w:val="none" w:sz="0" w:space="0" w:color="auto"/>
            <w:bottom w:val="none" w:sz="0" w:space="0" w:color="auto"/>
            <w:right w:val="none" w:sz="0" w:space="0" w:color="auto"/>
          </w:divBdr>
        </w:div>
        <w:div w:id="1526599290">
          <w:marLeft w:val="480"/>
          <w:marRight w:val="0"/>
          <w:marTop w:val="0"/>
          <w:marBottom w:val="0"/>
          <w:divBdr>
            <w:top w:val="none" w:sz="0" w:space="0" w:color="auto"/>
            <w:left w:val="none" w:sz="0" w:space="0" w:color="auto"/>
            <w:bottom w:val="none" w:sz="0" w:space="0" w:color="auto"/>
            <w:right w:val="none" w:sz="0" w:space="0" w:color="auto"/>
          </w:divBdr>
        </w:div>
        <w:div w:id="1890148150">
          <w:marLeft w:val="480"/>
          <w:marRight w:val="0"/>
          <w:marTop w:val="0"/>
          <w:marBottom w:val="0"/>
          <w:divBdr>
            <w:top w:val="none" w:sz="0" w:space="0" w:color="auto"/>
            <w:left w:val="none" w:sz="0" w:space="0" w:color="auto"/>
            <w:bottom w:val="none" w:sz="0" w:space="0" w:color="auto"/>
            <w:right w:val="none" w:sz="0" w:space="0" w:color="auto"/>
          </w:divBdr>
        </w:div>
        <w:div w:id="642975421">
          <w:marLeft w:val="480"/>
          <w:marRight w:val="0"/>
          <w:marTop w:val="0"/>
          <w:marBottom w:val="0"/>
          <w:divBdr>
            <w:top w:val="none" w:sz="0" w:space="0" w:color="auto"/>
            <w:left w:val="none" w:sz="0" w:space="0" w:color="auto"/>
            <w:bottom w:val="none" w:sz="0" w:space="0" w:color="auto"/>
            <w:right w:val="none" w:sz="0" w:space="0" w:color="auto"/>
          </w:divBdr>
        </w:div>
        <w:div w:id="2115512919">
          <w:marLeft w:val="480"/>
          <w:marRight w:val="0"/>
          <w:marTop w:val="0"/>
          <w:marBottom w:val="0"/>
          <w:divBdr>
            <w:top w:val="none" w:sz="0" w:space="0" w:color="auto"/>
            <w:left w:val="none" w:sz="0" w:space="0" w:color="auto"/>
            <w:bottom w:val="none" w:sz="0" w:space="0" w:color="auto"/>
            <w:right w:val="none" w:sz="0" w:space="0" w:color="auto"/>
          </w:divBdr>
        </w:div>
        <w:div w:id="962728287">
          <w:marLeft w:val="480"/>
          <w:marRight w:val="0"/>
          <w:marTop w:val="0"/>
          <w:marBottom w:val="0"/>
          <w:divBdr>
            <w:top w:val="none" w:sz="0" w:space="0" w:color="auto"/>
            <w:left w:val="none" w:sz="0" w:space="0" w:color="auto"/>
            <w:bottom w:val="none" w:sz="0" w:space="0" w:color="auto"/>
            <w:right w:val="none" w:sz="0" w:space="0" w:color="auto"/>
          </w:divBdr>
        </w:div>
        <w:div w:id="1847359740">
          <w:marLeft w:val="480"/>
          <w:marRight w:val="0"/>
          <w:marTop w:val="0"/>
          <w:marBottom w:val="0"/>
          <w:divBdr>
            <w:top w:val="none" w:sz="0" w:space="0" w:color="auto"/>
            <w:left w:val="none" w:sz="0" w:space="0" w:color="auto"/>
            <w:bottom w:val="none" w:sz="0" w:space="0" w:color="auto"/>
            <w:right w:val="none" w:sz="0" w:space="0" w:color="auto"/>
          </w:divBdr>
        </w:div>
        <w:div w:id="83308693">
          <w:marLeft w:val="480"/>
          <w:marRight w:val="0"/>
          <w:marTop w:val="0"/>
          <w:marBottom w:val="0"/>
          <w:divBdr>
            <w:top w:val="none" w:sz="0" w:space="0" w:color="auto"/>
            <w:left w:val="none" w:sz="0" w:space="0" w:color="auto"/>
            <w:bottom w:val="none" w:sz="0" w:space="0" w:color="auto"/>
            <w:right w:val="none" w:sz="0" w:space="0" w:color="auto"/>
          </w:divBdr>
        </w:div>
        <w:div w:id="607931725">
          <w:marLeft w:val="480"/>
          <w:marRight w:val="0"/>
          <w:marTop w:val="0"/>
          <w:marBottom w:val="0"/>
          <w:divBdr>
            <w:top w:val="none" w:sz="0" w:space="0" w:color="auto"/>
            <w:left w:val="none" w:sz="0" w:space="0" w:color="auto"/>
            <w:bottom w:val="none" w:sz="0" w:space="0" w:color="auto"/>
            <w:right w:val="none" w:sz="0" w:space="0" w:color="auto"/>
          </w:divBdr>
        </w:div>
        <w:div w:id="1395005901">
          <w:marLeft w:val="480"/>
          <w:marRight w:val="0"/>
          <w:marTop w:val="0"/>
          <w:marBottom w:val="0"/>
          <w:divBdr>
            <w:top w:val="none" w:sz="0" w:space="0" w:color="auto"/>
            <w:left w:val="none" w:sz="0" w:space="0" w:color="auto"/>
            <w:bottom w:val="none" w:sz="0" w:space="0" w:color="auto"/>
            <w:right w:val="none" w:sz="0" w:space="0" w:color="auto"/>
          </w:divBdr>
        </w:div>
        <w:div w:id="1463115275">
          <w:marLeft w:val="480"/>
          <w:marRight w:val="0"/>
          <w:marTop w:val="0"/>
          <w:marBottom w:val="0"/>
          <w:divBdr>
            <w:top w:val="none" w:sz="0" w:space="0" w:color="auto"/>
            <w:left w:val="none" w:sz="0" w:space="0" w:color="auto"/>
            <w:bottom w:val="none" w:sz="0" w:space="0" w:color="auto"/>
            <w:right w:val="none" w:sz="0" w:space="0" w:color="auto"/>
          </w:divBdr>
        </w:div>
        <w:div w:id="352734788">
          <w:marLeft w:val="480"/>
          <w:marRight w:val="0"/>
          <w:marTop w:val="0"/>
          <w:marBottom w:val="0"/>
          <w:divBdr>
            <w:top w:val="none" w:sz="0" w:space="0" w:color="auto"/>
            <w:left w:val="none" w:sz="0" w:space="0" w:color="auto"/>
            <w:bottom w:val="none" w:sz="0" w:space="0" w:color="auto"/>
            <w:right w:val="none" w:sz="0" w:space="0" w:color="auto"/>
          </w:divBdr>
        </w:div>
        <w:div w:id="1923251029">
          <w:marLeft w:val="480"/>
          <w:marRight w:val="0"/>
          <w:marTop w:val="0"/>
          <w:marBottom w:val="0"/>
          <w:divBdr>
            <w:top w:val="none" w:sz="0" w:space="0" w:color="auto"/>
            <w:left w:val="none" w:sz="0" w:space="0" w:color="auto"/>
            <w:bottom w:val="none" w:sz="0" w:space="0" w:color="auto"/>
            <w:right w:val="none" w:sz="0" w:space="0" w:color="auto"/>
          </w:divBdr>
        </w:div>
        <w:div w:id="878470139">
          <w:marLeft w:val="480"/>
          <w:marRight w:val="0"/>
          <w:marTop w:val="0"/>
          <w:marBottom w:val="0"/>
          <w:divBdr>
            <w:top w:val="none" w:sz="0" w:space="0" w:color="auto"/>
            <w:left w:val="none" w:sz="0" w:space="0" w:color="auto"/>
            <w:bottom w:val="none" w:sz="0" w:space="0" w:color="auto"/>
            <w:right w:val="none" w:sz="0" w:space="0" w:color="auto"/>
          </w:divBdr>
        </w:div>
      </w:divsChild>
    </w:div>
    <w:div w:id="476188662">
      <w:bodyDiv w:val="1"/>
      <w:marLeft w:val="0"/>
      <w:marRight w:val="0"/>
      <w:marTop w:val="0"/>
      <w:marBottom w:val="0"/>
      <w:divBdr>
        <w:top w:val="none" w:sz="0" w:space="0" w:color="auto"/>
        <w:left w:val="none" w:sz="0" w:space="0" w:color="auto"/>
        <w:bottom w:val="none" w:sz="0" w:space="0" w:color="auto"/>
        <w:right w:val="none" w:sz="0" w:space="0" w:color="auto"/>
      </w:divBdr>
    </w:div>
    <w:div w:id="476999902">
      <w:marLeft w:val="480"/>
      <w:marRight w:val="0"/>
      <w:marTop w:val="0"/>
      <w:marBottom w:val="0"/>
      <w:divBdr>
        <w:top w:val="none" w:sz="0" w:space="0" w:color="auto"/>
        <w:left w:val="none" w:sz="0" w:space="0" w:color="auto"/>
        <w:bottom w:val="none" w:sz="0" w:space="0" w:color="auto"/>
        <w:right w:val="none" w:sz="0" w:space="0" w:color="auto"/>
      </w:divBdr>
    </w:div>
    <w:div w:id="490416309">
      <w:bodyDiv w:val="1"/>
      <w:marLeft w:val="0"/>
      <w:marRight w:val="0"/>
      <w:marTop w:val="0"/>
      <w:marBottom w:val="0"/>
      <w:divBdr>
        <w:top w:val="none" w:sz="0" w:space="0" w:color="auto"/>
        <w:left w:val="none" w:sz="0" w:space="0" w:color="auto"/>
        <w:bottom w:val="none" w:sz="0" w:space="0" w:color="auto"/>
        <w:right w:val="none" w:sz="0" w:space="0" w:color="auto"/>
      </w:divBdr>
    </w:div>
    <w:div w:id="492647964">
      <w:marLeft w:val="480"/>
      <w:marRight w:val="0"/>
      <w:marTop w:val="0"/>
      <w:marBottom w:val="0"/>
      <w:divBdr>
        <w:top w:val="none" w:sz="0" w:space="0" w:color="auto"/>
        <w:left w:val="none" w:sz="0" w:space="0" w:color="auto"/>
        <w:bottom w:val="none" w:sz="0" w:space="0" w:color="auto"/>
        <w:right w:val="none" w:sz="0" w:space="0" w:color="auto"/>
      </w:divBdr>
    </w:div>
    <w:div w:id="493225934">
      <w:marLeft w:val="480"/>
      <w:marRight w:val="0"/>
      <w:marTop w:val="0"/>
      <w:marBottom w:val="0"/>
      <w:divBdr>
        <w:top w:val="none" w:sz="0" w:space="0" w:color="auto"/>
        <w:left w:val="none" w:sz="0" w:space="0" w:color="auto"/>
        <w:bottom w:val="none" w:sz="0" w:space="0" w:color="auto"/>
        <w:right w:val="none" w:sz="0" w:space="0" w:color="auto"/>
      </w:divBdr>
    </w:div>
    <w:div w:id="493767299">
      <w:bodyDiv w:val="1"/>
      <w:marLeft w:val="0"/>
      <w:marRight w:val="0"/>
      <w:marTop w:val="0"/>
      <w:marBottom w:val="0"/>
      <w:divBdr>
        <w:top w:val="none" w:sz="0" w:space="0" w:color="auto"/>
        <w:left w:val="none" w:sz="0" w:space="0" w:color="auto"/>
        <w:bottom w:val="none" w:sz="0" w:space="0" w:color="auto"/>
        <w:right w:val="none" w:sz="0" w:space="0" w:color="auto"/>
      </w:divBdr>
    </w:div>
    <w:div w:id="494801957">
      <w:bodyDiv w:val="1"/>
      <w:marLeft w:val="0"/>
      <w:marRight w:val="0"/>
      <w:marTop w:val="0"/>
      <w:marBottom w:val="0"/>
      <w:divBdr>
        <w:top w:val="none" w:sz="0" w:space="0" w:color="auto"/>
        <w:left w:val="none" w:sz="0" w:space="0" w:color="auto"/>
        <w:bottom w:val="none" w:sz="0" w:space="0" w:color="auto"/>
        <w:right w:val="none" w:sz="0" w:space="0" w:color="auto"/>
      </w:divBdr>
    </w:div>
    <w:div w:id="505445223">
      <w:bodyDiv w:val="1"/>
      <w:marLeft w:val="0"/>
      <w:marRight w:val="0"/>
      <w:marTop w:val="0"/>
      <w:marBottom w:val="0"/>
      <w:divBdr>
        <w:top w:val="none" w:sz="0" w:space="0" w:color="auto"/>
        <w:left w:val="none" w:sz="0" w:space="0" w:color="auto"/>
        <w:bottom w:val="none" w:sz="0" w:space="0" w:color="auto"/>
        <w:right w:val="none" w:sz="0" w:space="0" w:color="auto"/>
      </w:divBdr>
      <w:divsChild>
        <w:div w:id="182327287">
          <w:marLeft w:val="480"/>
          <w:marRight w:val="0"/>
          <w:marTop w:val="0"/>
          <w:marBottom w:val="0"/>
          <w:divBdr>
            <w:top w:val="none" w:sz="0" w:space="0" w:color="auto"/>
            <w:left w:val="none" w:sz="0" w:space="0" w:color="auto"/>
            <w:bottom w:val="none" w:sz="0" w:space="0" w:color="auto"/>
            <w:right w:val="none" w:sz="0" w:space="0" w:color="auto"/>
          </w:divBdr>
        </w:div>
        <w:div w:id="965820540">
          <w:marLeft w:val="480"/>
          <w:marRight w:val="0"/>
          <w:marTop w:val="0"/>
          <w:marBottom w:val="0"/>
          <w:divBdr>
            <w:top w:val="none" w:sz="0" w:space="0" w:color="auto"/>
            <w:left w:val="none" w:sz="0" w:space="0" w:color="auto"/>
            <w:bottom w:val="none" w:sz="0" w:space="0" w:color="auto"/>
            <w:right w:val="none" w:sz="0" w:space="0" w:color="auto"/>
          </w:divBdr>
        </w:div>
        <w:div w:id="144320897">
          <w:marLeft w:val="480"/>
          <w:marRight w:val="0"/>
          <w:marTop w:val="0"/>
          <w:marBottom w:val="0"/>
          <w:divBdr>
            <w:top w:val="none" w:sz="0" w:space="0" w:color="auto"/>
            <w:left w:val="none" w:sz="0" w:space="0" w:color="auto"/>
            <w:bottom w:val="none" w:sz="0" w:space="0" w:color="auto"/>
            <w:right w:val="none" w:sz="0" w:space="0" w:color="auto"/>
          </w:divBdr>
        </w:div>
        <w:div w:id="1433159401">
          <w:marLeft w:val="480"/>
          <w:marRight w:val="0"/>
          <w:marTop w:val="0"/>
          <w:marBottom w:val="0"/>
          <w:divBdr>
            <w:top w:val="none" w:sz="0" w:space="0" w:color="auto"/>
            <w:left w:val="none" w:sz="0" w:space="0" w:color="auto"/>
            <w:bottom w:val="none" w:sz="0" w:space="0" w:color="auto"/>
            <w:right w:val="none" w:sz="0" w:space="0" w:color="auto"/>
          </w:divBdr>
        </w:div>
        <w:div w:id="1192961950">
          <w:marLeft w:val="480"/>
          <w:marRight w:val="0"/>
          <w:marTop w:val="0"/>
          <w:marBottom w:val="0"/>
          <w:divBdr>
            <w:top w:val="none" w:sz="0" w:space="0" w:color="auto"/>
            <w:left w:val="none" w:sz="0" w:space="0" w:color="auto"/>
            <w:bottom w:val="none" w:sz="0" w:space="0" w:color="auto"/>
            <w:right w:val="none" w:sz="0" w:space="0" w:color="auto"/>
          </w:divBdr>
        </w:div>
        <w:div w:id="1252393626">
          <w:marLeft w:val="480"/>
          <w:marRight w:val="0"/>
          <w:marTop w:val="0"/>
          <w:marBottom w:val="0"/>
          <w:divBdr>
            <w:top w:val="none" w:sz="0" w:space="0" w:color="auto"/>
            <w:left w:val="none" w:sz="0" w:space="0" w:color="auto"/>
            <w:bottom w:val="none" w:sz="0" w:space="0" w:color="auto"/>
            <w:right w:val="none" w:sz="0" w:space="0" w:color="auto"/>
          </w:divBdr>
        </w:div>
        <w:div w:id="1856654250">
          <w:marLeft w:val="480"/>
          <w:marRight w:val="0"/>
          <w:marTop w:val="0"/>
          <w:marBottom w:val="0"/>
          <w:divBdr>
            <w:top w:val="none" w:sz="0" w:space="0" w:color="auto"/>
            <w:left w:val="none" w:sz="0" w:space="0" w:color="auto"/>
            <w:bottom w:val="none" w:sz="0" w:space="0" w:color="auto"/>
            <w:right w:val="none" w:sz="0" w:space="0" w:color="auto"/>
          </w:divBdr>
        </w:div>
        <w:div w:id="184053733">
          <w:marLeft w:val="480"/>
          <w:marRight w:val="0"/>
          <w:marTop w:val="0"/>
          <w:marBottom w:val="0"/>
          <w:divBdr>
            <w:top w:val="none" w:sz="0" w:space="0" w:color="auto"/>
            <w:left w:val="none" w:sz="0" w:space="0" w:color="auto"/>
            <w:bottom w:val="none" w:sz="0" w:space="0" w:color="auto"/>
            <w:right w:val="none" w:sz="0" w:space="0" w:color="auto"/>
          </w:divBdr>
        </w:div>
        <w:div w:id="1577934030">
          <w:marLeft w:val="480"/>
          <w:marRight w:val="0"/>
          <w:marTop w:val="0"/>
          <w:marBottom w:val="0"/>
          <w:divBdr>
            <w:top w:val="none" w:sz="0" w:space="0" w:color="auto"/>
            <w:left w:val="none" w:sz="0" w:space="0" w:color="auto"/>
            <w:bottom w:val="none" w:sz="0" w:space="0" w:color="auto"/>
            <w:right w:val="none" w:sz="0" w:space="0" w:color="auto"/>
          </w:divBdr>
        </w:div>
        <w:div w:id="335424966">
          <w:marLeft w:val="480"/>
          <w:marRight w:val="0"/>
          <w:marTop w:val="0"/>
          <w:marBottom w:val="0"/>
          <w:divBdr>
            <w:top w:val="none" w:sz="0" w:space="0" w:color="auto"/>
            <w:left w:val="none" w:sz="0" w:space="0" w:color="auto"/>
            <w:bottom w:val="none" w:sz="0" w:space="0" w:color="auto"/>
            <w:right w:val="none" w:sz="0" w:space="0" w:color="auto"/>
          </w:divBdr>
        </w:div>
        <w:div w:id="435487651">
          <w:marLeft w:val="480"/>
          <w:marRight w:val="0"/>
          <w:marTop w:val="0"/>
          <w:marBottom w:val="0"/>
          <w:divBdr>
            <w:top w:val="none" w:sz="0" w:space="0" w:color="auto"/>
            <w:left w:val="none" w:sz="0" w:space="0" w:color="auto"/>
            <w:bottom w:val="none" w:sz="0" w:space="0" w:color="auto"/>
            <w:right w:val="none" w:sz="0" w:space="0" w:color="auto"/>
          </w:divBdr>
        </w:div>
        <w:div w:id="530265213">
          <w:marLeft w:val="480"/>
          <w:marRight w:val="0"/>
          <w:marTop w:val="0"/>
          <w:marBottom w:val="0"/>
          <w:divBdr>
            <w:top w:val="none" w:sz="0" w:space="0" w:color="auto"/>
            <w:left w:val="none" w:sz="0" w:space="0" w:color="auto"/>
            <w:bottom w:val="none" w:sz="0" w:space="0" w:color="auto"/>
            <w:right w:val="none" w:sz="0" w:space="0" w:color="auto"/>
          </w:divBdr>
        </w:div>
        <w:div w:id="26830977">
          <w:marLeft w:val="480"/>
          <w:marRight w:val="0"/>
          <w:marTop w:val="0"/>
          <w:marBottom w:val="0"/>
          <w:divBdr>
            <w:top w:val="none" w:sz="0" w:space="0" w:color="auto"/>
            <w:left w:val="none" w:sz="0" w:space="0" w:color="auto"/>
            <w:bottom w:val="none" w:sz="0" w:space="0" w:color="auto"/>
            <w:right w:val="none" w:sz="0" w:space="0" w:color="auto"/>
          </w:divBdr>
        </w:div>
        <w:div w:id="1797723021">
          <w:marLeft w:val="480"/>
          <w:marRight w:val="0"/>
          <w:marTop w:val="0"/>
          <w:marBottom w:val="0"/>
          <w:divBdr>
            <w:top w:val="none" w:sz="0" w:space="0" w:color="auto"/>
            <w:left w:val="none" w:sz="0" w:space="0" w:color="auto"/>
            <w:bottom w:val="none" w:sz="0" w:space="0" w:color="auto"/>
            <w:right w:val="none" w:sz="0" w:space="0" w:color="auto"/>
          </w:divBdr>
        </w:div>
        <w:div w:id="2080129159">
          <w:marLeft w:val="480"/>
          <w:marRight w:val="0"/>
          <w:marTop w:val="0"/>
          <w:marBottom w:val="0"/>
          <w:divBdr>
            <w:top w:val="none" w:sz="0" w:space="0" w:color="auto"/>
            <w:left w:val="none" w:sz="0" w:space="0" w:color="auto"/>
            <w:bottom w:val="none" w:sz="0" w:space="0" w:color="auto"/>
            <w:right w:val="none" w:sz="0" w:space="0" w:color="auto"/>
          </w:divBdr>
        </w:div>
        <w:div w:id="20672359">
          <w:marLeft w:val="480"/>
          <w:marRight w:val="0"/>
          <w:marTop w:val="0"/>
          <w:marBottom w:val="0"/>
          <w:divBdr>
            <w:top w:val="none" w:sz="0" w:space="0" w:color="auto"/>
            <w:left w:val="none" w:sz="0" w:space="0" w:color="auto"/>
            <w:bottom w:val="none" w:sz="0" w:space="0" w:color="auto"/>
            <w:right w:val="none" w:sz="0" w:space="0" w:color="auto"/>
          </w:divBdr>
        </w:div>
      </w:divsChild>
    </w:div>
    <w:div w:id="505630944">
      <w:marLeft w:val="480"/>
      <w:marRight w:val="0"/>
      <w:marTop w:val="0"/>
      <w:marBottom w:val="0"/>
      <w:divBdr>
        <w:top w:val="none" w:sz="0" w:space="0" w:color="auto"/>
        <w:left w:val="none" w:sz="0" w:space="0" w:color="auto"/>
        <w:bottom w:val="none" w:sz="0" w:space="0" w:color="auto"/>
        <w:right w:val="none" w:sz="0" w:space="0" w:color="auto"/>
      </w:divBdr>
    </w:div>
    <w:div w:id="510030948">
      <w:bodyDiv w:val="1"/>
      <w:marLeft w:val="0"/>
      <w:marRight w:val="0"/>
      <w:marTop w:val="0"/>
      <w:marBottom w:val="0"/>
      <w:divBdr>
        <w:top w:val="none" w:sz="0" w:space="0" w:color="auto"/>
        <w:left w:val="none" w:sz="0" w:space="0" w:color="auto"/>
        <w:bottom w:val="none" w:sz="0" w:space="0" w:color="auto"/>
        <w:right w:val="none" w:sz="0" w:space="0" w:color="auto"/>
      </w:divBdr>
      <w:divsChild>
        <w:div w:id="98843843">
          <w:marLeft w:val="0"/>
          <w:marRight w:val="0"/>
          <w:marTop w:val="0"/>
          <w:marBottom w:val="0"/>
          <w:divBdr>
            <w:top w:val="none" w:sz="0" w:space="0" w:color="auto"/>
            <w:left w:val="none" w:sz="0" w:space="0" w:color="auto"/>
            <w:bottom w:val="none" w:sz="0" w:space="0" w:color="auto"/>
            <w:right w:val="none" w:sz="0" w:space="0" w:color="auto"/>
          </w:divBdr>
        </w:div>
      </w:divsChild>
    </w:div>
    <w:div w:id="511065006">
      <w:marLeft w:val="480"/>
      <w:marRight w:val="0"/>
      <w:marTop w:val="0"/>
      <w:marBottom w:val="0"/>
      <w:divBdr>
        <w:top w:val="none" w:sz="0" w:space="0" w:color="auto"/>
        <w:left w:val="none" w:sz="0" w:space="0" w:color="auto"/>
        <w:bottom w:val="none" w:sz="0" w:space="0" w:color="auto"/>
        <w:right w:val="none" w:sz="0" w:space="0" w:color="auto"/>
      </w:divBdr>
    </w:div>
    <w:div w:id="512501446">
      <w:bodyDiv w:val="1"/>
      <w:marLeft w:val="0"/>
      <w:marRight w:val="0"/>
      <w:marTop w:val="0"/>
      <w:marBottom w:val="0"/>
      <w:divBdr>
        <w:top w:val="none" w:sz="0" w:space="0" w:color="auto"/>
        <w:left w:val="none" w:sz="0" w:space="0" w:color="auto"/>
        <w:bottom w:val="none" w:sz="0" w:space="0" w:color="auto"/>
        <w:right w:val="none" w:sz="0" w:space="0" w:color="auto"/>
      </w:divBdr>
      <w:divsChild>
        <w:div w:id="1257977332">
          <w:marLeft w:val="480"/>
          <w:marRight w:val="0"/>
          <w:marTop w:val="0"/>
          <w:marBottom w:val="0"/>
          <w:divBdr>
            <w:top w:val="none" w:sz="0" w:space="0" w:color="auto"/>
            <w:left w:val="none" w:sz="0" w:space="0" w:color="auto"/>
            <w:bottom w:val="none" w:sz="0" w:space="0" w:color="auto"/>
            <w:right w:val="none" w:sz="0" w:space="0" w:color="auto"/>
          </w:divBdr>
        </w:div>
        <w:div w:id="2440060">
          <w:marLeft w:val="480"/>
          <w:marRight w:val="0"/>
          <w:marTop w:val="0"/>
          <w:marBottom w:val="0"/>
          <w:divBdr>
            <w:top w:val="none" w:sz="0" w:space="0" w:color="auto"/>
            <w:left w:val="none" w:sz="0" w:space="0" w:color="auto"/>
            <w:bottom w:val="none" w:sz="0" w:space="0" w:color="auto"/>
            <w:right w:val="none" w:sz="0" w:space="0" w:color="auto"/>
          </w:divBdr>
        </w:div>
        <w:div w:id="1577131269">
          <w:marLeft w:val="480"/>
          <w:marRight w:val="0"/>
          <w:marTop w:val="0"/>
          <w:marBottom w:val="0"/>
          <w:divBdr>
            <w:top w:val="none" w:sz="0" w:space="0" w:color="auto"/>
            <w:left w:val="none" w:sz="0" w:space="0" w:color="auto"/>
            <w:bottom w:val="none" w:sz="0" w:space="0" w:color="auto"/>
            <w:right w:val="none" w:sz="0" w:space="0" w:color="auto"/>
          </w:divBdr>
        </w:div>
        <w:div w:id="115105106">
          <w:marLeft w:val="480"/>
          <w:marRight w:val="0"/>
          <w:marTop w:val="0"/>
          <w:marBottom w:val="0"/>
          <w:divBdr>
            <w:top w:val="none" w:sz="0" w:space="0" w:color="auto"/>
            <w:left w:val="none" w:sz="0" w:space="0" w:color="auto"/>
            <w:bottom w:val="none" w:sz="0" w:space="0" w:color="auto"/>
            <w:right w:val="none" w:sz="0" w:space="0" w:color="auto"/>
          </w:divBdr>
        </w:div>
        <w:div w:id="395707352">
          <w:marLeft w:val="480"/>
          <w:marRight w:val="0"/>
          <w:marTop w:val="0"/>
          <w:marBottom w:val="0"/>
          <w:divBdr>
            <w:top w:val="none" w:sz="0" w:space="0" w:color="auto"/>
            <w:left w:val="none" w:sz="0" w:space="0" w:color="auto"/>
            <w:bottom w:val="none" w:sz="0" w:space="0" w:color="auto"/>
            <w:right w:val="none" w:sz="0" w:space="0" w:color="auto"/>
          </w:divBdr>
        </w:div>
        <w:div w:id="825365552">
          <w:marLeft w:val="480"/>
          <w:marRight w:val="0"/>
          <w:marTop w:val="0"/>
          <w:marBottom w:val="0"/>
          <w:divBdr>
            <w:top w:val="none" w:sz="0" w:space="0" w:color="auto"/>
            <w:left w:val="none" w:sz="0" w:space="0" w:color="auto"/>
            <w:bottom w:val="none" w:sz="0" w:space="0" w:color="auto"/>
            <w:right w:val="none" w:sz="0" w:space="0" w:color="auto"/>
          </w:divBdr>
        </w:div>
        <w:div w:id="988482070">
          <w:marLeft w:val="480"/>
          <w:marRight w:val="0"/>
          <w:marTop w:val="0"/>
          <w:marBottom w:val="0"/>
          <w:divBdr>
            <w:top w:val="none" w:sz="0" w:space="0" w:color="auto"/>
            <w:left w:val="none" w:sz="0" w:space="0" w:color="auto"/>
            <w:bottom w:val="none" w:sz="0" w:space="0" w:color="auto"/>
            <w:right w:val="none" w:sz="0" w:space="0" w:color="auto"/>
          </w:divBdr>
        </w:div>
        <w:div w:id="1111899497">
          <w:marLeft w:val="480"/>
          <w:marRight w:val="0"/>
          <w:marTop w:val="0"/>
          <w:marBottom w:val="0"/>
          <w:divBdr>
            <w:top w:val="none" w:sz="0" w:space="0" w:color="auto"/>
            <w:left w:val="none" w:sz="0" w:space="0" w:color="auto"/>
            <w:bottom w:val="none" w:sz="0" w:space="0" w:color="auto"/>
            <w:right w:val="none" w:sz="0" w:space="0" w:color="auto"/>
          </w:divBdr>
        </w:div>
        <w:div w:id="356927218">
          <w:marLeft w:val="480"/>
          <w:marRight w:val="0"/>
          <w:marTop w:val="0"/>
          <w:marBottom w:val="0"/>
          <w:divBdr>
            <w:top w:val="none" w:sz="0" w:space="0" w:color="auto"/>
            <w:left w:val="none" w:sz="0" w:space="0" w:color="auto"/>
            <w:bottom w:val="none" w:sz="0" w:space="0" w:color="auto"/>
            <w:right w:val="none" w:sz="0" w:space="0" w:color="auto"/>
          </w:divBdr>
        </w:div>
        <w:div w:id="860166862">
          <w:marLeft w:val="480"/>
          <w:marRight w:val="0"/>
          <w:marTop w:val="0"/>
          <w:marBottom w:val="0"/>
          <w:divBdr>
            <w:top w:val="none" w:sz="0" w:space="0" w:color="auto"/>
            <w:left w:val="none" w:sz="0" w:space="0" w:color="auto"/>
            <w:bottom w:val="none" w:sz="0" w:space="0" w:color="auto"/>
            <w:right w:val="none" w:sz="0" w:space="0" w:color="auto"/>
          </w:divBdr>
        </w:div>
        <w:div w:id="1380473223">
          <w:marLeft w:val="480"/>
          <w:marRight w:val="0"/>
          <w:marTop w:val="0"/>
          <w:marBottom w:val="0"/>
          <w:divBdr>
            <w:top w:val="none" w:sz="0" w:space="0" w:color="auto"/>
            <w:left w:val="none" w:sz="0" w:space="0" w:color="auto"/>
            <w:bottom w:val="none" w:sz="0" w:space="0" w:color="auto"/>
            <w:right w:val="none" w:sz="0" w:space="0" w:color="auto"/>
          </w:divBdr>
        </w:div>
        <w:div w:id="275331350">
          <w:marLeft w:val="480"/>
          <w:marRight w:val="0"/>
          <w:marTop w:val="0"/>
          <w:marBottom w:val="0"/>
          <w:divBdr>
            <w:top w:val="none" w:sz="0" w:space="0" w:color="auto"/>
            <w:left w:val="none" w:sz="0" w:space="0" w:color="auto"/>
            <w:bottom w:val="none" w:sz="0" w:space="0" w:color="auto"/>
            <w:right w:val="none" w:sz="0" w:space="0" w:color="auto"/>
          </w:divBdr>
        </w:div>
        <w:div w:id="1426531262">
          <w:marLeft w:val="480"/>
          <w:marRight w:val="0"/>
          <w:marTop w:val="0"/>
          <w:marBottom w:val="0"/>
          <w:divBdr>
            <w:top w:val="none" w:sz="0" w:space="0" w:color="auto"/>
            <w:left w:val="none" w:sz="0" w:space="0" w:color="auto"/>
            <w:bottom w:val="none" w:sz="0" w:space="0" w:color="auto"/>
            <w:right w:val="none" w:sz="0" w:space="0" w:color="auto"/>
          </w:divBdr>
        </w:div>
        <w:div w:id="1791316496">
          <w:marLeft w:val="480"/>
          <w:marRight w:val="0"/>
          <w:marTop w:val="0"/>
          <w:marBottom w:val="0"/>
          <w:divBdr>
            <w:top w:val="none" w:sz="0" w:space="0" w:color="auto"/>
            <w:left w:val="none" w:sz="0" w:space="0" w:color="auto"/>
            <w:bottom w:val="none" w:sz="0" w:space="0" w:color="auto"/>
            <w:right w:val="none" w:sz="0" w:space="0" w:color="auto"/>
          </w:divBdr>
        </w:div>
        <w:div w:id="754978859">
          <w:marLeft w:val="480"/>
          <w:marRight w:val="0"/>
          <w:marTop w:val="0"/>
          <w:marBottom w:val="0"/>
          <w:divBdr>
            <w:top w:val="none" w:sz="0" w:space="0" w:color="auto"/>
            <w:left w:val="none" w:sz="0" w:space="0" w:color="auto"/>
            <w:bottom w:val="none" w:sz="0" w:space="0" w:color="auto"/>
            <w:right w:val="none" w:sz="0" w:space="0" w:color="auto"/>
          </w:divBdr>
        </w:div>
      </w:divsChild>
    </w:div>
    <w:div w:id="518012320">
      <w:bodyDiv w:val="1"/>
      <w:marLeft w:val="0"/>
      <w:marRight w:val="0"/>
      <w:marTop w:val="0"/>
      <w:marBottom w:val="0"/>
      <w:divBdr>
        <w:top w:val="none" w:sz="0" w:space="0" w:color="auto"/>
        <w:left w:val="none" w:sz="0" w:space="0" w:color="auto"/>
        <w:bottom w:val="none" w:sz="0" w:space="0" w:color="auto"/>
        <w:right w:val="none" w:sz="0" w:space="0" w:color="auto"/>
      </w:divBdr>
    </w:div>
    <w:div w:id="524101135">
      <w:bodyDiv w:val="1"/>
      <w:marLeft w:val="0"/>
      <w:marRight w:val="0"/>
      <w:marTop w:val="0"/>
      <w:marBottom w:val="0"/>
      <w:divBdr>
        <w:top w:val="none" w:sz="0" w:space="0" w:color="auto"/>
        <w:left w:val="none" w:sz="0" w:space="0" w:color="auto"/>
        <w:bottom w:val="none" w:sz="0" w:space="0" w:color="auto"/>
        <w:right w:val="none" w:sz="0" w:space="0" w:color="auto"/>
      </w:divBdr>
      <w:divsChild>
        <w:div w:id="411007098">
          <w:marLeft w:val="480"/>
          <w:marRight w:val="0"/>
          <w:marTop w:val="0"/>
          <w:marBottom w:val="0"/>
          <w:divBdr>
            <w:top w:val="none" w:sz="0" w:space="0" w:color="auto"/>
            <w:left w:val="none" w:sz="0" w:space="0" w:color="auto"/>
            <w:bottom w:val="none" w:sz="0" w:space="0" w:color="auto"/>
            <w:right w:val="none" w:sz="0" w:space="0" w:color="auto"/>
          </w:divBdr>
        </w:div>
        <w:div w:id="1066952536">
          <w:marLeft w:val="480"/>
          <w:marRight w:val="0"/>
          <w:marTop w:val="0"/>
          <w:marBottom w:val="0"/>
          <w:divBdr>
            <w:top w:val="none" w:sz="0" w:space="0" w:color="auto"/>
            <w:left w:val="none" w:sz="0" w:space="0" w:color="auto"/>
            <w:bottom w:val="none" w:sz="0" w:space="0" w:color="auto"/>
            <w:right w:val="none" w:sz="0" w:space="0" w:color="auto"/>
          </w:divBdr>
        </w:div>
        <w:div w:id="1682320362">
          <w:marLeft w:val="480"/>
          <w:marRight w:val="0"/>
          <w:marTop w:val="0"/>
          <w:marBottom w:val="0"/>
          <w:divBdr>
            <w:top w:val="none" w:sz="0" w:space="0" w:color="auto"/>
            <w:left w:val="none" w:sz="0" w:space="0" w:color="auto"/>
            <w:bottom w:val="none" w:sz="0" w:space="0" w:color="auto"/>
            <w:right w:val="none" w:sz="0" w:space="0" w:color="auto"/>
          </w:divBdr>
        </w:div>
        <w:div w:id="639116814">
          <w:marLeft w:val="480"/>
          <w:marRight w:val="0"/>
          <w:marTop w:val="0"/>
          <w:marBottom w:val="0"/>
          <w:divBdr>
            <w:top w:val="none" w:sz="0" w:space="0" w:color="auto"/>
            <w:left w:val="none" w:sz="0" w:space="0" w:color="auto"/>
            <w:bottom w:val="none" w:sz="0" w:space="0" w:color="auto"/>
            <w:right w:val="none" w:sz="0" w:space="0" w:color="auto"/>
          </w:divBdr>
        </w:div>
        <w:div w:id="321589829">
          <w:marLeft w:val="480"/>
          <w:marRight w:val="0"/>
          <w:marTop w:val="0"/>
          <w:marBottom w:val="0"/>
          <w:divBdr>
            <w:top w:val="none" w:sz="0" w:space="0" w:color="auto"/>
            <w:left w:val="none" w:sz="0" w:space="0" w:color="auto"/>
            <w:bottom w:val="none" w:sz="0" w:space="0" w:color="auto"/>
            <w:right w:val="none" w:sz="0" w:space="0" w:color="auto"/>
          </w:divBdr>
        </w:div>
        <w:div w:id="1734162553">
          <w:marLeft w:val="480"/>
          <w:marRight w:val="0"/>
          <w:marTop w:val="0"/>
          <w:marBottom w:val="0"/>
          <w:divBdr>
            <w:top w:val="none" w:sz="0" w:space="0" w:color="auto"/>
            <w:left w:val="none" w:sz="0" w:space="0" w:color="auto"/>
            <w:bottom w:val="none" w:sz="0" w:space="0" w:color="auto"/>
            <w:right w:val="none" w:sz="0" w:space="0" w:color="auto"/>
          </w:divBdr>
        </w:div>
        <w:div w:id="2137722294">
          <w:marLeft w:val="480"/>
          <w:marRight w:val="0"/>
          <w:marTop w:val="0"/>
          <w:marBottom w:val="0"/>
          <w:divBdr>
            <w:top w:val="none" w:sz="0" w:space="0" w:color="auto"/>
            <w:left w:val="none" w:sz="0" w:space="0" w:color="auto"/>
            <w:bottom w:val="none" w:sz="0" w:space="0" w:color="auto"/>
            <w:right w:val="none" w:sz="0" w:space="0" w:color="auto"/>
          </w:divBdr>
        </w:div>
        <w:div w:id="1120997605">
          <w:marLeft w:val="480"/>
          <w:marRight w:val="0"/>
          <w:marTop w:val="0"/>
          <w:marBottom w:val="0"/>
          <w:divBdr>
            <w:top w:val="none" w:sz="0" w:space="0" w:color="auto"/>
            <w:left w:val="none" w:sz="0" w:space="0" w:color="auto"/>
            <w:bottom w:val="none" w:sz="0" w:space="0" w:color="auto"/>
            <w:right w:val="none" w:sz="0" w:space="0" w:color="auto"/>
          </w:divBdr>
        </w:div>
        <w:div w:id="201137758">
          <w:marLeft w:val="480"/>
          <w:marRight w:val="0"/>
          <w:marTop w:val="0"/>
          <w:marBottom w:val="0"/>
          <w:divBdr>
            <w:top w:val="none" w:sz="0" w:space="0" w:color="auto"/>
            <w:left w:val="none" w:sz="0" w:space="0" w:color="auto"/>
            <w:bottom w:val="none" w:sz="0" w:space="0" w:color="auto"/>
            <w:right w:val="none" w:sz="0" w:space="0" w:color="auto"/>
          </w:divBdr>
        </w:div>
        <w:div w:id="798230926">
          <w:marLeft w:val="480"/>
          <w:marRight w:val="0"/>
          <w:marTop w:val="0"/>
          <w:marBottom w:val="0"/>
          <w:divBdr>
            <w:top w:val="none" w:sz="0" w:space="0" w:color="auto"/>
            <w:left w:val="none" w:sz="0" w:space="0" w:color="auto"/>
            <w:bottom w:val="none" w:sz="0" w:space="0" w:color="auto"/>
            <w:right w:val="none" w:sz="0" w:space="0" w:color="auto"/>
          </w:divBdr>
        </w:div>
        <w:div w:id="1771730194">
          <w:marLeft w:val="480"/>
          <w:marRight w:val="0"/>
          <w:marTop w:val="0"/>
          <w:marBottom w:val="0"/>
          <w:divBdr>
            <w:top w:val="none" w:sz="0" w:space="0" w:color="auto"/>
            <w:left w:val="none" w:sz="0" w:space="0" w:color="auto"/>
            <w:bottom w:val="none" w:sz="0" w:space="0" w:color="auto"/>
            <w:right w:val="none" w:sz="0" w:space="0" w:color="auto"/>
          </w:divBdr>
        </w:div>
        <w:div w:id="990329091">
          <w:marLeft w:val="480"/>
          <w:marRight w:val="0"/>
          <w:marTop w:val="0"/>
          <w:marBottom w:val="0"/>
          <w:divBdr>
            <w:top w:val="none" w:sz="0" w:space="0" w:color="auto"/>
            <w:left w:val="none" w:sz="0" w:space="0" w:color="auto"/>
            <w:bottom w:val="none" w:sz="0" w:space="0" w:color="auto"/>
            <w:right w:val="none" w:sz="0" w:space="0" w:color="auto"/>
          </w:divBdr>
        </w:div>
        <w:div w:id="121189968">
          <w:marLeft w:val="480"/>
          <w:marRight w:val="0"/>
          <w:marTop w:val="0"/>
          <w:marBottom w:val="0"/>
          <w:divBdr>
            <w:top w:val="none" w:sz="0" w:space="0" w:color="auto"/>
            <w:left w:val="none" w:sz="0" w:space="0" w:color="auto"/>
            <w:bottom w:val="none" w:sz="0" w:space="0" w:color="auto"/>
            <w:right w:val="none" w:sz="0" w:space="0" w:color="auto"/>
          </w:divBdr>
        </w:div>
        <w:div w:id="519778721">
          <w:marLeft w:val="480"/>
          <w:marRight w:val="0"/>
          <w:marTop w:val="0"/>
          <w:marBottom w:val="0"/>
          <w:divBdr>
            <w:top w:val="none" w:sz="0" w:space="0" w:color="auto"/>
            <w:left w:val="none" w:sz="0" w:space="0" w:color="auto"/>
            <w:bottom w:val="none" w:sz="0" w:space="0" w:color="auto"/>
            <w:right w:val="none" w:sz="0" w:space="0" w:color="auto"/>
          </w:divBdr>
        </w:div>
        <w:div w:id="2043702737">
          <w:marLeft w:val="480"/>
          <w:marRight w:val="0"/>
          <w:marTop w:val="0"/>
          <w:marBottom w:val="0"/>
          <w:divBdr>
            <w:top w:val="none" w:sz="0" w:space="0" w:color="auto"/>
            <w:left w:val="none" w:sz="0" w:space="0" w:color="auto"/>
            <w:bottom w:val="none" w:sz="0" w:space="0" w:color="auto"/>
            <w:right w:val="none" w:sz="0" w:space="0" w:color="auto"/>
          </w:divBdr>
        </w:div>
        <w:div w:id="885022418">
          <w:marLeft w:val="480"/>
          <w:marRight w:val="0"/>
          <w:marTop w:val="0"/>
          <w:marBottom w:val="0"/>
          <w:divBdr>
            <w:top w:val="none" w:sz="0" w:space="0" w:color="auto"/>
            <w:left w:val="none" w:sz="0" w:space="0" w:color="auto"/>
            <w:bottom w:val="none" w:sz="0" w:space="0" w:color="auto"/>
            <w:right w:val="none" w:sz="0" w:space="0" w:color="auto"/>
          </w:divBdr>
        </w:div>
        <w:div w:id="1439984264">
          <w:marLeft w:val="480"/>
          <w:marRight w:val="0"/>
          <w:marTop w:val="0"/>
          <w:marBottom w:val="0"/>
          <w:divBdr>
            <w:top w:val="none" w:sz="0" w:space="0" w:color="auto"/>
            <w:left w:val="none" w:sz="0" w:space="0" w:color="auto"/>
            <w:bottom w:val="none" w:sz="0" w:space="0" w:color="auto"/>
            <w:right w:val="none" w:sz="0" w:space="0" w:color="auto"/>
          </w:divBdr>
        </w:div>
      </w:divsChild>
    </w:div>
    <w:div w:id="525555944">
      <w:bodyDiv w:val="1"/>
      <w:marLeft w:val="0"/>
      <w:marRight w:val="0"/>
      <w:marTop w:val="0"/>
      <w:marBottom w:val="0"/>
      <w:divBdr>
        <w:top w:val="none" w:sz="0" w:space="0" w:color="auto"/>
        <w:left w:val="none" w:sz="0" w:space="0" w:color="auto"/>
        <w:bottom w:val="none" w:sz="0" w:space="0" w:color="auto"/>
        <w:right w:val="none" w:sz="0" w:space="0" w:color="auto"/>
      </w:divBdr>
    </w:div>
    <w:div w:id="529610877">
      <w:bodyDiv w:val="1"/>
      <w:marLeft w:val="0"/>
      <w:marRight w:val="0"/>
      <w:marTop w:val="0"/>
      <w:marBottom w:val="0"/>
      <w:divBdr>
        <w:top w:val="none" w:sz="0" w:space="0" w:color="auto"/>
        <w:left w:val="none" w:sz="0" w:space="0" w:color="auto"/>
        <w:bottom w:val="none" w:sz="0" w:space="0" w:color="auto"/>
        <w:right w:val="none" w:sz="0" w:space="0" w:color="auto"/>
      </w:divBdr>
      <w:divsChild>
        <w:div w:id="1002051246">
          <w:marLeft w:val="0"/>
          <w:marRight w:val="0"/>
          <w:marTop w:val="0"/>
          <w:marBottom w:val="0"/>
          <w:divBdr>
            <w:top w:val="none" w:sz="0" w:space="0" w:color="auto"/>
            <w:left w:val="none" w:sz="0" w:space="0" w:color="auto"/>
            <w:bottom w:val="none" w:sz="0" w:space="0" w:color="auto"/>
            <w:right w:val="none" w:sz="0" w:space="0" w:color="auto"/>
          </w:divBdr>
        </w:div>
      </w:divsChild>
    </w:div>
    <w:div w:id="532351800">
      <w:marLeft w:val="480"/>
      <w:marRight w:val="0"/>
      <w:marTop w:val="0"/>
      <w:marBottom w:val="0"/>
      <w:divBdr>
        <w:top w:val="none" w:sz="0" w:space="0" w:color="auto"/>
        <w:left w:val="none" w:sz="0" w:space="0" w:color="auto"/>
        <w:bottom w:val="none" w:sz="0" w:space="0" w:color="auto"/>
        <w:right w:val="none" w:sz="0" w:space="0" w:color="auto"/>
      </w:divBdr>
    </w:div>
    <w:div w:id="534192204">
      <w:bodyDiv w:val="1"/>
      <w:marLeft w:val="0"/>
      <w:marRight w:val="0"/>
      <w:marTop w:val="0"/>
      <w:marBottom w:val="0"/>
      <w:divBdr>
        <w:top w:val="none" w:sz="0" w:space="0" w:color="auto"/>
        <w:left w:val="none" w:sz="0" w:space="0" w:color="auto"/>
        <w:bottom w:val="none" w:sz="0" w:space="0" w:color="auto"/>
        <w:right w:val="none" w:sz="0" w:space="0" w:color="auto"/>
      </w:divBdr>
    </w:div>
    <w:div w:id="554124549">
      <w:marLeft w:val="480"/>
      <w:marRight w:val="0"/>
      <w:marTop w:val="0"/>
      <w:marBottom w:val="0"/>
      <w:divBdr>
        <w:top w:val="none" w:sz="0" w:space="0" w:color="auto"/>
        <w:left w:val="none" w:sz="0" w:space="0" w:color="auto"/>
        <w:bottom w:val="none" w:sz="0" w:space="0" w:color="auto"/>
        <w:right w:val="none" w:sz="0" w:space="0" w:color="auto"/>
      </w:divBdr>
    </w:div>
    <w:div w:id="555095056">
      <w:bodyDiv w:val="1"/>
      <w:marLeft w:val="0"/>
      <w:marRight w:val="0"/>
      <w:marTop w:val="0"/>
      <w:marBottom w:val="0"/>
      <w:divBdr>
        <w:top w:val="none" w:sz="0" w:space="0" w:color="auto"/>
        <w:left w:val="none" w:sz="0" w:space="0" w:color="auto"/>
        <w:bottom w:val="none" w:sz="0" w:space="0" w:color="auto"/>
        <w:right w:val="none" w:sz="0" w:space="0" w:color="auto"/>
      </w:divBdr>
    </w:div>
    <w:div w:id="555816276">
      <w:bodyDiv w:val="1"/>
      <w:marLeft w:val="0"/>
      <w:marRight w:val="0"/>
      <w:marTop w:val="0"/>
      <w:marBottom w:val="0"/>
      <w:divBdr>
        <w:top w:val="none" w:sz="0" w:space="0" w:color="auto"/>
        <w:left w:val="none" w:sz="0" w:space="0" w:color="auto"/>
        <w:bottom w:val="none" w:sz="0" w:space="0" w:color="auto"/>
        <w:right w:val="none" w:sz="0" w:space="0" w:color="auto"/>
      </w:divBdr>
      <w:divsChild>
        <w:div w:id="1927297684">
          <w:marLeft w:val="480"/>
          <w:marRight w:val="0"/>
          <w:marTop w:val="0"/>
          <w:marBottom w:val="0"/>
          <w:divBdr>
            <w:top w:val="none" w:sz="0" w:space="0" w:color="auto"/>
            <w:left w:val="none" w:sz="0" w:space="0" w:color="auto"/>
            <w:bottom w:val="none" w:sz="0" w:space="0" w:color="auto"/>
            <w:right w:val="none" w:sz="0" w:space="0" w:color="auto"/>
          </w:divBdr>
        </w:div>
        <w:div w:id="998583975">
          <w:marLeft w:val="480"/>
          <w:marRight w:val="0"/>
          <w:marTop w:val="0"/>
          <w:marBottom w:val="0"/>
          <w:divBdr>
            <w:top w:val="none" w:sz="0" w:space="0" w:color="auto"/>
            <w:left w:val="none" w:sz="0" w:space="0" w:color="auto"/>
            <w:bottom w:val="none" w:sz="0" w:space="0" w:color="auto"/>
            <w:right w:val="none" w:sz="0" w:space="0" w:color="auto"/>
          </w:divBdr>
        </w:div>
        <w:div w:id="1171411895">
          <w:marLeft w:val="480"/>
          <w:marRight w:val="0"/>
          <w:marTop w:val="0"/>
          <w:marBottom w:val="0"/>
          <w:divBdr>
            <w:top w:val="none" w:sz="0" w:space="0" w:color="auto"/>
            <w:left w:val="none" w:sz="0" w:space="0" w:color="auto"/>
            <w:bottom w:val="none" w:sz="0" w:space="0" w:color="auto"/>
            <w:right w:val="none" w:sz="0" w:space="0" w:color="auto"/>
          </w:divBdr>
        </w:div>
        <w:div w:id="1446079244">
          <w:marLeft w:val="480"/>
          <w:marRight w:val="0"/>
          <w:marTop w:val="0"/>
          <w:marBottom w:val="0"/>
          <w:divBdr>
            <w:top w:val="none" w:sz="0" w:space="0" w:color="auto"/>
            <w:left w:val="none" w:sz="0" w:space="0" w:color="auto"/>
            <w:bottom w:val="none" w:sz="0" w:space="0" w:color="auto"/>
            <w:right w:val="none" w:sz="0" w:space="0" w:color="auto"/>
          </w:divBdr>
        </w:div>
        <w:div w:id="317928519">
          <w:marLeft w:val="480"/>
          <w:marRight w:val="0"/>
          <w:marTop w:val="0"/>
          <w:marBottom w:val="0"/>
          <w:divBdr>
            <w:top w:val="none" w:sz="0" w:space="0" w:color="auto"/>
            <w:left w:val="none" w:sz="0" w:space="0" w:color="auto"/>
            <w:bottom w:val="none" w:sz="0" w:space="0" w:color="auto"/>
            <w:right w:val="none" w:sz="0" w:space="0" w:color="auto"/>
          </w:divBdr>
        </w:div>
        <w:div w:id="25570717">
          <w:marLeft w:val="480"/>
          <w:marRight w:val="0"/>
          <w:marTop w:val="0"/>
          <w:marBottom w:val="0"/>
          <w:divBdr>
            <w:top w:val="none" w:sz="0" w:space="0" w:color="auto"/>
            <w:left w:val="none" w:sz="0" w:space="0" w:color="auto"/>
            <w:bottom w:val="none" w:sz="0" w:space="0" w:color="auto"/>
            <w:right w:val="none" w:sz="0" w:space="0" w:color="auto"/>
          </w:divBdr>
        </w:div>
        <w:div w:id="1408114001">
          <w:marLeft w:val="480"/>
          <w:marRight w:val="0"/>
          <w:marTop w:val="0"/>
          <w:marBottom w:val="0"/>
          <w:divBdr>
            <w:top w:val="none" w:sz="0" w:space="0" w:color="auto"/>
            <w:left w:val="none" w:sz="0" w:space="0" w:color="auto"/>
            <w:bottom w:val="none" w:sz="0" w:space="0" w:color="auto"/>
            <w:right w:val="none" w:sz="0" w:space="0" w:color="auto"/>
          </w:divBdr>
        </w:div>
        <w:div w:id="1949510241">
          <w:marLeft w:val="480"/>
          <w:marRight w:val="0"/>
          <w:marTop w:val="0"/>
          <w:marBottom w:val="0"/>
          <w:divBdr>
            <w:top w:val="none" w:sz="0" w:space="0" w:color="auto"/>
            <w:left w:val="none" w:sz="0" w:space="0" w:color="auto"/>
            <w:bottom w:val="none" w:sz="0" w:space="0" w:color="auto"/>
            <w:right w:val="none" w:sz="0" w:space="0" w:color="auto"/>
          </w:divBdr>
        </w:div>
        <w:div w:id="186604061">
          <w:marLeft w:val="480"/>
          <w:marRight w:val="0"/>
          <w:marTop w:val="0"/>
          <w:marBottom w:val="0"/>
          <w:divBdr>
            <w:top w:val="none" w:sz="0" w:space="0" w:color="auto"/>
            <w:left w:val="none" w:sz="0" w:space="0" w:color="auto"/>
            <w:bottom w:val="none" w:sz="0" w:space="0" w:color="auto"/>
            <w:right w:val="none" w:sz="0" w:space="0" w:color="auto"/>
          </w:divBdr>
        </w:div>
        <w:div w:id="716398452">
          <w:marLeft w:val="480"/>
          <w:marRight w:val="0"/>
          <w:marTop w:val="0"/>
          <w:marBottom w:val="0"/>
          <w:divBdr>
            <w:top w:val="none" w:sz="0" w:space="0" w:color="auto"/>
            <w:left w:val="none" w:sz="0" w:space="0" w:color="auto"/>
            <w:bottom w:val="none" w:sz="0" w:space="0" w:color="auto"/>
            <w:right w:val="none" w:sz="0" w:space="0" w:color="auto"/>
          </w:divBdr>
        </w:div>
        <w:div w:id="1151797585">
          <w:marLeft w:val="480"/>
          <w:marRight w:val="0"/>
          <w:marTop w:val="0"/>
          <w:marBottom w:val="0"/>
          <w:divBdr>
            <w:top w:val="none" w:sz="0" w:space="0" w:color="auto"/>
            <w:left w:val="none" w:sz="0" w:space="0" w:color="auto"/>
            <w:bottom w:val="none" w:sz="0" w:space="0" w:color="auto"/>
            <w:right w:val="none" w:sz="0" w:space="0" w:color="auto"/>
          </w:divBdr>
        </w:div>
        <w:div w:id="1774857049">
          <w:marLeft w:val="480"/>
          <w:marRight w:val="0"/>
          <w:marTop w:val="0"/>
          <w:marBottom w:val="0"/>
          <w:divBdr>
            <w:top w:val="none" w:sz="0" w:space="0" w:color="auto"/>
            <w:left w:val="none" w:sz="0" w:space="0" w:color="auto"/>
            <w:bottom w:val="none" w:sz="0" w:space="0" w:color="auto"/>
            <w:right w:val="none" w:sz="0" w:space="0" w:color="auto"/>
          </w:divBdr>
        </w:div>
        <w:div w:id="1513372822">
          <w:marLeft w:val="480"/>
          <w:marRight w:val="0"/>
          <w:marTop w:val="0"/>
          <w:marBottom w:val="0"/>
          <w:divBdr>
            <w:top w:val="none" w:sz="0" w:space="0" w:color="auto"/>
            <w:left w:val="none" w:sz="0" w:space="0" w:color="auto"/>
            <w:bottom w:val="none" w:sz="0" w:space="0" w:color="auto"/>
            <w:right w:val="none" w:sz="0" w:space="0" w:color="auto"/>
          </w:divBdr>
        </w:div>
        <w:div w:id="1770543153">
          <w:marLeft w:val="480"/>
          <w:marRight w:val="0"/>
          <w:marTop w:val="0"/>
          <w:marBottom w:val="0"/>
          <w:divBdr>
            <w:top w:val="none" w:sz="0" w:space="0" w:color="auto"/>
            <w:left w:val="none" w:sz="0" w:space="0" w:color="auto"/>
            <w:bottom w:val="none" w:sz="0" w:space="0" w:color="auto"/>
            <w:right w:val="none" w:sz="0" w:space="0" w:color="auto"/>
          </w:divBdr>
        </w:div>
        <w:div w:id="469446276">
          <w:marLeft w:val="480"/>
          <w:marRight w:val="0"/>
          <w:marTop w:val="0"/>
          <w:marBottom w:val="0"/>
          <w:divBdr>
            <w:top w:val="none" w:sz="0" w:space="0" w:color="auto"/>
            <w:left w:val="none" w:sz="0" w:space="0" w:color="auto"/>
            <w:bottom w:val="none" w:sz="0" w:space="0" w:color="auto"/>
            <w:right w:val="none" w:sz="0" w:space="0" w:color="auto"/>
          </w:divBdr>
        </w:div>
      </w:divsChild>
    </w:div>
    <w:div w:id="560286881">
      <w:bodyDiv w:val="1"/>
      <w:marLeft w:val="0"/>
      <w:marRight w:val="0"/>
      <w:marTop w:val="0"/>
      <w:marBottom w:val="0"/>
      <w:divBdr>
        <w:top w:val="none" w:sz="0" w:space="0" w:color="auto"/>
        <w:left w:val="none" w:sz="0" w:space="0" w:color="auto"/>
        <w:bottom w:val="none" w:sz="0" w:space="0" w:color="auto"/>
        <w:right w:val="none" w:sz="0" w:space="0" w:color="auto"/>
      </w:divBdr>
      <w:divsChild>
        <w:div w:id="1454785047">
          <w:marLeft w:val="480"/>
          <w:marRight w:val="0"/>
          <w:marTop w:val="0"/>
          <w:marBottom w:val="0"/>
          <w:divBdr>
            <w:top w:val="none" w:sz="0" w:space="0" w:color="auto"/>
            <w:left w:val="none" w:sz="0" w:space="0" w:color="auto"/>
            <w:bottom w:val="none" w:sz="0" w:space="0" w:color="auto"/>
            <w:right w:val="none" w:sz="0" w:space="0" w:color="auto"/>
          </w:divBdr>
        </w:div>
        <w:div w:id="1538346624">
          <w:marLeft w:val="480"/>
          <w:marRight w:val="0"/>
          <w:marTop w:val="0"/>
          <w:marBottom w:val="0"/>
          <w:divBdr>
            <w:top w:val="none" w:sz="0" w:space="0" w:color="auto"/>
            <w:left w:val="none" w:sz="0" w:space="0" w:color="auto"/>
            <w:bottom w:val="none" w:sz="0" w:space="0" w:color="auto"/>
            <w:right w:val="none" w:sz="0" w:space="0" w:color="auto"/>
          </w:divBdr>
        </w:div>
        <w:div w:id="1459881752">
          <w:marLeft w:val="480"/>
          <w:marRight w:val="0"/>
          <w:marTop w:val="0"/>
          <w:marBottom w:val="0"/>
          <w:divBdr>
            <w:top w:val="none" w:sz="0" w:space="0" w:color="auto"/>
            <w:left w:val="none" w:sz="0" w:space="0" w:color="auto"/>
            <w:bottom w:val="none" w:sz="0" w:space="0" w:color="auto"/>
            <w:right w:val="none" w:sz="0" w:space="0" w:color="auto"/>
          </w:divBdr>
        </w:div>
        <w:div w:id="787504306">
          <w:marLeft w:val="480"/>
          <w:marRight w:val="0"/>
          <w:marTop w:val="0"/>
          <w:marBottom w:val="0"/>
          <w:divBdr>
            <w:top w:val="none" w:sz="0" w:space="0" w:color="auto"/>
            <w:left w:val="none" w:sz="0" w:space="0" w:color="auto"/>
            <w:bottom w:val="none" w:sz="0" w:space="0" w:color="auto"/>
            <w:right w:val="none" w:sz="0" w:space="0" w:color="auto"/>
          </w:divBdr>
        </w:div>
        <w:div w:id="573515017">
          <w:marLeft w:val="480"/>
          <w:marRight w:val="0"/>
          <w:marTop w:val="0"/>
          <w:marBottom w:val="0"/>
          <w:divBdr>
            <w:top w:val="none" w:sz="0" w:space="0" w:color="auto"/>
            <w:left w:val="none" w:sz="0" w:space="0" w:color="auto"/>
            <w:bottom w:val="none" w:sz="0" w:space="0" w:color="auto"/>
            <w:right w:val="none" w:sz="0" w:space="0" w:color="auto"/>
          </w:divBdr>
        </w:div>
        <w:div w:id="722214761">
          <w:marLeft w:val="480"/>
          <w:marRight w:val="0"/>
          <w:marTop w:val="0"/>
          <w:marBottom w:val="0"/>
          <w:divBdr>
            <w:top w:val="none" w:sz="0" w:space="0" w:color="auto"/>
            <w:left w:val="none" w:sz="0" w:space="0" w:color="auto"/>
            <w:bottom w:val="none" w:sz="0" w:space="0" w:color="auto"/>
            <w:right w:val="none" w:sz="0" w:space="0" w:color="auto"/>
          </w:divBdr>
        </w:div>
        <w:div w:id="846559509">
          <w:marLeft w:val="480"/>
          <w:marRight w:val="0"/>
          <w:marTop w:val="0"/>
          <w:marBottom w:val="0"/>
          <w:divBdr>
            <w:top w:val="none" w:sz="0" w:space="0" w:color="auto"/>
            <w:left w:val="none" w:sz="0" w:space="0" w:color="auto"/>
            <w:bottom w:val="none" w:sz="0" w:space="0" w:color="auto"/>
            <w:right w:val="none" w:sz="0" w:space="0" w:color="auto"/>
          </w:divBdr>
        </w:div>
        <w:div w:id="908148674">
          <w:marLeft w:val="480"/>
          <w:marRight w:val="0"/>
          <w:marTop w:val="0"/>
          <w:marBottom w:val="0"/>
          <w:divBdr>
            <w:top w:val="none" w:sz="0" w:space="0" w:color="auto"/>
            <w:left w:val="none" w:sz="0" w:space="0" w:color="auto"/>
            <w:bottom w:val="none" w:sz="0" w:space="0" w:color="auto"/>
            <w:right w:val="none" w:sz="0" w:space="0" w:color="auto"/>
          </w:divBdr>
        </w:div>
        <w:div w:id="780147124">
          <w:marLeft w:val="480"/>
          <w:marRight w:val="0"/>
          <w:marTop w:val="0"/>
          <w:marBottom w:val="0"/>
          <w:divBdr>
            <w:top w:val="none" w:sz="0" w:space="0" w:color="auto"/>
            <w:left w:val="none" w:sz="0" w:space="0" w:color="auto"/>
            <w:bottom w:val="none" w:sz="0" w:space="0" w:color="auto"/>
            <w:right w:val="none" w:sz="0" w:space="0" w:color="auto"/>
          </w:divBdr>
        </w:div>
        <w:div w:id="446243448">
          <w:marLeft w:val="480"/>
          <w:marRight w:val="0"/>
          <w:marTop w:val="0"/>
          <w:marBottom w:val="0"/>
          <w:divBdr>
            <w:top w:val="none" w:sz="0" w:space="0" w:color="auto"/>
            <w:left w:val="none" w:sz="0" w:space="0" w:color="auto"/>
            <w:bottom w:val="none" w:sz="0" w:space="0" w:color="auto"/>
            <w:right w:val="none" w:sz="0" w:space="0" w:color="auto"/>
          </w:divBdr>
        </w:div>
        <w:div w:id="1964801274">
          <w:marLeft w:val="480"/>
          <w:marRight w:val="0"/>
          <w:marTop w:val="0"/>
          <w:marBottom w:val="0"/>
          <w:divBdr>
            <w:top w:val="none" w:sz="0" w:space="0" w:color="auto"/>
            <w:left w:val="none" w:sz="0" w:space="0" w:color="auto"/>
            <w:bottom w:val="none" w:sz="0" w:space="0" w:color="auto"/>
            <w:right w:val="none" w:sz="0" w:space="0" w:color="auto"/>
          </w:divBdr>
        </w:div>
        <w:div w:id="2040472200">
          <w:marLeft w:val="480"/>
          <w:marRight w:val="0"/>
          <w:marTop w:val="0"/>
          <w:marBottom w:val="0"/>
          <w:divBdr>
            <w:top w:val="none" w:sz="0" w:space="0" w:color="auto"/>
            <w:left w:val="none" w:sz="0" w:space="0" w:color="auto"/>
            <w:bottom w:val="none" w:sz="0" w:space="0" w:color="auto"/>
            <w:right w:val="none" w:sz="0" w:space="0" w:color="auto"/>
          </w:divBdr>
        </w:div>
        <w:div w:id="1132139846">
          <w:marLeft w:val="480"/>
          <w:marRight w:val="0"/>
          <w:marTop w:val="0"/>
          <w:marBottom w:val="0"/>
          <w:divBdr>
            <w:top w:val="none" w:sz="0" w:space="0" w:color="auto"/>
            <w:left w:val="none" w:sz="0" w:space="0" w:color="auto"/>
            <w:bottom w:val="none" w:sz="0" w:space="0" w:color="auto"/>
            <w:right w:val="none" w:sz="0" w:space="0" w:color="auto"/>
          </w:divBdr>
        </w:div>
        <w:div w:id="2140488704">
          <w:marLeft w:val="480"/>
          <w:marRight w:val="0"/>
          <w:marTop w:val="0"/>
          <w:marBottom w:val="0"/>
          <w:divBdr>
            <w:top w:val="none" w:sz="0" w:space="0" w:color="auto"/>
            <w:left w:val="none" w:sz="0" w:space="0" w:color="auto"/>
            <w:bottom w:val="none" w:sz="0" w:space="0" w:color="auto"/>
            <w:right w:val="none" w:sz="0" w:space="0" w:color="auto"/>
          </w:divBdr>
        </w:div>
        <w:div w:id="673414288">
          <w:marLeft w:val="480"/>
          <w:marRight w:val="0"/>
          <w:marTop w:val="0"/>
          <w:marBottom w:val="0"/>
          <w:divBdr>
            <w:top w:val="none" w:sz="0" w:space="0" w:color="auto"/>
            <w:left w:val="none" w:sz="0" w:space="0" w:color="auto"/>
            <w:bottom w:val="none" w:sz="0" w:space="0" w:color="auto"/>
            <w:right w:val="none" w:sz="0" w:space="0" w:color="auto"/>
          </w:divBdr>
        </w:div>
      </w:divsChild>
    </w:div>
    <w:div w:id="562252214">
      <w:bodyDiv w:val="1"/>
      <w:marLeft w:val="0"/>
      <w:marRight w:val="0"/>
      <w:marTop w:val="0"/>
      <w:marBottom w:val="0"/>
      <w:divBdr>
        <w:top w:val="none" w:sz="0" w:space="0" w:color="auto"/>
        <w:left w:val="none" w:sz="0" w:space="0" w:color="auto"/>
        <w:bottom w:val="none" w:sz="0" w:space="0" w:color="auto"/>
        <w:right w:val="none" w:sz="0" w:space="0" w:color="auto"/>
      </w:divBdr>
      <w:divsChild>
        <w:div w:id="1153330222">
          <w:marLeft w:val="480"/>
          <w:marRight w:val="0"/>
          <w:marTop w:val="0"/>
          <w:marBottom w:val="0"/>
          <w:divBdr>
            <w:top w:val="none" w:sz="0" w:space="0" w:color="auto"/>
            <w:left w:val="none" w:sz="0" w:space="0" w:color="auto"/>
            <w:bottom w:val="none" w:sz="0" w:space="0" w:color="auto"/>
            <w:right w:val="none" w:sz="0" w:space="0" w:color="auto"/>
          </w:divBdr>
        </w:div>
        <w:div w:id="1463033632">
          <w:marLeft w:val="480"/>
          <w:marRight w:val="0"/>
          <w:marTop w:val="0"/>
          <w:marBottom w:val="0"/>
          <w:divBdr>
            <w:top w:val="none" w:sz="0" w:space="0" w:color="auto"/>
            <w:left w:val="none" w:sz="0" w:space="0" w:color="auto"/>
            <w:bottom w:val="none" w:sz="0" w:space="0" w:color="auto"/>
            <w:right w:val="none" w:sz="0" w:space="0" w:color="auto"/>
          </w:divBdr>
        </w:div>
        <w:div w:id="1410738465">
          <w:marLeft w:val="480"/>
          <w:marRight w:val="0"/>
          <w:marTop w:val="0"/>
          <w:marBottom w:val="0"/>
          <w:divBdr>
            <w:top w:val="none" w:sz="0" w:space="0" w:color="auto"/>
            <w:left w:val="none" w:sz="0" w:space="0" w:color="auto"/>
            <w:bottom w:val="none" w:sz="0" w:space="0" w:color="auto"/>
            <w:right w:val="none" w:sz="0" w:space="0" w:color="auto"/>
          </w:divBdr>
        </w:div>
        <w:div w:id="368453629">
          <w:marLeft w:val="480"/>
          <w:marRight w:val="0"/>
          <w:marTop w:val="0"/>
          <w:marBottom w:val="0"/>
          <w:divBdr>
            <w:top w:val="none" w:sz="0" w:space="0" w:color="auto"/>
            <w:left w:val="none" w:sz="0" w:space="0" w:color="auto"/>
            <w:bottom w:val="none" w:sz="0" w:space="0" w:color="auto"/>
            <w:right w:val="none" w:sz="0" w:space="0" w:color="auto"/>
          </w:divBdr>
        </w:div>
        <w:div w:id="992174083">
          <w:marLeft w:val="480"/>
          <w:marRight w:val="0"/>
          <w:marTop w:val="0"/>
          <w:marBottom w:val="0"/>
          <w:divBdr>
            <w:top w:val="none" w:sz="0" w:space="0" w:color="auto"/>
            <w:left w:val="none" w:sz="0" w:space="0" w:color="auto"/>
            <w:bottom w:val="none" w:sz="0" w:space="0" w:color="auto"/>
            <w:right w:val="none" w:sz="0" w:space="0" w:color="auto"/>
          </w:divBdr>
        </w:div>
        <w:div w:id="1185512203">
          <w:marLeft w:val="480"/>
          <w:marRight w:val="0"/>
          <w:marTop w:val="0"/>
          <w:marBottom w:val="0"/>
          <w:divBdr>
            <w:top w:val="none" w:sz="0" w:space="0" w:color="auto"/>
            <w:left w:val="none" w:sz="0" w:space="0" w:color="auto"/>
            <w:bottom w:val="none" w:sz="0" w:space="0" w:color="auto"/>
            <w:right w:val="none" w:sz="0" w:space="0" w:color="auto"/>
          </w:divBdr>
        </w:div>
        <w:div w:id="2106421417">
          <w:marLeft w:val="480"/>
          <w:marRight w:val="0"/>
          <w:marTop w:val="0"/>
          <w:marBottom w:val="0"/>
          <w:divBdr>
            <w:top w:val="none" w:sz="0" w:space="0" w:color="auto"/>
            <w:left w:val="none" w:sz="0" w:space="0" w:color="auto"/>
            <w:bottom w:val="none" w:sz="0" w:space="0" w:color="auto"/>
            <w:right w:val="none" w:sz="0" w:space="0" w:color="auto"/>
          </w:divBdr>
        </w:div>
        <w:div w:id="1817918622">
          <w:marLeft w:val="480"/>
          <w:marRight w:val="0"/>
          <w:marTop w:val="0"/>
          <w:marBottom w:val="0"/>
          <w:divBdr>
            <w:top w:val="none" w:sz="0" w:space="0" w:color="auto"/>
            <w:left w:val="none" w:sz="0" w:space="0" w:color="auto"/>
            <w:bottom w:val="none" w:sz="0" w:space="0" w:color="auto"/>
            <w:right w:val="none" w:sz="0" w:space="0" w:color="auto"/>
          </w:divBdr>
        </w:div>
        <w:div w:id="1523781999">
          <w:marLeft w:val="480"/>
          <w:marRight w:val="0"/>
          <w:marTop w:val="0"/>
          <w:marBottom w:val="0"/>
          <w:divBdr>
            <w:top w:val="none" w:sz="0" w:space="0" w:color="auto"/>
            <w:left w:val="none" w:sz="0" w:space="0" w:color="auto"/>
            <w:bottom w:val="none" w:sz="0" w:space="0" w:color="auto"/>
            <w:right w:val="none" w:sz="0" w:space="0" w:color="auto"/>
          </w:divBdr>
        </w:div>
        <w:div w:id="596989597">
          <w:marLeft w:val="480"/>
          <w:marRight w:val="0"/>
          <w:marTop w:val="0"/>
          <w:marBottom w:val="0"/>
          <w:divBdr>
            <w:top w:val="none" w:sz="0" w:space="0" w:color="auto"/>
            <w:left w:val="none" w:sz="0" w:space="0" w:color="auto"/>
            <w:bottom w:val="none" w:sz="0" w:space="0" w:color="auto"/>
            <w:right w:val="none" w:sz="0" w:space="0" w:color="auto"/>
          </w:divBdr>
        </w:div>
        <w:div w:id="1122505608">
          <w:marLeft w:val="480"/>
          <w:marRight w:val="0"/>
          <w:marTop w:val="0"/>
          <w:marBottom w:val="0"/>
          <w:divBdr>
            <w:top w:val="none" w:sz="0" w:space="0" w:color="auto"/>
            <w:left w:val="none" w:sz="0" w:space="0" w:color="auto"/>
            <w:bottom w:val="none" w:sz="0" w:space="0" w:color="auto"/>
            <w:right w:val="none" w:sz="0" w:space="0" w:color="auto"/>
          </w:divBdr>
        </w:div>
        <w:div w:id="214895033">
          <w:marLeft w:val="480"/>
          <w:marRight w:val="0"/>
          <w:marTop w:val="0"/>
          <w:marBottom w:val="0"/>
          <w:divBdr>
            <w:top w:val="none" w:sz="0" w:space="0" w:color="auto"/>
            <w:left w:val="none" w:sz="0" w:space="0" w:color="auto"/>
            <w:bottom w:val="none" w:sz="0" w:space="0" w:color="auto"/>
            <w:right w:val="none" w:sz="0" w:space="0" w:color="auto"/>
          </w:divBdr>
        </w:div>
        <w:div w:id="951279915">
          <w:marLeft w:val="480"/>
          <w:marRight w:val="0"/>
          <w:marTop w:val="0"/>
          <w:marBottom w:val="0"/>
          <w:divBdr>
            <w:top w:val="none" w:sz="0" w:space="0" w:color="auto"/>
            <w:left w:val="none" w:sz="0" w:space="0" w:color="auto"/>
            <w:bottom w:val="none" w:sz="0" w:space="0" w:color="auto"/>
            <w:right w:val="none" w:sz="0" w:space="0" w:color="auto"/>
          </w:divBdr>
        </w:div>
        <w:div w:id="1897161901">
          <w:marLeft w:val="480"/>
          <w:marRight w:val="0"/>
          <w:marTop w:val="0"/>
          <w:marBottom w:val="0"/>
          <w:divBdr>
            <w:top w:val="none" w:sz="0" w:space="0" w:color="auto"/>
            <w:left w:val="none" w:sz="0" w:space="0" w:color="auto"/>
            <w:bottom w:val="none" w:sz="0" w:space="0" w:color="auto"/>
            <w:right w:val="none" w:sz="0" w:space="0" w:color="auto"/>
          </w:divBdr>
        </w:div>
        <w:div w:id="940142603">
          <w:marLeft w:val="480"/>
          <w:marRight w:val="0"/>
          <w:marTop w:val="0"/>
          <w:marBottom w:val="0"/>
          <w:divBdr>
            <w:top w:val="none" w:sz="0" w:space="0" w:color="auto"/>
            <w:left w:val="none" w:sz="0" w:space="0" w:color="auto"/>
            <w:bottom w:val="none" w:sz="0" w:space="0" w:color="auto"/>
            <w:right w:val="none" w:sz="0" w:space="0" w:color="auto"/>
          </w:divBdr>
        </w:div>
      </w:divsChild>
    </w:div>
    <w:div w:id="563684050">
      <w:marLeft w:val="480"/>
      <w:marRight w:val="0"/>
      <w:marTop w:val="0"/>
      <w:marBottom w:val="0"/>
      <w:divBdr>
        <w:top w:val="none" w:sz="0" w:space="0" w:color="auto"/>
        <w:left w:val="none" w:sz="0" w:space="0" w:color="auto"/>
        <w:bottom w:val="none" w:sz="0" w:space="0" w:color="auto"/>
        <w:right w:val="none" w:sz="0" w:space="0" w:color="auto"/>
      </w:divBdr>
    </w:div>
    <w:div w:id="564490515">
      <w:marLeft w:val="480"/>
      <w:marRight w:val="0"/>
      <w:marTop w:val="0"/>
      <w:marBottom w:val="0"/>
      <w:divBdr>
        <w:top w:val="none" w:sz="0" w:space="0" w:color="auto"/>
        <w:left w:val="none" w:sz="0" w:space="0" w:color="auto"/>
        <w:bottom w:val="none" w:sz="0" w:space="0" w:color="auto"/>
        <w:right w:val="none" w:sz="0" w:space="0" w:color="auto"/>
      </w:divBdr>
    </w:div>
    <w:div w:id="565531294">
      <w:bodyDiv w:val="1"/>
      <w:marLeft w:val="0"/>
      <w:marRight w:val="0"/>
      <w:marTop w:val="0"/>
      <w:marBottom w:val="0"/>
      <w:divBdr>
        <w:top w:val="none" w:sz="0" w:space="0" w:color="auto"/>
        <w:left w:val="none" w:sz="0" w:space="0" w:color="auto"/>
        <w:bottom w:val="none" w:sz="0" w:space="0" w:color="auto"/>
        <w:right w:val="none" w:sz="0" w:space="0" w:color="auto"/>
      </w:divBdr>
      <w:divsChild>
        <w:div w:id="246034742">
          <w:marLeft w:val="480"/>
          <w:marRight w:val="0"/>
          <w:marTop w:val="0"/>
          <w:marBottom w:val="0"/>
          <w:divBdr>
            <w:top w:val="none" w:sz="0" w:space="0" w:color="auto"/>
            <w:left w:val="none" w:sz="0" w:space="0" w:color="auto"/>
            <w:bottom w:val="none" w:sz="0" w:space="0" w:color="auto"/>
            <w:right w:val="none" w:sz="0" w:space="0" w:color="auto"/>
          </w:divBdr>
        </w:div>
        <w:div w:id="894118434">
          <w:marLeft w:val="480"/>
          <w:marRight w:val="0"/>
          <w:marTop w:val="0"/>
          <w:marBottom w:val="0"/>
          <w:divBdr>
            <w:top w:val="none" w:sz="0" w:space="0" w:color="auto"/>
            <w:left w:val="none" w:sz="0" w:space="0" w:color="auto"/>
            <w:bottom w:val="none" w:sz="0" w:space="0" w:color="auto"/>
            <w:right w:val="none" w:sz="0" w:space="0" w:color="auto"/>
          </w:divBdr>
        </w:div>
        <w:div w:id="1415014008">
          <w:marLeft w:val="480"/>
          <w:marRight w:val="0"/>
          <w:marTop w:val="0"/>
          <w:marBottom w:val="0"/>
          <w:divBdr>
            <w:top w:val="none" w:sz="0" w:space="0" w:color="auto"/>
            <w:left w:val="none" w:sz="0" w:space="0" w:color="auto"/>
            <w:bottom w:val="none" w:sz="0" w:space="0" w:color="auto"/>
            <w:right w:val="none" w:sz="0" w:space="0" w:color="auto"/>
          </w:divBdr>
        </w:div>
        <w:div w:id="824397533">
          <w:marLeft w:val="480"/>
          <w:marRight w:val="0"/>
          <w:marTop w:val="0"/>
          <w:marBottom w:val="0"/>
          <w:divBdr>
            <w:top w:val="none" w:sz="0" w:space="0" w:color="auto"/>
            <w:left w:val="none" w:sz="0" w:space="0" w:color="auto"/>
            <w:bottom w:val="none" w:sz="0" w:space="0" w:color="auto"/>
            <w:right w:val="none" w:sz="0" w:space="0" w:color="auto"/>
          </w:divBdr>
        </w:div>
        <w:div w:id="546373989">
          <w:marLeft w:val="480"/>
          <w:marRight w:val="0"/>
          <w:marTop w:val="0"/>
          <w:marBottom w:val="0"/>
          <w:divBdr>
            <w:top w:val="none" w:sz="0" w:space="0" w:color="auto"/>
            <w:left w:val="none" w:sz="0" w:space="0" w:color="auto"/>
            <w:bottom w:val="none" w:sz="0" w:space="0" w:color="auto"/>
            <w:right w:val="none" w:sz="0" w:space="0" w:color="auto"/>
          </w:divBdr>
        </w:div>
        <w:div w:id="1327436337">
          <w:marLeft w:val="480"/>
          <w:marRight w:val="0"/>
          <w:marTop w:val="0"/>
          <w:marBottom w:val="0"/>
          <w:divBdr>
            <w:top w:val="none" w:sz="0" w:space="0" w:color="auto"/>
            <w:left w:val="none" w:sz="0" w:space="0" w:color="auto"/>
            <w:bottom w:val="none" w:sz="0" w:space="0" w:color="auto"/>
            <w:right w:val="none" w:sz="0" w:space="0" w:color="auto"/>
          </w:divBdr>
        </w:div>
        <w:div w:id="1690569234">
          <w:marLeft w:val="480"/>
          <w:marRight w:val="0"/>
          <w:marTop w:val="0"/>
          <w:marBottom w:val="0"/>
          <w:divBdr>
            <w:top w:val="none" w:sz="0" w:space="0" w:color="auto"/>
            <w:left w:val="none" w:sz="0" w:space="0" w:color="auto"/>
            <w:bottom w:val="none" w:sz="0" w:space="0" w:color="auto"/>
            <w:right w:val="none" w:sz="0" w:space="0" w:color="auto"/>
          </w:divBdr>
        </w:div>
        <w:div w:id="1675453445">
          <w:marLeft w:val="480"/>
          <w:marRight w:val="0"/>
          <w:marTop w:val="0"/>
          <w:marBottom w:val="0"/>
          <w:divBdr>
            <w:top w:val="none" w:sz="0" w:space="0" w:color="auto"/>
            <w:left w:val="none" w:sz="0" w:space="0" w:color="auto"/>
            <w:bottom w:val="none" w:sz="0" w:space="0" w:color="auto"/>
            <w:right w:val="none" w:sz="0" w:space="0" w:color="auto"/>
          </w:divBdr>
        </w:div>
        <w:div w:id="1465849548">
          <w:marLeft w:val="480"/>
          <w:marRight w:val="0"/>
          <w:marTop w:val="0"/>
          <w:marBottom w:val="0"/>
          <w:divBdr>
            <w:top w:val="none" w:sz="0" w:space="0" w:color="auto"/>
            <w:left w:val="none" w:sz="0" w:space="0" w:color="auto"/>
            <w:bottom w:val="none" w:sz="0" w:space="0" w:color="auto"/>
            <w:right w:val="none" w:sz="0" w:space="0" w:color="auto"/>
          </w:divBdr>
        </w:div>
        <w:div w:id="1341349090">
          <w:marLeft w:val="480"/>
          <w:marRight w:val="0"/>
          <w:marTop w:val="0"/>
          <w:marBottom w:val="0"/>
          <w:divBdr>
            <w:top w:val="none" w:sz="0" w:space="0" w:color="auto"/>
            <w:left w:val="none" w:sz="0" w:space="0" w:color="auto"/>
            <w:bottom w:val="none" w:sz="0" w:space="0" w:color="auto"/>
            <w:right w:val="none" w:sz="0" w:space="0" w:color="auto"/>
          </w:divBdr>
        </w:div>
        <w:div w:id="1754472420">
          <w:marLeft w:val="480"/>
          <w:marRight w:val="0"/>
          <w:marTop w:val="0"/>
          <w:marBottom w:val="0"/>
          <w:divBdr>
            <w:top w:val="none" w:sz="0" w:space="0" w:color="auto"/>
            <w:left w:val="none" w:sz="0" w:space="0" w:color="auto"/>
            <w:bottom w:val="none" w:sz="0" w:space="0" w:color="auto"/>
            <w:right w:val="none" w:sz="0" w:space="0" w:color="auto"/>
          </w:divBdr>
        </w:div>
        <w:div w:id="1282035992">
          <w:marLeft w:val="480"/>
          <w:marRight w:val="0"/>
          <w:marTop w:val="0"/>
          <w:marBottom w:val="0"/>
          <w:divBdr>
            <w:top w:val="none" w:sz="0" w:space="0" w:color="auto"/>
            <w:left w:val="none" w:sz="0" w:space="0" w:color="auto"/>
            <w:bottom w:val="none" w:sz="0" w:space="0" w:color="auto"/>
            <w:right w:val="none" w:sz="0" w:space="0" w:color="auto"/>
          </w:divBdr>
        </w:div>
        <w:div w:id="616563373">
          <w:marLeft w:val="480"/>
          <w:marRight w:val="0"/>
          <w:marTop w:val="0"/>
          <w:marBottom w:val="0"/>
          <w:divBdr>
            <w:top w:val="none" w:sz="0" w:space="0" w:color="auto"/>
            <w:left w:val="none" w:sz="0" w:space="0" w:color="auto"/>
            <w:bottom w:val="none" w:sz="0" w:space="0" w:color="auto"/>
            <w:right w:val="none" w:sz="0" w:space="0" w:color="auto"/>
          </w:divBdr>
        </w:div>
        <w:div w:id="1458261015">
          <w:marLeft w:val="480"/>
          <w:marRight w:val="0"/>
          <w:marTop w:val="0"/>
          <w:marBottom w:val="0"/>
          <w:divBdr>
            <w:top w:val="none" w:sz="0" w:space="0" w:color="auto"/>
            <w:left w:val="none" w:sz="0" w:space="0" w:color="auto"/>
            <w:bottom w:val="none" w:sz="0" w:space="0" w:color="auto"/>
            <w:right w:val="none" w:sz="0" w:space="0" w:color="auto"/>
          </w:divBdr>
        </w:div>
        <w:div w:id="911768826">
          <w:marLeft w:val="480"/>
          <w:marRight w:val="0"/>
          <w:marTop w:val="0"/>
          <w:marBottom w:val="0"/>
          <w:divBdr>
            <w:top w:val="none" w:sz="0" w:space="0" w:color="auto"/>
            <w:left w:val="none" w:sz="0" w:space="0" w:color="auto"/>
            <w:bottom w:val="none" w:sz="0" w:space="0" w:color="auto"/>
            <w:right w:val="none" w:sz="0" w:space="0" w:color="auto"/>
          </w:divBdr>
        </w:div>
      </w:divsChild>
    </w:div>
    <w:div w:id="566113307">
      <w:marLeft w:val="480"/>
      <w:marRight w:val="0"/>
      <w:marTop w:val="0"/>
      <w:marBottom w:val="0"/>
      <w:divBdr>
        <w:top w:val="none" w:sz="0" w:space="0" w:color="auto"/>
        <w:left w:val="none" w:sz="0" w:space="0" w:color="auto"/>
        <w:bottom w:val="none" w:sz="0" w:space="0" w:color="auto"/>
        <w:right w:val="none" w:sz="0" w:space="0" w:color="auto"/>
      </w:divBdr>
    </w:div>
    <w:div w:id="567225310">
      <w:marLeft w:val="480"/>
      <w:marRight w:val="0"/>
      <w:marTop w:val="0"/>
      <w:marBottom w:val="0"/>
      <w:divBdr>
        <w:top w:val="none" w:sz="0" w:space="0" w:color="auto"/>
        <w:left w:val="none" w:sz="0" w:space="0" w:color="auto"/>
        <w:bottom w:val="none" w:sz="0" w:space="0" w:color="auto"/>
        <w:right w:val="none" w:sz="0" w:space="0" w:color="auto"/>
      </w:divBdr>
    </w:div>
    <w:div w:id="568461829">
      <w:bodyDiv w:val="1"/>
      <w:marLeft w:val="0"/>
      <w:marRight w:val="0"/>
      <w:marTop w:val="0"/>
      <w:marBottom w:val="0"/>
      <w:divBdr>
        <w:top w:val="none" w:sz="0" w:space="0" w:color="auto"/>
        <w:left w:val="none" w:sz="0" w:space="0" w:color="auto"/>
        <w:bottom w:val="none" w:sz="0" w:space="0" w:color="auto"/>
        <w:right w:val="none" w:sz="0" w:space="0" w:color="auto"/>
      </w:divBdr>
      <w:divsChild>
        <w:div w:id="1789733947">
          <w:marLeft w:val="480"/>
          <w:marRight w:val="0"/>
          <w:marTop w:val="0"/>
          <w:marBottom w:val="0"/>
          <w:divBdr>
            <w:top w:val="none" w:sz="0" w:space="0" w:color="auto"/>
            <w:left w:val="none" w:sz="0" w:space="0" w:color="auto"/>
            <w:bottom w:val="none" w:sz="0" w:space="0" w:color="auto"/>
            <w:right w:val="none" w:sz="0" w:space="0" w:color="auto"/>
          </w:divBdr>
        </w:div>
        <w:div w:id="1784692407">
          <w:marLeft w:val="480"/>
          <w:marRight w:val="0"/>
          <w:marTop w:val="0"/>
          <w:marBottom w:val="0"/>
          <w:divBdr>
            <w:top w:val="none" w:sz="0" w:space="0" w:color="auto"/>
            <w:left w:val="none" w:sz="0" w:space="0" w:color="auto"/>
            <w:bottom w:val="none" w:sz="0" w:space="0" w:color="auto"/>
            <w:right w:val="none" w:sz="0" w:space="0" w:color="auto"/>
          </w:divBdr>
        </w:div>
        <w:div w:id="250891700">
          <w:marLeft w:val="480"/>
          <w:marRight w:val="0"/>
          <w:marTop w:val="0"/>
          <w:marBottom w:val="0"/>
          <w:divBdr>
            <w:top w:val="none" w:sz="0" w:space="0" w:color="auto"/>
            <w:left w:val="none" w:sz="0" w:space="0" w:color="auto"/>
            <w:bottom w:val="none" w:sz="0" w:space="0" w:color="auto"/>
            <w:right w:val="none" w:sz="0" w:space="0" w:color="auto"/>
          </w:divBdr>
        </w:div>
        <w:div w:id="1316957900">
          <w:marLeft w:val="480"/>
          <w:marRight w:val="0"/>
          <w:marTop w:val="0"/>
          <w:marBottom w:val="0"/>
          <w:divBdr>
            <w:top w:val="none" w:sz="0" w:space="0" w:color="auto"/>
            <w:left w:val="none" w:sz="0" w:space="0" w:color="auto"/>
            <w:bottom w:val="none" w:sz="0" w:space="0" w:color="auto"/>
            <w:right w:val="none" w:sz="0" w:space="0" w:color="auto"/>
          </w:divBdr>
        </w:div>
        <w:div w:id="1620455866">
          <w:marLeft w:val="480"/>
          <w:marRight w:val="0"/>
          <w:marTop w:val="0"/>
          <w:marBottom w:val="0"/>
          <w:divBdr>
            <w:top w:val="none" w:sz="0" w:space="0" w:color="auto"/>
            <w:left w:val="none" w:sz="0" w:space="0" w:color="auto"/>
            <w:bottom w:val="none" w:sz="0" w:space="0" w:color="auto"/>
            <w:right w:val="none" w:sz="0" w:space="0" w:color="auto"/>
          </w:divBdr>
        </w:div>
        <w:div w:id="903947807">
          <w:marLeft w:val="480"/>
          <w:marRight w:val="0"/>
          <w:marTop w:val="0"/>
          <w:marBottom w:val="0"/>
          <w:divBdr>
            <w:top w:val="none" w:sz="0" w:space="0" w:color="auto"/>
            <w:left w:val="none" w:sz="0" w:space="0" w:color="auto"/>
            <w:bottom w:val="none" w:sz="0" w:space="0" w:color="auto"/>
            <w:right w:val="none" w:sz="0" w:space="0" w:color="auto"/>
          </w:divBdr>
        </w:div>
        <w:div w:id="1215893881">
          <w:marLeft w:val="480"/>
          <w:marRight w:val="0"/>
          <w:marTop w:val="0"/>
          <w:marBottom w:val="0"/>
          <w:divBdr>
            <w:top w:val="none" w:sz="0" w:space="0" w:color="auto"/>
            <w:left w:val="none" w:sz="0" w:space="0" w:color="auto"/>
            <w:bottom w:val="none" w:sz="0" w:space="0" w:color="auto"/>
            <w:right w:val="none" w:sz="0" w:space="0" w:color="auto"/>
          </w:divBdr>
        </w:div>
        <w:div w:id="1351570494">
          <w:marLeft w:val="480"/>
          <w:marRight w:val="0"/>
          <w:marTop w:val="0"/>
          <w:marBottom w:val="0"/>
          <w:divBdr>
            <w:top w:val="none" w:sz="0" w:space="0" w:color="auto"/>
            <w:left w:val="none" w:sz="0" w:space="0" w:color="auto"/>
            <w:bottom w:val="none" w:sz="0" w:space="0" w:color="auto"/>
            <w:right w:val="none" w:sz="0" w:space="0" w:color="auto"/>
          </w:divBdr>
        </w:div>
        <w:div w:id="780146087">
          <w:marLeft w:val="480"/>
          <w:marRight w:val="0"/>
          <w:marTop w:val="0"/>
          <w:marBottom w:val="0"/>
          <w:divBdr>
            <w:top w:val="none" w:sz="0" w:space="0" w:color="auto"/>
            <w:left w:val="none" w:sz="0" w:space="0" w:color="auto"/>
            <w:bottom w:val="none" w:sz="0" w:space="0" w:color="auto"/>
            <w:right w:val="none" w:sz="0" w:space="0" w:color="auto"/>
          </w:divBdr>
        </w:div>
        <w:div w:id="974718470">
          <w:marLeft w:val="480"/>
          <w:marRight w:val="0"/>
          <w:marTop w:val="0"/>
          <w:marBottom w:val="0"/>
          <w:divBdr>
            <w:top w:val="none" w:sz="0" w:space="0" w:color="auto"/>
            <w:left w:val="none" w:sz="0" w:space="0" w:color="auto"/>
            <w:bottom w:val="none" w:sz="0" w:space="0" w:color="auto"/>
            <w:right w:val="none" w:sz="0" w:space="0" w:color="auto"/>
          </w:divBdr>
        </w:div>
        <w:div w:id="1769885100">
          <w:marLeft w:val="480"/>
          <w:marRight w:val="0"/>
          <w:marTop w:val="0"/>
          <w:marBottom w:val="0"/>
          <w:divBdr>
            <w:top w:val="none" w:sz="0" w:space="0" w:color="auto"/>
            <w:left w:val="none" w:sz="0" w:space="0" w:color="auto"/>
            <w:bottom w:val="none" w:sz="0" w:space="0" w:color="auto"/>
            <w:right w:val="none" w:sz="0" w:space="0" w:color="auto"/>
          </w:divBdr>
        </w:div>
        <w:div w:id="1770467339">
          <w:marLeft w:val="480"/>
          <w:marRight w:val="0"/>
          <w:marTop w:val="0"/>
          <w:marBottom w:val="0"/>
          <w:divBdr>
            <w:top w:val="none" w:sz="0" w:space="0" w:color="auto"/>
            <w:left w:val="none" w:sz="0" w:space="0" w:color="auto"/>
            <w:bottom w:val="none" w:sz="0" w:space="0" w:color="auto"/>
            <w:right w:val="none" w:sz="0" w:space="0" w:color="auto"/>
          </w:divBdr>
        </w:div>
        <w:div w:id="2019305670">
          <w:marLeft w:val="480"/>
          <w:marRight w:val="0"/>
          <w:marTop w:val="0"/>
          <w:marBottom w:val="0"/>
          <w:divBdr>
            <w:top w:val="none" w:sz="0" w:space="0" w:color="auto"/>
            <w:left w:val="none" w:sz="0" w:space="0" w:color="auto"/>
            <w:bottom w:val="none" w:sz="0" w:space="0" w:color="auto"/>
            <w:right w:val="none" w:sz="0" w:space="0" w:color="auto"/>
          </w:divBdr>
        </w:div>
        <w:div w:id="1723021286">
          <w:marLeft w:val="480"/>
          <w:marRight w:val="0"/>
          <w:marTop w:val="0"/>
          <w:marBottom w:val="0"/>
          <w:divBdr>
            <w:top w:val="none" w:sz="0" w:space="0" w:color="auto"/>
            <w:left w:val="none" w:sz="0" w:space="0" w:color="auto"/>
            <w:bottom w:val="none" w:sz="0" w:space="0" w:color="auto"/>
            <w:right w:val="none" w:sz="0" w:space="0" w:color="auto"/>
          </w:divBdr>
        </w:div>
        <w:div w:id="1427533326">
          <w:marLeft w:val="480"/>
          <w:marRight w:val="0"/>
          <w:marTop w:val="0"/>
          <w:marBottom w:val="0"/>
          <w:divBdr>
            <w:top w:val="none" w:sz="0" w:space="0" w:color="auto"/>
            <w:left w:val="none" w:sz="0" w:space="0" w:color="auto"/>
            <w:bottom w:val="none" w:sz="0" w:space="0" w:color="auto"/>
            <w:right w:val="none" w:sz="0" w:space="0" w:color="auto"/>
          </w:divBdr>
        </w:div>
        <w:div w:id="1968662941">
          <w:marLeft w:val="480"/>
          <w:marRight w:val="0"/>
          <w:marTop w:val="0"/>
          <w:marBottom w:val="0"/>
          <w:divBdr>
            <w:top w:val="none" w:sz="0" w:space="0" w:color="auto"/>
            <w:left w:val="none" w:sz="0" w:space="0" w:color="auto"/>
            <w:bottom w:val="none" w:sz="0" w:space="0" w:color="auto"/>
            <w:right w:val="none" w:sz="0" w:space="0" w:color="auto"/>
          </w:divBdr>
        </w:div>
        <w:div w:id="239171550">
          <w:marLeft w:val="480"/>
          <w:marRight w:val="0"/>
          <w:marTop w:val="0"/>
          <w:marBottom w:val="0"/>
          <w:divBdr>
            <w:top w:val="none" w:sz="0" w:space="0" w:color="auto"/>
            <w:left w:val="none" w:sz="0" w:space="0" w:color="auto"/>
            <w:bottom w:val="none" w:sz="0" w:space="0" w:color="auto"/>
            <w:right w:val="none" w:sz="0" w:space="0" w:color="auto"/>
          </w:divBdr>
        </w:div>
      </w:divsChild>
    </w:div>
    <w:div w:id="576667629">
      <w:bodyDiv w:val="1"/>
      <w:marLeft w:val="0"/>
      <w:marRight w:val="0"/>
      <w:marTop w:val="0"/>
      <w:marBottom w:val="0"/>
      <w:divBdr>
        <w:top w:val="none" w:sz="0" w:space="0" w:color="auto"/>
        <w:left w:val="none" w:sz="0" w:space="0" w:color="auto"/>
        <w:bottom w:val="none" w:sz="0" w:space="0" w:color="auto"/>
        <w:right w:val="none" w:sz="0" w:space="0" w:color="auto"/>
      </w:divBdr>
    </w:div>
    <w:div w:id="579563288">
      <w:bodyDiv w:val="1"/>
      <w:marLeft w:val="0"/>
      <w:marRight w:val="0"/>
      <w:marTop w:val="0"/>
      <w:marBottom w:val="0"/>
      <w:divBdr>
        <w:top w:val="none" w:sz="0" w:space="0" w:color="auto"/>
        <w:left w:val="none" w:sz="0" w:space="0" w:color="auto"/>
        <w:bottom w:val="none" w:sz="0" w:space="0" w:color="auto"/>
        <w:right w:val="none" w:sz="0" w:space="0" w:color="auto"/>
      </w:divBdr>
    </w:div>
    <w:div w:id="581139768">
      <w:marLeft w:val="480"/>
      <w:marRight w:val="0"/>
      <w:marTop w:val="0"/>
      <w:marBottom w:val="0"/>
      <w:divBdr>
        <w:top w:val="none" w:sz="0" w:space="0" w:color="auto"/>
        <w:left w:val="none" w:sz="0" w:space="0" w:color="auto"/>
        <w:bottom w:val="none" w:sz="0" w:space="0" w:color="auto"/>
        <w:right w:val="none" w:sz="0" w:space="0" w:color="auto"/>
      </w:divBdr>
    </w:div>
    <w:div w:id="581447647">
      <w:bodyDiv w:val="1"/>
      <w:marLeft w:val="0"/>
      <w:marRight w:val="0"/>
      <w:marTop w:val="0"/>
      <w:marBottom w:val="0"/>
      <w:divBdr>
        <w:top w:val="none" w:sz="0" w:space="0" w:color="auto"/>
        <w:left w:val="none" w:sz="0" w:space="0" w:color="auto"/>
        <w:bottom w:val="none" w:sz="0" w:space="0" w:color="auto"/>
        <w:right w:val="none" w:sz="0" w:space="0" w:color="auto"/>
      </w:divBdr>
    </w:div>
    <w:div w:id="581572580">
      <w:bodyDiv w:val="1"/>
      <w:marLeft w:val="0"/>
      <w:marRight w:val="0"/>
      <w:marTop w:val="0"/>
      <w:marBottom w:val="0"/>
      <w:divBdr>
        <w:top w:val="none" w:sz="0" w:space="0" w:color="auto"/>
        <w:left w:val="none" w:sz="0" w:space="0" w:color="auto"/>
        <w:bottom w:val="none" w:sz="0" w:space="0" w:color="auto"/>
        <w:right w:val="none" w:sz="0" w:space="0" w:color="auto"/>
      </w:divBdr>
    </w:div>
    <w:div w:id="582489969">
      <w:marLeft w:val="480"/>
      <w:marRight w:val="0"/>
      <w:marTop w:val="0"/>
      <w:marBottom w:val="0"/>
      <w:divBdr>
        <w:top w:val="none" w:sz="0" w:space="0" w:color="auto"/>
        <w:left w:val="none" w:sz="0" w:space="0" w:color="auto"/>
        <w:bottom w:val="none" w:sz="0" w:space="0" w:color="auto"/>
        <w:right w:val="none" w:sz="0" w:space="0" w:color="auto"/>
      </w:divBdr>
    </w:div>
    <w:div w:id="584801928">
      <w:marLeft w:val="480"/>
      <w:marRight w:val="0"/>
      <w:marTop w:val="0"/>
      <w:marBottom w:val="0"/>
      <w:divBdr>
        <w:top w:val="none" w:sz="0" w:space="0" w:color="auto"/>
        <w:left w:val="none" w:sz="0" w:space="0" w:color="auto"/>
        <w:bottom w:val="none" w:sz="0" w:space="0" w:color="auto"/>
        <w:right w:val="none" w:sz="0" w:space="0" w:color="auto"/>
      </w:divBdr>
    </w:div>
    <w:div w:id="585573929">
      <w:bodyDiv w:val="1"/>
      <w:marLeft w:val="0"/>
      <w:marRight w:val="0"/>
      <w:marTop w:val="0"/>
      <w:marBottom w:val="0"/>
      <w:divBdr>
        <w:top w:val="none" w:sz="0" w:space="0" w:color="auto"/>
        <w:left w:val="none" w:sz="0" w:space="0" w:color="auto"/>
        <w:bottom w:val="none" w:sz="0" w:space="0" w:color="auto"/>
        <w:right w:val="none" w:sz="0" w:space="0" w:color="auto"/>
      </w:divBdr>
    </w:div>
    <w:div w:id="588004716">
      <w:bodyDiv w:val="1"/>
      <w:marLeft w:val="0"/>
      <w:marRight w:val="0"/>
      <w:marTop w:val="0"/>
      <w:marBottom w:val="0"/>
      <w:divBdr>
        <w:top w:val="none" w:sz="0" w:space="0" w:color="auto"/>
        <w:left w:val="none" w:sz="0" w:space="0" w:color="auto"/>
        <w:bottom w:val="none" w:sz="0" w:space="0" w:color="auto"/>
        <w:right w:val="none" w:sz="0" w:space="0" w:color="auto"/>
      </w:divBdr>
    </w:div>
    <w:div w:id="590552812">
      <w:bodyDiv w:val="1"/>
      <w:marLeft w:val="0"/>
      <w:marRight w:val="0"/>
      <w:marTop w:val="0"/>
      <w:marBottom w:val="0"/>
      <w:divBdr>
        <w:top w:val="none" w:sz="0" w:space="0" w:color="auto"/>
        <w:left w:val="none" w:sz="0" w:space="0" w:color="auto"/>
        <w:bottom w:val="none" w:sz="0" w:space="0" w:color="auto"/>
        <w:right w:val="none" w:sz="0" w:space="0" w:color="auto"/>
      </w:divBdr>
    </w:div>
    <w:div w:id="597102721">
      <w:bodyDiv w:val="1"/>
      <w:marLeft w:val="0"/>
      <w:marRight w:val="0"/>
      <w:marTop w:val="0"/>
      <w:marBottom w:val="0"/>
      <w:divBdr>
        <w:top w:val="none" w:sz="0" w:space="0" w:color="auto"/>
        <w:left w:val="none" w:sz="0" w:space="0" w:color="auto"/>
        <w:bottom w:val="none" w:sz="0" w:space="0" w:color="auto"/>
        <w:right w:val="none" w:sz="0" w:space="0" w:color="auto"/>
      </w:divBdr>
      <w:divsChild>
        <w:div w:id="2078746861">
          <w:marLeft w:val="480"/>
          <w:marRight w:val="0"/>
          <w:marTop w:val="0"/>
          <w:marBottom w:val="0"/>
          <w:divBdr>
            <w:top w:val="none" w:sz="0" w:space="0" w:color="auto"/>
            <w:left w:val="none" w:sz="0" w:space="0" w:color="auto"/>
            <w:bottom w:val="none" w:sz="0" w:space="0" w:color="auto"/>
            <w:right w:val="none" w:sz="0" w:space="0" w:color="auto"/>
          </w:divBdr>
        </w:div>
        <w:div w:id="2056660522">
          <w:marLeft w:val="480"/>
          <w:marRight w:val="0"/>
          <w:marTop w:val="0"/>
          <w:marBottom w:val="0"/>
          <w:divBdr>
            <w:top w:val="none" w:sz="0" w:space="0" w:color="auto"/>
            <w:left w:val="none" w:sz="0" w:space="0" w:color="auto"/>
            <w:bottom w:val="none" w:sz="0" w:space="0" w:color="auto"/>
            <w:right w:val="none" w:sz="0" w:space="0" w:color="auto"/>
          </w:divBdr>
        </w:div>
        <w:div w:id="552738220">
          <w:marLeft w:val="480"/>
          <w:marRight w:val="0"/>
          <w:marTop w:val="0"/>
          <w:marBottom w:val="0"/>
          <w:divBdr>
            <w:top w:val="none" w:sz="0" w:space="0" w:color="auto"/>
            <w:left w:val="none" w:sz="0" w:space="0" w:color="auto"/>
            <w:bottom w:val="none" w:sz="0" w:space="0" w:color="auto"/>
            <w:right w:val="none" w:sz="0" w:space="0" w:color="auto"/>
          </w:divBdr>
        </w:div>
        <w:div w:id="1140725843">
          <w:marLeft w:val="480"/>
          <w:marRight w:val="0"/>
          <w:marTop w:val="0"/>
          <w:marBottom w:val="0"/>
          <w:divBdr>
            <w:top w:val="none" w:sz="0" w:space="0" w:color="auto"/>
            <w:left w:val="none" w:sz="0" w:space="0" w:color="auto"/>
            <w:bottom w:val="none" w:sz="0" w:space="0" w:color="auto"/>
            <w:right w:val="none" w:sz="0" w:space="0" w:color="auto"/>
          </w:divBdr>
        </w:div>
        <w:div w:id="292684698">
          <w:marLeft w:val="480"/>
          <w:marRight w:val="0"/>
          <w:marTop w:val="0"/>
          <w:marBottom w:val="0"/>
          <w:divBdr>
            <w:top w:val="none" w:sz="0" w:space="0" w:color="auto"/>
            <w:left w:val="none" w:sz="0" w:space="0" w:color="auto"/>
            <w:bottom w:val="none" w:sz="0" w:space="0" w:color="auto"/>
            <w:right w:val="none" w:sz="0" w:space="0" w:color="auto"/>
          </w:divBdr>
        </w:div>
        <w:div w:id="1459253950">
          <w:marLeft w:val="480"/>
          <w:marRight w:val="0"/>
          <w:marTop w:val="0"/>
          <w:marBottom w:val="0"/>
          <w:divBdr>
            <w:top w:val="none" w:sz="0" w:space="0" w:color="auto"/>
            <w:left w:val="none" w:sz="0" w:space="0" w:color="auto"/>
            <w:bottom w:val="none" w:sz="0" w:space="0" w:color="auto"/>
            <w:right w:val="none" w:sz="0" w:space="0" w:color="auto"/>
          </w:divBdr>
        </w:div>
        <w:div w:id="1373580404">
          <w:marLeft w:val="480"/>
          <w:marRight w:val="0"/>
          <w:marTop w:val="0"/>
          <w:marBottom w:val="0"/>
          <w:divBdr>
            <w:top w:val="none" w:sz="0" w:space="0" w:color="auto"/>
            <w:left w:val="none" w:sz="0" w:space="0" w:color="auto"/>
            <w:bottom w:val="none" w:sz="0" w:space="0" w:color="auto"/>
            <w:right w:val="none" w:sz="0" w:space="0" w:color="auto"/>
          </w:divBdr>
        </w:div>
        <w:div w:id="211692262">
          <w:marLeft w:val="480"/>
          <w:marRight w:val="0"/>
          <w:marTop w:val="0"/>
          <w:marBottom w:val="0"/>
          <w:divBdr>
            <w:top w:val="none" w:sz="0" w:space="0" w:color="auto"/>
            <w:left w:val="none" w:sz="0" w:space="0" w:color="auto"/>
            <w:bottom w:val="none" w:sz="0" w:space="0" w:color="auto"/>
            <w:right w:val="none" w:sz="0" w:space="0" w:color="auto"/>
          </w:divBdr>
        </w:div>
        <w:div w:id="154148691">
          <w:marLeft w:val="480"/>
          <w:marRight w:val="0"/>
          <w:marTop w:val="0"/>
          <w:marBottom w:val="0"/>
          <w:divBdr>
            <w:top w:val="none" w:sz="0" w:space="0" w:color="auto"/>
            <w:left w:val="none" w:sz="0" w:space="0" w:color="auto"/>
            <w:bottom w:val="none" w:sz="0" w:space="0" w:color="auto"/>
            <w:right w:val="none" w:sz="0" w:space="0" w:color="auto"/>
          </w:divBdr>
        </w:div>
        <w:div w:id="950474221">
          <w:marLeft w:val="480"/>
          <w:marRight w:val="0"/>
          <w:marTop w:val="0"/>
          <w:marBottom w:val="0"/>
          <w:divBdr>
            <w:top w:val="none" w:sz="0" w:space="0" w:color="auto"/>
            <w:left w:val="none" w:sz="0" w:space="0" w:color="auto"/>
            <w:bottom w:val="none" w:sz="0" w:space="0" w:color="auto"/>
            <w:right w:val="none" w:sz="0" w:space="0" w:color="auto"/>
          </w:divBdr>
        </w:div>
        <w:div w:id="1405227985">
          <w:marLeft w:val="480"/>
          <w:marRight w:val="0"/>
          <w:marTop w:val="0"/>
          <w:marBottom w:val="0"/>
          <w:divBdr>
            <w:top w:val="none" w:sz="0" w:space="0" w:color="auto"/>
            <w:left w:val="none" w:sz="0" w:space="0" w:color="auto"/>
            <w:bottom w:val="none" w:sz="0" w:space="0" w:color="auto"/>
            <w:right w:val="none" w:sz="0" w:space="0" w:color="auto"/>
          </w:divBdr>
        </w:div>
        <w:div w:id="1202206917">
          <w:marLeft w:val="480"/>
          <w:marRight w:val="0"/>
          <w:marTop w:val="0"/>
          <w:marBottom w:val="0"/>
          <w:divBdr>
            <w:top w:val="none" w:sz="0" w:space="0" w:color="auto"/>
            <w:left w:val="none" w:sz="0" w:space="0" w:color="auto"/>
            <w:bottom w:val="none" w:sz="0" w:space="0" w:color="auto"/>
            <w:right w:val="none" w:sz="0" w:space="0" w:color="auto"/>
          </w:divBdr>
        </w:div>
        <w:div w:id="1648628208">
          <w:marLeft w:val="480"/>
          <w:marRight w:val="0"/>
          <w:marTop w:val="0"/>
          <w:marBottom w:val="0"/>
          <w:divBdr>
            <w:top w:val="none" w:sz="0" w:space="0" w:color="auto"/>
            <w:left w:val="none" w:sz="0" w:space="0" w:color="auto"/>
            <w:bottom w:val="none" w:sz="0" w:space="0" w:color="auto"/>
            <w:right w:val="none" w:sz="0" w:space="0" w:color="auto"/>
          </w:divBdr>
        </w:div>
        <w:div w:id="635529978">
          <w:marLeft w:val="480"/>
          <w:marRight w:val="0"/>
          <w:marTop w:val="0"/>
          <w:marBottom w:val="0"/>
          <w:divBdr>
            <w:top w:val="none" w:sz="0" w:space="0" w:color="auto"/>
            <w:left w:val="none" w:sz="0" w:space="0" w:color="auto"/>
            <w:bottom w:val="none" w:sz="0" w:space="0" w:color="auto"/>
            <w:right w:val="none" w:sz="0" w:space="0" w:color="auto"/>
          </w:divBdr>
        </w:div>
        <w:div w:id="780952574">
          <w:marLeft w:val="480"/>
          <w:marRight w:val="0"/>
          <w:marTop w:val="0"/>
          <w:marBottom w:val="0"/>
          <w:divBdr>
            <w:top w:val="none" w:sz="0" w:space="0" w:color="auto"/>
            <w:left w:val="none" w:sz="0" w:space="0" w:color="auto"/>
            <w:bottom w:val="none" w:sz="0" w:space="0" w:color="auto"/>
            <w:right w:val="none" w:sz="0" w:space="0" w:color="auto"/>
          </w:divBdr>
        </w:div>
        <w:div w:id="1113213287">
          <w:marLeft w:val="480"/>
          <w:marRight w:val="0"/>
          <w:marTop w:val="0"/>
          <w:marBottom w:val="0"/>
          <w:divBdr>
            <w:top w:val="none" w:sz="0" w:space="0" w:color="auto"/>
            <w:left w:val="none" w:sz="0" w:space="0" w:color="auto"/>
            <w:bottom w:val="none" w:sz="0" w:space="0" w:color="auto"/>
            <w:right w:val="none" w:sz="0" w:space="0" w:color="auto"/>
          </w:divBdr>
        </w:div>
        <w:div w:id="2006009850">
          <w:marLeft w:val="480"/>
          <w:marRight w:val="0"/>
          <w:marTop w:val="0"/>
          <w:marBottom w:val="0"/>
          <w:divBdr>
            <w:top w:val="none" w:sz="0" w:space="0" w:color="auto"/>
            <w:left w:val="none" w:sz="0" w:space="0" w:color="auto"/>
            <w:bottom w:val="none" w:sz="0" w:space="0" w:color="auto"/>
            <w:right w:val="none" w:sz="0" w:space="0" w:color="auto"/>
          </w:divBdr>
        </w:div>
      </w:divsChild>
    </w:div>
    <w:div w:id="604460486">
      <w:bodyDiv w:val="1"/>
      <w:marLeft w:val="0"/>
      <w:marRight w:val="0"/>
      <w:marTop w:val="0"/>
      <w:marBottom w:val="0"/>
      <w:divBdr>
        <w:top w:val="none" w:sz="0" w:space="0" w:color="auto"/>
        <w:left w:val="none" w:sz="0" w:space="0" w:color="auto"/>
        <w:bottom w:val="none" w:sz="0" w:space="0" w:color="auto"/>
        <w:right w:val="none" w:sz="0" w:space="0" w:color="auto"/>
      </w:divBdr>
    </w:div>
    <w:div w:id="605887518">
      <w:marLeft w:val="480"/>
      <w:marRight w:val="0"/>
      <w:marTop w:val="0"/>
      <w:marBottom w:val="0"/>
      <w:divBdr>
        <w:top w:val="none" w:sz="0" w:space="0" w:color="auto"/>
        <w:left w:val="none" w:sz="0" w:space="0" w:color="auto"/>
        <w:bottom w:val="none" w:sz="0" w:space="0" w:color="auto"/>
        <w:right w:val="none" w:sz="0" w:space="0" w:color="auto"/>
      </w:divBdr>
    </w:div>
    <w:div w:id="611591863">
      <w:marLeft w:val="480"/>
      <w:marRight w:val="0"/>
      <w:marTop w:val="0"/>
      <w:marBottom w:val="0"/>
      <w:divBdr>
        <w:top w:val="none" w:sz="0" w:space="0" w:color="auto"/>
        <w:left w:val="none" w:sz="0" w:space="0" w:color="auto"/>
        <w:bottom w:val="none" w:sz="0" w:space="0" w:color="auto"/>
        <w:right w:val="none" w:sz="0" w:space="0" w:color="auto"/>
      </w:divBdr>
    </w:div>
    <w:div w:id="614748901">
      <w:bodyDiv w:val="1"/>
      <w:marLeft w:val="0"/>
      <w:marRight w:val="0"/>
      <w:marTop w:val="0"/>
      <w:marBottom w:val="0"/>
      <w:divBdr>
        <w:top w:val="none" w:sz="0" w:space="0" w:color="auto"/>
        <w:left w:val="none" w:sz="0" w:space="0" w:color="auto"/>
        <w:bottom w:val="none" w:sz="0" w:space="0" w:color="auto"/>
        <w:right w:val="none" w:sz="0" w:space="0" w:color="auto"/>
      </w:divBdr>
    </w:div>
    <w:div w:id="615410367">
      <w:bodyDiv w:val="1"/>
      <w:marLeft w:val="0"/>
      <w:marRight w:val="0"/>
      <w:marTop w:val="0"/>
      <w:marBottom w:val="0"/>
      <w:divBdr>
        <w:top w:val="none" w:sz="0" w:space="0" w:color="auto"/>
        <w:left w:val="none" w:sz="0" w:space="0" w:color="auto"/>
        <w:bottom w:val="none" w:sz="0" w:space="0" w:color="auto"/>
        <w:right w:val="none" w:sz="0" w:space="0" w:color="auto"/>
      </w:divBdr>
    </w:div>
    <w:div w:id="620918531">
      <w:bodyDiv w:val="1"/>
      <w:marLeft w:val="0"/>
      <w:marRight w:val="0"/>
      <w:marTop w:val="0"/>
      <w:marBottom w:val="0"/>
      <w:divBdr>
        <w:top w:val="none" w:sz="0" w:space="0" w:color="auto"/>
        <w:left w:val="none" w:sz="0" w:space="0" w:color="auto"/>
        <w:bottom w:val="none" w:sz="0" w:space="0" w:color="auto"/>
        <w:right w:val="none" w:sz="0" w:space="0" w:color="auto"/>
      </w:divBdr>
    </w:div>
    <w:div w:id="620966035">
      <w:marLeft w:val="480"/>
      <w:marRight w:val="0"/>
      <w:marTop w:val="0"/>
      <w:marBottom w:val="0"/>
      <w:divBdr>
        <w:top w:val="none" w:sz="0" w:space="0" w:color="auto"/>
        <w:left w:val="none" w:sz="0" w:space="0" w:color="auto"/>
        <w:bottom w:val="none" w:sz="0" w:space="0" w:color="auto"/>
        <w:right w:val="none" w:sz="0" w:space="0" w:color="auto"/>
      </w:divBdr>
    </w:div>
    <w:div w:id="623271080">
      <w:marLeft w:val="480"/>
      <w:marRight w:val="0"/>
      <w:marTop w:val="0"/>
      <w:marBottom w:val="0"/>
      <w:divBdr>
        <w:top w:val="none" w:sz="0" w:space="0" w:color="auto"/>
        <w:left w:val="none" w:sz="0" w:space="0" w:color="auto"/>
        <w:bottom w:val="none" w:sz="0" w:space="0" w:color="auto"/>
        <w:right w:val="none" w:sz="0" w:space="0" w:color="auto"/>
      </w:divBdr>
    </w:div>
    <w:div w:id="625620822">
      <w:bodyDiv w:val="1"/>
      <w:marLeft w:val="0"/>
      <w:marRight w:val="0"/>
      <w:marTop w:val="0"/>
      <w:marBottom w:val="0"/>
      <w:divBdr>
        <w:top w:val="none" w:sz="0" w:space="0" w:color="auto"/>
        <w:left w:val="none" w:sz="0" w:space="0" w:color="auto"/>
        <w:bottom w:val="none" w:sz="0" w:space="0" w:color="auto"/>
        <w:right w:val="none" w:sz="0" w:space="0" w:color="auto"/>
      </w:divBdr>
      <w:divsChild>
        <w:div w:id="234432759">
          <w:marLeft w:val="480"/>
          <w:marRight w:val="0"/>
          <w:marTop w:val="0"/>
          <w:marBottom w:val="0"/>
          <w:divBdr>
            <w:top w:val="none" w:sz="0" w:space="0" w:color="auto"/>
            <w:left w:val="none" w:sz="0" w:space="0" w:color="auto"/>
            <w:bottom w:val="none" w:sz="0" w:space="0" w:color="auto"/>
            <w:right w:val="none" w:sz="0" w:space="0" w:color="auto"/>
          </w:divBdr>
        </w:div>
        <w:div w:id="1583484808">
          <w:marLeft w:val="480"/>
          <w:marRight w:val="0"/>
          <w:marTop w:val="0"/>
          <w:marBottom w:val="0"/>
          <w:divBdr>
            <w:top w:val="none" w:sz="0" w:space="0" w:color="auto"/>
            <w:left w:val="none" w:sz="0" w:space="0" w:color="auto"/>
            <w:bottom w:val="none" w:sz="0" w:space="0" w:color="auto"/>
            <w:right w:val="none" w:sz="0" w:space="0" w:color="auto"/>
          </w:divBdr>
        </w:div>
        <w:div w:id="1900479439">
          <w:marLeft w:val="480"/>
          <w:marRight w:val="0"/>
          <w:marTop w:val="0"/>
          <w:marBottom w:val="0"/>
          <w:divBdr>
            <w:top w:val="none" w:sz="0" w:space="0" w:color="auto"/>
            <w:left w:val="none" w:sz="0" w:space="0" w:color="auto"/>
            <w:bottom w:val="none" w:sz="0" w:space="0" w:color="auto"/>
            <w:right w:val="none" w:sz="0" w:space="0" w:color="auto"/>
          </w:divBdr>
        </w:div>
        <w:div w:id="1707021681">
          <w:marLeft w:val="480"/>
          <w:marRight w:val="0"/>
          <w:marTop w:val="0"/>
          <w:marBottom w:val="0"/>
          <w:divBdr>
            <w:top w:val="none" w:sz="0" w:space="0" w:color="auto"/>
            <w:left w:val="none" w:sz="0" w:space="0" w:color="auto"/>
            <w:bottom w:val="none" w:sz="0" w:space="0" w:color="auto"/>
            <w:right w:val="none" w:sz="0" w:space="0" w:color="auto"/>
          </w:divBdr>
        </w:div>
        <w:div w:id="1394962192">
          <w:marLeft w:val="480"/>
          <w:marRight w:val="0"/>
          <w:marTop w:val="0"/>
          <w:marBottom w:val="0"/>
          <w:divBdr>
            <w:top w:val="none" w:sz="0" w:space="0" w:color="auto"/>
            <w:left w:val="none" w:sz="0" w:space="0" w:color="auto"/>
            <w:bottom w:val="none" w:sz="0" w:space="0" w:color="auto"/>
            <w:right w:val="none" w:sz="0" w:space="0" w:color="auto"/>
          </w:divBdr>
        </w:div>
        <w:div w:id="799882589">
          <w:marLeft w:val="480"/>
          <w:marRight w:val="0"/>
          <w:marTop w:val="0"/>
          <w:marBottom w:val="0"/>
          <w:divBdr>
            <w:top w:val="none" w:sz="0" w:space="0" w:color="auto"/>
            <w:left w:val="none" w:sz="0" w:space="0" w:color="auto"/>
            <w:bottom w:val="none" w:sz="0" w:space="0" w:color="auto"/>
            <w:right w:val="none" w:sz="0" w:space="0" w:color="auto"/>
          </w:divBdr>
        </w:div>
        <w:div w:id="492916588">
          <w:marLeft w:val="480"/>
          <w:marRight w:val="0"/>
          <w:marTop w:val="0"/>
          <w:marBottom w:val="0"/>
          <w:divBdr>
            <w:top w:val="none" w:sz="0" w:space="0" w:color="auto"/>
            <w:left w:val="none" w:sz="0" w:space="0" w:color="auto"/>
            <w:bottom w:val="none" w:sz="0" w:space="0" w:color="auto"/>
            <w:right w:val="none" w:sz="0" w:space="0" w:color="auto"/>
          </w:divBdr>
        </w:div>
        <w:div w:id="503669192">
          <w:marLeft w:val="480"/>
          <w:marRight w:val="0"/>
          <w:marTop w:val="0"/>
          <w:marBottom w:val="0"/>
          <w:divBdr>
            <w:top w:val="none" w:sz="0" w:space="0" w:color="auto"/>
            <w:left w:val="none" w:sz="0" w:space="0" w:color="auto"/>
            <w:bottom w:val="none" w:sz="0" w:space="0" w:color="auto"/>
            <w:right w:val="none" w:sz="0" w:space="0" w:color="auto"/>
          </w:divBdr>
        </w:div>
        <w:div w:id="1522237393">
          <w:marLeft w:val="480"/>
          <w:marRight w:val="0"/>
          <w:marTop w:val="0"/>
          <w:marBottom w:val="0"/>
          <w:divBdr>
            <w:top w:val="none" w:sz="0" w:space="0" w:color="auto"/>
            <w:left w:val="none" w:sz="0" w:space="0" w:color="auto"/>
            <w:bottom w:val="none" w:sz="0" w:space="0" w:color="auto"/>
            <w:right w:val="none" w:sz="0" w:space="0" w:color="auto"/>
          </w:divBdr>
        </w:div>
        <w:div w:id="1143157977">
          <w:marLeft w:val="480"/>
          <w:marRight w:val="0"/>
          <w:marTop w:val="0"/>
          <w:marBottom w:val="0"/>
          <w:divBdr>
            <w:top w:val="none" w:sz="0" w:space="0" w:color="auto"/>
            <w:left w:val="none" w:sz="0" w:space="0" w:color="auto"/>
            <w:bottom w:val="none" w:sz="0" w:space="0" w:color="auto"/>
            <w:right w:val="none" w:sz="0" w:space="0" w:color="auto"/>
          </w:divBdr>
        </w:div>
        <w:div w:id="187452615">
          <w:marLeft w:val="480"/>
          <w:marRight w:val="0"/>
          <w:marTop w:val="0"/>
          <w:marBottom w:val="0"/>
          <w:divBdr>
            <w:top w:val="none" w:sz="0" w:space="0" w:color="auto"/>
            <w:left w:val="none" w:sz="0" w:space="0" w:color="auto"/>
            <w:bottom w:val="none" w:sz="0" w:space="0" w:color="auto"/>
            <w:right w:val="none" w:sz="0" w:space="0" w:color="auto"/>
          </w:divBdr>
        </w:div>
        <w:div w:id="1081441877">
          <w:marLeft w:val="480"/>
          <w:marRight w:val="0"/>
          <w:marTop w:val="0"/>
          <w:marBottom w:val="0"/>
          <w:divBdr>
            <w:top w:val="none" w:sz="0" w:space="0" w:color="auto"/>
            <w:left w:val="none" w:sz="0" w:space="0" w:color="auto"/>
            <w:bottom w:val="none" w:sz="0" w:space="0" w:color="auto"/>
            <w:right w:val="none" w:sz="0" w:space="0" w:color="auto"/>
          </w:divBdr>
        </w:div>
        <w:div w:id="1873496180">
          <w:marLeft w:val="480"/>
          <w:marRight w:val="0"/>
          <w:marTop w:val="0"/>
          <w:marBottom w:val="0"/>
          <w:divBdr>
            <w:top w:val="none" w:sz="0" w:space="0" w:color="auto"/>
            <w:left w:val="none" w:sz="0" w:space="0" w:color="auto"/>
            <w:bottom w:val="none" w:sz="0" w:space="0" w:color="auto"/>
            <w:right w:val="none" w:sz="0" w:space="0" w:color="auto"/>
          </w:divBdr>
        </w:div>
        <w:div w:id="1559854788">
          <w:marLeft w:val="480"/>
          <w:marRight w:val="0"/>
          <w:marTop w:val="0"/>
          <w:marBottom w:val="0"/>
          <w:divBdr>
            <w:top w:val="none" w:sz="0" w:space="0" w:color="auto"/>
            <w:left w:val="none" w:sz="0" w:space="0" w:color="auto"/>
            <w:bottom w:val="none" w:sz="0" w:space="0" w:color="auto"/>
            <w:right w:val="none" w:sz="0" w:space="0" w:color="auto"/>
          </w:divBdr>
        </w:div>
        <w:div w:id="1271208295">
          <w:marLeft w:val="480"/>
          <w:marRight w:val="0"/>
          <w:marTop w:val="0"/>
          <w:marBottom w:val="0"/>
          <w:divBdr>
            <w:top w:val="none" w:sz="0" w:space="0" w:color="auto"/>
            <w:left w:val="none" w:sz="0" w:space="0" w:color="auto"/>
            <w:bottom w:val="none" w:sz="0" w:space="0" w:color="auto"/>
            <w:right w:val="none" w:sz="0" w:space="0" w:color="auto"/>
          </w:divBdr>
        </w:div>
      </w:divsChild>
    </w:div>
    <w:div w:id="627511560">
      <w:bodyDiv w:val="1"/>
      <w:marLeft w:val="0"/>
      <w:marRight w:val="0"/>
      <w:marTop w:val="0"/>
      <w:marBottom w:val="0"/>
      <w:divBdr>
        <w:top w:val="none" w:sz="0" w:space="0" w:color="auto"/>
        <w:left w:val="none" w:sz="0" w:space="0" w:color="auto"/>
        <w:bottom w:val="none" w:sz="0" w:space="0" w:color="auto"/>
        <w:right w:val="none" w:sz="0" w:space="0" w:color="auto"/>
      </w:divBdr>
    </w:div>
    <w:div w:id="633870731">
      <w:marLeft w:val="480"/>
      <w:marRight w:val="0"/>
      <w:marTop w:val="0"/>
      <w:marBottom w:val="0"/>
      <w:divBdr>
        <w:top w:val="none" w:sz="0" w:space="0" w:color="auto"/>
        <w:left w:val="none" w:sz="0" w:space="0" w:color="auto"/>
        <w:bottom w:val="none" w:sz="0" w:space="0" w:color="auto"/>
        <w:right w:val="none" w:sz="0" w:space="0" w:color="auto"/>
      </w:divBdr>
    </w:div>
    <w:div w:id="633873130">
      <w:marLeft w:val="480"/>
      <w:marRight w:val="0"/>
      <w:marTop w:val="0"/>
      <w:marBottom w:val="0"/>
      <w:divBdr>
        <w:top w:val="none" w:sz="0" w:space="0" w:color="auto"/>
        <w:left w:val="none" w:sz="0" w:space="0" w:color="auto"/>
        <w:bottom w:val="none" w:sz="0" w:space="0" w:color="auto"/>
        <w:right w:val="none" w:sz="0" w:space="0" w:color="auto"/>
      </w:divBdr>
    </w:div>
    <w:div w:id="636229741">
      <w:bodyDiv w:val="1"/>
      <w:marLeft w:val="0"/>
      <w:marRight w:val="0"/>
      <w:marTop w:val="0"/>
      <w:marBottom w:val="0"/>
      <w:divBdr>
        <w:top w:val="none" w:sz="0" w:space="0" w:color="auto"/>
        <w:left w:val="none" w:sz="0" w:space="0" w:color="auto"/>
        <w:bottom w:val="none" w:sz="0" w:space="0" w:color="auto"/>
        <w:right w:val="none" w:sz="0" w:space="0" w:color="auto"/>
      </w:divBdr>
    </w:div>
    <w:div w:id="642346787">
      <w:bodyDiv w:val="1"/>
      <w:marLeft w:val="0"/>
      <w:marRight w:val="0"/>
      <w:marTop w:val="0"/>
      <w:marBottom w:val="0"/>
      <w:divBdr>
        <w:top w:val="none" w:sz="0" w:space="0" w:color="auto"/>
        <w:left w:val="none" w:sz="0" w:space="0" w:color="auto"/>
        <w:bottom w:val="none" w:sz="0" w:space="0" w:color="auto"/>
        <w:right w:val="none" w:sz="0" w:space="0" w:color="auto"/>
      </w:divBdr>
      <w:divsChild>
        <w:div w:id="1965844901">
          <w:marLeft w:val="480"/>
          <w:marRight w:val="0"/>
          <w:marTop w:val="0"/>
          <w:marBottom w:val="0"/>
          <w:divBdr>
            <w:top w:val="none" w:sz="0" w:space="0" w:color="auto"/>
            <w:left w:val="none" w:sz="0" w:space="0" w:color="auto"/>
            <w:bottom w:val="none" w:sz="0" w:space="0" w:color="auto"/>
            <w:right w:val="none" w:sz="0" w:space="0" w:color="auto"/>
          </w:divBdr>
        </w:div>
        <w:div w:id="903564410">
          <w:marLeft w:val="480"/>
          <w:marRight w:val="0"/>
          <w:marTop w:val="0"/>
          <w:marBottom w:val="0"/>
          <w:divBdr>
            <w:top w:val="none" w:sz="0" w:space="0" w:color="auto"/>
            <w:left w:val="none" w:sz="0" w:space="0" w:color="auto"/>
            <w:bottom w:val="none" w:sz="0" w:space="0" w:color="auto"/>
            <w:right w:val="none" w:sz="0" w:space="0" w:color="auto"/>
          </w:divBdr>
        </w:div>
        <w:div w:id="173109093">
          <w:marLeft w:val="480"/>
          <w:marRight w:val="0"/>
          <w:marTop w:val="0"/>
          <w:marBottom w:val="0"/>
          <w:divBdr>
            <w:top w:val="none" w:sz="0" w:space="0" w:color="auto"/>
            <w:left w:val="none" w:sz="0" w:space="0" w:color="auto"/>
            <w:bottom w:val="none" w:sz="0" w:space="0" w:color="auto"/>
            <w:right w:val="none" w:sz="0" w:space="0" w:color="auto"/>
          </w:divBdr>
        </w:div>
        <w:div w:id="918641643">
          <w:marLeft w:val="480"/>
          <w:marRight w:val="0"/>
          <w:marTop w:val="0"/>
          <w:marBottom w:val="0"/>
          <w:divBdr>
            <w:top w:val="none" w:sz="0" w:space="0" w:color="auto"/>
            <w:left w:val="none" w:sz="0" w:space="0" w:color="auto"/>
            <w:bottom w:val="none" w:sz="0" w:space="0" w:color="auto"/>
            <w:right w:val="none" w:sz="0" w:space="0" w:color="auto"/>
          </w:divBdr>
        </w:div>
        <w:div w:id="365330202">
          <w:marLeft w:val="480"/>
          <w:marRight w:val="0"/>
          <w:marTop w:val="0"/>
          <w:marBottom w:val="0"/>
          <w:divBdr>
            <w:top w:val="none" w:sz="0" w:space="0" w:color="auto"/>
            <w:left w:val="none" w:sz="0" w:space="0" w:color="auto"/>
            <w:bottom w:val="none" w:sz="0" w:space="0" w:color="auto"/>
            <w:right w:val="none" w:sz="0" w:space="0" w:color="auto"/>
          </w:divBdr>
        </w:div>
        <w:div w:id="1030911048">
          <w:marLeft w:val="480"/>
          <w:marRight w:val="0"/>
          <w:marTop w:val="0"/>
          <w:marBottom w:val="0"/>
          <w:divBdr>
            <w:top w:val="none" w:sz="0" w:space="0" w:color="auto"/>
            <w:left w:val="none" w:sz="0" w:space="0" w:color="auto"/>
            <w:bottom w:val="none" w:sz="0" w:space="0" w:color="auto"/>
            <w:right w:val="none" w:sz="0" w:space="0" w:color="auto"/>
          </w:divBdr>
        </w:div>
        <w:div w:id="1321500662">
          <w:marLeft w:val="480"/>
          <w:marRight w:val="0"/>
          <w:marTop w:val="0"/>
          <w:marBottom w:val="0"/>
          <w:divBdr>
            <w:top w:val="none" w:sz="0" w:space="0" w:color="auto"/>
            <w:left w:val="none" w:sz="0" w:space="0" w:color="auto"/>
            <w:bottom w:val="none" w:sz="0" w:space="0" w:color="auto"/>
            <w:right w:val="none" w:sz="0" w:space="0" w:color="auto"/>
          </w:divBdr>
        </w:div>
        <w:div w:id="719018804">
          <w:marLeft w:val="480"/>
          <w:marRight w:val="0"/>
          <w:marTop w:val="0"/>
          <w:marBottom w:val="0"/>
          <w:divBdr>
            <w:top w:val="none" w:sz="0" w:space="0" w:color="auto"/>
            <w:left w:val="none" w:sz="0" w:space="0" w:color="auto"/>
            <w:bottom w:val="none" w:sz="0" w:space="0" w:color="auto"/>
            <w:right w:val="none" w:sz="0" w:space="0" w:color="auto"/>
          </w:divBdr>
        </w:div>
        <w:div w:id="2057124194">
          <w:marLeft w:val="480"/>
          <w:marRight w:val="0"/>
          <w:marTop w:val="0"/>
          <w:marBottom w:val="0"/>
          <w:divBdr>
            <w:top w:val="none" w:sz="0" w:space="0" w:color="auto"/>
            <w:left w:val="none" w:sz="0" w:space="0" w:color="auto"/>
            <w:bottom w:val="none" w:sz="0" w:space="0" w:color="auto"/>
            <w:right w:val="none" w:sz="0" w:space="0" w:color="auto"/>
          </w:divBdr>
        </w:div>
        <w:div w:id="857501708">
          <w:marLeft w:val="480"/>
          <w:marRight w:val="0"/>
          <w:marTop w:val="0"/>
          <w:marBottom w:val="0"/>
          <w:divBdr>
            <w:top w:val="none" w:sz="0" w:space="0" w:color="auto"/>
            <w:left w:val="none" w:sz="0" w:space="0" w:color="auto"/>
            <w:bottom w:val="none" w:sz="0" w:space="0" w:color="auto"/>
            <w:right w:val="none" w:sz="0" w:space="0" w:color="auto"/>
          </w:divBdr>
        </w:div>
        <w:div w:id="1550725648">
          <w:marLeft w:val="480"/>
          <w:marRight w:val="0"/>
          <w:marTop w:val="0"/>
          <w:marBottom w:val="0"/>
          <w:divBdr>
            <w:top w:val="none" w:sz="0" w:space="0" w:color="auto"/>
            <w:left w:val="none" w:sz="0" w:space="0" w:color="auto"/>
            <w:bottom w:val="none" w:sz="0" w:space="0" w:color="auto"/>
            <w:right w:val="none" w:sz="0" w:space="0" w:color="auto"/>
          </w:divBdr>
        </w:div>
        <w:div w:id="1041202370">
          <w:marLeft w:val="480"/>
          <w:marRight w:val="0"/>
          <w:marTop w:val="0"/>
          <w:marBottom w:val="0"/>
          <w:divBdr>
            <w:top w:val="none" w:sz="0" w:space="0" w:color="auto"/>
            <w:left w:val="none" w:sz="0" w:space="0" w:color="auto"/>
            <w:bottom w:val="none" w:sz="0" w:space="0" w:color="auto"/>
            <w:right w:val="none" w:sz="0" w:space="0" w:color="auto"/>
          </w:divBdr>
        </w:div>
        <w:div w:id="195697731">
          <w:marLeft w:val="480"/>
          <w:marRight w:val="0"/>
          <w:marTop w:val="0"/>
          <w:marBottom w:val="0"/>
          <w:divBdr>
            <w:top w:val="none" w:sz="0" w:space="0" w:color="auto"/>
            <w:left w:val="none" w:sz="0" w:space="0" w:color="auto"/>
            <w:bottom w:val="none" w:sz="0" w:space="0" w:color="auto"/>
            <w:right w:val="none" w:sz="0" w:space="0" w:color="auto"/>
          </w:divBdr>
        </w:div>
        <w:div w:id="1654337351">
          <w:marLeft w:val="480"/>
          <w:marRight w:val="0"/>
          <w:marTop w:val="0"/>
          <w:marBottom w:val="0"/>
          <w:divBdr>
            <w:top w:val="none" w:sz="0" w:space="0" w:color="auto"/>
            <w:left w:val="none" w:sz="0" w:space="0" w:color="auto"/>
            <w:bottom w:val="none" w:sz="0" w:space="0" w:color="auto"/>
            <w:right w:val="none" w:sz="0" w:space="0" w:color="auto"/>
          </w:divBdr>
        </w:div>
        <w:div w:id="1007713766">
          <w:marLeft w:val="480"/>
          <w:marRight w:val="0"/>
          <w:marTop w:val="0"/>
          <w:marBottom w:val="0"/>
          <w:divBdr>
            <w:top w:val="none" w:sz="0" w:space="0" w:color="auto"/>
            <w:left w:val="none" w:sz="0" w:space="0" w:color="auto"/>
            <w:bottom w:val="none" w:sz="0" w:space="0" w:color="auto"/>
            <w:right w:val="none" w:sz="0" w:space="0" w:color="auto"/>
          </w:divBdr>
        </w:div>
      </w:divsChild>
    </w:div>
    <w:div w:id="647366259">
      <w:marLeft w:val="480"/>
      <w:marRight w:val="0"/>
      <w:marTop w:val="0"/>
      <w:marBottom w:val="0"/>
      <w:divBdr>
        <w:top w:val="none" w:sz="0" w:space="0" w:color="auto"/>
        <w:left w:val="none" w:sz="0" w:space="0" w:color="auto"/>
        <w:bottom w:val="none" w:sz="0" w:space="0" w:color="auto"/>
        <w:right w:val="none" w:sz="0" w:space="0" w:color="auto"/>
      </w:divBdr>
    </w:div>
    <w:div w:id="650520904">
      <w:bodyDiv w:val="1"/>
      <w:marLeft w:val="0"/>
      <w:marRight w:val="0"/>
      <w:marTop w:val="0"/>
      <w:marBottom w:val="0"/>
      <w:divBdr>
        <w:top w:val="none" w:sz="0" w:space="0" w:color="auto"/>
        <w:left w:val="none" w:sz="0" w:space="0" w:color="auto"/>
        <w:bottom w:val="none" w:sz="0" w:space="0" w:color="auto"/>
        <w:right w:val="none" w:sz="0" w:space="0" w:color="auto"/>
      </w:divBdr>
    </w:div>
    <w:div w:id="653605283">
      <w:marLeft w:val="480"/>
      <w:marRight w:val="0"/>
      <w:marTop w:val="0"/>
      <w:marBottom w:val="0"/>
      <w:divBdr>
        <w:top w:val="none" w:sz="0" w:space="0" w:color="auto"/>
        <w:left w:val="none" w:sz="0" w:space="0" w:color="auto"/>
        <w:bottom w:val="none" w:sz="0" w:space="0" w:color="auto"/>
        <w:right w:val="none" w:sz="0" w:space="0" w:color="auto"/>
      </w:divBdr>
    </w:div>
    <w:div w:id="656036860">
      <w:marLeft w:val="480"/>
      <w:marRight w:val="0"/>
      <w:marTop w:val="0"/>
      <w:marBottom w:val="0"/>
      <w:divBdr>
        <w:top w:val="none" w:sz="0" w:space="0" w:color="auto"/>
        <w:left w:val="none" w:sz="0" w:space="0" w:color="auto"/>
        <w:bottom w:val="none" w:sz="0" w:space="0" w:color="auto"/>
        <w:right w:val="none" w:sz="0" w:space="0" w:color="auto"/>
      </w:divBdr>
    </w:div>
    <w:div w:id="658463220">
      <w:bodyDiv w:val="1"/>
      <w:marLeft w:val="0"/>
      <w:marRight w:val="0"/>
      <w:marTop w:val="0"/>
      <w:marBottom w:val="0"/>
      <w:divBdr>
        <w:top w:val="none" w:sz="0" w:space="0" w:color="auto"/>
        <w:left w:val="none" w:sz="0" w:space="0" w:color="auto"/>
        <w:bottom w:val="none" w:sz="0" w:space="0" w:color="auto"/>
        <w:right w:val="none" w:sz="0" w:space="0" w:color="auto"/>
      </w:divBdr>
    </w:div>
    <w:div w:id="662589909">
      <w:bodyDiv w:val="1"/>
      <w:marLeft w:val="0"/>
      <w:marRight w:val="0"/>
      <w:marTop w:val="0"/>
      <w:marBottom w:val="0"/>
      <w:divBdr>
        <w:top w:val="none" w:sz="0" w:space="0" w:color="auto"/>
        <w:left w:val="none" w:sz="0" w:space="0" w:color="auto"/>
        <w:bottom w:val="none" w:sz="0" w:space="0" w:color="auto"/>
        <w:right w:val="none" w:sz="0" w:space="0" w:color="auto"/>
      </w:divBdr>
      <w:divsChild>
        <w:div w:id="1641418101">
          <w:marLeft w:val="480"/>
          <w:marRight w:val="0"/>
          <w:marTop w:val="0"/>
          <w:marBottom w:val="0"/>
          <w:divBdr>
            <w:top w:val="none" w:sz="0" w:space="0" w:color="auto"/>
            <w:left w:val="none" w:sz="0" w:space="0" w:color="auto"/>
            <w:bottom w:val="none" w:sz="0" w:space="0" w:color="auto"/>
            <w:right w:val="none" w:sz="0" w:space="0" w:color="auto"/>
          </w:divBdr>
        </w:div>
        <w:div w:id="1062676531">
          <w:marLeft w:val="480"/>
          <w:marRight w:val="0"/>
          <w:marTop w:val="0"/>
          <w:marBottom w:val="0"/>
          <w:divBdr>
            <w:top w:val="none" w:sz="0" w:space="0" w:color="auto"/>
            <w:left w:val="none" w:sz="0" w:space="0" w:color="auto"/>
            <w:bottom w:val="none" w:sz="0" w:space="0" w:color="auto"/>
            <w:right w:val="none" w:sz="0" w:space="0" w:color="auto"/>
          </w:divBdr>
        </w:div>
        <w:div w:id="1658218766">
          <w:marLeft w:val="480"/>
          <w:marRight w:val="0"/>
          <w:marTop w:val="0"/>
          <w:marBottom w:val="0"/>
          <w:divBdr>
            <w:top w:val="none" w:sz="0" w:space="0" w:color="auto"/>
            <w:left w:val="none" w:sz="0" w:space="0" w:color="auto"/>
            <w:bottom w:val="none" w:sz="0" w:space="0" w:color="auto"/>
            <w:right w:val="none" w:sz="0" w:space="0" w:color="auto"/>
          </w:divBdr>
        </w:div>
        <w:div w:id="1100879560">
          <w:marLeft w:val="480"/>
          <w:marRight w:val="0"/>
          <w:marTop w:val="0"/>
          <w:marBottom w:val="0"/>
          <w:divBdr>
            <w:top w:val="none" w:sz="0" w:space="0" w:color="auto"/>
            <w:left w:val="none" w:sz="0" w:space="0" w:color="auto"/>
            <w:bottom w:val="none" w:sz="0" w:space="0" w:color="auto"/>
            <w:right w:val="none" w:sz="0" w:space="0" w:color="auto"/>
          </w:divBdr>
        </w:div>
        <w:div w:id="2054426190">
          <w:marLeft w:val="480"/>
          <w:marRight w:val="0"/>
          <w:marTop w:val="0"/>
          <w:marBottom w:val="0"/>
          <w:divBdr>
            <w:top w:val="none" w:sz="0" w:space="0" w:color="auto"/>
            <w:left w:val="none" w:sz="0" w:space="0" w:color="auto"/>
            <w:bottom w:val="none" w:sz="0" w:space="0" w:color="auto"/>
            <w:right w:val="none" w:sz="0" w:space="0" w:color="auto"/>
          </w:divBdr>
        </w:div>
        <w:div w:id="86196824">
          <w:marLeft w:val="480"/>
          <w:marRight w:val="0"/>
          <w:marTop w:val="0"/>
          <w:marBottom w:val="0"/>
          <w:divBdr>
            <w:top w:val="none" w:sz="0" w:space="0" w:color="auto"/>
            <w:left w:val="none" w:sz="0" w:space="0" w:color="auto"/>
            <w:bottom w:val="none" w:sz="0" w:space="0" w:color="auto"/>
            <w:right w:val="none" w:sz="0" w:space="0" w:color="auto"/>
          </w:divBdr>
        </w:div>
        <w:div w:id="1968390266">
          <w:marLeft w:val="480"/>
          <w:marRight w:val="0"/>
          <w:marTop w:val="0"/>
          <w:marBottom w:val="0"/>
          <w:divBdr>
            <w:top w:val="none" w:sz="0" w:space="0" w:color="auto"/>
            <w:left w:val="none" w:sz="0" w:space="0" w:color="auto"/>
            <w:bottom w:val="none" w:sz="0" w:space="0" w:color="auto"/>
            <w:right w:val="none" w:sz="0" w:space="0" w:color="auto"/>
          </w:divBdr>
        </w:div>
        <w:div w:id="392002225">
          <w:marLeft w:val="480"/>
          <w:marRight w:val="0"/>
          <w:marTop w:val="0"/>
          <w:marBottom w:val="0"/>
          <w:divBdr>
            <w:top w:val="none" w:sz="0" w:space="0" w:color="auto"/>
            <w:left w:val="none" w:sz="0" w:space="0" w:color="auto"/>
            <w:bottom w:val="none" w:sz="0" w:space="0" w:color="auto"/>
            <w:right w:val="none" w:sz="0" w:space="0" w:color="auto"/>
          </w:divBdr>
        </w:div>
        <w:div w:id="1665475148">
          <w:marLeft w:val="480"/>
          <w:marRight w:val="0"/>
          <w:marTop w:val="0"/>
          <w:marBottom w:val="0"/>
          <w:divBdr>
            <w:top w:val="none" w:sz="0" w:space="0" w:color="auto"/>
            <w:left w:val="none" w:sz="0" w:space="0" w:color="auto"/>
            <w:bottom w:val="none" w:sz="0" w:space="0" w:color="auto"/>
            <w:right w:val="none" w:sz="0" w:space="0" w:color="auto"/>
          </w:divBdr>
        </w:div>
        <w:div w:id="703529825">
          <w:marLeft w:val="480"/>
          <w:marRight w:val="0"/>
          <w:marTop w:val="0"/>
          <w:marBottom w:val="0"/>
          <w:divBdr>
            <w:top w:val="none" w:sz="0" w:space="0" w:color="auto"/>
            <w:left w:val="none" w:sz="0" w:space="0" w:color="auto"/>
            <w:bottom w:val="none" w:sz="0" w:space="0" w:color="auto"/>
            <w:right w:val="none" w:sz="0" w:space="0" w:color="auto"/>
          </w:divBdr>
        </w:div>
        <w:div w:id="1187408868">
          <w:marLeft w:val="480"/>
          <w:marRight w:val="0"/>
          <w:marTop w:val="0"/>
          <w:marBottom w:val="0"/>
          <w:divBdr>
            <w:top w:val="none" w:sz="0" w:space="0" w:color="auto"/>
            <w:left w:val="none" w:sz="0" w:space="0" w:color="auto"/>
            <w:bottom w:val="none" w:sz="0" w:space="0" w:color="auto"/>
            <w:right w:val="none" w:sz="0" w:space="0" w:color="auto"/>
          </w:divBdr>
        </w:div>
        <w:div w:id="490371222">
          <w:marLeft w:val="480"/>
          <w:marRight w:val="0"/>
          <w:marTop w:val="0"/>
          <w:marBottom w:val="0"/>
          <w:divBdr>
            <w:top w:val="none" w:sz="0" w:space="0" w:color="auto"/>
            <w:left w:val="none" w:sz="0" w:space="0" w:color="auto"/>
            <w:bottom w:val="none" w:sz="0" w:space="0" w:color="auto"/>
            <w:right w:val="none" w:sz="0" w:space="0" w:color="auto"/>
          </w:divBdr>
        </w:div>
        <w:div w:id="1474375232">
          <w:marLeft w:val="480"/>
          <w:marRight w:val="0"/>
          <w:marTop w:val="0"/>
          <w:marBottom w:val="0"/>
          <w:divBdr>
            <w:top w:val="none" w:sz="0" w:space="0" w:color="auto"/>
            <w:left w:val="none" w:sz="0" w:space="0" w:color="auto"/>
            <w:bottom w:val="none" w:sz="0" w:space="0" w:color="auto"/>
            <w:right w:val="none" w:sz="0" w:space="0" w:color="auto"/>
          </w:divBdr>
        </w:div>
        <w:div w:id="156380950">
          <w:marLeft w:val="480"/>
          <w:marRight w:val="0"/>
          <w:marTop w:val="0"/>
          <w:marBottom w:val="0"/>
          <w:divBdr>
            <w:top w:val="none" w:sz="0" w:space="0" w:color="auto"/>
            <w:left w:val="none" w:sz="0" w:space="0" w:color="auto"/>
            <w:bottom w:val="none" w:sz="0" w:space="0" w:color="auto"/>
            <w:right w:val="none" w:sz="0" w:space="0" w:color="auto"/>
          </w:divBdr>
        </w:div>
        <w:div w:id="861012770">
          <w:marLeft w:val="480"/>
          <w:marRight w:val="0"/>
          <w:marTop w:val="0"/>
          <w:marBottom w:val="0"/>
          <w:divBdr>
            <w:top w:val="none" w:sz="0" w:space="0" w:color="auto"/>
            <w:left w:val="none" w:sz="0" w:space="0" w:color="auto"/>
            <w:bottom w:val="none" w:sz="0" w:space="0" w:color="auto"/>
            <w:right w:val="none" w:sz="0" w:space="0" w:color="auto"/>
          </w:divBdr>
        </w:div>
      </w:divsChild>
    </w:div>
    <w:div w:id="663824050">
      <w:marLeft w:val="480"/>
      <w:marRight w:val="0"/>
      <w:marTop w:val="0"/>
      <w:marBottom w:val="0"/>
      <w:divBdr>
        <w:top w:val="none" w:sz="0" w:space="0" w:color="auto"/>
        <w:left w:val="none" w:sz="0" w:space="0" w:color="auto"/>
        <w:bottom w:val="none" w:sz="0" w:space="0" w:color="auto"/>
        <w:right w:val="none" w:sz="0" w:space="0" w:color="auto"/>
      </w:divBdr>
    </w:div>
    <w:div w:id="665012650">
      <w:bodyDiv w:val="1"/>
      <w:marLeft w:val="0"/>
      <w:marRight w:val="0"/>
      <w:marTop w:val="0"/>
      <w:marBottom w:val="0"/>
      <w:divBdr>
        <w:top w:val="none" w:sz="0" w:space="0" w:color="auto"/>
        <w:left w:val="none" w:sz="0" w:space="0" w:color="auto"/>
        <w:bottom w:val="none" w:sz="0" w:space="0" w:color="auto"/>
        <w:right w:val="none" w:sz="0" w:space="0" w:color="auto"/>
      </w:divBdr>
    </w:div>
    <w:div w:id="669794514">
      <w:bodyDiv w:val="1"/>
      <w:marLeft w:val="0"/>
      <w:marRight w:val="0"/>
      <w:marTop w:val="0"/>
      <w:marBottom w:val="0"/>
      <w:divBdr>
        <w:top w:val="none" w:sz="0" w:space="0" w:color="auto"/>
        <w:left w:val="none" w:sz="0" w:space="0" w:color="auto"/>
        <w:bottom w:val="none" w:sz="0" w:space="0" w:color="auto"/>
        <w:right w:val="none" w:sz="0" w:space="0" w:color="auto"/>
      </w:divBdr>
      <w:divsChild>
        <w:div w:id="635139415">
          <w:marLeft w:val="480"/>
          <w:marRight w:val="0"/>
          <w:marTop w:val="0"/>
          <w:marBottom w:val="0"/>
          <w:divBdr>
            <w:top w:val="none" w:sz="0" w:space="0" w:color="auto"/>
            <w:left w:val="none" w:sz="0" w:space="0" w:color="auto"/>
            <w:bottom w:val="none" w:sz="0" w:space="0" w:color="auto"/>
            <w:right w:val="none" w:sz="0" w:space="0" w:color="auto"/>
          </w:divBdr>
        </w:div>
        <w:div w:id="1547137965">
          <w:marLeft w:val="480"/>
          <w:marRight w:val="0"/>
          <w:marTop w:val="0"/>
          <w:marBottom w:val="0"/>
          <w:divBdr>
            <w:top w:val="none" w:sz="0" w:space="0" w:color="auto"/>
            <w:left w:val="none" w:sz="0" w:space="0" w:color="auto"/>
            <w:bottom w:val="none" w:sz="0" w:space="0" w:color="auto"/>
            <w:right w:val="none" w:sz="0" w:space="0" w:color="auto"/>
          </w:divBdr>
        </w:div>
        <w:div w:id="5594884">
          <w:marLeft w:val="480"/>
          <w:marRight w:val="0"/>
          <w:marTop w:val="0"/>
          <w:marBottom w:val="0"/>
          <w:divBdr>
            <w:top w:val="none" w:sz="0" w:space="0" w:color="auto"/>
            <w:left w:val="none" w:sz="0" w:space="0" w:color="auto"/>
            <w:bottom w:val="none" w:sz="0" w:space="0" w:color="auto"/>
            <w:right w:val="none" w:sz="0" w:space="0" w:color="auto"/>
          </w:divBdr>
        </w:div>
        <w:div w:id="429741356">
          <w:marLeft w:val="480"/>
          <w:marRight w:val="0"/>
          <w:marTop w:val="0"/>
          <w:marBottom w:val="0"/>
          <w:divBdr>
            <w:top w:val="none" w:sz="0" w:space="0" w:color="auto"/>
            <w:left w:val="none" w:sz="0" w:space="0" w:color="auto"/>
            <w:bottom w:val="none" w:sz="0" w:space="0" w:color="auto"/>
            <w:right w:val="none" w:sz="0" w:space="0" w:color="auto"/>
          </w:divBdr>
        </w:div>
        <w:div w:id="1290824518">
          <w:marLeft w:val="480"/>
          <w:marRight w:val="0"/>
          <w:marTop w:val="0"/>
          <w:marBottom w:val="0"/>
          <w:divBdr>
            <w:top w:val="none" w:sz="0" w:space="0" w:color="auto"/>
            <w:left w:val="none" w:sz="0" w:space="0" w:color="auto"/>
            <w:bottom w:val="none" w:sz="0" w:space="0" w:color="auto"/>
            <w:right w:val="none" w:sz="0" w:space="0" w:color="auto"/>
          </w:divBdr>
        </w:div>
        <w:div w:id="837425421">
          <w:marLeft w:val="480"/>
          <w:marRight w:val="0"/>
          <w:marTop w:val="0"/>
          <w:marBottom w:val="0"/>
          <w:divBdr>
            <w:top w:val="none" w:sz="0" w:space="0" w:color="auto"/>
            <w:left w:val="none" w:sz="0" w:space="0" w:color="auto"/>
            <w:bottom w:val="none" w:sz="0" w:space="0" w:color="auto"/>
            <w:right w:val="none" w:sz="0" w:space="0" w:color="auto"/>
          </w:divBdr>
        </w:div>
        <w:div w:id="2124299601">
          <w:marLeft w:val="480"/>
          <w:marRight w:val="0"/>
          <w:marTop w:val="0"/>
          <w:marBottom w:val="0"/>
          <w:divBdr>
            <w:top w:val="none" w:sz="0" w:space="0" w:color="auto"/>
            <w:left w:val="none" w:sz="0" w:space="0" w:color="auto"/>
            <w:bottom w:val="none" w:sz="0" w:space="0" w:color="auto"/>
            <w:right w:val="none" w:sz="0" w:space="0" w:color="auto"/>
          </w:divBdr>
        </w:div>
        <w:div w:id="590894051">
          <w:marLeft w:val="480"/>
          <w:marRight w:val="0"/>
          <w:marTop w:val="0"/>
          <w:marBottom w:val="0"/>
          <w:divBdr>
            <w:top w:val="none" w:sz="0" w:space="0" w:color="auto"/>
            <w:left w:val="none" w:sz="0" w:space="0" w:color="auto"/>
            <w:bottom w:val="none" w:sz="0" w:space="0" w:color="auto"/>
            <w:right w:val="none" w:sz="0" w:space="0" w:color="auto"/>
          </w:divBdr>
        </w:div>
        <w:div w:id="440952413">
          <w:marLeft w:val="480"/>
          <w:marRight w:val="0"/>
          <w:marTop w:val="0"/>
          <w:marBottom w:val="0"/>
          <w:divBdr>
            <w:top w:val="none" w:sz="0" w:space="0" w:color="auto"/>
            <w:left w:val="none" w:sz="0" w:space="0" w:color="auto"/>
            <w:bottom w:val="none" w:sz="0" w:space="0" w:color="auto"/>
            <w:right w:val="none" w:sz="0" w:space="0" w:color="auto"/>
          </w:divBdr>
        </w:div>
        <w:div w:id="872226092">
          <w:marLeft w:val="480"/>
          <w:marRight w:val="0"/>
          <w:marTop w:val="0"/>
          <w:marBottom w:val="0"/>
          <w:divBdr>
            <w:top w:val="none" w:sz="0" w:space="0" w:color="auto"/>
            <w:left w:val="none" w:sz="0" w:space="0" w:color="auto"/>
            <w:bottom w:val="none" w:sz="0" w:space="0" w:color="auto"/>
            <w:right w:val="none" w:sz="0" w:space="0" w:color="auto"/>
          </w:divBdr>
        </w:div>
        <w:div w:id="1860850207">
          <w:marLeft w:val="480"/>
          <w:marRight w:val="0"/>
          <w:marTop w:val="0"/>
          <w:marBottom w:val="0"/>
          <w:divBdr>
            <w:top w:val="none" w:sz="0" w:space="0" w:color="auto"/>
            <w:left w:val="none" w:sz="0" w:space="0" w:color="auto"/>
            <w:bottom w:val="none" w:sz="0" w:space="0" w:color="auto"/>
            <w:right w:val="none" w:sz="0" w:space="0" w:color="auto"/>
          </w:divBdr>
        </w:div>
        <w:div w:id="1440759525">
          <w:marLeft w:val="480"/>
          <w:marRight w:val="0"/>
          <w:marTop w:val="0"/>
          <w:marBottom w:val="0"/>
          <w:divBdr>
            <w:top w:val="none" w:sz="0" w:space="0" w:color="auto"/>
            <w:left w:val="none" w:sz="0" w:space="0" w:color="auto"/>
            <w:bottom w:val="none" w:sz="0" w:space="0" w:color="auto"/>
            <w:right w:val="none" w:sz="0" w:space="0" w:color="auto"/>
          </w:divBdr>
        </w:div>
        <w:div w:id="1656839542">
          <w:marLeft w:val="480"/>
          <w:marRight w:val="0"/>
          <w:marTop w:val="0"/>
          <w:marBottom w:val="0"/>
          <w:divBdr>
            <w:top w:val="none" w:sz="0" w:space="0" w:color="auto"/>
            <w:left w:val="none" w:sz="0" w:space="0" w:color="auto"/>
            <w:bottom w:val="none" w:sz="0" w:space="0" w:color="auto"/>
            <w:right w:val="none" w:sz="0" w:space="0" w:color="auto"/>
          </w:divBdr>
        </w:div>
        <w:div w:id="613949031">
          <w:marLeft w:val="480"/>
          <w:marRight w:val="0"/>
          <w:marTop w:val="0"/>
          <w:marBottom w:val="0"/>
          <w:divBdr>
            <w:top w:val="none" w:sz="0" w:space="0" w:color="auto"/>
            <w:left w:val="none" w:sz="0" w:space="0" w:color="auto"/>
            <w:bottom w:val="none" w:sz="0" w:space="0" w:color="auto"/>
            <w:right w:val="none" w:sz="0" w:space="0" w:color="auto"/>
          </w:divBdr>
        </w:div>
        <w:div w:id="1849101387">
          <w:marLeft w:val="480"/>
          <w:marRight w:val="0"/>
          <w:marTop w:val="0"/>
          <w:marBottom w:val="0"/>
          <w:divBdr>
            <w:top w:val="none" w:sz="0" w:space="0" w:color="auto"/>
            <w:left w:val="none" w:sz="0" w:space="0" w:color="auto"/>
            <w:bottom w:val="none" w:sz="0" w:space="0" w:color="auto"/>
            <w:right w:val="none" w:sz="0" w:space="0" w:color="auto"/>
          </w:divBdr>
        </w:div>
      </w:divsChild>
    </w:div>
    <w:div w:id="670377534">
      <w:bodyDiv w:val="1"/>
      <w:marLeft w:val="0"/>
      <w:marRight w:val="0"/>
      <w:marTop w:val="0"/>
      <w:marBottom w:val="0"/>
      <w:divBdr>
        <w:top w:val="none" w:sz="0" w:space="0" w:color="auto"/>
        <w:left w:val="none" w:sz="0" w:space="0" w:color="auto"/>
        <w:bottom w:val="none" w:sz="0" w:space="0" w:color="auto"/>
        <w:right w:val="none" w:sz="0" w:space="0" w:color="auto"/>
      </w:divBdr>
      <w:divsChild>
        <w:div w:id="1190796643">
          <w:marLeft w:val="480"/>
          <w:marRight w:val="0"/>
          <w:marTop w:val="0"/>
          <w:marBottom w:val="0"/>
          <w:divBdr>
            <w:top w:val="none" w:sz="0" w:space="0" w:color="auto"/>
            <w:left w:val="none" w:sz="0" w:space="0" w:color="auto"/>
            <w:bottom w:val="none" w:sz="0" w:space="0" w:color="auto"/>
            <w:right w:val="none" w:sz="0" w:space="0" w:color="auto"/>
          </w:divBdr>
        </w:div>
        <w:div w:id="506559014">
          <w:marLeft w:val="480"/>
          <w:marRight w:val="0"/>
          <w:marTop w:val="0"/>
          <w:marBottom w:val="0"/>
          <w:divBdr>
            <w:top w:val="none" w:sz="0" w:space="0" w:color="auto"/>
            <w:left w:val="none" w:sz="0" w:space="0" w:color="auto"/>
            <w:bottom w:val="none" w:sz="0" w:space="0" w:color="auto"/>
            <w:right w:val="none" w:sz="0" w:space="0" w:color="auto"/>
          </w:divBdr>
        </w:div>
        <w:div w:id="481436008">
          <w:marLeft w:val="480"/>
          <w:marRight w:val="0"/>
          <w:marTop w:val="0"/>
          <w:marBottom w:val="0"/>
          <w:divBdr>
            <w:top w:val="none" w:sz="0" w:space="0" w:color="auto"/>
            <w:left w:val="none" w:sz="0" w:space="0" w:color="auto"/>
            <w:bottom w:val="none" w:sz="0" w:space="0" w:color="auto"/>
            <w:right w:val="none" w:sz="0" w:space="0" w:color="auto"/>
          </w:divBdr>
        </w:div>
        <w:div w:id="1255548433">
          <w:marLeft w:val="480"/>
          <w:marRight w:val="0"/>
          <w:marTop w:val="0"/>
          <w:marBottom w:val="0"/>
          <w:divBdr>
            <w:top w:val="none" w:sz="0" w:space="0" w:color="auto"/>
            <w:left w:val="none" w:sz="0" w:space="0" w:color="auto"/>
            <w:bottom w:val="none" w:sz="0" w:space="0" w:color="auto"/>
            <w:right w:val="none" w:sz="0" w:space="0" w:color="auto"/>
          </w:divBdr>
        </w:div>
        <w:div w:id="1457412190">
          <w:marLeft w:val="480"/>
          <w:marRight w:val="0"/>
          <w:marTop w:val="0"/>
          <w:marBottom w:val="0"/>
          <w:divBdr>
            <w:top w:val="none" w:sz="0" w:space="0" w:color="auto"/>
            <w:left w:val="none" w:sz="0" w:space="0" w:color="auto"/>
            <w:bottom w:val="none" w:sz="0" w:space="0" w:color="auto"/>
            <w:right w:val="none" w:sz="0" w:space="0" w:color="auto"/>
          </w:divBdr>
        </w:div>
        <w:div w:id="790127436">
          <w:marLeft w:val="480"/>
          <w:marRight w:val="0"/>
          <w:marTop w:val="0"/>
          <w:marBottom w:val="0"/>
          <w:divBdr>
            <w:top w:val="none" w:sz="0" w:space="0" w:color="auto"/>
            <w:left w:val="none" w:sz="0" w:space="0" w:color="auto"/>
            <w:bottom w:val="none" w:sz="0" w:space="0" w:color="auto"/>
            <w:right w:val="none" w:sz="0" w:space="0" w:color="auto"/>
          </w:divBdr>
        </w:div>
        <w:div w:id="1163277300">
          <w:marLeft w:val="480"/>
          <w:marRight w:val="0"/>
          <w:marTop w:val="0"/>
          <w:marBottom w:val="0"/>
          <w:divBdr>
            <w:top w:val="none" w:sz="0" w:space="0" w:color="auto"/>
            <w:left w:val="none" w:sz="0" w:space="0" w:color="auto"/>
            <w:bottom w:val="none" w:sz="0" w:space="0" w:color="auto"/>
            <w:right w:val="none" w:sz="0" w:space="0" w:color="auto"/>
          </w:divBdr>
        </w:div>
        <w:div w:id="1450778680">
          <w:marLeft w:val="480"/>
          <w:marRight w:val="0"/>
          <w:marTop w:val="0"/>
          <w:marBottom w:val="0"/>
          <w:divBdr>
            <w:top w:val="none" w:sz="0" w:space="0" w:color="auto"/>
            <w:left w:val="none" w:sz="0" w:space="0" w:color="auto"/>
            <w:bottom w:val="none" w:sz="0" w:space="0" w:color="auto"/>
            <w:right w:val="none" w:sz="0" w:space="0" w:color="auto"/>
          </w:divBdr>
        </w:div>
        <w:div w:id="1129126373">
          <w:marLeft w:val="480"/>
          <w:marRight w:val="0"/>
          <w:marTop w:val="0"/>
          <w:marBottom w:val="0"/>
          <w:divBdr>
            <w:top w:val="none" w:sz="0" w:space="0" w:color="auto"/>
            <w:left w:val="none" w:sz="0" w:space="0" w:color="auto"/>
            <w:bottom w:val="none" w:sz="0" w:space="0" w:color="auto"/>
            <w:right w:val="none" w:sz="0" w:space="0" w:color="auto"/>
          </w:divBdr>
        </w:div>
        <w:div w:id="1191260980">
          <w:marLeft w:val="480"/>
          <w:marRight w:val="0"/>
          <w:marTop w:val="0"/>
          <w:marBottom w:val="0"/>
          <w:divBdr>
            <w:top w:val="none" w:sz="0" w:space="0" w:color="auto"/>
            <w:left w:val="none" w:sz="0" w:space="0" w:color="auto"/>
            <w:bottom w:val="none" w:sz="0" w:space="0" w:color="auto"/>
            <w:right w:val="none" w:sz="0" w:space="0" w:color="auto"/>
          </w:divBdr>
        </w:div>
        <w:div w:id="1737051463">
          <w:marLeft w:val="480"/>
          <w:marRight w:val="0"/>
          <w:marTop w:val="0"/>
          <w:marBottom w:val="0"/>
          <w:divBdr>
            <w:top w:val="none" w:sz="0" w:space="0" w:color="auto"/>
            <w:left w:val="none" w:sz="0" w:space="0" w:color="auto"/>
            <w:bottom w:val="none" w:sz="0" w:space="0" w:color="auto"/>
            <w:right w:val="none" w:sz="0" w:space="0" w:color="auto"/>
          </w:divBdr>
        </w:div>
        <w:div w:id="1120102880">
          <w:marLeft w:val="480"/>
          <w:marRight w:val="0"/>
          <w:marTop w:val="0"/>
          <w:marBottom w:val="0"/>
          <w:divBdr>
            <w:top w:val="none" w:sz="0" w:space="0" w:color="auto"/>
            <w:left w:val="none" w:sz="0" w:space="0" w:color="auto"/>
            <w:bottom w:val="none" w:sz="0" w:space="0" w:color="auto"/>
            <w:right w:val="none" w:sz="0" w:space="0" w:color="auto"/>
          </w:divBdr>
        </w:div>
        <w:div w:id="1695303951">
          <w:marLeft w:val="480"/>
          <w:marRight w:val="0"/>
          <w:marTop w:val="0"/>
          <w:marBottom w:val="0"/>
          <w:divBdr>
            <w:top w:val="none" w:sz="0" w:space="0" w:color="auto"/>
            <w:left w:val="none" w:sz="0" w:space="0" w:color="auto"/>
            <w:bottom w:val="none" w:sz="0" w:space="0" w:color="auto"/>
            <w:right w:val="none" w:sz="0" w:space="0" w:color="auto"/>
          </w:divBdr>
        </w:div>
        <w:div w:id="1614433243">
          <w:marLeft w:val="480"/>
          <w:marRight w:val="0"/>
          <w:marTop w:val="0"/>
          <w:marBottom w:val="0"/>
          <w:divBdr>
            <w:top w:val="none" w:sz="0" w:space="0" w:color="auto"/>
            <w:left w:val="none" w:sz="0" w:space="0" w:color="auto"/>
            <w:bottom w:val="none" w:sz="0" w:space="0" w:color="auto"/>
            <w:right w:val="none" w:sz="0" w:space="0" w:color="auto"/>
          </w:divBdr>
        </w:div>
        <w:div w:id="494493672">
          <w:marLeft w:val="480"/>
          <w:marRight w:val="0"/>
          <w:marTop w:val="0"/>
          <w:marBottom w:val="0"/>
          <w:divBdr>
            <w:top w:val="none" w:sz="0" w:space="0" w:color="auto"/>
            <w:left w:val="none" w:sz="0" w:space="0" w:color="auto"/>
            <w:bottom w:val="none" w:sz="0" w:space="0" w:color="auto"/>
            <w:right w:val="none" w:sz="0" w:space="0" w:color="auto"/>
          </w:divBdr>
        </w:div>
      </w:divsChild>
    </w:div>
    <w:div w:id="674261300">
      <w:marLeft w:val="480"/>
      <w:marRight w:val="0"/>
      <w:marTop w:val="0"/>
      <w:marBottom w:val="0"/>
      <w:divBdr>
        <w:top w:val="none" w:sz="0" w:space="0" w:color="auto"/>
        <w:left w:val="none" w:sz="0" w:space="0" w:color="auto"/>
        <w:bottom w:val="none" w:sz="0" w:space="0" w:color="auto"/>
        <w:right w:val="none" w:sz="0" w:space="0" w:color="auto"/>
      </w:divBdr>
    </w:div>
    <w:div w:id="674384160">
      <w:bodyDiv w:val="1"/>
      <w:marLeft w:val="0"/>
      <w:marRight w:val="0"/>
      <w:marTop w:val="0"/>
      <w:marBottom w:val="0"/>
      <w:divBdr>
        <w:top w:val="none" w:sz="0" w:space="0" w:color="auto"/>
        <w:left w:val="none" w:sz="0" w:space="0" w:color="auto"/>
        <w:bottom w:val="none" w:sz="0" w:space="0" w:color="auto"/>
        <w:right w:val="none" w:sz="0" w:space="0" w:color="auto"/>
      </w:divBdr>
    </w:div>
    <w:div w:id="674963271">
      <w:bodyDiv w:val="1"/>
      <w:marLeft w:val="0"/>
      <w:marRight w:val="0"/>
      <w:marTop w:val="0"/>
      <w:marBottom w:val="0"/>
      <w:divBdr>
        <w:top w:val="none" w:sz="0" w:space="0" w:color="auto"/>
        <w:left w:val="none" w:sz="0" w:space="0" w:color="auto"/>
        <w:bottom w:val="none" w:sz="0" w:space="0" w:color="auto"/>
        <w:right w:val="none" w:sz="0" w:space="0" w:color="auto"/>
      </w:divBdr>
    </w:div>
    <w:div w:id="678510434">
      <w:bodyDiv w:val="1"/>
      <w:marLeft w:val="0"/>
      <w:marRight w:val="0"/>
      <w:marTop w:val="0"/>
      <w:marBottom w:val="0"/>
      <w:divBdr>
        <w:top w:val="none" w:sz="0" w:space="0" w:color="auto"/>
        <w:left w:val="none" w:sz="0" w:space="0" w:color="auto"/>
        <w:bottom w:val="none" w:sz="0" w:space="0" w:color="auto"/>
        <w:right w:val="none" w:sz="0" w:space="0" w:color="auto"/>
      </w:divBdr>
      <w:divsChild>
        <w:div w:id="1178275121">
          <w:marLeft w:val="480"/>
          <w:marRight w:val="0"/>
          <w:marTop w:val="0"/>
          <w:marBottom w:val="0"/>
          <w:divBdr>
            <w:top w:val="none" w:sz="0" w:space="0" w:color="auto"/>
            <w:left w:val="none" w:sz="0" w:space="0" w:color="auto"/>
            <w:bottom w:val="none" w:sz="0" w:space="0" w:color="auto"/>
            <w:right w:val="none" w:sz="0" w:space="0" w:color="auto"/>
          </w:divBdr>
        </w:div>
        <w:div w:id="1589728873">
          <w:marLeft w:val="480"/>
          <w:marRight w:val="0"/>
          <w:marTop w:val="0"/>
          <w:marBottom w:val="0"/>
          <w:divBdr>
            <w:top w:val="none" w:sz="0" w:space="0" w:color="auto"/>
            <w:left w:val="none" w:sz="0" w:space="0" w:color="auto"/>
            <w:bottom w:val="none" w:sz="0" w:space="0" w:color="auto"/>
            <w:right w:val="none" w:sz="0" w:space="0" w:color="auto"/>
          </w:divBdr>
        </w:div>
        <w:div w:id="797844694">
          <w:marLeft w:val="480"/>
          <w:marRight w:val="0"/>
          <w:marTop w:val="0"/>
          <w:marBottom w:val="0"/>
          <w:divBdr>
            <w:top w:val="none" w:sz="0" w:space="0" w:color="auto"/>
            <w:left w:val="none" w:sz="0" w:space="0" w:color="auto"/>
            <w:bottom w:val="none" w:sz="0" w:space="0" w:color="auto"/>
            <w:right w:val="none" w:sz="0" w:space="0" w:color="auto"/>
          </w:divBdr>
        </w:div>
        <w:div w:id="542668246">
          <w:marLeft w:val="480"/>
          <w:marRight w:val="0"/>
          <w:marTop w:val="0"/>
          <w:marBottom w:val="0"/>
          <w:divBdr>
            <w:top w:val="none" w:sz="0" w:space="0" w:color="auto"/>
            <w:left w:val="none" w:sz="0" w:space="0" w:color="auto"/>
            <w:bottom w:val="none" w:sz="0" w:space="0" w:color="auto"/>
            <w:right w:val="none" w:sz="0" w:space="0" w:color="auto"/>
          </w:divBdr>
        </w:div>
        <w:div w:id="83378432">
          <w:marLeft w:val="480"/>
          <w:marRight w:val="0"/>
          <w:marTop w:val="0"/>
          <w:marBottom w:val="0"/>
          <w:divBdr>
            <w:top w:val="none" w:sz="0" w:space="0" w:color="auto"/>
            <w:left w:val="none" w:sz="0" w:space="0" w:color="auto"/>
            <w:bottom w:val="none" w:sz="0" w:space="0" w:color="auto"/>
            <w:right w:val="none" w:sz="0" w:space="0" w:color="auto"/>
          </w:divBdr>
        </w:div>
        <w:div w:id="146674556">
          <w:marLeft w:val="480"/>
          <w:marRight w:val="0"/>
          <w:marTop w:val="0"/>
          <w:marBottom w:val="0"/>
          <w:divBdr>
            <w:top w:val="none" w:sz="0" w:space="0" w:color="auto"/>
            <w:left w:val="none" w:sz="0" w:space="0" w:color="auto"/>
            <w:bottom w:val="none" w:sz="0" w:space="0" w:color="auto"/>
            <w:right w:val="none" w:sz="0" w:space="0" w:color="auto"/>
          </w:divBdr>
        </w:div>
        <w:div w:id="88354232">
          <w:marLeft w:val="480"/>
          <w:marRight w:val="0"/>
          <w:marTop w:val="0"/>
          <w:marBottom w:val="0"/>
          <w:divBdr>
            <w:top w:val="none" w:sz="0" w:space="0" w:color="auto"/>
            <w:left w:val="none" w:sz="0" w:space="0" w:color="auto"/>
            <w:bottom w:val="none" w:sz="0" w:space="0" w:color="auto"/>
            <w:right w:val="none" w:sz="0" w:space="0" w:color="auto"/>
          </w:divBdr>
        </w:div>
        <w:div w:id="2034722105">
          <w:marLeft w:val="480"/>
          <w:marRight w:val="0"/>
          <w:marTop w:val="0"/>
          <w:marBottom w:val="0"/>
          <w:divBdr>
            <w:top w:val="none" w:sz="0" w:space="0" w:color="auto"/>
            <w:left w:val="none" w:sz="0" w:space="0" w:color="auto"/>
            <w:bottom w:val="none" w:sz="0" w:space="0" w:color="auto"/>
            <w:right w:val="none" w:sz="0" w:space="0" w:color="auto"/>
          </w:divBdr>
        </w:div>
        <w:div w:id="1222063380">
          <w:marLeft w:val="480"/>
          <w:marRight w:val="0"/>
          <w:marTop w:val="0"/>
          <w:marBottom w:val="0"/>
          <w:divBdr>
            <w:top w:val="none" w:sz="0" w:space="0" w:color="auto"/>
            <w:left w:val="none" w:sz="0" w:space="0" w:color="auto"/>
            <w:bottom w:val="none" w:sz="0" w:space="0" w:color="auto"/>
            <w:right w:val="none" w:sz="0" w:space="0" w:color="auto"/>
          </w:divBdr>
        </w:div>
        <w:div w:id="1852333797">
          <w:marLeft w:val="480"/>
          <w:marRight w:val="0"/>
          <w:marTop w:val="0"/>
          <w:marBottom w:val="0"/>
          <w:divBdr>
            <w:top w:val="none" w:sz="0" w:space="0" w:color="auto"/>
            <w:left w:val="none" w:sz="0" w:space="0" w:color="auto"/>
            <w:bottom w:val="none" w:sz="0" w:space="0" w:color="auto"/>
            <w:right w:val="none" w:sz="0" w:space="0" w:color="auto"/>
          </w:divBdr>
        </w:div>
        <w:div w:id="178158728">
          <w:marLeft w:val="480"/>
          <w:marRight w:val="0"/>
          <w:marTop w:val="0"/>
          <w:marBottom w:val="0"/>
          <w:divBdr>
            <w:top w:val="none" w:sz="0" w:space="0" w:color="auto"/>
            <w:left w:val="none" w:sz="0" w:space="0" w:color="auto"/>
            <w:bottom w:val="none" w:sz="0" w:space="0" w:color="auto"/>
            <w:right w:val="none" w:sz="0" w:space="0" w:color="auto"/>
          </w:divBdr>
        </w:div>
        <w:div w:id="1164052749">
          <w:marLeft w:val="480"/>
          <w:marRight w:val="0"/>
          <w:marTop w:val="0"/>
          <w:marBottom w:val="0"/>
          <w:divBdr>
            <w:top w:val="none" w:sz="0" w:space="0" w:color="auto"/>
            <w:left w:val="none" w:sz="0" w:space="0" w:color="auto"/>
            <w:bottom w:val="none" w:sz="0" w:space="0" w:color="auto"/>
            <w:right w:val="none" w:sz="0" w:space="0" w:color="auto"/>
          </w:divBdr>
        </w:div>
        <w:div w:id="2095393493">
          <w:marLeft w:val="480"/>
          <w:marRight w:val="0"/>
          <w:marTop w:val="0"/>
          <w:marBottom w:val="0"/>
          <w:divBdr>
            <w:top w:val="none" w:sz="0" w:space="0" w:color="auto"/>
            <w:left w:val="none" w:sz="0" w:space="0" w:color="auto"/>
            <w:bottom w:val="none" w:sz="0" w:space="0" w:color="auto"/>
            <w:right w:val="none" w:sz="0" w:space="0" w:color="auto"/>
          </w:divBdr>
        </w:div>
        <w:div w:id="1975868058">
          <w:marLeft w:val="480"/>
          <w:marRight w:val="0"/>
          <w:marTop w:val="0"/>
          <w:marBottom w:val="0"/>
          <w:divBdr>
            <w:top w:val="none" w:sz="0" w:space="0" w:color="auto"/>
            <w:left w:val="none" w:sz="0" w:space="0" w:color="auto"/>
            <w:bottom w:val="none" w:sz="0" w:space="0" w:color="auto"/>
            <w:right w:val="none" w:sz="0" w:space="0" w:color="auto"/>
          </w:divBdr>
        </w:div>
        <w:div w:id="177812595">
          <w:marLeft w:val="480"/>
          <w:marRight w:val="0"/>
          <w:marTop w:val="0"/>
          <w:marBottom w:val="0"/>
          <w:divBdr>
            <w:top w:val="none" w:sz="0" w:space="0" w:color="auto"/>
            <w:left w:val="none" w:sz="0" w:space="0" w:color="auto"/>
            <w:bottom w:val="none" w:sz="0" w:space="0" w:color="auto"/>
            <w:right w:val="none" w:sz="0" w:space="0" w:color="auto"/>
          </w:divBdr>
        </w:div>
      </w:divsChild>
    </w:div>
    <w:div w:id="679627373">
      <w:marLeft w:val="480"/>
      <w:marRight w:val="0"/>
      <w:marTop w:val="0"/>
      <w:marBottom w:val="0"/>
      <w:divBdr>
        <w:top w:val="none" w:sz="0" w:space="0" w:color="auto"/>
        <w:left w:val="none" w:sz="0" w:space="0" w:color="auto"/>
        <w:bottom w:val="none" w:sz="0" w:space="0" w:color="auto"/>
        <w:right w:val="none" w:sz="0" w:space="0" w:color="auto"/>
      </w:divBdr>
    </w:div>
    <w:div w:id="681053908">
      <w:bodyDiv w:val="1"/>
      <w:marLeft w:val="0"/>
      <w:marRight w:val="0"/>
      <w:marTop w:val="0"/>
      <w:marBottom w:val="0"/>
      <w:divBdr>
        <w:top w:val="none" w:sz="0" w:space="0" w:color="auto"/>
        <w:left w:val="none" w:sz="0" w:space="0" w:color="auto"/>
        <w:bottom w:val="none" w:sz="0" w:space="0" w:color="auto"/>
        <w:right w:val="none" w:sz="0" w:space="0" w:color="auto"/>
      </w:divBdr>
    </w:div>
    <w:div w:id="682170454">
      <w:bodyDiv w:val="1"/>
      <w:marLeft w:val="0"/>
      <w:marRight w:val="0"/>
      <w:marTop w:val="0"/>
      <w:marBottom w:val="0"/>
      <w:divBdr>
        <w:top w:val="none" w:sz="0" w:space="0" w:color="auto"/>
        <w:left w:val="none" w:sz="0" w:space="0" w:color="auto"/>
        <w:bottom w:val="none" w:sz="0" w:space="0" w:color="auto"/>
        <w:right w:val="none" w:sz="0" w:space="0" w:color="auto"/>
      </w:divBdr>
      <w:divsChild>
        <w:div w:id="360012551">
          <w:marLeft w:val="480"/>
          <w:marRight w:val="0"/>
          <w:marTop w:val="0"/>
          <w:marBottom w:val="0"/>
          <w:divBdr>
            <w:top w:val="none" w:sz="0" w:space="0" w:color="auto"/>
            <w:left w:val="none" w:sz="0" w:space="0" w:color="auto"/>
            <w:bottom w:val="none" w:sz="0" w:space="0" w:color="auto"/>
            <w:right w:val="none" w:sz="0" w:space="0" w:color="auto"/>
          </w:divBdr>
        </w:div>
        <w:div w:id="697313205">
          <w:marLeft w:val="480"/>
          <w:marRight w:val="0"/>
          <w:marTop w:val="0"/>
          <w:marBottom w:val="0"/>
          <w:divBdr>
            <w:top w:val="none" w:sz="0" w:space="0" w:color="auto"/>
            <w:left w:val="none" w:sz="0" w:space="0" w:color="auto"/>
            <w:bottom w:val="none" w:sz="0" w:space="0" w:color="auto"/>
            <w:right w:val="none" w:sz="0" w:space="0" w:color="auto"/>
          </w:divBdr>
        </w:div>
        <w:div w:id="825123366">
          <w:marLeft w:val="480"/>
          <w:marRight w:val="0"/>
          <w:marTop w:val="0"/>
          <w:marBottom w:val="0"/>
          <w:divBdr>
            <w:top w:val="none" w:sz="0" w:space="0" w:color="auto"/>
            <w:left w:val="none" w:sz="0" w:space="0" w:color="auto"/>
            <w:bottom w:val="none" w:sz="0" w:space="0" w:color="auto"/>
            <w:right w:val="none" w:sz="0" w:space="0" w:color="auto"/>
          </w:divBdr>
        </w:div>
        <w:div w:id="1088843483">
          <w:marLeft w:val="480"/>
          <w:marRight w:val="0"/>
          <w:marTop w:val="0"/>
          <w:marBottom w:val="0"/>
          <w:divBdr>
            <w:top w:val="none" w:sz="0" w:space="0" w:color="auto"/>
            <w:left w:val="none" w:sz="0" w:space="0" w:color="auto"/>
            <w:bottom w:val="none" w:sz="0" w:space="0" w:color="auto"/>
            <w:right w:val="none" w:sz="0" w:space="0" w:color="auto"/>
          </w:divBdr>
        </w:div>
        <w:div w:id="357776032">
          <w:marLeft w:val="480"/>
          <w:marRight w:val="0"/>
          <w:marTop w:val="0"/>
          <w:marBottom w:val="0"/>
          <w:divBdr>
            <w:top w:val="none" w:sz="0" w:space="0" w:color="auto"/>
            <w:left w:val="none" w:sz="0" w:space="0" w:color="auto"/>
            <w:bottom w:val="none" w:sz="0" w:space="0" w:color="auto"/>
            <w:right w:val="none" w:sz="0" w:space="0" w:color="auto"/>
          </w:divBdr>
        </w:div>
        <w:div w:id="843982837">
          <w:marLeft w:val="480"/>
          <w:marRight w:val="0"/>
          <w:marTop w:val="0"/>
          <w:marBottom w:val="0"/>
          <w:divBdr>
            <w:top w:val="none" w:sz="0" w:space="0" w:color="auto"/>
            <w:left w:val="none" w:sz="0" w:space="0" w:color="auto"/>
            <w:bottom w:val="none" w:sz="0" w:space="0" w:color="auto"/>
            <w:right w:val="none" w:sz="0" w:space="0" w:color="auto"/>
          </w:divBdr>
        </w:div>
        <w:div w:id="488253514">
          <w:marLeft w:val="480"/>
          <w:marRight w:val="0"/>
          <w:marTop w:val="0"/>
          <w:marBottom w:val="0"/>
          <w:divBdr>
            <w:top w:val="none" w:sz="0" w:space="0" w:color="auto"/>
            <w:left w:val="none" w:sz="0" w:space="0" w:color="auto"/>
            <w:bottom w:val="none" w:sz="0" w:space="0" w:color="auto"/>
            <w:right w:val="none" w:sz="0" w:space="0" w:color="auto"/>
          </w:divBdr>
        </w:div>
        <w:div w:id="932199451">
          <w:marLeft w:val="480"/>
          <w:marRight w:val="0"/>
          <w:marTop w:val="0"/>
          <w:marBottom w:val="0"/>
          <w:divBdr>
            <w:top w:val="none" w:sz="0" w:space="0" w:color="auto"/>
            <w:left w:val="none" w:sz="0" w:space="0" w:color="auto"/>
            <w:bottom w:val="none" w:sz="0" w:space="0" w:color="auto"/>
            <w:right w:val="none" w:sz="0" w:space="0" w:color="auto"/>
          </w:divBdr>
        </w:div>
        <w:div w:id="522984101">
          <w:marLeft w:val="480"/>
          <w:marRight w:val="0"/>
          <w:marTop w:val="0"/>
          <w:marBottom w:val="0"/>
          <w:divBdr>
            <w:top w:val="none" w:sz="0" w:space="0" w:color="auto"/>
            <w:left w:val="none" w:sz="0" w:space="0" w:color="auto"/>
            <w:bottom w:val="none" w:sz="0" w:space="0" w:color="auto"/>
            <w:right w:val="none" w:sz="0" w:space="0" w:color="auto"/>
          </w:divBdr>
        </w:div>
        <w:div w:id="961377581">
          <w:marLeft w:val="480"/>
          <w:marRight w:val="0"/>
          <w:marTop w:val="0"/>
          <w:marBottom w:val="0"/>
          <w:divBdr>
            <w:top w:val="none" w:sz="0" w:space="0" w:color="auto"/>
            <w:left w:val="none" w:sz="0" w:space="0" w:color="auto"/>
            <w:bottom w:val="none" w:sz="0" w:space="0" w:color="auto"/>
            <w:right w:val="none" w:sz="0" w:space="0" w:color="auto"/>
          </w:divBdr>
        </w:div>
        <w:div w:id="1325742725">
          <w:marLeft w:val="480"/>
          <w:marRight w:val="0"/>
          <w:marTop w:val="0"/>
          <w:marBottom w:val="0"/>
          <w:divBdr>
            <w:top w:val="none" w:sz="0" w:space="0" w:color="auto"/>
            <w:left w:val="none" w:sz="0" w:space="0" w:color="auto"/>
            <w:bottom w:val="none" w:sz="0" w:space="0" w:color="auto"/>
            <w:right w:val="none" w:sz="0" w:space="0" w:color="auto"/>
          </w:divBdr>
        </w:div>
        <w:div w:id="1787038414">
          <w:marLeft w:val="480"/>
          <w:marRight w:val="0"/>
          <w:marTop w:val="0"/>
          <w:marBottom w:val="0"/>
          <w:divBdr>
            <w:top w:val="none" w:sz="0" w:space="0" w:color="auto"/>
            <w:left w:val="none" w:sz="0" w:space="0" w:color="auto"/>
            <w:bottom w:val="none" w:sz="0" w:space="0" w:color="auto"/>
            <w:right w:val="none" w:sz="0" w:space="0" w:color="auto"/>
          </w:divBdr>
        </w:div>
        <w:div w:id="463036900">
          <w:marLeft w:val="480"/>
          <w:marRight w:val="0"/>
          <w:marTop w:val="0"/>
          <w:marBottom w:val="0"/>
          <w:divBdr>
            <w:top w:val="none" w:sz="0" w:space="0" w:color="auto"/>
            <w:left w:val="none" w:sz="0" w:space="0" w:color="auto"/>
            <w:bottom w:val="none" w:sz="0" w:space="0" w:color="auto"/>
            <w:right w:val="none" w:sz="0" w:space="0" w:color="auto"/>
          </w:divBdr>
        </w:div>
        <w:div w:id="609508826">
          <w:marLeft w:val="480"/>
          <w:marRight w:val="0"/>
          <w:marTop w:val="0"/>
          <w:marBottom w:val="0"/>
          <w:divBdr>
            <w:top w:val="none" w:sz="0" w:space="0" w:color="auto"/>
            <w:left w:val="none" w:sz="0" w:space="0" w:color="auto"/>
            <w:bottom w:val="none" w:sz="0" w:space="0" w:color="auto"/>
            <w:right w:val="none" w:sz="0" w:space="0" w:color="auto"/>
          </w:divBdr>
        </w:div>
        <w:div w:id="2086148081">
          <w:marLeft w:val="480"/>
          <w:marRight w:val="0"/>
          <w:marTop w:val="0"/>
          <w:marBottom w:val="0"/>
          <w:divBdr>
            <w:top w:val="none" w:sz="0" w:space="0" w:color="auto"/>
            <w:left w:val="none" w:sz="0" w:space="0" w:color="auto"/>
            <w:bottom w:val="none" w:sz="0" w:space="0" w:color="auto"/>
            <w:right w:val="none" w:sz="0" w:space="0" w:color="auto"/>
          </w:divBdr>
        </w:div>
        <w:div w:id="1371032601">
          <w:marLeft w:val="480"/>
          <w:marRight w:val="0"/>
          <w:marTop w:val="0"/>
          <w:marBottom w:val="0"/>
          <w:divBdr>
            <w:top w:val="none" w:sz="0" w:space="0" w:color="auto"/>
            <w:left w:val="none" w:sz="0" w:space="0" w:color="auto"/>
            <w:bottom w:val="none" w:sz="0" w:space="0" w:color="auto"/>
            <w:right w:val="none" w:sz="0" w:space="0" w:color="auto"/>
          </w:divBdr>
        </w:div>
        <w:div w:id="1897740597">
          <w:marLeft w:val="480"/>
          <w:marRight w:val="0"/>
          <w:marTop w:val="0"/>
          <w:marBottom w:val="0"/>
          <w:divBdr>
            <w:top w:val="none" w:sz="0" w:space="0" w:color="auto"/>
            <w:left w:val="none" w:sz="0" w:space="0" w:color="auto"/>
            <w:bottom w:val="none" w:sz="0" w:space="0" w:color="auto"/>
            <w:right w:val="none" w:sz="0" w:space="0" w:color="auto"/>
          </w:divBdr>
        </w:div>
      </w:divsChild>
    </w:div>
    <w:div w:id="684939911">
      <w:marLeft w:val="480"/>
      <w:marRight w:val="0"/>
      <w:marTop w:val="0"/>
      <w:marBottom w:val="0"/>
      <w:divBdr>
        <w:top w:val="none" w:sz="0" w:space="0" w:color="auto"/>
        <w:left w:val="none" w:sz="0" w:space="0" w:color="auto"/>
        <w:bottom w:val="none" w:sz="0" w:space="0" w:color="auto"/>
        <w:right w:val="none" w:sz="0" w:space="0" w:color="auto"/>
      </w:divBdr>
    </w:div>
    <w:div w:id="686758410">
      <w:bodyDiv w:val="1"/>
      <w:marLeft w:val="0"/>
      <w:marRight w:val="0"/>
      <w:marTop w:val="0"/>
      <w:marBottom w:val="0"/>
      <w:divBdr>
        <w:top w:val="none" w:sz="0" w:space="0" w:color="auto"/>
        <w:left w:val="none" w:sz="0" w:space="0" w:color="auto"/>
        <w:bottom w:val="none" w:sz="0" w:space="0" w:color="auto"/>
        <w:right w:val="none" w:sz="0" w:space="0" w:color="auto"/>
      </w:divBdr>
      <w:divsChild>
        <w:div w:id="51926398">
          <w:marLeft w:val="480"/>
          <w:marRight w:val="0"/>
          <w:marTop w:val="0"/>
          <w:marBottom w:val="0"/>
          <w:divBdr>
            <w:top w:val="none" w:sz="0" w:space="0" w:color="auto"/>
            <w:left w:val="none" w:sz="0" w:space="0" w:color="auto"/>
            <w:bottom w:val="none" w:sz="0" w:space="0" w:color="auto"/>
            <w:right w:val="none" w:sz="0" w:space="0" w:color="auto"/>
          </w:divBdr>
        </w:div>
        <w:div w:id="687833042">
          <w:marLeft w:val="480"/>
          <w:marRight w:val="0"/>
          <w:marTop w:val="0"/>
          <w:marBottom w:val="0"/>
          <w:divBdr>
            <w:top w:val="none" w:sz="0" w:space="0" w:color="auto"/>
            <w:left w:val="none" w:sz="0" w:space="0" w:color="auto"/>
            <w:bottom w:val="none" w:sz="0" w:space="0" w:color="auto"/>
            <w:right w:val="none" w:sz="0" w:space="0" w:color="auto"/>
          </w:divBdr>
        </w:div>
        <w:div w:id="881210373">
          <w:marLeft w:val="480"/>
          <w:marRight w:val="0"/>
          <w:marTop w:val="0"/>
          <w:marBottom w:val="0"/>
          <w:divBdr>
            <w:top w:val="none" w:sz="0" w:space="0" w:color="auto"/>
            <w:left w:val="none" w:sz="0" w:space="0" w:color="auto"/>
            <w:bottom w:val="none" w:sz="0" w:space="0" w:color="auto"/>
            <w:right w:val="none" w:sz="0" w:space="0" w:color="auto"/>
          </w:divBdr>
        </w:div>
        <w:div w:id="1286892430">
          <w:marLeft w:val="480"/>
          <w:marRight w:val="0"/>
          <w:marTop w:val="0"/>
          <w:marBottom w:val="0"/>
          <w:divBdr>
            <w:top w:val="none" w:sz="0" w:space="0" w:color="auto"/>
            <w:left w:val="none" w:sz="0" w:space="0" w:color="auto"/>
            <w:bottom w:val="none" w:sz="0" w:space="0" w:color="auto"/>
            <w:right w:val="none" w:sz="0" w:space="0" w:color="auto"/>
          </w:divBdr>
        </w:div>
        <w:div w:id="1360668713">
          <w:marLeft w:val="480"/>
          <w:marRight w:val="0"/>
          <w:marTop w:val="0"/>
          <w:marBottom w:val="0"/>
          <w:divBdr>
            <w:top w:val="none" w:sz="0" w:space="0" w:color="auto"/>
            <w:left w:val="none" w:sz="0" w:space="0" w:color="auto"/>
            <w:bottom w:val="none" w:sz="0" w:space="0" w:color="auto"/>
            <w:right w:val="none" w:sz="0" w:space="0" w:color="auto"/>
          </w:divBdr>
        </w:div>
        <w:div w:id="1675835183">
          <w:marLeft w:val="480"/>
          <w:marRight w:val="0"/>
          <w:marTop w:val="0"/>
          <w:marBottom w:val="0"/>
          <w:divBdr>
            <w:top w:val="none" w:sz="0" w:space="0" w:color="auto"/>
            <w:left w:val="none" w:sz="0" w:space="0" w:color="auto"/>
            <w:bottom w:val="none" w:sz="0" w:space="0" w:color="auto"/>
            <w:right w:val="none" w:sz="0" w:space="0" w:color="auto"/>
          </w:divBdr>
        </w:div>
        <w:div w:id="657880519">
          <w:marLeft w:val="480"/>
          <w:marRight w:val="0"/>
          <w:marTop w:val="0"/>
          <w:marBottom w:val="0"/>
          <w:divBdr>
            <w:top w:val="none" w:sz="0" w:space="0" w:color="auto"/>
            <w:left w:val="none" w:sz="0" w:space="0" w:color="auto"/>
            <w:bottom w:val="none" w:sz="0" w:space="0" w:color="auto"/>
            <w:right w:val="none" w:sz="0" w:space="0" w:color="auto"/>
          </w:divBdr>
        </w:div>
        <w:div w:id="1450666562">
          <w:marLeft w:val="480"/>
          <w:marRight w:val="0"/>
          <w:marTop w:val="0"/>
          <w:marBottom w:val="0"/>
          <w:divBdr>
            <w:top w:val="none" w:sz="0" w:space="0" w:color="auto"/>
            <w:left w:val="none" w:sz="0" w:space="0" w:color="auto"/>
            <w:bottom w:val="none" w:sz="0" w:space="0" w:color="auto"/>
            <w:right w:val="none" w:sz="0" w:space="0" w:color="auto"/>
          </w:divBdr>
        </w:div>
        <w:div w:id="294802387">
          <w:marLeft w:val="480"/>
          <w:marRight w:val="0"/>
          <w:marTop w:val="0"/>
          <w:marBottom w:val="0"/>
          <w:divBdr>
            <w:top w:val="none" w:sz="0" w:space="0" w:color="auto"/>
            <w:left w:val="none" w:sz="0" w:space="0" w:color="auto"/>
            <w:bottom w:val="none" w:sz="0" w:space="0" w:color="auto"/>
            <w:right w:val="none" w:sz="0" w:space="0" w:color="auto"/>
          </w:divBdr>
        </w:div>
        <w:div w:id="442264903">
          <w:marLeft w:val="480"/>
          <w:marRight w:val="0"/>
          <w:marTop w:val="0"/>
          <w:marBottom w:val="0"/>
          <w:divBdr>
            <w:top w:val="none" w:sz="0" w:space="0" w:color="auto"/>
            <w:left w:val="none" w:sz="0" w:space="0" w:color="auto"/>
            <w:bottom w:val="none" w:sz="0" w:space="0" w:color="auto"/>
            <w:right w:val="none" w:sz="0" w:space="0" w:color="auto"/>
          </w:divBdr>
        </w:div>
        <w:div w:id="235937629">
          <w:marLeft w:val="480"/>
          <w:marRight w:val="0"/>
          <w:marTop w:val="0"/>
          <w:marBottom w:val="0"/>
          <w:divBdr>
            <w:top w:val="none" w:sz="0" w:space="0" w:color="auto"/>
            <w:left w:val="none" w:sz="0" w:space="0" w:color="auto"/>
            <w:bottom w:val="none" w:sz="0" w:space="0" w:color="auto"/>
            <w:right w:val="none" w:sz="0" w:space="0" w:color="auto"/>
          </w:divBdr>
        </w:div>
        <w:div w:id="1573927351">
          <w:marLeft w:val="480"/>
          <w:marRight w:val="0"/>
          <w:marTop w:val="0"/>
          <w:marBottom w:val="0"/>
          <w:divBdr>
            <w:top w:val="none" w:sz="0" w:space="0" w:color="auto"/>
            <w:left w:val="none" w:sz="0" w:space="0" w:color="auto"/>
            <w:bottom w:val="none" w:sz="0" w:space="0" w:color="auto"/>
            <w:right w:val="none" w:sz="0" w:space="0" w:color="auto"/>
          </w:divBdr>
        </w:div>
        <w:div w:id="1080297369">
          <w:marLeft w:val="480"/>
          <w:marRight w:val="0"/>
          <w:marTop w:val="0"/>
          <w:marBottom w:val="0"/>
          <w:divBdr>
            <w:top w:val="none" w:sz="0" w:space="0" w:color="auto"/>
            <w:left w:val="none" w:sz="0" w:space="0" w:color="auto"/>
            <w:bottom w:val="none" w:sz="0" w:space="0" w:color="auto"/>
            <w:right w:val="none" w:sz="0" w:space="0" w:color="auto"/>
          </w:divBdr>
        </w:div>
        <w:div w:id="1168256133">
          <w:marLeft w:val="480"/>
          <w:marRight w:val="0"/>
          <w:marTop w:val="0"/>
          <w:marBottom w:val="0"/>
          <w:divBdr>
            <w:top w:val="none" w:sz="0" w:space="0" w:color="auto"/>
            <w:left w:val="none" w:sz="0" w:space="0" w:color="auto"/>
            <w:bottom w:val="none" w:sz="0" w:space="0" w:color="auto"/>
            <w:right w:val="none" w:sz="0" w:space="0" w:color="auto"/>
          </w:divBdr>
        </w:div>
        <w:div w:id="968437656">
          <w:marLeft w:val="480"/>
          <w:marRight w:val="0"/>
          <w:marTop w:val="0"/>
          <w:marBottom w:val="0"/>
          <w:divBdr>
            <w:top w:val="none" w:sz="0" w:space="0" w:color="auto"/>
            <w:left w:val="none" w:sz="0" w:space="0" w:color="auto"/>
            <w:bottom w:val="none" w:sz="0" w:space="0" w:color="auto"/>
            <w:right w:val="none" w:sz="0" w:space="0" w:color="auto"/>
          </w:divBdr>
        </w:div>
      </w:divsChild>
    </w:div>
    <w:div w:id="687829527">
      <w:marLeft w:val="480"/>
      <w:marRight w:val="0"/>
      <w:marTop w:val="0"/>
      <w:marBottom w:val="0"/>
      <w:divBdr>
        <w:top w:val="none" w:sz="0" w:space="0" w:color="auto"/>
        <w:left w:val="none" w:sz="0" w:space="0" w:color="auto"/>
        <w:bottom w:val="none" w:sz="0" w:space="0" w:color="auto"/>
        <w:right w:val="none" w:sz="0" w:space="0" w:color="auto"/>
      </w:divBdr>
    </w:div>
    <w:div w:id="690686905">
      <w:marLeft w:val="480"/>
      <w:marRight w:val="0"/>
      <w:marTop w:val="0"/>
      <w:marBottom w:val="0"/>
      <w:divBdr>
        <w:top w:val="none" w:sz="0" w:space="0" w:color="auto"/>
        <w:left w:val="none" w:sz="0" w:space="0" w:color="auto"/>
        <w:bottom w:val="none" w:sz="0" w:space="0" w:color="auto"/>
        <w:right w:val="none" w:sz="0" w:space="0" w:color="auto"/>
      </w:divBdr>
    </w:div>
    <w:div w:id="693652634">
      <w:marLeft w:val="480"/>
      <w:marRight w:val="0"/>
      <w:marTop w:val="0"/>
      <w:marBottom w:val="0"/>
      <w:divBdr>
        <w:top w:val="none" w:sz="0" w:space="0" w:color="auto"/>
        <w:left w:val="none" w:sz="0" w:space="0" w:color="auto"/>
        <w:bottom w:val="none" w:sz="0" w:space="0" w:color="auto"/>
        <w:right w:val="none" w:sz="0" w:space="0" w:color="auto"/>
      </w:divBdr>
    </w:div>
    <w:div w:id="700010605">
      <w:marLeft w:val="480"/>
      <w:marRight w:val="0"/>
      <w:marTop w:val="0"/>
      <w:marBottom w:val="0"/>
      <w:divBdr>
        <w:top w:val="none" w:sz="0" w:space="0" w:color="auto"/>
        <w:left w:val="none" w:sz="0" w:space="0" w:color="auto"/>
        <w:bottom w:val="none" w:sz="0" w:space="0" w:color="auto"/>
        <w:right w:val="none" w:sz="0" w:space="0" w:color="auto"/>
      </w:divBdr>
    </w:div>
    <w:div w:id="700130091">
      <w:marLeft w:val="480"/>
      <w:marRight w:val="0"/>
      <w:marTop w:val="0"/>
      <w:marBottom w:val="0"/>
      <w:divBdr>
        <w:top w:val="none" w:sz="0" w:space="0" w:color="auto"/>
        <w:left w:val="none" w:sz="0" w:space="0" w:color="auto"/>
        <w:bottom w:val="none" w:sz="0" w:space="0" w:color="auto"/>
        <w:right w:val="none" w:sz="0" w:space="0" w:color="auto"/>
      </w:divBdr>
    </w:div>
    <w:div w:id="700743403">
      <w:bodyDiv w:val="1"/>
      <w:marLeft w:val="0"/>
      <w:marRight w:val="0"/>
      <w:marTop w:val="0"/>
      <w:marBottom w:val="0"/>
      <w:divBdr>
        <w:top w:val="none" w:sz="0" w:space="0" w:color="auto"/>
        <w:left w:val="none" w:sz="0" w:space="0" w:color="auto"/>
        <w:bottom w:val="none" w:sz="0" w:space="0" w:color="auto"/>
        <w:right w:val="none" w:sz="0" w:space="0" w:color="auto"/>
      </w:divBdr>
    </w:div>
    <w:div w:id="703991880">
      <w:bodyDiv w:val="1"/>
      <w:marLeft w:val="0"/>
      <w:marRight w:val="0"/>
      <w:marTop w:val="0"/>
      <w:marBottom w:val="0"/>
      <w:divBdr>
        <w:top w:val="none" w:sz="0" w:space="0" w:color="auto"/>
        <w:left w:val="none" w:sz="0" w:space="0" w:color="auto"/>
        <w:bottom w:val="none" w:sz="0" w:space="0" w:color="auto"/>
        <w:right w:val="none" w:sz="0" w:space="0" w:color="auto"/>
      </w:divBdr>
    </w:div>
    <w:div w:id="705298851">
      <w:bodyDiv w:val="1"/>
      <w:marLeft w:val="0"/>
      <w:marRight w:val="0"/>
      <w:marTop w:val="0"/>
      <w:marBottom w:val="0"/>
      <w:divBdr>
        <w:top w:val="none" w:sz="0" w:space="0" w:color="auto"/>
        <w:left w:val="none" w:sz="0" w:space="0" w:color="auto"/>
        <w:bottom w:val="none" w:sz="0" w:space="0" w:color="auto"/>
        <w:right w:val="none" w:sz="0" w:space="0" w:color="auto"/>
      </w:divBdr>
    </w:div>
    <w:div w:id="706953735">
      <w:bodyDiv w:val="1"/>
      <w:marLeft w:val="0"/>
      <w:marRight w:val="0"/>
      <w:marTop w:val="0"/>
      <w:marBottom w:val="0"/>
      <w:divBdr>
        <w:top w:val="none" w:sz="0" w:space="0" w:color="auto"/>
        <w:left w:val="none" w:sz="0" w:space="0" w:color="auto"/>
        <w:bottom w:val="none" w:sz="0" w:space="0" w:color="auto"/>
        <w:right w:val="none" w:sz="0" w:space="0" w:color="auto"/>
      </w:divBdr>
    </w:div>
    <w:div w:id="707607296">
      <w:bodyDiv w:val="1"/>
      <w:marLeft w:val="0"/>
      <w:marRight w:val="0"/>
      <w:marTop w:val="0"/>
      <w:marBottom w:val="0"/>
      <w:divBdr>
        <w:top w:val="none" w:sz="0" w:space="0" w:color="auto"/>
        <w:left w:val="none" w:sz="0" w:space="0" w:color="auto"/>
        <w:bottom w:val="none" w:sz="0" w:space="0" w:color="auto"/>
        <w:right w:val="none" w:sz="0" w:space="0" w:color="auto"/>
      </w:divBdr>
    </w:div>
    <w:div w:id="714888123">
      <w:bodyDiv w:val="1"/>
      <w:marLeft w:val="0"/>
      <w:marRight w:val="0"/>
      <w:marTop w:val="0"/>
      <w:marBottom w:val="0"/>
      <w:divBdr>
        <w:top w:val="none" w:sz="0" w:space="0" w:color="auto"/>
        <w:left w:val="none" w:sz="0" w:space="0" w:color="auto"/>
        <w:bottom w:val="none" w:sz="0" w:space="0" w:color="auto"/>
        <w:right w:val="none" w:sz="0" w:space="0" w:color="auto"/>
      </w:divBdr>
    </w:div>
    <w:div w:id="715012406">
      <w:marLeft w:val="480"/>
      <w:marRight w:val="0"/>
      <w:marTop w:val="0"/>
      <w:marBottom w:val="0"/>
      <w:divBdr>
        <w:top w:val="none" w:sz="0" w:space="0" w:color="auto"/>
        <w:left w:val="none" w:sz="0" w:space="0" w:color="auto"/>
        <w:bottom w:val="none" w:sz="0" w:space="0" w:color="auto"/>
        <w:right w:val="none" w:sz="0" w:space="0" w:color="auto"/>
      </w:divBdr>
    </w:div>
    <w:div w:id="727075273">
      <w:marLeft w:val="480"/>
      <w:marRight w:val="0"/>
      <w:marTop w:val="0"/>
      <w:marBottom w:val="0"/>
      <w:divBdr>
        <w:top w:val="none" w:sz="0" w:space="0" w:color="auto"/>
        <w:left w:val="none" w:sz="0" w:space="0" w:color="auto"/>
        <w:bottom w:val="none" w:sz="0" w:space="0" w:color="auto"/>
        <w:right w:val="none" w:sz="0" w:space="0" w:color="auto"/>
      </w:divBdr>
    </w:div>
    <w:div w:id="727722964">
      <w:bodyDiv w:val="1"/>
      <w:marLeft w:val="0"/>
      <w:marRight w:val="0"/>
      <w:marTop w:val="0"/>
      <w:marBottom w:val="0"/>
      <w:divBdr>
        <w:top w:val="none" w:sz="0" w:space="0" w:color="auto"/>
        <w:left w:val="none" w:sz="0" w:space="0" w:color="auto"/>
        <w:bottom w:val="none" w:sz="0" w:space="0" w:color="auto"/>
        <w:right w:val="none" w:sz="0" w:space="0" w:color="auto"/>
      </w:divBdr>
    </w:div>
    <w:div w:id="729960537">
      <w:bodyDiv w:val="1"/>
      <w:marLeft w:val="0"/>
      <w:marRight w:val="0"/>
      <w:marTop w:val="0"/>
      <w:marBottom w:val="0"/>
      <w:divBdr>
        <w:top w:val="none" w:sz="0" w:space="0" w:color="auto"/>
        <w:left w:val="none" w:sz="0" w:space="0" w:color="auto"/>
        <w:bottom w:val="none" w:sz="0" w:space="0" w:color="auto"/>
        <w:right w:val="none" w:sz="0" w:space="0" w:color="auto"/>
      </w:divBdr>
    </w:div>
    <w:div w:id="733042660">
      <w:bodyDiv w:val="1"/>
      <w:marLeft w:val="0"/>
      <w:marRight w:val="0"/>
      <w:marTop w:val="0"/>
      <w:marBottom w:val="0"/>
      <w:divBdr>
        <w:top w:val="none" w:sz="0" w:space="0" w:color="auto"/>
        <w:left w:val="none" w:sz="0" w:space="0" w:color="auto"/>
        <w:bottom w:val="none" w:sz="0" w:space="0" w:color="auto"/>
        <w:right w:val="none" w:sz="0" w:space="0" w:color="auto"/>
      </w:divBdr>
    </w:div>
    <w:div w:id="734008148">
      <w:marLeft w:val="480"/>
      <w:marRight w:val="0"/>
      <w:marTop w:val="0"/>
      <w:marBottom w:val="0"/>
      <w:divBdr>
        <w:top w:val="none" w:sz="0" w:space="0" w:color="auto"/>
        <w:left w:val="none" w:sz="0" w:space="0" w:color="auto"/>
        <w:bottom w:val="none" w:sz="0" w:space="0" w:color="auto"/>
        <w:right w:val="none" w:sz="0" w:space="0" w:color="auto"/>
      </w:divBdr>
    </w:div>
    <w:div w:id="735931329">
      <w:marLeft w:val="480"/>
      <w:marRight w:val="0"/>
      <w:marTop w:val="0"/>
      <w:marBottom w:val="0"/>
      <w:divBdr>
        <w:top w:val="none" w:sz="0" w:space="0" w:color="auto"/>
        <w:left w:val="none" w:sz="0" w:space="0" w:color="auto"/>
        <w:bottom w:val="none" w:sz="0" w:space="0" w:color="auto"/>
        <w:right w:val="none" w:sz="0" w:space="0" w:color="auto"/>
      </w:divBdr>
    </w:div>
    <w:div w:id="742489962">
      <w:marLeft w:val="480"/>
      <w:marRight w:val="0"/>
      <w:marTop w:val="0"/>
      <w:marBottom w:val="0"/>
      <w:divBdr>
        <w:top w:val="none" w:sz="0" w:space="0" w:color="auto"/>
        <w:left w:val="none" w:sz="0" w:space="0" w:color="auto"/>
        <w:bottom w:val="none" w:sz="0" w:space="0" w:color="auto"/>
        <w:right w:val="none" w:sz="0" w:space="0" w:color="auto"/>
      </w:divBdr>
    </w:div>
    <w:div w:id="747074725">
      <w:bodyDiv w:val="1"/>
      <w:marLeft w:val="0"/>
      <w:marRight w:val="0"/>
      <w:marTop w:val="0"/>
      <w:marBottom w:val="0"/>
      <w:divBdr>
        <w:top w:val="none" w:sz="0" w:space="0" w:color="auto"/>
        <w:left w:val="none" w:sz="0" w:space="0" w:color="auto"/>
        <w:bottom w:val="none" w:sz="0" w:space="0" w:color="auto"/>
        <w:right w:val="none" w:sz="0" w:space="0" w:color="auto"/>
      </w:divBdr>
    </w:div>
    <w:div w:id="753162242">
      <w:bodyDiv w:val="1"/>
      <w:marLeft w:val="0"/>
      <w:marRight w:val="0"/>
      <w:marTop w:val="0"/>
      <w:marBottom w:val="0"/>
      <w:divBdr>
        <w:top w:val="none" w:sz="0" w:space="0" w:color="auto"/>
        <w:left w:val="none" w:sz="0" w:space="0" w:color="auto"/>
        <w:bottom w:val="none" w:sz="0" w:space="0" w:color="auto"/>
        <w:right w:val="none" w:sz="0" w:space="0" w:color="auto"/>
      </w:divBdr>
    </w:div>
    <w:div w:id="754715981">
      <w:bodyDiv w:val="1"/>
      <w:marLeft w:val="0"/>
      <w:marRight w:val="0"/>
      <w:marTop w:val="0"/>
      <w:marBottom w:val="0"/>
      <w:divBdr>
        <w:top w:val="none" w:sz="0" w:space="0" w:color="auto"/>
        <w:left w:val="none" w:sz="0" w:space="0" w:color="auto"/>
        <w:bottom w:val="none" w:sz="0" w:space="0" w:color="auto"/>
        <w:right w:val="none" w:sz="0" w:space="0" w:color="auto"/>
      </w:divBdr>
    </w:div>
    <w:div w:id="759134522">
      <w:bodyDiv w:val="1"/>
      <w:marLeft w:val="0"/>
      <w:marRight w:val="0"/>
      <w:marTop w:val="0"/>
      <w:marBottom w:val="0"/>
      <w:divBdr>
        <w:top w:val="none" w:sz="0" w:space="0" w:color="auto"/>
        <w:left w:val="none" w:sz="0" w:space="0" w:color="auto"/>
        <w:bottom w:val="none" w:sz="0" w:space="0" w:color="auto"/>
        <w:right w:val="none" w:sz="0" w:space="0" w:color="auto"/>
      </w:divBdr>
      <w:divsChild>
        <w:div w:id="1735740358">
          <w:marLeft w:val="480"/>
          <w:marRight w:val="0"/>
          <w:marTop w:val="0"/>
          <w:marBottom w:val="0"/>
          <w:divBdr>
            <w:top w:val="none" w:sz="0" w:space="0" w:color="auto"/>
            <w:left w:val="none" w:sz="0" w:space="0" w:color="auto"/>
            <w:bottom w:val="none" w:sz="0" w:space="0" w:color="auto"/>
            <w:right w:val="none" w:sz="0" w:space="0" w:color="auto"/>
          </w:divBdr>
        </w:div>
        <w:div w:id="1480725764">
          <w:marLeft w:val="480"/>
          <w:marRight w:val="0"/>
          <w:marTop w:val="0"/>
          <w:marBottom w:val="0"/>
          <w:divBdr>
            <w:top w:val="none" w:sz="0" w:space="0" w:color="auto"/>
            <w:left w:val="none" w:sz="0" w:space="0" w:color="auto"/>
            <w:bottom w:val="none" w:sz="0" w:space="0" w:color="auto"/>
            <w:right w:val="none" w:sz="0" w:space="0" w:color="auto"/>
          </w:divBdr>
        </w:div>
        <w:div w:id="1267619798">
          <w:marLeft w:val="480"/>
          <w:marRight w:val="0"/>
          <w:marTop w:val="0"/>
          <w:marBottom w:val="0"/>
          <w:divBdr>
            <w:top w:val="none" w:sz="0" w:space="0" w:color="auto"/>
            <w:left w:val="none" w:sz="0" w:space="0" w:color="auto"/>
            <w:bottom w:val="none" w:sz="0" w:space="0" w:color="auto"/>
            <w:right w:val="none" w:sz="0" w:space="0" w:color="auto"/>
          </w:divBdr>
        </w:div>
        <w:div w:id="1489513740">
          <w:marLeft w:val="480"/>
          <w:marRight w:val="0"/>
          <w:marTop w:val="0"/>
          <w:marBottom w:val="0"/>
          <w:divBdr>
            <w:top w:val="none" w:sz="0" w:space="0" w:color="auto"/>
            <w:left w:val="none" w:sz="0" w:space="0" w:color="auto"/>
            <w:bottom w:val="none" w:sz="0" w:space="0" w:color="auto"/>
            <w:right w:val="none" w:sz="0" w:space="0" w:color="auto"/>
          </w:divBdr>
        </w:div>
        <w:div w:id="1472674568">
          <w:marLeft w:val="480"/>
          <w:marRight w:val="0"/>
          <w:marTop w:val="0"/>
          <w:marBottom w:val="0"/>
          <w:divBdr>
            <w:top w:val="none" w:sz="0" w:space="0" w:color="auto"/>
            <w:left w:val="none" w:sz="0" w:space="0" w:color="auto"/>
            <w:bottom w:val="none" w:sz="0" w:space="0" w:color="auto"/>
            <w:right w:val="none" w:sz="0" w:space="0" w:color="auto"/>
          </w:divBdr>
        </w:div>
        <w:div w:id="400107338">
          <w:marLeft w:val="480"/>
          <w:marRight w:val="0"/>
          <w:marTop w:val="0"/>
          <w:marBottom w:val="0"/>
          <w:divBdr>
            <w:top w:val="none" w:sz="0" w:space="0" w:color="auto"/>
            <w:left w:val="none" w:sz="0" w:space="0" w:color="auto"/>
            <w:bottom w:val="none" w:sz="0" w:space="0" w:color="auto"/>
            <w:right w:val="none" w:sz="0" w:space="0" w:color="auto"/>
          </w:divBdr>
        </w:div>
        <w:div w:id="179705247">
          <w:marLeft w:val="480"/>
          <w:marRight w:val="0"/>
          <w:marTop w:val="0"/>
          <w:marBottom w:val="0"/>
          <w:divBdr>
            <w:top w:val="none" w:sz="0" w:space="0" w:color="auto"/>
            <w:left w:val="none" w:sz="0" w:space="0" w:color="auto"/>
            <w:bottom w:val="none" w:sz="0" w:space="0" w:color="auto"/>
            <w:right w:val="none" w:sz="0" w:space="0" w:color="auto"/>
          </w:divBdr>
        </w:div>
        <w:div w:id="1981768296">
          <w:marLeft w:val="480"/>
          <w:marRight w:val="0"/>
          <w:marTop w:val="0"/>
          <w:marBottom w:val="0"/>
          <w:divBdr>
            <w:top w:val="none" w:sz="0" w:space="0" w:color="auto"/>
            <w:left w:val="none" w:sz="0" w:space="0" w:color="auto"/>
            <w:bottom w:val="none" w:sz="0" w:space="0" w:color="auto"/>
            <w:right w:val="none" w:sz="0" w:space="0" w:color="auto"/>
          </w:divBdr>
        </w:div>
        <w:div w:id="2049255109">
          <w:marLeft w:val="480"/>
          <w:marRight w:val="0"/>
          <w:marTop w:val="0"/>
          <w:marBottom w:val="0"/>
          <w:divBdr>
            <w:top w:val="none" w:sz="0" w:space="0" w:color="auto"/>
            <w:left w:val="none" w:sz="0" w:space="0" w:color="auto"/>
            <w:bottom w:val="none" w:sz="0" w:space="0" w:color="auto"/>
            <w:right w:val="none" w:sz="0" w:space="0" w:color="auto"/>
          </w:divBdr>
        </w:div>
        <w:div w:id="1623877114">
          <w:marLeft w:val="480"/>
          <w:marRight w:val="0"/>
          <w:marTop w:val="0"/>
          <w:marBottom w:val="0"/>
          <w:divBdr>
            <w:top w:val="none" w:sz="0" w:space="0" w:color="auto"/>
            <w:left w:val="none" w:sz="0" w:space="0" w:color="auto"/>
            <w:bottom w:val="none" w:sz="0" w:space="0" w:color="auto"/>
            <w:right w:val="none" w:sz="0" w:space="0" w:color="auto"/>
          </w:divBdr>
        </w:div>
        <w:div w:id="1002663003">
          <w:marLeft w:val="480"/>
          <w:marRight w:val="0"/>
          <w:marTop w:val="0"/>
          <w:marBottom w:val="0"/>
          <w:divBdr>
            <w:top w:val="none" w:sz="0" w:space="0" w:color="auto"/>
            <w:left w:val="none" w:sz="0" w:space="0" w:color="auto"/>
            <w:bottom w:val="none" w:sz="0" w:space="0" w:color="auto"/>
            <w:right w:val="none" w:sz="0" w:space="0" w:color="auto"/>
          </w:divBdr>
        </w:div>
        <w:div w:id="1920290717">
          <w:marLeft w:val="480"/>
          <w:marRight w:val="0"/>
          <w:marTop w:val="0"/>
          <w:marBottom w:val="0"/>
          <w:divBdr>
            <w:top w:val="none" w:sz="0" w:space="0" w:color="auto"/>
            <w:left w:val="none" w:sz="0" w:space="0" w:color="auto"/>
            <w:bottom w:val="none" w:sz="0" w:space="0" w:color="auto"/>
            <w:right w:val="none" w:sz="0" w:space="0" w:color="auto"/>
          </w:divBdr>
        </w:div>
        <w:div w:id="2135781689">
          <w:marLeft w:val="480"/>
          <w:marRight w:val="0"/>
          <w:marTop w:val="0"/>
          <w:marBottom w:val="0"/>
          <w:divBdr>
            <w:top w:val="none" w:sz="0" w:space="0" w:color="auto"/>
            <w:left w:val="none" w:sz="0" w:space="0" w:color="auto"/>
            <w:bottom w:val="none" w:sz="0" w:space="0" w:color="auto"/>
            <w:right w:val="none" w:sz="0" w:space="0" w:color="auto"/>
          </w:divBdr>
        </w:div>
        <w:div w:id="442967931">
          <w:marLeft w:val="480"/>
          <w:marRight w:val="0"/>
          <w:marTop w:val="0"/>
          <w:marBottom w:val="0"/>
          <w:divBdr>
            <w:top w:val="none" w:sz="0" w:space="0" w:color="auto"/>
            <w:left w:val="none" w:sz="0" w:space="0" w:color="auto"/>
            <w:bottom w:val="none" w:sz="0" w:space="0" w:color="auto"/>
            <w:right w:val="none" w:sz="0" w:space="0" w:color="auto"/>
          </w:divBdr>
        </w:div>
        <w:div w:id="1770614124">
          <w:marLeft w:val="480"/>
          <w:marRight w:val="0"/>
          <w:marTop w:val="0"/>
          <w:marBottom w:val="0"/>
          <w:divBdr>
            <w:top w:val="none" w:sz="0" w:space="0" w:color="auto"/>
            <w:left w:val="none" w:sz="0" w:space="0" w:color="auto"/>
            <w:bottom w:val="none" w:sz="0" w:space="0" w:color="auto"/>
            <w:right w:val="none" w:sz="0" w:space="0" w:color="auto"/>
          </w:divBdr>
        </w:div>
        <w:div w:id="1084493088">
          <w:marLeft w:val="480"/>
          <w:marRight w:val="0"/>
          <w:marTop w:val="0"/>
          <w:marBottom w:val="0"/>
          <w:divBdr>
            <w:top w:val="none" w:sz="0" w:space="0" w:color="auto"/>
            <w:left w:val="none" w:sz="0" w:space="0" w:color="auto"/>
            <w:bottom w:val="none" w:sz="0" w:space="0" w:color="auto"/>
            <w:right w:val="none" w:sz="0" w:space="0" w:color="auto"/>
          </w:divBdr>
        </w:div>
        <w:div w:id="721708581">
          <w:marLeft w:val="480"/>
          <w:marRight w:val="0"/>
          <w:marTop w:val="0"/>
          <w:marBottom w:val="0"/>
          <w:divBdr>
            <w:top w:val="none" w:sz="0" w:space="0" w:color="auto"/>
            <w:left w:val="none" w:sz="0" w:space="0" w:color="auto"/>
            <w:bottom w:val="none" w:sz="0" w:space="0" w:color="auto"/>
            <w:right w:val="none" w:sz="0" w:space="0" w:color="auto"/>
          </w:divBdr>
        </w:div>
      </w:divsChild>
    </w:div>
    <w:div w:id="764377590">
      <w:bodyDiv w:val="1"/>
      <w:marLeft w:val="0"/>
      <w:marRight w:val="0"/>
      <w:marTop w:val="0"/>
      <w:marBottom w:val="0"/>
      <w:divBdr>
        <w:top w:val="none" w:sz="0" w:space="0" w:color="auto"/>
        <w:left w:val="none" w:sz="0" w:space="0" w:color="auto"/>
        <w:bottom w:val="none" w:sz="0" w:space="0" w:color="auto"/>
        <w:right w:val="none" w:sz="0" w:space="0" w:color="auto"/>
      </w:divBdr>
      <w:divsChild>
        <w:div w:id="577901998">
          <w:marLeft w:val="480"/>
          <w:marRight w:val="0"/>
          <w:marTop w:val="0"/>
          <w:marBottom w:val="0"/>
          <w:divBdr>
            <w:top w:val="none" w:sz="0" w:space="0" w:color="auto"/>
            <w:left w:val="none" w:sz="0" w:space="0" w:color="auto"/>
            <w:bottom w:val="none" w:sz="0" w:space="0" w:color="auto"/>
            <w:right w:val="none" w:sz="0" w:space="0" w:color="auto"/>
          </w:divBdr>
        </w:div>
        <w:div w:id="1788425919">
          <w:marLeft w:val="480"/>
          <w:marRight w:val="0"/>
          <w:marTop w:val="0"/>
          <w:marBottom w:val="0"/>
          <w:divBdr>
            <w:top w:val="none" w:sz="0" w:space="0" w:color="auto"/>
            <w:left w:val="none" w:sz="0" w:space="0" w:color="auto"/>
            <w:bottom w:val="none" w:sz="0" w:space="0" w:color="auto"/>
            <w:right w:val="none" w:sz="0" w:space="0" w:color="auto"/>
          </w:divBdr>
        </w:div>
        <w:div w:id="1239435302">
          <w:marLeft w:val="480"/>
          <w:marRight w:val="0"/>
          <w:marTop w:val="0"/>
          <w:marBottom w:val="0"/>
          <w:divBdr>
            <w:top w:val="none" w:sz="0" w:space="0" w:color="auto"/>
            <w:left w:val="none" w:sz="0" w:space="0" w:color="auto"/>
            <w:bottom w:val="none" w:sz="0" w:space="0" w:color="auto"/>
            <w:right w:val="none" w:sz="0" w:space="0" w:color="auto"/>
          </w:divBdr>
        </w:div>
        <w:div w:id="1861581512">
          <w:marLeft w:val="480"/>
          <w:marRight w:val="0"/>
          <w:marTop w:val="0"/>
          <w:marBottom w:val="0"/>
          <w:divBdr>
            <w:top w:val="none" w:sz="0" w:space="0" w:color="auto"/>
            <w:left w:val="none" w:sz="0" w:space="0" w:color="auto"/>
            <w:bottom w:val="none" w:sz="0" w:space="0" w:color="auto"/>
            <w:right w:val="none" w:sz="0" w:space="0" w:color="auto"/>
          </w:divBdr>
        </w:div>
        <w:div w:id="1896157895">
          <w:marLeft w:val="480"/>
          <w:marRight w:val="0"/>
          <w:marTop w:val="0"/>
          <w:marBottom w:val="0"/>
          <w:divBdr>
            <w:top w:val="none" w:sz="0" w:space="0" w:color="auto"/>
            <w:left w:val="none" w:sz="0" w:space="0" w:color="auto"/>
            <w:bottom w:val="none" w:sz="0" w:space="0" w:color="auto"/>
            <w:right w:val="none" w:sz="0" w:space="0" w:color="auto"/>
          </w:divBdr>
        </w:div>
        <w:div w:id="1380015576">
          <w:marLeft w:val="480"/>
          <w:marRight w:val="0"/>
          <w:marTop w:val="0"/>
          <w:marBottom w:val="0"/>
          <w:divBdr>
            <w:top w:val="none" w:sz="0" w:space="0" w:color="auto"/>
            <w:left w:val="none" w:sz="0" w:space="0" w:color="auto"/>
            <w:bottom w:val="none" w:sz="0" w:space="0" w:color="auto"/>
            <w:right w:val="none" w:sz="0" w:space="0" w:color="auto"/>
          </w:divBdr>
        </w:div>
        <w:div w:id="816727421">
          <w:marLeft w:val="480"/>
          <w:marRight w:val="0"/>
          <w:marTop w:val="0"/>
          <w:marBottom w:val="0"/>
          <w:divBdr>
            <w:top w:val="none" w:sz="0" w:space="0" w:color="auto"/>
            <w:left w:val="none" w:sz="0" w:space="0" w:color="auto"/>
            <w:bottom w:val="none" w:sz="0" w:space="0" w:color="auto"/>
            <w:right w:val="none" w:sz="0" w:space="0" w:color="auto"/>
          </w:divBdr>
        </w:div>
        <w:div w:id="929654625">
          <w:marLeft w:val="480"/>
          <w:marRight w:val="0"/>
          <w:marTop w:val="0"/>
          <w:marBottom w:val="0"/>
          <w:divBdr>
            <w:top w:val="none" w:sz="0" w:space="0" w:color="auto"/>
            <w:left w:val="none" w:sz="0" w:space="0" w:color="auto"/>
            <w:bottom w:val="none" w:sz="0" w:space="0" w:color="auto"/>
            <w:right w:val="none" w:sz="0" w:space="0" w:color="auto"/>
          </w:divBdr>
        </w:div>
        <w:div w:id="716973621">
          <w:marLeft w:val="480"/>
          <w:marRight w:val="0"/>
          <w:marTop w:val="0"/>
          <w:marBottom w:val="0"/>
          <w:divBdr>
            <w:top w:val="none" w:sz="0" w:space="0" w:color="auto"/>
            <w:left w:val="none" w:sz="0" w:space="0" w:color="auto"/>
            <w:bottom w:val="none" w:sz="0" w:space="0" w:color="auto"/>
            <w:right w:val="none" w:sz="0" w:space="0" w:color="auto"/>
          </w:divBdr>
        </w:div>
        <w:div w:id="1651520094">
          <w:marLeft w:val="480"/>
          <w:marRight w:val="0"/>
          <w:marTop w:val="0"/>
          <w:marBottom w:val="0"/>
          <w:divBdr>
            <w:top w:val="none" w:sz="0" w:space="0" w:color="auto"/>
            <w:left w:val="none" w:sz="0" w:space="0" w:color="auto"/>
            <w:bottom w:val="none" w:sz="0" w:space="0" w:color="auto"/>
            <w:right w:val="none" w:sz="0" w:space="0" w:color="auto"/>
          </w:divBdr>
        </w:div>
        <w:div w:id="922104287">
          <w:marLeft w:val="480"/>
          <w:marRight w:val="0"/>
          <w:marTop w:val="0"/>
          <w:marBottom w:val="0"/>
          <w:divBdr>
            <w:top w:val="none" w:sz="0" w:space="0" w:color="auto"/>
            <w:left w:val="none" w:sz="0" w:space="0" w:color="auto"/>
            <w:bottom w:val="none" w:sz="0" w:space="0" w:color="auto"/>
            <w:right w:val="none" w:sz="0" w:space="0" w:color="auto"/>
          </w:divBdr>
        </w:div>
        <w:div w:id="1869021609">
          <w:marLeft w:val="480"/>
          <w:marRight w:val="0"/>
          <w:marTop w:val="0"/>
          <w:marBottom w:val="0"/>
          <w:divBdr>
            <w:top w:val="none" w:sz="0" w:space="0" w:color="auto"/>
            <w:left w:val="none" w:sz="0" w:space="0" w:color="auto"/>
            <w:bottom w:val="none" w:sz="0" w:space="0" w:color="auto"/>
            <w:right w:val="none" w:sz="0" w:space="0" w:color="auto"/>
          </w:divBdr>
        </w:div>
        <w:div w:id="1505245637">
          <w:marLeft w:val="480"/>
          <w:marRight w:val="0"/>
          <w:marTop w:val="0"/>
          <w:marBottom w:val="0"/>
          <w:divBdr>
            <w:top w:val="none" w:sz="0" w:space="0" w:color="auto"/>
            <w:left w:val="none" w:sz="0" w:space="0" w:color="auto"/>
            <w:bottom w:val="none" w:sz="0" w:space="0" w:color="auto"/>
            <w:right w:val="none" w:sz="0" w:space="0" w:color="auto"/>
          </w:divBdr>
        </w:div>
        <w:div w:id="1669819228">
          <w:marLeft w:val="480"/>
          <w:marRight w:val="0"/>
          <w:marTop w:val="0"/>
          <w:marBottom w:val="0"/>
          <w:divBdr>
            <w:top w:val="none" w:sz="0" w:space="0" w:color="auto"/>
            <w:left w:val="none" w:sz="0" w:space="0" w:color="auto"/>
            <w:bottom w:val="none" w:sz="0" w:space="0" w:color="auto"/>
            <w:right w:val="none" w:sz="0" w:space="0" w:color="auto"/>
          </w:divBdr>
        </w:div>
        <w:div w:id="814102061">
          <w:marLeft w:val="480"/>
          <w:marRight w:val="0"/>
          <w:marTop w:val="0"/>
          <w:marBottom w:val="0"/>
          <w:divBdr>
            <w:top w:val="none" w:sz="0" w:space="0" w:color="auto"/>
            <w:left w:val="none" w:sz="0" w:space="0" w:color="auto"/>
            <w:bottom w:val="none" w:sz="0" w:space="0" w:color="auto"/>
            <w:right w:val="none" w:sz="0" w:space="0" w:color="auto"/>
          </w:divBdr>
        </w:div>
      </w:divsChild>
    </w:div>
    <w:div w:id="764379039">
      <w:marLeft w:val="480"/>
      <w:marRight w:val="0"/>
      <w:marTop w:val="0"/>
      <w:marBottom w:val="0"/>
      <w:divBdr>
        <w:top w:val="none" w:sz="0" w:space="0" w:color="auto"/>
        <w:left w:val="none" w:sz="0" w:space="0" w:color="auto"/>
        <w:bottom w:val="none" w:sz="0" w:space="0" w:color="auto"/>
        <w:right w:val="none" w:sz="0" w:space="0" w:color="auto"/>
      </w:divBdr>
    </w:div>
    <w:div w:id="774790041">
      <w:marLeft w:val="480"/>
      <w:marRight w:val="0"/>
      <w:marTop w:val="0"/>
      <w:marBottom w:val="0"/>
      <w:divBdr>
        <w:top w:val="none" w:sz="0" w:space="0" w:color="auto"/>
        <w:left w:val="none" w:sz="0" w:space="0" w:color="auto"/>
        <w:bottom w:val="none" w:sz="0" w:space="0" w:color="auto"/>
        <w:right w:val="none" w:sz="0" w:space="0" w:color="auto"/>
      </w:divBdr>
    </w:div>
    <w:div w:id="786513192">
      <w:marLeft w:val="480"/>
      <w:marRight w:val="0"/>
      <w:marTop w:val="0"/>
      <w:marBottom w:val="0"/>
      <w:divBdr>
        <w:top w:val="none" w:sz="0" w:space="0" w:color="auto"/>
        <w:left w:val="none" w:sz="0" w:space="0" w:color="auto"/>
        <w:bottom w:val="none" w:sz="0" w:space="0" w:color="auto"/>
        <w:right w:val="none" w:sz="0" w:space="0" w:color="auto"/>
      </w:divBdr>
    </w:div>
    <w:div w:id="786660179">
      <w:bodyDiv w:val="1"/>
      <w:marLeft w:val="0"/>
      <w:marRight w:val="0"/>
      <w:marTop w:val="0"/>
      <w:marBottom w:val="0"/>
      <w:divBdr>
        <w:top w:val="none" w:sz="0" w:space="0" w:color="auto"/>
        <w:left w:val="none" w:sz="0" w:space="0" w:color="auto"/>
        <w:bottom w:val="none" w:sz="0" w:space="0" w:color="auto"/>
        <w:right w:val="none" w:sz="0" w:space="0" w:color="auto"/>
      </w:divBdr>
      <w:divsChild>
        <w:div w:id="115371751">
          <w:marLeft w:val="480"/>
          <w:marRight w:val="0"/>
          <w:marTop w:val="0"/>
          <w:marBottom w:val="0"/>
          <w:divBdr>
            <w:top w:val="none" w:sz="0" w:space="0" w:color="auto"/>
            <w:left w:val="none" w:sz="0" w:space="0" w:color="auto"/>
            <w:bottom w:val="none" w:sz="0" w:space="0" w:color="auto"/>
            <w:right w:val="none" w:sz="0" w:space="0" w:color="auto"/>
          </w:divBdr>
        </w:div>
        <w:div w:id="1277251591">
          <w:marLeft w:val="480"/>
          <w:marRight w:val="0"/>
          <w:marTop w:val="0"/>
          <w:marBottom w:val="0"/>
          <w:divBdr>
            <w:top w:val="none" w:sz="0" w:space="0" w:color="auto"/>
            <w:left w:val="none" w:sz="0" w:space="0" w:color="auto"/>
            <w:bottom w:val="none" w:sz="0" w:space="0" w:color="auto"/>
            <w:right w:val="none" w:sz="0" w:space="0" w:color="auto"/>
          </w:divBdr>
        </w:div>
        <w:div w:id="945384093">
          <w:marLeft w:val="480"/>
          <w:marRight w:val="0"/>
          <w:marTop w:val="0"/>
          <w:marBottom w:val="0"/>
          <w:divBdr>
            <w:top w:val="none" w:sz="0" w:space="0" w:color="auto"/>
            <w:left w:val="none" w:sz="0" w:space="0" w:color="auto"/>
            <w:bottom w:val="none" w:sz="0" w:space="0" w:color="auto"/>
            <w:right w:val="none" w:sz="0" w:space="0" w:color="auto"/>
          </w:divBdr>
        </w:div>
        <w:div w:id="1594895686">
          <w:marLeft w:val="480"/>
          <w:marRight w:val="0"/>
          <w:marTop w:val="0"/>
          <w:marBottom w:val="0"/>
          <w:divBdr>
            <w:top w:val="none" w:sz="0" w:space="0" w:color="auto"/>
            <w:left w:val="none" w:sz="0" w:space="0" w:color="auto"/>
            <w:bottom w:val="none" w:sz="0" w:space="0" w:color="auto"/>
            <w:right w:val="none" w:sz="0" w:space="0" w:color="auto"/>
          </w:divBdr>
        </w:div>
        <w:div w:id="1849631655">
          <w:marLeft w:val="480"/>
          <w:marRight w:val="0"/>
          <w:marTop w:val="0"/>
          <w:marBottom w:val="0"/>
          <w:divBdr>
            <w:top w:val="none" w:sz="0" w:space="0" w:color="auto"/>
            <w:left w:val="none" w:sz="0" w:space="0" w:color="auto"/>
            <w:bottom w:val="none" w:sz="0" w:space="0" w:color="auto"/>
            <w:right w:val="none" w:sz="0" w:space="0" w:color="auto"/>
          </w:divBdr>
        </w:div>
        <w:div w:id="902762417">
          <w:marLeft w:val="480"/>
          <w:marRight w:val="0"/>
          <w:marTop w:val="0"/>
          <w:marBottom w:val="0"/>
          <w:divBdr>
            <w:top w:val="none" w:sz="0" w:space="0" w:color="auto"/>
            <w:left w:val="none" w:sz="0" w:space="0" w:color="auto"/>
            <w:bottom w:val="none" w:sz="0" w:space="0" w:color="auto"/>
            <w:right w:val="none" w:sz="0" w:space="0" w:color="auto"/>
          </w:divBdr>
        </w:div>
        <w:div w:id="2012174352">
          <w:marLeft w:val="480"/>
          <w:marRight w:val="0"/>
          <w:marTop w:val="0"/>
          <w:marBottom w:val="0"/>
          <w:divBdr>
            <w:top w:val="none" w:sz="0" w:space="0" w:color="auto"/>
            <w:left w:val="none" w:sz="0" w:space="0" w:color="auto"/>
            <w:bottom w:val="none" w:sz="0" w:space="0" w:color="auto"/>
            <w:right w:val="none" w:sz="0" w:space="0" w:color="auto"/>
          </w:divBdr>
        </w:div>
        <w:div w:id="50813769">
          <w:marLeft w:val="480"/>
          <w:marRight w:val="0"/>
          <w:marTop w:val="0"/>
          <w:marBottom w:val="0"/>
          <w:divBdr>
            <w:top w:val="none" w:sz="0" w:space="0" w:color="auto"/>
            <w:left w:val="none" w:sz="0" w:space="0" w:color="auto"/>
            <w:bottom w:val="none" w:sz="0" w:space="0" w:color="auto"/>
            <w:right w:val="none" w:sz="0" w:space="0" w:color="auto"/>
          </w:divBdr>
        </w:div>
        <w:div w:id="1715033738">
          <w:marLeft w:val="480"/>
          <w:marRight w:val="0"/>
          <w:marTop w:val="0"/>
          <w:marBottom w:val="0"/>
          <w:divBdr>
            <w:top w:val="none" w:sz="0" w:space="0" w:color="auto"/>
            <w:left w:val="none" w:sz="0" w:space="0" w:color="auto"/>
            <w:bottom w:val="none" w:sz="0" w:space="0" w:color="auto"/>
            <w:right w:val="none" w:sz="0" w:space="0" w:color="auto"/>
          </w:divBdr>
        </w:div>
        <w:div w:id="110324854">
          <w:marLeft w:val="480"/>
          <w:marRight w:val="0"/>
          <w:marTop w:val="0"/>
          <w:marBottom w:val="0"/>
          <w:divBdr>
            <w:top w:val="none" w:sz="0" w:space="0" w:color="auto"/>
            <w:left w:val="none" w:sz="0" w:space="0" w:color="auto"/>
            <w:bottom w:val="none" w:sz="0" w:space="0" w:color="auto"/>
            <w:right w:val="none" w:sz="0" w:space="0" w:color="auto"/>
          </w:divBdr>
        </w:div>
        <w:div w:id="1346129010">
          <w:marLeft w:val="480"/>
          <w:marRight w:val="0"/>
          <w:marTop w:val="0"/>
          <w:marBottom w:val="0"/>
          <w:divBdr>
            <w:top w:val="none" w:sz="0" w:space="0" w:color="auto"/>
            <w:left w:val="none" w:sz="0" w:space="0" w:color="auto"/>
            <w:bottom w:val="none" w:sz="0" w:space="0" w:color="auto"/>
            <w:right w:val="none" w:sz="0" w:space="0" w:color="auto"/>
          </w:divBdr>
        </w:div>
        <w:div w:id="85350045">
          <w:marLeft w:val="480"/>
          <w:marRight w:val="0"/>
          <w:marTop w:val="0"/>
          <w:marBottom w:val="0"/>
          <w:divBdr>
            <w:top w:val="none" w:sz="0" w:space="0" w:color="auto"/>
            <w:left w:val="none" w:sz="0" w:space="0" w:color="auto"/>
            <w:bottom w:val="none" w:sz="0" w:space="0" w:color="auto"/>
            <w:right w:val="none" w:sz="0" w:space="0" w:color="auto"/>
          </w:divBdr>
        </w:div>
        <w:div w:id="1772045941">
          <w:marLeft w:val="480"/>
          <w:marRight w:val="0"/>
          <w:marTop w:val="0"/>
          <w:marBottom w:val="0"/>
          <w:divBdr>
            <w:top w:val="none" w:sz="0" w:space="0" w:color="auto"/>
            <w:left w:val="none" w:sz="0" w:space="0" w:color="auto"/>
            <w:bottom w:val="none" w:sz="0" w:space="0" w:color="auto"/>
            <w:right w:val="none" w:sz="0" w:space="0" w:color="auto"/>
          </w:divBdr>
        </w:div>
        <w:div w:id="835724958">
          <w:marLeft w:val="480"/>
          <w:marRight w:val="0"/>
          <w:marTop w:val="0"/>
          <w:marBottom w:val="0"/>
          <w:divBdr>
            <w:top w:val="none" w:sz="0" w:space="0" w:color="auto"/>
            <w:left w:val="none" w:sz="0" w:space="0" w:color="auto"/>
            <w:bottom w:val="none" w:sz="0" w:space="0" w:color="auto"/>
            <w:right w:val="none" w:sz="0" w:space="0" w:color="auto"/>
          </w:divBdr>
        </w:div>
        <w:div w:id="1568497170">
          <w:marLeft w:val="480"/>
          <w:marRight w:val="0"/>
          <w:marTop w:val="0"/>
          <w:marBottom w:val="0"/>
          <w:divBdr>
            <w:top w:val="none" w:sz="0" w:space="0" w:color="auto"/>
            <w:left w:val="none" w:sz="0" w:space="0" w:color="auto"/>
            <w:bottom w:val="none" w:sz="0" w:space="0" w:color="auto"/>
            <w:right w:val="none" w:sz="0" w:space="0" w:color="auto"/>
          </w:divBdr>
        </w:div>
      </w:divsChild>
    </w:div>
    <w:div w:id="790443973">
      <w:bodyDiv w:val="1"/>
      <w:marLeft w:val="0"/>
      <w:marRight w:val="0"/>
      <w:marTop w:val="0"/>
      <w:marBottom w:val="0"/>
      <w:divBdr>
        <w:top w:val="none" w:sz="0" w:space="0" w:color="auto"/>
        <w:left w:val="none" w:sz="0" w:space="0" w:color="auto"/>
        <w:bottom w:val="none" w:sz="0" w:space="0" w:color="auto"/>
        <w:right w:val="none" w:sz="0" w:space="0" w:color="auto"/>
      </w:divBdr>
    </w:div>
    <w:div w:id="795177888">
      <w:bodyDiv w:val="1"/>
      <w:marLeft w:val="0"/>
      <w:marRight w:val="0"/>
      <w:marTop w:val="0"/>
      <w:marBottom w:val="0"/>
      <w:divBdr>
        <w:top w:val="none" w:sz="0" w:space="0" w:color="auto"/>
        <w:left w:val="none" w:sz="0" w:space="0" w:color="auto"/>
        <w:bottom w:val="none" w:sz="0" w:space="0" w:color="auto"/>
        <w:right w:val="none" w:sz="0" w:space="0" w:color="auto"/>
      </w:divBdr>
    </w:div>
    <w:div w:id="796334579">
      <w:bodyDiv w:val="1"/>
      <w:marLeft w:val="0"/>
      <w:marRight w:val="0"/>
      <w:marTop w:val="0"/>
      <w:marBottom w:val="0"/>
      <w:divBdr>
        <w:top w:val="none" w:sz="0" w:space="0" w:color="auto"/>
        <w:left w:val="none" w:sz="0" w:space="0" w:color="auto"/>
        <w:bottom w:val="none" w:sz="0" w:space="0" w:color="auto"/>
        <w:right w:val="none" w:sz="0" w:space="0" w:color="auto"/>
      </w:divBdr>
    </w:div>
    <w:div w:id="799416701">
      <w:marLeft w:val="480"/>
      <w:marRight w:val="0"/>
      <w:marTop w:val="0"/>
      <w:marBottom w:val="0"/>
      <w:divBdr>
        <w:top w:val="none" w:sz="0" w:space="0" w:color="auto"/>
        <w:left w:val="none" w:sz="0" w:space="0" w:color="auto"/>
        <w:bottom w:val="none" w:sz="0" w:space="0" w:color="auto"/>
        <w:right w:val="none" w:sz="0" w:space="0" w:color="auto"/>
      </w:divBdr>
    </w:div>
    <w:div w:id="799882896">
      <w:bodyDiv w:val="1"/>
      <w:marLeft w:val="0"/>
      <w:marRight w:val="0"/>
      <w:marTop w:val="0"/>
      <w:marBottom w:val="0"/>
      <w:divBdr>
        <w:top w:val="none" w:sz="0" w:space="0" w:color="auto"/>
        <w:left w:val="none" w:sz="0" w:space="0" w:color="auto"/>
        <w:bottom w:val="none" w:sz="0" w:space="0" w:color="auto"/>
        <w:right w:val="none" w:sz="0" w:space="0" w:color="auto"/>
      </w:divBdr>
      <w:divsChild>
        <w:div w:id="272983174">
          <w:marLeft w:val="480"/>
          <w:marRight w:val="0"/>
          <w:marTop w:val="0"/>
          <w:marBottom w:val="0"/>
          <w:divBdr>
            <w:top w:val="none" w:sz="0" w:space="0" w:color="auto"/>
            <w:left w:val="none" w:sz="0" w:space="0" w:color="auto"/>
            <w:bottom w:val="none" w:sz="0" w:space="0" w:color="auto"/>
            <w:right w:val="none" w:sz="0" w:space="0" w:color="auto"/>
          </w:divBdr>
        </w:div>
        <w:div w:id="898175556">
          <w:marLeft w:val="480"/>
          <w:marRight w:val="0"/>
          <w:marTop w:val="0"/>
          <w:marBottom w:val="0"/>
          <w:divBdr>
            <w:top w:val="none" w:sz="0" w:space="0" w:color="auto"/>
            <w:left w:val="none" w:sz="0" w:space="0" w:color="auto"/>
            <w:bottom w:val="none" w:sz="0" w:space="0" w:color="auto"/>
            <w:right w:val="none" w:sz="0" w:space="0" w:color="auto"/>
          </w:divBdr>
        </w:div>
        <w:div w:id="1174105433">
          <w:marLeft w:val="480"/>
          <w:marRight w:val="0"/>
          <w:marTop w:val="0"/>
          <w:marBottom w:val="0"/>
          <w:divBdr>
            <w:top w:val="none" w:sz="0" w:space="0" w:color="auto"/>
            <w:left w:val="none" w:sz="0" w:space="0" w:color="auto"/>
            <w:bottom w:val="none" w:sz="0" w:space="0" w:color="auto"/>
            <w:right w:val="none" w:sz="0" w:space="0" w:color="auto"/>
          </w:divBdr>
        </w:div>
        <w:div w:id="1499616310">
          <w:marLeft w:val="480"/>
          <w:marRight w:val="0"/>
          <w:marTop w:val="0"/>
          <w:marBottom w:val="0"/>
          <w:divBdr>
            <w:top w:val="none" w:sz="0" w:space="0" w:color="auto"/>
            <w:left w:val="none" w:sz="0" w:space="0" w:color="auto"/>
            <w:bottom w:val="none" w:sz="0" w:space="0" w:color="auto"/>
            <w:right w:val="none" w:sz="0" w:space="0" w:color="auto"/>
          </w:divBdr>
        </w:div>
        <w:div w:id="1079014392">
          <w:marLeft w:val="480"/>
          <w:marRight w:val="0"/>
          <w:marTop w:val="0"/>
          <w:marBottom w:val="0"/>
          <w:divBdr>
            <w:top w:val="none" w:sz="0" w:space="0" w:color="auto"/>
            <w:left w:val="none" w:sz="0" w:space="0" w:color="auto"/>
            <w:bottom w:val="none" w:sz="0" w:space="0" w:color="auto"/>
            <w:right w:val="none" w:sz="0" w:space="0" w:color="auto"/>
          </w:divBdr>
        </w:div>
        <w:div w:id="747658615">
          <w:marLeft w:val="480"/>
          <w:marRight w:val="0"/>
          <w:marTop w:val="0"/>
          <w:marBottom w:val="0"/>
          <w:divBdr>
            <w:top w:val="none" w:sz="0" w:space="0" w:color="auto"/>
            <w:left w:val="none" w:sz="0" w:space="0" w:color="auto"/>
            <w:bottom w:val="none" w:sz="0" w:space="0" w:color="auto"/>
            <w:right w:val="none" w:sz="0" w:space="0" w:color="auto"/>
          </w:divBdr>
        </w:div>
        <w:div w:id="843545718">
          <w:marLeft w:val="480"/>
          <w:marRight w:val="0"/>
          <w:marTop w:val="0"/>
          <w:marBottom w:val="0"/>
          <w:divBdr>
            <w:top w:val="none" w:sz="0" w:space="0" w:color="auto"/>
            <w:left w:val="none" w:sz="0" w:space="0" w:color="auto"/>
            <w:bottom w:val="none" w:sz="0" w:space="0" w:color="auto"/>
            <w:right w:val="none" w:sz="0" w:space="0" w:color="auto"/>
          </w:divBdr>
        </w:div>
        <w:div w:id="554243716">
          <w:marLeft w:val="480"/>
          <w:marRight w:val="0"/>
          <w:marTop w:val="0"/>
          <w:marBottom w:val="0"/>
          <w:divBdr>
            <w:top w:val="none" w:sz="0" w:space="0" w:color="auto"/>
            <w:left w:val="none" w:sz="0" w:space="0" w:color="auto"/>
            <w:bottom w:val="none" w:sz="0" w:space="0" w:color="auto"/>
            <w:right w:val="none" w:sz="0" w:space="0" w:color="auto"/>
          </w:divBdr>
        </w:div>
        <w:div w:id="320235408">
          <w:marLeft w:val="480"/>
          <w:marRight w:val="0"/>
          <w:marTop w:val="0"/>
          <w:marBottom w:val="0"/>
          <w:divBdr>
            <w:top w:val="none" w:sz="0" w:space="0" w:color="auto"/>
            <w:left w:val="none" w:sz="0" w:space="0" w:color="auto"/>
            <w:bottom w:val="none" w:sz="0" w:space="0" w:color="auto"/>
            <w:right w:val="none" w:sz="0" w:space="0" w:color="auto"/>
          </w:divBdr>
        </w:div>
        <w:div w:id="205415478">
          <w:marLeft w:val="480"/>
          <w:marRight w:val="0"/>
          <w:marTop w:val="0"/>
          <w:marBottom w:val="0"/>
          <w:divBdr>
            <w:top w:val="none" w:sz="0" w:space="0" w:color="auto"/>
            <w:left w:val="none" w:sz="0" w:space="0" w:color="auto"/>
            <w:bottom w:val="none" w:sz="0" w:space="0" w:color="auto"/>
            <w:right w:val="none" w:sz="0" w:space="0" w:color="auto"/>
          </w:divBdr>
        </w:div>
        <w:div w:id="1775175693">
          <w:marLeft w:val="480"/>
          <w:marRight w:val="0"/>
          <w:marTop w:val="0"/>
          <w:marBottom w:val="0"/>
          <w:divBdr>
            <w:top w:val="none" w:sz="0" w:space="0" w:color="auto"/>
            <w:left w:val="none" w:sz="0" w:space="0" w:color="auto"/>
            <w:bottom w:val="none" w:sz="0" w:space="0" w:color="auto"/>
            <w:right w:val="none" w:sz="0" w:space="0" w:color="auto"/>
          </w:divBdr>
        </w:div>
        <w:div w:id="1971086874">
          <w:marLeft w:val="480"/>
          <w:marRight w:val="0"/>
          <w:marTop w:val="0"/>
          <w:marBottom w:val="0"/>
          <w:divBdr>
            <w:top w:val="none" w:sz="0" w:space="0" w:color="auto"/>
            <w:left w:val="none" w:sz="0" w:space="0" w:color="auto"/>
            <w:bottom w:val="none" w:sz="0" w:space="0" w:color="auto"/>
            <w:right w:val="none" w:sz="0" w:space="0" w:color="auto"/>
          </w:divBdr>
        </w:div>
        <w:div w:id="1259020767">
          <w:marLeft w:val="480"/>
          <w:marRight w:val="0"/>
          <w:marTop w:val="0"/>
          <w:marBottom w:val="0"/>
          <w:divBdr>
            <w:top w:val="none" w:sz="0" w:space="0" w:color="auto"/>
            <w:left w:val="none" w:sz="0" w:space="0" w:color="auto"/>
            <w:bottom w:val="none" w:sz="0" w:space="0" w:color="auto"/>
            <w:right w:val="none" w:sz="0" w:space="0" w:color="auto"/>
          </w:divBdr>
        </w:div>
        <w:div w:id="153643068">
          <w:marLeft w:val="480"/>
          <w:marRight w:val="0"/>
          <w:marTop w:val="0"/>
          <w:marBottom w:val="0"/>
          <w:divBdr>
            <w:top w:val="none" w:sz="0" w:space="0" w:color="auto"/>
            <w:left w:val="none" w:sz="0" w:space="0" w:color="auto"/>
            <w:bottom w:val="none" w:sz="0" w:space="0" w:color="auto"/>
            <w:right w:val="none" w:sz="0" w:space="0" w:color="auto"/>
          </w:divBdr>
        </w:div>
        <w:div w:id="194004709">
          <w:marLeft w:val="480"/>
          <w:marRight w:val="0"/>
          <w:marTop w:val="0"/>
          <w:marBottom w:val="0"/>
          <w:divBdr>
            <w:top w:val="none" w:sz="0" w:space="0" w:color="auto"/>
            <w:left w:val="none" w:sz="0" w:space="0" w:color="auto"/>
            <w:bottom w:val="none" w:sz="0" w:space="0" w:color="auto"/>
            <w:right w:val="none" w:sz="0" w:space="0" w:color="auto"/>
          </w:divBdr>
        </w:div>
        <w:div w:id="937173846">
          <w:marLeft w:val="480"/>
          <w:marRight w:val="0"/>
          <w:marTop w:val="0"/>
          <w:marBottom w:val="0"/>
          <w:divBdr>
            <w:top w:val="none" w:sz="0" w:space="0" w:color="auto"/>
            <w:left w:val="none" w:sz="0" w:space="0" w:color="auto"/>
            <w:bottom w:val="none" w:sz="0" w:space="0" w:color="auto"/>
            <w:right w:val="none" w:sz="0" w:space="0" w:color="auto"/>
          </w:divBdr>
        </w:div>
        <w:div w:id="206065908">
          <w:marLeft w:val="480"/>
          <w:marRight w:val="0"/>
          <w:marTop w:val="0"/>
          <w:marBottom w:val="0"/>
          <w:divBdr>
            <w:top w:val="none" w:sz="0" w:space="0" w:color="auto"/>
            <w:left w:val="none" w:sz="0" w:space="0" w:color="auto"/>
            <w:bottom w:val="none" w:sz="0" w:space="0" w:color="auto"/>
            <w:right w:val="none" w:sz="0" w:space="0" w:color="auto"/>
          </w:divBdr>
        </w:div>
      </w:divsChild>
    </w:div>
    <w:div w:id="803736000">
      <w:bodyDiv w:val="1"/>
      <w:marLeft w:val="0"/>
      <w:marRight w:val="0"/>
      <w:marTop w:val="0"/>
      <w:marBottom w:val="0"/>
      <w:divBdr>
        <w:top w:val="none" w:sz="0" w:space="0" w:color="auto"/>
        <w:left w:val="none" w:sz="0" w:space="0" w:color="auto"/>
        <w:bottom w:val="none" w:sz="0" w:space="0" w:color="auto"/>
        <w:right w:val="none" w:sz="0" w:space="0" w:color="auto"/>
      </w:divBdr>
    </w:div>
    <w:div w:id="804006202">
      <w:marLeft w:val="480"/>
      <w:marRight w:val="0"/>
      <w:marTop w:val="0"/>
      <w:marBottom w:val="0"/>
      <w:divBdr>
        <w:top w:val="none" w:sz="0" w:space="0" w:color="auto"/>
        <w:left w:val="none" w:sz="0" w:space="0" w:color="auto"/>
        <w:bottom w:val="none" w:sz="0" w:space="0" w:color="auto"/>
        <w:right w:val="none" w:sz="0" w:space="0" w:color="auto"/>
      </w:divBdr>
    </w:div>
    <w:div w:id="805779012">
      <w:bodyDiv w:val="1"/>
      <w:marLeft w:val="0"/>
      <w:marRight w:val="0"/>
      <w:marTop w:val="0"/>
      <w:marBottom w:val="0"/>
      <w:divBdr>
        <w:top w:val="none" w:sz="0" w:space="0" w:color="auto"/>
        <w:left w:val="none" w:sz="0" w:space="0" w:color="auto"/>
        <w:bottom w:val="none" w:sz="0" w:space="0" w:color="auto"/>
        <w:right w:val="none" w:sz="0" w:space="0" w:color="auto"/>
      </w:divBdr>
    </w:div>
    <w:div w:id="807283233">
      <w:bodyDiv w:val="1"/>
      <w:marLeft w:val="0"/>
      <w:marRight w:val="0"/>
      <w:marTop w:val="0"/>
      <w:marBottom w:val="0"/>
      <w:divBdr>
        <w:top w:val="none" w:sz="0" w:space="0" w:color="auto"/>
        <w:left w:val="none" w:sz="0" w:space="0" w:color="auto"/>
        <w:bottom w:val="none" w:sz="0" w:space="0" w:color="auto"/>
        <w:right w:val="none" w:sz="0" w:space="0" w:color="auto"/>
      </w:divBdr>
      <w:divsChild>
        <w:div w:id="107705906">
          <w:marLeft w:val="480"/>
          <w:marRight w:val="0"/>
          <w:marTop w:val="0"/>
          <w:marBottom w:val="0"/>
          <w:divBdr>
            <w:top w:val="none" w:sz="0" w:space="0" w:color="auto"/>
            <w:left w:val="none" w:sz="0" w:space="0" w:color="auto"/>
            <w:bottom w:val="none" w:sz="0" w:space="0" w:color="auto"/>
            <w:right w:val="none" w:sz="0" w:space="0" w:color="auto"/>
          </w:divBdr>
        </w:div>
        <w:div w:id="60759839">
          <w:marLeft w:val="480"/>
          <w:marRight w:val="0"/>
          <w:marTop w:val="0"/>
          <w:marBottom w:val="0"/>
          <w:divBdr>
            <w:top w:val="none" w:sz="0" w:space="0" w:color="auto"/>
            <w:left w:val="none" w:sz="0" w:space="0" w:color="auto"/>
            <w:bottom w:val="none" w:sz="0" w:space="0" w:color="auto"/>
            <w:right w:val="none" w:sz="0" w:space="0" w:color="auto"/>
          </w:divBdr>
        </w:div>
        <w:div w:id="1156191898">
          <w:marLeft w:val="480"/>
          <w:marRight w:val="0"/>
          <w:marTop w:val="0"/>
          <w:marBottom w:val="0"/>
          <w:divBdr>
            <w:top w:val="none" w:sz="0" w:space="0" w:color="auto"/>
            <w:left w:val="none" w:sz="0" w:space="0" w:color="auto"/>
            <w:bottom w:val="none" w:sz="0" w:space="0" w:color="auto"/>
            <w:right w:val="none" w:sz="0" w:space="0" w:color="auto"/>
          </w:divBdr>
        </w:div>
        <w:div w:id="843277819">
          <w:marLeft w:val="480"/>
          <w:marRight w:val="0"/>
          <w:marTop w:val="0"/>
          <w:marBottom w:val="0"/>
          <w:divBdr>
            <w:top w:val="none" w:sz="0" w:space="0" w:color="auto"/>
            <w:left w:val="none" w:sz="0" w:space="0" w:color="auto"/>
            <w:bottom w:val="none" w:sz="0" w:space="0" w:color="auto"/>
            <w:right w:val="none" w:sz="0" w:space="0" w:color="auto"/>
          </w:divBdr>
        </w:div>
        <w:div w:id="150217037">
          <w:marLeft w:val="480"/>
          <w:marRight w:val="0"/>
          <w:marTop w:val="0"/>
          <w:marBottom w:val="0"/>
          <w:divBdr>
            <w:top w:val="none" w:sz="0" w:space="0" w:color="auto"/>
            <w:left w:val="none" w:sz="0" w:space="0" w:color="auto"/>
            <w:bottom w:val="none" w:sz="0" w:space="0" w:color="auto"/>
            <w:right w:val="none" w:sz="0" w:space="0" w:color="auto"/>
          </w:divBdr>
        </w:div>
        <w:div w:id="742994525">
          <w:marLeft w:val="480"/>
          <w:marRight w:val="0"/>
          <w:marTop w:val="0"/>
          <w:marBottom w:val="0"/>
          <w:divBdr>
            <w:top w:val="none" w:sz="0" w:space="0" w:color="auto"/>
            <w:left w:val="none" w:sz="0" w:space="0" w:color="auto"/>
            <w:bottom w:val="none" w:sz="0" w:space="0" w:color="auto"/>
            <w:right w:val="none" w:sz="0" w:space="0" w:color="auto"/>
          </w:divBdr>
        </w:div>
        <w:div w:id="545797139">
          <w:marLeft w:val="480"/>
          <w:marRight w:val="0"/>
          <w:marTop w:val="0"/>
          <w:marBottom w:val="0"/>
          <w:divBdr>
            <w:top w:val="none" w:sz="0" w:space="0" w:color="auto"/>
            <w:left w:val="none" w:sz="0" w:space="0" w:color="auto"/>
            <w:bottom w:val="none" w:sz="0" w:space="0" w:color="auto"/>
            <w:right w:val="none" w:sz="0" w:space="0" w:color="auto"/>
          </w:divBdr>
        </w:div>
        <w:div w:id="1437214883">
          <w:marLeft w:val="480"/>
          <w:marRight w:val="0"/>
          <w:marTop w:val="0"/>
          <w:marBottom w:val="0"/>
          <w:divBdr>
            <w:top w:val="none" w:sz="0" w:space="0" w:color="auto"/>
            <w:left w:val="none" w:sz="0" w:space="0" w:color="auto"/>
            <w:bottom w:val="none" w:sz="0" w:space="0" w:color="auto"/>
            <w:right w:val="none" w:sz="0" w:space="0" w:color="auto"/>
          </w:divBdr>
        </w:div>
        <w:div w:id="1078287731">
          <w:marLeft w:val="480"/>
          <w:marRight w:val="0"/>
          <w:marTop w:val="0"/>
          <w:marBottom w:val="0"/>
          <w:divBdr>
            <w:top w:val="none" w:sz="0" w:space="0" w:color="auto"/>
            <w:left w:val="none" w:sz="0" w:space="0" w:color="auto"/>
            <w:bottom w:val="none" w:sz="0" w:space="0" w:color="auto"/>
            <w:right w:val="none" w:sz="0" w:space="0" w:color="auto"/>
          </w:divBdr>
        </w:div>
        <w:div w:id="2122920054">
          <w:marLeft w:val="480"/>
          <w:marRight w:val="0"/>
          <w:marTop w:val="0"/>
          <w:marBottom w:val="0"/>
          <w:divBdr>
            <w:top w:val="none" w:sz="0" w:space="0" w:color="auto"/>
            <w:left w:val="none" w:sz="0" w:space="0" w:color="auto"/>
            <w:bottom w:val="none" w:sz="0" w:space="0" w:color="auto"/>
            <w:right w:val="none" w:sz="0" w:space="0" w:color="auto"/>
          </w:divBdr>
        </w:div>
        <w:div w:id="1971593470">
          <w:marLeft w:val="480"/>
          <w:marRight w:val="0"/>
          <w:marTop w:val="0"/>
          <w:marBottom w:val="0"/>
          <w:divBdr>
            <w:top w:val="none" w:sz="0" w:space="0" w:color="auto"/>
            <w:left w:val="none" w:sz="0" w:space="0" w:color="auto"/>
            <w:bottom w:val="none" w:sz="0" w:space="0" w:color="auto"/>
            <w:right w:val="none" w:sz="0" w:space="0" w:color="auto"/>
          </w:divBdr>
        </w:div>
        <w:div w:id="1437948883">
          <w:marLeft w:val="480"/>
          <w:marRight w:val="0"/>
          <w:marTop w:val="0"/>
          <w:marBottom w:val="0"/>
          <w:divBdr>
            <w:top w:val="none" w:sz="0" w:space="0" w:color="auto"/>
            <w:left w:val="none" w:sz="0" w:space="0" w:color="auto"/>
            <w:bottom w:val="none" w:sz="0" w:space="0" w:color="auto"/>
            <w:right w:val="none" w:sz="0" w:space="0" w:color="auto"/>
          </w:divBdr>
        </w:div>
        <w:div w:id="1754472120">
          <w:marLeft w:val="480"/>
          <w:marRight w:val="0"/>
          <w:marTop w:val="0"/>
          <w:marBottom w:val="0"/>
          <w:divBdr>
            <w:top w:val="none" w:sz="0" w:space="0" w:color="auto"/>
            <w:left w:val="none" w:sz="0" w:space="0" w:color="auto"/>
            <w:bottom w:val="none" w:sz="0" w:space="0" w:color="auto"/>
            <w:right w:val="none" w:sz="0" w:space="0" w:color="auto"/>
          </w:divBdr>
        </w:div>
        <w:div w:id="1468933731">
          <w:marLeft w:val="480"/>
          <w:marRight w:val="0"/>
          <w:marTop w:val="0"/>
          <w:marBottom w:val="0"/>
          <w:divBdr>
            <w:top w:val="none" w:sz="0" w:space="0" w:color="auto"/>
            <w:left w:val="none" w:sz="0" w:space="0" w:color="auto"/>
            <w:bottom w:val="none" w:sz="0" w:space="0" w:color="auto"/>
            <w:right w:val="none" w:sz="0" w:space="0" w:color="auto"/>
          </w:divBdr>
        </w:div>
        <w:div w:id="1901473447">
          <w:marLeft w:val="480"/>
          <w:marRight w:val="0"/>
          <w:marTop w:val="0"/>
          <w:marBottom w:val="0"/>
          <w:divBdr>
            <w:top w:val="none" w:sz="0" w:space="0" w:color="auto"/>
            <w:left w:val="none" w:sz="0" w:space="0" w:color="auto"/>
            <w:bottom w:val="none" w:sz="0" w:space="0" w:color="auto"/>
            <w:right w:val="none" w:sz="0" w:space="0" w:color="auto"/>
          </w:divBdr>
        </w:div>
      </w:divsChild>
    </w:div>
    <w:div w:id="810751318">
      <w:marLeft w:val="480"/>
      <w:marRight w:val="0"/>
      <w:marTop w:val="0"/>
      <w:marBottom w:val="0"/>
      <w:divBdr>
        <w:top w:val="none" w:sz="0" w:space="0" w:color="auto"/>
        <w:left w:val="none" w:sz="0" w:space="0" w:color="auto"/>
        <w:bottom w:val="none" w:sz="0" w:space="0" w:color="auto"/>
        <w:right w:val="none" w:sz="0" w:space="0" w:color="auto"/>
      </w:divBdr>
    </w:div>
    <w:div w:id="818616207">
      <w:marLeft w:val="480"/>
      <w:marRight w:val="0"/>
      <w:marTop w:val="0"/>
      <w:marBottom w:val="0"/>
      <w:divBdr>
        <w:top w:val="none" w:sz="0" w:space="0" w:color="auto"/>
        <w:left w:val="none" w:sz="0" w:space="0" w:color="auto"/>
        <w:bottom w:val="none" w:sz="0" w:space="0" w:color="auto"/>
        <w:right w:val="none" w:sz="0" w:space="0" w:color="auto"/>
      </w:divBdr>
    </w:div>
    <w:div w:id="822501931">
      <w:marLeft w:val="480"/>
      <w:marRight w:val="0"/>
      <w:marTop w:val="0"/>
      <w:marBottom w:val="0"/>
      <w:divBdr>
        <w:top w:val="none" w:sz="0" w:space="0" w:color="auto"/>
        <w:left w:val="none" w:sz="0" w:space="0" w:color="auto"/>
        <w:bottom w:val="none" w:sz="0" w:space="0" w:color="auto"/>
        <w:right w:val="none" w:sz="0" w:space="0" w:color="auto"/>
      </w:divBdr>
    </w:div>
    <w:div w:id="824977380">
      <w:bodyDiv w:val="1"/>
      <w:marLeft w:val="0"/>
      <w:marRight w:val="0"/>
      <w:marTop w:val="0"/>
      <w:marBottom w:val="0"/>
      <w:divBdr>
        <w:top w:val="none" w:sz="0" w:space="0" w:color="auto"/>
        <w:left w:val="none" w:sz="0" w:space="0" w:color="auto"/>
        <w:bottom w:val="none" w:sz="0" w:space="0" w:color="auto"/>
        <w:right w:val="none" w:sz="0" w:space="0" w:color="auto"/>
      </w:divBdr>
    </w:div>
    <w:div w:id="827863522">
      <w:marLeft w:val="480"/>
      <w:marRight w:val="0"/>
      <w:marTop w:val="0"/>
      <w:marBottom w:val="0"/>
      <w:divBdr>
        <w:top w:val="none" w:sz="0" w:space="0" w:color="auto"/>
        <w:left w:val="none" w:sz="0" w:space="0" w:color="auto"/>
        <w:bottom w:val="none" w:sz="0" w:space="0" w:color="auto"/>
        <w:right w:val="none" w:sz="0" w:space="0" w:color="auto"/>
      </w:divBdr>
    </w:div>
    <w:div w:id="831606211">
      <w:bodyDiv w:val="1"/>
      <w:marLeft w:val="0"/>
      <w:marRight w:val="0"/>
      <w:marTop w:val="0"/>
      <w:marBottom w:val="0"/>
      <w:divBdr>
        <w:top w:val="none" w:sz="0" w:space="0" w:color="auto"/>
        <w:left w:val="none" w:sz="0" w:space="0" w:color="auto"/>
        <w:bottom w:val="none" w:sz="0" w:space="0" w:color="auto"/>
        <w:right w:val="none" w:sz="0" w:space="0" w:color="auto"/>
      </w:divBdr>
    </w:div>
    <w:div w:id="836917992">
      <w:bodyDiv w:val="1"/>
      <w:marLeft w:val="0"/>
      <w:marRight w:val="0"/>
      <w:marTop w:val="0"/>
      <w:marBottom w:val="0"/>
      <w:divBdr>
        <w:top w:val="none" w:sz="0" w:space="0" w:color="auto"/>
        <w:left w:val="none" w:sz="0" w:space="0" w:color="auto"/>
        <w:bottom w:val="none" w:sz="0" w:space="0" w:color="auto"/>
        <w:right w:val="none" w:sz="0" w:space="0" w:color="auto"/>
      </w:divBdr>
    </w:div>
    <w:div w:id="838884516">
      <w:bodyDiv w:val="1"/>
      <w:marLeft w:val="0"/>
      <w:marRight w:val="0"/>
      <w:marTop w:val="0"/>
      <w:marBottom w:val="0"/>
      <w:divBdr>
        <w:top w:val="none" w:sz="0" w:space="0" w:color="auto"/>
        <w:left w:val="none" w:sz="0" w:space="0" w:color="auto"/>
        <w:bottom w:val="none" w:sz="0" w:space="0" w:color="auto"/>
        <w:right w:val="none" w:sz="0" w:space="0" w:color="auto"/>
      </w:divBdr>
    </w:div>
    <w:div w:id="840777601">
      <w:bodyDiv w:val="1"/>
      <w:marLeft w:val="0"/>
      <w:marRight w:val="0"/>
      <w:marTop w:val="0"/>
      <w:marBottom w:val="0"/>
      <w:divBdr>
        <w:top w:val="none" w:sz="0" w:space="0" w:color="auto"/>
        <w:left w:val="none" w:sz="0" w:space="0" w:color="auto"/>
        <w:bottom w:val="none" w:sz="0" w:space="0" w:color="auto"/>
        <w:right w:val="none" w:sz="0" w:space="0" w:color="auto"/>
      </w:divBdr>
    </w:div>
    <w:div w:id="841510455">
      <w:bodyDiv w:val="1"/>
      <w:marLeft w:val="0"/>
      <w:marRight w:val="0"/>
      <w:marTop w:val="0"/>
      <w:marBottom w:val="0"/>
      <w:divBdr>
        <w:top w:val="none" w:sz="0" w:space="0" w:color="auto"/>
        <w:left w:val="none" w:sz="0" w:space="0" w:color="auto"/>
        <w:bottom w:val="none" w:sz="0" w:space="0" w:color="auto"/>
        <w:right w:val="none" w:sz="0" w:space="0" w:color="auto"/>
      </w:divBdr>
    </w:div>
    <w:div w:id="853151408">
      <w:marLeft w:val="480"/>
      <w:marRight w:val="0"/>
      <w:marTop w:val="0"/>
      <w:marBottom w:val="0"/>
      <w:divBdr>
        <w:top w:val="none" w:sz="0" w:space="0" w:color="auto"/>
        <w:left w:val="none" w:sz="0" w:space="0" w:color="auto"/>
        <w:bottom w:val="none" w:sz="0" w:space="0" w:color="auto"/>
        <w:right w:val="none" w:sz="0" w:space="0" w:color="auto"/>
      </w:divBdr>
    </w:div>
    <w:div w:id="867983278">
      <w:bodyDiv w:val="1"/>
      <w:marLeft w:val="0"/>
      <w:marRight w:val="0"/>
      <w:marTop w:val="0"/>
      <w:marBottom w:val="0"/>
      <w:divBdr>
        <w:top w:val="none" w:sz="0" w:space="0" w:color="auto"/>
        <w:left w:val="none" w:sz="0" w:space="0" w:color="auto"/>
        <w:bottom w:val="none" w:sz="0" w:space="0" w:color="auto"/>
        <w:right w:val="none" w:sz="0" w:space="0" w:color="auto"/>
      </w:divBdr>
      <w:divsChild>
        <w:div w:id="637145604">
          <w:marLeft w:val="480"/>
          <w:marRight w:val="0"/>
          <w:marTop w:val="0"/>
          <w:marBottom w:val="0"/>
          <w:divBdr>
            <w:top w:val="none" w:sz="0" w:space="0" w:color="auto"/>
            <w:left w:val="none" w:sz="0" w:space="0" w:color="auto"/>
            <w:bottom w:val="none" w:sz="0" w:space="0" w:color="auto"/>
            <w:right w:val="none" w:sz="0" w:space="0" w:color="auto"/>
          </w:divBdr>
        </w:div>
        <w:div w:id="1977098197">
          <w:marLeft w:val="480"/>
          <w:marRight w:val="0"/>
          <w:marTop w:val="0"/>
          <w:marBottom w:val="0"/>
          <w:divBdr>
            <w:top w:val="none" w:sz="0" w:space="0" w:color="auto"/>
            <w:left w:val="none" w:sz="0" w:space="0" w:color="auto"/>
            <w:bottom w:val="none" w:sz="0" w:space="0" w:color="auto"/>
            <w:right w:val="none" w:sz="0" w:space="0" w:color="auto"/>
          </w:divBdr>
        </w:div>
        <w:div w:id="1421754665">
          <w:marLeft w:val="480"/>
          <w:marRight w:val="0"/>
          <w:marTop w:val="0"/>
          <w:marBottom w:val="0"/>
          <w:divBdr>
            <w:top w:val="none" w:sz="0" w:space="0" w:color="auto"/>
            <w:left w:val="none" w:sz="0" w:space="0" w:color="auto"/>
            <w:bottom w:val="none" w:sz="0" w:space="0" w:color="auto"/>
            <w:right w:val="none" w:sz="0" w:space="0" w:color="auto"/>
          </w:divBdr>
        </w:div>
        <w:div w:id="328290319">
          <w:marLeft w:val="480"/>
          <w:marRight w:val="0"/>
          <w:marTop w:val="0"/>
          <w:marBottom w:val="0"/>
          <w:divBdr>
            <w:top w:val="none" w:sz="0" w:space="0" w:color="auto"/>
            <w:left w:val="none" w:sz="0" w:space="0" w:color="auto"/>
            <w:bottom w:val="none" w:sz="0" w:space="0" w:color="auto"/>
            <w:right w:val="none" w:sz="0" w:space="0" w:color="auto"/>
          </w:divBdr>
        </w:div>
        <w:div w:id="755710249">
          <w:marLeft w:val="480"/>
          <w:marRight w:val="0"/>
          <w:marTop w:val="0"/>
          <w:marBottom w:val="0"/>
          <w:divBdr>
            <w:top w:val="none" w:sz="0" w:space="0" w:color="auto"/>
            <w:left w:val="none" w:sz="0" w:space="0" w:color="auto"/>
            <w:bottom w:val="none" w:sz="0" w:space="0" w:color="auto"/>
            <w:right w:val="none" w:sz="0" w:space="0" w:color="auto"/>
          </w:divBdr>
        </w:div>
        <w:div w:id="564418770">
          <w:marLeft w:val="480"/>
          <w:marRight w:val="0"/>
          <w:marTop w:val="0"/>
          <w:marBottom w:val="0"/>
          <w:divBdr>
            <w:top w:val="none" w:sz="0" w:space="0" w:color="auto"/>
            <w:left w:val="none" w:sz="0" w:space="0" w:color="auto"/>
            <w:bottom w:val="none" w:sz="0" w:space="0" w:color="auto"/>
            <w:right w:val="none" w:sz="0" w:space="0" w:color="auto"/>
          </w:divBdr>
        </w:div>
        <w:div w:id="1091656827">
          <w:marLeft w:val="480"/>
          <w:marRight w:val="0"/>
          <w:marTop w:val="0"/>
          <w:marBottom w:val="0"/>
          <w:divBdr>
            <w:top w:val="none" w:sz="0" w:space="0" w:color="auto"/>
            <w:left w:val="none" w:sz="0" w:space="0" w:color="auto"/>
            <w:bottom w:val="none" w:sz="0" w:space="0" w:color="auto"/>
            <w:right w:val="none" w:sz="0" w:space="0" w:color="auto"/>
          </w:divBdr>
        </w:div>
        <w:div w:id="914512764">
          <w:marLeft w:val="480"/>
          <w:marRight w:val="0"/>
          <w:marTop w:val="0"/>
          <w:marBottom w:val="0"/>
          <w:divBdr>
            <w:top w:val="none" w:sz="0" w:space="0" w:color="auto"/>
            <w:left w:val="none" w:sz="0" w:space="0" w:color="auto"/>
            <w:bottom w:val="none" w:sz="0" w:space="0" w:color="auto"/>
            <w:right w:val="none" w:sz="0" w:space="0" w:color="auto"/>
          </w:divBdr>
        </w:div>
        <w:div w:id="1597248489">
          <w:marLeft w:val="480"/>
          <w:marRight w:val="0"/>
          <w:marTop w:val="0"/>
          <w:marBottom w:val="0"/>
          <w:divBdr>
            <w:top w:val="none" w:sz="0" w:space="0" w:color="auto"/>
            <w:left w:val="none" w:sz="0" w:space="0" w:color="auto"/>
            <w:bottom w:val="none" w:sz="0" w:space="0" w:color="auto"/>
            <w:right w:val="none" w:sz="0" w:space="0" w:color="auto"/>
          </w:divBdr>
        </w:div>
        <w:div w:id="186061022">
          <w:marLeft w:val="480"/>
          <w:marRight w:val="0"/>
          <w:marTop w:val="0"/>
          <w:marBottom w:val="0"/>
          <w:divBdr>
            <w:top w:val="none" w:sz="0" w:space="0" w:color="auto"/>
            <w:left w:val="none" w:sz="0" w:space="0" w:color="auto"/>
            <w:bottom w:val="none" w:sz="0" w:space="0" w:color="auto"/>
            <w:right w:val="none" w:sz="0" w:space="0" w:color="auto"/>
          </w:divBdr>
        </w:div>
        <w:div w:id="744962441">
          <w:marLeft w:val="480"/>
          <w:marRight w:val="0"/>
          <w:marTop w:val="0"/>
          <w:marBottom w:val="0"/>
          <w:divBdr>
            <w:top w:val="none" w:sz="0" w:space="0" w:color="auto"/>
            <w:left w:val="none" w:sz="0" w:space="0" w:color="auto"/>
            <w:bottom w:val="none" w:sz="0" w:space="0" w:color="auto"/>
            <w:right w:val="none" w:sz="0" w:space="0" w:color="auto"/>
          </w:divBdr>
        </w:div>
        <w:div w:id="1486819176">
          <w:marLeft w:val="480"/>
          <w:marRight w:val="0"/>
          <w:marTop w:val="0"/>
          <w:marBottom w:val="0"/>
          <w:divBdr>
            <w:top w:val="none" w:sz="0" w:space="0" w:color="auto"/>
            <w:left w:val="none" w:sz="0" w:space="0" w:color="auto"/>
            <w:bottom w:val="none" w:sz="0" w:space="0" w:color="auto"/>
            <w:right w:val="none" w:sz="0" w:space="0" w:color="auto"/>
          </w:divBdr>
        </w:div>
        <w:div w:id="1484079553">
          <w:marLeft w:val="480"/>
          <w:marRight w:val="0"/>
          <w:marTop w:val="0"/>
          <w:marBottom w:val="0"/>
          <w:divBdr>
            <w:top w:val="none" w:sz="0" w:space="0" w:color="auto"/>
            <w:left w:val="none" w:sz="0" w:space="0" w:color="auto"/>
            <w:bottom w:val="none" w:sz="0" w:space="0" w:color="auto"/>
            <w:right w:val="none" w:sz="0" w:space="0" w:color="auto"/>
          </w:divBdr>
        </w:div>
        <w:div w:id="1545631906">
          <w:marLeft w:val="480"/>
          <w:marRight w:val="0"/>
          <w:marTop w:val="0"/>
          <w:marBottom w:val="0"/>
          <w:divBdr>
            <w:top w:val="none" w:sz="0" w:space="0" w:color="auto"/>
            <w:left w:val="none" w:sz="0" w:space="0" w:color="auto"/>
            <w:bottom w:val="none" w:sz="0" w:space="0" w:color="auto"/>
            <w:right w:val="none" w:sz="0" w:space="0" w:color="auto"/>
          </w:divBdr>
        </w:div>
        <w:div w:id="955210225">
          <w:marLeft w:val="480"/>
          <w:marRight w:val="0"/>
          <w:marTop w:val="0"/>
          <w:marBottom w:val="0"/>
          <w:divBdr>
            <w:top w:val="none" w:sz="0" w:space="0" w:color="auto"/>
            <w:left w:val="none" w:sz="0" w:space="0" w:color="auto"/>
            <w:bottom w:val="none" w:sz="0" w:space="0" w:color="auto"/>
            <w:right w:val="none" w:sz="0" w:space="0" w:color="auto"/>
          </w:divBdr>
        </w:div>
      </w:divsChild>
    </w:div>
    <w:div w:id="872616996">
      <w:bodyDiv w:val="1"/>
      <w:marLeft w:val="0"/>
      <w:marRight w:val="0"/>
      <w:marTop w:val="0"/>
      <w:marBottom w:val="0"/>
      <w:divBdr>
        <w:top w:val="none" w:sz="0" w:space="0" w:color="auto"/>
        <w:left w:val="none" w:sz="0" w:space="0" w:color="auto"/>
        <w:bottom w:val="none" w:sz="0" w:space="0" w:color="auto"/>
        <w:right w:val="none" w:sz="0" w:space="0" w:color="auto"/>
      </w:divBdr>
      <w:divsChild>
        <w:div w:id="1435320355">
          <w:marLeft w:val="480"/>
          <w:marRight w:val="0"/>
          <w:marTop w:val="0"/>
          <w:marBottom w:val="0"/>
          <w:divBdr>
            <w:top w:val="none" w:sz="0" w:space="0" w:color="auto"/>
            <w:left w:val="none" w:sz="0" w:space="0" w:color="auto"/>
            <w:bottom w:val="none" w:sz="0" w:space="0" w:color="auto"/>
            <w:right w:val="none" w:sz="0" w:space="0" w:color="auto"/>
          </w:divBdr>
        </w:div>
        <w:div w:id="1962226151">
          <w:marLeft w:val="480"/>
          <w:marRight w:val="0"/>
          <w:marTop w:val="0"/>
          <w:marBottom w:val="0"/>
          <w:divBdr>
            <w:top w:val="none" w:sz="0" w:space="0" w:color="auto"/>
            <w:left w:val="none" w:sz="0" w:space="0" w:color="auto"/>
            <w:bottom w:val="none" w:sz="0" w:space="0" w:color="auto"/>
            <w:right w:val="none" w:sz="0" w:space="0" w:color="auto"/>
          </w:divBdr>
        </w:div>
        <w:div w:id="1948200070">
          <w:marLeft w:val="480"/>
          <w:marRight w:val="0"/>
          <w:marTop w:val="0"/>
          <w:marBottom w:val="0"/>
          <w:divBdr>
            <w:top w:val="none" w:sz="0" w:space="0" w:color="auto"/>
            <w:left w:val="none" w:sz="0" w:space="0" w:color="auto"/>
            <w:bottom w:val="none" w:sz="0" w:space="0" w:color="auto"/>
            <w:right w:val="none" w:sz="0" w:space="0" w:color="auto"/>
          </w:divBdr>
        </w:div>
        <w:div w:id="507406875">
          <w:marLeft w:val="480"/>
          <w:marRight w:val="0"/>
          <w:marTop w:val="0"/>
          <w:marBottom w:val="0"/>
          <w:divBdr>
            <w:top w:val="none" w:sz="0" w:space="0" w:color="auto"/>
            <w:left w:val="none" w:sz="0" w:space="0" w:color="auto"/>
            <w:bottom w:val="none" w:sz="0" w:space="0" w:color="auto"/>
            <w:right w:val="none" w:sz="0" w:space="0" w:color="auto"/>
          </w:divBdr>
        </w:div>
        <w:div w:id="403795198">
          <w:marLeft w:val="480"/>
          <w:marRight w:val="0"/>
          <w:marTop w:val="0"/>
          <w:marBottom w:val="0"/>
          <w:divBdr>
            <w:top w:val="none" w:sz="0" w:space="0" w:color="auto"/>
            <w:left w:val="none" w:sz="0" w:space="0" w:color="auto"/>
            <w:bottom w:val="none" w:sz="0" w:space="0" w:color="auto"/>
            <w:right w:val="none" w:sz="0" w:space="0" w:color="auto"/>
          </w:divBdr>
        </w:div>
        <w:div w:id="1141077842">
          <w:marLeft w:val="480"/>
          <w:marRight w:val="0"/>
          <w:marTop w:val="0"/>
          <w:marBottom w:val="0"/>
          <w:divBdr>
            <w:top w:val="none" w:sz="0" w:space="0" w:color="auto"/>
            <w:left w:val="none" w:sz="0" w:space="0" w:color="auto"/>
            <w:bottom w:val="none" w:sz="0" w:space="0" w:color="auto"/>
            <w:right w:val="none" w:sz="0" w:space="0" w:color="auto"/>
          </w:divBdr>
        </w:div>
        <w:div w:id="1845052212">
          <w:marLeft w:val="480"/>
          <w:marRight w:val="0"/>
          <w:marTop w:val="0"/>
          <w:marBottom w:val="0"/>
          <w:divBdr>
            <w:top w:val="none" w:sz="0" w:space="0" w:color="auto"/>
            <w:left w:val="none" w:sz="0" w:space="0" w:color="auto"/>
            <w:bottom w:val="none" w:sz="0" w:space="0" w:color="auto"/>
            <w:right w:val="none" w:sz="0" w:space="0" w:color="auto"/>
          </w:divBdr>
        </w:div>
        <w:div w:id="1229531555">
          <w:marLeft w:val="480"/>
          <w:marRight w:val="0"/>
          <w:marTop w:val="0"/>
          <w:marBottom w:val="0"/>
          <w:divBdr>
            <w:top w:val="none" w:sz="0" w:space="0" w:color="auto"/>
            <w:left w:val="none" w:sz="0" w:space="0" w:color="auto"/>
            <w:bottom w:val="none" w:sz="0" w:space="0" w:color="auto"/>
            <w:right w:val="none" w:sz="0" w:space="0" w:color="auto"/>
          </w:divBdr>
        </w:div>
        <w:div w:id="135799276">
          <w:marLeft w:val="480"/>
          <w:marRight w:val="0"/>
          <w:marTop w:val="0"/>
          <w:marBottom w:val="0"/>
          <w:divBdr>
            <w:top w:val="none" w:sz="0" w:space="0" w:color="auto"/>
            <w:left w:val="none" w:sz="0" w:space="0" w:color="auto"/>
            <w:bottom w:val="none" w:sz="0" w:space="0" w:color="auto"/>
            <w:right w:val="none" w:sz="0" w:space="0" w:color="auto"/>
          </w:divBdr>
        </w:div>
        <w:div w:id="26151089">
          <w:marLeft w:val="480"/>
          <w:marRight w:val="0"/>
          <w:marTop w:val="0"/>
          <w:marBottom w:val="0"/>
          <w:divBdr>
            <w:top w:val="none" w:sz="0" w:space="0" w:color="auto"/>
            <w:left w:val="none" w:sz="0" w:space="0" w:color="auto"/>
            <w:bottom w:val="none" w:sz="0" w:space="0" w:color="auto"/>
            <w:right w:val="none" w:sz="0" w:space="0" w:color="auto"/>
          </w:divBdr>
        </w:div>
        <w:div w:id="1655646191">
          <w:marLeft w:val="480"/>
          <w:marRight w:val="0"/>
          <w:marTop w:val="0"/>
          <w:marBottom w:val="0"/>
          <w:divBdr>
            <w:top w:val="none" w:sz="0" w:space="0" w:color="auto"/>
            <w:left w:val="none" w:sz="0" w:space="0" w:color="auto"/>
            <w:bottom w:val="none" w:sz="0" w:space="0" w:color="auto"/>
            <w:right w:val="none" w:sz="0" w:space="0" w:color="auto"/>
          </w:divBdr>
        </w:div>
        <w:div w:id="491678769">
          <w:marLeft w:val="480"/>
          <w:marRight w:val="0"/>
          <w:marTop w:val="0"/>
          <w:marBottom w:val="0"/>
          <w:divBdr>
            <w:top w:val="none" w:sz="0" w:space="0" w:color="auto"/>
            <w:left w:val="none" w:sz="0" w:space="0" w:color="auto"/>
            <w:bottom w:val="none" w:sz="0" w:space="0" w:color="auto"/>
            <w:right w:val="none" w:sz="0" w:space="0" w:color="auto"/>
          </w:divBdr>
        </w:div>
        <w:div w:id="359821077">
          <w:marLeft w:val="480"/>
          <w:marRight w:val="0"/>
          <w:marTop w:val="0"/>
          <w:marBottom w:val="0"/>
          <w:divBdr>
            <w:top w:val="none" w:sz="0" w:space="0" w:color="auto"/>
            <w:left w:val="none" w:sz="0" w:space="0" w:color="auto"/>
            <w:bottom w:val="none" w:sz="0" w:space="0" w:color="auto"/>
            <w:right w:val="none" w:sz="0" w:space="0" w:color="auto"/>
          </w:divBdr>
        </w:div>
        <w:div w:id="1271015498">
          <w:marLeft w:val="480"/>
          <w:marRight w:val="0"/>
          <w:marTop w:val="0"/>
          <w:marBottom w:val="0"/>
          <w:divBdr>
            <w:top w:val="none" w:sz="0" w:space="0" w:color="auto"/>
            <w:left w:val="none" w:sz="0" w:space="0" w:color="auto"/>
            <w:bottom w:val="none" w:sz="0" w:space="0" w:color="auto"/>
            <w:right w:val="none" w:sz="0" w:space="0" w:color="auto"/>
          </w:divBdr>
        </w:div>
        <w:div w:id="1994874257">
          <w:marLeft w:val="480"/>
          <w:marRight w:val="0"/>
          <w:marTop w:val="0"/>
          <w:marBottom w:val="0"/>
          <w:divBdr>
            <w:top w:val="none" w:sz="0" w:space="0" w:color="auto"/>
            <w:left w:val="none" w:sz="0" w:space="0" w:color="auto"/>
            <w:bottom w:val="none" w:sz="0" w:space="0" w:color="auto"/>
            <w:right w:val="none" w:sz="0" w:space="0" w:color="auto"/>
          </w:divBdr>
        </w:div>
      </w:divsChild>
    </w:div>
    <w:div w:id="875965342">
      <w:bodyDiv w:val="1"/>
      <w:marLeft w:val="0"/>
      <w:marRight w:val="0"/>
      <w:marTop w:val="0"/>
      <w:marBottom w:val="0"/>
      <w:divBdr>
        <w:top w:val="none" w:sz="0" w:space="0" w:color="auto"/>
        <w:left w:val="none" w:sz="0" w:space="0" w:color="auto"/>
        <w:bottom w:val="none" w:sz="0" w:space="0" w:color="auto"/>
        <w:right w:val="none" w:sz="0" w:space="0" w:color="auto"/>
      </w:divBdr>
    </w:div>
    <w:div w:id="876621386">
      <w:bodyDiv w:val="1"/>
      <w:marLeft w:val="0"/>
      <w:marRight w:val="0"/>
      <w:marTop w:val="0"/>
      <w:marBottom w:val="0"/>
      <w:divBdr>
        <w:top w:val="none" w:sz="0" w:space="0" w:color="auto"/>
        <w:left w:val="none" w:sz="0" w:space="0" w:color="auto"/>
        <w:bottom w:val="none" w:sz="0" w:space="0" w:color="auto"/>
        <w:right w:val="none" w:sz="0" w:space="0" w:color="auto"/>
      </w:divBdr>
    </w:div>
    <w:div w:id="876627690">
      <w:marLeft w:val="480"/>
      <w:marRight w:val="0"/>
      <w:marTop w:val="0"/>
      <w:marBottom w:val="0"/>
      <w:divBdr>
        <w:top w:val="none" w:sz="0" w:space="0" w:color="auto"/>
        <w:left w:val="none" w:sz="0" w:space="0" w:color="auto"/>
        <w:bottom w:val="none" w:sz="0" w:space="0" w:color="auto"/>
        <w:right w:val="none" w:sz="0" w:space="0" w:color="auto"/>
      </w:divBdr>
    </w:div>
    <w:div w:id="876698689">
      <w:bodyDiv w:val="1"/>
      <w:marLeft w:val="0"/>
      <w:marRight w:val="0"/>
      <w:marTop w:val="0"/>
      <w:marBottom w:val="0"/>
      <w:divBdr>
        <w:top w:val="none" w:sz="0" w:space="0" w:color="auto"/>
        <w:left w:val="none" w:sz="0" w:space="0" w:color="auto"/>
        <w:bottom w:val="none" w:sz="0" w:space="0" w:color="auto"/>
        <w:right w:val="none" w:sz="0" w:space="0" w:color="auto"/>
      </w:divBdr>
    </w:div>
    <w:div w:id="885140412">
      <w:bodyDiv w:val="1"/>
      <w:marLeft w:val="0"/>
      <w:marRight w:val="0"/>
      <w:marTop w:val="0"/>
      <w:marBottom w:val="0"/>
      <w:divBdr>
        <w:top w:val="none" w:sz="0" w:space="0" w:color="auto"/>
        <w:left w:val="none" w:sz="0" w:space="0" w:color="auto"/>
        <w:bottom w:val="none" w:sz="0" w:space="0" w:color="auto"/>
        <w:right w:val="none" w:sz="0" w:space="0" w:color="auto"/>
      </w:divBdr>
    </w:div>
    <w:div w:id="888613638">
      <w:bodyDiv w:val="1"/>
      <w:marLeft w:val="0"/>
      <w:marRight w:val="0"/>
      <w:marTop w:val="0"/>
      <w:marBottom w:val="0"/>
      <w:divBdr>
        <w:top w:val="none" w:sz="0" w:space="0" w:color="auto"/>
        <w:left w:val="none" w:sz="0" w:space="0" w:color="auto"/>
        <w:bottom w:val="none" w:sz="0" w:space="0" w:color="auto"/>
        <w:right w:val="none" w:sz="0" w:space="0" w:color="auto"/>
      </w:divBdr>
    </w:div>
    <w:div w:id="889532294">
      <w:marLeft w:val="480"/>
      <w:marRight w:val="0"/>
      <w:marTop w:val="0"/>
      <w:marBottom w:val="0"/>
      <w:divBdr>
        <w:top w:val="none" w:sz="0" w:space="0" w:color="auto"/>
        <w:left w:val="none" w:sz="0" w:space="0" w:color="auto"/>
        <w:bottom w:val="none" w:sz="0" w:space="0" w:color="auto"/>
        <w:right w:val="none" w:sz="0" w:space="0" w:color="auto"/>
      </w:divBdr>
    </w:div>
    <w:div w:id="890307186">
      <w:marLeft w:val="480"/>
      <w:marRight w:val="0"/>
      <w:marTop w:val="0"/>
      <w:marBottom w:val="0"/>
      <w:divBdr>
        <w:top w:val="none" w:sz="0" w:space="0" w:color="auto"/>
        <w:left w:val="none" w:sz="0" w:space="0" w:color="auto"/>
        <w:bottom w:val="none" w:sz="0" w:space="0" w:color="auto"/>
        <w:right w:val="none" w:sz="0" w:space="0" w:color="auto"/>
      </w:divBdr>
    </w:div>
    <w:div w:id="895091854">
      <w:bodyDiv w:val="1"/>
      <w:marLeft w:val="0"/>
      <w:marRight w:val="0"/>
      <w:marTop w:val="0"/>
      <w:marBottom w:val="0"/>
      <w:divBdr>
        <w:top w:val="none" w:sz="0" w:space="0" w:color="auto"/>
        <w:left w:val="none" w:sz="0" w:space="0" w:color="auto"/>
        <w:bottom w:val="none" w:sz="0" w:space="0" w:color="auto"/>
        <w:right w:val="none" w:sz="0" w:space="0" w:color="auto"/>
      </w:divBdr>
    </w:div>
    <w:div w:id="895555764">
      <w:marLeft w:val="480"/>
      <w:marRight w:val="0"/>
      <w:marTop w:val="0"/>
      <w:marBottom w:val="0"/>
      <w:divBdr>
        <w:top w:val="none" w:sz="0" w:space="0" w:color="auto"/>
        <w:left w:val="none" w:sz="0" w:space="0" w:color="auto"/>
        <w:bottom w:val="none" w:sz="0" w:space="0" w:color="auto"/>
        <w:right w:val="none" w:sz="0" w:space="0" w:color="auto"/>
      </w:divBdr>
    </w:div>
    <w:div w:id="896016568">
      <w:marLeft w:val="480"/>
      <w:marRight w:val="0"/>
      <w:marTop w:val="0"/>
      <w:marBottom w:val="0"/>
      <w:divBdr>
        <w:top w:val="none" w:sz="0" w:space="0" w:color="auto"/>
        <w:left w:val="none" w:sz="0" w:space="0" w:color="auto"/>
        <w:bottom w:val="none" w:sz="0" w:space="0" w:color="auto"/>
        <w:right w:val="none" w:sz="0" w:space="0" w:color="auto"/>
      </w:divBdr>
    </w:div>
    <w:div w:id="896739448">
      <w:bodyDiv w:val="1"/>
      <w:marLeft w:val="0"/>
      <w:marRight w:val="0"/>
      <w:marTop w:val="0"/>
      <w:marBottom w:val="0"/>
      <w:divBdr>
        <w:top w:val="none" w:sz="0" w:space="0" w:color="auto"/>
        <w:left w:val="none" w:sz="0" w:space="0" w:color="auto"/>
        <w:bottom w:val="none" w:sz="0" w:space="0" w:color="auto"/>
        <w:right w:val="none" w:sz="0" w:space="0" w:color="auto"/>
      </w:divBdr>
    </w:div>
    <w:div w:id="899636675">
      <w:marLeft w:val="480"/>
      <w:marRight w:val="0"/>
      <w:marTop w:val="0"/>
      <w:marBottom w:val="0"/>
      <w:divBdr>
        <w:top w:val="none" w:sz="0" w:space="0" w:color="auto"/>
        <w:left w:val="none" w:sz="0" w:space="0" w:color="auto"/>
        <w:bottom w:val="none" w:sz="0" w:space="0" w:color="auto"/>
        <w:right w:val="none" w:sz="0" w:space="0" w:color="auto"/>
      </w:divBdr>
    </w:div>
    <w:div w:id="901329132">
      <w:marLeft w:val="480"/>
      <w:marRight w:val="0"/>
      <w:marTop w:val="0"/>
      <w:marBottom w:val="0"/>
      <w:divBdr>
        <w:top w:val="none" w:sz="0" w:space="0" w:color="auto"/>
        <w:left w:val="none" w:sz="0" w:space="0" w:color="auto"/>
        <w:bottom w:val="none" w:sz="0" w:space="0" w:color="auto"/>
        <w:right w:val="none" w:sz="0" w:space="0" w:color="auto"/>
      </w:divBdr>
    </w:div>
    <w:div w:id="903107199">
      <w:bodyDiv w:val="1"/>
      <w:marLeft w:val="0"/>
      <w:marRight w:val="0"/>
      <w:marTop w:val="0"/>
      <w:marBottom w:val="0"/>
      <w:divBdr>
        <w:top w:val="none" w:sz="0" w:space="0" w:color="auto"/>
        <w:left w:val="none" w:sz="0" w:space="0" w:color="auto"/>
        <w:bottom w:val="none" w:sz="0" w:space="0" w:color="auto"/>
        <w:right w:val="none" w:sz="0" w:space="0" w:color="auto"/>
      </w:divBdr>
    </w:div>
    <w:div w:id="903950645">
      <w:marLeft w:val="480"/>
      <w:marRight w:val="0"/>
      <w:marTop w:val="0"/>
      <w:marBottom w:val="0"/>
      <w:divBdr>
        <w:top w:val="none" w:sz="0" w:space="0" w:color="auto"/>
        <w:left w:val="none" w:sz="0" w:space="0" w:color="auto"/>
        <w:bottom w:val="none" w:sz="0" w:space="0" w:color="auto"/>
        <w:right w:val="none" w:sz="0" w:space="0" w:color="auto"/>
      </w:divBdr>
    </w:div>
    <w:div w:id="908614882">
      <w:bodyDiv w:val="1"/>
      <w:marLeft w:val="0"/>
      <w:marRight w:val="0"/>
      <w:marTop w:val="0"/>
      <w:marBottom w:val="0"/>
      <w:divBdr>
        <w:top w:val="none" w:sz="0" w:space="0" w:color="auto"/>
        <w:left w:val="none" w:sz="0" w:space="0" w:color="auto"/>
        <w:bottom w:val="none" w:sz="0" w:space="0" w:color="auto"/>
        <w:right w:val="none" w:sz="0" w:space="0" w:color="auto"/>
      </w:divBdr>
    </w:div>
    <w:div w:id="909851232">
      <w:bodyDiv w:val="1"/>
      <w:marLeft w:val="0"/>
      <w:marRight w:val="0"/>
      <w:marTop w:val="0"/>
      <w:marBottom w:val="0"/>
      <w:divBdr>
        <w:top w:val="none" w:sz="0" w:space="0" w:color="auto"/>
        <w:left w:val="none" w:sz="0" w:space="0" w:color="auto"/>
        <w:bottom w:val="none" w:sz="0" w:space="0" w:color="auto"/>
        <w:right w:val="none" w:sz="0" w:space="0" w:color="auto"/>
      </w:divBdr>
      <w:divsChild>
        <w:div w:id="999039367">
          <w:marLeft w:val="480"/>
          <w:marRight w:val="0"/>
          <w:marTop w:val="0"/>
          <w:marBottom w:val="0"/>
          <w:divBdr>
            <w:top w:val="none" w:sz="0" w:space="0" w:color="auto"/>
            <w:left w:val="none" w:sz="0" w:space="0" w:color="auto"/>
            <w:bottom w:val="none" w:sz="0" w:space="0" w:color="auto"/>
            <w:right w:val="none" w:sz="0" w:space="0" w:color="auto"/>
          </w:divBdr>
        </w:div>
        <w:div w:id="41029224">
          <w:marLeft w:val="480"/>
          <w:marRight w:val="0"/>
          <w:marTop w:val="0"/>
          <w:marBottom w:val="0"/>
          <w:divBdr>
            <w:top w:val="none" w:sz="0" w:space="0" w:color="auto"/>
            <w:left w:val="none" w:sz="0" w:space="0" w:color="auto"/>
            <w:bottom w:val="none" w:sz="0" w:space="0" w:color="auto"/>
            <w:right w:val="none" w:sz="0" w:space="0" w:color="auto"/>
          </w:divBdr>
        </w:div>
        <w:div w:id="660160505">
          <w:marLeft w:val="480"/>
          <w:marRight w:val="0"/>
          <w:marTop w:val="0"/>
          <w:marBottom w:val="0"/>
          <w:divBdr>
            <w:top w:val="none" w:sz="0" w:space="0" w:color="auto"/>
            <w:left w:val="none" w:sz="0" w:space="0" w:color="auto"/>
            <w:bottom w:val="none" w:sz="0" w:space="0" w:color="auto"/>
            <w:right w:val="none" w:sz="0" w:space="0" w:color="auto"/>
          </w:divBdr>
        </w:div>
        <w:div w:id="655885318">
          <w:marLeft w:val="480"/>
          <w:marRight w:val="0"/>
          <w:marTop w:val="0"/>
          <w:marBottom w:val="0"/>
          <w:divBdr>
            <w:top w:val="none" w:sz="0" w:space="0" w:color="auto"/>
            <w:left w:val="none" w:sz="0" w:space="0" w:color="auto"/>
            <w:bottom w:val="none" w:sz="0" w:space="0" w:color="auto"/>
            <w:right w:val="none" w:sz="0" w:space="0" w:color="auto"/>
          </w:divBdr>
        </w:div>
        <w:div w:id="2077168161">
          <w:marLeft w:val="480"/>
          <w:marRight w:val="0"/>
          <w:marTop w:val="0"/>
          <w:marBottom w:val="0"/>
          <w:divBdr>
            <w:top w:val="none" w:sz="0" w:space="0" w:color="auto"/>
            <w:left w:val="none" w:sz="0" w:space="0" w:color="auto"/>
            <w:bottom w:val="none" w:sz="0" w:space="0" w:color="auto"/>
            <w:right w:val="none" w:sz="0" w:space="0" w:color="auto"/>
          </w:divBdr>
        </w:div>
        <w:div w:id="339546444">
          <w:marLeft w:val="480"/>
          <w:marRight w:val="0"/>
          <w:marTop w:val="0"/>
          <w:marBottom w:val="0"/>
          <w:divBdr>
            <w:top w:val="none" w:sz="0" w:space="0" w:color="auto"/>
            <w:left w:val="none" w:sz="0" w:space="0" w:color="auto"/>
            <w:bottom w:val="none" w:sz="0" w:space="0" w:color="auto"/>
            <w:right w:val="none" w:sz="0" w:space="0" w:color="auto"/>
          </w:divBdr>
        </w:div>
        <w:div w:id="632755312">
          <w:marLeft w:val="480"/>
          <w:marRight w:val="0"/>
          <w:marTop w:val="0"/>
          <w:marBottom w:val="0"/>
          <w:divBdr>
            <w:top w:val="none" w:sz="0" w:space="0" w:color="auto"/>
            <w:left w:val="none" w:sz="0" w:space="0" w:color="auto"/>
            <w:bottom w:val="none" w:sz="0" w:space="0" w:color="auto"/>
            <w:right w:val="none" w:sz="0" w:space="0" w:color="auto"/>
          </w:divBdr>
        </w:div>
        <w:div w:id="23873234">
          <w:marLeft w:val="480"/>
          <w:marRight w:val="0"/>
          <w:marTop w:val="0"/>
          <w:marBottom w:val="0"/>
          <w:divBdr>
            <w:top w:val="none" w:sz="0" w:space="0" w:color="auto"/>
            <w:left w:val="none" w:sz="0" w:space="0" w:color="auto"/>
            <w:bottom w:val="none" w:sz="0" w:space="0" w:color="auto"/>
            <w:right w:val="none" w:sz="0" w:space="0" w:color="auto"/>
          </w:divBdr>
        </w:div>
        <w:div w:id="2058889809">
          <w:marLeft w:val="480"/>
          <w:marRight w:val="0"/>
          <w:marTop w:val="0"/>
          <w:marBottom w:val="0"/>
          <w:divBdr>
            <w:top w:val="none" w:sz="0" w:space="0" w:color="auto"/>
            <w:left w:val="none" w:sz="0" w:space="0" w:color="auto"/>
            <w:bottom w:val="none" w:sz="0" w:space="0" w:color="auto"/>
            <w:right w:val="none" w:sz="0" w:space="0" w:color="auto"/>
          </w:divBdr>
        </w:div>
        <w:div w:id="1822230092">
          <w:marLeft w:val="480"/>
          <w:marRight w:val="0"/>
          <w:marTop w:val="0"/>
          <w:marBottom w:val="0"/>
          <w:divBdr>
            <w:top w:val="none" w:sz="0" w:space="0" w:color="auto"/>
            <w:left w:val="none" w:sz="0" w:space="0" w:color="auto"/>
            <w:bottom w:val="none" w:sz="0" w:space="0" w:color="auto"/>
            <w:right w:val="none" w:sz="0" w:space="0" w:color="auto"/>
          </w:divBdr>
        </w:div>
        <w:div w:id="1706982011">
          <w:marLeft w:val="480"/>
          <w:marRight w:val="0"/>
          <w:marTop w:val="0"/>
          <w:marBottom w:val="0"/>
          <w:divBdr>
            <w:top w:val="none" w:sz="0" w:space="0" w:color="auto"/>
            <w:left w:val="none" w:sz="0" w:space="0" w:color="auto"/>
            <w:bottom w:val="none" w:sz="0" w:space="0" w:color="auto"/>
            <w:right w:val="none" w:sz="0" w:space="0" w:color="auto"/>
          </w:divBdr>
        </w:div>
        <w:div w:id="270746040">
          <w:marLeft w:val="480"/>
          <w:marRight w:val="0"/>
          <w:marTop w:val="0"/>
          <w:marBottom w:val="0"/>
          <w:divBdr>
            <w:top w:val="none" w:sz="0" w:space="0" w:color="auto"/>
            <w:left w:val="none" w:sz="0" w:space="0" w:color="auto"/>
            <w:bottom w:val="none" w:sz="0" w:space="0" w:color="auto"/>
            <w:right w:val="none" w:sz="0" w:space="0" w:color="auto"/>
          </w:divBdr>
        </w:div>
        <w:div w:id="940452597">
          <w:marLeft w:val="480"/>
          <w:marRight w:val="0"/>
          <w:marTop w:val="0"/>
          <w:marBottom w:val="0"/>
          <w:divBdr>
            <w:top w:val="none" w:sz="0" w:space="0" w:color="auto"/>
            <w:left w:val="none" w:sz="0" w:space="0" w:color="auto"/>
            <w:bottom w:val="none" w:sz="0" w:space="0" w:color="auto"/>
            <w:right w:val="none" w:sz="0" w:space="0" w:color="auto"/>
          </w:divBdr>
        </w:div>
        <w:div w:id="1302728051">
          <w:marLeft w:val="480"/>
          <w:marRight w:val="0"/>
          <w:marTop w:val="0"/>
          <w:marBottom w:val="0"/>
          <w:divBdr>
            <w:top w:val="none" w:sz="0" w:space="0" w:color="auto"/>
            <w:left w:val="none" w:sz="0" w:space="0" w:color="auto"/>
            <w:bottom w:val="none" w:sz="0" w:space="0" w:color="auto"/>
            <w:right w:val="none" w:sz="0" w:space="0" w:color="auto"/>
          </w:divBdr>
        </w:div>
        <w:div w:id="500658898">
          <w:marLeft w:val="480"/>
          <w:marRight w:val="0"/>
          <w:marTop w:val="0"/>
          <w:marBottom w:val="0"/>
          <w:divBdr>
            <w:top w:val="none" w:sz="0" w:space="0" w:color="auto"/>
            <w:left w:val="none" w:sz="0" w:space="0" w:color="auto"/>
            <w:bottom w:val="none" w:sz="0" w:space="0" w:color="auto"/>
            <w:right w:val="none" w:sz="0" w:space="0" w:color="auto"/>
          </w:divBdr>
        </w:div>
        <w:div w:id="2007516831">
          <w:marLeft w:val="480"/>
          <w:marRight w:val="0"/>
          <w:marTop w:val="0"/>
          <w:marBottom w:val="0"/>
          <w:divBdr>
            <w:top w:val="none" w:sz="0" w:space="0" w:color="auto"/>
            <w:left w:val="none" w:sz="0" w:space="0" w:color="auto"/>
            <w:bottom w:val="none" w:sz="0" w:space="0" w:color="auto"/>
            <w:right w:val="none" w:sz="0" w:space="0" w:color="auto"/>
          </w:divBdr>
        </w:div>
        <w:div w:id="2076973016">
          <w:marLeft w:val="480"/>
          <w:marRight w:val="0"/>
          <w:marTop w:val="0"/>
          <w:marBottom w:val="0"/>
          <w:divBdr>
            <w:top w:val="none" w:sz="0" w:space="0" w:color="auto"/>
            <w:left w:val="none" w:sz="0" w:space="0" w:color="auto"/>
            <w:bottom w:val="none" w:sz="0" w:space="0" w:color="auto"/>
            <w:right w:val="none" w:sz="0" w:space="0" w:color="auto"/>
          </w:divBdr>
        </w:div>
      </w:divsChild>
    </w:div>
    <w:div w:id="913708881">
      <w:marLeft w:val="480"/>
      <w:marRight w:val="0"/>
      <w:marTop w:val="0"/>
      <w:marBottom w:val="0"/>
      <w:divBdr>
        <w:top w:val="none" w:sz="0" w:space="0" w:color="auto"/>
        <w:left w:val="none" w:sz="0" w:space="0" w:color="auto"/>
        <w:bottom w:val="none" w:sz="0" w:space="0" w:color="auto"/>
        <w:right w:val="none" w:sz="0" w:space="0" w:color="auto"/>
      </w:divBdr>
    </w:div>
    <w:div w:id="916326025">
      <w:marLeft w:val="480"/>
      <w:marRight w:val="0"/>
      <w:marTop w:val="0"/>
      <w:marBottom w:val="0"/>
      <w:divBdr>
        <w:top w:val="none" w:sz="0" w:space="0" w:color="auto"/>
        <w:left w:val="none" w:sz="0" w:space="0" w:color="auto"/>
        <w:bottom w:val="none" w:sz="0" w:space="0" w:color="auto"/>
        <w:right w:val="none" w:sz="0" w:space="0" w:color="auto"/>
      </w:divBdr>
    </w:div>
    <w:div w:id="924992128">
      <w:marLeft w:val="480"/>
      <w:marRight w:val="0"/>
      <w:marTop w:val="0"/>
      <w:marBottom w:val="0"/>
      <w:divBdr>
        <w:top w:val="none" w:sz="0" w:space="0" w:color="auto"/>
        <w:left w:val="none" w:sz="0" w:space="0" w:color="auto"/>
        <w:bottom w:val="none" w:sz="0" w:space="0" w:color="auto"/>
        <w:right w:val="none" w:sz="0" w:space="0" w:color="auto"/>
      </w:divBdr>
    </w:div>
    <w:div w:id="928465832">
      <w:bodyDiv w:val="1"/>
      <w:marLeft w:val="0"/>
      <w:marRight w:val="0"/>
      <w:marTop w:val="0"/>
      <w:marBottom w:val="0"/>
      <w:divBdr>
        <w:top w:val="none" w:sz="0" w:space="0" w:color="auto"/>
        <w:left w:val="none" w:sz="0" w:space="0" w:color="auto"/>
        <w:bottom w:val="none" w:sz="0" w:space="0" w:color="auto"/>
        <w:right w:val="none" w:sz="0" w:space="0" w:color="auto"/>
      </w:divBdr>
    </w:div>
    <w:div w:id="931932797">
      <w:bodyDiv w:val="1"/>
      <w:marLeft w:val="0"/>
      <w:marRight w:val="0"/>
      <w:marTop w:val="0"/>
      <w:marBottom w:val="0"/>
      <w:divBdr>
        <w:top w:val="none" w:sz="0" w:space="0" w:color="auto"/>
        <w:left w:val="none" w:sz="0" w:space="0" w:color="auto"/>
        <w:bottom w:val="none" w:sz="0" w:space="0" w:color="auto"/>
        <w:right w:val="none" w:sz="0" w:space="0" w:color="auto"/>
      </w:divBdr>
    </w:div>
    <w:div w:id="936255550">
      <w:bodyDiv w:val="1"/>
      <w:marLeft w:val="0"/>
      <w:marRight w:val="0"/>
      <w:marTop w:val="0"/>
      <w:marBottom w:val="0"/>
      <w:divBdr>
        <w:top w:val="none" w:sz="0" w:space="0" w:color="auto"/>
        <w:left w:val="none" w:sz="0" w:space="0" w:color="auto"/>
        <w:bottom w:val="none" w:sz="0" w:space="0" w:color="auto"/>
        <w:right w:val="none" w:sz="0" w:space="0" w:color="auto"/>
      </w:divBdr>
      <w:divsChild>
        <w:div w:id="2129425114">
          <w:marLeft w:val="480"/>
          <w:marRight w:val="0"/>
          <w:marTop w:val="0"/>
          <w:marBottom w:val="0"/>
          <w:divBdr>
            <w:top w:val="none" w:sz="0" w:space="0" w:color="auto"/>
            <w:left w:val="none" w:sz="0" w:space="0" w:color="auto"/>
            <w:bottom w:val="none" w:sz="0" w:space="0" w:color="auto"/>
            <w:right w:val="none" w:sz="0" w:space="0" w:color="auto"/>
          </w:divBdr>
        </w:div>
        <w:div w:id="699817610">
          <w:marLeft w:val="480"/>
          <w:marRight w:val="0"/>
          <w:marTop w:val="0"/>
          <w:marBottom w:val="0"/>
          <w:divBdr>
            <w:top w:val="none" w:sz="0" w:space="0" w:color="auto"/>
            <w:left w:val="none" w:sz="0" w:space="0" w:color="auto"/>
            <w:bottom w:val="none" w:sz="0" w:space="0" w:color="auto"/>
            <w:right w:val="none" w:sz="0" w:space="0" w:color="auto"/>
          </w:divBdr>
        </w:div>
        <w:div w:id="362512229">
          <w:marLeft w:val="480"/>
          <w:marRight w:val="0"/>
          <w:marTop w:val="0"/>
          <w:marBottom w:val="0"/>
          <w:divBdr>
            <w:top w:val="none" w:sz="0" w:space="0" w:color="auto"/>
            <w:left w:val="none" w:sz="0" w:space="0" w:color="auto"/>
            <w:bottom w:val="none" w:sz="0" w:space="0" w:color="auto"/>
            <w:right w:val="none" w:sz="0" w:space="0" w:color="auto"/>
          </w:divBdr>
        </w:div>
        <w:div w:id="1083600468">
          <w:marLeft w:val="480"/>
          <w:marRight w:val="0"/>
          <w:marTop w:val="0"/>
          <w:marBottom w:val="0"/>
          <w:divBdr>
            <w:top w:val="none" w:sz="0" w:space="0" w:color="auto"/>
            <w:left w:val="none" w:sz="0" w:space="0" w:color="auto"/>
            <w:bottom w:val="none" w:sz="0" w:space="0" w:color="auto"/>
            <w:right w:val="none" w:sz="0" w:space="0" w:color="auto"/>
          </w:divBdr>
        </w:div>
        <w:div w:id="533545360">
          <w:marLeft w:val="480"/>
          <w:marRight w:val="0"/>
          <w:marTop w:val="0"/>
          <w:marBottom w:val="0"/>
          <w:divBdr>
            <w:top w:val="none" w:sz="0" w:space="0" w:color="auto"/>
            <w:left w:val="none" w:sz="0" w:space="0" w:color="auto"/>
            <w:bottom w:val="none" w:sz="0" w:space="0" w:color="auto"/>
            <w:right w:val="none" w:sz="0" w:space="0" w:color="auto"/>
          </w:divBdr>
        </w:div>
        <w:div w:id="1164201750">
          <w:marLeft w:val="480"/>
          <w:marRight w:val="0"/>
          <w:marTop w:val="0"/>
          <w:marBottom w:val="0"/>
          <w:divBdr>
            <w:top w:val="none" w:sz="0" w:space="0" w:color="auto"/>
            <w:left w:val="none" w:sz="0" w:space="0" w:color="auto"/>
            <w:bottom w:val="none" w:sz="0" w:space="0" w:color="auto"/>
            <w:right w:val="none" w:sz="0" w:space="0" w:color="auto"/>
          </w:divBdr>
        </w:div>
        <w:div w:id="687609122">
          <w:marLeft w:val="480"/>
          <w:marRight w:val="0"/>
          <w:marTop w:val="0"/>
          <w:marBottom w:val="0"/>
          <w:divBdr>
            <w:top w:val="none" w:sz="0" w:space="0" w:color="auto"/>
            <w:left w:val="none" w:sz="0" w:space="0" w:color="auto"/>
            <w:bottom w:val="none" w:sz="0" w:space="0" w:color="auto"/>
            <w:right w:val="none" w:sz="0" w:space="0" w:color="auto"/>
          </w:divBdr>
        </w:div>
        <w:div w:id="459806917">
          <w:marLeft w:val="480"/>
          <w:marRight w:val="0"/>
          <w:marTop w:val="0"/>
          <w:marBottom w:val="0"/>
          <w:divBdr>
            <w:top w:val="none" w:sz="0" w:space="0" w:color="auto"/>
            <w:left w:val="none" w:sz="0" w:space="0" w:color="auto"/>
            <w:bottom w:val="none" w:sz="0" w:space="0" w:color="auto"/>
            <w:right w:val="none" w:sz="0" w:space="0" w:color="auto"/>
          </w:divBdr>
        </w:div>
        <w:div w:id="1593853848">
          <w:marLeft w:val="480"/>
          <w:marRight w:val="0"/>
          <w:marTop w:val="0"/>
          <w:marBottom w:val="0"/>
          <w:divBdr>
            <w:top w:val="none" w:sz="0" w:space="0" w:color="auto"/>
            <w:left w:val="none" w:sz="0" w:space="0" w:color="auto"/>
            <w:bottom w:val="none" w:sz="0" w:space="0" w:color="auto"/>
            <w:right w:val="none" w:sz="0" w:space="0" w:color="auto"/>
          </w:divBdr>
        </w:div>
        <w:div w:id="1134103975">
          <w:marLeft w:val="480"/>
          <w:marRight w:val="0"/>
          <w:marTop w:val="0"/>
          <w:marBottom w:val="0"/>
          <w:divBdr>
            <w:top w:val="none" w:sz="0" w:space="0" w:color="auto"/>
            <w:left w:val="none" w:sz="0" w:space="0" w:color="auto"/>
            <w:bottom w:val="none" w:sz="0" w:space="0" w:color="auto"/>
            <w:right w:val="none" w:sz="0" w:space="0" w:color="auto"/>
          </w:divBdr>
        </w:div>
        <w:div w:id="1622960362">
          <w:marLeft w:val="480"/>
          <w:marRight w:val="0"/>
          <w:marTop w:val="0"/>
          <w:marBottom w:val="0"/>
          <w:divBdr>
            <w:top w:val="none" w:sz="0" w:space="0" w:color="auto"/>
            <w:left w:val="none" w:sz="0" w:space="0" w:color="auto"/>
            <w:bottom w:val="none" w:sz="0" w:space="0" w:color="auto"/>
            <w:right w:val="none" w:sz="0" w:space="0" w:color="auto"/>
          </w:divBdr>
        </w:div>
        <w:div w:id="2040932911">
          <w:marLeft w:val="480"/>
          <w:marRight w:val="0"/>
          <w:marTop w:val="0"/>
          <w:marBottom w:val="0"/>
          <w:divBdr>
            <w:top w:val="none" w:sz="0" w:space="0" w:color="auto"/>
            <w:left w:val="none" w:sz="0" w:space="0" w:color="auto"/>
            <w:bottom w:val="none" w:sz="0" w:space="0" w:color="auto"/>
            <w:right w:val="none" w:sz="0" w:space="0" w:color="auto"/>
          </w:divBdr>
        </w:div>
        <w:div w:id="1030570326">
          <w:marLeft w:val="480"/>
          <w:marRight w:val="0"/>
          <w:marTop w:val="0"/>
          <w:marBottom w:val="0"/>
          <w:divBdr>
            <w:top w:val="none" w:sz="0" w:space="0" w:color="auto"/>
            <w:left w:val="none" w:sz="0" w:space="0" w:color="auto"/>
            <w:bottom w:val="none" w:sz="0" w:space="0" w:color="auto"/>
            <w:right w:val="none" w:sz="0" w:space="0" w:color="auto"/>
          </w:divBdr>
        </w:div>
        <w:div w:id="1854496125">
          <w:marLeft w:val="480"/>
          <w:marRight w:val="0"/>
          <w:marTop w:val="0"/>
          <w:marBottom w:val="0"/>
          <w:divBdr>
            <w:top w:val="none" w:sz="0" w:space="0" w:color="auto"/>
            <w:left w:val="none" w:sz="0" w:space="0" w:color="auto"/>
            <w:bottom w:val="none" w:sz="0" w:space="0" w:color="auto"/>
            <w:right w:val="none" w:sz="0" w:space="0" w:color="auto"/>
          </w:divBdr>
        </w:div>
        <w:div w:id="1220823633">
          <w:marLeft w:val="480"/>
          <w:marRight w:val="0"/>
          <w:marTop w:val="0"/>
          <w:marBottom w:val="0"/>
          <w:divBdr>
            <w:top w:val="none" w:sz="0" w:space="0" w:color="auto"/>
            <w:left w:val="none" w:sz="0" w:space="0" w:color="auto"/>
            <w:bottom w:val="none" w:sz="0" w:space="0" w:color="auto"/>
            <w:right w:val="none" w:sz="0" w:space="0" w:color="auto"/>
          </w:divBdr>
        </w:div>
      </w:divsChild>
    </w:div>
    <w:div w:id="943614352">
      <w:bodyDiv w:val="1"/>
      <w:marLeft w:val="0"/>
      <w:marRight w:val="0"/>
      <w:marTop w:val="0"/>
      <w:marBottom w:val="0"/>
      <w:divBdr>
        <w:top w:val="none" w:sz="0" w:space="0" w:color="auto"/>
        <w:left w:val="none" w:sz="0" w:space="0" w:color="auto"/>
        <w:bottom w:val="none" w:sz="0" w:space="0" w:color="auto"/>
        <w:right w:val="none" w:sz="0" w:space="0" w:color="auto"/>
      </w:divBdr>
    </w:div>
    <w:div w:id="944732586">
      <w:bodyDiv w:val="1"/>
      <w:marLeft w:val="0"/>
      <w:marRight w:val="0"/>
      <w:marTop w:val="0"/>
      <w:marBottom w:val="0"/>
      <w:divBdr>
        <w:top w:val="none" w:sz="0" w:space="0" w:color="auto"/>
        <w:left w:val="none" w:sz="0" w:space="0" w:color="auto"/>
        <w:bottom w:val="none" w:sz="0" w:space="0" w:color="auto"/>
        <w:right w:val="none" w:sz="0" w:space="0" w:color="auto"/>
      </w:divBdr>
    </w:div>
    <w:div w:id="945191083">
      <w:bodyDiv w:val="1"/>
      <w:marLeft w:val="0"/>
      <w:marRight w:val="0"/>
      <w:marTop w:val="0"/>
      <w:marBottom w:val="0"/>
      <w:divBdr>
        <w:top w:val="none" w:sz="0" w:space="0" w:color="auto"/>
        <w:left w:val="none" w:sz="0" w:space="0" w:color="auto"/>
        <w:bottom w:val="none" w:sz="0" w:space="0" w:color="auto"/>
        <w:right w:val="none" w:sz="0" w:space="0" w:color="auto"/>
      </w:divBdr>
    </w:div>
    <w:div w:id="946161563">
      <w:bodyDiv w:val="1"/>
      <w:marLeft w:val="0"/>
      <w:marRight w:val="0"/>
      <w:marTop w:val="0"/>
      <w:marBottom w:val="0"/>
      <w:divBdr>
        <w:top w:val="none" w:sz="0" w:space="0" w:color="auto"/>
        <w:left w:val="none" w:sz="0" w:space="0" w:color="auto"/>
        <w:bottom w:val="none" w:sz="0" w:space="0" w:color="auto"/>
        <w:right w:val="none" w:sz="0" w:space="0" w:color="auto"/>
      </w:divBdr>
    </w:div>
    <w:div w:id="951470718">
      <w:bodyDiv w:val="1"/>
      <w:marLeft w:val="0"/>
      <w:marRight w:val="0"/>
      <w:marTop w:val="0"/>
      <w:marBottom w:val="0"/>
      <w:divBdr>
        <w:top w:val="none" w:sz="0" w:space="0" w:color="auto"/>
        <w:left w:val="none" w:sz="0" w:space="0" w:color="auto"/>
        <w:bottom w:val="none" w:sz="0" w:space="0" w:color="auto"/>
        <w:right w:val="none" w:sz="0" w:space="0" w:color="auto"/>
      </w:divBdr>
    </w:div>
    <w:div w:id="957024940">
      <w:marLeft w:val="480"/>
      <w:marRight w:val="0"/>
      <w:marTop w:val="0"/>
      <w:marBottom w:val="0"/>
      <w:divBdr>
        <w:top w:val="none" w:sz="0" w:space="0" w:color="auto"/>
        <w:left w:val="none" w:sz="0" w:space="0" w:color="auto"/>
        <w:bottom w:val="none" w:sz="0" w:space="0" w:color="auto"/>
        <w:right w:val="none" w:sz="0" w:space="0" w:color="auto"/>
      </w:divBdr>
    </w:div>
    <w:div w:id="959409988">
      <w:marLeft w:val="480"/>
      <w:marRight w:val="0"/>
      <w:marTop w:val="0"/>
      <w:marBottom w:val="0"/>
      <w:divBdr>
        <w:top w:val="none" w:sz="0" w:space="0" w:color="auto"/>
        <w:left w:val="none" w:sz="0" w:space="0" w:color="auto"/>
        <w:bottom w:val="none" w:sz="0" w:space="0" w:color="auto"/>
        <w:right w:val="none" w:sz="0" w:space="0" w:color="auto"/>
      </w:divBdr>
    </w:div>
    <w:div w:id="960266083">
      <w:marLeft w:val="480"/>
      <w:marRight w:val="0"/>
      <w:marTop w:val="0"/>
      <w:marBottom w:val="0"/>
      <w:divBdr>
        <w:top w:val="none" w:sz="0" w:space="0" w:color="auto"/>
        <w:left w:val="none" w:sz="0" w:space="0" w:color="auto"/>
        <w:bottom w:val="none" w:sz="0" w:space="0" w:color="auto"/>
        <w:right w:val="none" w:sz="0" w:space="0" w:color="auto"/>
      </w:divBdr>
    </w:div>
    <w:div w:id="964392125">
      <w:marLeft w:val="480"/>
      <w:marRight w:val="0"/>
      <w:marTop w:val="0"/>
      <w:marBottom w:val="0"/>
      <w:divBdr>
        <w:top w:val="none" w:sz="0" w:space="0" w:color="auto"/>
        <w:left w:val="none" w:sz="0" w:space="0" w:color="auto"/>
        <w:bottom w:val="none" w:sz="0" w:space="0" w:color="auto"/>
        <w:right w:val="none" w:sz="0" w:space="0" w:color="auto"/>
      </w:divBdr>
    </w:div>
    <w:div w:id="967130744">
      <w:marLeft w:val="480"/>
      <w:marRight w:val="0"/>
      <w:marTop w:val="0"/>
      <w:marBottom w:val="0"/>
      <w:divBdr>
        <w:top w:val="none" w:sz="0" w:space="0" w:color="auto"/>
        <w:left w:val="none" w:sz="0" w:space="0" w:color="auto"/>
        <w:bottom w:val="none" w:sz="0" w:space="0" w:color="auto"/>
        <w:right w:val="none" w:sz="0" w:space="0" w:color="auto"/>
      </w:divBdr>
    </w:div>
    <w:div w:id="967470265">
      <w:bodyDiv w:val="1"/>
      <w:marLeft w:val="0"/>
      <w:marRight w:val="0"/>
      <w:marTop w:val="0"/>
      <w:marBottom w:val="0"/>
      <w:divBdr>
        <w:top w:val="none" w:sz="0" w:space="0" w:color="auto"/>
        <w:left w:val="none" w:sz="0" w:space="0" w:color="auto"/>
        <w:bottom w:val="none" w:sz="0" w:space="0" w:color="auto"/>
        <w:right w:val="none" w:sz="0" w:space="0" w:color="auto"/>
      </w:divBdr>
    </w:div>
    <w:div w:id="967515310">
      <w:bodyDiv w:val="1"/>
      <w:marLeft w:val="0"/>
      <w:marRight w:val="0"/>
      <w:marTop w:val="0"/>
      <w:marBottom w:val="0"/>
      <w:divBdr>
        <w:top w:val="none" w:sz="0" w:space="0" w:color="auto"/>
        <w:left w:val="none" w:sz="0" w:space="0" w:color="auto"/>
        <w:bottom w:val="none" w:sz="0" w:space="0" w:color="auto"/>
        <w:right w:val="none" w:sz="0" w:space="0" w:color="auto"/>
      </w:divBdr>
    </w:div>
    <w:div w:id="967857332">
      <w:marLeft w:val="480"/>
      <w:marRight w:val="0"/>
      <w:marTop w:val="0"/>
      <w:marBottom w:val="0"/>
      <w:divBdr>
        <w:top w:val="none" w:sz="0" w:space="0" w:color="auto"/>
        <w:left w:val="none" w:sz="0" w:space="0" w:color="auto"/>
        <w:bottom w:val="none" w:sz="0" w:space="0" w:color="auto"/>
        <w:right w:val="none" w:sz="0" w:space="0" w:color="auto"/>
      </w:divBdr>
    </w:div>
    <w:div w:id="976109692">
      <w:bodyDiv w:val="1"/>
      <w:marLeft w:val="0"/>
      <w:marRight w:val="0"/>
      <w:marTop w:val="0"/>
      <w:marBottom w:val="0"/>
      <w:divBdr>
        <w:top w:val="none" w:sz="0" w:space="0" w:color="auto"/>
        <w:left w:val="none" w:sz="0" w:space="0" w:color="auto"/>
        <w:bottom w:val="none" w:sz="0" w:space="0" w:color="auto"/>
        <w:right w:val="none" w:sz="0" w:space="0" w:color="auto"/>
      </w:divBdr>
    </w:div>
    <w:div w:id="985281118">
      <w:bodyDiv w:val="1"/>
      <w:marLeft w:val="0"/>
      <w:marRight w:val="0"/>
      <w:marTop w:val="0"/>
      <w:marBottom w:val="0"/>
      <w:divBdr>
        <w:top w:val="none" w:sz="0" w:space="0" w:color="auto"/>
        <w:left w:val="none" w:sz="0" w:space="0" w:color="auto"/>
        <w:bottom w:val="none" w:sz="0" w:space="0" w:color="auto"/>
        <w:right w:val="none" w:sz="0" w:space="0" w:color="auto"/>
      </w:divBdr>
      <w:divsChild>
        <w:div w:id="265431580">
          <w:marLeft w:val="480"/>
          <w:marRight w:val="0"/>
          <w:marTop w:val="0"/>
          <w:marBottom w:val="0"/>
          <w:divBdr>
            <w:top w:val="none" w:sz="0" w:space="0" w:color="auto"/>
            <w:left w:val="none" w:sz="0" w:space="0" w:color="auto"/>
            <w:bottom w:val="none" w:sz="0" w:space="0" w:color="auto"/>
            <w:right w:val="none" w:sz="0" w:space="0" w:color="auto"/>
          </w:divBdr>
        </w:div>
        <w:div w:id="636302578">
          <w:marLeft w:val="480"/>
          <w:marRight w:val="0"/>
          <w:marTop w:val="0"/>
          <w:marBottom w:val="0"/>
          <w:divBdr>
            <w:top w:val="none" w:sz="0" w:space="0" w:color="auto"/>
            <w:left w:val="none" w:sz="0" w:space="0" w:color="auto"/>
            <w:bottom w:val="none" w:sz="0" w:space="0" w:color="auto"/>
            <w:right w:val="none" w:sz="0" w:space="0" w:color="auto"/>
          </w:divBdr>
        </w:div>
        <w:div w:id="1194074388">
          <w:marLeft w:val="480"/>
          <w:marRight w:val="0"/>
          <w:marTop w:val="0"/>
          <w:marBottom w:val="0"/>
          <w:divBdr>
            <w:top w:val="none" w:sz="0" w:space="0" w:color="auto"/>
            <w:left w:val="none" w:sz="0" w:space="0" w:color="auto"/>
            <w:bottom w:val="none" w:sz="0" w:space="0" w:color="auto"/>
            <w:right w:val="none" w:sz="0" w:space="0" w:color="auto"/>
          </w:divBdr>
        </w:div>
        <w:div w:id="1381326140">
          <w:marLeft w:val="480"/>
          <w:marRight w:val="0"/>
          <w:marTop w:val="0"/>
          <w:marBottom w:val="0"/>
          <w:divBdr>
            <w:top w:val="none" w:sz="0" w:space="0" w:color="auto"/>
            <w:left w:val="none" w:sz="0" w:space="0" w:color="auto"/>
            <w:bottom w:val="none" w:sz="0" w:space="0" w:color="auto"/>
            <w:right w:val="none" w:sz="0" w:space="0" w:color="auto"/>
          </w:divBdr>
        </w:div>
        <w:div w:id="1222015929">
          <w:marLeft w:val="480"/>
          <w:marRight w:val="0"/>
          <w:marTop w:val="0"/>
          <w:marBottom w:val="0"/>
          <w:divBdr>
            <w:top w:val="none" w:sz="0" w:space="0" w:color="auto"/>
            <w:left w:val="none" w:sz="0" w:space="0" w:color="auto"/>
            <w:bottom w:val="none" w:sz="0" w:space="0" w:color="auto"/>
            <w:right w:val="none" w:sz="0" w:space="0" w:color="auto"/>
          </w:divBdr>
        </w:div>
        <w:div w:id="326135036">
          <w:marLeft w:val="480"/>
          <w:marRight w:val="0"/>
          <w:marTop w:val="0"/>
          <w:marBottom w:val="0"/>
          <w:divBdr>
            <w:top w:val="none" w:sz="0" w:space="0" w:color="auto"/>
            <w:left w:val="none" w:sz="0" w:space="0" w:color="auto"/>
            <w:bottom w:val="none" w:sz="0" w:space="0" w:color="auto"/>
            <w:right w:val="none" w:sz="0" w:space="0" w:color="auto"/>
          </w:divBdr>
        </w:div>
        <w:div w:id="1358118987">
          <w:marLeft w:val="480"/>
          <w:marRight w:val="0"/>
          <w:marTop w:val="0"/>
          <w:marBottom w:val="0"/>
          <w:divBdr>
            <w:top w:val="none" w:sz="0" w:space="0" w:color="auto"/>
            <w:left w:val="none" w:sz="0" w:space="0" w:color="auto"/>
            <w:bottom w:val="none" w:sz="0" w:space="0" w:color="auto"/>
            <w:right w:val="none" w:sz="0" w:space="0" w:color="auto"/>
          </w:divBdr>
        </w:div>
        <w:div w:id="1661931443">
          <w:marLeft w:val="480"/>
          <w:marRight w:val="0"/>
          <w:marTop w:val="0"/>
          <w:marBottom w:val="0"/>
          <w:divBdr>
            <w:top w:val="none" w:sz="0" w:space="0" w:color="auto"/>
            <w:left w:val="none" w:sz="0" w:space="0" w:color="auto"/>
            <w:bottom w:val="none" w:sz="0" w:space="0" w:color="auto"/>
            <w:right w:val="none" w:sz="0" w:space="0" w:color="auto"/>
          </w:divBdr>
        </w:div>
        <w:div w:id="1740051135">
          <w:marLeft w:val="480"/>
          <w:marRight w:val="0"/>
          <w:marTop w:val="0"/>
          <w:marBottom w:val="0"/>
          <w:divBdr>
            <w:top w:val="none" w:sz="0" w:space="0" w:color="auto"/>
            <w:left w:val="none" w:sz="0" w:space="0" w:color="auto"/>
            <w:bottom w:val="none" w:sz="0" w:space="0" w:color="auto"/>
            <w:right w:val="none" w:sz="0" w:space="0" w:color="auto"/>
          </w:divBdr>
        </w:div>
        <w:div w:id="69474426">
          <w:marLeft w:val="480"/>
          <w:marRight w:val="0"/>
          <w:marTop w:val="0"/>
          <w:marBottom w:val="0"/>
          <w:divBdr>
            <w:top w:val="none" w:sz="0" w:space="0" w:color="auto"/>
            <w:left w:val="none" w:sz="0" w:space="0" w:color="auto"/>
            <w:bottom w:val="none" w:sz="0" w:space="0" w:color="auto"/>
            <w:right w:val="none" w:sz="0" w:space="0" w:color="auto"/>
          </w:divBdr>
        </w:div>
        <w:div w:id="1431857506">
          <w:marLeft w:val="480"/>
          <w:marRight w:val="0"/>
          <w:marTop w:val="0"/>
          <w:marBottom w:val="0"/>
          <w:divBdr>
            <w:top w:val="none" w:sz="0" w:space="0" w:color="auto"/>
            <w:left w:val="none" w:sz="0" w:space="0" w:color="auto"/>
            <w:bottom w:val="none" w:sz="0" w:space="0" w:color="auto"/>
            <w:right w:val="none" w:sz="0" w:space="0" w:color="auto"/>
          </w:divBdr>
        </w:div>
        <w:div w:id="1789885602">
          <w:marLeft w:val="480"/>
          <w:marRight w:val="0"/>
          <w:marTop w:val="0"/>
          <w:marBottom w:val="0"/>
          <w:divBdr>
            <w:top w:val="none" w:sz="0" w:space="0" w:color="auto"/>
            <w:left w:val="none" w:sz="0" w:space="0" w:color="auto"/>
            <w:bottom w:val="none" w:sz="0" w:space="0" w:color="auto"/>
            <w:right w:val="none" w:sz="0" w:space="0" w:color="auto"/>
          </w:divBdr>
        </w:div>
        <w:div w:id="162430302">
          <w:marLeft w:val="480"/>
          <w:marRight w:val="0"/>
          <w:marTop w:val="0"/>
          <w:marBottom w:val="0"/>
          <w:divBdr>
            <w:top w:val="none" w:sz="0" w:space="0" w:color="auto"/>
            <w:left w:val="none" w:sz="0" w:space="0" w:color="auto"/>
            <w:bottom w:val="none" w:sz="0" w:space="0" w:color="auto"/>
            <w:right w:val="none" w:sz="0" w:space="0" w:color="auto"/>
          </w:divBdr>
        </w:div>
        <w:div w:id="719013054">
          <w:marLeft w:val="480"/>
          <w:marRight w:val="0"/>
          <w:marTop w:val="0"/>
          <w:marBottom w:val="0"/>
          <w:divBdr>
            <w:top w:val="none" w:sz="0" w:space="0" w:color="auto"/>
            <w:left w:val="none" w:sz="0" w:space="0" w:color="auto"/>
            <w:bottom w:val="none" w:sz="0" w:space="0" w:color="auto"/>
            <w:right w:val="none" w:sz="0" w:space="0" w:color="auto"/>
          </w:divBdr>
        </w:div>
        <w:div w:id="1575823541">
          <w:marLeft w:val="480"/>
          <w:marRight w:val="0"/>
          <w:marTop w:val="0"/>
          <w:marBottom w:val="0"/>
          <w:divBdr>
            <w:top w:val="none" w:sz="0" w:space="0" w:color="auto"/>
            <w:left w:val="none" w:sz="0" w:space="0" w:color="auto"/>
            <w:bottom w:val="none" w:sz="0" w:space="0" w:color="auto"/>
            <w:right w:val="none" w:sz="0" w:space="0" w:color="auto"/>
          </w:divBdr>
        </w:div>
        <w:div w:id="1282305654">
          <w:marLeft w:val="480"/>
          <w:marRight w:val="0"/>
          <w:marTop w:val="0"/>
          <w:marBottom w:val="0"/>
          <w:divBdr>
            <w:top w:val="none" w:sz="0" w:space="0" w:color="auto"/>
            <w:left w:val="none" w:sz="0" w:space="0" w:color="auto"/>
            <w:bottom w:val="none" w:sz="0" w:space="0" w:color="auto"/>
            <w:right w:val="none" w:sz="0" w:space="0" w:color="auto"/>
          </w:divBdr>
        </w:div>
        <w:div w:id="176889989">
          <w:marLeft w:val="480"/>
          <w:marRight w:val="0"/>
          <w:marTop w:val="0"/>
          <w:marBottom w:val="0"/>
          <w:divBdr>
            <w:top w:val="none" w:sz="0" w:space="0" w:color="auto"/>
            <w:left w:val="none" w:sz="0" w:space="0" w:color="auto"/>
            <w:bottom w:val="none" w:sz="0" w:space="0" w:color="auto"/>
            <w:right w:val="none" w:sz="0" w:space="0" w:color="auto"/>
          </w:divBdr>
        </w:div>
      </w:divsChild>
    </w:div>
    <w:div w:id="986589972">
      <w:bodyDiv w:val="1"/>
      <w:marLeft w:val="0"/>
      <w:marRight w:val="0"/>
      <w:marTop w:val="0"/>
      <w:marBottom w:val="0"/>
      <w:divBdr>
        <w:top w:val="none" w:sz="0" w:space="0" w:color="auto"/>
        <w:left w:val="none" w:sz="0" w:space="0" w:color="auto"/>
        <w:bottom w:val="none" w:sz="0" w:space="0" w:color="auto"/>
        <w:right w:val="none" w:sz="0" w:space="0" w:color="auto"/>
      </w:divBdr>
      <w:divsChild>
        <w:div w:id="365645974">
          <w:marLeft w:val="0"/>
          <w:marRight w:val="0"/>
          <w:marTop w:val="0"/>
          <w:marBottom w:val="0"/>
          <w:divBdr>
            <w:top w:val="none" w:sz="0" w:space="0" w:color="auto"/>
            <w:left w:val="none" w:sz="0" w:space="0" w:color="auto"/>
            <w:bottom w:val="none" w:sz="0" w:space="0" w:color="auto"/>
            <w:right w:val="none" w:sz="0" w:space="0" w:color="auto"/>
          </w:divBdr>
        </w:div>
      </w:divsChild>
    </w:div>
    <w:div w:id="993803689">
      <w:marLeft w:val="480"/>
      <w:marRight w:val="0"/>
      <w:marTop w:val="0"/>
      <w:marBottom w:val="0"/>
      <w:divBdr>
        <w:top w:val="none" w:sz="0" w:space="0" w:color="auto"/>
        <w:left w:val="none" w:sz="0" w:space="0" w:color="auto"/>
        <w:bottom w:val="none" w:sz="0" w:space="0" w:color="auto"/>
        <w:right w:val="none" w:sz="0" w:space="0" w:color="auto"/>
      </w:divBdr>
    </w:div>
    <w:div w:id="997540376">
      <w:bodyDiv w:val="1"/>
      <w:marLeft w:val="0"/>
      <w:marRight w:val="0"/>
      <w:marTop w:val="0"/>
      <w:marBottom w:val="0"/>
      <w:divBdr>
        <w:top w:val="none" w:sz="0" w:space="0" w:color="auto"/>
        <w:left w:val="none" w:sz="0" w:space="0" w:color="auto"/>
        <w:bottom w:val="none" w:sz="0" w:space="0" w:color="auto"/>
        <w:right w:val="none" w:sz="0" w:space="0" w:color="auto"/>
      </w:divBdr>
    </w:div>
    <w:div w:id="1008797294">
      <w:marLeft w:val="480"/>
      <w:marRight w:val="0"/>
      <w:marTop w:val="0"/>
      <w:marBottom w:val="0"/>
      <w:divBdr>
        <w:top w:val="none" w:sz="0" w:space="0" w:color="auto"/>
        <w:left w:val="none" w:sz="0" w:space="0" w:color="auto"/>
        <w:bottom w:val="none" w:sz="0" w:space="0" w:color="auto"/>
        <w:right w:val="none" w:sz="0" w:space="0" w:color="auto"/>
      </w:divBdr>
    </w:div>
    <w:div w:id="1009333878">
      <w:bodyDiv w:val="1"/>
      <w:marLeft w:val="0"/>
      <w:marRight w:val="0"/>
      <w:marTop w:val="0"/>
      <w:marBottom w:val="0"/>
      <w:divBdr>
        <w:top w:val="none" w:sz="0" w:space="0" w:color="auto"/>
        <w:left w:val="none" w:sz="0" w:space="0" w:color="auto"/>
        <w:bottom w:val="none" w:sz="0" w:space="0" w:color="auto"/>
        <w:right w:val="none" w:sz="0" w:space="0" w:color="auto"/>
      </w:divBdr>
      <w:divsChild>
        <w:div w:id="315692924">
          <w:marLeft w:val="480"/>
          <w:marRight w:val="0"/>
          <w:marTop w:val="0"/>
          <w:marBottom w:val="0"/>
          <w:divBdr>
            <w:top w:val="none" w:sz="0" w:space="0" w:color="auto"/>
            <w:left w:val="none" w:sz="0" w:space="0" w:color="auto"/>
            <w:bottom w:val="none" w:sz="0" w:space="0" w:color="auto"/>
            <w:right w:val="none" w:sz="0" w:space="0" w:color="auto"/>
          </w:divBdr>
        </w:div>
        <w:div w:id="1104881659">
          <w:marLeft w:val="480"/>
          <w:marRight w:val="0"/>
          <w:marTop w:val="0"/>
          <w:marBottom w:val="0"/>
          <w:divBdr>
            <w:top w:val="none" w:sz="0" w:space="0" w:color="auto"/>
            <w:left w:val="none" w:sz="0" w:space="0" w:color="auto"/>
            <w:bottom w:val="none" w:sz="0" w:space="0" w:color="auto"/>
            <w:right w:val="none" w:sz="0" w:space="0" w:color="auto"/>
          </w:divBdr>
        </w:div>
        <w:div w:id="124784415">
          <w:marLeft w:val="480"/>
          <w:marRight w:val="0"/>
          <w:marTop w:val="0"/>
          <w:marBottom w:val="0"/>
          <w:divBdr>
            <w:top w:val="none" w:sz="0" w:space="0" w:color="auto"/>
            <w:left w:val="none" w:sz="0" w:space="0" w:color="auto"/>
            <w:bottom w:val="none" w:sz="0" w:space="0" w:color="auto"/>
            <w:right w:val="none" w:sz="0" w:space="0" w:color="auto"/>
          </w:divBdr>
        </w:div>
        <w:div w:id="459959627">
          <w:marLeft w:val="480"/>
          <w:marRight w:val="0"/>
          <w:marTop w:val="0"/>
          <w:marBottom w:val="0"/>
          <w:divBdr>
            <w:top w:val="none" w:sz="0" w:space="0" w:color="auto"/>
            <w:left w:val="none" w:sz="0" w:space="0" w:color="auto"/>
            <w:bottom w:val="none" w:sz="0" w:space="0" w:color="auto"/>
            <w:right w:val="none" w:sz="0" w:space="0" w:color="auto"/>
          </w:divBdr>
        </w:div>
        <w:div w:id="2068651507">
          <w:marLeft w:val="480"/>
          <w:marRight w:val="0"/>
          <w:marTop w:val="0"/>
          <w:marBottom w:val="0"/>
          <w:divBdr>
            <w:top w:val="none" w:sz="0" w:space="0" w:color="auto"/>
            <w:left w:val="none" w:sz="0" w:space="0" w:color="auto"/>
            <w:bottom w:val="none" w:sz="0" w:space="0" w:color="auto"/>
            <w:right w:val="none" w:sz="0" w:space="0" w:color="auto"/>
          </w:divBdr>
        </w:div>
        <w:div w:id="198013617">
          <w:marLeft w:val="480"/>
          <w:marRight w:val="0"/>
          <w:marTop w:val="0"/>
          <w:marBottom w:val="0"/>
          <w:divBdr>
            <w:top w:val="none" w:sz="0" w:space="0" w:color="auto"/>
            <w:left w:val="none" w:sz="0" w:space="0" w:color="auto"/>
            <w:bottom w:val="none" w:sz="0" w:space="0" w:color="auto"/>
            <w:right w:val="none" w:sz="0" w:space="0" w:color="auto"/>
          </w:divBdr>
        </w:div>
        <w:div w:id="1079836752">
          <w:marLeft w:val="480"/>
          <w:marRight w:val="0"/>
          <w:marTop w:val="0"/>
          <w:marBottom w:val="0"/>
          <w:divBdr>
            <w:top w:val="none" w:sz="0" w:space="0" w:color="auto"/>
            <w:left w:val="none" w:sz="0" w:space="0" w:color="auto"/>
            <w:bottom w:val="none" w:sz="0" w:space="0" w:color="auto"/>
            <w:right w:val="none" w:sz="0" w:space="0" w:color="auto"/>
          </w:divBdr>
        </w:div>
        <w:div w:id="109325667">
          <w:marLeft w:val="480"/>
          <w:marRight w:val="0"/>
          <w:marTop w:val="0"/>
          <w:marBottom w:val="0"/>
          <w:divBdr>
            <w:top w:val="none" w:sz="0" w:space="0" w:color="auto"/>
            <w:left w:val="none" w:sz="0" w:space="0" w:color="auto"/>
            <w:bottom w:val="none" w:sz="0" w:space="0" w:color="auto"/>
            <w:right w:val="none" w:sz="0" w:space="0" w:color="auto"/>
          </w:divBdr>
        </w:div>
        <w:div w:id="1847552045">
          <w:marLeft w:val="480"/>
          <w:marRight w:val="0"/>
          <w:marTop w:val="0"/>
          <w:marBottom w:val="0"/>
          <w:divBdr>
            <w:top w:val="none" w:sz="0" w:space="0" w:color="auto"/>
            <w:left w:val="none" w:sz="0" w:space="0" w:color="auto"/>
            <w:bottom w:val="none" w:sz="0" w:space="0" w:color="auto"/>
            <w:right w:val="none" w:sz="0" w:space="0" w:color="auto"/>
          </w:divBdr>
        </w:div>
        <w:div w:id="1805124108">
          <w:marLeft w:val="480"/>
          <w:marRight w:val="0"/>
          <w:marTop w:val="0"/>
          <w:marBottom w:val="0"/>
          <w:divBdr>
            <w:top w:val="none" w:sz="0" w:space="0" w:color="auto"/>
            <w:left w:val="none" w:sz="0" w:space="0" w:color="auto"/>
            <w:bottom w:val="none" w:sz="0" w:space="0" w:color="auto"/>
            <w:right w:val="none" w:sz="0" w:space="0" w:color="auto"/>
          </w:divBdr>
        </w:div>
        <w:div w:id="1046218433">
          <w:marLeft w:val="480"/>
          <w:marRight w:val="0"/>
          <w:marTop w:val="0"/>
          <w:marBottom w:val="0"/>
          <w:divBdr>
            <w:top w:val="none" w:sz="0" w:space="0" w:color="auto"/>
            <w:left w:val="none" w:sz="0" w:space="0" w:color="auto"/>
            <w:bottom w:val="none" w:sz="0" w:space="0" w:color="auto"/>
            <w:right w:val="none" w:sz="0" w:space="0" w:color="auto"/>
          </w:divBdr>
        </w:div>
        <w:div w:id="2100515206">
          <w:marLeft w:val="480"/>
          <w:marRight w:val="0"/>
          <w:marTop w:val="0"/>
          <w:marBottom w:val="0"/>
          <w:divBdr>
            <w:top w:val="none" w:sz="0" w:space="0" w:color="auto"/>
            <w:left w:val="none" w:sz="0" w:space="0" w:color="auto"/>
            <w:bottom w:val="none" w:sz="0" w:space="0" w:color="auto"/>
            <w:right w:val="none" w:sz="0" w:space="0" w:color="auto"/>
          </w:divBdr>
        </w:div>
        <w:div w:id="1553613267">
          <w:marLeft w:val="480"/>
          <w:marRight w:val="0"/>
          <w:marTop w:val="0"/>
          <w:marBottom w:val="0"/>
          <w:divBdr>
            <w:top w:val="none" w:sz="0" w:space="0" w:color="auto"/>
            <w:left w:val="none" w:sz="0" w:space="0" w:color="auto"/>
            <w:bottom w:val="none" w:sz="0" w:space="0" w:color="auto"/>
            <w:right w:val="none" w:sz="0" w:space="0" w:color="auto"/>
          </w:divBdr>
        </w:div>
        <w:div w:id="605701214">
          <w:marLeft w:val="480"/>
          <w:marRight w:val="0"/>
          <w:marTop w:val="0"/>
          <w:marBottom w:val="0"/>
          <w:divBdr>
            <w:top w:val="none" w:sz="0" w:space="0" w:color="auto"/>
            <w:left w:val="none" w:sz="0" w:space="0" w:color="auto"/>
            <w:bottom w:val="none" w:sz="0" w:space="0" w:color="auto"/>
            <w:right w:val="none" w:sz="0" w:space="0" w:color="auto"/>
          </w:divBdr>
        </w:div>
        <w:div w:id="1031607072">
          <w:marLeft w:val="480"/>
          <w:marRight w:val="0"/>
          <w:marTop w:val="0"/>
          <w:marBottom w:val="0"/>
          <w:divBdr>
            <w:top w:val="none" w:sz="0" w:space="0" w:color="auto"/>
            <w:left w:val="none" w:sz="0" w:space="0" w:color="auto"/>
            <w:bottom w:val="none" w:sz="0" w:space="0" w:color="auto"/>
            <w:right w:val="none" w:sz="0" w:space="0" w:color="auto"/>
          </w:divBdr>
        </w:div>
        <w:div w:id="1327827180">
          <w:marLeft w:val="480"/>
          <w:marRight w:val="0"/>
          <w:marTop w:val="0"/>
          <w:marBottom w:val="0"/>
          <w:divBdr>
            <w:top w:val="none" w:sz="0" w:space="0" w:color="auto"/>
            <w:left w:val="none" w:sz="0" w:space="0" w:color="auto"/>
            <w:bottom w:val="none" w:sz="0" w:space="0" w:color="auto"/>
            <w:right w:val="none" w:sz="0" w:space="0" w:color="auto"/>
          </w:divBdr>
        </w:div>
        <w:div w:id="1808012550">
          <w:marLeft w:val="480"/>
          <w:marRight w:val="0"/>
          <w:marTop w:val="0"/>
          <w:marBottom w:val="0"/>
          <w:divBdr>
            <w:top w:val="none" w:sz="0" w:space="0" w:color="auto"/>
            <w:left w:val="none" w:sz="0" w:space="0" w:color="auto"/>
            <w:bottom w:val="none" w:sz="0" w:space="0" w:color="auto"/>
            <w:right w:val="none" w:sz="0" w:space="0" w:color="auto"/>
          </w:divBdr>
        </w:div>
      </w:divsChild>
    </w:div>
    <w:div w:id="1013075198">
      <w:bodyDiv w:val="1"/>
      <w:marLeft w:val="0"/>
      <w:marRight w:val="0"/>
      <w:marTop w:val="0"/>
      <w:marBottom w:val="0"/>
      <w:divBdr>
        <w:top w:val="none" w:sz="0" w:space="0" w:color="auto"/>
        <w:left w:val="none" w:sz="0" w:space="0" w:color="auto"/>
        <w:bottom w:val="none" w:sz="0" w:space="0" w:color="auto"/>
        <w:right w:val="none" w:sz="0" w:space="0" w:color="auto"/>
      </w:divBdr>
    </w:div>
    <w:div w:id="1013457401">
      <w:bodyDiv w:val="1"/>
      <w:marLeft w:val="0"/>
      <w:marRight w:val="0"/>
      <w:marTop w:val="0"/>
      <w:marBottom w:val="0"/>
      <w:divBdr>
        <w:top w:val="none" w:sz="0" w:space="0" w:color="auto"/>
        <w:left w:val="none" w:sz="0" w:space="0" w:color="auto"/>
        <w:bottom w:val="none" w:sz="0" w:space="0" w:color="auto"/>
        <w:right w:val="none" w:sz="0" w:space="0" w:color="auto"/>
      </w:divBdr>
    </w:div>
    <w:div w:id="1014957388">
      <w:marLeft w:val="480"/>
      <w:marRight w:val="0"/>
      <w:marTop w:val="0"/>
      <w:marBottom w:val="0"/>
      <w:divBdr>
        <w:top w:val="none" w:sz="0" w:space="0" w:color="auto"/>
        <w:left w:val="none" w:sz="0" w:space="0" w:color="auto"/>
        <w:bottom w:val="none" w:sz="0" w:space="0" w:color="auto"/>
        <w:right w:val="none" w:sz="0" w:space="0" w:color="auto"/>
      </w:divBdr>
    </w:div>
    <w:div w:id="1016224759">
      <w:bodyDiv w:val="1"/>
      <w:marLeft w:val="0"/>
      <w:marRight w:val="0"/>
      <w:marTop w:val="0"/>
      <w:marBottom w:val="0"/>
      <w:divBdr>
        <w:top w:val="none" w:sz="0" w:space="0" w:color="auto"/>
        <w:left w:val="none" w:sz="0" w:space="0" w:color="auto"/>
        <w:bottom w:val="none" w:sz="0" w:space="0" w:color="auto"/>
        <w:right w:val="none" w:sz="0" w:space="0" w:color="auto"/>
      </w:divBdr>
    </w:div>
    <w:div w:id="1022703932">
      <w:marLeft w:val="480"/>
      <w:marRight w:val="0"/>
      <w:marTop w:val="0"/>
      <w:marBottom w:val="0"/>
      <w:divBdr>
        <w:top w:val="none" w:sz="0" w:space="0" w:color="auto"/>
        <w:left w:val="none" w:sz="0" w:space="0" w:color="auto"/>
        <w:bottom w:val="none" w:sz="0" w:space="0" w:color="auto"/>
        <w:right w:val="none" w:sz="0" w:space="0" w:color="auto"/>
      </w:divBdr>
    </w:div>
    <w:div w:id="1022852992">
      <w:bodyDiv w:val="1"/>
      <w:marLeft w:val="0"/>
      <w:marRight w:val="0"/>
      <w:marTop w:val="0"/>
      <w:marBottom w:val="0"/>
      <w:divBdr>
        <w:top w:val="none" w:sz="0" w:space="0" w:color="auto"/>
        <w:left w:val="none" w:sz="0" w:space="0" w:color="auto"/>
        <w:bottom w:val="none" w:sz="0" w:space="0" w:color="auto"/>
        <w:right w:val="none" w:sz="0" w:space="0" w:color="auto"/>
      </w:divBdr>
    </w:div>
    <w:div w:id="1026910852">
      <w:bodyDiv w:val="1"/>
      <w:marLeft w:val="0"/>
      <w:marRight w:val="0"/>
      <w:marTop w:val="0"/>
      <w:marBottom w:val="0"/>
      <w:divBdr>
        <w:top w:val="none" w:sz="0" w:space="0" w:color="auto"/>
        <w:left w:val="none" w:sz="0" w:space="0" w:color="auto"/>
        <w:bottom w:val="none" w:sz="0" w:space="0" w:color="auto"/>
        <w:right w:val="none" w:sz="0" w:space="0" w:color="auto"/>
      </w:divBdr>
      <w:divsChild>
        <w:div w:id="2092385243">
          <w:marLeft w:val="480"/>
          <w:marRight w:val="0"/>
          <w:marTop w:val="0"/>
          <w:marBottom w:val="0"/>
          <w:divBdr>
            <w:top w:val="none" w:sz="0" w:space="0" w:color="auto"/>
            <w:left w:val="none" w:sz="0" w:space="0" w:color="auto"/>
            <w:bottom w:val="none" w:sz="0" w:space="0" w:color="auto"/>
            <w:right w:val="none" w:sz="0" w:space="0" w:color="auto"/>
          </w:divBdr>
        </w:div>
        <w:div w:id="1671561443">
          <w:marLeft w:val="480"/>
          <w:marRight w:val="0"/>
          <w:marTop w:val="0"/>
          <w:marBottom w:val="0"/>
          <w:divBdr>
            <w:top w:val="none" w:sz="0" w:space="0" w:color="auto"/>
            <w:left w:val="none" w:sz="0" w:space="0" w:color="auto"/>
            <w:bottom w:val="none" w:sz="0" w:space="0" w:color="auto"/>
            <w:right w:val="none" w:sz="0" w:space="0" w:color="auto"/>
          </w:divBdr>
        </w:div>
        <w:div w:id="1054893691">
          <w:marLeft w:val="480"/>
          <w:marRight w:val="0"/>
          <w:marTop w:val="0"/>
          <w:marBottom w:val="0"/>
          <w:divBdr>
            <w:top w:val="none" w:sz="0" w:space="0" w:color="auto"/>
            <w:left w:val="none" w:sz="0" w:space="0" w:color="auto"/>
            <w:bottom w:val="none" w:sz="0" w:space="0" w:color="auto"/>
            <w:right w:val="none" w:sz="0" w:space="0" w:color="auto"/>
          </w:divBdr>
        </w:div>
        <w:div w:id="444203120">
          <w:marLeft w:val="480"/>
          <w:marRight w:val="0"/>
          <w:marTop w:val="0"/>
          <w:marBottom w:val="0"/>
          <w:divBdr>
            <w:top w:val="none" w:sz="0" w:space="0" w:color="auto"/>
            <w:left w:val="none" w:sz="0" w:space="0" w:color="auto"/>
            <w:bottom w:val="none" w:sz="0" w:space="0" w:color="auto"/>
            <w:right w:val="none" w:sz="0" w:space="0" w:color="auto"/>
          </w:divBdr>
        </w:div>
        <w:div w:id="408773396">
          <w:marLeft w:val="480"/>
          <w:marRight w:val="0"/>
          <w:marTop w:val="0"/>
          <w:marBottom w:val="0"/>
          <w:divBdr>
            <w:top w:val="none" w:sz="0" w:space="0" w:color="auto"/>
            <w:left w:val="none" w:sz="0" w:space="0" w:color="auto"/>
            <w:bottom w:val="none" w:sz="0" w:space="0" w:color="auto"/>
            <w:right w:val="none" w:sz="0" w:space="0" w:color="auto"/>
          </w:divBdr>
        </w:div>
        <w:div w:id="1655137131">
          <w:marLeft w:val="480"/>
          <w:marRight w:val="0"/>
          <w:marTop w:val="0"/>
          <w:marBottom w:val="0"/>
          <w:divBdr>
            <w:top w:val="none" w:sz="0" w:space="0" w:color="auto"/>
            <w:left w:val="none" w:sz="0" w:space="0" w:color="auto"/>
            <w:bottom w:val="none" w:sz="0" w:space="0" w:color="auto"/>
            <w:right w:val="none" w:sz="0" w:space="0" w:color="auto"/>
          </w:divBdr>
        </w:div>
        <w:div w:id="1330326510">
          <w:marLeft w:val="480"/>
          <w:marRight w:val="0"/>
          <w:marTop w:val="0"/>
          <w:marBottom w:val="0"/>
          <w:divBdr>
            <w:top w:val="none" w:sz="0" w:space="0" w:color="auto"/>
            <w:left w:val="none" w:sz="0" w:space="0" w:color="auto"/>
            <w:bottom w:val="none" w:sz="0" w:space="0" w:color="auto"/>
            <w:right w:val="none" w:sz="0" w:space="0" w:color="auto"/>
          </w:divBdr>
        </w:div>
        <w:div w:id="420837573">
          <w:marLeft w:val="480"/>
          <w:marRight w:val="0"/>
          <w:marTop w:val="0"/>
          <w:marBottom w:val="0"/>
          <w:divBdr>
            <w:top w:val="none" w:sz="0" w:space="0" w:color="auto"/>
            <w:left w:val="none" w:sz="0" w:space="0" w:color="auto"/>
            <w:bottom w:val="none" w:sz="0" w:space="0" w:color="auto"/>
            <w:right w:val="none" w:sz="0" w:space="0" w:color="auto"/>
          </w:divBdr>
        </w:div>
        <w:div w:id="876352961">
          <w:marLeft w:val="480"/>
          <w:marRight w:val="0"/>
          <w:marTop w:val="0"/>
          <w:marBottom w:val="0"/>
          <w:divBdr>
            <w:top w:val="none" w:sz="0" w:space="0" w:color="auto"/>
            <w:left w:val="none" w:sz="0" w:space="0" w:color="auto"/>
            <w:bottom w:val="none" w:sz="0" w:space="0" w:color="auto"/>
            <w:right w:val="none" w:sz="0" w:space="0" w:color="auto"/>
          </w:divBdr>
        </w:div>
        <w:div w:id="699161541">
          <w:marLeft w:val="480"/>
          <w:marRight w:val="0"/>
          <w:marTop w:val="0"/>
          <w:marBottom w:val="0"/>
          <w:divBdr>
            <w:top w:val="none" w:sz="0" w:space="0" w:color="auto"/>
            <w:left w:val="none" w:sz="0" w:space="0" w:color="auto"/>
            <w:bottom w:val="none" w:sz="0" w:space="0" w:color="auto"/>
            <w:right w:val="none" w:sz="0" w:space="0" w:color="auto"/>
          </w:divBdr>
        </w:div>
        <w:div w:id="1504517333">
          <w:marLeft w:val="480"/>
          <w:marRight w:val="0"/>
          <w:marTop w:val="0"/>
          <w:marBottom w:val="0"/>
          <w:divBdr>
            <w:top w:val="none" w:sz="0" w:space="0" w:color="auto"/>
            <w:left w:val="none" w:sz="0" w:space="0" w:color="auto"/>
            <w:bottom w:val="none" w:sz="0" w:space="0" w:color="auto"/>
            <w:right w:val="none" w:sz="0" w:space="0" w:color="auto"/>
          </w:divBdr>
        </w:div>
        <w:div w:id="1824929464">
          <w:marLeft w:val="480"/>
          <w:marRight w:val="0"/>
          <w:marTop w:val="0"/>
          <w:marBottom w:val="0"/>
          <w:divBdr>
            <w:top w:val="none" w:sz="0" w:space="0" w:color="auto"/>
            <w:left w:val="none" w:sz="0" w:space="0" w:color="auto"/>
            <w:bottom w:val="none" w:sz="0" w:space="0" w:color="auto"/>
            <w:right w:val="none" w:sz="0" w:space="0" w:color="auto"/>
          </w:divBdr>
        </w:div>
        <w:div w:id="687097613">
          <w:marLeft w:val="480"/>
          <w:marRight w:val="0"/>
          <w:marTop w:val="0"/>
          <w:marBottom w:val="0"/>
          <w:divBdr>
            <w:top w:val="none" w:sz="0" w:space="0" w:color="auto"/>
            <w:left w:val="none" w:sz="0" w:space="0" w:color="auto"/>
            <w:bottom w:val="none" w:sz="0" w:space="0" w:color="auto"/>
            <w:right w:val="none" w:sz="0" w:space="0" w:color="auto"/>
          </w:divBdr>
        </w:div>
        <w:div w:id="1557626147">
          <w:marLeft w:val="480"/>
          <w:marRight w:val="0"/>
          <w:marTop w:val="0"/>
          <w:marBottom w:val="0"/>
          <w:divBdr>
            <w:top w:val="none" w:sz="0" w:space="0" w:color="auto"/>
            <w:left w:val="none" w:sz="0" w:space="0" w:color="auto"/>
            <w:bottom w:val="none" w:sz="0" w:space="0" w:color="auto"/>
            <w:right w:val="none" w:sz="0" w:space="0" w:color="auto"/>
          </w:divBdr>
        </w:div>
        <w:div w:id="830561348">
          <w:marLeft w:val="480"/>
          <w:marRight w:val="0"/>
          <w:marTop w:val="0"/>
          <w:marBottom w:val="0"/>
          <w:divBdr>
            <w:top w:val="none" w:sz="0" w:space="0" w:color="auto"/>
            <w:left w:val="none" w:sz="0" w:space="0" w:color="auto"/>
            <w:bottom w:val="none" w:sz="0" w:space="0" w:color="auto"/>
            <w:right w:val="none" w:sz="0" w:space="0" w:color="auto"/>
          </w:divBdr>
        </w:div>
      </w:divsChild>
    </w:div>
    <w:div w:id="1028260820">
      <w:bodyDiv w:val="1"/>
      <w:marLeft w:val="0"/>
      <w:marRight w:val="0"/>
      <w:marTop w:val="0"/>
      <w:marBottom w:val="0"/>
      <w:divBdr>
        <w:top w:val="none" w:sz="0" w:space="0" w:color="auto"/>
        <w:left w:val="none" w:sz="0" w:space="0" w:color="auto"/>
        <w:bottom w:val="none" w:sz="0" w:space="0" w:color="auto"/>
        <w:right w:val="none" w:sz="0" w:space="0" w:color="auto"/>
      </w:divBdr>
      <w:divsChild>
        <w:div w:id="1626884464">
          <w:marLeft w:val="480"/>
          <w:marRight w:val="0"/>
          <w:marTop w:val="0"/>
          <w:marBottom w:val="0"/>
          <w:divBdr>
            <w:top w:val="none" w:sz="0" w:space="0" w:color="auto"/>
            <w:left w:val="none" w:sz="0" w:space="0" w:color="auto"/>
            <w:bottom w:val="none" w:sz="0" w:space="0" w:color="auto"/>
            <w:right w:val="none" w:sz="0" w:space="0" w:color="auto"/>
          </w:divBdr>
        </w:div>
        <w:div w:id="254094378">
          <w:marLeft w:val="480"/>
          <w:marRight w:val="0"/>
          <w:marTop w:val="0"/>
          <w:marBottom w:val="0"/>
          <w:divBdr>
            <w:top w:val="none" w:sz="0" w:space="0" w:color="auto"/>
            <w:left w:val="none" w:sz="0" w:space="0" w:color="auto"/>
            <w:bottom w:val="none" w:sz="0" w:space="0" w:color="auto"/>
            <w:right w:val="none" w:sz="0" w:space="0" w:color="auto"/>
          </w:divBdr>
        </w:div>
        <w:div w:id="1349985583">
          <w:marLeft w:val="480"/>
          <w:marRight w:val="0"/>
          <w:marTop w:val="0"/>
          <w:marBottom w:val="0"/>
          <w:divBdr>
            <w:top w:val="none" w:sz="0" w:space="0" w:color="auto"/>
            <w:left w:val="none" w:sz="0" w:space="0" w:color="auto"/>
            <w:bottom w:val="none" w:sz="0" w:space="0" w:color="auto"/>
            <w:right w:val="none" w:sz="0" w:space="0" w:color="auto"/>
          </w:divBdr>
        </w:div>
        <w:div w:id="1425882364">
          <w:marLeft w:val="480"/>
          <w:marRight w:val="0"/>
          <w:marTop w:val="0"/>
          <w:marBottom w:val="0"/>
          <w:divBdr>
            <w:top w:val="none" w:sz="0" w:space="0" w:color="auto"/>
            <w:left w:val="none" w:sz="0" w:space="0" w:color="auto"/>
            <w:bottom w:val="none" w:sz="0" w:space="0" w:color="auto"/>
            <w:right w:val="none" w:sz="0" w:space="0" w:color="auto"/>
          </w:divBdr>
        </w:div>
        <w:div w:id="385226008">
          <w:marLeft w:val="480"/>
          <w:marRight w:val="0"/>
          <w:marTop w:val="0"/>
          <w:marBottom w:val="0"/>
          <w:divBdr>
            <w:top w:val="none" w:sz="0" w:space="0" w:color="auto"/>
            <w:left w:val="none" w:sz="0" w:space="0" w:color="auto"/>
            <w:bottom w:val="none" w:sz="0" w:space="0" w:color="auto"/>
            <w:right w:val="none" w:sz="0" w:space="0" w:color="auto"/>
          </w:divBdr>
        </w:div>
        <w:div w:id="274872261">
          <w:marLeft w:val="480"/>
          <w:marRight w:val="0"/>
          <w:marTop w:val="0"/>
          <w:marBottom w:val="0"/>
          <w:divBdr>
            <w:top w:val="none" w:sz="0" w:space="0" w:color="auto"/>
            <w:left w:val="none" w:sz="0" w:space="0" w:color="auto"/>
            <w:bottom w:val="none" w:sz="0" w:space="0" w:color="auto"/>
            <w:right w:val="none" w:sz="0" w:space="0" w:color="auto"/>
          </w:divBdr>
        </w:div>
        <w:div w:id="813527763">
          <w:marLeft w:val="480"/>
          <w:marRight w:val="0"/>
          <w:marTop w:val="0"/>
          <w:marBottom w:val="0"/>
          <w:divBdr>
            <w:top w:val="none" w:sz="0" w:space="0" w:color="auto"/>
            <w:left w:val="none" w:sz="0" w:space="0" w:color="auto"/>
            <w:bottom w:val="none" w:sz="0" w:space="0" w:color="auto"/>
            <w:right w:val="none" w:sz="0" w:space="0" w:color="auto"/>
          </w:divBdr>
        </w:div>
        <w:div w:id="370493017">
          <w:marLeft w:val="480"/>
          <w:marRight w:val="0"/>
          <w:marTop w:val="0"/>
          <w:marBottom w:val="0"/>
          <w:divBdr>
            <w:top w:val="none" w:sz="0" w:space="0" w:color="auto"/>
            <w:left w:val="none" w:sz="0" w:space="0" w:color="auto"/>
            <w:bottom w:val="none" w:sz="0" w:space="0" w:color="auto"/>
            <w:right w:val="none" w:sz="0" w:space="0" w:color="auto"/>
          </w:divBdr>
        </w:div>
        <w:div w:id="347566200">
          <w:marLeft w:val="480"/>
          <w:marRight w:val="0"/>
          <w:marTop w:val="0"/>
          <w:marBottom w:val="0"/>
          <w:divBdr>
            <w:top w:val="none" w:sz="0" w:space="0" w:color="auto"/>
            <w:left w:val="none" w:sz="0" w:space="0" w:color="auto"/>
            <w:bottom w:val="none" w:sz="0" w:space="0" w:color="auto"/>
            <w:right w:val="none" w:sz="0" w:space="0" w:color="auto"/>
          </w:divBdr>
        </w:div>
        <w:div w:id="573586893">
          <w:marLeft w:val="480"/>
          <w:marRight w:val="0"/>
          <w:marTop w:val="0"/>
          <w:marBottom w:val="0"/>
          <w:divBdr>
            <w:top w:val="none" w:sz="0" w:space="0" w:color="auto"/>
            <w:left w:val="none" w:sz="0" w:space="0" w:color="auto"/>
            <w:bottom w:val="none" w:sz="0" w:space="0" w:color="auto"/>
            <w:right w:val="none" w:sz="0" w:space="0" w:color="auto"/>
          </w:divBdr>
        </w:div>
        <w:div w:id="1307080673">
          <w:marLeft w:val="480"/>
          <w:marRight w:val="0"/>
          <w:marTop w:val="0"/>
          <w:marBottom w:val="0"/>
          <w:divBdr>
            <w:top w:val="none" w:sz="0" w:space="0" w:color="auto"/>
            <w:left w:val="none" w:sz="0" w:space="0" w:color="auto"/>
            <w:bottom w:val="none" w:sz="0" w:space="0" w:color="auto"/>
            <w:right w:val="none" w:sz="0" w:space="0" w:color="auto"/>
          </w:divBdr>
        </w:div>
        <w:div w:id="398862784">
          <w:marLeft w:val="480"/>
          <w:marRight w:val="0"/>
          <w:marTop w:val="0"/>
          <w:marBottom w:val="0"/>
          <w:divBdr>
            <w:top w:val="none" w:sz="0" w:space="0" w:color="auto"/>
            <w:left w:val="none" w:sz="0" w:space="0" w:color="auto"/>
            <w:bottom w:val="none" w:sz="0" w:space="0" w:color="auto"/>
            <w:right w:val="none" w:sz="0" w:space="0" w:color="auto"/>
          </w:divBdr>
        </w:div>
        <w:div w:id="595527002">
          <w:marLeft w:val="480"/>
          <w:marRight w:val="0"/>
          <w:marTop w:val="0"/>
          <w:marBottom w:val="0"/>
          <w:divBdr>
            <w:top w:val="none" w:sz="0" w:space="0" w:color="auto"/>
            <w:left w:val="none" w:sz="0" w:space="0" w:color="auto"/>
            <w:bottom w:val="none" w:sz="0" w:space="0" w:color="auto"/>
            <w:right w:val="none" w:sz="0" w:space="0" w:color="auto"/>
          </w:divBdr>
        </w:div>
        <w:div w:id="1120606401">
          <w:marLeft w:val="480"/>
          <w:marRight w:val="0"/>
          <w:marTop w:val="0"/>
          <w:marBottom w:val="0"/>
          <w:divBdr>
            <w:top w:val="none" w:sz="0" w:space="0" w:color="auto"/>
            <w:left w:val="none" w:sz="0" w:space="0" w:color="auto"/>
            <w:bottom w:val="none" w:sz="0" w:space="0" w:color="auto"/>
            <w:right w:val="none" w:sz="0" w:space="0" w:color="auto"/>
          </w:divBdr>
        </w:div>
        <w:div w:id="968314949">
          <w:marLeft w:val="480"/>
          <w:marRight w:val="0"/>
          <w:marTop w:val="0"/>
          <w:marBottom w:val="0"/>
          <w:divBdr>
            <w:top w:val="none" w:sz="0" w:space="0" w:color="auto"/>
            <w:left w:val="none" w:sz="0" w:space="0" w:color="auto"/>
            <w:bottom w:val="none" w:sz="0" w:space="0" w:color="auto"/>
            <w:right w:val="none" w:sz="0" w:space="0" w:color="auto"/>
          </w:divBdr>
        </w:div>
        <w:div w:id="1775248082">
          <w:marLeft w:val="480"/>
          <w:marRight w:val="0"/>
          <w:marTop w:val="0"/>
          <w:marBottom w:val="0"/>
          <w:divBdr>
            <w:top w:val="none" w:sz="0" w:space="0" w:color="auto"/>
            <w:left w:val="none" w:sz="0" w:space="0" w:color="auto"/>
            <w:bottom w:val="none" w:sz="0" w:space="0" w:color="auto"/>
            <w:right w:val="none" w:sz="0" w:space="0" w:color="auto"/>
          </w:divBdr>
        </w:div>
        <w:div w:id="891577397">
          <w:marLeft w:val="480"/>
          <w:marRight w:val="0"/>
          <w:marTop w:val="0"/>
          <w:marBottom w:val="0"/>
          <w:divBdr>
            <w:top w:val="none" w:sz="0" w:space="0" w:color="auto"/>
            <w:left w:val="none" w:sz="0" w:space="0" w:color="auto"/>
            <w:bottom w:val="none" w:sz="0" w:space="0" w:color="auto"/>
            <w:right w:val="none" w:sz="0" w:space="0" w:color="auto"/>
          </w:divBdr>
        </w:div>
      </w:divsChild>
    </w:div>
    <w:div w:id="1028995185">
      <w:bodyDiv w:val="1"/>
      <w:marLeft w:val="0"/>
      <w:marRight w:val="0"/>
      <w:marTop w:val="0"/>
      <w:marBottom w:val="0"/>
      <w:divBdr>
        <w:top w:val="none" w:sz="0" w:space="0" w:color="auto"/>
        <w:left w:val="none" w:sz="0" w:space="0" w:color="auto"/>
        <w:bottom w:val="none" w:sz="0" w:space="0" w:color="auto"/>
        <w:right w:val="none" w:sz="0" w:space="0" w:color="auto"/>
      </w:divBdr>
    </w:div>
    <w:div w:id="1036351174">
      <w:bodyDiv w:val="1"/>
      <w:marLeft w:val="0"/>
      <w:marRight w:val="0"/>
      <w:marTop w:val="0"/>
      <w:marBottom w:val="0"/>
      <w:divBdr>
        <w:top w:val="none" w:sz="0" w:space="0" w:color="auto"/>
        <w:left w:val="none" w:sz="0" w:space="0" w:color="auto"/>
        <w:bottom w:val="none" w:sz="0" w:space="0" w:color="auto"/>
        <w:right w:val="none" w:sz="0" w:space="0" w:color="auto"/>
      </w:divBdr>
    </w:div>
    <w:div w:id="1040667395">
      <w:bodyDiv w:val="1"/>
      <w:marLeft w:val="0"/>
      <w:marRight w:val="0"/>
      <w:marTop w:val="0"/>
      <w:marBottom w:val="0"/>
      <w:divBdr>
        <w:top w:val="none" w:sz="0" w:space="0" w:color="auto"/>
        <w:left w:val="none" w:sz="0" w:space="0" w:color="auto"/>
        <w:bottom w:val="none" w:sz="0" w:space="0" w:color="auto"/>
        <w:right w:val="none" w:sz="0" w:space="0" w:color="auto"/>
      </w:divBdr>
      <w:divsChild>
        <w:div w:id="1091388195">
          <w:marLeft w:val="480"/>
          <w:marRight w:val="0"/>
          <w:marTop w:val="0"/>
          <w:marBottom w:val="0"/>
          <w:divBdr>
            <w:top w:val="none" w:sz="0" w:space="0" w:color="auto"/>
            <w:left w:val="none" w:sz="0" w:space="0" w:color="auto"/>
            <w:bottom w:val="none" w:sz="0" w:space="0" w:color="auto"/>
            <w:right w:val="none" w:sz="0" w:space="0" w:color="auto"/>
          </w:divBdr>
        </w:div>
        <w:div w:id="545028662">
          <w:marLeft w:val="480"/>
          <w:marRight w:val="0"/>
          <w:marTop w:val="0"/>
          <w:marBottom w:val="0"/>
          <w:divBdr>
            <w:top w:val="none" w:sz="0" w:space="0" w:color="auto"/>
            <w:left w:val="none" w:sz="0" w:space="0" w:color="auto"/>
            <w:bottom w:val="none" w:sz="0" w:space="0" w:color="auto"/>
            <w:right w:val="none" w:sz="0" w:space="0" w:color="auto"/>
          </w:divBdr>
        </w:div>
        <w:div w:id="750539643">
          <w:marLeft w:val="480"/>
          <w:marRight w:val="0"/>
          <w:marTop w:val="0"/>
          <w:marBottom w:val="0"/>
          <w:divBdr>
            <w:top w:val="none" w:sz="0" w:space="0" w:color="auto"/>
            <w:left w:val="none" w:sz="0" w:space="0" w:color="auto"/>
            <w:bottom w:val="none" w:sz="0" w:space="0" w:color="auto"/>
            <w:right w:val="none" w:sz="0" w:space="0" w:color="auto"/>
          </w:divBdr>
        </w:div>
        <w:div w:id="451098736">
          <w:marLeft w:val="480"/>
          <w:marRight w:val="0"/>
          <w:marTop w:val="0"/>
          <w:marBottom w:val="0"/>
          <w:divBdr>
            <w:top w:val="none" w:sz="0" w:space="0" w:color="auto"/>
            <w:left w:val="none" w:sz="0" w:space="0" w:color="auto"/>
            <w:bottom w:val="none" w:sz="0" w:space="0" w:color="auto"/>
            <w:right w:val="none" w:sz="0" w:space="0" w:color="auto"/>
          </w:divBdr>
        </w:div>
        <w:div w:id="1581065501">
          <w:marLeft w:val="480"/>
          <w:marRight w:val="0"/>
          <w:marTop w:val="0"/>
          <w:marBottom w:val="0"/>
          <w:divBdr>
            <w:top w:val="none" w:sz="0" w:space="0" w:color="auto"/>
            <w:left w:val="none" w:sz="0" w:space="0" w:color="auto"/>
            <w:bottom w:val="none" w:sz="0" w:space="0" w:color="auto"/>
            <w:right w:val="none" w:sz="0" w:space="0" w:color="auto"/>
          </w:divBdr>
        </w:div>
        <w:div w:id="1799059623">
          <w:marLeft w:val="480"/>
          <w:marRight w:val="0"/>
          <w:marTop w:val="0"/>
          <w:marBottom w:val="0"/>
          <w:divBdr>
            <w:top w:val="none" w:sz="0" w:space="0" w:color="auto"/>
            <w:left w:val="none" w:sz="0" w:space="0" w:color="auto"/>
            <w:bottom w:val="none" w:sz="0" w:space="0" w:color="auto"/>
            <w:right w:val="none" w:sz="0" w:space="0" w:color="auto"/>
          </w:divBdr>
        </w:div>
        <w:div w:id="515268537">
          <w:marLeft w:val="480"/>
          <w:marRight w:val="0"/>
          <w:marTop w:val="0"/>
          <w:marBottom w:val="0"/>
          <w:divBdr>
            <w:top w:val="none" w:sz="0" w:space="0" w:color="auto"/>
            <w:left w:val="none" w:sz="0" w:space="0" w:color="auto"/>
            <w:bottom w:val="none" w:sz="0" w:space="0" w:color="auto"/>
            <w:right w:val="none" w:sz="0" w:space="0" w:color="auto"/>
          </w:divBdr>
        </w:div>
        <w:div w:id="1550453186">
          <w:marLeft w:val="480"/>
          <w:marRight w:val="0"/>
          <w:marTop w:val="0"/>
          <w:marBottom w:val="0"/>
          <w:divBdr>
            <w:top w:val="none" w:sz="0" w:space="0" w:color="auto"/>
            <w:left w:val="none" w:sz="0" w:space="0" w:color="auto"/>
            <w:bottom w:val="none" w:sz="0" w:space="0" w:color="auto"/>
            <w:right w:val="none" w:sz="0" w:space="0" w:color="auto"/>
          </w:divBdr>
        </w:div>
        <w:div w:id="1696495917">
          <w:marLeft w:val="480"/>
          <w:marRight w:val="0"/>
          <w:marTop w:val="0"/>
          <w:marBottom w:val="0"/>
          <w:divBdr>
            <w:top w:val="none" w:sz="0" w:space="0" w:color="auto"/>
            <w:left w:val="none" w:sz="0" w:space="0" w:color="auto"/>
            <w:bottom w:val="none" w:sz="0" w:space="0" w:color="auto"/>
            <w:right w:val="none" w:sz="0" w:space="0" w:color="auto"/>
          </w:divBdr>
        </w:div>
        <w:div w:id="661741855">
          <w:marLeft w:val="480"/>
          <w:marRight w:val="0"/>
          <w:marTop w:val="0"/>
          <w:marBottom w:val="0"/>
          <w:divBdr>
            <w:top w:val="none" w:sz="0" w:space="0" w:color="auto"/>
            <w:left w:val="none" w:sz="0" w:space="0" w:color="auto"/>
            <w:bottom w:val="none" w:sz="0" w:space="0" w:color="auto"/>
            <w:right w:val="none" w:sz="0" w:space="0" w:color="auto"/>
          </w:divBdr>
        </w:div>
        <w:div w:id="1948806693">
          <w:marLeft w:val="480"/>
          <w:marRight w:val="0"/>
          <w:marTop w:val="0"/>
          <w:marBottom w:val="0"/>
          <w:divBdr>
            <w:top w:val="none" w:sz="0" w:space="0" w:color="auto"/>
            <w:left w:val="none" w:sz="0" w:space="0" w:color="auto"/>
            <w:bottom w:val="none" w:sz="0" w:space="0" w:color="auto"/>
            <w:right w:val="none" w:sz="0" w:space="0" w:color="auto"/>
          </w:divBdr>
        </w:div>
        <w:div w:id="163280682">
          <w:marLeft w:val="480"/>
          <w:marRight w:val="0"/>
          <w:marTop w:val="0"/>
          <w:marBottom w:val="0"/>
          <w:divBdr>
            <w:top w:val="none" w:sz="0" w:space="0" w:color="auto"/>
            <w:left w:val="none" w:sz="0" w:space="0" w:color="auto"/>
            <w:bottom w:val="none" w:sz="0" w:space="0" w:color="auto"/>
            <w:right w:val="none" w:sz="0" w:space="0" w:color="auto"/>
          </w:divBdr>
        </w:div>
        <w:div w:id="2050688199">
          <w:marLeft w:val="480"/>
          <w:marRight w:val="0"/>
          <w:marTop w:val="0"/>
          <w:marBottom w:val="0"/>
          <w:divBdr>
            <w:top w:val="none" w:sz="0" w:space="0" w:color="auto"/>
            <w:left w:val="none" w:sz="0" w:space="0" w:color="auto"/>
            <w:bottom w:val="none" w:sz="0" w:space="0" w:color="auto"/>
            <w:right w:val="none" w:sz="0" w:space="0" w:color="auto"/>
          </w:divBdr>
        </w:div>
        <w:div w:id="996958624">
          <w:marLeft w:val="480"/>
          <w:marRight w:val="0"/>
          <w:marTop w:val="0"/>
          <w:marBottom w:val="0"/>
          <w:divBdr>
            <w:top w:val="none" w:sz="0" w:space="0" w:color="auto"/>
            <w:left w:val="none" w:sz="0" w:space="0" w:color="auto"/>
            <w:bottom w:val="none" w:sz="0" w:space="0" w:color="auto"/>
            <w:right w:val="none" w:sz="0" w:space="0" w:color="auto"/>
          </w:divBdr>
        </w:div>
        <w:div w:id="755982139">
          <w:marLeft w:val="480"/>
          <w:marRight w:val="0"/>
          <w:marTop w:val="0"/>
          <w:marBottom w:val="0"/>
          <w:divBdr>
            <w:top w:val="none" w:sz="0" w:space="0" w:color="auto"/>
            <w:left w:val="none" w:sz="0" w:space="0" w:color="auto"/>
            <w:bottom w:val="none" w:sz="0" w:space="0" w:color="auto"/>
            <w:right w:val="none" w:sz="0" w:space="0" w:color="auto"/>
          </w:divBdr>
        </w:div>
      </w:divsChild>
    </w:div>
    <w:div w:id="1041368822">
      <w:bodyDiv w:val="1"/>
      <w:marLeft w:val="0"/>
      <w:marRight w:val="0"/>
      <w:marTop w:val="0"/>
      <w:marBottom w:val="0"/>
      <w:divBdr>
        <w:top w:val="none" w:sz="0" w:space="0" w:color="auto"/>
        <w:left w:val="none" w:sz="0" w:space="0" w:color="auto"/>
        <w:bottom w:val="none" w:sz="0" w:space="0" w:color="auto"/>
        <w:right w:val="none" w:sz="0" w:space="0" w:color="auto"/>
      </w:divBdr>
      <w:divsChild>
        <w:div w:id="1855455517">
          <w:marLeft w:val="480"/>
          <w:marRight w:val="0"/>
          <w:marTop w:val="0"/>
          <w:marBottom w:val="0"/>
          <w:divBdr>
            <w:top w:val="none" w:sz="0" w:space="0" w:color="auto"/>
            <w:left w:val="none" w:sz="0" w:space="0" w:color="auto"/>
            <w:bottom w:val="none" w:sz="0" w:space="0" w:color="auto"/>
            <w:right w:val="none" w:sz="0" w:space="0" w:color="auto"/>
          </w:divBdr>
        </w:div>
        <w:div w:id="688021532">
          <w:marLeft w:val="480"/>
          <w:marRight w:val="0"/>
          <w:marTop w:val="0"/>
          <w:marBottom w:val="0"/>
          <w:divBdr>
            <w:top w:val="none" w:sz="0" w:space="0" w:color="auto"/>
            <w:left w:val="none" w:sz="0" w:space="0" w:color="auto"/>
            <w:bottom w:val="none" w:sz="0" w:space="0" w:color="auto"/>
            <w:right w:val="none" w:sz="0" w:space="0" w:color="auto"/>
          </w:divBdr>
        </w:div>
        <w:div w:id="1062095037">
          <w:marLeft w:val="480"/>
          <w:marRight w:val="0"/>
          <w:marTop w:val="0"/>
          <w:marBottom w:val="0"/>
          <w:divBdr>
            <w:top w:val="none" w:sz="0" w:space="0" w:color="auto"/>
            <w:left w:val="none" w:sz="0" w:space="0" w:color="auto"/>
            <w:bottom w:val="none" w:sz="0" w:space="0" w:color="auto"/>
            <w:right w:val="none" w:sz="0" w:space="0" w:color="auto"/>
          </w:divBdr>
        </w:div>
        <w:div w:id="1882016097">
          <w:marLeft w:val="480"/>
          <w:marRight w:val="0"/>
          <w:marTop w:val="0"/>
          <w:marBottom w:val="0"/>
          <w:divBdr>
            <w:top w:val="none" w:sz="0" w:space="0" w:color="auto"/>
            <w:left w:val="none" w:sz="0" w:space="0" w:color="auto"/>
            <w:bottom w:val="none" w:sz="0" w:space="0" w:color="auto"/>
            <w:right w:val="none" w:sz="0" w:space="0" w:color="auto"/>
          </w:divBdr>
        </w:div>
        <w:div w:id="382950023">
          <w:marLeft w:val="480"/>
          <w:marRight w:val="0"/>
          <w:marTop w:val="0"/>
          <w:marBottom w:val="0"/>
          <w:divBdr>
            <w:top w:val="none" w:sz="0" w:space="0" w:color="auto"/>
            <w:left w:val="none" w:sz="0" w:space="0" w:color="auto"/>
            <w:bottom w:val="none" w:sz="0" w:space="0" w:color="auto"/>
            <w:right w:val="none" w:sz="0" w:space="0" w:color="auto"/>
          </w:divBdr>
        </w:div>
        <w:div w:id="1897550209">
          <w:marLeft w:val="480"/>
          <w:marRight w:val="0"/>
          <w:marTop w:val="0"/>
          <w:marBottom w:val="0"/>
          <w:divBdr>
            <w:top w:val="none" w:sz="0" w:space="0" w:color="auto"/>
            <w:left w:val="none" w:sz="0" w:space="0" w:color="auto"/>
            <w:bottom w:val="none" w:sz="0" w:space="0" w:color="auto"/>
            <w:right w:val="none" w:sz="0" w:space="0" w:color="auto"/>
          </w:divBdr>
        </w:div>
        <w:div w:id="1294483907">
          <w:marLeft w:val="480"/>
          <w:marRight w:val="0"/>
          <w:marTop w:val="0"/>
          <w:marBottom w:val="0"/>
          <w:divBdr>
            <w:top w:val="none" w:sz="0" w:space="0" w:color="auto"/>
            <w:left w:val="none" w:sz="0" w:space="0" w:color="auto"/>
            <w:bottom w:val="none" w:sz="0" w:space="0" w:color="auto"/>
            <w:right w:val="none" w:sz="0" w:space="0" w:color="auto"/>
          </w:divBdr>
        </w:div>
        <w:div w:id="1794009427">
          <w:marLeft w:val="480"/>
          <w:marRight w:val="0"/>
          <w:marTop w:val="0"/>
          <w:marBottom w:val="0"/>
          <w:divBdr>
            <w:top w:val="none" w:sz="0" w:space="0" w:color="auto"/>
            <w:left w:val="none" w:sz="0" w:space="0" w:color="auto"/>
            <w:bottom w:val="none" w:sz="0" w:space="0" w:color="auto"/>
            <w:right w:val="none" w:sz="0" w:space="0" w:color="auto"/>
          </w:divBdr>
        </w:div>
        <w:div w:id="533541716">
          <w:marLeft w:val="480"/>
          <w:marRight w:val="0"/>
          <w:marTop w:val="0"/>
          <w:marBottom w:val="0"/>
          <w:divBdr>
            <w:top w:val="none" w:sz="0" w:space="0" w:color="auto"/>
            <w:left w:val="none" w:sz="0" w:space="0" w:color="auto"/>
            <w:bottom w:val="none" w:sz="0" w:space="0" w:color="auto"/>
            <w:right w:val="none" w:sz="0" w:space="0" w:color="auto"/>
          </w:divBdr>
        </w:div>
        <w:div w:id="1412779347">
          <w:marLeft w:val="480"/>
          <w:marRight w:val="0"/>
          <w:marTop w:val="0"/>
          <w:marBottom w:val="0"/>
          <w:divBdr>
            <w:top w:val="none" w:sz="0" w:space="0" w:color="auto"/>
            <w:left w:val="none" w:sz="0" w:space="0" w:color="auto"/>
            <w:bottom w:val="none" w:sz="0" w:space="0" w:color="auto"/>
            <w:right w:val="none" w:sz="0" w:space="0" w:color="auto"/>
          </w:divBdr>
        </w:div>
        <w:div w:id="559251043">
          <w:marLeft w:val="480"/>
          <w:marRight w:val="0"/>
          <w:marTop w:val="0"/>
          <w:marBottom w:val="0"/>
          <w:divBdr>
            <w:top w:val="none" w:sz="0" w:space="0" w:color="auto"/>
            <w:left w:val="none" w:sz="0" w:space="0" w:color="auto"/>
            <w:bottom w:val="none" w:sz="0" w:space="0" w:color="auto"/>
            <w:right w:val="none" w:sz="0" w:space="0" w:color="auto"/>
          </w:divBdr>
        </w:div>
        <w:div w:id="258873774">
          <w:marLeft w:val="480"/>
          <w:marRight w:val="0"/>
          <w:marTop w:val="0"/>
          <w:marBottom w:val="0"/>
          <w:divBdr>
            <w:top w:val="none" w:sz="0" w:space="0" w:color="auto"/>
            <w:left w:val="none" w:sz="0" w:space="0" w:color="auto"/>
            <w:bottom w:val="none" w:sz="0" w:space="0" w:color="auto"/>
            <w:right w:val="none" w:sz="0" w:space="0" w:color="auto"/>
          </w:divBdr>
        </w:div>
        <w:div w:id="1451195407">
          <w:marLeft w:val="480"/>
          <w:marRight w:val="0"/>
          <w:marTop w:val="0"/>
          <w:marBottom w:val="0"/>
          <w:divBdr>
            <w:top w:val="none" w:sz="0" w:space="0" w:color="auto"/>
            <w:left w:val="none" w:sz="0" w:space="0" w:color="auto"/>
            <w:bottom w:val="none" w:sz="0" w:space="0" w:color="auto"/>
            <w:right w:val="none" w:sz="0" w:space="0" w:color="auto"/>
          </w:divBdr>
        </w:div>
        <w:div w:id="1597668715">
          <w:marLeft w:val="480"/>
          <w:marRight w:val="0"/>
          <w:marTop w:val="0"/>
          <w:marBottom w:val="0"/>
          <w:divBdr>
            <w:top w:val="none" w:sz="0" w:space="0" w:color="auto"/>
            <w:left w:val="none" w:sz="0" w:space="0" w:color="auto"/>
            <w:bottom w:val="none" w:sz="0" w:space="0" w:color="auto"/>
            <w:right w:val="none" w:sz="0" w:space="0" w:color="auto"/>
          </w:divBdr>
        </w:div>
        <w:div w:id="512261379">
          <w:marLeft w:val="480"/>
          <w:marRight w:val="0"/>
          <w:marTop w:val="0"/>
          <w:marBottom w:val="0"/>
          <w:divBdr>
            <w:top w:val="none" w:sz="0" w:space="0" w:color="auto"/>
            <w:left w:val="none" w:sz="0" w:space="0" w:color="auto"/>
            <w:bottom w:val="none" w:sz="0" w:space="0" w:color="auto"/>
            <w:right w:val="none" w:sz="0" w:space="0" w:color="auto"/>
          </w:divBdr>
        </w:div>
      </w:divsChild>
    </w:div>
    <w:div w:id="1053384369">
      <w:bodyDiv w:val="1"/>
      <w:marLeft w:val="0"/>
      <w:marRight w:val="0"/>
      <w:marTop w:val="0"/>
      <w:marBottom w:val="0"/>
      <w:divBdr>
        <w:top w:val="none" w:sz="0" w:space="0" w:color="auto"/>
        <w:left w:val="none" w:sz="0" w:space="0" w:color="auto"/>
        <w:bottom w:val="none" w:sz="0" w:space="0" w:color="auto"/>
        <w:right w:val="none" w:sz="0" w:space="0" w:color="auto"/>
      </w:divBdr>
    </w:div>
    <w:div w:id="1055739992">
      <w:bodyDiv w:val="1"/>
      <w:marLeft w:val="0"/>
      <w:marRight w:val="0"/>
      <w:marTop w:val="0"/>
      <w:marBottom w:val="0"/>
      <w:divBdr>
        <w:top w:val="none" w:sz="0" w:space="0" w:color="auto"/>
        <w:left w:val="none" w:sz="0" w:space="0" w:color="auto"/>
        <w:bottom w:val="none" w:sz="0" w:space="0" w:color="auto"/>
        <w:right w:val="none" w:sz="0" w:space="0" w:color="auto"/>
      </w:divBdr>
    </w:div>
    <w:div w:id="1056587666">
      <w:marLeft w:val="480"/>
      <w:marRight w:val="0"/>
      <w:marTop w:val="0"/>
      <w:marBottom w:val="0"/>
      <w:divBdr>
        <w:top w:val="none" w:sz="0" w:space="0" w:color="auto"/>
        <w:left w:val="none" w:sz="0" w:space="0" w:color="auto"/>
        <w:bottom w:val="none" w:sz="0" w:space="0" w:color="auto"/>
        <w:right w:val="none" w:sz="0" w:space="0" w:color="auto"/>
      </w:divBdr>
    </w:div>
    <w:div w:id="1060253898">
      <w:marLeft w:val="480"/>
      <w:marRight w:val="0"/>
      <w:marTop w:val="0"/>
      <w:marBottom w:val="0"/>
      <w:divBdr>
        <w:top w:val="none" w:sz="0" w:space="0" w:color="auto"/>
        <w:left w:val="none" w:sz="0" w:space="0" w:color="auto"/>
        <w:bottom w:val="none" w:sz="0" w:space="0" w:color="auto"/>
        <w:right w:val="none" w:sz="0" w:space="0" w:color="auto"/>
      </w:divBdr>
    </w:div>
    <w:div w:id="1062631284">
      <w:marLeft w:val="480"/>
      <w:marRight w:val="0"/>
      <w:marTop w:val="0"/>
      <w:marBottom w:val="0"/>
      <w:divBdr>
        <w:top w:val="none" w:sz="0" w:space="0" w:color="auto"/>
        <w:left w:val="none" w:sz="0" w:space="0" w:color="auto"/>
        <w:bottom w:val="none" w:sz="0" w:space="0" w:color="auto"/>
        <w:right w:val="none" w:sz="0" w:space="0" w:color="auto"/>
      </w:divBdr>
    </w:div>
    <w:div w:id="1066152370">
      <w:bodyDiv w:val="1"/>
      <w:marLeft w:val="0"/>
      <w:marRight w:val="0"/>
      <w:marTop w:val="0"/>
      <w:marBottom w:val="0"/>
      <w:divBdr>
        <w:top w:val="none" w:sz="0" w:space="0" w:color="auto"/>
        <w:left w:val="none" w:sz="0" w:space="0" w:color="auto"/>
        <w:bottom w:val="none" w:sz="0" w:space="0" w:color="auto"/>
        <w:right w:val="none" w:sz="0" w:space="0" w:color="auto"/>
      </w:divBdr>
      <w:divsChild>
        <w:div w:id="1750075563">
          <w:marLeft w:val="480"/>
          <w:marRight w:val="0"/>
          <w:marTop w:val="0"/>
          <w:marBottom w:val="0"/>
          <w:divBdr>
            <w:top w:val="none" w:sz="0" w:space="0" w:color="auto"/>
            <w:left w:val="none" w:sz="0" w:space="0" w:color="auto"/>
            <w:bottom w:val="none" w:sz="0" w:space="0" w:color="auto"/>
            <w:right w:val="none" w:sz="0" w:space="0" w:color="auto"/>
          </w:divBdr>
        </w:div>
        <w:div w:id="230845953">
          <w:marLeft w:val="480"/>
          <w:marRight w:val="0"/>
          <w:marTop w:val="0"/>
          <w:marBottom w:val="0"/>
          <w:divBdr>
            <w:top w:val="none" w:sz="0" w:space="0" w:color="auto"/>
            <w:left w:val="none" w:sz="0" w:space="0" w:color="auto"/>
            <w:bottom w:val="none" w:sz="0" w:space="0" w:color="auto"/>
            <w:right w:val="none" w:sz="0" w:space="0" w:color="auto"/>
          </w:divBdr>
        </w:div>
        <w:div w:id="1139347249">
          <w:marLeft w:val="480"/>
          <w:marRight w:val="0"/>
          <w:marTop w:val="0"/>
          <w:marBottom w:val="0"/>
          <w:divBdr>
            <w:top w:val="none" w:sz="0" w:space="0" w:color="auto"/>
            <w:left w:val="none" w:sz="0" w:space="0" w:color="auto"/>
            <w:bottom w:val="none" w:sz="0" w:space="0" w:color="auto"/>
            <w:right w:val="none" w:sz="0" w:space="0" w:color="auto"/>
          </w:divBdr>
        </w:div>
        <w:div w:id="446431974">
          <w:marLeft w:val="480"/>
          <w:marRight w:val="0"/>
          <w:marTop w:val="0"/>
          <w:marBottom w:val="0"/>
          <w:divBdr>
            <w:top w:val="none" w:sz="0" w:space="0" w:color="auto"/>
            <w:left w:val="none" w:sz="0" w:space="0" w:color="auto"/>
            <w:bottom w:val="none" w:sz="0" w:space="0" w:color="auto"/>
            <w:right w:val="none" w:sz="0" w:space="0" w:color="auto"/>
          </w:divBdr>
        </w:div>
        <w:div w:id="571160786">
          <w:marLeft w:val="480"/>
          <w:marRight w:val="0"/>
          <w:marTop w:val="0"/>
          <w:marBottom w:val="0"/>
          <w:divBdr>
            <w:top w:val="none" w:sz="0" w:space="0" w:color="auto"/>
            <w:left w:val="none" w:sz="0" w:space="0" w:color="auto"/>
            <w:bottom w:val="none" w:sz="0" w:space="0" w:color="auto"/>
            <w:right w:val="none" w:sz="0" w:space="0" w:color="auto"/>
          </w:divBdr>
        </w:div>
        <w:div w:id="462894520">
          <w:marLeft w:val="480"/>
          <w:marRight w:val="0"/>
          <w:marTop w:val="0"/>
          <w:marBottom w:val="0"/>
          <w:divBdr>
            <w:top w:val="none" w:sz="0" w:space="0" w:color="auto"/>
            <w:left w:val="none" w:sz="0" w:space="0" w:color="auto"/>
            <w:bottom w:val="none" w:sz="0" w:space="0" w:color="auto"/>
            <w:right w:val="none" w:sz="0" w:space="0" w:color="auto"/>
          </w:divBdr>
        </w:div>
        <w:div w:id="1202330432">
          <w:marLeft w:val="480"/>
          <w:marRight w:val="0"/>
          <w:marTop w:val="0"/>
          <w:marBottom w:val="0"/>
          <w:divBdr>
            <w:top w:val="none" w:sz="0" w:space="0" w:color="auto"/>
            <w:left w:val="none" w:sz="0" w:space="0" w:color="auto"/>
            <w:bottom w:val="none" w:sz="0" w:space="0" w:color="auto"/>
            <w:right w:val="none" w:sz="0" w:space="0" w:color="auto"/>
          </w:divBdr>
        </w:div>
        <w:div w:id="1587957417">
          <w:marLeft w:val="480"/>
          <w:marRight w:val="0"/>
          <w:marTop w:val="0"/>
          <w:marBottom w:val="0"/>
          <w:divBdr>
            <w:top w:val="none" w:sz="0" w:space="0" w:color="auto"/>
            <w:left w:val="none" w:sz="0" w:space="0" w:color="auto"/>
            <w:bottom w:val="none" w:sz="0" w:space="0" w:color="auto"/>
            <w:right w:val="none" w:sz="0" w:space="0" w:color="auto"/>
          </w:divBdr>
        </w:div>
        <w:div w:id="272710723">
          <w:marLeft w:val="480"/>
          <w:marRight w:val="0"/>
          <w:marTop w:val="0"/>
          <w:marBottom w:val="0"/>
          <w:divBdr>
            <w:top w:val="none" w:sz="0" w:space="0" w:color="auto"/>
            <w:left w:val="none" w:sz="0" w:space="0" w:color="auto"/>
            <w:bottom w:val="none" w:sz="0" w:space="0" w:color="auto"/>
            <w:right w:val="none" w:sz="0" w:space="0" w:color="auto"/>
          </w:divBdr>
        </w:div>
        <w:div w:id="610939696">
          <w:marLeft w:val="480"/>
          <w:marRight w:val="0"/>
          <w:marTop w:val="0"/>
          <w:marBottom w:val="0"/>
          <w:divBdr>
            <w:top w:val="none" w:sz="0" w:space="0" w:color="auto"/>
            <w:left w:val="none" w:sz="0" w:space="0" w:color="auto"/>
            <w:bottom w:val="none" w:sz="0" w:space="0" w:color="auto"/>
            <w:right w:val="none" w:sz="0" w:space="0" w:color="auto"/>
          </w:divBdr>
        </w:div>
        <w:div w:id="1441989586">
          <w:marLeft w:val="480"/>
          <w:marRight w:val="0"/>
          <w:marTop w:val="0"/>
          <w:marBottom w:val="0"/>
          <w:divBdr>
            <w:top w:val="none" w:sz="0" w:space="0" w:color="auto"/>
            <w:left w:val="none" w:sz="0" w:space="0" w:color="auto"/>
            <w:bottom w:val="none" w:sz="0" w:space="0" w:color="auto"/>
            <w:right w:val="none" w:sz="0" w:space="0" w:color="auto"/>
          </w:divBdr>
        </w:div>
        <w:div w:id="1519543616">
          <w:marLeft w:val="480"/>
          <w:marRight w:val="0"/>
          <w:marTop w:val="0"/>
          <w:marBottom w:val="0"/>
          <w:divBdr>
            <w:top w:val="none" w:sz="0" w:space="0" w:color="auto"/>
            <w:left w:val="none" w:sz="0" w:space="0" w:color="auto"/>
            <w:bottom w:val="none" w:sz="0" w:space="0" w:color="auto"/>
            <w:right w:val="none" w:sz="0" w:space="0" w:color="auto"/>
          </w:divBdr>
        </w:div>
        <w:div w:id="1652519686">
          <w:marLeft w:val="480"/>
          <w:marRight w:val="0"/>
          <w:marTop w:val="0"/>
          <w:marBottom w:val="0"/>
          <w:divBdr>
            <w:top w:val="none" w:sz="0" w:space="0" w:color="auto"/>
            <w:left w:val="none" w:sz="0" w:space="0" w:color="auto"/>
            <w:bottom w:val="none" w:sz="0" w:space="0" w:color="auto"/>
            <w:right w:val="none" w:sz="0" w:space="0" w:color="auto"/>
          </w:divBdr>
        </w:div>
        <w:div w:id="1657419328">
          <w:marLeft w:val="480"/>
          <w:marRight w:val="0"/>
          <w:marTop w:val="0"/>
          <w:marBottom w:val="0"/>
          <w:divBdr>
            <w:top w:val="none" w:sz="0" w:space="0" w:color="auto"/>
            <w:left w:val="none" w:sz="0" w:space="0" w:color="auto"/>
            <w:bottom w:val="none" w:sz="0" w:space="0" w:color="auto"/>
            <w:right w:val="none" w:sz="0" w:space="0" w:color="auto"/>
          </w:divBdr>
        </w:div>
        <w:div w:id="445736406">
          <w:marLeft w:val="480"/>
          <w:marRight w:val="0"/>
          <w:marTop w:val="0"/>
          <w:marBottom w:val="0"/>
          <w:divBdr>
            <w:top w:val="none" w:sz="0" w:space="0" w:color="auto"/>
            <w:left w:val="none" w:sz="0" w:space="0" w:color="auto"/>
            <w:bottom w:val="none" w:sz="0" w:space="0" w:color="auto"/>
            <w:right w:val="none" w:sz="0" w:space="0" w:color="auto"/>
          </w:divBdr>
        </w:div>
        <w:div w:id="2015649599">
          <w:marLeft w:val="480"/>
          <w:marRight w:val="0"/>
          <w:marTop w:val="0"/>
          <w:marBottom w:val="0"/>
          <w:divBdr>
            <w:top w:val="none" w:sz="0" w:space="0" w:color="auto"/>
            <w:left w:val="none" w:sz="0" w:space="0" w:color="auto"/>
            <w:bottom w:val="none" w:sz="0" w:space="0" w:color="auto"/>
            <w:right w:val="none" w:sz="0" w:space="0" w:color="auto"/>
          </w:divBdr>
        </w:div>
        <w:div w:id="1305163264">
          <w:marLeft w:val="480"/>
          <w:marRight w:val="0"/>
          <w:marTop w:val="0"/>
          <w:marBottom w:val="0"/>
          <w:divBdr>
            <w:top w:val="none" w:sz="0" w:space="0" w:color="auto"/>
            <w:left w:val="none" w:sz="0" w:space="0" w:color="auto"/>
            <w:bottom w:val="none" w:sz="0" w:space="0" w:color="auto"/>
            <w:right w:val="none" w:sz="0" w:space="0" w:color="auto"/>
          </w:divBdr>
        </w:div>
      </w:divsChild>
    </w:div>
    <w:div w:id="1075324303">
      <w:marLeft w:val="480"/>
      <w:marRight w:val="0"/>
      <w:marTop w:val="0"/>
      <w:marBottom w:val="0"/>
      <w:divBdr>
        <w:top w:val="none" w:sz="0" w:space="0" w:color="auto"/>
        <w:left w:val="none" w:sz="0" w:space="0" w:color="auto"/>
        <w:bottom w:val="none" w:sz="0" w:space="0" w:color="auto"/>
        <w:right w:val="none" w:sz="0" w:space="0" w:color="auto"/>
      </w:divBdr>
    </w:div>
    <w:div w:id="1079711194">
      <w:marLeft w:val="480"/>
      <w:marRight w:val="0"/>
      <w:marTop w:val="0"/>
      <w:marBottom w:val="0"/>
      <w:divBdr>
        <w:top w:val="none" w:sz="0" w:space="0" w:color="auto"/>
        <w:left w:val="none" w:sz="0" w:space="0" w:color="auto"/>
        <w:bottom w:val="none" w:sz="0" w:space="0" w:color="auto"/>
        <w:right w:val="none" w:sz="0" w:space="0" w:color="auto"/>
      </w:divBdr>
    </w:div>
    <w:div w:id="1081802974">
      <w:marLeft w:val="480"/>
      <w:marRight w:val="0"/>
      <w:marTop w:val="0"/>
      <w:marBottom w:val="0"/>
      <w:divBdr>
        <w:top w:val="none" w:sz="0" w:space="0" w:color="auto"/>
        <w:left w:val="none" w:sz="0" w:space="0" w:color="auto"/>
        <w:bottom w:val="none" w:sz="0" w:space="0" w:color="auto"/>
        <w:right w:val="none" w:sz="0" w:space="0" w:color="auto"/>
      </w:divBdr>
    </w:div>
    <w:div w:id="1085033697">
      <w:marLeft w:val="480"/>
      <w:marRight w:val="0"/>
      <w:marTop w:val="0"/>
      <w:marBottom w:val="0"/>
      <w:divBdr>
        <w:top w:val="none" w:sz="0" w:space="0" w:color="auto"/>
        <w:left w:val="none" w:sz="0" w:space="0" w:color="auto"/>
        <w:bottom w:val="none" w:sz="0" w:space="0" w:color="auto"/>
        <w:right w:val="none" w:sz="0" w:space="0" w:color="auto"/>
      </w:divBdr>
    </w:div>
    <w:div w:id="1089695515">
      <w:bodyDiv w:val="1"/>
      <w:marLeft w:val="0"/>
      <w:marRight w:val="0"/>
      <w:marTop w:val="0"/>
      <w:marBottom w:val="0"/>
      <w:divBdr>
        <w:top w:val="none" w:sz="0" w:space="0" w:color="auto"/>
        <w:left w:val="none" w:sz="0" w:space="0" w:color="auto"/>
        <w:bottom w:val="none" w:sz="0" w:space="0" w:color="auto"/>
        <w:right w:val="none" w:sz="0" w:space="0" w:color="auto"/>
      </w:divBdr>
      <w:divsChild>
        <w:div w:id="919484527">
          <w:marLeft w:val="480"/>
          <w:marRight w:val="0"/>
          <w:marTop w:val="0"/>
          <w:marBottom w:val="0"/>
          <w:divBdr>
            <w:top w:val="none" w:sz="0" w:space="0" w:color="auto"/>
            <w:left w:val="none" w:sz="0" w:space="0" w:color="auto"/>
            <w:bottom w:val="none" w:sz="0" w:space="0" w:color="auto"/>
            <w:right w:val="none" w:sz="0" w:space="0" w:color="auto"/>
          </w:divBdr>
        </w:div>
        <w:div w:id="77487263">
          <w:marLeft w:val="480"/>
          <w:marRight w:val="0"/>
          <w:marTop w:val="0"/>
          <w:marBottom w:val="0"/>
          <w:divBdr>
            <w:top w:val="none" w:sz="0" w:space="0" w:color="auto"/>
            <w:left w:val="none" w:sz="0" w:space="0" w:color="auto"/>
            <w:bottom w:val="none" w:sz="0" w:space="0" w:color="auto"/>
            <w:right w:val="none" w:sz="0" w:space="0" w:color="auto"/>
          </w:divBdr>
        </w:div>
        <w:div w:id="117454380">
          <w:marLeft w:val="480"/>
          <w:marRight w:val="0"/>
          <w:marTop w:val="0"/>
          <w:marBottom w:val="0"/>
          <w:divBdr>
            <w:top w:val="none" w:sz="0" w:space="0" w:color="auto"/>
            <w:left w:val="none" w:sz="0" w:space="0" w:color="auto"/>
            <w:bottom w:val="none" w:sz="0" w:space="0" w:color="auto"/>
            <w:right w:val="none" w:sz="0" w:space="0" w:color="auto"/>
          </w:divBdr>
        </w:div>
        <w:div w:id="1802961092">
          <w:marLeft w:val="480"/>
          <w:marRight w:val="0"/>
          <w:marTop w:val="0"/>
          <w:marBottom w:val="0"/>
          <w:divBdr>
            <w:top w:val="none" w:sz="0" w:space="0" w:color="auto"/>
            <w:left w:val="none" w:sz="0" w:space="0" w:color="auto"/>
            <w:bottom w:val="none" w:sz="0" w:space="0" w:color="auto"/>
            <w:right w:val="none" w:sz="0" w:space="0" w:color="auto"/>
          </w:divBdr>
        </w:div>
        <w:div w:id="1759054269">
          <w:marLeft w:val="480"/>
          <w:marRight w:val="0"/>
          <w:marTop w:val="0"/>
          <w:marBottom w:val="0"/>
          <w:divBdr>
            <w:top w:val="none" w:sz="0" w:space="0" w:color="auto"/>
            <w:left w:val="none" w:sz="0" w:space="0" w:color="auto"/>
            <w:bottom w:val="none" w:sz="0" w:space="0" w:color="auto"/>
            <w:right w:val="none" w:sz="0" w:space="0" w:color="auto"/>
          </w:divBdr>
        </w:div>
        <w:div w:id="1986199593">
          <w:marLeft w:val="480"/>
          <w:marRight w:val="0"/>
          <w:marTop w:val="0"/>
          <w:marBottom w:val="0"/>
          <w:divBdr>
            <w:top w:val="none" w:sz="0" w:space="0" w:color="auto"/>
            <w:left w:val="none" w:sz="0" w:space="0" w:color="auto"/>
            <w:bottom w:val="none" w:sz="0" w:space="0" w:color="auto"/>
            <w:right w:val="none" w:sz="0" w:space="0" w:color="auto"/>
          </w:divBdr>
        </w:div>
        <w:div w:id="903416020">
          <w:marLeft w:val="480"/>
          <w:marRight w:val="0"/>
          <w:marTop w:val="0"/>
          <w:marBottom w:val="0"/>
          <w:divBdr>
            <w:top w:val="none" w:sz="0" w:space="0" w:color="auto"/>
            <w:left w:val="none" w:sz="0" w:space="0" w:color="auto"/>
            <w:bottom w:val="none" w:sz="0" w:space="0" w:color="auto"/>
            <w:right w:val="none" w:sz="0" w:space="0" w:color="auto"/>
          </w:divBdr>
        </w:div>
        <w:div w:id="1898011965">
          <w:marLeft w:val="480"/>
          <w:marRight w:val="0"/>
          <w:marTop w:val="0"/>
          <w:marBottom w:val="0"/>
          <w:divBdr>
            <w:top w:val="none" w:sz="0" w:space="0" w:color="auto"/>
            <w:left w:val="none" w:sz="0" w:space="0" w:color="auto"/>
            <w:bottom w:val="none" w:sz="0" w:space="0" w:color="auto"/>
            <w:right w:val="none" w:sz="0" w:space="0" w:color="auto"/>
          </w:divBdr>
        </w:div>
        <w:div w:id="912197192">
          <w:marLeft w:val="480"/>
          <w:marRight w:val="0"/>
          <w:marTop w:val="0"/>
          <w:marBottom w:val="0"/>
          <w:divBdr>
            <w:top w:val="none" w:sz="0" w:space="0" w:color="auto"/>
            <w:left w:val="none" w:sz="0" w:space="0" w:color="auto"/>
            <w:bottom w:val="none" w:sz="0" w:space="0" w:color="auto"/>
            <w:right w:val="none" w:sz="0" w:space="0" w:color="auto"/>
          </w:divBdr>
        </w:div>
        <w:div w:id="2065369102">
          <w:marLeft w:val="480"/>
          <w:marRight w:val="0"/>
          <w:marTop w:val="0"/>
          <w:marBottom w:val="0"/>
          <w:divBdr>
            <w:top w:val="none" w:sz="0" w:space="0" w:color="auto"/>
            <w:left w:val="none" w:sz="0" w:space="0" w:color="auto"/>
            <w:bottom w:val="none" w:sz="0" w:space="0" w:color="auto"/>
            <w:right w:val="none" w:sz="0" w:space="0" w:color="auto"/>
          </w:divBdr>
        </w:div>
        <w:div w:id="1411999100">
          <w:marLeft w:val="480"/>
          <w:marRight w:val="0"/>
          <w:marTop w:val="0"/>
          <w:marBottom w:val="0"/>
          <w:divBdr>
            <w:top w:val="none" w:sz="0" w:space="0" w:color="auto"/>
            <w:left w:val="none" w:sz="0" w:space="0" w:color="auto"/>
            <w:bottom w:val="none" w:sz="0" w:space="0" w:color="auto"/>
            <w:right w:val="none" w:sz="0" w:space="0" w:color="auto"/>
          </w:divBdr>
        </w:div>
        <w:div w:id="994258257">
          <w:marLeft w:val="480"/>
          <w:marRight w:val="0"/>
          <w:marTop w:val="0"/>
          <w:marBottom w:val="0"/>
          <w:divBdr>
            <w:top w:val="none" w:sz="0" w:space="0" w:color="auto"/>
            <w:left w:val="none" w:sz="0" w:space="0" w:color="auto"/>
            <w:bottom w:val="none" w:sz="0" w:space="0" w:color="auto"/>
            <w:right w:val="none" w:sz="0" w:space="0" w:color="auto"/>
          </w:divBdr>
        </w:div>
        <w:div w:id="490799119">
          <w:marLeft w:val="480"/>
          <w:marRight w:val="0"/>
          <w:marTop w:val="0"/>
          <w:marBottom w:val="0"/>
          <w:divBdr>
            <w:top w:val="none" w:sz="0" w:space="0" w:color="auto"/>
            <w:left w:val="none" w:sz="0" w:space="0" w:color="auto"/>
            <w:bottom w:val="none" w:sz="0" w:space="0" w:color="auto"/>
            <w:right w:val="none" w:sz="0" w:space="0" w:color="auto"/>
          </w:divBdr>
        </w:div>
        <w:div w:id="1446461232">
          <w:marLeft w:val="480"/>
          <w:marRight w:val="0"/>
          <w:marTop w:val="0"/>
          <w:marBottom w:val="0"/>
          <w:divBdr>
            <w:top w:val="none" w:sz="0" w:space="0" w:color="auto"/>
            <w:left w:val="none" w:sz="0" w:space="0" w:color="auto"/>
            <w:bottom w:val="none" w:sz="0" w:space="0" w:color="auto"/>
            <w:right w:val="none" w:sz="0" w:space="0" w:color="auto"/>
          </w:divBdr>
        </w:div>
        <w:div w:id="278295535">
          <w:marLeft w:val="480"/>
          <w:marRight w:val="0"/>
          <w:marTop w:val="0"/>
          <w:marBottom w:val="0"/>
          <w:divBdr>
            <w:top w:val="none" w:sz="0" w:space="0" w:color="auto"/>
            <w:left w:val="none" w:sz="0" w:space="0" w:color="auto"/>
            <w:bottom w:val="none" w:sz="0" w:space="0" w:color="auto"/>
            <w:right w:val="none" w:sz="0" w:space="0" w:color="auto"/>
          </w:divBdr>
        </w:div>
      </w:divsChild>
    </w:div>
    <w:div w:id="1089809533">
      <w:bodyDiv w:val="1"/>
      <w:marLeft w:val="0"/>
      <w:marRight w:val="0"/>
      <w:marTop w:val="0"/>
      <w:marBottom w:val="0"/>
      <w:divBdr>
        <w:top w:val="none" w:sz="0" w:space="0" w:color="auto"/>
        <w:left w:val="none" w:sz="0" w:space="0" w:color="auto"/>
        <w:bottom w:val="none" w:sz="0" w:space="0" w:color="auto"/>
        <w:right w:val="none" w:sz="0" w:space="0" w:color="auto"/>
      </w:divBdr>
    </w:div>
    <w:div w:id="1092356494">
      <w:bodyDiv w:val="1"/>
      <w:marLeft w:val="0"/>
      <w:marRight w:val="0"/>
      <w:marTop w:val="0"/>
      <w:marBottom w:val="0"/>
      <w:divBdr>
        <w:top w:val="none" w:sz="0" w:space="0" w:color="auto"/>
        <w:left w:val="none" w:sz="0" w:space="0" w:color="auto"/>
        <w:bottom w:val="none" w:sz="0" w:space="0" w:color="auto"/>
        <w:right w:val="none" w:sz="0" w:space="0" w:color="auto"/>
      </w:divBdr>
      <w:divsChild>
        <w:div w:id="1170412360">
          <w:marLeft w:val="0"/>
          <w:marRight w:val="0"/>
          <w:marTop w:val="0"/>
          <w:marBottom w:val="0"/>
          <w:divBdr>
            <w:top w:val="none" w:sz="0" w:space="0" w:color="auto"/>
            <w:left w:val="none" w:sz="0" w:space="0" w:color="auto"/>
            <w:bottom w:val="none" w:sz="0" w:space="0" w:color="auto"/>
            <w:right w:val="none" w:sz="0" w:space="0" w:color="auto"/>
          </w:divBdr>
        </w:div>
      </w:divsChild>
    </w:div>
    <w:div w:id="1099255777">
      <w:marLeft w:val="480"/>
      <w:marRight w:val="0"/>
      <w:marTop w:val="0"/>
      <w:marBottom w:val="0"/>
      <w:divBdr>
        <w:top w:val="none" w:sz="0" w:space="0" w:color="auto"/>
        <w:left w:val="none" w:sz="0" w:space="0" w:color="auto"/>
        <w:bottom w:val="none" w:sz="0" w:space="0" w:color="auto"/>
        <w:right w:val="none" w:sz="0" w:space="0" w:color="auto"/>
      </w:divBdr>
    </w:div>
    <w:div w:id="1101485808">
      <w:marLeft w:val="480"/>
      <w:marRight w:val="0"/>
      <w:marTop w:val="0"/>
      <w:marBottom w:val="0"/>
      <w:divBdr>
        <w:top w:val="none" w:sz="0" w:space="0" w:color="auto"/>
        <w:left w:val="none" w:sz="0" w:space="0" w:color="auto"/>
        <w:bottom w:val="none" w:sz="0" w:space="0" w:color="auto"/>
        <w:right w:val="none" w:sz="0" w:space="0" w:color="auto"/>
      </w:divBdr>
    </w:div>
    <w:div w:id="1107383455">
      <w:bodyDiv w:val="1"/>
      <w:marLeft w:val="0"/>
      <w:marRight w:val="0"/>
      <w:marTop w:val="0"/>
      <w:marBottom w:val="0"/>
      <w:divBdr>
        <w:top w:val="none" w:sz="0" w:space="0" w:color="auto"/>
        <w:left w:val="none" w:sz="0" w:space="0" w:color="auto"/>
        <w:bottom w:val="none" w:sz="0" w:space="0" w:color="auto"/>
        <w:right w:val="none" w:sz="0" w:space="0" w:color="auto"/>
      </w:divBdr>
    </w:div>
    <w:div w:id="1108698627">
      <w:bodyDiv w:val="1"/>
      <w:marLeft w:val="0"/>
      <w:marRight w:val="0"/>
      <w:marTop w:val="0"/>
      <w:marBottom w:val="0"/>
      <w:divBdr>
        <w:top w:val="none" w:sz="0" w:space="0" w:color="auto"/>
        <w:left w:val="none" w:sz="0" w:space="0" w:color="auto"/>
        <w:bottom w:val="none" w:sz="0" w:space="0" w:color="auto"/>
        <w:right w:val="none" w:sz="0" w:space="0" w:color="auto"/>
      </w:divBdr>
    </w:div>
    <w:div w:id="1119685043">
      <w:marLeft w:val="480"/>
      <w:marRight w:val="0"/>
      <w:marTop w:val="0"/>
      <w:marBottom w:val="0"/>
      <w:divBdr>
        <w:top w:val="none" w:sz="0" w:space="0" w:color="auto"/>
        <w:left w:val="none" w:sz="0" w:space="0" w:color="auto"/>
        <w:bottom w:val="none" w:sz="0" w:space="0" w:color="auto"/>
        <w:right w:val="none" w:sz="0" w:space="0" w:color="auto"/>
      </w:divBdr>
    </w:div>
    <w:div w:id="1126201230">
      <w:marLeft w:val="480"/>
      <w:marRight w:val="0"/>
      <w:marTop w:val="0"/>
      <w:marBottom w:val="0"/>
      <w:divBdr>
        <w:top w:val="none" w:sz="0" w:space="0" w:color="auto"/>
        <w:left w:val="none" w:sz="0" w:space="0" w:color="auto"/>
        <w:bottom w:val="none" w:sz="0" w:space="0" w:color="auto"/>
        <w:right w:val="none" w:sz="0" w:space="0" w:color="auto"/>
      </w:divBdr>
    </w:div>
    <w:div w:id="1126310222">
      <w:marLeft w:val="480"/>
      <w:marRight w:val="0"/>
      <w:marTop w:val="0"/>
      <w:marBottom w:val="0"/>
      <w:divBdr>
        <w:top w:val="none" w:sz="0" w:space="0" w:color="auto"/>
        <w:left w:val="none" w:sz="0" w:space="0" w:color="auto"/>
        <w:bottom w:val="none" w:sz="0" w:space="0" w:color="auto"/>
        <w:right w:val="none" w:sz="0" w:space="0" w:color="auto"/>
      </w:divBdr>
    </w:div>
    <w:div w:id="1129472520">
      <w:bodyDiv w:val="1"/>
      <w:marLeft w:val="0"/>
      <w:marRight w:val="0"/>
      <w:marTop w:val="0"/>
      <w:marBottom w:val="0"/>
      <w:divBdr>
        <w:top w:val="none" w:sz="0" w:space="0" w:color="auto"/>
        <w:left w:val="none" w:sz="0" w:space="0" w:color="auto"/>
        <w:bottom w:val="none" w:sz="0" w:space="0" w:color="auto"/>
        <w:right w:val="none" w:sz="0" w:space="0" w:color="auto"/>
      </w:divBdr>
    </w:div>
    <w:div w:id="1136068259">
      <w:marLeft w:val="480"/>
      <w:marRight w:val="0"/>
      <w:marTop w:val="0"/>
      <w:marBottom w:val="0"/>
      <w:divBdr>
        <w:top w:val="none" w:sz="0" w:space="0" w:color="auto"/>
        <w:left w:val="none" w:sz="0" w:space="0" w:color="auto"/>
        <w:bottom w:val="none" w:sz="0" w:space="0" w:color="auto"/>
        <w:right w:val="none" w:sz="0" w:space="0" w:color="auto"/>
      </w:divBdr>
    </w:div>
    <w:div w:id="1136491734">
      <w:bodyDiv w:val="1"/>
      <w:marLeft w:val="0"/>
      <w:marRight w:val="0"/>
      <w:marTop w:val="0"/>
      <w:marBottom w:val="0"/>
      <w:divBdr>
        <w:top w:val="none" w:sz="0" w:space="0" w:color="auto"/>
        <w:left w:val="none" w:sz="0" w:space="0" w:color="auto"/>
        <w:bottom w:val="none" w:sz="0" w:space="0" w:color="auto"/>
        <w:right w:val="none" w:sz="0" w:space="0" w:color="auto"/>
      </w:divBdr>
    </w:div>
    <w:div w:id="1143473229">
      <w:bodyDiv w:val="1"/>
      <w:marLeft w:val="0"/>
      <w:marRight w:val="0"/>
      <w:marTop w:val="0"/>
      <w:marBottom w:val="0"/>
      <w:divBdr>
        <w:top w:val="none" w:sz="0" w:space="0" w:color="auto"/>
        <w:left w:val="none" w:sz="0" w:space="0" w:color="auto"/>
        <w:bottom w:val="none" w:sz="0" w:space="0" w:color="auto"/>
        <w:right w:val="none" w:sz="0" w:space="0" w:color="auto"/>
      </w:divBdr>
    </w:div>
    <w:div w:id="1144084365">
      <w:bodyDiv w:val="1"/>
      <w:marLeft w:val="0"/>
      <w:marRight w:val="0"/>
      <w:marTop w:val="0"/>
      <w:marBottom w:val="0"/>
      <w:divBdr>
        <w:top w:val="none" w:sz="0" w:space="0" w:color="auto"/>
        <w:left w:val="none" w:sz="0" w:space="0" w:color="auto"/>
        <w:bottom w:val="none" w:sz="0" w:space="0" w:color="auto"/>
        <w:right w:val="none" w:sz="0" w:space="0" w:color="auto"/>
      </w:divBdr>
    </w:div>
    <w:div w:id="1147092456">
      <w:marLeft w:val="480"/>
      <w:marRight w:val="0"/>
      <w:marTop w:val="0"/>
      <w:marBottom w:val="0"/>
      <w:divBdr>
        <w:top w:val="none" w:sz="0" w:space="0" w:color="auto"/>
        <w:left w:val="none" w:sz="0" w:space="0" w:color="auto"/>
        <w:bottom w:val="none" w:sz="0" w:space="0" w:color="auto"/>
        <w:right w:val="none" w:sz="0" w:space="0" w:color="auto"/>
      </w:divBdr>
    </w:div>
    <w:div w:id="1153065536">
      <w:bodyDiv w:val="1"/>
      <w:marLeft w:val="0"/>
      <w:marRight w:val="0"/>
      <w:marTop w:val="0"/>
      <w:marBottom w:val="0"/>
      <w:divBdr>
        <w:top w:val="none" w:sz="0" w:space="0" w:color="auto"/>
        <w:left w:val="none" w:sz="0" w:space="0" w:color="auto"/>
        <w:bottom w:val="none" w:sz="0" w:space="0" w:color="auto"/>
        <w:right w:val="none" w:sz="0" w:space="0" w:color="auto"/>
      </w:divBdr>
    </w:div>
    <w:div w:id="1167020193">
      <w:marLeft w:val="480"/>
      <w:marRight w:val="0"/>
      <w:marTop w:val="0"/>
      <w:marBottom w:val="0"/>
      <w:divBdr>
        <w:top w:val="none" w:sz="0" w:space="0" w:color="auto"/>
        <w:left w:val="none" w:sz="0" w:space="0" w:color="auto"/>
        <w:bottom w:val="none" w:sz="0" w:space="0" w:color="auto"/>
        <w:right w:val="none" w:sz="0" w:space="0" w:color="auto"/>
      </w:divBdr>
    </w:div>
    <w:div w:id="1168449752">
      <w:marLeft w:val="480"/>
      <w:marRight w:val="0"/>
      <w:marTop w:val="0"/>
      <w:marBottom w:val="0"/>
      <w:divBdr>
        <w:top w:val="none" w:sz="0" w:space="0" w:color="auto"/>
        <w:left w:val="none" w:sz="0" w:space="0" w:color="auto"/>
        <w:bottom w:val="none" w:sz="0" w:space="0" w:color="auto"/>
        <w:right w:val="none" w:sz="0" w:space="0" w:color="auto"/>
      </w:divBdr>
    </w:div>
    <w:div w:id="1170560854">
      <w:bodyDiv w:val="1"/>
      <w:marLeft w:val="0"/>
      <w:marRight w:val="0"/>
      <w:marTop w:val="0"/>
      <w:marBottom w:val="0"/>
      <w:divBdr>
        <w:top w:val="none" w:sz="0" w:space="0" w:color="auto"/>
        <w:left w:val="none" w:sz="0" w:space="0" w:color="auto"/>
        <w:bottom w:val="none" w:sz="0" w:space="0" w:color="auto"/>
        <w:right w:val="none" w:sz="0" w:space="0" w:color="auto"/>
      </w:divBdr>
      <w:divsChild>
        <w:div w:id="990250027">
          <w:marLeft w:val="480"/>
          <w:marRight w:val="0"/>
          <w:marTop w:val="0"/>
          <w:marBottom w:val="0"/>
          <w:divBdr>
            <w:top w:val="none" w:sz="0" w:space="0" w:color="auto"/>
            <w:left w:val="none" w:sz="0" w:space="0" w:color="auto"/>
            <w:bottom w:val="none" w:sz="0" w:space="0" w:color="auto"/>
            <w:right w:val="none" w:sz="0" w:space="0" w:color="auto"/>
          </w:divBdr>
        </w:div>
        <w:div w:id="1441798376">
          <w:marLeft w:val="480"/>
          <w:marRight w:val="0"/>
          <w:marTop w:val="0"/>
          <w:marBottom w:val="0"/>
          <w:divBdr>
            <w:top w:val="none" w:sz="0" w:space="0" w:color="auto"/>
            <w:left w:val="none" w:sz="0" w:space="0" w:color="auto"/>
            <w:bottom w:val="none" w:sz="0" w:space="0" w:color="auto"/>
            <w:right w:val="none" w:sz="0" w:space="0" w:color="auto"/>
          </w:divBdr>
        </w:div>
        <w:div w:id="1788623623">
          <w:marLeft w:val="480"/>
          <w:marRight w:val="0"/>
          <w:marTop w:val="0"/>
          <w:marBottom w:val="0"/>
          <w:divBdr>
            <w:top w:val="none" w:sz="0" w:space="0" w:color="auto"/>
            <w:left w:val="none" w:sz="0" w:space="0" w:color="auto"/>
            <w:bottom w:val="none" w:sz="0" w:space="0" w:color="auto"/>
            <w:right w:val="none" w:sz="0" w:space="0" w:color="auto"/>
          </w:divBdr>
        </w:div>
        <w:div w:id="1758861623">
          <w:marLeft w:val="480"/>
          <w:marRight w:val="0"/>
          <w:marTop w:val="0"/>
          <w:marBottom w:val="0"/>
          <w:divBdr>
            <w:top w:val="none" w:sz="0" w:space="0" w:color="auto"/>
            <w:left w:val="none" w:sz="0" w:space="0" w:color="auto"/>
            <w:bottom w:val="none" w:sz="0" w:space="0" w:color="auto"/>
            <w:right w:val="none" w:sz="0" w:space="0" w:color="auto"/>
          </w:divBdr>
        </w:div>
        <w:div w:id="415247953">
          <w:marLeft w:val="480"/>
          <w:marRight w:val="0"/>
          <w:marTop w:val="0"/>
          <w:marBottom w:val="0"/>
          <w:divBdr>
            <w:top w:val="none" w:sz="0" w:space="0" w:color="auto"/>
            <w:left w:val="none" w:sz="0" w:space="0" w:color="auto"/>
            <w:bottom w:val="none" w:sz="0" w:space="0" w:color="auto"/>
            <w:right w:val="none" w:sz="0" w:space="0" w:color="auto"/>
          </w:divBdr>
        </w:div>
        <w:div w:id="1441727784">
          <w:marLeft w:val="480"/>
          <w:marRight w:val="0"/>
          <w:marTop w:val="0"/>
          <w:marBottom w:val="0"/>
          <w:divBdr>
            <w:top w:val="none" w:sz="0" w:space="0" w:color="auto"/>
            <w:left w:val="none" w:sz="0" w:space="0" w:color="auto"/>
            <w:bottom w:val="none" w:sz="0" w:space="0" w:color="auto"/>
            <w:right w:val="none" w:sz="0" w:space="0" w:color="auto"/>
          </w:divBdr>
        </w:div>
        <w:div w:id="1336953923">
          <w:marLeft w:val="480"/>
          <w:marRight w:val="0"/>
          <w:marTop w:val="0"/>
          <w:marBottom w:val="0"/>
          <w:divBdr>
            <w:top w:val="none" w:sz="0" w:space="0" w:color="auto"/>
            <w:left w:val="none" w:sz="0" w:space="0" w:color="auto"/>
            <w:bottom w:val="none" w:sz="0" w:space="0" w:color="auto"/>
            <w:right w:val="none" w:sz="0" w:space="0" w:color="auto"/>
          </w:divBdr>
        </w:div>
        <w:div w:id="1910069644">
          <w:marLeft w:val="480"/>
          <w:marRight w:val="0"/>
          <w:marTop w:val="0"/>
          <w:marBottom w:val="0"/>
          <w:divBdr>
            <w:top w:val="none" w:sz="0" w:space="0" w:color="auto"/>
            <w:left w:val="none" w:sz="0" w:space="0" w:color="auto"/>
            <w:bottom w:val="none" w:sz="0" w:space="0" w:color="auto"/>
            <w:right w:val="none" w:sz="0" w:space="0" w:color="auto"/>
          </w:divBdr>
        </w:div>
        <w:div w:id="1815833278">
          <w:marLeft w:val="480"/>
          <w:marRight w:val="0"/>
          <w:marTop w:val="0"/>
          <w:marBottom w:val="0"/>
          <w:divBdr>
            <w:top w:val="none" w:sz="0" w:space="0" w:color="auto"/>
            <w:left w:val="none" w:sz="0" w:space="0" w:color="auto"/>
            <w:bottom w:val="none" w:sz="0" w:space="0" w:color="auto"/>
            <w:right w:val="none" w:sz="0" w:space="0" w:color="auto"/>
          </w:divBdr>
        </w:div>
        <w:div w:id="1166165203">
          <w:marLeft w:val="480"/>
          <w:marRight w:val="0"/>
          <w:marTop w:val="0"/>
          <w:marBottom w:val="0"/>
          <w:divBdr>
            <w:top w:val="none" w:sz="0" w:space="0" w:color="auto"/>
            <w:left w:val="none" w:sz="0" w:space="0" w:color="auto"/>
            <w:bottom w:val="none" w:sz="0" w:space="0" w:color="auto"/>
            <w:right w:val="none" w:sz="0" w:space="0" w:color="auto"/>
          </w:divBdr>
        </w:div>
        <w:div w:id="1323125930">
          <w:marLeft w:val="480"/>
          <w:marRight w:val="0"/>
          <w:marTop w:val="0"/>
          <w:marBottom w:val="0"/>
          <w:divBdr>
            <w:top w:val="none" w:sz="0" w:space="0" w:color="auto"/>
            <w:left w:val="none" w:sz="0" w:space="0" w:color="auto"/>
            <w:bottom w:val="none" w:sz="0" w:space="0" w:color="auto"/>
            <w:right w:val="none" w:sz="0" w:space="0" w:color="auto"/>
          </w:divBdr>
        </w:div>
        <w:div w:id="1025596669">
          <w:marLeft w:val="480"/>
          <w:marRight w:val="0"/>
          <w:marTop w:val="0"/>
          <w:marBottom w:val="0"/>
          <w:divBdr>
            <w:top w:val="none" w:sz="0" w:space="0" w:color="auto"/>
            <w:left w:val="none" w:sz="0" w:space="0" w:color="auto"/>
            <w:bottom w:val="none" w:sz="0" w:space="0" w:color="auto"/>
            <w:right w:val="none" w:sz="0" w:space="0" w:color="auto"/>
          </w:divBdr>
        </w:div>
        <w:div w:id="1778601723">
          <w:marLeft w:val="480"/>
          <w:marRight w:val="0"/>
          <w:marTop w:val="0"/>
          <w:marBottom w:val="0"/>
          <w:divBdr>
            <w:top w:val="none" w:sz="0" w:space="0" w:color="auto"/>
            <w:left w:val="none" w:sz="0" w:space="0" w:color="auto"/>
            <w:bottom w:val="none" w:sz="0" w:space="0" w:color="auto"/>
            <w:right w:val="none" w:sz="0" w:space="0" w:color="auto"/>
          </w:divBdr>
        </w:div>
        <w:div w:id="1746761250">
          <w:marLeft w:val="480"/>
          <w:marRight w:val="0"/>
          <w:marTop w:val="0"/>
          <w:marBottom w:val="0"/>
          <w:divBdr>
            <w:top w:val="none" w:sz="0" w:space="0" w:color="auto"/>
            <w:left w:val="none" w:sz="0" w:space="0" w:color="auto"/>
            <w:bottom w:val="none" w:sz="0" w:space="0" w:color="auto"/>
            <w:right w:val="none" w:sz="0" w:space="0" w:color="auto"/>
          </w:divBdr>
        </w:div>
        <w:div w:id="604925404">
          <w:marLeft w:val="480"/>
          <w:marRight w:val="0"/>
          <w:marTop w:val="0"/>
          <w:marBottom w:val="0"/>
          <w:divBdr>
            <w:top w:val="none" w:sz="0" w:space="0" w:color="auto"/>
            <w:left w:val="none" w:sz="0" w:space="0" w:color="auto"/>
            <w:bottom w:val="none" w:sz="0" w:space="0" w:color="auto"/>
            <w:right w:val="none" w:sz="0" w:space="0" w:color="auto"/>
          </w:divBdr>
        </w:div>
      </w:divsChild>
    </w:div>
    <w:div w:id="1174683086">
      <w:marLeft w:val="480"/>
      <w:marRight w:val="0"/>
      <w:marTop w:val="0"/>
      <w:marBottom w:val="0"/>
      <w:divBdr>
        <w:top w:val="none" w:sz="0" w:space="0" w:color="auto"/>
        <w:left w:val="none" w:sz="0" w:space="0" w:color="auto"/>
        <w:bottom w:val="none" w:sz="0" w:space="0" w:color="auto"/>
        <w:right w:val="none" w:sz="0" w:space="0" w:color="auto"/>
      </w:divBdr>
    </w:div>
    <w:div w:id="1176118904">
      <w:marLeft w:val="480"/>
      <w:marRight w:val="0"/>
      <w:marTop w:val="0"/>
      <w:marBottom w:val="0"/>
      <w:divBdr>
        <w:top w:val="none" w:sz="0" w:space="0" w:color="auto"/>
        <w:left w:val="none" w:sz="0" w:space="0" w:color="auto"/>
        <w:bottom w:val="none" w:sz="0" w:space="0" w:color="auto"/>
        <w:right w:val="none" w:sz="0" w:space="0" w:color="auto"/>
      </w:divBdr>
    </w:div>
    <w:div w:id="1176847075">
      <w:marLeft w:val="480"/>
      <w:marRight w:val="0"/>
      <w:marTop w:val="0"/>
      <w:marBottom w:val="0"/>
      <w:divBdr>
        <w:top w:val="none" w:sz="0" w:space="0" w:color="auto"/>
        <w:left w:val="none" w:sz="0" w:space="0" w:color="auto"/>
        <w:bottom w:val="none" w:sz="0" w:space="0" w:color="auto"/>
        <w:right w:val="none" w:sz="0" w:space="0" w:color="auto"/>
      </w:divBdr>
    </w:div>
    <w:div w:id="1186677023">
      <w:bodyDiv w:val="1"/>
      <w:marLeft w:val="0"/>
      <w:marRight w:val="0"/>
      <w:marTop w:val="0"/>
      <w:marBottom w:val="0"/>
      <w:divBdr>
        <w:top w:val="none" w:sz="0" w:space="0" w:color="auto"/>
        <w:left w:val="none" w:sz="0" w:space="0" w:color="auto"/>
        <w:bottom w:val="none" w:sz="0" w:space="0" w:color="auto"/>
        <w:right w:val="none" w:sz="0" w:space="0" w:color="auto"/>
      </w:divBdr>
      <w:divsChild>
        <w:div w:id="343552605">
          <w:marLeft w:val="480"/>
          <w:marRight w:val="0"/>
          <w:marTop w:val="0"/>
          <w:marBottom w:val="0"/>
          <w:divBdr>
            <w:top w:val="none" w:sz="0" w:space="0" w:color="auto"/>
            <w:left w:val="none" w:sz="0" w:space="0" w:color="auto"/>
            <w:bottom w:val="none" w:sz="0" w:space="0" w:color="auto"/>
            <w:right w:val="none" w:sz="0" w:space="0" w:color="auto"/>
          </w:divBdr>
        </w:div>
        <w:div w:id="1930041929">
          <w:marLeft w:val="480"/>
          <w:marRight w:val="0"/>
          <w:marTop w:val="0"/>
          <w:marBottom w:val="0"/>
          <w:divBdr>
            <w:top w:val="none" w:sz="0" w:space="0" w:color="auto"/>
            <w:left w:val="none" w:sz="0" w:space="0" w:color="auto"/>
            <w:bottom w:val="none" w:sz="0" w:space="0" w:color="auto"/>
            <w:right w:val="none" w:sz="0" w:space="0" w:color="auto"/>
          </w:divBdr>
        </w:div>
        <w:div w:id="1605919385">
          <w:marLeft w:val="480"/>
          <w:marRight w:val="0"/>
          <w:marTop w:val="0"/>
          <w:marBottom w:val="0"/>
          <w:divBdr>
            <w:top w:val="none" w:sz="0" w:space="0" w:color="auto"/>
            <w:left w:val="none" w:sz="0" w:space="0" w:color="auto"/>
            <w:bottom w:val="none" w:sz="0" w:space="0" w:color="auto"/>
            <w:right w:val="none" w:sz="0" w:space="0" w:color="auto"/>
          </w:divBdr>
        </w:div>
        <w:div w:id="1149324538">
          <w:marLeft w:val="480"/>
          <w:marRight w:val="0"/>
          <w:marTop w:val="0"/>
          <w:marBottom w:val="0"/>
          <w:divBdr>
            <w:top w:val="none" w:sz="0" w:space="0" w:color="auto"/>
            <w:left w:val="none" w:sz="0" w:space="0" w:color="auto"/>
            <w:bottom w:val="none" w:sz="0" w:space="0" w:color="auto"/>
            <w:right w:val="none" w:sz="0" w:space="0" w:color="auto"/>
          </w:divBdr>
        </w:div>
        <w:div w:id="1412965745">
          <w:marLeft w:val="480"/>
          <w:marRight w:val="0"/>
          <w:marTop w:val="0"/>
          <w:marBottom w:val="0"/>
          <w:divBdr>
            <w:top w:val="none" w:sz="0" w:space="0" w:color="auto"/>
            <w:left w:val="none" w:sz="0" w:space="0" w:color="auto"/>
            <w:bottom w:val="none" w:sz="0" w:space="0" w:color="auto"/>
            <w:right w:val="none" w:sz="0" w:space="0" w:color="auto"/>
          </w:divBdr>
        </w:div>
        <w:div w:id="174152720">
          <w:marLeft w:val="480"/>
          <w:marRight w:val="0"/>
          <w:marTop w:val="0"/>
          <w:marBottom w:val="0"/>
          <w:divBdr>
            <w:top w:val="none" w:sz="0" w:space="0" w:color="auto"/>
            <w:left w:val="none" w:sz="0" w:space="0" w:color="auto"/>
            <w:bottom w:val="none" w:sz="0" w:space="0" w:color="auto"/>
            <w:right w:val="none" w:sz="0" w:space="0" w:color="auto"/>
          </w:divBdr>
        </w:div>
        <w:div w:id="617294359">
          <w:marLeft w:val="480"/>
          <w:marRight w:val="0"/>
          <w:marTop w:val="0"/>
          <w:marBottom w:val="0"/>
          <w:divBdr>
            <w:top w:val="none" w:sz="0" w:space="0" w:color="auto"/>
            <w:left w:val="none" w:sz="0" w:space="0" w:color="auto"/>
            <w:bottom w:val="none" w:sz="0" w:space="0" w:color="auto"/>
            <w:right w:val="none" w:sz="0" w:space="0" w:color="auto"/>
          </w:divBdr>
        </w:div>
        <w:div w:id="1354915522">
          <w:marLeft w:val="480"/>
          <w:marRight w:val="0"/>
          <w:marTop w:val="0"/>
          <w:marBottom w:val="0"/>
          <w:divBdr>
            <w:top w:val="none" w:sz="0" w:space="0" w:color="auto"/>
            <w:left w:val="none" w:sz="0" w:space="0" w:color="auto"/>
            <w:bottom w:val="none" w:sz="0" w:space="0" w:color="auto"/>
            <w:right w:val="none" w:sz="0" w:space="0" w:color="auto"/>
          </w:divBdr>
        </w:div>
        <w:div w:id="1010714178">
          <w:marLeft w:val="480"/>
          <w:marRight w:val="0"/>
          <w:marTop w:val="0"/>
          <w:marBottom w:val="0"/>
          <w:divBdr>
            <w:top w:val="none" w:sz="0" w:space="0" w:color="auto"/>
            <w:left w:val="none" w:sz="0" w:space="0" w:color="auto"/>
            <w:bottom w:val="none" w:sz="0" w:space="0" w:color="auto"/>
            <w:right w:val="none" w:sz="0" w:space="0" w:color="auto"/>
          </w:divBdr>
        </w:div>
        <w:div w:id="604731636">
          <w:marLeft w:val="480"/>
          <w:marRight w:val="0"/>
          <w:marTop w:val="0"/>
          <w:marBottom w:val="0"/>
          <w:divBdr>
            <w:top w:val="none" w:sz="0" w:space="0" w:color="auto"/>
            <w:left w:val="none" w:sz="0" w:space="0" w:color="auto"/>
            <w:bottom w:val="none" w:sz="0" w:space="0" w:color="auto"/>
            <w:right w:val="none" w:sz="0" w:space="0" w:color="auto"/>
          </w:divBdr>
        </w:div>
        <w:div w:id="45032504">
          <w:marLeft w:val="480"/>
          <w:marRight w:val="0"/>
          <w:marTop w:val="0"/>
          <w:marBottom w:val="0"/>
          <w:divBdr>
            <w:top w:val="none" w:sz="0" w:space="0" w:color="auto"/>
            <w:left w:val="none" w:sz="0" w:space="0" w:color="auto"/>
            <w:bottom w:val="none" w:sz="0" w:space="0" w:color="auto"/>
            <w:right w:val="none" w:sz="0" w:space="0" w:color="auto"/>
          </w:divBdr>
        </w:div>
        <w:div w:id="612319905">
          <w:marLeft w:val="480"/>
          <w:marRight w:val="0"/>
          <w:marTop w:val="0"/>
          <w:marBottom w:val="0"/>
          <w:divBdr>
            <w:top w:val="none" w:sz="0" w:space="0" w:color="auto"/>
            <w:left w:val="none" w:sz="0" w:space="0" w:color="auto"/>
            <w:bottom w:val="none" w:sz="0" w:space="0" w:color="auto"/>
            <w:right w:val="none" w:sz="0" w:space="0" w:color="auto"/>
          </w:divBdr>
        </w:div>
        <w:div w:id="144057943">
          <w:marLeft w:val="480"/>
          <w:marRight w:val="0"/>
          <w:marTop w:val="0"/>
          <w:marBottom w:val="0"/>
          <w:divBdr>
            <w:top w:val="none" w:sz="0" w:space="0" w:color="auto"/>
            <w:left w:val="none" w:sz="0" w:space="0" w:color="auto"/>
            <w:bottom w:val="none" w:sz="0" w:space="0" w:color="auto"/>
            <w:right w:val="none" w:sz="0" w:space="0" w:color="auto"/>
          </w:divBdr>
        </w:div>
        <w:div w:id="751585732">
          <w:marLeft w:val="480"/>
          <w:marRight w:val="0"/>
          <w:marTop w:val="0"/>
          <w:marBottom w:val="0"/>
          <w:divBdr>
            <w:top w:val="none" w:sz="0" w:space="0" w:color="auto"/>
            <w:left w:val="none" w:sz="0" w:space="0" w:color="auto"/>
            <w:bottom w:val="none" w:sz="0" w:space="0" w:color="auto"/>
            <w:right w:val="none" w:sz="0" w:space="0" w:color="auto"/>
          </w:divBdr>
        </w:div>
        <w:div w:id="1502433465">
          <w:marLeft w:val="480"/>
          <w:marRight w:val="0"/>
          <w:marTop w:val="0"/>
          <w:marBottom w:val="0"/>
          <w:divBdr>
            <w:top w:val="none" w:sz="0" w:space="0" w:color="auto"/>
            <w:left w:val="none" w:sz="0" w:space="0" w:color="auto"/>
            <w:bottom w:val="none" w:sz="0" w:space="0" w:color="auto"/>
            <w:right w:val="none" w:sz="0" w:space="0" w:color="auto"/>
          </w:divBdr>
        </w:div>
      </w:divsChild>
    </w:div>
    <w:div w:id="1187207785">
      <w:marLeft w:val="480"/>
      <w:marRight w:val="0"/>
      <w:marTop w:val="0"/>
      <w:marBottom w:val="0"/>
      <w:divBdr>
        <w:top w:val="none" w:sz="0" w:space="0" w:color="auto"/>
        <w:left w:val="none" w:sz="0" w:space="0" w:color="auto"/>
        <w:bottom w:val="none" w:sz="0" w:space="0" w:color="auto"/>
        <w:right w:val="none" w:sz="0" w:space="0" w:color="auto"/>
      </w:divBdr>
    </w:div>
    <w:div w:id="1187602766">
      <w:bodyDiv w:val="1"/>
      <w:marLeft w:val="0"/>
      <w:marRight w:val="0"/>
      <w:marTop w:val="0"/>
      <w:marBottom w:val="0"/>
      <w:divBdr>
        <w:top w:val="none" w:sz="0" w:space="0" w:color="auto"/>
        <w:left w:val="none" w:sz="0" w:space="0" w:color="auto"/>
        <w:bottom w:val="none" w:sz="0" w:space="0" w:color="auto"/>
        <w:right w:val="none" w:sz="0" w:space="0" w:color="auto"/>
      </w:divBdr>
    </w:div>
    <w:div w:id="1187791402">
      <w:marLeft w:val="480"/>
      <w:marRight w:val="0"/>
      <w:marTop w:val="0"/>
      <w:marBottom w:val="0"/>
      <w:divBdr>
        <w:top w:val="none" w:sz="0" w:space="0" w:color="auto"/>
        <w:left w:val="none" w:sz="0" w:space="0" w:color="auto"/>
        <w:bottom w:val="none" w:sz="0" w:space="0" w:color="auto"/>
        <w:right w:val="none" w:sz="0" w:space="0" w:color="auto"/>
      </w:divBdr>
    </w:div>
    <w:div w:id="1188375090">
      <w:marLeft w:val="480"/>
      <w:marRight w:val="0"/>
      <w:marTop w:val="0"/>
      <w:marBottom w:val="0"/>
      <w:divBdr>
        <w:top w:val="none" w:sz="0" w:space="0" w:color="auto"/>
        <w:left w:val="none" w:sz="0" w:space="0" w:color="auto"/>
        <w:bottom w:val="none" w:sz="0" w:space="0" w:color="auto"/>
        <w:right w:val="none" w:sz="0" w:space="0" w:color="auto"/>
      </w:divBdr>
    </w:div>
    <w:div w:id="1190296399">
      <w:marLeft w:val="480"/>
      <w:marRight w:val="0"/>
      <w:marTop w:val="0"/>
      <w:marBottom w:val="0"/>
      <w:divBdr>
        <w:top w:val="none" w:sz="0" w:space="0" w:color="auto"/>
        <w:left w:val="none" w:sz="0" w:space="0" w:color="auto"/>
        <w:bottom w:val="none" w:sz="0" w:space="0" w:color="auto"/>
        <w:right w:val="none" w:sz="0" w:space="0" w:color="auto"/>
      </w:divBdr>
    </w:div>
    <w:div w:id="1197431705">
      <w:bodyDiv w:val="1"/>
      <w:marLeft w:val="0"/>
      <w:marRight w:val="0"/>
      <w:marTop w:val="0"/>
      <w:marBottom w:val="0"/>
      <w:divBdr>
        <w:top w:val="none" w:sz="0" w:space="0" w:color="auto"/>
        <w:left w:val="none" w:sz="0" w:space="0" w:color="auto"/>
        <w:bottom w:val="none" w:sz="0" w:space="0" w:color="auto"/>
        <w:right w:val="none" w:sz="0" w:space="0" w:color="auto"/>
      </w:divBdr>
    </w:div>
    <w:div w:id="1200509668">
      <w:marLeft w:val="480"/>
      <w:marRight w:val="0"/>
      <w:marTop w:val="0"/>
      <w:marBottom w:val="0"/>
      <w:divBdr>
        <w:top w:val="none" w:sz="0" w:space="0" w:color="auto"/>
        <w:left w:val="none" w:sz="0" w:space="0" w:color="auto"/>
        <w:bottom w:val="none" w:sz="0" w:space="0" w:color="auto"/>
        <w:right w:val="none" w:sz="0" w:space="0" w:color="auto"/>
      </w:divBdr>
    </w:div>
    <w:div w:id="1201356203">
      <w:marLeft w:val="480"/>
      <w:marRight w:val="0"/>
      <w:marTop w:val="0"/>
      <w:marBottom w:val="0"/>
      <w:divBdr>
        <w:top w:val="none" w:sz="0" w:space="0" w:color="auto"/>
        <w:left w:val="none" w:sz="0" w:space="0" w:color="auto"/>
        <w:bottom w:val="none" w:sz="0" w:space="0" w:color="auto"/>
        <w:right w:val="none" w:sz="0" w:space="0" w:color="auto"/>
      </w:divBdr>
    </w:div>
    <w:div w:id="1206605560">
      <w:bodyDiv w:val="1"/>
      <w:marLeft w:val="0"/>
      <w:marRight w:val="0"/>
      <w:marTop w:val="0"/>
      <w:marBottom w:val="0"/>
      <w:divBdr>
        <w:top w:val="none" w:sz="0" w:space="0" w:color="auto"/>
        <w:left w:val="none" w:sz="0" w:space="0" w:color="auto"/>
        <w:bottom w:val="none" w:sz="0" w:space="0" w:color="auto"/>
        <w:right w:val="none" w:sz="0" w:space="0" w:color="auto"/>
      </w:divBdr>
    </w:div>
    <w:div w:id="1212156325">
      <w:marLeft w:val="480"/>
      <w:marRight w:val="0"/>
      <w:marTop w:val="0"/>
      <w:marBottom w:val="0"/>
      <w:divBdr>
        <w:top w:val="none" w:sz="0" w:space="0" w:color="auto"/>
        <w:left w:val="none" w:sz="0" w:space="0" w:color="auto"/>
        <w:bottom w:val="none" w:sz="0" w:space="0" w:color="auto"/>
        <w:right w:val="none" w:sz="0" w:space="0" w:color="auto"/>
      </w:divBdr>
    </w:div>
    <w:div w:id="1214460360">
      <w:bodyDiv w:val="1"/>
      <w:marLeft w:val="0"/>
      <w:marRight w:val="0"/>
      <w:marTop w:val="0"/>
      <w:marBottom w:val="0"/>
      <w:divBdr>
        <w:top w:val="none" w:sz="0" w:space="0" w:color="auto"/>
        <w:left w:val="none" w:sz="0" w:space="0" w:color="auto"/>
        <w:bottom w:val="none" w:sz="0" w:space="0" w:color="auto"/>
        <w:right w:val="none" w:sz="0" w:space="0" w:color="auto"/>
      </w:divBdr>
      <w:divsChild>
        <w:div w:id="1729718112">
          <w:marLeft w:val="480"/>
          <w:marRight w:val="0"/>
          <w:marTop w:val="0"/>
          <w:marBottom w:val="0"/>
          <w:divBdr>
            <w:top w:val="none" w:sz="0" w:space="0" w:color="auto"/>
            <w:left w:val="none" w:sz="0" w:space="0" w:color="auto"/>
            <w:bottom w:val="none" w:sz="0" w:space="0" w:color="auto"/>
            <w:right w:val="none" w:sz="0" w:space="0" w:color="auto"/>
          </w:divBdr>
        </w:div>
        <w:div w:id="1730300885">
          <w:marLeft w:val="480"/>
          <w:marRight w:val="0"/>
          <w:marTop w:val="0"/>
          <w:marBottom w:val="0"/>
          <w:divBdr>
            <w:top w:val="none" w:sz="0" w:space="0" w:color="auto"/>
            <w:left w:val="none" w:sz="0" w:space="0" w:color="auto"/>
            <w:bottom w:val="none" w:sz="0" w:space="0" w:color="auto"/>
            <w:right w:val="none" w:sz="0" w:space="0" w:color="auto"/>
          </w:divBdr>
        </w:div>
        <w:div w:id="834877077">
          <w:marLeft w:val="480"/>
          <w:marRight w:val="0"/>
          <w:marTop w:val="0"/>
          <w:marBottom w:val="0"/>
          <w:divBdr>
            <w:top w:val="none" w:sz="0" w:space="0" w:color="auto"/>
            <w:left w:val="none" w:sz="0" w:space="0" w:color="auto"/>
            <w:bottom w:val="none" w:sz="0" w:space="0" w:color="auto"/>
            <w:right w:val="none" w:sz="0" w:space="0" w:color="auto"/>
          </w:divBdr>
        </w:div>
        <w:div w:id="732392965">
          <w:marLeft w:val="480"/>
          <w:marRight w:val="0"/>
          <w:marTop w:val="0"/>
          <w:marBottom w:val="0"/>
          <w:divBdr>
            <w:top w:val="none" w:sz="0" w:space="0" w:color="auto"/>
            <w:left w:val="none" w:sz="0" w:space="0" w:color="auto"/>
            <w:bottom w:val="none" w:sz="0" w:space="0" w:color="auto"/>
            <w:right w:val="none" w:sz="0" w:space="0" w:color="auto"/>
          </w:divBdr>
        </w:div>
        <w:div w:id="901870437">
          <w:marLeft w:val="480"/>
          <w:marRight w:val="0"/>
          <w:marTop w:val="0"/>
          <w:marBottom w:val="0"/>
          <w:divBdr>
            <w:top w:val="none" w:sz="0" w:space="0" w:color="auto"/>
            <w:left w:val="none" w:sz="0" w:space="0" w:color="auto"/>
            <w:bottom w:val="none" w:sz="0" w:space="0" w:color="auto"/>
            <w:right w:val="none" w:sz="0" w:space="0" w:color="auto"/>
          </w:divBdr>
        </w:div>
        <w:div w:id="1126853170">
          <w:marLeft w:val="480"/>
          <w:marRight w:val="0"/>
          <w:marTop w:val="0"/>
          <w:marBottom w:val="0"/>
          <w:divBdr>
            <w:top w:val="none" w:sz="0" w:space="0" w:color="auto"/>
            <w:left w:val="none" w:sz="0" w:space="0" w:color="auto"/>
            <w:bottom w:val="none" w:sz="0" w:space="0" w:color="auto"/>
            <w:right w:val="none" w:sz="0" w:space="0" w:color="auto"/>
          </w:divBdr>
        </w:div>
        <w:div w:id="2141144298">
          <w:marLeft w:val="480"/>
          <w:marRight w:val="0"/>
          <w:marTop w:val="0"/>
          <w:marBottom w:val="0"/>
          <w:divBdr>
            <w:top w:val="none" w:sz="0" w:space="0" w:color="auto"/>
            <w:left w:val="none" w:sz="0" w:space="0" w:color="auto"/>
            <w:bottom w:val="none" w:sz="0" w:space="0" w:color="auto"/>
            <w:right w:val="none" w:sz="0" w:space="0" w:color="auto"/>
          </w:divBdr>
        </w:div>
        <w:div w:id="1630352861">
          <w:marLeft w:val="480"/>
          <w:marRight w:val="0"/>
          <w:marTop w:val="0"/>
          <w:marBottom w:val="0"/>
          <w:divBdr>
            <w:top w:val="none" w:sz="0" w:space="0" w:color="auto"/>
            <w:left w:val="none" w:sz="0" w:space="0" w:color="auto"/>
            <w:bottom w:val="none" w:sz="0" w:space="0" w:color="auto"/>
            <w:right w:val="none" w:sz="0" w:space="0" w:color="auto"/>
          </w:divBdr>
        </w:div>
        <w:div w:id="1719084041">
          <w:marLeft w:val="480"/>
          <w:marRight w:val="0"/>
          <w:marTop w:val="0"/>
          <w:marBottom w:val="0"/>
          <w:divBdr>
            <w:top w:val="none" w:sz="0" w:space="0" w:color="auto"/>
            <w:left w:val="none" w:sz="0" w:space="0" w:color="auto"/>
            <w:bottom w:val="none" w:sz="0" w:space="0" w:color="auto"/>
            <w:right w:val="none" w:sz="0" w:space="0" w:color="auto"/>
          </w:divBdr>
        </w:div>
        <w:div w:id="1611357666">
          <w:marLeft w:val="480"/>
          <w:marRight w:val="0"/>
          <w:marTop w:val="0"/>
          <w:marBottom w:val="0"/>
          <w:divBdr>
            <w:top w:val="none" w:sz="0" w:space="0" w:color="auto"/>
            <w:left w:val="none" w:sz="0" w:space="0" w:color="auto"/>
            <w:bottom w:val="none" w:sz="0" w:space="0" w:color="auto"/>
            <w:right w:val="none" w:sz="0" w:space="0" w:color="auto"/>
          </w:divBdr>
        </w:div>
        <w:div w:id="549195691">
          <w:marLeft w:val="480"/>
          <w:marRight w:val="0"/>
          <w:marTop w:val="0"/>
          <w:marBottom w:val="0"/>
          <w:divBdr>
            <w:top w:val="none" w:sz="0" w:space="0" w:color="auto"/>
            <w:left w:val="none" w:sz="0" w:space="0" w:color="auto"/>
            <w:bottom w:val="none" w:sz="0" w:space="0" w:color="auto"/>
            <w:right w:val="none" w:sz="0" w:space="0" w:color="auto"/>
          </w:divBdr>
        </w:div>
        <w:div w:id="905145957">
          <w:marLeft w:val="480"/>
          <w:marRight w:val="0"/>
          <w:marTop w:val="0"/>
          <w:marBottom w:val="0"/>
          <w:divBdr>
            <w:top w:val="none" w:sz="0" w:space="0" w:color="auto"/>
            <w:left w:val="none" w:sz="0" w:space="0" w:color="auto"/>
            <w:bottom w:val="none" w:sz="0" w:space="0" w:color="auto"/>
            <w:right w:val="none" w:sz="0" w:space="0" w:color="auto"/>
          </w:divBdr>
        </w:div>
        <w:div w:id="991912015">
          <w:marLeft w:val="480"/>
          <w:marRight w:val="0"/>
          <w:marTop w:val="0"/>
          <w:marBottom w:val="0"/>
          <w:divBdr>
            <w:top w:val="none" w:sz="0" w:space="0" w:color="auto"/>
            <w:left w:val="none" w:sz="0" w:space="0" w:color="auto"/>
            <w:bottom w:val="none" w:sz="0" w:space="0" w:color="auto"/>
            <w:right w:val="none" w:sz="0" w:space="0" w:color="auto"/>
          </w:divBdr>
        </w:div>
        <w:div w:id="1403025426">
          <w:marLeft w:val="480"/>
          <w:marRight w:val="0"/>
          <w:marTop w:val="0"/>
          <w:marBottom w:val="0"/>
          <w:divBdr>
            <w:top w:val="none" w:sz="0" w:space="0" w:color="auto"/>
            <w:left w:val="none" w:sz="0" w:space="0" w:color="auto"/>
            <w:bottom w:val="none" w:sz="0" w:space="0" w:color="auto"/>
            <w:right w:val="none" w:sz="0" w:space="0" w:color="auto"/>
          </w:divBdr>
        </w:div>
        <w:div w:id="75784885">
          <w:marLeft w:val="480"/>
          <w:marRight w:val="0"/>
          <w:marTop w:val="0"/>
          <w:marBottom w:val="0"/>
          <w:divBdr>
            <w:top w:val="none" w:sz="0" w:space="0" w:color="auto"/>
            <w:left w:val="none" w:sz="0" w:space="0" w:color="auto"/>
            <w:bottom w:val="none" w:sz="0" w:space="0" w:color="auto"/>
            <w:right w:val="none" w:sz="0" w:space="0" w:color="auto"/>
          </w:divBdr>
        </w:div>
        <w:div w:id="1256208811">
          <w:marLeft w:val="480"/>
          <w:marRight w:val="0"/>
          <w:marTop w:val="0"/>
          <w:marBottom w:val="0"/>
          <w:divBdr>
            <w:top w:val="none" w:sz="0" w:space="0" w:color="auto"/>
            <w:left w:val="none" w:sz="0" w:space="0" w:color="auto"/>
            <w:bottom w:val="none" w:sz="0" w:space="0" w:color="auto"/>
            <w:right w:val="none" w:sz="0" w:space="0" w:color="auto"/>
          </w:divBdr>
        </w:div>
        <w:div w:id="2032993517">
          <w:marLeft w:val="480"/>
          <w:marRight w:val="0"/>
          <w:marTop w:val="0"/>
          <w:marBottom w:val="0"/>
          <w:divBdr>
            <w:top w:val="none" w:sz="0" w:space="0" w:color="auto"/>
            <w:left w:val="none" w:sz="0" w:space="0" w:color="auto"/>
            <w:bottom w:val="none" w:sz="0" w:space="0" w:color="auto"/>
            <w:right w:val="none" w:sz="0" w:space="0" w:color="auto"/>
          </w:divBdr>
        </w:div>
      </w:divsChild>
    </w:div>
    <w:div w:id="1215889935">
      <w:bodyDiv w:val="1"/>
      <w:marLeft w:val="0"/>
      <w:marRight w:val="0"/>
      <w:marTop w:val="0"/>
      <w:marBottom w:val="0"/>
      <w:divBdr>
        <w:top w:val="none" w:sz="0" w:space="0" w:color="auto"/>
        <w:left w:val="none" w:sz="0" w:space="0" w:color="auto"/>
        <w:bottom w:val="none" w:sz="0" w:space="0" w:color="auto"/>
        <w:right w:val="none" w:sz="0" w:space="0" w:color="auto"/>
      </w:divBdr>
    </w:div>
    <w:div w:id="1219130388">
      <w:bodyDiv w:val="1"/>
      <w:marLeft w:val="0"/>
      <w:marRight w:val="0"/>
      <w:marTop w:val="0"/>
      <w:marBottom w:val="0"/>
      <w:divBdr>
        <w:top w:val="none" w:sz="0" w:space="0" w:color="auto"/>
        <w:left w:val="none" w:sz="0" w:space="0" w:color="auto"/>
        <w:bottom w:val="none" w:sz="0" w:space="0" w:color="auto"/>
        <w:right w:val="none" w:sz="0" w:space="0" w:color="auto"/>
      </w:divBdr>
    </w:div>
    <w:div w:id="1231035242">
      <w:bodyDiv w:val="1"/>
      <w:marLeft w:val="0"/>
      <w:marRight w:val="0"/>
      <w:marTop w:val="0"/>
      <w:marBottom w:val="0"/>
      <w:divBdr>
        <w:top w:val="none" w:sz="0" w:space="0" w:color="auto"/>
        <w:left w:val="none" w:sz="0" w:space="0" w:color="auto"/>
        <w:bottom w:val="none" w:sz="0" w:space="0" w:color="auto"/>
        <w:right w:val="none" w:sz="0" w:space="0" w:color="auto"/>
      </w:divBdr>
    </w:div>
    <w:div w:id="1233661877">
      <w:marLeft w:val="480"/>
      <w:marRight w:val="0"/>
      <w:marTop w:val="0"/>
      <w:marBottom w:val="0"/>
      <w:divBdr>
        <w:top w:val="none" w:sz="0" w:space="0" w:color="auto"/>
        <w:left w:val="none" w:sz="0" w:space="0" w:color="auto"/>
        <w:bottom w:val="none" w:sz="0" w:space="0" w:color="auto"/>
        <w:right w:val="none" w:sz="0" w:space="0" w:color="auto"/>
      </w:divBdr>
    </w:div>
    <w:div w:id="1234396006">
      <w:marLeft w:val="480"/>
      <w:marRight w:val="0"/>
      <w:marTop w:val="0"/>
      <w:marBottom w:val="0"/>
      <w:divBdr>
        <w:top w:val="none" w:sz="0" w:space="0" w:color="auto"/>
        <w:left w:val="none" w:sz="0" w:space="0" w:color="auto"/>
        <w:bottom w:val="none" w:sz="0" w:space="0" w:color="auto"/>
        <w:right w:val="none" w:sz="0" w:space="0" w:color="auto"/>
      </w:divBdr>
    </w:div>
    <w:div w:id="1235699558">
      <w:bodyDiv w:val="1"/>
      <w:marLeft w:val="0"/>
      <w:marRight w:val="0"/>
      <w:marTop w:val="0"/>
      <w:marBottom w:val="0"/>
      <w:divBdr>
        <w:top w:val="none" w:sz="0" w:space="0" w:color="auto"/>
        <w:left w:val="none" w:sz="0" w:space="0" w:color="auto"/>
        <w:bottom w:val="none" w:sz="0" w:space="0" w:color="auto"/>
        <w:right w:val="none" w:sz="0" w:space="0" w:color="auto"/>
      </w:divBdr>
      <w:divsChild>
        <w:div w:id="1672442507">
          <w:marLeft w:val="480"/>
          <w:marRight w:val="0"/>
          <w:marTop w:val="0"/>
          <w:marBottom w:val="0"/>
          <w:divBdr>
            <w:top w:val="none" w:sz="0" w:space="0" w:color="auto"/>
            <w:left w:val="none" w:sz="0" w:space="0" w:color="auto"/>
            <w:bottom w:val="none" w:sz="0" w:space="0" w:color="auto"/>
            <w:right w:val="none" w:sz="0" w:space="0" w:color="auto"/>
          </w:divBdr>
        </w:div>
        <w:div w:id="546139515">
          <w:marLeft w:val="480"/>
          <w:marRight w:val="0"/>
          <w:marTop w:val="0"/>
          <w:marBottom w:val="0"/>
          <w:divBdr>
            <w:top w:val="none" w:sz="0" w:space="0" w:color="auto"/>
            <w:left w:val="none" w:sz="0" w:space="0" w:color="auto"/>
            <w:bottom w:val="none" w:sz="0" w:space="0" w:color="auto"/>
            <w:right w:val="none" w:sz="0" w:space="0" w:color="auto"/>
          </w:divBdr>
        </w:div>
        <w:div w:id="582881729">
          <w:marLeft w:val="480"/>
          <w:marRight w:val="0"/>
          <w:marTop w:val="0"/>
          <w:marBottom w:val="0"/>
          <w:divBdr>
            <w:top w:val="none" w:sz="0" w:space="0" w:color="auto"/>
            <w:left w:val="none" w:sz="0" w:space="0" w:color="auto"/>
            <w:bottom w:val="none" w:sz="0" w:space="0" w:color="auto"/>
            <w:right w:val="none" w:sz="0" w:space="0" w:color="auto"/>
          </w:divBdr>
        </w:div>
        <w:div w:id="230233886">
          <w:marLeft w:val="480"/>
          <w:marRight w:val="0"/>
          <w:marTop w:val="0"/>
          <w:marBottom w:val="0"/>
          <w:divBdr>
            <w:top w:val="none" w:sz="0" w:space="0" w:color="auto"/>
            <w:left w:val="none" w:sz="0" w:space="0" w:color="auto"/>
            <w:bottom w:val="none" w:sz="0" w:space="0" w:color="auto"/>
            <w:right w:val="none" w:sz="0" w:space="0" w:color="auto"/>
          </w:divBdr>
        </w:div>
        <w:div w:id="1351761492">
          <w:marLeft w:val="480"/>
          <w:marRight w:val="0"/>
          <w:marTop w:val="0"/>
          <w:marBottom w:val="0"/>
          <w:divBdr>
            <w:top w:val="none" w:sz="0" w:space="0" w:color="auto"/>
            <w:left w:val="none" w:sz="0" w:space="0" w:color="auto"/>
            <w:bottom w:val="none" w:sz="0" w:space="0" w:color="auto"/>
            <w:right w:val="none" w:sz="0" w:space="0" w:color="auto"/>
          </w:divBdr>
        </w:div>
        <w:div w:id="691221331">
          <w:marLeft w:val="480"/>
          <w:marRight w:val="0"/>
          <w:marTop w:val="0"/>
          <w:marBottom w:val="0"/>
          <w:divBdr>
            <w:top w:val="none" w:sz="0" w:space="0" w:color="auto"/>
            <w:left w:val="none" w:sz="0" w:space="0" w:color="auto"/>
            <w:bottom w:val="none" w:sz="0" w:space="0" w:color="auto"/>
            <w:right w:val="none" w:sz="0" w:space="0" w:color="auto"/>
          </w:divBdr>
        </w:div>
        <w:div w:id="1613172574">
          <w:marLeft w:val="480"/>
          <w:marRight w:val="0"/>
          <w:marTop w:val="0"/>
          <w:marBottom w:val="0"/>
          <w:divBdr>
            <w:top w:val="none" w:sz="0" w:space="0" w:color="auto"/>
            <w:left w:val="none" w:sz="0" w:space="0" w:color="auto"/>
            <w:bottom w:val="none" w:sz="0" w:space="0" w:color="auto"/>
            <w:right w:val="none" w:sz="0" w:space="0" w:color="auto"/>
          </w:divBdr>
        </w:div>
        <w:div w:id="805510413">
          <w:marLeft w:val="480"/>
          <w:marRight w:val="0"/>
          <w:marTop w:val="0"/>
          <w:marBottom w:val="0"/>
          <w:divBdr>
            <w:top w:val="none" w:sz="0" w:space="0" w:color="auto"/>
            <w:left w:val="none" w:sz="0" w:space="0" w:color="auto"/>
            <w:bottom w:val="none" w:sz="0" w:space="0" w:color="auto"/>
            <w:right w:val="none" w:sz="0" w:space="0" w:color="auto"/>
          </w:divBdr>
        </w:div>
        <w:div w:id="751774753">
          <w:marLeft w:val="480"/>
          <w:marRight w:val="0"/>
          <w:marTop w:val="0"/>
          <w:marBottom w:val="0"/>
          <w:divBdr>
            <w:top w:val="none" w:sz="0" w:space="0" w:color="auto"/>
            <w:left w:val="none" w:sz="0" w:space="0" w:color="auto"/>
            <w:bottom w:val="none" w:sz="0" w:space="0" w:color="auto"/>
            <w:right w:val="none" w:sz="0" w:space="0" w:color="auto"/>
          </w:divBdr>
        </w:div>
        <w:div w:id="2022856674">
          <w:marLeft w:val="480"/>
          <w:marRight w:val="0"/>
          <w:marTop w:val="0"/>
          <w:marBottom w:val="0"/>
          <w:divBdr>
            <w:top w:val="none" w:sz="0" w:space="0" w:color="auto"/>
            <w:left w:val="none" w:sz="0" w:space="0" w:color="auto"/>
            <w:bottom w:val="none" w:sz="0" w:space="0" w:color="auto"/>
            <w:right w:val="none" w:sz="0" w:space="0" w:color="auto"/>
          </w:divBdr>
        </w:div>
        <w:div w:id="1785609878">
          <w:marLeft w:val="480"/>
          <w:marRight w:val="0"/>
          <w:marTop w:val="0"/>
          <w:marBottom w:val="0"/>
          <w:divBdr>
            <w:top w:val="none" w:sz="0" w:space="0" w:color="auto"/>
            <w:left w:val="none" w:sz="0" w:space="0" w:color="auto"/>
            <w:bottom w:val="none" w:sz="0" w:space="0" w:color="auto"/>
            <w:right w:val="none" w:sz="0" w:space="0" w:color="auto"/>
          </w:divBdr>
        </w:div>
        <w:div w:id="1503400244">
          <w:marLeft w:val="480"/>
          <w:marRight w:val="0"/>
          <w:marTop w:val="0"/>
          <w:marBottom w:val="0"/>
          <w:divBdr>
            <w:top w:val="none" w:sz="0" w:space="0" w:color="auto"/>
            <w:left w:val="none" w:sz="0" w:space="0" w:color="auto"/>
            <w:bottom w:val="none" w:sz="0" w:space="0" w:color="auto"/>
            <w:right w:val="none" w:sz="0" w:space="0" w:color="auto"/>
          </w:divBdr>
        </w:div>
        <w:div w:id="189073712">
          <w:marLeft w:val="480"/>
          <w:marRight w:val="0"/>
          <w:marTop w:val="0"/>
          <w:marBottom w:val="0"/>
          <w:divBdr>
            <w:top w:val="none" w:sz="0" w:space="0" w:color="auto"/>
            <w:left w:val="none" w:sz="0" w:space="0" w:color="auto"/>
            <w:bottom w:val="none" w:sz="0" w:space="0" w:color="auto"/>
            <w:right w:val="none" w:sz="0" w:space="0" w:color="auto"/>
          </w:divBdr>
        </w:div>
        <w:div w:id="707491175">
          <w:marLeft w:val="480"/>
          <w:marRight w:val="0"/>
          <w:marTop w:val="0"/>
          <w:marBottom w:val="0"/>
          <w:divBdr>
            <w:top w:val="none" w:sz="0" w:space="0" w:color="auto"/>
            <w:left w:val="none" w:sz="0" w:space="0" w:color="auto"/>
            <w:bottom w:val="none" w:sz="0" w:space="0" w:color="auto"/>
            <w:right w:val="none" w:sz="0" w:space="0" w:color="auto"/>
          </w:divBdr>
        </w:div>
        <w:div w:id="716979189">
          <w:marLeft w:val="480"/>
          <w:marRight w:val="0"/>
          <w:marTop w:val="0"/>
          <w:marBottom w:val="0"/>
          <w:divBdr>
            <w:top w:val="none" w:sz="0" w:space="0" w:color="auto"/>
            <w:left w:val="none" w:sz="0" w:space="0" w:color="auto"/>
            <w:bottom w:val="none" w:sz="0" w:space="0" w:color="auto"/>
            <w:right w:val="none" w:sz="0" w:space="0" w:color="auto"/>
          </w:divBdr>
        </w:div>
      </w:divsChild>
    </w:div>
    <w:div w:id="1237397310">
      <w:bodyDiv w:val="1"/>
      <w:marLeft w:val="0"/>
      <w:marRight w:val="0"/>
      <w:marTop w:val="0"/>
      <w:marBottom w:val="0"/>
      <w:divBdr>
        <w:top w:val="none" w:sz="0" w:space="0" w:color="auto"/>
        <w:left w:val="none" w:sz="0" w:space="0" w:color="auto"/>
        <w:bottom w:val="none" w:sz="0" w:space="0" w:color="auto"/>
        <w:right w:val="none" w:sz="0" w:space="0" w:color="auto"/>
      </w:divBdr>
    </w:div>
    <w:div w:id="1244796229">
      <w:bodyDiv w:val="1"/>
      <w:marLeft w:val="0"/>
      <w:marRight w:val="0"/>
      <w:marTop w:val="0"/>
      <w:marBottom w:val="0"/>
      <w:divBdr>
        <w:top w:val="none" w:sz="0" w:space="0" w:color="auto"/>
        <w:left w:val="none" w:sz="0" w:space="0" w:color="auto"/>
        <w:bottom w:val="none" w:sz="0" w:space="0" w:color="auto"/>
        <w:right w:val="none" w:sz="0" w:space="0" w:color="auto"/>
      </w:divBdr>
      <w:divsChild>
        <w:div w:id="1084374260">
          <w:marLeft w:val="480"/>
          <w:marRight w:val="0"/>
          <w:marTop w:val="0"/>
          <w:marBottom w:val="0"/>
          <w:divBdr>
            <w:top w:val="none" w:sz="0" w:space="0" w:color="auto"/>
            <w:left w:val="none" w:sz="0" w:space="0" w:color="auto"/>
            <w:bottom w:val="none" w:sz="0" w:space="0" w:color="auto"/>
            <w:right w:val="none" w:sz="0" w:space="0" w:color="auto"/>
          </w:divBdr>
        </w:div>
        <w:div w:id="843739889">
          <w:marLeft w:val="480"/>
          <w:marRight w:val="0"/>
          <w:marTop w:val="0"/>
          <w:marBottom w:val="0"/>
          <w:divBdr>
            <w:top w:val="none" w:sz="0" w:space="0" w:color="auto"/>
            <w:left w:val="none" w:sz="0" w:space="0" w:color="auto"/>
            <w:bottom w:val="none" w:sz="0" w:space="0" w:color="auto"/>
            <w:right w:val="none" w:sz="0" w:space="0" w:color="auto"/>
          </w:divBdr>
        </w:div>
        <w:div w:id="1667200417">
          <w:marLeft w:val="480"/>
          <w:marRight w:val="0"/>
          <w:marTop w:val="0"/>
          <w:marBottom w:val="0"/>
          <w:divBdr>
            <w:top w:val="none" w:sz="0" w:space="0" w:color="auto"/>
            <w:left w:val="none" w:sz="0" w:space="0" w:color="auto"/>
            <w:bottom w:val="none" w:sz="0" w:space="0" w:color="auto"/>
            <w:right w:val="none" w:sz="0" w:space="0" w:color="auto"/>
          </w:divBdr>
        </w:div>
        <w:div w:id="99883664">
          <w:marLeft w:val="480"/>
          <w:marRight w:val="0"/>
          <w:marTop w:val="0"/>
          <w:marBottom w:val="0"/>
          <w:divBdr>
            <w:top w:val="none" w:sz="0" w:space="0" w:color="auto"/>
            <w:left w:val="none" w:sz="0" w:space="0" w:color="auto"/>
            <w:bottom w:val="none" w:sz="0" w:space="0" w:color="auto"/>
            <w:right w:val="none" w:sz="0" w:space="0" w:color="auto"/>
          </w:divBdr>
        </w:div>
        <w:div w:id="1885096218">
          <w:marLeft w:val="480"/>
          <w:marRight w:val="0"/>
          <w:marTop w:val="0"/>
          <w:marBottom w:val="0"/>
          <w:divBdr>
            <w:top w:val="none" w:sz="0" w:space="0" w:color="auto"/>
            <w:left w:val="none" w:sz="0" w:space="0" w:color="auto"/>
            <w:bottom w:val="none" w:sz="0" w:space="0" w:color="auto"/>
            <w:right w:val="none" w:sz="0" w:space="0" w:color="auto"/>
          </w:divBdr>
        </w:div>
        <w:div w:id="50884879">
          <w:marLeft w:val="480"/>
          <w:marRight w:val="0"/>
          <w:marTop w:val="0"/>
          <w:marBottom w:val="0"/>
          <w:divBdr>
            <w:top w:val="none" w:sz="0" w:space="0" w:color="auto"/>
            <w:left w:val="none" w:sz="0" w:space="0" w:color="auto"/>
            <w:bottom w:val="none" w:sz="0" w:space="0" w:color="auto"/>
            <w:right w:val="none" w:sz="0" w:space="0" w:color="auto"/>
          </w:divBdr>
        </w:div>
        <w:div w:id="1231766126">
          <w:marLeft w:val="480"/>
          <w:marRight w:val="0"/>
          <w:marTop w:val="0"/>
          <w:marBottom w:val="0"/>
          <w:divBdr>
            <w:top w:val="none" w:sz="0" w:space="0" w:color="auto"/>
            <w:left w:val="none" w:sz="0" w:space="0" w:color="auto"/>
            <w:bottom w:val="none" w:sz="0" w:space="0" w:color="auto"/>
            <w:right w:val="none" w:sz="0" w:space="0" w:color="auto"/>
          </w:divBdr>
        </w:div>
        <w:div w:id="481776195">
          <w:marLeft w:val="480"/>
          <w:marRight w:val="0"/>
          <w:marTop w:val="0"/>
          <w:marBottom w:val="0"/>
          <w:divBdr>
            <w:top w:val="none" w:sz="0" w:space="0" w:color="auto"/>
            <w:left w:val="none" w:sz="0" w:space="0" w:color="auto"/>
            <w:bottom w:val="none" w:sz="0" w:space="0" w:color="auto"/>
            <w:right w:val="none" w:sz="0" w:space="0" w:color="auto"/>
          </w:divBdr>
        </w:div>
        <w:div w:id="196626943">
          <w:marLeft w:val="480"/>
          <w:marRight w:val="0"/>
          <w:marTop w:val="0"/>
          <w:marBottom w:val="0"/>
          <w:divBdr>
            <w:top w:val="none" w:sz="0" w:space="0" w:color="auto"/>
            <w:left w:val="none" w:sz="0" w:space="0" w:color="auto"/>
            <w:bottom w:val="none" w:sz="0" w:space="0" w:color="auto"/>
            <w:right w:val="none" w:sz="0" w:space="0" w:color="auto"/>
          </w:divBdr>
        </w:div>
        <w:div w:id="1394694222">
          <w:marLeft w:val="480"/>
          <w:marRight w:val="0"/>
          <w:marTop w:val="0"/>
          <w:marBottom w:val="0"/>
          <w:divBdr>
            <w:top w:val="none" w:sz="0" w:space="0" w:color="auto"/>
            <w:left w:val="none" w:sz="0" w:space="0" w:color="auto"/>
            <w:bottom w:val="none" w:sz="0" w:space="0" w:color="auto"/>
            <w:right w:val="none" w:sz="0" w:space="0" w:color="auto"/>
          </w:divBdr>
        </w:div>
        <w:div w:id="307631085">
          <w:marLeft w:val="480"/>
          <w:marRight w:val="0"/>
          <w:marTop w:val="0"/>
          <w:marBottom w:val="0"/>
          <w:divBdr>
            <w:top w:val="none" w:sz="0" w:space="0" w:color="auto"/>
            <w:left w:val="none" w:sz="0" w:space="0" w:color="auto"/>
            <w:bottom w:val="none" w:sz="0" w:space="0" w:color="auto"/>
            <w:right w:val="none" w:sz="0" w:space="0" w:color="auto"/>
          </w:divBdr>
        </w:div>
        <w:div w:id="1047334738">
          <w:marLeft w:val="480"/>
          <w:marRight w:val="0"/>
          <w:marTop w:val="0"/>
          <w:marBottom w:val="0"/>
          <w:divBdr>
            <w:top w:val="none" w:sz="0" w:space="0" w:color="auto"/>
            <w:left w:val="none" w:sz="0" w:space="0" w:color="auto"/>
            <w:bottom w:val="none" w:sz="0" w:space="0" w:color="auto"/>
            <w:right w:val="none" w:sz="0" w:space="0" w:color="auto"/>
          </w:divBdr>
        </w:div>
        <w:div w:id="1528179185">
          <w:marLeft w:val="480"/>
          <w:marRight w:val="0"/>
          <w:marTop w:val="0"/>
          <w:marBottom w:val="0"/>
          <w:divBdr>
            <w:top w:val="none" w:sz="0" w:space="0" w:color="auto"/>
            <w:left w:val="none" w:sz="0" w:space="0" w:color="auto"/>
            <w:bottom w:val="none" w:sz="0" w:space="0" w:color="auto"/>
            <w:right w:val="none" w:sz="0" w:space="0" w:color="auto"/>
          </w:divBdr>
        </w:div>
        <w:div w:id="1334066901">
          <w:marLeft w:val="480"/>
          <w:marRight w:val="0"/>
          <w:marTop w:val="0"/>
          <w:marBottom w:val="0"/>
          <w:divBdr>
            <w:top w:val="none" w:sz="0" w:space="0" w:color="auto"/>
            <w:left w:val="none" w:sz="0" w:space="0" w:color="auto"/>
            <w:bottom w:val="none" w:sz="0" w:space="0" w:color="auto"/>
            <w:right w:val="none" w:sz="0" w:space="0" w:color="auto"/>
          </w:divBdr>
        </w:div>
        <w:div w:id="610553398">
          <w:marLeft w:val="480"/>
          <w:marRight w:val="0"/>
          <w:marTop w:val="0"/>
          <w:marBottom w:val="0"/>
          <w:divBdr>
            <w:top w:val="none" w:sz="0" w:space="0" w:color="auto"/>
            <w:left w:val="none" w:sz="0" w:space="0" w:color="auto"/>
            <w:bottom w:val="none" w:sz="0" w:space="0" w:color="auto"/>
            <w:right w:val="none" w:sz="0" w:space="0" w:color="auto"/>
          </w:divBdr>
        </w:div>
        <w:div w:id="1197547153">
          <w:marLeft w:val="480"/>
          <w:marRight w:val="0"/>
          <w:marTop w:val="0"/>
          <w:marBottom w:val="0"/>
          <w:divBdr>
            <w:top w:val="none" w:sz="0" w:space="0" w:color="auto"/>
            <w:left w:val="none" w:sz="0" w:space="0" w:color="auto"/>
            <w:bottom w:val="none" w:sz="0" w:space="0" w:color="auto"/>
            <w:right w:val="none" w:sz="0" w:space="0" w:color="auto"/>
          </w:divBdr>
        </w:div>
        <w:div w:id="11692744">
          <w:marLeft w:val="480"/>
          <w:marRight w:val="0"/>
          <w:marTop w:val="0"/>
          <w:marBottom w:val="0"/>
          <w:divBdr>
            <w:top w:val="none" w:sz="0" w:space="0" w:color="auto"/>
            <w:left w:val="none" w:sz="0" w:space="0" w:color="auto"/>
            <w:bottom w:val="none" w:sz="0" w:space="0" w:color="auto"/>
            <w:right w:val="none" w:sz="0" w:space="0" w:color="auto"/>
          </w:divBdr>
        </w:div>
      </w:divsChild>
    </w:div>
    <w:div w:id="1245648021">
      <w:marLeft w:val="480"/>
      <w:marRight w:val="0"/>
      <w:marTop w:val="0"/>
      <w:marBottom w:val="0"/>
      <w:divBdr>
        <w:top w:val="none" w:sz="0" w:space="0" w:color="auto"/>
        <w:left w:val="none" w:sz="0" w:space="0" w:color="auto"/>
        <w:bottom w:val="none" w:sz="0" w:space="0" w:color="auto"/>
        <w:right w:val="none" w:sz="0" w:space="0" w:color="auto"/>
      </w:divBdr>
    </w:div>
    <w:div w:id="1249969881">
      <w:bodyDiv w:val="1"/>
      <w:marLeft w:val="0"/>
      <w:marRight w:val="0"/>
      <w:marTop w:val="0"/>
      <w:marBottom w:val="0"/>
      <w:divBdr>
        <w:top w:val="none" w:sz="0" w:space="0" w:color="auto"/>
        <w:left w:val="none" w:sz="0" w:space="0" w:color="auto"/>
        <w:bottom w:val="none" w:sz="0" w:space="0" w:color="auto"/>
        <w:right w:val="none" w:sz="0" w:space="0" w:color="auto"/>
      </w:divBdr>
    </w:div>
    <w:div w:id="1250119801">
      <w:marLeft w:val="480"/>
      <w:marRight w:val="0"/>
      <w:marTop w:val="0"/>
      <w:marBottom w:val="0"/>
      <w:divBdr>
        <w:top w:val="none" w:sz="0" w:space="0" w:color="auto"/>
        <w:left w:val="none" w:sz="0" w:space="0" w:color="auto"/>
        <w:bottom w:val="none" w:sz="0" w:space="0" w:color="auto"/>
        <w:right w:val="none" w:sz="0" w:space="0" w:color="auto"/>
      </w:divBdr>
    </w:div>
    <w:div w:id="1253396872">
      <w:marLeft w:val="480"/>
      <w:marRight w:val="0"/>
      <w:marTop w:val="0"/>
      <w:marBottom w:val="0"/>
      <w:divBdr>
        <w:top w:val="none" w:sz="0" w:space="0" w:color="auto"/>
        <w:left w:val="none" w:sz="0" w:space="0" w:color="auto"/>
        <w:bottom w:val="none" w:sz="0" w:space="0" w:color="auto"/>
        <w:right w:val="none" w:sz="0" w:space="0" w:color="auto"/>
      </w:divBdr>
    </w:div>
    <w:div w:id="1255868979">
      <w:bodyDiv w:val="1"/>
      <w:marLeft w:val="0"/>
      <w:marRight w:val="0"/>
      <w:marTop w:val="0"/>
      <w:marBottom w:val="0"/>
      <w:divBdr>
        <w:top w:val="none" w:sz="0" w:space="0" w:color="auto"/>
        <w:left w:val="none" w:sz="0" w:space="0" w:color="auto"/>
        <w:bottom w:val="none" w:sz="0" w:space="0" w:color="auto"/>
        <w:right w:val="none" w:sz="0" w:space="0" w:color="auto"/>
      </w:divBdr>
      <w:divsChild>
        <w:div w:id="1335693174">
          <w:marLeft w:val="480"/>
          <w:marRight w:val="0"/>
          <w:marTop w:val="0"/>
          <w:marBottom w:val="0"/>
          <w:divBdr>
            <w:top w:val="none" w:sz="0" w:space="0" w:color="auto"/>
            <w:left w:val="none" w:sz="0" w:space="0" w:color="auto"/>
            <w:bottom w:val="none" w:sz="0" w:space="0" w:color="auto"/>
            <w:right w:val="none" w:sz="0" w:space="0" w:color="auto"/>
          </w:divBdr>
        </w:div>
        <w:div w:id="1706566466">
          <w:marLeft w:val="480"/>
          <w:marRight w:val="0"/>
          <w:marTop w:val="0"/>
          <w:marBottom w:val="0"/>
          <w:divBdr>
            <w:top w:val="none" w:sz="0" w:space="0" w:color="auto"/>
            <w:left w:val="none" w:sz="0" w:space="0" w:color="auto"/>
            <w:bottom w:val="none" w:sz="0" w:space="0" w:color="auto"/>
            <w:right w:val="none" w:sz="0" w:space="0" w:color="auto"/>
          </w:divBdr>
        </w:div>
        <w:div w:id="1194852731">
          <w:marLeft w:val="480"/>
          <w:marRight w:val="0"/>
          <w:marTop w:val="0"/>
          <w:marBottom w:val="0"/>
          <w:divBdr>
            <w:top w:val="none" w:sz="0" w:space="0" w:color="auto"/>
            <w:left w:val="none" w:sz="0" w:space="0" w:color="auto"/>
            <w:bottom w:val="none" w:sz="0" w:space="0" w:color="auto"/>
            <w:right w:val="none" w:sz="0" w:space="0" w:color="auto"/>
          </w:divBdr>
        </w:div>
        <w:div w:id="615647717">
          <w:marLeft w:val="480"/>
          <w:marRight w:val="0"/>
          <w:marTop w:val="0"/>
          <w:marBottom w:val="0"/>
          <w:divBdr>
            <w:top w:val="none" w:sz="0" w:space="0" w:color="auto"/>
            <w:left w:val="none" w:sz="0" w:space="0" w:color="auto"/>
            <w:bottom w:val="none" w:sz="0" w:space="0" w:color="auto"/>
            <w:right w:val="none" w:sz="0" w:space="0" w:color="auto"/>
          </w:divBdr>
        </w:div>
        <w:div w:id="1981111251">
          <w:marLeft w:val="480"/>
          <w:marRight w:val="0"/>
          <w:marTop w:val="0"/>
          <w:marBottom w:val="0"/>
          <w:divBdr>
            <w:top w:val="none" w:sz="0" w:space="0" w:color="auto"/>
            <w:left w:val="none" w:sz="0" w:space="0" w:color="auto"/>
            <w:bottom w:val="none" w:sz="0" w:space="0" w:color="auto"/>
            <w:right w:val="none" w:sz="0" w:space="0" w:color="auto"/>
          </w:divBdr>
        </w:div>
        <w:div w:id="316691666">
          <w:marLeft w:val="480"/>
          <w:marRight w:val="0"/>
          <w:marTop w:val="0"/>
          <w:marBottom w:val="0"/>
          <w:divBdr>
            <w:top w:val="none" w:sz="0" w:space="0" w:color="auto"/>
            <w:left w:val="none" w:sz="0" w:space="0" w:color="auto"/>
            <w:bottom w:val="none" w:sz="0" w:space="0" w:color="auto"/>
            <w:right w:val="none" w:sz="0" w:space="0" w:color="auto"/>
          </w:divBdr>
        </w:div>
        <w:div w:id="1466002017">
          <w:marLeft w:val="480"/>
          <w:marRight w:val="0"/>
          <w:marTop w:val="0"/>
          <w:marBottom w:val="0"/>
          <w:divBdr>
            <w:top w:val="none" w:sz="0" w:space="0" w:color="auto"/>
            <w:left w:val="none" w:sz="0" w:space="0" w:color="auto"/>
            <w:bottom w:val="none" w:sz="0" w:space="0" w:color="auto"/>
            <w:right w:val="none" w:sz="0" w:space="0" w:color="auto"/>
          </w:divBdr>
        </w:div>
        <w:div w:id="488642359">
          <w:marLeft w:val="480"/>
          <w:marRight w:val="0"/>
          <w:marTop w:val="0"/>
          <w:marBottom w:val="0"/>
          <w:divBdr>
            <w:top w:val="none" w:sz="0" w:space="0" w:color="auto"/>
            <w:left w:val="none" w:sz="0" w:space="0" w:color="auto"/>
            <w:bottom w:val="none" w:sz="0" w:space="0" w:color="auto"/>
            <w:right w:val="none" w:sz="0" w:space="0" w:color="auto"/>
          </w:divBdr>
        </w:div>
        <w:div w:id="474029014">
          <w:marLeft w:val="480"/>
          <w:marRight w:val="0"/>
          <w:marTop w:val="0"/>
          <w:marBottom w:val="0"/>
          <w:divBdr>
            <w:top w:val="none" w:sz="0" w:space="0" w:color="auto"/>
            <w:left w:val="none" w:sz="0" w:space="0" w:color="auto"/>
            <w:bottom w:val="none" w:sz="0" w:space="0" w:color="auto"/>
            <w:right w:val="none" w:sz="0" w:space="0" w:color="auto"/>
          </w:divBdr>
        </w:div>
        <w:div w:id="38674900">
          <w:marLeft w:val="480"/>
          <w:marRight w:val="0"/>
          <w:marTop w:val="0"/>
          <w:marBottom w:val="0"/>
          <w:divBdr>
            <w:top w:val="none" w:sz="0" w:space="0" w:color="auto"/>
            <w:left w:val="none" w:sz="0" w:space="0" w:color="auto"/>
            <w:bottom w:val="none" w:sz="0" w:space="0" w:color="auto"/>
            <w:right w:val="none" w:sz="0" w:space="0" w:color="auto"/>
          </w:divBdr>
        </w:div>
        <w:div w:id="1903370454">
          <w:marLeft w:val="480"/>
          <w:marRight w:val="0"/>
          <w:marTop w:val="0"/>
          <w:marBottom w:val="0"/>
          <w:divBdr>
            <w:top w:val="none" w:sz="0" w:space="0" w:color="auto"/>
            <w:left w:val="none" w:sz="0" w:space="0" w:color="auto"/>
            <w:bottom w:val="none" w:sz="0" w:space="0" w:color="auto"/>
            <w:right w:val="none" w:sz="0" w:space="0" w:color="auto"/>
          </w:divBdr>
        </w:div>
        <w:div w:id="139467768">
          <w:marLeft w:val="480"/>
          <w:marRight w:val="0"/>
          <w:marTop w:val="0"/>
          <w:marBottom w:val="0"/>
          <w:divBdr>
            <w:top w:val="none" w:sz="0" w:space="0" w:color="auto"/>
            <w:left w:val="none" w:sz="0" w:space="0" w:color="auto"/>
            <w:bottom w:val="none" w:sz="0" w:space="0" w:color="auto"/>
            <w:right w:val="none" w:sz="0" w:space="0" w:color="auto"/>
          </w:divBdr>
        </w:div>
        <w:div w:id="1145510318">
          <w:marLeft w:val="480"/>
          <w:marRight w:val="0"/>
          <w:marTop w:val="0"/>
          <w:marBottom w:val="0"/>
          <w:divBdr>
            <w:top w:val="none" w:sz="0" w:space="0" w:color="auto"/>
            <w:left w:val="none" w:sz="0" w:space="0" w:color="auto"/>
            <w:bottom w:val="none" w:sz="0" w:space="0" w:color="auto"/>
            <w:right w:val="none" w:sz="0" w:space="0" w:color="auto"/>
          </w:divBdr>
        </w:div>
        <w:div w:id="1881017097">
          <w:marLeft w:val="480"/>
          <w:marRight w:val="0"/>
          <w:marTop w:val="0"/>
          <w:marBottom w:val="0"/>
          <w:divBdr>
            <w:top w:val="none" w:sz="0" w:space="0" w:color="auto"/>
            <w:left w:val="none" w:sz="0" w:space="0" w:color="auto"/>
            <w:bottom w:val="none" w:sz="0" w:space="0" w:color="auto"/>
            <w:right w:val="none" w:sz="0" w:space="0" w:color="auto"/>
          </w:divBdr>
        </w:div>
        <w:div w:id="454064244">
          <w:marLeft w:val="480"/>
          <w:marRight w:val="0"/>
          <w:marTop w:val="0"/>
          <w:marBottom w:val="0"/>
          <w:divBdr>
            <w:top w:val="none" w:sz="0" w:space="0" w:color="auto"/>
            <w:left w:val="none" w:sz="0" w:space="0" w:color="auto"/>
            <w:bottom w:val="none" w:sz="0" w:space="0" w:color="auto"/>
            <w:right w:val="none" w:sz="0" w:space="0" w:color="auto"/>
          </w:divBdr>
        </w:div>
        <w:div w:id="1056855635">
          <w:marLeft w:val="480"/>
          <w:marRight w:val="0"/>
          <w:marTop w:val="0"/>
          <w:marBottom w:val="0"/>
          <w:divBdr>
            <w:top w:val="none" w:sz="0" w:space="0" w:color="auto"/>
            <w:left w:val="none" w:sz="0" w:space="0" w:color="auto"/>
            <w:bottom w:val="none" w:sz="0" w:space="0" w:color="auto"/>
            <w:right w:val="none" w:sz="0" w:space="0" w:color="auto"/>
          </w:divBdr>
        </w:div>
        <w:div w:id="684402709">
          <w:marLeft w:val="480"/>
          <w:marRight w:val="0"/>
          <w:marTop w:val="0"/>
          <w:marBottom w:val="0"/>
          <w:divBdr>
            <w:top w:val="none" w:sz="0" w:space="0" w:color="auto"/>
            <w:left w:val="none" w:sz="0" w:space="0" w:color="auto"/>
            <w:bottom w:val="none" w:sz="0" w:space="0" w:color="auto"/>
            <w:right w:val="none" w:sz="0" w:space="0" w:color="auto"/>
          </w:divBdr>
        </w:div>
        <w:div w:id="466049479">
          <w:marLeft w:val="480"/>
          <w:marRight w:val="0"/>
          <w:marTop w:val="0"/>
          <w:marBottom w:val="0"/>
          <w:divBdr>
            <w:top w:val="none" w:sz="0" w:space="0" w:color="auto"/>
            <w:left w:val="none" w:sz="0" w:space="0" w:color="auto"/>
            <w:bottom w:val="none" w:sz="0" w:space="0" w:color="auto"/>
            <w:right w:val="none" w:sz="0" w:space="0" w:color="auto"/>
          </w:divBdr>
        </w:div>
      </w:divsChild>
    </w:div>
    <w:div w:id="1256132900">
      <w:marLeft w:val="480"/>
      <w:marRight w:val="0"/>
      <w:marTop w:val="0"/>
      <w:marBottom w:val="0"/>
      <w:divBdr>
        <w:top w:val="none" w:sz="0" w:space="0" w:color="auto"/>
        <w:left w:val="none" w:sz="0" w:space="0" w:color="auto"/>
        <w:bottom w:val="none" w:sz="0" w:space="0" w:color="auto"/>
        <w:right w:val="none" w:sz="0" w:space="0" w:color="auto"/>
      </w:divBdr>
    </w:div>
    <w:div w:id="1259175222">
      <w:bodyDiv w:val="1"/>
      <w:marLeft w:val="0"/>
      <w:marRight w:val="0"/>
      <w:marTop w:val="0"/>
      <w:marBottom w:val="0"/>
      <w:divBdr>
        <w:top w:val="none" w:sz="0" w:space="0" w:color="auto"/>
        <w:left w:val="none" w:sz="0" w:space="0" w:color="auto"/>
        <w:bottom w:val="none" w:sz="0" w:space="0" w:color="auto"/>
        <w:right w:val="none" w:sz="0" w:space="0" w:color="auto"/>
      </w:divBdr>
    </w:div>
    <w:div w:id="1262059236">
      <w:bodyDiv w:val="1"/>
      <w:marLeft w:val="0"/>
      <w:marRight w:val="0"/>
      <w:marTop w:val="0"/>
      <w:marBottom w:val="0"/>
      <w:divBdr>
        <w:top w:val="none" w:sz="0" w:space="0" w:color="auto"/>
        <w:left w:val="none" w:sz="0" w:space="0" w:color="auto"/>
        <w:bottom w:val="none" w:sz="0" w:space="0" w:color="auto"/>
        <w:right w:val="none" w:sz="0" w:space="0" w:color="auto"/>
      </w:divBdr>
      <w:divsChild>
        <w:div w:id="1366056532">
          <w:marLeft w:val="480"/>
          <w:marRight w:val="0"/>
          <w:marTop w:val="0"/>
          <w:marBottom w:val="0"/>
          <w:divBdr>
            <w:top w:val="none" w:sz="0" w:space="0" w:color="auto"/>
            <w:left w:val="none" w:sz="0" w:space="0" w:color="auto"/>
            <w:bottom w:val="none" w:sz="0" w:space="0" w:color="auto"/>
            <w:right w:val="none" w:sz="0" w:space="0" w:color="auto"/>
          </w:divBdr>
        </w:div>
        <w:div w:id="1962106398">
          <w:marLeft w:val="480"/>
          <w:marRight w:val="0"/>
          <w:marTop w:val="0"/>
          <w:marBottom w:val="0"/>
          <w:divBdr>
            <w:top w:val="none" w:sz="0" w:space="0" w:color="auto"/>
            <w:left w:val="none" w:sz="0" w:space="0" w:color="auto"/>
            <w:bottom w:val="none" w:sz="0" w:space="0" w:color="auto"/>
            <w:right w:val="none" w:sz="0" w:space="0" w:color="auto"/>
          </w:divBdr>
        </w:div>
        <w:div w:id="1773822904">
          <w:marLeft w:val="480"/>
          <w:marRight w:val="0"/>
          <w:marTop w:val="0"/>
          <w:marBottom w:val="0"/>
          <w:divBdr>
            <w:top w:val="none" w:sz="0" w:space="0" w:color="auto"/>
            <w:left w:val="none" w:sz="0" w:space="0" w:color="auto"/>
            <w:bottom w:val="none" w:sz="0" w:space="0" w:color="auto"/>
            <w:right w:val="none" w:sz="0" w:space="0" w:color="auto"/>
          </w:divBdr>
        </w:div>
        <w:div w:id="1562978482">
          <w:marLeft w:val="480"/>
          <w:marRight w:val="0"/>
          <w:marTop w:val="0"/>
          <w:marBottom w:val="0"/>
          <w:divBdr>
            <w:top w:val="none" w:sz="0" w:space="0" w:color="auto"/>
            <w:left w:val="none" w:sz="0" w:space="0" w:color="auto"/>
            <w:bottom w:val="none" w:sz="0" w:space="0" w:color="auto"/>
            <w:right w:val="none" w:sz="0" w:space="0" w:color="auto"/>
          </w:divBdr>
        </w:div>
        <w:div w:id="38483421">
          <w:marLeft w:val="480"/>
          <w:marRight w:val="0"/>
          <w:marTop w:val="0"/>
          <w:marBottom w:val="0"/>
          <w:divBdr>
            <w:top w:val="none" w:sz="0" w:space="0" w:color="auto"/>
            <w:left w:val="none" w:sz="0" w:space="0" w:color="auto"/>
            <w:bottom w:val="none" w:sz="0" w:space="0" w:color="auto"/>
            <w:right w:val="none" w:sz="0" w:space="0" w:color="auto"/>
          </w:divBdr>
        </w:div>
        <w:div w:id="786972241">
          <w:marLeft w:val="480"/>
          <w:marRight w:val="0"/>
          <w:marTop w:val="0"/>
          <w:marBottom w:val="0"/>
          <w:divBdr>
            <w:top w:val="none" w:sz="0" w:space="0" w:color="auto"/>
            <w:left w:val="none" w:sz="0" w:space="0" w:color="auto"/>
            <w:bottom w:val="none" w:sz="0" w:space="0" w:color="auto"/>
            <w:right w:val="none" w:sz="0" w:space="0" w:color="auto"/>
          </w:divBdr>
        </w:div>
        <w:div w:id="765807215">
          <w:marLeft w:val="480"/>
          <w:marRight w:val="0"/>
          <w:marTop w:val="0"/>
          <w:marBottom w:val="0"/>
          <w:divBdr>
            <w:top w:val="none" w:sz="0" w:space="0" w:color="auto"/>
            <w:left w:val="none" w:sz="0" w:space="0" w:color="auto"/>
            <w:bottom w:val="none" w:sz="0" w:space="0" w:color="auto"/>
            <w:right w:val="none" w:sz="0" w:space="0" w:color="auto"/>
          </w:divBdr>
        </w:div>
        <w:div w:id="789664631">
          <w:marLeft w:val="480"/>
          <w:marRight w:val="0"/>
          <w:marTop w:val="0"/>
          <w:marBottom w:val="0"/>
          <w:divBdr>
            <w:top w:val="none" w:sz="0" w:space="0" w:color="auto"/>
            <w:left w:val="none" w:sz="0" w:space="0" w:color="auto"/>
            <w:bottom w:val="none" w:sz="0" w:space="0" w:color="auto"/>
            <w:right w:val="none" w:sz="0" w:space="0" w:color="auto"/>
          </w:divBdr>
        </w:div>
        <w:div w:id="657923323">
          <w:marLeft w:val="480"/>
          <w:marRight w:val="0"/>
          <w:marTop w:val="0"/>
          <w:marBottom w:val="0"/>
          <w:divBdr>
            <w:top w:val="none" w:sz="0" w:space="0" w:color="auto"/>
            <w:left w:val="none" w:sz="0" w:space="0" w:color="auto"/>
            <w:bottom w:val="none" w:sz="0" w:space="0" w:color="auto"/>
            <w:right w:val="none" w:sz="0" w:space="0" w:color="auto"/>
          </w:divBdr>
        </w:div>
        <w:div w:id="975723387">
          <w:marLeft w:val="480"/>
          <w:marRight w:val="0"/>
          <w:marTop w:val="0"/>
          <w:marBottom w:val="0"/>
          <w:divBdr>
            <w:top w:val="none" w:sz="0" w:space="0" w:color="auto"/>
            <w:left w:val="none" w:sz="0" w:space="0" w:color="auto"/>
            <w:bottom w:val="none" w:sz="0" w:space="0" w:color="auto"/>
            <w:right w:val="none" w:sz="0" w:space="0" w:color="auto"/>
          </w:divBdr>
        </w:div>
        <w:div w:id="2108648001">
          <w:marLeft w:val="480"/>
          <w:marRight w:val="0"/>
          <w:marTop w:val="0"/>
          <w:marBottom w:val="0"/>
          <w:divBdr>
            <w:top w:val="none" w:sz="0" w:space="0" w:color="auto"/>
            <w:left w:val="none" w:sz="0" w:space="0" w:color="auto"/>
            <w:bottom w:val="none" w:sz="0" w:space="0" w:color="auto"/>
            <w:right w:val="none" w:sz="0" w:space="0" w:color="auto"/>
          </w:divBdr>
        </w:div>
        <w:div w:id="637145267">
          <w:marLeft w:val="480"/>
          <w:marRight w:val="0"/>
          <w:marTop w:val="0"/>
          <w:marBottom w:val="0"/>
          <w:divBdr>
            <w:top w:val="none" w:sz="0" w:space="0" w:color="auto"/>
            <w:left w:val="none" w:sz="0" w:space="0" w:color="auto"/>
            <w:bottom w:val="none" w:sz="0" w:space="0" w:color="auto"/>
            <w:right w:val="none" w:sz="0" w:space="0" w:color="auto"/>
          </w:divBdr>
        </w:div>
        <w:div w:id="1112087735">
          <w:marLeft w:val="480"/>
          <w:marRight w:val="0"/>
          <w:marTop w:val="0"/>
          <w:marBottom w:val="0"/>
          <w:divBdr>
            <w:top w:val="none" w:sz="0" w:space="0" w:color="auto"/>
            <w:left w:val="none" w:sz="0" w:space="0" w:color="auto"/>
            <w:bottom w:val="none" w:sz="0" w:space="0" w:color="auto"/>
            <w:right w:val="none" w:sz="0" w:space="0" w:color="auto"/>
          </w:divBdr>
        </w:div>
        <w:div w:id="1694529321">
          <w:marLeft w:val="480"/>
          <w:marRight w:val="0"/>
          <w:marTop w:val="0"/>
          <w:marBottom w:val="0"/>
          <w:divBdr>
            <w:top w:val="none" w:sz="0" w:space="0" w:color="auto"/>
            <w:left w:val="none" w:sz="0" w:space="0" w:color="auto"/>
            <w:bottom w:val="none" w:sz="0" w:space="0" w:color="auto"/>
            <w:right w:val="none" w:sz="0" w:space="0" w:color="auto"/>
          </w:divBdr>
        </w:div>
        <w:div w:id="274673385">
          <w:marLeft w:val="480"/>
          <w:marRight w:val="0"/>
          <w:marTop w:val="0"/>
          <w:marBottom w:val="0"/>
          <w:divBdr>
            <w:top w:val="none" w:sz="0" w:space="0" w:color="auto"/>
            <w:left w:val="none" w:sz="0" w:space="0" w:color="auto"/>
            <w:bottom w:val="none" w:sz="0" w:space="0" w:color="auto"/>
            <w:right w:val="none" w:sz="0" w:space="0" w:color="auto"/>
          </w:divBdr>
        </w:div>
        <w:div w:id="1167356655">
          <w:marLeft w:val="480"/>
          <w:marRight w:val="0"/>
          <w:marTop w:val="0"/>
          <w:marBottom w:val="0"/>
          <w:divBdr>
            <w:top w:val="none" w:sz="0" w:space="0" w:color="auto"/>
            <w:left w:val="none" w:sz="0" w:space="0" w:color="auto"/>
            <w:bottom w:val="none" w:sz="0" w:space="0" w:color="auto"/>
            <w:right w:val="none" w:sz="0" w:space="0" w:color="auto"/>
          </w:divBdr>
        </w:div>
        <w:div w:id="1517383655">
          <w:marLeft w:val="480"/>
          <w:marRight w:val="0"/>
          <w:marTop w:val="0"/>
          <w:marBottom w:val="0"/>
          <w:divBdr>
            <w:top w:val="none" w:sz="0" w:space="0" w:color="auto"/>
            <w:left w:val="none" w:sz="0" w:space="0" w:color="auto"/>
            <w:bottom w:val="none" w:sz="0" w:space="0" w:color="auto"/>
            <w:right w:val="none" w:sz="0" w:space="0" w:color="auto"/>
          </w:divBdr>
        </w:div>
      </w:divsChild>
    </w:div>
    <w:div w:id="1264533428">
      <w:marLeft w:val="480"/>
      <w:marRight w:val="0"/>
      <w:marTop w:val="0"/>
      <w:marBottom w:val="0"/>
      <w:divBdr>
        <w:top w:val="none" w:sz="0" w:space="0" w:color="auto"/>
        <w:left w:val="none" w:sz="0" w:space="0" w:color="auto"/>
        <w:bottom w:val="none" w:sz="0" w:space="0" w:color="auto"/>
        <w:right w:val="none" w:sz="0" w:space="0" w:color="auto"/>
      </w:divBdr>
    </w:div>
    <w:div w:id="1264848095">
      <w:bodyDiv w:val="1"/>
      <w:marLeft w:val="0"/>
      <w:marRight w:val="0"/>
      <w:marTop w:val="0"/>
      <w:marBottom w:val="0"/>
      <w:divBdr>
        <w:top w:val="none" w:sz="0" w:space="0" w:color="auto"/>
        <w:left w:val="none" w:sz="0" w:space="0" w:color="auto"/>
        <w:bottom w:val="none" w:sz="0" w:space="0" w:color="auto"/>
        <w:right w:val="none" w:sz="0" w:space="0" w:color="auto"/>
      </w:divBdr>
    </w:div>
    <w:div w:id="1270695335">
      <w:bodyDiv w:val="1"/>
      <w:marLeft w:val="0"/>
      <w:marRight w:val="0"/>
      <w:marTop w:val="0"/>
      <w:marBottom w:val="0"/>
      <w:divBdr>
        <w:top w:val="none" w:sz="0" w:space="0" w:color="auto"/>
        <w:left w:val="none" w:sz="0" w:space="0" w:color="auto"/>
        <w:bottom w:val="none" w:sz="0" w:space="0" w:color="auto"/>
        <w:right w:val="none" w:sz="0" w:space="0" w:color="auto"/>
      </w:divBdr>
    </w:div>
    <w:div w:id="1271284405">
      <w:bodyDiv w:val="1"/>
      <w:marLeft w:val="0"/>
      <w:marRight w:val="0"/>
      <w:marTop w:val="0"/>
      <w:marBottom w:val="0"/>
      <w:divBdr>
        <w:top w:val="none" w:sz="0" w:space="0" w:color="auto"/>
        <w:left w:val="none" w:sz="0" w:space="0" w:color="auto"/>
        <w:bottom w:val="none" w:sz="0" w:space="0" w:color="auto"/>
        <w:right w:val="none" w:sz="0" w:space="0" w:color="auto"/>
      </w:divBdr>
    </w:div>
    <w:div w:id="1276016066">
      <w:marLeft w:val="480"/>
      <w:marRight w:val="0"/>
      <w:marTop w:val="0"/>
      <w:marBottom w:val="0"/>
      <w:divBdr>
        <w:top w:val="none" w:sz="0" w:space="0" w:color="auto"/>
        <w:left w:val="none" w:sz="0" w:space="0" w:color="auto"/>
        <w:bottom w:val="none" w:sz="0" w:space="0" w:color="auto"/>
        <w:right w:val="none" w:sz="0" w:space="0" w:color="auto"/>
      </w:divBdr>
    </w:div>
    <w:div w:id="1288312603">
      <w:bodyDiv w:val="1"/>
      <w:marLeft w:val="0"/>
      <w:marRight w:val="0"/>
      <w:marTop w:val="0"/>
      <w:marBottom w:val="0"/>
      <w:divBdr>
        <w:top w:val="none" w:sz="0" w:space="0" w:color="auto"/>
        <w:left w:val="none" w:sz="0" w:space="0" w:color="auto"/>
        <w:bottom w:val="none" w:sz="0" w:space="0" w:color="auto"/>
        <w:right w:val="none" w:sz="0" w:space="0" w:color="auto"/>
      </w:divBdr>
      <w:divsChild>
        <w:div w:id="87577869">
          <w:marLeft w:val="480"/>
          <w:marRight w:val="0"/>
          <w:marTop w:val="0"/>
          <w:marBottom w:val="0"/>
          <w:divBdr>
            <w:top w:val="none" w:sz="0" w:space="0" w:color="auto"/>
            <w:left w:val="none" w:sz="0" w:space="0" w:color="auto"/>
            <w:bottom w:val="none" w:sz="0" w:space="0" w:color="auto"/>
            <w:right w:val="none" w:sz="0" w:space="0" w:color="auto"/>
          </w:divBdr>
        </w:div>
        <w:div w:id="75134225">
          <w:marLeft w:val="480"/>
          <w:marRight w:val="0"/>
          <w:marTop w:val="0"/>
          <w:marBottom w:val="0"/>
          <w:divBdr>
            <w:top w:val="none" w:sz="0" w:space="0" w:color="auto"/>
            <w:left w:val="none" w:sz="0" w:space="0" w:color="auto"/>
            <w:bottom w:val="none" w:sz="0" w:space="0" w:color="auto"/>
            <w:right w:val="none" w:sz="0" w:space="0" w:color="auto"/>
          </w:divBdr>
        </w:div>
        <w:div w:id="192496655">
          <w:marLeft w:val="480"/>
          <w:marRight w:val="0"/>
          <w:marTop w:val="0"/>
          <w:marBottom w:val="0"/>
          <w:divBdr>
            <w:top w:val="none" w:sz="0" w:space="0" w:color="auto"/>
            <w:left w:val="none" w:sz="0" w:space="0" w:color="auto"/>
            <w:bottom w:val="none" w:sz="0" w:space="0" w:color="auto"/>
            <w:right w:val="none" w:sz="0" w:space="0" w:color="auto"/>
          </w:divBdr>
        </w:div>
        <w:div w:id="1445465985">
          <w:marLeft w:val="480"/>
          <w:marRight w:val="0"/>
          <w:marTop w:val="0"/>
          <w:marBottom w:val="0"/>
          <w:divBdr>
            <w:top w:val="none" w:sz="0" w:space="0" w:color="auto"/>
            <w:left w:val="none" w:sz="0" w:space="0" w:color="auto"/>
            <w:bottom w:val="none" w:sz="0" w:space="0" w:color="auto"/>
            <w:right w:val="none" w:sz="0" w:space="0" w:color="auto"/>
          </w:divBdr>
        </w:div>
        <w:div w:id="167405997">
          <w:marLeft w:val="480"/>
          <w:marRight w:val="0"/>
          <w:marTop w:val="0"/>
          <w:marBottom w:val="0"/>
          <w:divBdr>
            <w:top w:val="none" w:sz="0" w:space="0" w:color="auto"/>
            <w:left w:val="none" w:sz="0" w:space="0" w:color="auto"/>
            <w:bottom w:val="none" w:sz="0" w:space="0" w:color="auto"/>
            <w:right w:val="none" w:sz="0" w:space="0" w:color="auto"/>
          </w:divBdr>
        </w:div>
        <w:div w:id="840389698">
          <w:marLeft w:val="480"/>
          <w:marRight w:val="0"/>
          <w:marTop w:val="0"/>
          <w:marBottom w:val="0"/>
          <w:divBdr>
            <w:top w:val="none" w:sz="0" w:space="0" w:color="auto"/>
            <w:left w:val="none" w:sz="0" w:space="0" w:color="auto"/>
            <w:bottom w:val="none" w:sz="0" w:space="0" w:color="auto"/>
            <w:right w:val="none" w:sz="0" w:space="0" w:color="auto"/>
          </w:divBdr>
        </w:div>
        <w:div w:id="684094376">
          <w:marLeft w:val="480"/>
          <w:marRight w:val="0"/>
          <w:marTop w:val="0"/>
          <w:marBottom w:val="0"/>
          <w:divBdr>
            <w:top w:val="none" w:sz="0" w:space="0" w:color="auto"/>
            <w:left w:val="none" w:sz="0" w:space="0" w:color="auto"/>
            <w:bottom w:val="none" w:sz="0" w:space="0" w:color="auto"/>
            <w:right w:val="none" w:sz="0" w:space="0" w:color="auto"/>
          </w:divBdr>
        </w:div>
        <w:div w:id="880091480">
          <w:marLeft w:val="480"/>
          <w:marRight w:val="0"/>
          <w:marTop w:val="0"/>
          <w:marBottom w:val="0"/>
          <w:divBdr>
            <w:top w:val="none" w:sz="0" w:space="0" w:color="auto"/>
            <w:left w:val="none" w:sz="0" w:space="0" w:color="auto"/>
            <w:bottom w:val="none" w:sz="0" w:space="0" w:color="auto"/>
            <w:right w:val="none" w:sz="0" w:space="0" w:color="auto"/>
          </w:divBdr>
        </w:div>
        <w:div w:id="1787652546">
          <w:marLeft w:val="480"/>
          <w:marRight w:val="0"/>
          <w:marTop w:val="0"/>
          <w:marBottom w:val="0"/>
          <w:divBdr>
            <w:top w:val="none" w:sz="0" w:space="0" w:color="auto"/>
            <w:left w:val="none" w:sz="0" w:space="0" w:color="auto"/>
            <w:bottom w:val="none" w:sz="0" w:space="0" w:color="auto"/>
            <w:right w:val="none" w:sz="0" w:space="0" w:color="auto"/>
          </w:divBdr>
        </w:div>
        <w:div w:id="2042169428">
          <w:marLeft w:val="480"/>
          <w:marRight w:val="0"/>
          <w:marTop w:val="0"/>
          <w:marBottom w:val="0"/>
          <w:divBdr>
            <w:top w:val="none" w:sz="0" w:space="0" w:color="auto"/>
            <w:left w:val="none" w:sz="0" w:space="0" w:color="auto"/>
            <w:bottom w:val="none" w:sz="0" w:space="0" w:color="auto"/>
            <w:right w:val="none" w:sz="0" w:space="0" w:color="auto"/>
          </w:divBdr>
        </w:div>
        <w:div w:id="1949387468">
          <w:marLeft w:val="480"/>
          <w:marRight w:val="0"/>
          <w:marTop w:val="0"/>
          <w:marBottom w:val="0"/>
          <w:divBdr>
            <w:top w:val="none" w:sz="0" w:space="0" w:color="auto"/>
            <w:left w:val="none" w:sz="0" w:space="0" w:color="auto"/>
            <w:bottom w:val="none" w:sz="0" w:space="0" w:color="auto"/>
            <w:right w:val="none" w:sz="0" w:space="0" w:color="auto"/>
          </w:divBdr>
        </w:div>
        <w:div w:id="1808933799">
          <w:marLeft w:val="480"/>
          <w:marRight w:val="0"/>
          <w:marTop w:val="0"/>
          <w:marBottom w:val="0"/>
          <w:divBdr>
            <w:top w:val="none" w:sz="0" w:space="0" w:color="auto"/>
            <w:left w:val="none" w:sz="0" w:space="0" w:color="auto"/>
            <w:bottom w:val="none" w:sz="0" w:space="0" w:color="auto"/>
            <w:right w:val="none" w:sz="0" w:space="0" w:color="auto"/>
          </w:divBdr>
        </w:div>
        <w:div w:id="42290939">
          <w:marLeft w:val="480"/>
          <w:marRight w:val="0"/>
          <w:marTop w:val="0"/>
          <w:marBottom w:val="0"/>
          <w:divBdr>
            <w:top w:val="none" w:sz="0" w:space="0" w:color="auto"/>
            <w:left w:val="none" w:sz="0" w:space="0" w:color="auto"/>
            <w:bottom w:val="none" w:sz="0" w:space="0" w:color="auto"/>
            <w:right w:val="none" w:sz="0" w:space="0" w:color="auto"/>
          </w:divBdr>
        </w:div>
        <w:div w:id="1880893914">
          <w:marLeft w:val="480"/>
          <w:marRight w:val="0"/>
          <w:marTop w:val="0"/>
          <w:marBottom w:val="0"/>
          <w:divBdr>
            <w:top w:val="none" w:sz="0" w:space="0" w:color="auto"/>
            <w:left w:val="none" w:sz="0" w:space="0" w:color="auto"/>
            <w:bottom w:val="none" w:sz="0" w:space="0" w:color="auto"/>
            <w:right w:val="none" w:sz="0" w:space="0" w:color="auto"/>
          </w:divBdr>
        </w:div>
        <w:div w:id="1943410323">
          <w:marLeft w:val="480"/>
          <w:marRight w:val="0"/>
          <w:marTop w:val="0"/>
          <w:marBottom w:val="0"/>
          <w:divBdr>
            <w:top w:val="none" w:sz="0" w:space="0" w:color="auto"/>
            <w:left w:val="none" w:sz="0" w:space="0" w:color="auto"/>
            <w:bottom w:val="none" w:sz="0" w:space="0" w:color="auto"/>
            <w:right w:val="none" w:sz="0" w:space="0" w:color="auto"/>
          </w:divBdr>
        </w:div>
        <w:div w:id="1133328166">
          <w:marLeft w:val="480"/>
          <w:marRight w:val="0"/>
          <w:marTop w:val="0"/>
          <w:marBottom w:val="0"/>
          <w:divBdr>
            <w:top w:val="none" w:sz="0" w:space="0" w:color="auto"/>
            <w:left w:val="none" w:sz="0" w:space="0" w:color="auto"/>
            <w:bottom w:val="none" w:sz="0" w:space="0" w:color="auto"/>
            <w:right w:val="none" w:sz="0" w:space="0" w:color="auto"/>
          </w:divBdr>
        </w:div>
        <w:div w:id="1258441206">
          <w:marLeft w:val="480"/>
          <w:marRight w:val="0"/>
          <w:marTop w:val="0"/>
          <w:marBottom w:val="0"/>
          <w:divBdr>
            <w:top w:val="none" w:sz="0" w:space="0" w:color="auto"/>
            <w:left w:val="none" w:sz="0" w:space="0" w:color="auto"/>
            <w:bottom w:val="none" w:sz="0" w:space="0" w:color="auto"/>
            <w:right w:val="none" w:sz="0" w:space="0" w:color="auto"/>
          </w:divBdr>
        </w:div>
      </w:divsChild>
    </w:div>
    <w:div w:id="1293556061">
      <w:bodyDiv w:val="1"/>
      <w:marLeft w:val="0"/>
      <w:marRight w:val="0"/>
      <w:marTop w:val="0"/>
      <w:marBottom w:val="0"/>
      <w:divBdr>
        <w:top w:val="none" w:sz="0" w:space="0" w:color="auto"/>
        <w:left w:val="none" w:sz="0" w:space="0" w:color="auto"/>
        <w:bottom w:val="none" w:sz="0" w:space="0" w:color="auto"/>
        <w:right w:val="none" w:sz="0" w:space="0" w:color="auto"/>
      </w:divBdr>
      <w:divsChild>
        <w:div w:id="539588320">
          <w:marLeft w:val="480"/>
          <w:marRight w:val="0"/>
          <w:marTop w:val="0"/>
          <w:marBottom w:val="0"/>
          <w:divBdr>
            <w:top w:val="none" w:sz="0" w:space="0" w:color="auto"/>
            <w:left w:val="none" w:sz="0" w:space="0" w:color="auto"/>
            <w:bottom w:val="none" w:sz="0" w:space="0" w:color="auto"/>
            <w:right w:val="none" w:sz="0" w:space="0" w:color="auto"/>
          </w:divBdr>
        </w:div>
        <w:div w:id="940263186">
          <w:marLeft w:val="480"/>
          <w:marRight w:val="0"/>
          <w:marTop w:val="0"/>
          <w:marBottom w:val="0"/>
          <w:divBdr>
            <w:top w:val="none" w:sz="0" w:space="0" w:color="auto"/>
            <w:left w:val="none" w:sz="0" w:space="0" w:color="auto"/>
            <w:bottom w:val="none" w:sz="0" w:space="0" w:color="auto"/>
            <w:right w:val="none" w:sz="0" w:space="0" w:color="auto"/>
          </w:divBdr>
        </w:div>
        <w:div w:id="345324010">
          <w:marLeft w:val="480"/>
          <w:marRight w:val="0"/>
          <w:marTop w:val="0"/>
          <w:marBottom w:val="0"/>
          <w:divBdr>
            <w:top w:val="none" w:sz="0" w:space="0" w:color="auto"/>
            <w:left w:val="none" w:sz="0" w:space="0" w:color="auto"/>
            <w:bottom w:val="none" w:sz="0" w:space="0" w:color="auto"/>
            <w:right w:val="none" w:sz="0" w:space="0" w:color="auto"/>
          </w:divBdr>
        </w:div>
        <w:div w:id="1643971740">
          <w:marLeft w:val="480"/>
          <w:marRight w:val="0"/>
          <w:marTop w:val="0"/>
          <w:marBottom w:val="0"/>
          <w:divBdr>
            <w:top w:val="none" w:sz="0" w:space="0" w:color="auto"/>
            <w:left w:val="none" w:sz="0" w:space="0" w:color="auto"/>
            <w:bottom w:val="none" w:sz="0" w:space="0" w:color="auto"/>
            <w:right w:val="none" w:sz="0" w:space="0" w:color="auto"/>
          </w:divBdr>
        </w:div>
        <w:div w:id="465005632">
          <w:marLeft w:val="480"/>
          <w:marRight w:val="0"/>
          <w:marTop w:val="0"/>
          <w:marBottom w:val="0"/>
          <w:divBdr>
            <w:top w:val="none" w:sz="0" w:space="0" w:color="auto"/>
            <w:left w:val="none" w:sz="0" w:space="0" w:color="auto"/>
            <w:bottom w:val="none" w:sz="0" w:space="0" w:color="auto"/>
            <w:right w:val="none" w:sz="0" w:space="0" w:color="auto"/>
          </w:divBdr>
        </w:div>
        <w:div w:id="1898516387">
          <w:marLeft w:val="480"/>
          <w:marRight w:val="0"/>
          <w:marTop w:val="0"/>
          <w:marBottom w:val="0"/>
          <w:divBdr>
            <w:top w:val="none" w:sz="0" w:space="0" w:color="auto"/>
            <w:left w:val="none" w:sz="0" w:space="0" w:color="auto"/>
            <w:bottom w:val="none" w:sz="0" w:space="0" w:color="auto"/>
            <w:right w:val="none" w:sz="0" w:space="0" w:color="auto"/>
          </w:divBdr>
        </w:div>
        <w:div w:id="224880766">
          <w:marLeft w:val="480"/>
          <w:marRight w:val="0"/>
          <w:marTop w:val="0"/>
          <w:marBottom w:val="0"/>
          <w:divBdr>
            <w:top w:val="none" w:sz="0" w:space="0" w:color="auto"/>
            <w:left w:val="none" w:sz="0" w:space="0" w:color="auto"/>
            <w:bottom w:val="none" w:sz="0" w:space="0" w:color="auto"/>
            <w:right w:val="none" w:sz="0" w:space="0" w:color="auto"/>
          </w:divBdr>
        </w:div>
        <w:div w:id="1348747407">
          <w:marLeft w:val="480"/>
          <w:marRight w:val="0"/>
          <w:marTop w:val="0"/>
          <w:marBottom w:val="0"/>
          <w:divBdr>
            <w:top w:val="none" w:sz="0" w:space="0" w:color="auto"/>
            <w:left w:val="none" w:sz="0" w:space="0" w:color="auto"/>
            <w:bottom w:val="none" w:sz="0" w:space="0" w:color="auto"/>
            <w:right w:val="none" w:sz="0" w:space="0" w:color="auto"/>
          </w:divBdr>
        </w:div>
        <w:div w:id="669143340">
          <w:marLeft w:val="480"/>
          <w:marRight w:val="0"/>
          <w:marTop w:val="0"/>
          <w:marBottom w:val="0"/>
          <w:divBdr>
            <w:top w:val="none" w:sz="0" w:space="0" w:color="auto"/>
            <w:left w:val="none" w:sz="0" w:space="0" w:color="auto"/>
            <w:bottom w:val="none" w:sz="0" w:space="0" w:color="auto"/>
            <w:right w:val="none" w:sz="0" w:space="0" w:color="auto"/>
          </w:divBdr>
        </w:div>
        <w:div w:id="460998417">
          <w:marLeft w:val="480"/>
          <w:marRight w:val="0"/>
          <w:marTop w:val="0"/>
          <w:marBottom w:val="0"/>
          <w:divBdr>
            <w:top w:val="none" w:sz="0" w:space="0" w:color="auto"/>
            <w:left w:val="none" w:sz="0" w:space="0" w:color="auto"/>
            <w:bottom w:val="none" w:sz="0" w:space="0" w:color="auto"/>
            <w:right w:val="none" w:sz="0" w:space="0" w:color="auto"/>
          </w:divBdr>
        </w:div>
        <w:div w:id="281575392">
          <w:marLeft w:val="480"/>
          <w:marRight w:val="0"/>
          <w:marTop w:val="0"/>
          <w:marBottom w:val="0"/>
          <w:divBdr>
            <w:top w:val="none" w:sz="0" w:space="0" w:color="auto"/>
            <w:left w:val="none" w:sz="0" w:space="0" w:color="auto"/>
            <w:bottom w:val="none" w:sz="0" w:space="0" w:color="auto"/>
            <w:right w:val="none" w:sz="0" w:space="0" w:color="auto"/>
          </w:divBdr>
        </w:div>
        <w:div w:id="1371876361">
          <w:marLeft w:val="480"/>
          <w:marRight w:val="0"/>
          <w:marTop w:val="0"/>
          <w:marBottom w:val="0"/>
          <w:divBdr>
            <w:top w:val="none" w:sz="0" w:space="0" w:color="auto"/>
            <w:left w:val="none" w:sz="0" w:space="0" w:color="auto"/>
            <w:bottom w:val="none" w:sz="0" w:space="0" w:color="auto"/>
            <w:right w:val="none" w:sz="0" w:space="0" w:color="auto"/>
          </w:divBdr>
        </w:div>
        <w:div w:id="489370860">
          <w:marLeft w:val="480"/>
          <w:marRight w:val="0"/>
          <w:marTop w:val="0"/>
          <w:marBottom w:val="0"/>
          <w:divBdr>
            <w:top w:val="none" w:sz="0" w:space="0" w:color="auto"/>
            <w:left w:val="none" w:sz="0" w:space="0" w:color="auto"/>
            <w:bottom w:val="none" w:sz="0" w:space="0" w:color="auto"/>
            <w:right w:val="none" w:sz="0" w:space="0" w:color="auto"/>
          </w:divBdr>
        </w:div>
        <w:div w:id="1899051939">
          <w:marLeft w:val="480"/>
          <w:marRight w:val="0"/>
          <w:marTop w:val="0"/>
          <w:marBottom w:val="0"/>
          <w:divBdr>
            <w:top w:val="none" w:sz="0" w:space="0" w:color="auto"/>
            <w:left w:val="none" w:sz="0" w:space="0" w:color="auto"/>
            <w:bottom w:val="none" w:sz="0" w:space="0" w:color="auto"/>
            <w:right w:val="none" w:sz="0" w:space="0" w:color="auto"/>
          </w:divBdr>
        </w:div>
        <w:div w:id="184751145">
          <w:marLeft w:val="480"/>
          <w:marRight w:val="0"/>
          <w:marTop w:val="0"/>
          <w:marBottom w:val="0"/>
          <w:divBdr>
            <w:top w:val="none" w:sz="0" w:space="0" w:color="auto"/>
            <w:left w:val="none" w:sz="0" w:space="0" w:color="auto"/>
            <w:bottom w:val="none" w:sz="0" w:space="0" w:color="auto"/>
            <w:right w:val="none" w:sz="0" w:space="0" w:color="auto"/>
          </w:divBdr>
        </w:div>
        <w:div w:id="41949135">
          <w:marLeft w:val="480"/>
          <w:marRight w:val="0"/>
          <w:marTop w:val="0"/>
          <w:marBottom w:val="0"/>
          <w:divBdr>
            <w:top w:val="none" w:sz="0" w:space="0" w:color="auto"/>
            <w:left w:val="none" w:sz="0" w:space="0" w:color="auto"/>
            <w:bottom w:val="none" w:sz="0" w:space="0" w:color="auto"/>
            <w:right w:val="none" w:sz="0" w:space="0" w:color="auto"/>
          </w:divBdr>
        </w:div>
        <w:div w:id="630212716">
          <w:marLeft w:val="480"/>
          <w:marRight w:val="0"/>
          <w:marTop w:val="0"/>
          <w:marBottom w:val="0"/>
          <w:divBdr>
            <w:top w:val="none" w:sz="0" w:space="0" w:color="auto"/>
            <w:left w:val="none" w:sz="0" w:space="0" w:color="auto"/>
            <w:bottom w:val="none" w:sz="0" w:space="0" w:color="auto"/>
            <w:right w:val="none" w:sz="0" w:space="0" w:color="auto"/>
          </w:divBdr>
        </w:div>
      </w:divsChild>
    </w:div>
    <w:div w:id="1298296229">
      <w:bodyDiv w:val="1"/>
      <w:marLeft w:val="0"/>
      <w:marRight w:val="0"/>
      <w:marTop w:val="0"/>
      <w:marBottom w:val="0"/>
      <w:divBdr>
        <w:top w:val="none" w:sz="0" w:space="0" w:color="auto"/>
        <w:left w:val="none" w:sz="0" w:space="0" w:color="auto"/>
        <w:bottom w:val="none" w:sz="0" w:space="0" w:color="auto"/>
        <w:right w:val="none" w:sz="0" w:space="0" w:color="auto"/>
      </w:divBdr>
    </w:div>
    <w:div w:id="1298947200">
      <w:marLeft w:val="480"/>
      <w:marRight w:val="0"/>
      <w:marTop w:val="0"/>
      <w:marBottom w:val="0"/>
      <w:divBdr>
        <w:top w:val="none" w:sz="0" w:space="0" w:color="auto"/>
        <w:left w:val="none" w:sz="0" w:space="0" w:color="auto"/>
        <w:bottom w:val="none" w:sz="0" w:space="0" w:color="auto"/>
        <w:right w:val="none" w:sz="0" w:space="0" w:color="auto"/>
      </w:divBdr>
    </w:div>
    <w:div w:id="1304430943">
      <w:bodyDiv w:val="1"/>
      <w:marLeft w:val="0"/>
      <w:marRight w:val="0"/>
      <w:marTop w:val="0"/>
      <w:marBottom w:val="0"/>
      <w:divBdr>
        <w:top w:val="none" w:sz="0" w:space="0" w:color="auto"/>
        <w:left w:val="none" w:sz="0" w:space="0" w:color="auto"/>
        <w:bottom w:val="none" w:sz="0" w:space="0" w:color="auto"/>
        <w:right w:val="none" w:sz="0" w:space="0" w:color="auto"/>
      </w:divBdr>
    </w:div>
    <w:div w:id="1305431584">
      <w:marLeft w:val="480"/>
      <w:marRight w:val="0"/>
      <w:marTop w:val="0"/>
      <w:marBottom w:val="0"/>
      <w:divBdr>
        <w:top w:val="none" w:sz="0" w:space="0" w:color="auto"/>
        <w:left w:val="none" w:sz="0" w:space="0" w:color="auto"/>
        <w:bottom w:val="none" w:sz="0" w:space="0" w:color="auto"/>
        <w:right w:val="none" w:sz="0" w:space="0" w:color="auto"/>
      </w:divBdr>
    </w:div>
    <w:div w:id="1309627024">
      <w:marLeft w:val="480"/>
      <w:marRight w:val="0"/>
      <w:marTop w:val="0"/>
      <w:marBottom w:val="0"/>
      <w:divBdr>
        <w:top w:val="none" w:sz="0" w:space="0" w:color="auto"/>
        <w:left w:val="none" w:sz="0" w:space="0" w:color="auto"/>
        <w:bottom w:val="none" w:sz="0" w:space="0" w:color="auto"/>
        <w:right w:val="none" w:sz="0" w:space="0" w:color="auto"/>
      </w:divBdr>
    </w:div>
    <w:div w:id="1312561714">
      <w:bodyDiv w:val="1"/>
      <w:marLeft w:val="0"/>
      <w:marRight w:val="0"/>
      <w:marTop w:val="0"/>
      <w:marBottom w:val="0"/>
      <w:divBdr>
        <w:top w:val="none" w:sz="0" w:space="0" w:color="auto"/>
        <w:left w:val="none" w:sz="0" w:space="0" w:color="auto"/>
        <w:bottom w:val="none" w:sz="0" w:space="0" w:color="auto"/>
        <w:right w:val="none" w:sz="0" w:space="0" w:color="auto"/>
      </w:divBdr>
    </w:div>
    <w:div w:id="1312566396">
      <w:bodyDiv w:val="1"/>
      <w:marLeft w:val="0"/>
      <w:marRight w:val="0"/>
      <w:marTop w:val="0"/>
      <w:marBottom w:val="0"/>
      <w:divBdr>
        <w:top w:val="none" w:sz="0" w:space="0" w:color="auto"/>
        <w:left w:val="none" w:sz="0" w:space="0" w:color="auto"/>
        <w:bottom w:val="none" w:sz="0" w:space="0" w:color="auto"/>
        <w:right w:val="none" w:sz="0" w:space="0" w:color="auto"/>
      </w:divBdr>
    </w:div>
    <w:div w:id="1315912976">
      <w:marLeft w:val="480"/>
      <w:marRight w:val="0"/>
      <w:marTop w:val="0"/>
      <w:marBottom w:val="0"/>
      <w:divBdr>
        <w:top w:val="none" w:sz="0" w:space="0" w:color="auto"/>
        <w:left w:val="none" w:sz="0" w:space="0" w:color="auto"/>
        <w:bottom w:val="none" w:sz="0" w:space="0" w:color="auto"/>
        <w:right w:val="none" w:sz="0" w:space="0" w:color="auto"/>
      </w:divBdr>
    </w:div>
    <w:div w:id="1317221156">
      <w:marLeft w:val="480"/>
      <w:marRight w:val="0"/>
      <w:marTop w:val="0"/>
      <w:marBottom w:val="0"/>
      <w:divBdr>
        <w:top w:val="none" w:sz="0" w:space="0" w:color="auto"/>
        <w:left w:val="none" w:sz="0" w:space="0" w:color="auto"/>
        <w:bottom w:val="none" w:sz="0" w:space="0" w:color="auto"/>
        <w:right w:val="none" w:sz="0" w:space="0" w:color="auto"/>
      </w:divBdr>
    </w:div>
    <w:div w:id="1322351631">
      <w:marLeft w:val="480"/>
      <w:marRight w:val="0"/>
      <w:marTop w:val="0"/>
      <w:marBottom w:val="0"/>
      <w:divBdr>
        <w:top w:val="none" w:sz="0" w:space="0" w:color="auto"/>
        <w:left w:val="none" w:sz="0" w:space="0" w:color="auto"/>
        <w:bottom w:val="none" w:sz="0" w:space="0" w:color="auto"/>
        <w:right w:val="none" w:sz="0" w:space="0" w:color="auto"/>
      </w:divBdr>
    </w:div>
    <w:div w:id="1330206769">
      <w:bodyDiv w:val="1"/>
      <w:marLeft w:val="0"/>
      <w:marRight w:val="0"/>
      <w:marTop w:val="0"/>
      <w:marBottom w:val="0"/>
      <w:divBdr>
        <w:top w:val="none" w:sz="0" w:space="0" w:color="auto"/>
        <w:left w:val="none" w:sz="0" w:space="0" w:color="auto"/>
        <w:bottom w:val="none" w:sz="0" w:space="0" w:color="auto"/>
        <w:right w:val="none" w:sz="0" w:space="0" w:color="auto"/>
      </w:divBdr>
      <w:divsChild>
        <w:div w:id="1213154521">
          <w:marLeft w:val="480"/>
          <w:marRight w:val="0"/>
          <w:marTop w:val="0"/>
          <w:marBottom w:val="0"/>
          <w:divBdr>
            <w:top w:val="none" w:sz="0" w:space="0" w:color="auto"/>
            <w:left w:val="none" w:sz="0" w:space="0" w:color="auto"/>
            <w:bottom w:val="none" w:sz="0" w:space="0" w:color="auto"/>
            <w:right w:val="none" w:sz="0" w:space="0" w:color="auto"/>
          </w:divBdr>
        </w:div>
        <w:div w:id="691565182">
          <w:marLeft w:val="480"/>
          <w:marRight w:val="0"/>
          <w:marTop w:val="0"/>
          <w:marBottom w:val="0"/>
          <w:divBdr>
            <w:top w:val="none" w:sz="0" w:space="0" w:color="auto"/>
            <w:left w:val="none" w:sz="0" w:space="0" w:color="auto"/>
            <w:bottom w:val="none" w:sz="0" w:space="0" w:color="auto"/>
            <w:right w:val="none" w:sz="0" w:space="0" w:color="auto"/>
          </w:divBdr>
        </w:div>
        <w:div w:id="349840592">
          <w:marLeft w:val="480"/>
          <w:marRight w:val="0"/>
          <w:marTop w:val="0"/>
          <w:marBottom w:val="0"/>
          <w:divBdr>
            <w:top w:val="none" w:sz="0" w:space="0" w:color="auto"/>
            <w:left w:val="none" w:sz="0" w:space="0" w:color="auto"/>
            <w:bottom w:val="none" w:sz="0" w:space="0" w:color="auto"/>
            <w:right w:val="none" w:sz="0" w:space="0" w:color="auto"/>
          </w:divBdr>
        </w:div>
        <w:div w:id="1362197792">
          <w:marLeft w:val="480"/>
          <w:marRight w:val="0"/>
          <w:marTop w:val="0"/>
          <w:marBottom w:val="0"/>
          <w:divBdr>
            <w:top w:val="none" w:sz="0" w:space="0" w:color="auto"/>
            <w:left w:val="none" w:sz="0" w:space="0" w:color="auto"/>
            <w:bottom w:val="none" w:sz="0" w:space="0" w:color="auto"/>
            <w:right w:val="none" w:sz="0" w:space="0" w:color="auto"/>
          </w:divBdr>
        </w:div>
        <w:div w:id="707800881">
          <w:marLeft w:val="480"/>
          <w:marRight w:val="0"/>
          <w:marTop w:val="0"/>
          <w:marBottom w:val="0"/>
          <w:divBdr>
            <w:top w:val="none" w:sz="0" w:space="0" w:color="auto"/>
            <w:left w:val="none" w:sz="0" w:space="0" w:color="auto"/>
            <w:bottom w:val="none" w:sz="0" w:space="0" w:color="auto"/>
            <w:right w:val="none" w:sz="0" w:space="0" w:color="auto"/>
          </w:divBdr>
        </w:div>
        <w:div w:id="104925806">
          <w:marLeft w:val="480"/>
          <w:marRight w:val="0"/>
          <w:marTop w:val="0"/>
          <w:marBottom w:val="0"/>
          <w:divBdr>
            <w:top w:val="none" w:sz="0" w:space="0" w:color="auto"/>
            <w:left w:val="none" w:sz="0" w:space="0" w:color="auto"/>
            <w:bottom w:val="none" w:sz="0" w:space="0" w:color="auto"/>
            <w:right w:val="none" w:sz="0" w:space="0" w:color="auto"/>
          </w:divBdr>
        </w:div>
        <w:div w:id="434861730">
          <w:marLeft w:val="480"/>
          <w:marRight w:val="0"/>
          <w:marTop w:val="0"/>
          <w:marBottom w:val="0"/>
          <w:divBdr>
            <w:top w:val="none" w:sz="0" w:space="0" w:color="auto"/>
            <w:left w:val="none" w:sz="0" w:space="0" w:color="auto"/>
            <w:bottom w:val="none" w:sz="0" w:space="0" w:color="auto"/>
            <w:right w:val="none" w:sz="0" w:space="0" w:color="auto"/>
          </w:divBdr>
        </w:div>
        <w:div w:id="442462958">
          <w:marLeft w:val="480"/>
          <w:marRight w:val="0"/>
          <w:marTop w:val="0"/>
          <w:marBottom w:val="0"/>
          <w:divBdr>
            <w:top w:val="none" w:sz="0" w:space="0" w:color="auto"/>
            <w:left w:val="none" w:sz="0" w:space="0" w:color="auto"/>
            <w:bottom w:val="none" w:sz="0" w:space="0" w:color="auto"/>
            <w:right w:val="none" w:sz="0" w:space="0" w:color="auto"/>
          </w:divBdr>
        </w:div>
        <w:div w:id="1833792082">
          <w:marLeft w:val="480"/>
          <w:marRight w:val="0"/>
          <w:marTop w:val="0"/>
          <w:marBottom w:val="0"/>
          <w:divBdr>
            <w:top w:val="none" w:sz="0" w:space="0" w:color="auto"/>
            <w:left w:val="none" w:sz="0" w:space="0" w:color="auto"/>
            <w:bottom w:val="none" w:sz="0" w:space="0" w:color="auto"/>
            <w:right w:val="none" w:sz="0" w:space="0" w:color="auto"/>
          </w:divBdr>
        </w:div>
        <w:div w:id="1827894689">
          <w:marLeft w:val="480"/>
          <w:marRight w:val="0"/>
          <w:marTop w:val="0"/>
          <w:marBottom w:val="0"/>
          <w:divBdr>
            <w:top w:val="none" w:sz="0" w:space="0" w:color="auto"/>
            <w:left w:val="none" w:sz="0" w:space="0" w:color="auto"/>
            <w:bottom w:val="none" w:sz="0" w:space="0" w:color="auto"/>
            <w:right w:val="none" w:sz="0" w:space="0" w:color="auto"/>
          </w:divBdr>
        </w:div>
        <w:div w:id="69278041">
          <w:marLeft w:val="480"/>
          <w:marRight w:val="0"/>
          <w:marTop w:val="0"/>
          <w:marBottom w:val="0"/>
          <w:divBdr>
            <w:top w:val="none" w:sz="0" w:space="0" w:color="auto"/>
            <w:left w:val="none" w:sz="0" w:space="0" w:color="auto"/>
            <w:bottom w:val="none" w:sz="0" w:space="0" w:color="auto"/>
            <w:right w:val="none" w:sz="0" w:space="0" w:color="auto"/>
          </w:divBdr>
        </w:div>
        <w:div w:id="2032797285">
          <w:marLeft w:val="480"/>
          <w:marRight w:val="0"/>
          <w:marTop w:val="0"/>
          <w:marBottom w:val="0"/>
          <w:divBdr>
            <w:top w:val="none" w:sz="0" w:space="0" w:color="auto"/>
            <w:left w:val="none" w:sz="0" w:space="0" w:color="auto"/>
            <w:bottom w:val="none" w:sz="0" w:space="0" w:color="auto"/>
            <w:right w:val="none" w:sz="0" w:space="0" w:color="auto"/>
          </w:divBdr>
        </w:div>
        <w:div w:id="1680153532">
          <w:marLeft w:val="480"/>
          <w:marRight w:val="0"/>
          <w:marTop w:val="0"/>
          <w:marBottom w:val="0"/>
          <w:divBdr>
            <w:top w:val="none" w:sz="0" w:space="0" w:color="auto"/>
            <w:left w:val="none" w:sz="0" w:space="0" w:color="auto"/>
            <w:bottom w:val="none" w:sz="0" w:space="0" w:color="auto"/>
            <w:right w:val="none" w:sz="0" w:space="0" w:color="auto"/>
          </w:divBdr>
        </w:div>
        <w:div w:id="314115381">
          <w:marLeft w:val="480"/>
          <w:marRight w:val="0"/>
          <w:marTop w:val="0"/>
          <w:marBottom w:val="0"/>
          <w:divBdr>
            <w:top w:val="none" w:sz="0" w:space="0" w:color="auto"/>
            <w:left w:val="none" w:sz="0" w:space="0" w:color="auto"/>
            <w:bottom w:val="none" w:sz="0" w:space="0" w:color="auto"/>
            <w:right w:val="none" w:sz="0" w:space="0" w:color="auto"/>
          </w:divBdr>
        </w:div>
        <w:div w:id="956762961">
          <w:marLeft w:val="480"/>
          <w:marRight w:val="0"/>
          <w:marTop w:val="0"/>
          <w:marBottom w:val="0"/>
          <w:divBdr>
            <w:top w:val="none" w:sz="0" w:space="0" w:color="auto"/>
            <w:left w:val="none" w:sz="0" w:space="0" w:color="auto"/>
            <w:bottom w:val="none" w:sz="0" w:space="0" w:color="auto"/>
            <w:right w:val="none" w:sz="0" w:space="0" w:color="auto"/>
          </w:divBdr>
        </w:div>
      </w:divsChild>
    </w:div>
    <w:div w:id="1335566840">
      <w:marLeft w:val="480"/>
      <w:marRight w:val="0"/>
      <w:marTop w:val="0"/>
      <w:marBottom w:val="0"/>
      <w:divBdr>
        <w:top w:val="none" w:sz="0" w:space="0" w:color="auto"/>
        <w:left w:val="none" w:sz="0" w:space="0" w:color="auto"/>
        <w:bottom w:val="none" w:sz="0" w:space="0" w:color="auto"/>
        <w:right w:val="none" w:sz="0" w:space="0" w:color="auto"/>
      </w:divBdr>
    </w:div>
    <w:div w:id="1337923304">
      <w:bodyDiv w:val="1"/>
      <w:marLeft w:val="0"/>
      <w:marRight w:val="0"/>
      <w:marTop w:val="0"/>
      <w:marBottom w:val="0"/>
      <w:divBdr>
        <w:top w:val="none" w:sz="0" w:space="0" w:color="auto"/>
        <w:left w:val="none" w:sz="0" w:space="0" w:color="auto"/>
        <w:bottom w:val="none" w:sz="0" w:space="0" w:color="auto"/>
        <w:right w:val="none" w:sz="0" w:space="0" w:color="auto"/>
      </w:divBdr>
      <w:divsChild>
        <w:div w:id="2031645341">
          <w:marLeft w:val="480"/>
          <w:marRight w:val="0"/>
          <w:marTop w:val="0"/>
          <w:marBottom w:val="0"/>
          <w:divBdr>
            <w:top w:val="none" w:sz="0" w:space="0" w:color="auto"/>
            <w:left w:val="none" w:sz="0" w:space="0" w:color="auto"/>
            <w:bottom w:val="none" w:sz="0" w:space="0" w:color="auto"/>
            <w:right w:val="none" w:sz="0" w:space="0" w:color="auto"/>
          </w:divBdr>
        </w:div>
        <w:div w:id="1238856666">
          <w:marLeft w:val="480"/>
          <w:marRight w:val="0"/>
          <w:marTop w:val="0"/>
          <w:marBottom w:val="0"/>
          <w:divBdr>
            <w:top w:val="none" w:sz="0" w:space="0" w:color="auto"/>
            <w:left w:val="none" w:sz="0" w:space="0" w:color="auto"/>
            <w:bottom w:val="none" w:sz="0" w:space="0" w:color="auto"/>
            <w:right w:val="none" w:sz="0" w:space="0" w:color="auto"/>
          </w:divBdr>
        </w:div>
        <w:div w:id="282885104">
          <w:marLeft w:val="480"/>
          <w:marRight w:val="0"/>
          <w:marTop w:val="0"/>
          <w:marBottom w:val="0"/>
          <w:divBdr>
            <w:top w:val="none" w:sz="0" w:space="0" w:color="auto"/>
            <w:left w:val="none" w:sz="0" w:space="0" w:color="auto"/>
            <w:bottom w:val="none" w:sz="0" w:space="0" w:color="auto"/>
            <w:right w:val="none" w:sz="0" w:space="0" w:color="auto"/>
          </w:divBdr>
        </w:div>
        <w:div w:id="677386382">
          <w:marLeft w:val="480"/>
          <w:marRight w:val="0"/>
          <w:marTop w:val="0"/>
          <w:marBottom w:val="0"/>
          <w:divBdr>
            <w:top w:val="none" w:sz="0" w:space="0" w:color="auto"/>
            <w:left w:val="none" w:sz="0" w:space="0" w:color="auto"/>
            <w:bottom w:val="none" w:sz="0" w:space="0" w:color="auto"/>
            <w:right w:val="none" w:sz="0" w:space="0" w:color="auto"/>
          </w:divBdr>
        </w:div>
        <w:div w:id="243954918">
          <w:marLeft w:val="480"/>
          <w:marRight w:val="0"/>
          <w:marTop w:val="0"/>
          <w:marBottom w:val="0"/>
          <w:divBdr>
            <w:top w:val="none" w:sz="0" w:space="0" w:color="auto"/>
            <w:left w:val="none" w:sz="0" w:space="0" w:color="auto"/>
            <w:bottom w:val="none" w:sz="0" w:space="0" w:color="auto"/>
            <w:right w:val="none" w:sz="0" w:space="0" w:color="auto"/>
          </w:divBdr>
        </w:div>
        <w:div w:id="2046515886">
          <w:marLeft w:val="480"/>
          <w:marRight w:val="0"/>
          <w:marTop w:val="0"/>
          <w:marBottom w:val="0"/>
          <w:divBdr>
            <w:top w:val="none" w:sz="0" w:space="0" w:color="auto"/>
            <w:left w:val="none" w:sz="0" w:space="0" w:color="auto"/>
            <w:bottom w:val="none" w:sz="0" w:space="0" w:color="auto"/>
            <w:right w:val="none" w:sz="0" w:space="0" w:color="auto"/>
          </w:divBdr>
        </w:div>
        <w:div w:id="379863130">
          <w:marLeft w:val="480"/>
          <w:marRight w:val="0"/>
          <w:marTop w:val="0"/>
          <w:marBottom w:val="0"/>
          <w:divBdr>
            <w:top w:val="none" w:sz="0" w:space="0" w:color="auto"/>
            <w:left w:val="none" w:sz="0" w:space="0" w:color="auto"/>
            <w:bottom w:val="none" w:sz="0" w:space="0" w:color="auto"/>
            <w:right w:val="none" w:sz="0" w:space="0" w:color="auto"/>
          </w:divBdr>
        </w:div>
        <w:div w:id="1825202686">
          <w:marLeft w:val="480"/>
          <w:marRight w:val="0"/>
          <w:marTop w:val="0"/>
          <w:marBottom w:val="0"/>
          <w:divBdr>
            <w:top w:val="none" w:sz="0" w:space="0" w:color="auto"/>
            <w:left w:val="none" w:sz="0" w:space="0" w:color="auto"/>
            <w:bottom w:val="none" w:sz="0" w:space="0" w:color="auto"/>
            <w:right w:val="none" w:sz="0" w:space="0" w:color="auto"/>
          </w:divBdr>
        </w:div>
        <w:div w:id="426390990">
          <w:marLeft w:val="480"/>
          <w:marRight w:val="0"/>
          <w:marTop w:val="0"/>
          <w:marBottom w:val="0"/>
          <w:divBdr>
            <w:top w:val="none" w:sz="0" w:space="0" w:color="auto"/>
            <w:left w:val="none" w:sz="0" w:space="0" w:color="auto"/>
            <w:bottom w:val="none" w:sz="0" w:space="0" w:color="auto"/>
            <w:right w:val="none" w:sz="0" w:space="0" w:color="auto"/>
          </w:divBdr>
        </w:div>
        <w:div w:id="1813251442">
          <w:marLeft w:val="480"/>
          <w:marRight w:val="0"/>
          <w:marTop w:val="0"/>
          <w:marBottom w:val="0"/>
          <w:divBdr>
            <w:top w:val="none" w:sz="0" w:space="0" w:color="auto"/>
            <w:left w:val="none" w:sz="0" w:space="0" w:color="auto"/>
            <w:bottom w:val="none" w:sz="0" w:space="0" w:color="auto"/>
            <w:right w:val="none" w:sz="0" w:space="0" w:color="auto"/>
          </w:divBdr>
        </w:div>
        <w:div w:id="1750617381">
          <w:marLeft w:val="480"/>
          <w:marRight w:val="0"/>
          <w:marTop w:val="0"/>
          <w:marBottom w:val="0"/>
          <w:divBdr>
            <w:top w:val="none" w:sz="0" w:space="0" w:color="auto"/>
            <w:left w:val="none" w:sz="0" w:space="0" w:color="auto"/>
            <w:bottom w:val="none" w:sz="0" w:space="0" w:color="auto"/>
            <w:right w:val="none" w:sz="0" w:space="0" w:color="auto"/>
          </w:divBdr>
        </w:div>
        <w:div w:id="1158690544">
          <w:marLeft w:val="480"/>
          <w:marRight w:val="0"/>
          <w:marTop w:val="0"/>
          <w:marBottom w:val="0"/>
          <w:divBdr>
            <w:top w:val="none" w:sz="0" w:space="0" w:color="auto"/>
            <w:left w:val="none" w:sz="0" w:space="0" w:color="auto"/>
            <w:bottom w:val="none" w:sz="0" w:space="0" w:color="auto"/>
            <w:right w:val="none" w:sz="0" w:space="0" w:color="auto"/>
          </w:divBdr>
        </w:div>
        <w:div w:id="1730760769">
          <w:marLeft w:val="480"/>
          <w:marRight w:val="0"/>
          <w:marTop w:val="0"/>
          <w:marBottom w:val="0"/>
          <w:divBdr>
            <w:top w:val="none" w:sz="0" w:space="0" w:color="auto"/>
            <w:left w:val="none" w:sz="0" w:space="0" w:color="auto"/>
            <w:bottom w:val="none" w:sz="0" w:space="0" w:color="auto"/>
            <w:right w:val="none" w:sz="0" w:space="0" w:color="auto"/>
          </w:divBdr>
        </w:div>
        <w:div w:id="1967655524">
          <w:marLeft w:val="480"/>
          <w:marRight w:val="0"/>
          <w:marTop w:val="0"/>
          <w:marBottom w:val="0"/>
          <w:divBdr>
            <w:top w:val="none" w:sz="0" w:space="0" w:color="auto"/>
            <w:left w:val="none" w:sz="0" w:space="0" w:color="auto"/>
            <w:bottom w:val="none" w:sz="0" w:space="0" w:color="auto"/>
            <w:right w:val="none" w:sz="0" w:space="0" w:color="auto"/>
          </w:divBdr>
        </w:div>
        <w:div w:id="434908457">
          <w:marLeft w:val="480"/>
          <w:marRight w:val="0"/>
          <w:marTop w:val="0"/>
          <w:marBottom w:val="0"/>
          <w:divBdr>
            <w:top w:val="none" w:sz="0" w:space="0" w:color="auto"/>
            <w:left w:val="none" w:sz="0" w:space="0" w:color="auto"/>
            <w:bottom w:val="none" w:sz="0" w:space="0" w:color="auto"/>
            <w:right w:val="none" w:sz="0" w:space="0" w:color="auto"/>
          </w:divBdr>
        </w:div>
        <w:div w:id="982807624">
          <w:marLeft w:val="480"/>
          <w:marRight w:val="0"/>
          <w:marTop w:val="0"/>
          <w:marBottom w:val="0"/>
          <w:divBdr>
            <w:top w:val="none" w:sz="0" w:space="0" w:color="auto"/>
            <w:left w:val="none" w:sz="0" w:space="0" w:color="auto"/>
            <w:bottom w:val="none" w:sz="0" w:space="0" w:color="auto"/>
            <w:right w:val="none" w:sz="0" w:space="0" w:color="auto"/>
          </w:divBdr>
        </w:div>
        <w:div w:id="48384627">
          <w:marLeft w:val="480"/>
          <w:marRight w:val="0"/>
          <w:marTop w:val="0"/>
          <w:marBottom w:val="0"/>
          <w:divBdr>
            <w:top w:val="none" w:sz="0" w:space="0" w:color="auto"/>
            <w:left w:val="none" w:sz="0" w:space="0" w:color="auto"/>
            <w:bottom w:val="none" w:sz="0" w:space="0" w:color="auto"/>
            <w:right w:val="none" w:sz="0" w:space="0" w:color="auto"/>
          </w:divBdr>
        </w:div>
      </w:divsChild>
    </w:div>
    <w:div w:id="1339428045">
      <w:marLeft w:val="480"/>
      <w:marRight w:val="0"/>
      <w:marTop w:val="0"/>
      <w:marBottom w:val="0"/>
      <w:divBdr>
        <w:top w:val="none" w:sz="0" w:space="0" w:color="auto"/>
        <w:left w:val="none" w:sz="0" w:space="0" w:color="auto"/>
        <w:bottom w:val="none" w:sz="0" w:space="0" w:color="auto"/>
        <w:right w:val="none" w:sz="0" w:space="0" w:color="auto"/>
      </w:divBdr>
    </w:div>
    <w:div w:id="1344237451">
      <w:bodyDiv w:val="1"/>
      <w:marLeft w:val="0"/>
      <w:marRight w:val="0"/>
      <w:marTop w:val="0"/>
      <w:marBottom w:val="0"/>
      <w:divBdr>
        <w:top w:val="none" w:sz="0" w:space="0" w:color="auto"/>
        <w:left w:val="none" w:sz="0" w:space="0" w:color="auto"/>
        <w:bottom w:val="none" w:sz="0" w:space="0" w:color="auto"/>
        <w:right w:val="none" w:sz="0" w:space="0" w:color="auto"/>
      </w:divBdr>
    </w:div>
    <w:div w:id="1344554492">
      <w:marLeft w:val="480"/>
      <w:marRight w:val="0"/>
      <w:marTop w:val="0"/>
      <w:marBottom w:val="0"/>
      <w:divBdr>
        <w:top w:val="none" w:sz="0" w:space="0" w:color="auto"/>
        <w:left w:val="none" w:sz="0" w:space="0" w:color="auto"/>
        <w:bottom w:val="none" w:sz="0" w:space="0" w:color="auto"/>
        <w:right w:val="none" w:sz="0" w:space="0" w:color="auto"/>
      </w:divBdr>
    </w:div>
    <w:div w:id="1351957281">
      <w:marLeft w:val="480"/>
      <w:marRight w:val="0"/>
      <w:marTop w:val="0"/>
      <w:marBottom w:val="0"/>
      <w:divBdr>
        <w:top w:val="none" w:sz="0" w:space="0" w:color="auto"/>
        <w:left w:val="none" w:sz="0" w:space="0" w:color="auto"/>
        <w:bottom w:val="none" w:sz="0" w:space="0" w:color="auto"/>
        <w:right w:val="none" w:sz="0" w:space="0" w:color="auto"/>
      </w:divBdr>
    </w:div>
    <w:div w:id="1353721564">
      <w:bodyDiv w:val="1"/>
      <w:marLeft w:val="0"/>
      <w:marRight w:val="0"/>
      <w:marTop w:val="0"/>
      <w:marBottom w:val="0"/>
      <w:divBdr>
        <w:top w:val="none" w:sz="0" w:space="0" w:color="auto"/>
        <w:left w:val="none" w:sz="0" w:space="0" w:color="auto"/>
        <w:bottom w:val="none" w:sz="0" w:space="0" w:color="auto"/>
        <w:right w:val="none" w:sz="0" w:space="0" w:color="auto"/>
      </w:divBdr>
      <w:divsChild>
        <w:div w:id="1679768072">
          <w:marLeft w:val="480"/>
          <w:marRight w:val="0"/>
          <w:marTop w:val="0"/>
          <w:marBottom w:val="0"/>
          <w:divBdr>
            <w:top w:val="none" w:sz="0" w:space="0" w:color="auto"/>
            <w:left w:val="none" w:sz="0" w:space="0" w:color="auto"/>
            <w:bottom w:val="none" w:sz="0" w:space="0" w:color="auto"/>
            <w:right w:val="none" w:sz="0" w:space="0" w:color="auto"/>
          </w:divBdr>
        </w:div>
        <w:div w:id="1980187868">
          <w:marLeft w:val="480"/>
          <w:marRight w:val="0"/>
          <w:marTop w:val="0"/>
          <w:marBottom w:val="0"/>
          <w:divBdr>
            <w:top w:val="none" w:sz="0" w:space="0" w:color="auto"/>
            <w:left w:val="none" w:sz="0" w:space="0" w:color="auto"/>
            <w:bottom w:val="none" w:sz="0" w:space="0" w:color="auto"/>
            <w:right w:val="none" w:sz="0" w:space="0" w:color="auto"/>
          </w:divBdr>
        </w:div>
        <w:div w:id="1842504116">
          <w:marLeft w:val="480"/>
          <w:marRight w:val="0"/>
          <w:marTop w:val="0"/>
          <w:marBottom w:val="0"/>
          <w:divBdr>
            <w:top w:val="none" w:sz="0" w:space="0" w:color="auto"/>
            <w:left w:val="none" w:sz="0" w:space="0" w:color="auto"/>
            <w:bottom w:val="none" w:sz="0" w:space="0" w:color="auto"/>
            <w:right w:val="none" w:sz="0" w:space="0" w:color="auto"/>
          </w:divBdr>
        </w:div>
        <w:div w:id="1061830711">
          <w:marLeft w:val="480"/>
          <w:marRight w:val="0"/>
          <w:marTop w:val="0"/>
          <w:marBottom w:val="0"/>
          <w:divBdr>
            <w:top w:val="none" w:sz="0" w:space="0" w:color="auto"/>
            <w:left w:val="none" w:sz="0" w:space="0" w:color="auto"/>
            <w:bottom w:val="none" w:sz="0" w:space="0" w:color="auto"/>
            <w:right w:val="none" w:sz="0" w:space="0" w:color="auto"/>
          </w:divBdr>
        </w:div>
        <w:div w:id="470711479">
          <w:marLeft w:val="480"/>
          <w:marRight w:val="0"/>
          <w:marTop w:val="0"/>
          <w:marBottom w:val="0"/>
          <w:divBdr>
            <w:top w:val="none" w:sz="0" w:space="0" w:color="auto"/>
            <w:left w:val="none" w:sz="0" w:space="0" w:color="auto"/>
            <w:bottom w:val="none" w:sz="0" w:space="0" w:color="auto"/>
            <w:right w:val="none" w:sz="0" w:space="0" w:color="auto"/>
          </w:divBdr>
        </w:div>
        <w:div w:id="629635126">
          <w:marLeft w:val="480"/>
          <w:marRight w:val="0"/>
          <w:marTop w:val="0"/>
          <w:marBottom w:val="0"/>
          <w:divBdr>
            <w:top w:val="none" w:sz="0" w:space="0" w:color="auto"/>
            <w:left w:val="none" w:sz="0" w:space="0" w:color="auto"/>
            <w:bottom w:val="none" w:sz="0" w:space="0" w:color="auto"/>
            <w:right w:val="none" w:sz="0" w:space="0" w:color="auto"/>
          </w:divBdr>
        </w:div>
        <w:div w:id="302515099">
          <w:marLeft w:val="480"/>
          <w:marRight w:val="0"/>
          <w:marTop w:val="0"/>
          <w:marBottom w:val="0"/>
          <w:divBdr>
            <w:top w:val="none" w:sz="0" w:space="0" w:color="auto"/>
            <w:left w:val="none" w:sz="0" w:space="0" w:color="auto"/>
            <w:bottom w:val="none" w:sz="0" w:space="0" w:color="auto"/>
            <w:right w:val="none" w:sz="0" w:space="0" w:color="auto"/>
          </w:divBdr>
        </w:div>
        <w:div w:id="686442510">
          <w:marLeft w:val="480"/>
          <w:marRight w:val="0"/>
          <w:marTop w:val="0"/>
          <w:marBottom w:val="0"/>
          <w:divBdr>
            <w:top w:val="none" w:sz="0" w:space="0" w:color="auto"/>
            <w:left w:val="none" w:sz="0" w:space="0" w:color="auto"/>
            <w:bottom w:val="none" w:sz="0" w:space="0" w:color="auto"/>
            <w:right w:val="none" w:sz="0" w:space="0" w:color="auto"/>
          </w:divBdr>
        </w:div>
        <w:div w:id="230846868">
          <w:marLeft w:val="480"/>
          <w:marRight w:val="0"/>
          <w:marTop w:val="0"/>
          <w:marBottom w:val="0"/>
          <w:divBdr>
            <w:top w:val="none" w:sz="0" w:space="0" w:color="auto"/>
            <w:left w:val="none" w:sz="0" w:space="0" w:color="auto"/>
            <w:bottom w:val="none" w:sz="0" w:space="0" w:color="auto"/>
            <w:right w:val="none" w:sz="0" w:space="0" w:color="auto"/>
          </w:divBdr>
        </w:div>
        <w:div w:id="255283727">
          <w:marLeft w:val="480"/>
          <w:marRight w:val="0"/>
          <w:marTop w:val="0"/>
          <w:marBottom w:val="0"/>
          <w:divBdr>
            <w:top w:val="none" w:sz="0" w:space="0" w:color="auto"/>
            <w:left w:val="none" w:sz="0" w:space="0" w:color="auto"/>
            <w:bottom w:val="none" w:sz="0" w:space="0" w:color="auto"/>
            <w:right w:val="none" w:sz="0" w:space="0" w:color="auto"/>
          </w:divBdr>
        </w:div>
        <w:div w:id="1426489180">
          <w:marLeft w:val="480"/>
          <w:marRight w:val="0"/>
          <w:marTop w:val="0"/>
          <w:marBottom w:val="0"/>
          <w:divBdr>
            <w:top w:val="none" w:sz="0" w:space="0" w:color="auto"/>
            <w:left w:val="none" w:sz="0" w:space="0" w:color="auto"/>
            <w:bottom w:val="none" w:sz="0" w:space="0" w:color="auto"/>
            <w:right w:val="none" w:sz="0" w:space="0" w:color="auto"/>
          </w:divBdr>
        </w:div>
        <w:div w:id="1109158188">
          <w:marLeft w:val="480"/>
          <w:marRight w:val="0"/>
          <w:marTop w:val="0"/>
          <w:marBottom w:val="0"/>
          <w:divBdr>
            <w:top w:val="none" w:sz="0" w:space="0" w:color="auto"/>
            <w:left w:val="none" w:sz="0" w:space="0" w:color="auto"/>
            <w:bottom w:val="none" w:sz="0" w:space="0" w:color="auto"/>
            <w:right w:val="none" w:sz="0" w:space="0" w:color="auto"/>
          </w:divBdr>
        </w:div>
        <w:div w:id="1185092366">
          <w:marLeft w:val="480"/>
          <w:marRight w:val="0"/>
          <w:marTop w:val="0"/>
          <w:marBottom w:val="0"/>
          <w:divBdr>
            <w:top w:val="none" w:sz="0" w:space="0" w:color="auto"/>
            <w:left w:val="none" w:sz="0" w:space="0" w:color="auto"/>
            <w:bottom w:val="none" w:sz="0" w:space="0" w:color="auto"/>
            <w:right w:val="none" w:sz="0" w:space="0" w:color="auto"/>
          </w:divBdr>
        </w:div>
        <w:div w:id="2132821872">
          <w:marLeft w:val="480"/>
          <w:marRight w:val="0"/>
          <w:marTop w:val="0"/>
          <w:marBottom w:val="0"/>
          <w:divBdr>
            <w:top w:val="none" w:sz="0" w:space="0" w:color="auto"/>
            <w:left w:val="none" w:sz="0" w:space="0" w:color="auto"/>
            <w:bottom w:val="none" w:sz="0" w:space="0" w:color="auto"/>
            <w:right w:val="none" w:sz="0" w:space="0" w:color="auto"/>
          </w:divBdr>
        </w:div>
        <w:div w:id="2073649928">
          <w:marLeft w:val="480"/>
          <w:marRight w:val="0"/>
          <w:marTop w:val="0"/>
          <w:marBottom w:val="0"/>
          <w:divBdr>
            <w:top w:val="none" w:sz="0" w:space="0" w:color="auto"/>
            <w:left w:val="none" w:sz="0" w:space="0" w:color="auto"/>
            <w:bottom w:val="none" w:sz="0" w:space="0" w:color="auto"/>
            <w:right w:val="none" w:sz="0" w:space="0" w:color="auto"/>
          </w:divBdr>
        </w:div>
        <w:div w:id="1521814034">
          <w:marLeft w:val="480"/>
          <w:marRight w:val="0"/>
          <w:marTop w:val="0"/>
          <w:marBottom w:val="0"/>
          <w:divBdr>
            <w:top w:val="none" w:sz="0" w:space="0" w:color="auto"/>
            <w:left w:val="none" w:sz="0" w:space="0" w:color="auto"/>
            <w:bottom w:val="none" w:sz="0" w:space="0" w:color="auto"/>
            <w:right w:val="none" w:sz="0" w:space="0" w:color="auto"/>
          </w:divBdr>
        </w:div>
      </w:divsChild>
    </w:div>
    <w:div w:id="1366053666">
      <w:bodyDiv w:val="1"/>
      <w:marLeft w:val="0"/>
      <w:marRight w:val="0"/>
      <w:marTop w:val="0"/>
      <w:marBottom w:val="0"/>
      <w:divBdr>
        <w:top w:val="none" w:sz="0" w:space="0" w:color="auto"/>
        <w:left w:val="none" w:sz="0" w:space="0" w:color="auto"/>
        <w:bottom w:val="none" w:sz="0" w:space="0" w:color="auto"/>
        <w:right w:val="none" w:sz="0" w:space="0" w:color="auto"/>
      </w:divBdr>
      <w:divsChild>
        <w:div w:id="42993785">
          <w:marLeft w:val="480"/>
          <w:marRight w:val="0"/>
          <w:marTop w:val="0"/>
          <w:marBottom w:val="0"/>
          <w:divBdr>
            <w:top w:val="none" w:sz="0" w:space="0" w:color="auto"/>
            <w:left w:val="none" w:sz="0" w:space="0" w:color="auto"/>
            <w:bottom w:val="none" w:sz="0" w:space="0" w:color="auto"/>
            <w:right w:val="none" w:sz="0" w:space="0" w:color="auto"/>
          </w:divBdr>
        </w:div>
        <w:div w:id="259723965">
          <w:marLeft w:val="480"/>
          <w:marRight w:val="0"/>
          <w:marTop w:val="0"/>
          <w:marBottom w:val="0"/>
          <w:divBdr>
            <w:top w:val="none" w:sz="0" w:space="0" w:color="auto"/>
            <w:left w:val="none" w:sz="0" w:space="0" w:color="auto"/>
            <w:bottom w:val="none" w:sz="0" w:space="0" w:color="auto"/>
            <w:right w:val="none" w:sz="0" w:space="0" w:color="auto"/>
          </w:divBdr>
        </w:div>
        <w:div w:id="106311864">
          <w:marLeft w:val="480"/>
          <w:marRight w:val="0"/>
          <w:marTop w:val="0"/>
          <w:marBottom w:val="0"/>
          <w:divBdr>
            <w:top w:val="none" w:sz="0" w:space="0" w:color="auto"/>
            <w:left w:val="none" w:sz="0" w:space="0" w:color="auto"/>
            <w:bottom w:val="none" w:sz="0" w:space="0" w:color="auto"/>
            <w:right w:val="none" w:sz="0" w:space="0" w:color="auto"/>
          </w:divBdr>
        </w:div>
        <w:div w:id="1802652593">
          <w:marLeft w:val="480"/>
          <w:marRight w:val="0"/>
          <w:marTop w:val="0"/>
          <w:marBottom w:val="0"/>
          <w:divBdr>
            <w:top w:val="none" w:sz="0" w:space="0" w:color="auto"/>
            <w:left w:val="none" w:sz="0" w:space="0" w:color="auto"/>
            <w:bottom w:val="none" w:sz="0" w:space="0" w:color="auto"/>
            <w:right w:val="none" w:sz="0" w:space="0" w:color="auto"/>
          </w:divBdr>
        </w:div>
        <w:div w:id="1116176241">
          <w:marLeft w:val="480"/>
          <w:marRight w:val="0"/>
          <w:marTop w:val="0"/>
          <w:marBottom w:val="0"/>
          <w:divBdr>
            <w:top w:val="none" w:sz="0" w:space="0" w:color="auto"/>
            <w:left w:val="none" w:sz="0" w:space="0" w:color="auto"/>
            <w:bottom w:val="none" w:sz="0" w:space="0" w:color="auto"/>
            <w:right w:val="none" w:sz="0" w:space="0" w:color="auto"/>
          </w:divBdr>
        </w:div>
        <w:div w:id="534347569">
          <w:marLeft w:val="480"/>
          <w:marRight w:val="0"/>
          <w:marTop w:val="0"/>
          <w:marBottom w:val="0"/>
          <w:divBdr>
            <w:top w:val="none" w:sz="0" w:space="0" w:color="auto"/>
            <w:left w:val="none" w:sz="0" w:space="0" w:color="auto"/>
            <w:bottom w:val="none" w:sz="0" w:space="0" w:color="auto"/>
            <w:right w:val="none" w:sz="0" w:space="0" w:color="auto"/>
          </w:divBdr>
        </w:div>
        <w:div w:id="1825202652">
          <w:marLeft w:val="480"/>
          <w:marRight w:val="0"/>
          <w:marTop w:val="0"/>
          <w:marBottom w:val="0"/>
          <w:divBdr>
            <w:top w:val="none" w:sz="0" w:space="0" w:color="auto"/>
            <w:left w:val="none" w:sz="0" w:space="0" w:color="auto"/>
            <w:bottom w:val="none" w:sz="0" w:space="0" w:color="auto"/>
            <w:right w:val="none" w:sz="0" w:space="0" w:color="auto"/>
          </w:divBdr>
        </w:div>
        <w:div w:id="1381397483">
          <w:marLeft w:val="480"/>
          <w:marRight w:val="0"/>
          <w:marTop w:val="0"/>
          <w:marBottom w:val="0"/>
          <w:divBdr>
            <w:top w:val="none" w:sz="0" w:space="0" w:color="auto"/>
            <w:left w:val="none" w:sz="0" w:space="0" w:color="auto"/>
            <w:bottom w:val="none" w:sz="0" w:space="0" w:color="auto"/>
            <w:right w:val="none" w:sz="0" w:space="0" w:color="auto"/>
          </w:divBdr>
        </w:div>
        <w:div w:id="1195967567">
          <w:marLeft w:val="480"/>
          <w:marRight w:val="0"/>
          <w:marTop w:val="0"/>
          <w:marBottom w:val="0"/>
          <w:divBdr>
            <w:top w:val="none" w:sz="0" w:space="0" w:color="auto"/>
            <w:left w:val="none" w:sz="0" w:space="0" w:color="auto"/>
            <w:bottom w:val="none" w:sz="0" w:space="0" w:color="auto"/>
            <w:right w:val="none" w:sz="0" w:space="0" w:color="auto"/>
          </w:divBdr>
        </w:div>
        <w:div w:id="781993998">
          <w:marLeft w:val="480"/>
          <w:marRight w:val="0"/>
          <w:marTop w:val="0"/>
          <w:marBottom w:val="0"/>
          <w:divBdr>
            <w:top w:val="none" w:sz="0" w:space="0" w:color="auto"/>
            <w:left w:val="none" w:sz="0" w:space="0" w:color="auto"/>
            <w:bottom w:val="none" w:sz="0" w:space="0" w:color="auto"/>
            <w:right w:val="none" w:sz="0" w:space="0" w:color="auto"/>
          </w:divBdr>
        </w:div>
        <w:div w:id="1740588956">
          <w:marLeft w:val="480"/>
          <w:marRight w:val="0"/>
          <w:marTop w:val="0"/>
          <w:marBottom w:val="0"/>
          <w:divBdr>
            <w:top w:val="none" w:sz="0" w:space="0" w:color="auto"/>
            <w:left w:val="none" w:sz="0" w:space="0" w:color="auto"/>
            <w:bottom w:val="none" w:sz="0" w:space="0" w:color="auto"/>
            <w:right w:val="none" w:sz="0" w:space="0" w:color="auto"/>
          </w:divBdr>
        </w:div>
        <w:div w:id="1865635275">
          <w:marLeft w:val="480"/>
          <w:marRight w:val="0"/>
          <w:marTop w:val="0"/>
          <w:marBottom w:val="0"/>
          <w:divBdr>
            <w:top w:val="none" w:sz="0" w:space="0" w:color="auto"/>
            <w:left w:val="none" w:sz="0" w:space="0" w:color="auto"/>
            <w:bottom w:val="none" w:sz="0" w:space="0" w:color="auto"/>
            <w:right w:val="none" w:sz="0" w:space="0" w:color="auto"/>
          </w:divBdr>
        </w:div>
        <w:div w:id="1713262791">
          <w:marLeft w:val="480"/>
          <w:marRight w:val="0"/>
          <w:marTop w:val="0"/>
          <w:marBottom w:val="0"/>
          <w:divBdr>
            <w:top w:val="none" w:sz="0" w:space="0" w:color="auto"/>
            <w:left w:val="none" w:sz="0" w:space="0" w:color="auto"/>
            <w:bottom w:val="none" w:sz="0" w:space="0" w:color="auto"/>
            <w:right w:val="none" w:sz="0" w:space="0" w:color="auto"/>
          </w:divBdr>
        </w:div>
        <w:div w:id="1172793681">
          <w:marLeft w:val="480"/>
          <w:marRight w:val="0"/>
          <w:marTop w:val="0"/>
          <w:marBottom w:val="0"/>
          <w:divBdr>
            <w:top w:val="none" w:sz="0" w:space="0" w:color="auto"/>
            <w:left w:val="none" w:sz="0" w:space="0" w:color="auto"/>
            <w:bottom w:val="none" w:sz="0" w:space="0" w:color="auto"/>
            <w:right w:val="none" w:sz="0" w:space="0" w:color="auto"/>
          </w:divBdr>
        </w:div>
        <w:div w:id="1316908604">
          <w:marLeft w:val="480"/>
          <w:marRight w:val="0"/>
          <w:marTop w:val="0"/>
          <w:marBottom w:val="0"/>
          <w:divBdr>
            <w:top w:val="none" w:sz="0" w:space="0" w:color="auto"/>
            <w:left w:val="none" w:sz="0" w:space="0" w:color="auto"/>
            <w:bottom w:val="none" w:sz="0" w:space="0" w:color="auto"/>
            <w:right w:val="none" w:sz="0" w:space="0" w:color="auto"/>
          </w:divBdr>
        </w:div>
        <w:div w:id="1574585543">
          <w:marLeft w:val="480"/>
          <w:marRight w:val="0"/>
          <w:marTop w:val="0"/>
          <w:marBottom w:val="0"/>
          <w:divBdr>
            <w:top w:val="none" w:sz="0" w:space="0" w:color="auto"/>
            <w:left w:val="none" w:sz="0" w:space="0" w:color="auto"/>
            <w:bottom w:val="none" w:sz="0" w:space="0" w:color="auto"/>
            <w:right w:val="none" w:sz="0" w:space="0" w:color="auto"/>
          </w:divBdr>
        </w:div>
        <w:div w:id="326253365">
          <w:marLeft w:val="480"/>
          <w:marRight w:val="0"/>
          <w:marTop w:val="0"/>
          <w:marBottom w:val="0"/>
          <w:divBdr>
            <w:top w:val="none" w:sz="0" w:space="0" w:color="auto"/>
            <w:left w:val="none" w:sz="0" w:space="0" w:color="auto"/>
            <w:bottom w:val="none" w:sz="0" w:space="0" w:color="auto"/>
            <w:right w:val="none" w:sz="0" w:space="0" w:color="auto"/>
          </w:divBdr>
        </w:div>
      </w:divsChild>
    </w:div>
    <w:div w:id="1368481595">
      <w:marLeft w:val="480"/>
      <w:marRight w:val="0"/>
      <w:marTop w:val="0"/>
      <w:marBottom w:val="0"/>
      <w:divBdr>
        <w:top w:val="none" w:sz="0" w:space="0" w:color="auto"/>
        <w:left w:val="none" w:sz="0" w:space="0" w:color="auto"/>
        <w:bottom w:val="none" w:sz="0" w:space="0" w:color="auto"/>
        <w:right w:val="none" w:sz="0" w:space="0" w:color="auto"/>
      </w:divBdr>
    </w:div>
    <w:div w:id="1370375063">
      <w:marLeft w:val="480"/>
      <w:marRight w:val="0"/>
      <w:marTop w:val="0"/>
      <w:marBottom w:val="0"/>
      <w:divBdr>
        <w:top w:val="none" w:sz="0" w:space="0" w:color="auto"/>
        <w:left w:val="none" w:sz="0" w:space="0" w:color="auto"/>
        <w:bottom w:val="none" w:sz="0" w:space="0" w:color="auto"/>
        <w:right w:val="none" w:sz="0" w:space="0" w:color="auto"/>
      </w:divBdr>
    </w:div>
    <w:div w:id="1372145982">
      <w:marLeft w:val="480"/>
      <w:marRight w:val="0"/>
      <w:marTop w:val="0"/>
      <w:marBottom w:val="0"/>
      <w:divBdr>
        <w:top w:val="none" w:sz="0" w:space="0" w:color="auto"/>
        <w:left w:val="none" w:sz="0" w:space="0" w:color="auto"/>
        <w:bottom w:val="none" w:sz="0" w:space="0" w:color="auto"/>
        <w:right w:val="none" w:sz="0" w:space="0" w:color="auto"/>
      </w:divBdr>
    </w:div>
    <w:div w:id="1376127139">
      <w:bodyDiv w:val="1"/>
      <w:marLeft w:val="0"/>
      <w:marRight w:val="0"/>
      <w:marTop w:val="0"/>
      <w:marBottom w:val="0"/>
      <w:divBdr>
        <w:top w:val="none" w:sz="0" w:space="0" w:color="auto"/>
        <w:left w:val="none" w:sz="0" w:space="0" w:color="auto"/>
        <w:bottom w:val="none" w:sz="0" w:space="0" w:color="auto"/>
        <w:right w:val="none" w:sz="0" w:space="0" w:color="auto"/>
      </w:divBdr>
    </w:div>
    <w:div w:id="1376616071">
      <w:marLeft w:val="480"/>
      <w:marRight w:val="0"/>
      <w:marTop w:val="0"/>
      <w:marBottom w:val="0"/>
      <w:divBdr>
        <w:top w:val="none" w:sz="0" w:space="0" w:color="auto"/>
        <w:left w:val="none" w:sz="0" w:space="0" w:color="auto"/>
        <w:bottom w:val="none" w:sz="0" w:space="0" w:color="auto"/>
        <w:right w:val="none" w:sz="0" w:space="0" w:color="auto"/>
      </w:divBdr>
    </w:div>
    <w:div w:id="1377120559">
      <w:marLeft w:val="480"/>
      <w:marRight w:val="0"/>
      <w:marTop w:val="0"/>
      <w:marBottom w:val="0"/>
      <w:divBdr>
        <w:top w:val="none" w:sz="0" w:space="0" w:color="auto"/>
        <w:left w:val="none" w:sz="0" w:space="0" w:color="auto"/>
        <w:bottom w:val="none" w:sz="0" w:space="0" w:color="auto"/>
        <w:right w:val="none" w:sz="0" w:space="0" w:color="auto"/>
      </w:divBdr>
    </w:div>
    <w:div w:id="1383677322">
      <w:bodyDiv w:val="1"/>
      <w:marLeft w:val="0"/>
      <w:marRight w:val="0"/>
      <w:marTop w:val="0"/>
      <w:marBottom w:val="0"/>
      <w:divBdr>
        <w:top w:val="none" w:sz="0" w:space="0" w:color="auto"/>
        <w:left w:val="none" w:sz="0" w:space="0" w:color="auto"/>
        <w:bottom w:val="none" w:sz="0" w:space="0" w:color="auto"/>
        <w:right w:val="none" w:sz="0" w:space="0" w:color="auto"/>
      </w:divBdr>
    </w:div>
    <w:div w:id="1391420002">
      <w:marLeft w:val="480"/>
      <w:marRight w:val="0"/>
      <w:marTop w:val="0"/>
      <w:marBottom w:val="0"/>
      <w:divBdr>
        <w:top w:val="none" w:sz="0" w:space="0" w:color="auto"/>
        <w:left w:val="none" w:sz="0" w:space="0" w:color="auto"/>
        <w:bottom w:val="none" w:sz="0" w:space="0" w:color="auto"/>
        <w:right w:val="none" w:sz="0" w:space="0" w:color="auto"/>
      </w:divBdr>
    </w:div>
    <w:div w:id="1405684805">
      <w:bodyDiv w:val="1"/>
      <w:marLeft w:val="0"/>
      <w:marRight w:val="0"/>
      <w:marTop w:val="0"/>
      <w:marBottom w:val="0"/>
      <w:divBdr>
        <w:top w:val="none" w:sz="0" w:space="0" w:color="auto"/>
        <w:left w:val="none" w:sz="0" w:space="0" w:color="auto"/>
        <w:bottom w:val="none" w:sz="0" w:space="0" w:color="auto"/>
        <w:right w:val="none" w:sz="0" w:space="0" w:color="auto"/>
      </w:divBdr>
      <w:divsChild>
        <w:div w:id="593898713">
          <w:marLeft w:val="480"/>
          <w:marRight w:val="0"/>
          <w:marTop w:val="0"/>
          <w:marBottom w:val="0"/>
          <w:divBdr>
            <w:top w:val="none" w:sz="0" w:space="0" w:color="auto"/>
            <w:left w:val="none" w:sz="0" w:space="0" w:color="auto"/>
            <w:bottom w:val="none" w:sz="0" w:space="0" w:color="auto"/>
            <w:right w:val="none" w:sz="0" w:space="0" w:color="auto"/>
          </w:divBdr>
        </w:div>
        <w:div w:id="662703953">
          <w:marLeft w:val="480"/>
          <w:marRight w:val="0"/>
          <w:marTop w:val="0"/>
          <w:marBottom w:val="0"/>
          <w:divBdr>
            <w:top w:val="none" w:sz="0" w:space="0" w:color="auto"/>
            <w:left w:val="none" w:sz="0" w:space="0" w:color="auto"/>
            <w:bottom w:val="none" w:sz="0" w:space="0" w:color="auto"/>
            <w:right w:val="none" w:sz="0" w:space="0" w:color="auto"/>
          </w:divBdr>
        </w:div>
        <w:div w:id="804465670">
          <w:marLeft w:val="480"/>
          <w:marRight w:val="0"/>
          <w:marTop w:val="0"/>
          <w:marBottom w:val="0"/>
          <w:divBdr>
            <w:top w:val="none" w:sz="0" w:space="0" w:color="auto"/>
            <w:left w:val="none" w:sz="0" w:space="0" w:color="auto"/>
            <w:bottom w:val="none" w:sz="0" w:space="0" w:color="auto"/>
            <w:right w:val="none" w:sz="0" w:space="0" w:color="auto"/>
          </w:divBdr>
        </w:div>
        <w:div w:id="1195342647">
          <w:marLeft w:val="480"/>
          <w:marRight w:val="0"/>
          <w:marTop w:val="0"/>
          <w:marBottom w:val="0"/>
          <w:divBdr>
            <w:top w:val="none" w:sz="0" w:space="0" w:color="auto"/>
            <w:left w:val="none" w:sz="0" w:space="0" w:color="auto"/>
            <w:bottom w:val="none" w:sz="0" w:space="0" w:color="auto"/>
            <w:right w:val="none" w:sz="0" w:space="0" w:color="auto"/>
          </w:divBdr>
        </w:div>
        <w:div w:id="1606188730">
          <w:marLeft w:val="480"/>
          <w:marRight w:val="0"/>
          <w:marTop w:val="0"/>
          <w:marBottom w:val="0"/>
          <w:divBdr>
            <w:top w:val="none" w:sz="0" w:space="0" w:color="auto"/>
            <w:left w:val="none" w:sz="0" w:space="0" w:color="auto"/>
            <w:bottom w:val="none" w:sz="0" w:space="0" w:color="auto"/>
            <w:right w:val="none" w:sz="0" w:space="0" w:color="auto"/>
          </w:divBdr>
        </w:div>
        <w:div w:id="1761559200">
          <w:marLeft w:val="480"/>
          <w:marRight w:val="0"/>
          <w:marTop w:val="0"/>
          <w:marBottom w:val="0"/>
          <w:divBdr>
            <w:top w:val="none" w:sz="0" w:space="0" w:color="auto"/>
            <w:left w:val="none" w:sz="0" w:space="0" w:color="auto"/>
            <w:bottom w:val="none" w:sz="0" w:space="0" w:color="auto"/>
            <w:right w:val="none" w:sz="0" w:space="0" w:color="auto"/>
          </w:divBdr>
        </w:div>
        <w:div w:id="867984533">
          <w:marLeft w:val="480"/>
          <w:marRight w:val="0"/>
          <w:marTop w:val="0"/>
          <w:marBottom w:val="0"/>
          <w:divBdr>
            <w:top w:val="none" w:sz="0" w:space="0" w:color="auto"/>
            <w:left w:val="none" w:sz="0" w:space="0" w:color="auto"/>
            <w:bottom w:val="none" w:sz="0" w:space="0" w:color="auto"/>
            <w:right w:val="none" w:sz="0" w:space="0" w:color="auto"/>
          </w:divBdr>
        </w:div>
        <w:div w:id="31346814">
          <w:marLeft w:val="480"/>
          <w:marRight w:val="0"/>
          <w:marTop w:val="0"/>
          <w:marBottom w:val="0"/>
          <w:divBdr>
            <w:top w:val="none" w:sz="0" w:space="0" w:color="auto"/>
            <w:left w:val="none" w:sz="0" w:space="0" w:color="auto"/>
            <w:bottom w:val="none" w:sz="0" w:space="0" w:color="auto"/>
            <w:right w:val="none" w:sz="0" w:space="0" w:color="auto"/>
          </w:divBdr>
        </w:div>
        <w:div w:id="44836192">
          <w:marLeft w:val="480"/>
          <w:marRight w:val="0"/>
          <w:marTop w:val="0"/>
          <w:marBottom w:val="0"/>
          <w:divBdr>
            <w:top w:val="none" w:sz="0" w:space="0" w:color="auto"/>
            <w:left w:val="none" w:sz="0" w:space="0" w:color="auto"/>
            <w:bottom w:val="none" w:sz="0" w:space="0" w:color="auto"/>
            <w:right w:val="none" w:sz="0" w:space="0" w:color="auto"/>
          </w:divBdr>
        </w:div>
        <w:div w:id="818495005">
          <w:marLeft w:val="480"/>
          <w:marRight w:val="0"/>
          <w:marTop w:val="0"/>
          <w:marBottom w:val="0"/>
          <w:divBdr>
            <w:top w:val="none" w:sz="0" w:space="0" w:color="auto"/>
            <w:left w:val="none" w:sz="0" w:space="0" w:color="auto"/>
            <w:bottom w:val="none" w:sz="0" w:space="0" w:color="auto"/>
            <w:right w:val="none" w:sz="0" w:space="0" w:color="auto"/>
          </w:divBdr>
        </w:div>
        <w:div w:id="1634215434">
          <w:marLeft w:val="480"/>
          <w:marRight w:val="0"/>
          <w:marTop w:val="0"/>
          <w:marBottom w:val="0"/>
          <w:divBdr>
            <w:top w:val="none" w:sz="0" w:space="0" w:color="auto"/>
            <w:left w:val="none" w:sz="0" w:space="0" w:color="auto"/>
            <w:bottom w:val="none" w:sz="0" w:space="0" w:color="auto"/>
            <w:right w:val="none" w:sz="0" w:space="0" w:color="auto"/>
          </w:divBdr>
        </w:div>
        <w:div w:id="267078252">
          <w:marLeft w:val="480"/>
          <w:marRight w:val="0"/>
          <w:marTop w:val="0"/>
          <w:marBottom w:val="0"/>
          <w:divBdr>
            <w:top w:val="none" w:sz="0" w:space="0" w:color="auto"/>
            <w:left w:val="none" w:sz="0" w:space="0" w:color="auto"/>
            <w:bottom w:val="none" w:sz="0" w:space="0" w:color="auto"/>
            <w:right w:val="none" w:sz="0" w:space="0" w:color="auto"/>
          </w:divBdr>
        </w:div>
        <w:div w:id="138621822">
          <w:marLeft w:val="480"/>
          <w:marRight w:val="0"/>
          <w:marTop w:val="0"/>
          <w:marBottom w:val="0"/>
          <w:divBdr>
            <w:top w:val="none" w:sz="0" w:space="0" w:color="auto"/>
            <w:left w:val="none" w:sz="0" w:space="0" w:color="auto"/>
            <w:bottom w:val="none" w:sz="0" w:space="0" w:color="auto"/>
            <w:right w:val="none" w:sz="0" w:space="0" w:color="auto"/>
          </w:divBdr>
        </w:div>
        <w:div w:id="685791362">
          <w:marLeft w:val="480"/>
          <w:marRight w:val="0"/>
          <w:marTop w:val="0"/>
          <w:marBottom w:val="0"/>
          <w:divBdr>
            <w:top w:val="none" w:sz="0" w:space="0" w:color="auto"/>
            <w:left w:val="none" w:sz="0" w:space="0" w:color="auto"/>
            <w:bottom w:val="none" w:sz="0" w:space="0" w:color="auto"/>
            <w:right w:val="none" w:sz="0" w:space="0" w:color="auto"/>
          </w:divBdr>
        </w:div>
        <w:div w:id="956134682">
          <w:marLeft w:val="480"/>
          <w:marRight w:val="0"/>
          <w:marTop w:val="0"/>
          <w:marBottom w:val="0"/>
          <w:divBdr>
            <w:top w:val="none" w:sz="0" w:space="0" w:color="auto"/>
            <w:left w:val="none" w:sz="0" w:space="0" w:color="auto"/>
            <w:bottom w:val="none" w:sz="0" w:space="0" w:color="auto"/>
            <w:right w:val="none" w:sz="0" w:space="0" w:color="auto"/>
          </w:divBdr>
        </w:div>
        <w:div w:id="1620524410">
          <w:marLeft w:val="480"/>
          <w:marRight w:val="0"/>
          <w:marTop w:val="0"/>
          <w:marBottom w:val="0"/>
          <w:divBdr>
            <w:top w:val="none" w:sz="0" w:space="0" w:color="auto"/>
            <w:left w:val="none" w:sz="0" w:space="0" w:color="auto"/>
            <w:bottom w:val="none" w:sz="0" w:space="0" w:color="auto"/>
            <w:right w:val="none" w:sz="0" w:space="0" w:color="auto"/>
          </w:divBdr>
        </w:div>
        <w:div w:id="198705809">
          <w:marLeft w:val="480"/>
          <w:marRight w:val="0"/>
          <w:marTop w:val="0"/>
          <w:marBottom w:val="0"/>
          <w:divBdr>
            <w:top w:val="none" w:sz="0" w:space="0" w:color="auto"/>
            <w:left w:val="none" w:sz="0" w:space="0" w:color="auto"/>
            <w:bottom w:val="none" w:sz="0" w:space="0" w:color="auto"/>
            <w:right w:val="none" w:sz="0" w:space="0" w:color="auto"/>
          </w:divBdr>
        </w:div>
        <w:div w:id="643588012">
          <w:marLeft w:val="480"/>
          <w:marRight w:val="0"/>
          <w:marTop w:val="0"/>
          <w:marBottom w:val="0"/>
          <w:divBdr>
            <w:top w:val="none" w:sz="0" w:space="0" w:color="auto"/>
            <w:left w:val="none" w:sz="0" w:space="0" w:color="auto"/>
            <w:bottom w:val="none" w:sz="0" w:space="0" w:color="auto"/>
            <w:right w:val="none" w:sz="0" w:space="0" w:color="auto"/>
          </w:divBdr>
        </w:div>
      </w:divsChild>
    </w:div>
    <w:div w:id="1405950795">
      <w:bodyDiv w:val="1"/>
      <w:marLeft w:val="0"/>
      <w:marRight w:val="0"/>
      <w:marTop w:val="0"/>
      <w:marBottom w:val="0"/>
      <w:divBdr>
        <w:top w:val="none" w:sz="0" w:space="0" w:color="auto"/>
        <w:left w:val="none" w:sz="0" w:space="0" w:color="auto"/>
        <w:bottom w:val="none" w:sz="0" w:space="0" w:color="auto"/>
        <w:right w:val="none" w:sz="0" w:space="0" w:color="auto"/>
      </w:divBdr>
    </w:div>
    <w:div w:id="1407340564">
      <w:marLeft w:val="480"/>
      <w:marRight w:val="0"/>
      <w:marTop w:val="0"/>
      <w:marBottom w:val="0"/>
      <w:divBdr>
        <w:top w:val="none" w:sz="0" w:space="0" w:color="auto"/>
        <w:left w:val="none" w:sz="0" w:space="0" w:color="auto"/>
        <w:bottom w:val="none" w:sz="0" w:space="0" w:color="auto"/>
        <w:right w:val="none" w:sz="0" w:space="0" w:color="auto"/>
      </w:divBdr>
    </w:div>
    <w:div w:id="1410729729">
      <w:bodyDiv w:val="1"/>
      <w:marLeft w:val="0"/>
      <w:marRight w:val="0"/>
      <w:marTop w:val="0"/>
      <w:marBottom w:val="0"/>
      <w:divBdr>
        <w:top w:val="none" w:sz="0" w:space="0" w:color="auto"/>
        <w:left w:val="none" w:sz="0" w:space="0" w:color="auto"/>
        <w:bottom w:val="none" w:sz="0" w:space="0" w:color="auto"/>
        <w:right w:val="none" w:sz="0" w:space="0" w:color="auto"/>
      </w:divBdr>
      <w:divsChild>
        <w:div w:id="1149128238">
          <w:marLeft w:val="480"/>
          <w:marRight w:val="0"/>
          <w:marTop w:val="0"/>
          <w:marBottom w:val="0"/>
          <w:divBdr>
            <w:top w:val="none" w:sz="0" w:space="0" w:color="auto"/>
            <w:left w:val="none" w:sz="0" w:space="0" w:color="auto"/>
            <w:bottom w:val="none" w:sz="0" w:space="0" w:color="auto"/>
            <w:right w:val="none" w:sz="0" w:space="0" w:color="auto"/>
          </w:divBdr>
        </w:div>
        <w:div w:id="433482194">
          <w:marLeft w:val="480"/>
          <w:marRight w:val="0"/>
          <w:marTop w:val="0"/>
          <w:marBottom w:val="0"/>
          <w:divBdr>
            <w:top w:val="none" w:sz="0" w:space="0" w:color="auto"/>
            <w:left w:val="none" w:sz="0" w:space="0" w:color="auto"/>
            <w:bottom w:val="none" w:sz="0" w:space="0" w:color="auto"/>
            <w:right w:val="none" w:sz="0" w:space="0" w:color="auto"/>
          </w:divBdr>
        </w:div>
        <w:div w:id="1986079938">
          <w:marLeft w:val="480"/>
          <w:marRight w:val="0"/>
          <w:marTop w:val="0"/>
          <w:marBottom w:val="0"/>
          <w:divBdr>
            <w:top w:val="none" w:sz="0" w:space="0" w:color="auto"/>
            <w:left w:val="none" w:sz="0" w:space="0" w:color="auto"/>
            <w:bottom w:val="none" w:sz="0" w:space="0" w:color="auto"/>
            <w:right w:val="none" w:sz="0" w:space="0" w:color="auto"/>
          </w:divBdr>
        </w:div>
        <w:div w:id="2001544565">
          <w:marLeft w:val="480"/>
          <w:marRight w:val="0"/>
          <w:marTop w:val="0"/>
          <w:marBottom w:val="0"/>
          <w:divBdr>
            <w:top w:val="none" w:sz="0" w:space="0" w:color="auto"/>
            <w:left w:val="none" w:sz="0" w:space="0" w:color="auto"/>
            <w:bottom w:val="none" w:sz="0" w:space="0" w:color="auto"/>
            <w:right w:val="none" w:sz="0" w:space="0" w:color="auto"/>
          </w:divBdr>
        </w:div>
        <w:div w:id="1554928686">
          <w:marLeft w:val="480"/>
          <w:marRight w:val="0"/>
          <w:marTop w:val="0"/>
          <w:marBottom w:val="0"/>
          <w:divBdr>
            <w:top w:val="none" w:sz="0" w:space="0" w:color="auto"/>
            <w:left w:val="none" w:sz="0" w:space="0" w:color="auto"/>
            <w:bottom w:val="none" w:sz="0" w:space="0" w:color="auto"/>
            <w:right w:val="none" w:sz="0" w:space="0" w:color="auto"/>
          </w:divBdr>
        </w:div>
        <w:div w:id="185563334">
          <w:marLeft w:val="480"/>
          <w:marRight w:val="0"/>
          <w:marTop w:val="0"/>
          <w:marBottom w:val="0"/>
          <w:divBdr>
            <w:top w:val="none" w:sz="0" w:space="0" w:color="auto"/>
            <w:left w:val="none" w:sz="0" w:space="0" w:color="auto"/>
            <w:bottom w:val="none" w:sz="0" w:space="0" w:color="auto"/>
            <w:right w:val="none" w:sz="0" w:space="0" w:color="auto"/>
          </w:divBdr>
        </w:div>
        <w:div w:id="543761481">
          <w:marLeft w:val="480"/>
          <w:marRight w:val="0"/>
          <w:marTop w:val="0"/>
          <w:marBottom w:val="0"/>
          <w:divBdr>
            <w:top w:val="none" w:sz="0" w:space="0" w:color="auto"/>
            <w:left w:val="none" w:sz="0" w:space="0" w:color="auto"/>
            <w:bottom w:val="none" w:sz="0" w:space="0" w:color="auto"/>
            <w:right w:val="none" w:sz="0" w:space="0" w:color="auto"/>
          </w:divBdr>
        </w:div>
        <w:div w:id="244805461">
          <w:marLeft w:val="480"/>
          <w:marRight w:val="0"/>
          <w:marTop w:val="0"/>
          <w:marBottom w:val="0"/>
          <w:divBdr>
            <w:top w:val="none" w:sz="0" w:space="0" w:color="auto"/>
            <w:left w:val="none" w:sz="0" w:space="0" w:color="auto"/>
            <w:bottom w:val="none" w:sz="0" w:space="0" w:color="auto"/>
            <w:right w:val="none" w:sz="0" w:space="0" w:color="auto"/>
          </w:divBdr>
        </w:div>
        <w:div w:id="160699091">
          <w:marLeft w:val="480"/>
          <w:marRight w:val="0"/>
          <w:marTop w:val="0"/>
          <w:marBottom w:val="0"/>
          <w:divBdr>
            <w:top w:val="none" w:sz="0" w:space="0" w:color="auto"/>
            <w:left w:val="none" w:sz="0" w:space="0" w:color="auto"/>
            <w:bottom w:val="none" w:sz="0" w:space="0" w:color="auto"/>
            <w:right w:val="none" w:sz="0" w:space="0" w:color="auto"/>
          </w:divBdr>
        </w:div>
        <w:div w:id="687408064">
          <w:marLeft w:val="480"/>
          <w:marRight w:val="0"/>
          <w:marTop w:val="0"/>
          <w:marBottom w:val="0"/>
          <w:divBdr>
            <w:top w:val="none" w:sz="0" w:space="0" w:color="auto"/>
            <w:left w:val="none" w:sz="0" w:space="0" w:color="auto"/>
            <w:bottom w:val="none" w:sz="0" w:space="0" w:color="auto"/>
            <w:right w:val="none" w:sz="0" w:space="0" w:color="auto"/>
          </w:divBdr>
        </w:div>
        <w:div w:id="210926270">
          <w:marLeft w:val="480"/>
          <w:marRight w:val="0"/>
          <w:marTop w:val="0"/>
          <w:marBottom w:val="0"/>
          <w:divBdr>
            <w:top w:val="none" w:sz="0" w:space="0" w:color="auto"/>
            <w:left w:val="none" w:sz="0" w:space="0" w:color="auto"/>
            <w:bottom w:val="none" w:sz="0" w:space="0" w:color="auto"/>
            <w:right w:val="none" w:sz="0" w:space="0" w:color="auto"/>
          </w:divBdr>
        </w:div>
        <w:div w:id="1744765066">
          <w:marLeft w:val="480"/>
          <w:marRight w:val="0"/>
          <w:marTop w:val="0"/>
          <w:marBottom w:val="0"/>
          <w:divBdr>
            <w:top w:val="none" w:sz="0" w:space="0" w:color="auto"/>
            <w:left w:val="none" w:sz="0" w:space="0" w:color="auto"/>
            <w:bottom w:val="none" w:sz="0" w:space="0" w:color="auto"/>
            <w:right w:val="none" w:sz="0" w:space="0" w:color="auto"/>
          </w:divBdr>
        </w:div>
        <w:div w:id="631793458">
          <w:marLeft w:val="480"/>
          <w:marRight w:val="0"/>
          <w:marTop w:val="0"/>
          <w:marBottom w:val="0"/>
          <w:divBdr>
            <w:top w:val="none" w:sz="0" w:space="0" w:color="auto"/>
            <w:left w:val="none" w:sz="0" w:space="0" w:color="auto"/>
            <w:bottom w:val="none" w:sz="0" w:space="0" w:color="auto"/>
            <w:right w:val="none" w:sz="0" w:space="0" w:color="auto"/>
          </w:divBdr>
        </w:div>
        <w:div w:id="1995834997">
          <w:marLeft w:val="480"/>
          <w:marRight w:val="0"/>
          <w:marTop w:val="0"/>
          <w:marBottom w:val="0"/>
          <w:divBdr>
            <w:top w:val="none" w:sz="0" w:space="0" w:color="auto"/>
            <w:left w:val="none" w:sz="0" w:space="0" w:color="auto"/>
            <w:bottom w:val="none" w:sz="0" w:space="0" w:color="auto"/>
            <w:right w:val="none" w:sz="0" w:space="0" w:color="auto"/>
          </w:divBdr>
        </w:div>
        <w:div w:id="2004696546">
          <w:marLeft w:val="480"/>
          <w:marRight w:val="0"/>
          <w:marTop w:val="0"/>
          <w:marBottom w:val="0"/>
          <w:divBdr>
            <w:top w:val="none" w:sz="0" w:space="0" w:color="auto"/>
            <w:left w:val="none" w:sz="0" w:space="0" w:color="auto"/>
            <w:bottom w:val="none" w:sz="0" w:space="0" w:color="auto"/>
            <w:right w:val="none" w:sz="0" w:space="0" w:color="auto"/>
          </w:divBdr>
        </w:div>
        <w:div w:id="842546636">
          <w:marLeft w:val="480"/>
          <w:marRight w:val="0"/>
          <w:marTop w:val="0"/>
          <w:marBottom w:val="0"/>
          <w:divBdr>
            <w:top w:val="none" w:sz="0" w:space="0" w:color="auto"/>
            <w:left w:val="none" w:sz="0" w:space="0" w:color="auto"/>
            <w:bottom w:val="none" w:sz="0" w:space="0" w:color="auto"/>
            <w:right w:val="none" w:sz="0" w:space="0" w:color="auto"/>
          </w:divBdr>
        </w:div>
        <w:div w:id="381441988">
          <w:marLeft w:val="480"/>
          <w:marRight w:val="0"/>
          <w:marTop w:val="0"/>
          <w:marBottom w:val="0"/>
          <w:divBdr>
            <w:top w:val="none" w:sz="0" w:space="0" w:color="auto"/>
            <w:left w:val="none" w:sz="0" w:space="0" w:color="auto"/>
            <w:bottom w:val="none" w:sz="0" w:space="0" w:color="auto"/>
            <w:right w:val="none" w:sz="0" w:space="0" w:color="auto"/>
          </w:divBdr>
        </w:div>
      </w:divsChild>
    </w:div>
    <w:div w:id="1419129877">
      <w:marLeft w:val="480"/>
      <w:marRight w:val="0"/>
      <w:marTop w:val="0"/>
      <w:marBottom w:val="0"/>
      <w:divBdr>
        <w:top w:val="none" w:sz="0" w:space="0" w:color="auto"/>
        <w:left w:val="none" w:sz="0" w:space="0" w:color="auto"/>
        <w:bottom w:val="none" w:sz="0" w:space="0" w:color="auto"/>
        <w:right w:val="none" w:sz="0" w:space="0" w:color="auto"/>
      </w:divBdr>
    </w:div>
    <w:div w:id="1422556857">
      <w:marLeft w:val="480"/>
      <w:marRight w:val="0"/>
      <w:marTop w:val="0"/>
      <w:marBottom w:val="0"/>
      <w:divBdr>
        <w:top w:val="none" w:sz="0" w:space="0" w:color="auto"/>
        <w:left w:val="none" w:sz="0" w:space="0" w:color="auto"/>
        <w:bottom w:val="none" w:sz="0" w:space="0" w:color="auto"/>
        <w:right w:val="none" w:sz="0" w:space="0" w:color="auto"/>
      </w:divBdr>
    </w:div>
    <w:div w:id="1429499248">
      <w:bodyDiv w:val="1"/>
      <w:marLeft w:val="0"/>
      <w:marRight w:val="0"/>
      <w:marTop w:val="0"/>
      <w:marBottom w:val="0"/>
      <w:divBdr>
        <w:top w:val="none" w:sz="0" w:space="0" w:color="auto"/>
        <w:left w:val="none" w:sz="0" w:space="0" w:color="auto"/>
        <w:bottom w:val="none" w:sz="0" w:space="0" w:color="auto"/>
        <w:right w:val="none" w:sz="0" w:space="0" w:color="auto"/>
      </w:divBdr>
      <w:divsChild>
        <w:div w:id="1034624059">
          <w:marLeft w:val="480"/>
          <w:marRight w:val="0"/>
          <w:marTop w:val="0"/>
          <w:marBottom w:val="0"/>
          <w:divBdr>
            <w:top w:val="none" w:sz="0" w:space="0" w:color="auto"/>
            <w:left w:val="none" w:sz="0" w:space="0" w:color="auto"/>
            <w:bottom w:val="none" w:sz="0" w:space="0" w:color="auto"/>
            <w:right w:val="none" w:sz="0" w:space="0" w:color="auto"/>
          </w:divBdr>
        </w:div>
        <w:div w:id="1519583803">
          <w:marLeft w:val="480"/>
          <w:marRight w:val="0"/>
          <w:marTop w:val="0"/>
          <w:marBottom w:val="0"/>
          <w:divBdr>
            <w:top w:val="none" w:sz="0" w:space="0" w:color="auto"/>
            <w:left w:val="none" w:sz="0" w:space="0" w:color="auto"/>
            <w:bottom w:val="none" w:sz="0" w:space="0" w:color="auto"/>
            <w:right w:val="none" w:sz="0" w:space="0" w:color="auto"/>
          </w:divBdr>
        </w:div>
        <w:div w:id="988704953">
          <w:marLeft w:val="480"/>
          <w:marRight w:val="0"/>
          <w:marTop w:val="0"/>
          <w:marBottom w:val="0"/>
          <w:divBdr>
            <w:top w:val="none" w:sz="0" w:space="0" w:color="auto"/>
            <w:left w:val="none" w:sz="0" w:space="0" w:color="auto"/>
            <w:bottom w:val="none" w:sz="0" w:space="0" w:color="auto"/>
            <w:right w:val="none" w:sz="0" w:space="0" w:color="auto"/>
          </w:divBdr>
        </w:div>
        <w:div w:id="1886481941">
          <w:marLeft w:val="480"/>
          <w:marRight w:val="0"/>
          <w:marTop w:val="0"/>
          <w:marBottom w:val="0"/>
          <w:divBdr>
            <w:top w:val="none" w:sz="0" w:space="0" w:color="auto"/>
            <w:left w:val="none" w:sz="0" w:space="0" w:color="auto"/>
            <w:bottom w:val="none" w:sz="0" w:space="0" w:color="auto"/>
            <w:right w:val="none" w:sz="0" w:space="0" w:color="auto"/>
          </w:divBdr>
        </w:div>
        <w:div w:id="2114857747">
          <w:marLeft w:val="480"/>
          <w:marRight w:val="0"/>
          <w:marTop w:val="0"/>
          <w:marBottom w:val="0"/>
          <w:divBdr>
            <w:top w:val="none" w:sz="0" w:space="0" w:color="auto"/>
            <w:left w:val="none" w:sz="0" w:space="0" w:color="auto"/>
            <w:bottom w:val="none" w:sz="0" w:space="0" w:color="auto"/>
            <w:right w:val="none" w:sz="0" w:space="0" w:color="auto"/>
          </w:divBdr>
        </w:div>
        <w:div w:id="1173565683">
          <w:marLeft w:val="480"/>
          <w:marRight w:val="0"/>
          <w:marTop w:val="0"/>
          <w:marBottom w:val="0"/>
          <w:divBdr>
            <w:top w:val="none" w:sz="0" w:space="0" w:color="auto"/>
            <w:left w:val="none" w:sz="0" w:space="0" w:color="auto"/>
            <w:bottom w:val="none" w:sz="0" w:space="0" w:color="auto"/>
            <w:right w:val="none" w:sz="0" w:space="0" w:color="auto"/>
          </w:divBdr>
        </w:div>
        <w:div w:id="2141267372">
          <w:marLeft w:val="480"/>
          <w:marRight w:val="0"/>
          <w:marTop w:val="0"/>
          <w:marBottom w:val="0"/>
          <w:divBdr>
            <w:top w:val="none" w:sz="0" w:space="0" w:color="auto"/>
            <w:left w:val="none" w:sz="0" w:space="0" w:color="auto"/>
            <w:bottom w:val="none" w:sz="0" w:space="0" w:color="auto"/>
            <w:right w:val="none" w:sz="0" w:space="0" w:color="auto"/>
          </w:divBdr>
        </w:div>
        <w:div w:id="1956516261">
          <w:marLeft w:val="480"/>
          <w:marRight w:val="0"/>
          <w:marTop w:val="0"/>
          <w:marBottom w:val="0"/>
          <w:divBdr>
            <w:top w:val="none" w:sz="0" w:space="0" w:color="auto"/>
            <w:left w:val="none" w:sz="0" w:space="0" w:color="auto"/>
            <w:bottom w:val="none" w:sz="0" w:space="0" w:color="auto"/>
            <w:right w:val="none" w:sz="0" w:space="0" w:color="auto"/>
          </w:divBdr>
        </w:div>
        <w:div w:id="2017264332">
          <w:marLeft w:val="480"/>
          <w:marRight w:val="0"/>
          <w:marTop w:val="0"/>
          <w:marBottom w:val="0"/>
          <w:divBdr>
            <w:top w:val="none" w:sz="0" w:space="0" w:color="auto"/>
            <w:left w:val="none" w:sz="0" w:space="0" w:color="auto"/>
            <w:bottom w:val="none" w:sz="0" w:space="0" w:color="auto"/>
            <w:right w:val="none" w:sz="0" w:space="0" w:color="auto"/>
          </w:divBdr>
        </w:div>
        <w:div w:id="1454396483">
          <w:marLeft w:val="480"/>
          <w:marRight w:val="0"/>
          <w:marTop w:val="0"/>
          <w:marBottom w:val="0"/>
          <w:divBdr>
            <w:top w:val="none" w:sz="0" w:space="0" w:color="auto"/>
            <w:left w:val="none" w:sz="0" w:space="0" w:color="auto"/>
            <w:bottom w:val="none" w:sz="0" w:space="0" w:color="auto"/>
            <w:right w:val="none" w:sz="0" w:space="0" w:color="auto"/>
          </w:divBdr>
        </w:div>
        <w:div w:id="1624573622">
          <w:marLeft w:val="480"/>
          <w:marRight w:val="0"/>
          <w:marTop w:val="0"/>
          <w:marBottom w:val="0"/>
          <w:divBdr>
            <w:top w:val="none" w:sz="0" w:space="0" w:color="auto"/>
            <w:left w:val="none" w:sz="0" w:space="0" w:color="auto"/>
            <w:bottom w:val="none" w:sz="0" w:space="0" w:color="auto"/>
            <w:right w:val="none" w:sz="0" w:space="0" w:color="auto"/>
          </w:divBdr>
        </w:div>
        <w:div w:id="313873330">
          <w:marLeft w:val="480"/>
          <w:marRight w:val="0"/>
          <w:marTop w:val="0"/>
          <w:marBottom w:val="0"/>
          <w:divBdr>
            <w:top w:val="none" w:sz="0" w:space="0" w:color="auto"/>
            <w:left w:val="none" w:sz="0" w:space="0" w:color="auto"/>
            <w:bottom w:val="none" w:sz="0" w:space="0" w:color="auto"/>
            <w:right w:val="none" w:sz="0" w:space="0" w:color="auto"/>
          </w:divBdr>
        </w:div>
        <w:div w:id="1338847526">
          <w:marLeft w:val="480"/>
          <w:marRight w:val="0"/>
          <w:marTop w:val="0"/>
          <w:marBottom w:val="0"/>
          <w:divBdr>
            <w:top w:val="none" w:sz="0" w:space="0" w:color="auto"/>
            <w:left w:val="none" w:sz="0" w:space="0" w:color="auto"/>
            <w:bottom w:val="none" w:sz="0" w:space="0" w:color="auto"/>
            <w:right w:val="none" w:sz="0" w:space="0" w:color="auto"/>
          </w:divBdr>
        </w:div>
        <w:div w:id="1498764854">
          <w:marLeft w:val="480"/>
          <w:marRight w:val="0"/>
          <w:marTop w:val="0"/>
          <w:marBottom w:val="0"/>
          <w:divBdr>
            <w:top w:val="none" w:sz="0" w:space="0" w:color="auto"/>
            <w:left w:val="none" w:sz="0" w:space="0" w:color="auto"/>
            <w:bottom w:val="none" w:sz="0" w:space="0" w:color="auto"/>
            <w:right w:val="none" w:sz="0" w:space="0" w:color="auto"/>
          </w:divBdr>
        </w:div>
        <w:div w:id="941571750">
          <w:marLeft w:val="480"/>
          <w:marRight w:val="0"/>
          <w:marTop w:val="0"/>
          <w:marBottom w:val="0"/>
          <w:divBdr>
            <w:top w:val="none" w:sz="0" w:space="0" w:color="auto"/>
            <w:left w:val="none" w:sz="0" w:space="0" w:color="auto"/>
            <w:bottom w:val="none" w:sz="0" w:space="0" w:color="auto"/>
            <w:right w:val="none" w:sz="0" w:space="0" w:color="auto"/>
          </w:divBdr>
        </w:div>
        <w:div w:id="1986469770">
          <w:marLeft w:val="480"/>
          <w:marRight w:val="0"/>
          <w:marTop w:val="0"/>
          <w:marBottom w:val="0"/>
          <w:divBdr>
            <w:top w:val="none" w:sz="0" w:space="0" w:color="auto"/>
            <w:left w:val="none" w:sz="0" w:space="0" w:color="auto"/>
            <w:bottom w:val="none" w:sz="0" w:space="0" w:color="auto"/>
            <w:right w:val="none" w:sz="0" w:space="0" w:color="auto"/>
          </w:divBdr>
        </w:div>
        <w:div w:id="1382553958">
          <w:marLeft w:val="480"/>
          <w:marRight w:val="0"/>
          <w:marTop w:val="0"/>
          <w:marBottom w:val="0"/>
          <w:divBdr>
            <w:top w:val="none" w:sz="0" w:space="0" w:color="auto"/>
            <w:left w:val="none" w:sz="0" w:space="0" w:color="auto"/>
            <w:bottom w:val="none" w:sz="0" w:space="0" w:color="auto"/>
            <w:right w:val="none" w:sz="0" w:space="0" w:color="auto"/>
          </w:divBdr>
        </w:div>
      </w:divsChild>
    </w:div>
    <w:div w:id="1433017794">
      <w:bodyDiv w:val="1"/>
      <w:marLeft w:val="0"/>
      <w:marRight w:val="0"/>
      <w:marTop w:val="0"/>
      <w:marBottom w:val="0"/>
      <w:divBdr>
        <w:top w:val="none" w:sz="0" w:space="0" w:color="auto"/>
        <w:left w:val="none" w:sz="0" w:space="0" w:color="auto"/>
        <w:bottom w:val="none" w:sz="0" w:space="0" w:color="auto"/>
        <w:right w:val="none" w:sz="0" w:space="0" w:color="auto"/>
      </w:divBdr>
    </w:div>
    <w:div w:id="1433471461">
      <w:marLeft w:val="480"/>
      <w:marRight w:val="0"/>
      <w:marTop w:val="0"/>
      <w:marBottom w:val="0"/>
      <w:divBdr>
        <w:top w:val="none" w:sz="0" w:space="0" w:color="auto"/>
        <w:left w:val="none" w:sz="0" w:space="0" w:color="auto"/>
        <w:bottom w:val="none" w:sz="0" w:space="0" w:color="auto"/>
        <w:right w:val="none" w:sz="0" w:space="0" w:color="auto"/>
      </w:divBdr>
    </w:div>
    <w:div w:id="1437287791">
      <w:bodyDiv w:val="1"/>
      <w:marLeft w:val="0"/>
      <w:marRight w:val="0"/>
      <w:marTop w:val="0"/>
      <w:marBottom w:val="0"/>
      <w:divBdr>
        <w:top w:val="none" w:sz="0" w:space="0" w:color="auto"/>
        <w:left w:val="none" w:sz="0" w:space="0" w:color="auto"/>
        <w:bottom w:val="none" w:sz="0" w:space="0" w:color="auto"/>
        <w:right w:val="none" w:sz="0" w:space="0" w:color="auto"/>
      </w:divBdr>
    </w:div>
    <w:div w:id="1438450635">
      <w:marLeft w:val="480"/>
      <w:marRight w:val="0"/>
      <w:marTop w:val="0"/>
      <w:marBottom w:val="0"/>
      <w:divBdr>
        <w:top w:val="none" w:sz="0" w:space="0" w:color="auto"/>
        <w:left w:val="none" w:sz="0" w:space="0" w:color="auto"/>
        <w:bottom w:val="none" w:sz="0" w:space="0" w:color="auto"/>
        <w:right w:val="none" w:sz="0" w:space="0" w:color="auto"/>
      </w:divBdr>
    </w:div>
    <w:div w:id="1448621545">
      <w:bodyDiv w:val="1"/>
      <w:marLeft w:val="0"/>
      <w:marRight w:val="0"/>
      <w:marTop w:val="0"/>
      <w:marBottom w:val="0"/>
      <w:divBdr>
        <w:top w:val="none" w:sz="0" w:space="0" w:color="auto"/>
        <w:left w:val="none" w:sz="0" w:space="0" w:color="auto"/>
        <w:bottom w:val="none" w:sz="0" w:space="0" w:color="auto"/>
        <w:right w:val="none" w:sz="0" w:space="0" w:color="auto"/>
      </w:divBdr>
    </w:div>
    <w:div w:id="1455056824">
      <w:bodyDiv w:val="1"/>
      <w:marLeft w:val="0"/>
      <w:marRight w:val="0"/>
      <w:marTop w:val="0"/>
      <w:marBottom w:val="0"/>
      <w:divBdr>
        <w:top w:val="none" w:sz="0" w:space="0" w:color="auto"/>
        <w:left w:val="none" w:sz="0" w:space="0" w:color="auto"/>
        <w:bottom w:val="none" w:sz="0" w:space="0" w:color="auto"/>
        <w:right w:val="none" w:sz="0" w:space="0" w:color="auto"/>
      </w:divBdr>
    </w:div>
    <w:div w:id="1455559322">
      <w:marLeft w:val="480"/>
      <w:marRight w:val="0"/>
      <w:marTop w:val="0"/>
      <w:marBottom w:val="0"/>
      <w:divBdr>
        <w:top w:val="none" w:sz="0" w:space="0" w:color="auto"/>
        <w:left w:val="none" w:sz="0" w:space="0" w:color="auto"/>
        <w:bottom w:val="none" w:sz="0" w:space="0" w:color="auto"/>
        <w:right w:val="none" w:sz="0" w:space="0" w:color="auto"/>
      </w:divBdr>
    </w:div>
    <w:div w:id="1458599180">
      <w:marLeft w:val="480"/>
      <w:marRight w:val="0"/>
      <w:marTop w:val="0"/>
      <w:marBottom w:val="0"/>
      <w:divBdr>
        <w:top w:val="none" w:sz="0" w:space="0" w:color="auto"/>
        <w:left w:val="none" w:sz="0" w:space="0" w:color="auto"/>
        <w:bottom w:val="none" w:sz="0" w:space="0" w:color="auto"/>
        <w:right w:val="none" w:sz="0" w:space="0" w:color="auto"/>
      </w:divBdr>
    </w:div>
    <w:div w:id="1458832713">
      <w:marLeft w:val="480"/>
      <w:marRight w:val="0"/>
      <w:marTop w:val="0"/>
      <w:marBottom w:val="0"/>
      <w:divBdr>
        <w:top w:val="none" w:sz="0" w:space="0" w:color="auto"/>
        <w:left w:val="none" w:sz="0" w:space="0" w:color="auto"/>
        <w:bottom w:val="none" w:sz="0" w:space="0" w:color="auto"/>
        <w:right w:val="none" w:sz="0" w:space="0" w:color="auto"/>
      </w:divBdr>
    </w:div>
    <w:div w:id="1458915719">
      <w:bodyDiv w:val="1"/>
      <w:marLeft w:val="0"/>
      <w:marRight w:val="0"/>
      <w:marTop w:val="0"/>
      <w:marBottom w:val="0"/>
      <w:divBdr>
        <w:top w:val="none" w:sz="0" w:space="0" w:color="auto"/>
        <w:left w:val="none" w:sz="0" w:space="0" w:color="auto"/>
        <w:bottom w:val="none" w:sz="0" w:space="0" w:color="auto"/>
        <w:right w:val="none" w:sz="0" w:space="0" w:color="auto"/>
      </w:divBdr>
      <w:divsChild>
        <w:div w:id="15234154">
          <w:marLeft w:val="480"/>
          <w:marRight w:val="0"/>
          <w:marTop w:val="0"/>
          <w:marBottom w:val="0"/>
          <w:divBdr>
            <w:top w:val="none" w:sz="0" w:space="0" w:color="auto"/>
            <w:left w:val="none" w:sz="0" w:space="0" w:color="auto"/>
            <w:bottom w:val="none" w:sz="0" w:space="0" w:color="auto"/>
            <w:right w:val="none" w:sz="0" w:space="0" w:color="auto"/>
          </w:divBdr>
        </w:div>
        <w:div w:id="481700955">
          <w:marLeft w:val="480"/>
          <w:marRight w:val="0"/>
          <w:marTop w:val="0"/>
          <w:marBottom w:val="0"/>
          <w:divBdr>
            <w:top w:val="none" w:sz="0" w:space="0" w:color="auto"/>
            <w:left w:val="none" w:sz="0" w:space="0" w:color="auto"/>
            <w:bottom w:val="none" w:sz="0" w:space="0" w:color="auto"/>
            <w:right w:val="none" w:sz="0" w:space="0" w:color="auto"/>
          </w:divBdr>
        </w:div>
        <w:div w:id="2137019679">
          <w:marLeft w:val="480"/>
          <w:marRight w:val="0"/>
          <w:marTop w:val="0"/>
          <w:marBottom w:val="0"/>
          <w:divBdr>
            <w:top w:val="none" w:sz="0" w:space="0" w:color="auto"/>
            <w:left w:val="none" w:sz="0" w:space="0" w:color="auto"/>
            <w:bottom w:val="none" w:sz="0" w:space="0" w:color="auto"/>
            <w:right w:val="none" w:sz="0" w:space="0" w:color="auto"/>
          </w:divBdr>
        </w:div>
        <w:div w:id="1412315470">
          <w:marLeft w:val="480"/>
          <w:marRight w:val="0"/>
          <w:marTop w:val="0"/>
          <w:marBottom w:val="0"/>
          <w:divBdr>
            <w:top w:val="none" w:sz="0" w:space="0" w:color="auto"/>
            <w:left w:val="none" w:sz="0" w:space="0" w:color="auto"/>
            <w:bottom w:val="none" w:sz="0" w:space="0" w:color="auto"/>
            <w:right w:val="none" w:sz="0" w:space="0" w:color="auto"/>
          </w:divBdr>
        </w:div>
        <w:div w:id="2068528716">
          <w:marLeft w:val="480"/>
          <w:marRight w:val="0"/>
          <w:marTop w:val="0"/>
          <w:marBottom w:val="0"/>
          <w:divBdr>
            <w:top w:val="none" w:sz="0" w:space="0" w:color="auto"/>
            <w:left w:val="none" w:sz="0" w:space="0" w:color="auto"/>
            <w:bottom w:val="none" w:sz="0" w:space="0" w:color="auto"/>
            <w:right w:val="none" w:sz="0" w:space="0" w:color="auto"/>
          </w:divBdr>
        </w:div>
        <w:div w:id="942300190">
          <w:marLeft w:val="480"/>
          <w:marRight w:val="0"/>
          <w:marTop w:val="0"/>
          <w:marBottom w:val="0"/>
          <w:divBdr>
            <w:top w:val="none" w:sz="0" w:space="0" w:color="auto"/>
            <w:left w:val="none" w:sz="0" w:space="0" w:color="auto"/>
            <w:bottom w:val="none" w:sz="0" w:space="0" w:color="auto"/>
            <w:right w:val="none" w:sz="0" w:space="0" w:color="auto"/>
          </w:divBdr>
        </w:div>
        <w:div w:id="1798988842">
          <w:marLeft w:val="480"/>
          <w:marRight w:val="0"/>
          <w:marTop w:val="0"/>
          <w:marBottom w:val="0"/>
          <w:divBdr>
            <w:top w:val="none" w:sz="0" w:space="0" w:color="auto"/>
            <w:left w:val="none" w:sz="0" w:space="0" w:color="auto"/>
            <w:bottom w:val="none" w:sz="0" w:space="0" w:color="auto"/>
            <w:right w:val="none" w:sz="0" w:space="0" w:color="auto"/>
          </w:divBdr>
        </w:div>
        <w:div w:id="990258843">
          <w:marLeft w:val="480"/>
          <w:marRight w:val="0"/>
          <w:marTop w:val="0"/>
          <w:marBottom w:val="0"/>
          <w:divBdr>
            <w:top w:val="none" w:sz="0" w:space="0" w:color="auto"/>
            <w:left w:val="none" w:sz="0" w:space="0" w:color="auto"/>
            <w:bottom w:val="none" w:sz="0" w:space="0" w:color="auto"/>
            <w:right w:val="none" w:sz="0" w:space="0" w:color="auto"/>
          </w:divBdr>
        </w:div>
        <w:div w:id="1364793648">
          <w:marLeft w:val="480"/>
          <w:marRight w:val="0"/>
          <w:marTop w:val="0"/>
          <w:marBottom w:val="0"/>
          <w:divBdr>
            <w:top w:val="none" w:sz="0" w:space="0" w:color="auto"/>
            <w:left w:val="none" w:sz="0" w:space="0" w:color="auto"/>
            <w:bottom w:val="none" w:sz="0" w:space="0" w:color="auto"/>
            <w:right w:val="none" w:sz="0" w:space="0" w:color="auto"/>
          </w:divBdr>
        </w:div>
        <w:div w:id="847787708">
          <w:marLeft w:val="480"/>
          <w:marRight w:val="0"/>
          <w:marTop w:val="0"/>
          <w:marBottom w:val="0"/>
          <w:divBdr>
            <w:top w:val="none" w:sz="0" w:space="0" w:color="auto"/>
            <w:left w:val="none" w:sz="0" w:space="0" w:color="auto"/>
            <w:bottom w:val="none" w:sz="0" w:space="0" w:color="auto"/>
            <w:right w:val="none" w:sz="0" w:space="0" w:color="auto"/>
          </w:divBdr>
        </w:div>
        <w:div w:id="548346980">
          <w:marLeft w:val="480"/>
          <w:marRight w:val="0"/>
          <w:marTop w:val="0"/>
          <w:marBottom w:val="0"/>
          <w:divBdr>
            <w:top w:val="none" w:sz="0" w:space="0" w:color="auto"/>
            <w:left w:val="none" w:sz="0" w:space="0" w:color="auto"/>
            <w:bottom w:val="none" w:sz="0" w:space="0" w:color="auto"/>
            <w:right w:val="none" w:sz="0" w:space="0" w:color="auto"/>
          </w:divBdr>
        </w:div>
        <w:div w:id="1457066099">
          <w:marLeft w:val="480"/>
          <w:marRight w:val="0"/>
          <w:marTop w:val="0"/>
          <w:marBottom w:val="0"/>
          <w:divBdr>
            <w:top w:val="none" w:sz="0" w:space="0" w:color="auto"/>
            <w:left w:val="none" w:sz="0" w:space="0" w:color="auto"/>
            <w:bottom w:val="none" w:sz="0" w:space="0" w:color="auto"/>
            <w:right w:val="none" w:sz="0" w:space="0" w:color="auto"/>
          </w:divBdr>
        </w:div>
        <w:div w:id="431825451">
          <w:marLeft w:val="480"/>
          <w:marRight w:val="0"/>
          <w:marTop w:val="0"/>
          <w:marBottom w:val="0"/>
          <w:divBdr>
            <w:top w:val="none" w:sz="0" w:space="0" w:color="auto"/>
            <w:left w:val="none" w:sz="0" w:space="0" w:color="auto"/>
            <w:bottom w:val="none" w:sz="0" w:space="0" w:color="auto"/>
            <w:right w:val="none" w:sz="0" w:space="0" w:color="auto"/>
          </w:divBdr>
        </w:div>
        <w:div w:id="143547489">
          <w:marLeft w:val="480"/>
          <w:marRight w:val="0"/>
          <w:marTop w:val="0"/>
          <w:marBottom w:val="0"/>
          <w:divBdr>
            <w:top w:val="none" w:sz="0" w:space="0" w:color="auto"/>
            <w:left w:val="none" w:sz="0" w:space="0" w:color="auto"/>
            <w:bottom w:val="none" w:sz="0" w:space="0" w:color="auto"/>
            <w:right w:val="none" w:sz="0" w:space="0" w:color="auto"/>
          </w:divBdr>
        </w:div>
        <w:div w:id="1957828145">
          <w:marLeft w:val="480"/>
          <w:marRight w:val="0"/>
          <w:marTop w:val="0"/>
          <w:marBottom w:val="0"/>
          <w:divBdr>
            <w:top w:val="none" w:sz="0" w:space="0" w:color="auto"/>
            <w:left w:val="none" w:sz="0" w:space="0" w:color="auto"/>
            <w:bottom w:val="none" w:sz="0" w:space="0" w:color="auto"/>
            <w:right w:val="none" w:sz="0" w:space="0" w:color="auto"/>
          </w:divBdr>
        </w:div>
      </w:divsChild>
    </w:div>
    <w:div w:id="1460412985">
      <w:bodyDiv w:val="1"/>
      <w:marLeft w:val="0"/>
      <w:marRight w:val="0"/>
      <w:marTop w:val="0"/>
      <w:marBottom w:val="0"/>
      <w:divBdr>
        <w:top w:val="none" w:sz="0" w:space="0" w:color="auto"/>
        <w:left w:val="none" w:sz="0" w:space="0" w:color="auto"/>
        <w:bottom w:val="none" w:sz="0" w:space="0" w:color="auto"/>
        <w:right w:val="none" w:sz="0" w:space="0" w:color="auto"/>
      </w:divBdr>
      <w:divsChild>
        <w:div w:id="2096970035">
          <w:marLeft w:val="480"/>
          <w:marRight w:val="0"/>
          <w:marTop w:val="0"/>
          <w:marBottom w:val="0"/>
          <w:divBdr>
            <w:top w:val="none" w:sz="0" w:space="0" w:color="auto"/>
            <w:left w:val="none" w:sz="0" w:space="0" w:color="auto"/>
            <w:bottom w:val="none" w:sz="0" w:space="0" w:color="auto"/>
            <w:right w:val="none" w:sz="0" w:space="0" w:color="auto"/>
          </w:divBdr>
        </w:div>
        <w:div w:id="604390107">
          <w:marLeft w:val="480"/>
          <w:marRight w:val="0"/>
          <w:marTop w:val="0"/>
          <w:marBottom w:val="0"/>
          <w:divBdr>
            <w:top w:val="none" w:sz="0" w:space="0" w:color="auto"/>
            <w:left w:val="none" w:sz="0" w:space="0" w:color="auto"/>
            <w:bottom w:val="none" w:sz="0" w:space="0" w:color="auto"/>
            <w:right w:val="none" w:sz="0" w:space="0" w:color="auto"/>
          </w:divBdr>
        </w:div>
        <w:div w:id="486558128">
          <w:marLeft w:val="480"/>
          <w:marRight w:val="0"/>
          <w:marTop w:val="0"/>
          <w:marBottom w:val="0"/>
          <w:divBdr>
            <w:top w:val="none" w:sz="0" w:space="0" w:color="auto"/>
            <w:left w:val="none" w:sz="0" w:space="0" w:color="auto"/>
            <w:bottom w:val="none" w:sz="0" w:space="0" w:color="auto"/>
            <w:right w:val="none" w:sz="0" w:space="0" w:color="auto"/>
          </w:divBdr>
        </w:div>
        <w:div w:id="1369842685">
          <w:marLeft w:val="480"/>
          <w:marRight w:val="0"/>
          <w:marTop w:val="0"/>
          <w:marBottom w:val="0"/>
          <w:divBdr>
            <w:top w:val="none" w:sz="0" w:space="0" w:color="auto"/>
            <w:left w:val="none" w:sz="0" w:space="0" w:color="auto"/>
            <w:bottom w:val="none" w:sz="0" w:space="0" w:color="auto"/>
            <w:right w:val="none" w:sz="0" w:space="0" w:color="auto"/>
          </w:divBdr>
        </w:div>
        <w:div w:id="1100373264">
          <w:marLeft w:val="480"/>
          <w:marRight w:val="0"/>
          <w:marTop w:val="0"/>
          <w:marBottom w:val="0"/>
          <w:divBdr>
            <w:top w:val="none" w:sz="0" w:space="0" w:color="auto"/>
            <w:left w:val="none" w:sz="0" w:space="0" w:color="auto"/>
            <w:bottom w:val="none" w:sz="0" w:space="0" w:color="auto"/>
            <w:right w:val="none" w:sz="0" w:space="0" w:color="auto"/>
          </w:divBdr>
        </w:div>
        <w:div w:id="219098125">
          <w:marLeft w:val="480"/>
          <w:marRight w:val="0"/>
          <w:marTop w:val="0"/>
          <w:marBottom w:val="0"/>
          <w:divBdr>
            <w:top w:val="none" w:sz="0" w:space="0" w:color="auto"/>
            <w:left w:val="none" w:sz="0" w:space="0" w:color="auto"/>
            <w:bottom w:val="none" w:sz="0" w:space="0" w:color="auto"/>
            <w:right w:val="none" w:sz="0" w:space="0" w:color="auto"/>
          </w:divBdr>
        </w:div>
        <w:div w:id="684091924">
          <w:marLeft w:val="480"/>
          <w:marRight w:val="0"/>
          <w:marTop w:val="0"/>
          <w:marBottom w:val="0"/>
          <w:divBdr>
            <w:top w:val="none" w:sz="0" w:space="0" w:color="auto"/>
            <w:left w:val="none" w:sz="0" w:space="0" w:color="auto"/>
            <w:bottom w:val="none" w:sz="0" w:space="0" w:color="auto"/>
            <w:right w:val="none" w:sz="0" w:space="0" w:color="auto"/>
          </w:divBdr>
        </w:div>
        <w:div w:id="1035080283">
          <w:marLeft w:val="480"/>
          <w:marRight w:val="0"/>
          <w:marTop w:val="0"/>
          <w:marBottom w:val="0"/>
          <w:divBdr>
            <w:top w:val="none" w:sz="0" w:space="0" w:color="auto"/>
            <w:left w:val="none" w:sz="0" w:space="0" w:color="auto"/>
            <w:bottom w:val="none" w:sz="0" w:space="0" w:color="auto"/>
            <w:right w:val="none" w:sz="0" w:space="0" w:color="auto"/>
          </w:divBdr>
        </w:div>
        <w:div w:id="78450487">
          <w:marLeft w:val="480"/>
          <w:marRight w:val="0"/>
          <w:marTop w:val="0"/>
          <w:marBottom w:val="0"/>
          <w:divBdr>
            <w:top w:val="none" w:sz="0" w:space="0" w:color="auto"/>
            <w:left w:val="none" w:sz="0" w:space="0" w:color="auto"/>
            <w:bottom w:val="none" w:sz="0" w:space="0" w:color="auto"/>
            <w:right w:val="none" w:sz="0" w:space="0" w:color="auto"/>
          </w:divBdr>
        </w:div>
        <w:div w:id="319508898">
          <w:marLeft w:val="480"/>
          <w:marRight w:val="0"/>
          <w:marTop w:val="0"/>
          <w:marBottom w:val="0"/>
          <w:divBdr>
            <w:top w:val="none" w:sz="0" w:space="0" w:color="auto"/>
            <w:left w:val="none" w:sz="0" w:space="0" w:color="auto"/>
            <w:bottom w:val="none" w:sz="0" w:space="0" w:color="auto"/>
            <w:right w:val="none" w:sz="0" w:space="0" w:color="auto"/>
          </w:divBdr>
        </w:div>
        <w:div w:id="1098675374">
          <w:marLeft w:val="480"/>
          <w:marRight w:val="0"/>
          <w:marTop w:val="0"/>
          <w:marBottom w:val="0"/>
          <w:divBdr>
            <w:top w:val="none" w:sz="0" w:space="0" w:color="auto"/>
            <w:left w:val="none" w:sz="0" w:space="0" w:color="auto"/>
            <w:bottom w:val="none" w:sz="0" w:space="0" w:color="auto"/>
            <w:right w:val="none" w:sz="0" w:space="0" w:color="auto"/>
          </w:divBdr>
        </w:div>
        <w:div w:id="1178303471">
          <w:marLeft w:val="480"/>
          <w:marRight w:val="0"/>
          <w:marTop w:val="0"/>
          <w:marBottom w:val="0"/>
          <w:divBdr>
            <w:top w:val="none" w:sz="0" w:space="0" w:color="auto"/>
            <w:left w:val="none" w:sz="0" w:space="0" w:color="auto"/>
            <w:bottom w:val="none" w:sz="0" w:space="0" w:color="auto"/>
            <w:right w:val="none" w:sz="0" w:space="0" w:color="auto"/>
          </w:divBdr>
        </w:div>
        <w:div w:id="999885881">
          <w:marLeft w:val="480"/>
          <w:marRight w:val="0"/>
          <w:marTop w:val="0"/>
          <w:marBottom w:val="0"/>
          <w:divBdr>
            <w:top w:val="none" w:sz="0" w:space="0" w:color="auto"/>
            <w:left w:val="none" w:sz="0" w:space="0" w:color="auto"/>
            <w:bottom w:val="none" w:sz="0" w:space="0" w:color="auto"/>
            <w:right w:val="none" w:sz="0" w:space="0" w:color="auto"/>
          </w:divBdr>
        </w:div>
        <w:div w:id="1732923383">
          <w:marLeft w:val="480"/>
          <w:marRight w:val="0"/>
          <w:marTop w:val="0"/>
          <w:marBottom w:val="0"/>
          <w:divBdr>
            <w:top w:val="none" w:sz="0" w:space="0" w:color="auto"/>
            <w:left w:val="none" w:sz="0" w:space="0" w:color="auto"/>
            <w:bottom w:val="none" w:sz="0" w:space="0" w:color="auto"/>
            <w:right w:val="none" w:sz="0" w:space="0" w:color="auto"/>
          </w:divBdr>
        </w:div>
        <w:div w:id="1310743961">
          <w:marLeft w:val="480"/>
          <w:marRight w:val="0"/>
          <w:marTop w:val="0"/>
          <w:marBottom w:val="0"/>
          <w:divBdr>
            <w:top w:val="none" w:sz="0" w:space="0" w:color="auto"/>
            <w:left w:val="none" w:sz="0" w:space="0" w:color="auto"/>
            <w:bottom w:val="none" w:sz="0" w:space="0" w:color="auto"/>
            <w:right w:val="none" w:sz="0" w:space="0" w:color="auto"/>
          </w:divBdr>
        </w:div>
        <w:div w:id="266082763">
          <w:marLeft w:val="480"/>
          <w:marRight w:val="0"/>
          <w:marTop w:val="0"/>
          <w:marBottom w:val="0"/>
          <w:divBdr>
            <w:top w:val="none" w:sz="0" w:space="0" w:color="auto"/>
            <w:left w:val="none" w:sz="0" w:space="0" w:color="auto"/>
            <w:bottom w:val="none" w:sz="0" w:space="0" w:color="auto"/>
            <w:right w:val="none" w:sz="0" w:space="0" w:color="auto"/>
          </w:divBdr>
        </w:div>
        <w:div w:id="590162017">
          <w:marLeft w:val="480"/>
          <w:marRight w:val="0"/>
          <w:marTop w:val="0"/>
          <w:marBottom w:val="0"/>
          <w:divBdr>
            <w:top w:val="none" w:sz="0" w:space="0" w:color="auto"/>
            <w:left w:val="none" w:sz="0" w:space="0" w:color="auto"/>
            <w:bottom w:val="none" w:sz="0" w:space="0" w:color="auto"/>
            <w:right w:val="none" w:sz="0" w:space="0" w:color="auto"/>
          </w:divBdr>
        </w:div>
      </w:divsChild>
    </w:div>
    <w:div w:id="1462579175">
      <w:marLeft w:val="480"/>
      <w:marRight w:val="0"/>
      <w:marTop w:val="0"/>
      <w:marBottom w:val="0"/>
      <w:divBdr>
        <w:top w:val="none" w:sz="0" w:space="0" w:color="auto"/>
        <w:left w:val="none" w:sz="0" w:space="0" w:color="auto"/>
        <w:bottom w:val="none" w:sz="0" w:space="0" w:color="auto"/>
        <w:right w:val="none" w:sz="0" w:space="0" w:color="auto"/>
      </w:divBdr>
    </w:div>
    <w:div w:id="1476684192">
      <w:marLeft w:val="480"/>
      <w:marRight w:val="0"/>
      <w:marTop w:val="0"/>
      <w:marBottom w:val="0"/>
      <w:divBdr>
        <w:top w:val="none" w:sz="0" w:space="0" w:color="auto"/>
        <w:left w:val="none" w:sz="0" w:space="0" w:color="auto"/>
        <w:bottom w:val="none" w:sz="0" w:space="0" w:color="auto"/>
        <w:right w:val="none" w:sz="0" w:space="0" w:color="auto"/>
      </w:divBdr>
    </w:div>
    <w:div w:id="1476795533">
      <w:marLeft w:val="480"/>
      <w:marRight w:val="0"/>
      <w:marTop w:val="0"/>
      <w:marBottom w:val="0"/>
      <w:divBdr>
        <w:top w:val="none" w:sz="0" w:space="0" w:color="auto"/>
        <w:left w:val="none" w:sz="0" w:space="0" w:color="auto"/>
        <w:bottom w:val="none" w:sz="0" w:space="0" w:color="auto"/>
        <w:right w:val="none" w:sz="0" w:space="0" w:color="auto"/>
      </w:divBdr>
    </w:div>
    <w:div w:id="1478104862">
      <w:marLeft w:val="480"/>
      <w:marRight w:val="0"/>
      <w:marTop w:val="0"/>
      <w:marBottom w:val="0"/>
      <w:divBdr>
        <w:top w:val="none" w:sz="0" w:space="0" w:color="auto"/>
        <w:left w:val="none" w:sz="0" w:space="0" w:color="auto"/>
        <w:bottom w:val="none" w:sz="0" w:space="0" w:color="auto"/>
        <w:right w:val="none" w:sz="0" w:space="0" w:color="auto"/>
      </w:divBdr>
    </w:div>
    <w:div w:id="1478258480">
      <w:marLeft w:val="480"/>
      <w:marRight w:val="0"/>
      <w:marTop w:val="0"/>
      <w:marBottom w:val="0"/>
      <w:divBdr>
        <w:top w:val="none" w:sz="0" w:space="0" w:color="auto"/>
        <w:left w:val="none" w:sz="0" w:space="0" w:color="auto"/>
        <w:bottom w:val="none" w:sz="0" w:space="0" w:color="auto"/>
        <w:right w:val="none" w:sz="0" w:space="0" w:color="auto"/>
      </w:divBdr>
    </w:div>
    <w:div w:id="1480536952">
      <w:marLeft w:val="480"/>
      <w:marRight w:val="0"/>
      <w:marTop w:val="0"/>
      <w:marBottom w:val="0"/>
      <w:divBdr>
        <w:top w:val="none" w:sz="0" w:space="0" w:color="auto"/>
        <w:left w:val="none" w:sz="0" w:space="0" w:color="auto"/>
        <w:bottom w:val="none" w:sz="0" w:space="0" w:color="auto"/>
        <w:right w:val="none" w:sz="0" w:space="0" w:color="auto"/>
      </w:divBdr>
    </w:div>
    <w:div w:id="1487241071">
      <w:marLeft w:val="480"/>
      <w:marRight w:val="0"/>
      <w:marTop w:val="0"/>
      <w:marBottom w:val="0"/>
      <w:divBdr>
        <w:top w:val="none" w:sz="0" w:space="0" w:color="auto"/>
        <w:left w:val="none" w:sz="0" w:space="0" w:color="auto"/>
        <w:bottom w:val="none" w:sz="0" w:space="0" w:color="auto"/>
        <w:right w:val="none" w:sz="0" w:space="0" w:color="auto"/>
      </w:divBdr>
    </w:div>
    <w:div w:id="1487277619">
      <w:marLeft w:val="480"/>
      <w:marRight w:val="0"/>
      <w:marTop w:val="0"/>
      <w:marBottom w:val="0"/>
      <w:divBdr>
        <w:top w:val="none" w:sz="0" w:space="0" w:color="auto"/>
        <w:left w:val="none" w:sz="0" w:space="0" w:color="auto"/>
        <w:bottom w:val="none" w:sz="0" w:space="0" w:color="auto"/>
        <w:right w:val="none" w:sz="0" w:space="0" w:color="auto"/>
      </w:divBdr>
    </w:div>
    <w:div w:id="1488397017">
      <w:bodyDiv w:val="1"/>
      <w:marLeft w:val="0"/>
      <w:marRight w:val="0"/>
      <w:marTop w:val="0"/>
      <w:marBottom w:val="0"/>
      <w:divBdr>
        <w:top w:val="none" w:sz="0" w:space="0" w:color="auto"/>
        <w:left w:val="none" w:sz="0" w:space="0" w:color="auto"/>
        <w:bottom w:val="none" w:sz="0" w:space="0" w:color="auto"/>
        <w:right w:val="none" w:sz="0" w:space="0" w:color="auto"/>
      </w:divBdr>
      <w:divsChild>
        <w:div w:id="1666517561">
          <w:marLeft w:val="480"/>
          <w:marRight w:val="0"/>
          <w:marTop w:val="0"/>
          <w:marBottom w:val="0"/>
          <w:divBdr>
            <w:top w:val="none" w:sz="0" w:space="0" w:color="auto"/>
            <w:left w:val="none" w:sz="0" w:space="0" w:color="auto"/>
            <w:bottom w:val="none" w:sz="0" w:space="0" w:color="auto"/>
            <w:right w:val="none" w:sz="0" w:space="0" w:color="auto"/>
          </w:divBdr>
        </w:div>
        <w:div w:id="48458288">
          <w:marLeft w:val="480"/>
          <w:marRight w:val="0"/>
          <w:marTop w:val="0"/>
          <w:marBottom w:val="0"/>
          <w:divBdr>
            <w:top w:val="none" w:sz="0" w:space="0" w:color="auto"/>
            <w:left w:val="none" w:sz="0" w:space="0" w:color="auto"/>
            <w:bottom w:val="none" w:sz="0" w:space="0" w:color="auto"/>
            <w:right w:val="none" w:sz="0" w:space="0" w:color="auto"/>
          </w:divBdr>
        </w:div>
        <w:div w:id="1653874727">
          <w:marLeft w:val="480"/>
          <w:marRight w:val="0"/>
          <w:marTop w:val="0"/>
          <w:marBottom w:val="0"/>
          <w:divBdr>
            <w:top w:val="none" w:sz="0" w:space="0" w:color="auto"/>
            <w:left w:val="none" w:sz="0" w:space="0" w:color="auto"/>
            <w:bottom w:val="none" w:sz="0" w:space="0" w:color="auto"/>
            <w:right w:val="none" w:sz="0" w:space="0" w:color="auto"/>
          </w:divBdr>
        </w:div>
        <w:div w:id="79452122">
          <w:marLeft w:val="480"/>
          <w:marRight w:val="0"/>
          <w:marTop w:val="0"/>
          <w:marBottom w:val="0"/>
          <w:divBdr>
            <w:top w:val="none" w:sz="0" w:space="0" w:color="auto"/>
            <w:left w:val="none" w:sz="0" w:space="0" w:color="auto"/>
            <w:bottom w:val="none" w:sz="0" w:space="0" w:color="auto"/>
            <w:right w:val="none" w:sz="0" w:space="0" w:color="auto"/>
          </w:divBdr>
        </w:div>
        <w:div w:id="489753030">
          <w:marLeft w:val="480"/>
          <w:marRight w:val="0"/>
          <w:marTop w:val="0"/>
          <w:marBottom w:val="0"/>
          <w:divBdr>
            <w:top w:val="none" w:sz="0" w:space="0" w:color="auto"/>
            <w:left w:val="none" w:sz="0" w:space="0" w:color="auto"/>
            <w:bottom w:val="none" w:sz="0" w:space="0" w:color="auto"/>
            <w:right w:val="none" w:sz="0" w:space="0" w:color="auto"/>
          </w:divBdr>
        </w:div>
        <w:div w:id="187371870">
          <w:marLeft w:val="480"/>
          <w:marRight w:val="0"/>
          <w:marTop w:val="0"/>
          <w:marBottom w:val="0"/>
          <w:divBdr>
            <w:top w:val="none" w:sz="0" w:space="0" w:color="auto"/>
            <w:left w:val="none" w:sz="0" w:space="0" w:color="auto"/>
            <w:bottom w:val="none" w:sz="0" w:space="0" w:color="auto"/>
            <w:right w:val="none" w:sz="0" w:space="0" w:color="auto"/>
          </w:divBdr>
        </w:div>
        <w:div w:id="1130824301">
          <w:marLeft w:val="480"/>
          <w:marRight w:val="0"/>
          <w:marTop w:val="0"/>
          <w:marBottom w:val="0"/>
          <w:divBdr>
            <w:top w:val="none" w:sz="0" w:space="0" w:color="auto"/>
            <w:left w:val="none" w:sz="0" w:space="0" w:color="auto"/>
            <w:bottom w:val="none" w:sz="0" w:space="0" w:color="auto"/>
            <w:right w:val="none" w:sz="0" w:space="0" w:color="auto"/>
          </w:divBdr>
        </w:div>
        <w:div w:id="1005012470">
          <w:marLeft w:val="480"/>
          <w:marRight w:val="0"/>
          <w:marTop w:val="0"/>
          <w:marBottom w:val="0"/>
          <w:divBdr>
            <w:top w:val="none" w:sz="0" w:space="0" w:color="auto"/>
            <w:left w:val="none" w:sz="0" w:space="0" w:color="auto"/>
            <w:bottom w:val="none" w:sz="0" w:space="0" w:color="auto"/>
            <w:right w:val="none" w:sz="0" w:space="0" w:color="auto"/>
          </w:divBdr>
        </w:div>
        <w:div w:id="1578518944">
          <w:marLeft w:val="480"/>
          <w:marRight w:val="0"/>
          <w:marTop w:val="0"/>
          <w:marBottom w:val="0"/>
          <w:divBdr>
            <w:top w:val="none" w:sz="0" w:space="0" w:color="auto"/>
            <w:left w:val="none" w:sz="0" w:space="0" w:color="auto"/>
            <w:bottom w:val="none" w:sz="0" w:space="0" w:color="auto"/>
            <w:right w:val="none" w:sz="0" w:space="0" w:color="auto"/>
          </w:divBdr>
        </w:div>
        <w:div w:id="1571841281">
          <w:marLeft w:val="480"/>
          <w:marRight w:val="0"/>
          <w:marTop w:val="0"/>
          <w:marBottom w:val="0"/>
          <w:divBdr>
            <w:top w:val="none" w:sz="0" w:space="0" w:color="auto"/>
            <w:left w:val="none" w:sz="0" w:space="0" w:color="auto"/>
            <w:bottom w:val="none" w:sz="0" w:space="0" w:color="auto"/>
            <w:right w:val="none" w:sz="0" w:space="0" w:color="auto"/>
          </w:divBdr>
        </w:div>
        <w:div w:id="1664504894">
          <w:marLeft w:val="480"/>
          <w:marRight w:val="0"/>
          <w:marTop w:val="0"/>
          <w:marBottom w:val="0"/>
          <w:divBdr>
            <w:top w:val="none" w:sz="0" w:space="0" w:color="auto"/>
            <w:left w:val="none" w:sz="0" w:space="0" w:color="auto"/>
            <w:bottom w:val="none" w:sz="0" w:space="0" w:color="auto"/>
            <w:right w:val="none" w:sz="0" w:space="0" w:color="auto"/>
          </w:divBdr>
        </w:div>
        <w:div w:id="792015031">
          <w:marLeft w:val="480"/>
          <w:marRight w:val="0"/>
          <w:marTop w:val="0"/>
          <w:marBottom w:val="0"/>
          <w:divBdr>
            <w:top w:val="none" w:sz="0" w:space="0" w:color="auto"/>
            <w:left w:val="none" w:sz="0" w:space="0" w:color="auto"/>
            <w:bottom w:val="none" w:sz="0" w:space="0" w:color="auto"/>
            <w:right w:val="none" w:sz="0" w:space="0" w:color="auto"/>
          </w:divBdr>
        </w:div>
        <w:div w:id="2010206122">
          <w:marLeft w:val="480"/>
          <w:marRight w:val="0"/>
          <w:marTop w:val="0"/>
          <w:marBottom w:val="0"/>
          <w:divBdr>
            <w:top w:val="none" w:sz="0" w:space="0" w:color="auto"/>
            <w:left w:val="none" w:sz="0" w:space="0" w:color="auto"/>
            <w:bottom w:val="none" w:sz="0" w:space="0" w:color="auto"/>
            <w:right w:val="none" w:sz="0" w:space="0" w:color="auto"/>
          </w:divBdr>
        </w:div>
        <w:div w:id="580216974">
          <w:marLeft w:val="480"/>
          <w:marRight w:val="0"/>
          <w:marTop w:val="0"/>
          <w:marBottom w:val="0"/>
          <w:divBdr>
            <w:top w:val="none" w:sz="0" w:space="0" w:color="auto"/>
            <w:left w:val="none" w:sz="0" w:space="0" w:color="auto"/>
            <w:bottom w:val="none" w:sz="0" w:space="0" w:color="auto"/>
            <w:right w:val="none" w:sz="0" w:space="0" w:color="auto"/>
          </w:divBdr>
        </w:div>
        <w:div w:id="775253555">
          <w:marLeft w:val="480"/>
          <w:marRight w:val="0"/>
          <w:marTop w:val="0"/>
          <w:marBottom w:val="0"/>
          <w:divBdr>
            <w:top w:val="none" w:sz="0" w:space="0" w:color="auto"/>
            <w:left w:val="none" w:sz="0" w:space="0" w:color="auto"/>
            <w:bottom w:val="none" w:sz="0" w:space="0" w:color="auto"/>
            <w:right w:val="none" w:sz="0" w:space="0" w:color="auto"/>
          </w:divBdr>
        </w:div>
      </w:divsChild>
    </w:div>
    <w:div w:id="1488743988">
      <w:marLeft w:val="480"/>
      <w:marRight w:val="0"/>
      <w:marTop w:val="0"/>
      <w:marBottom w:val="0"/>
      <w:divBdr>
        <w:top w:val="none" w:sz="0" w:space="0" w:color="auto"/>
        <w:left w:val="none" w:sz="0" w:space="0" w:color="auto"/>
        <w:bottom w:val="none" w:sz="0" w:space="0" w:color="auto"/>
        <w:right w:val="none" w:sz="0" w:space="0" w:color="auto"/>
      </w:divBdr>
    </w:div>
    <w:div w:id="1492408059">
      <w:marLeft w:val="480"/>
      <w:marRight w:val="0"/>
      <w:marTop w:val="0"/>
      <w:marBottom w:val="0"/>
      <w:divBdr>
        <w:top w:val="none" w:sz="0" w:space="0" w:color="auto"/>
        <w:left w:val="none" w:sz="0" w:space="0" w:color="auto"/>
        <w:bottom w:val="none" w:sz="0" w:space="0" w:color="auto"/>
        <w:right w:val="none" w:sz="0" w:space="0" w:color="auto"/>
      </w:divBdr>
    </w:div>
    <w:div w:id="1493637183">
      <w:bodyDiv w:val="1"/>
      <w:marLeft w:val="0"/>
      <w:marRight w:val="0"/>
      <w:marTop w:val="0"/>
      <w:marBottom w:val="0"/>
      <w:divBdr>
        <w:top w:val="none" w:sz="0" w:space="0" w:color="auto"/>
        <w:left w:val="none" w:sz="0" w:space="0" w:color="auto"/>
        <w:bottom w:val="none" w:sz="0" w:space="0" w:color="auto"/>
        <w:right w:val="none" w:sz="0" w:space="0" w:color="auto"/>
      </w:divBdr>
      <w:divsChild>
        <w:div w:id="1797331790">
          <w:marLeft w:val="480"/>
          <w:marRight w:val="0"/>
          <w:marTop w:val="0"/>
          <w:marBottom w:val="0"/>
          <w:divBdr>
            <w:top w:val="none" w:sz="0" w:space="0" w:color="auto"/>
            <w:left w:val="none" w:sz="0" w:space="0" w:color="auto"/>
            <w:bottom w:val="none" w:sz="0" w:space="0" w:color="auto"/>
            <w:right w:val="none" w:sz="0" w:space="0" w:color="auto"/>
          </w:divBdr>
        </w:div>
        <w:div w:id="1733968438">
          <w:marLeft w:val="480"/>
          <w:marRight w:val="0"/>
          <w:marTop w:val="0"/>
          <w:marBottom w:val="0"/>
          <w:divBdr>
            <w:top w:val="none" w:sz="0" w:space="0" w:color="auto"/>
            <w:left w:val="none" w:sz="0" w:space="0" w:color="auto"/>
            <w:bottom w:val="none" w:sz="0" w:space="0" w:color="auto"/>
            <w:right w:val="none" w:sz="0" w:space="0" w:color="auto"/>
          </w:divBdr>
        </w:div>
        <w:div w:id="385107012">
          <w:marLeft w:val="480"/>
          <w:marRight w:val="0"/>
          <w:marTop w:val="0"/>
          <w:marBottom w:val="0"/>
          <w:divBdr>
            <w:top w:val="none" w:sz="0" w:space="0" w:color="auto"/>
            <w:left w:val="none" w:sz="0" w:space="0" w:color="auto"/>
            <w:bottom w:val="none" w:sz="0" w:space="0" w:color="auto"/>
            <w:right w:val="none" w:sz="0" w:space="0" w:color="auto"/>
          </w:divBdr>
        </w:div>
        <w:div w:id="1175262315">
          <w:marLeft w:val="480"/>
          <w:marRight w:val="0"/>
          <w:marTop w:val="0"/>
          <w:marBottom w:val="0"/>
          <w:divBdr>
            <w:top w:val="none" w:sz="0" w:space="0" w:color="auto"/>
            <w:left w:val="none" w:sz="0" w:space="0" w:color="auto"/>
            <w:bottom w:val="none" w:sz="0" w:space="0" w:color="auto"/>
            <w:right w:val="none" w:sz="0" w:space="0" w:color="auto"/>
          </w:divBdr>
        </w:div>
        <w:div w:id="376514717">
          <w:marLeft w:val="480"/>
          <w:marRight w:val="0"/>
          <w:marTop w:val="0"/>
          <w:marBottom w:val="0"/>
          <w:divBdr>
            <w:top w:val="none" w:sz="0" w:space="0" w:color="auto"/>
            <w:left w:val="none" w:sz="0" w:space="0" w:color="auto"/>
            <w:bottom w:val="none" w:sz="0" w:space="0" w:color="auto"/>
            <w:right w:val="none" w:sz="0" w:space="0" w:color="auto"/>
          </w:divBdr>
        </w:div>
        <w:div w:id="2054960876">
          <w:marLeft w:val="480"/>
          <w:marRight w:val="0"/>
          <w:marTop w:val="0"/>
          <w:marBottom w:val="0"/>
          <w:divBdr>
            <w:top w:val="none" w:sz="0" w:space="0" w:color="auto"/>
            <w:left w:val="none" w:sz="0" w:space="0" w:color="auto"/>
            <w:bottom w:val="none" w:sz="0" w:space="0" w:color="auto"/>
            <w:right w:val="none" w:sz="0" w:space="0" w:color="auto"/>
          </w:divBdr>
        </w:div>
        <w:div w:id="133528481">
          <w:marLeft w:val="480"/>
          <w:marRight w:val="0"/>
          <w:marTop w:val="0"/>
          <w:marBottom w:val="0"/>
          <w:divBdr>
            <w:top w:val="none" w:sz="0" w:space="0" w:color="auto"/>
            <w:left w:val="none" w:sz="0" w:space="0" w:color="auto"/>
            <w:bottom w:val="none" w:sz="0" w:space="0" w:color="auto"/>
            <w:right w:val="none" w:sz="0" w:space="0" w:color="auto"/>
          </w:divBdr>
        </w:div>
        <w:div w:id="6248632">
          <w:marLeft w:val="480"/>
          <w:marRight w:val="0"/>
          <w:marTop w:val="0"/>
          <w:marBottom w:val="0"/>
          <w:divBdr>
            <w:top w:val="none" w:sz="0" w:space="0" w:color="auto"/>
            <w:left w:val="none" w:sz="0" w:space="0" w:color="auto"/>
            <w:bottom w:val="none" w:sz="0" w:space="0" w:color="auto"/>
            <w:right w:val="none" w:sz="0" w:space="0" w:color="auto"/>
          </w:divBdr>
        </w:div>
        <w:div w:id="671378229">
          <w:marLeft w:val="480"/>
          <w:marRight w:val="0"/>
          <w:marTop w:val="0"/>
          <w:marBottom w:val="0"/>
          <w:divBdr>
            <w:top w:val="none" w:sz="0" w:space="0" w:color="auto"/>
            <w:left w:val="none" w:sz="0" w:space="0" w:color="auto"/>
            <w:bottom w:val="none" w:sz="0" w:space="0" w:color="auto"/>
            <w:right w:val="none" w:sz="0" w:space="0" w:color="auto"/>
          </w:divBdr>
        </w:div>
        <w:div w:id="440295687">
          <w:marLeft w:val="480"/>
          <w:marRight w:val="0"/>
          <w:marTop w:val="0"/>
          <w:marBottom w:val="0"/>
          <w:divBdr>
            <w:top w:val="none" w:sz="0" w:space="0" w:color="auto"/>
            <w:left w:val="none" w:sz="0" w:space="0" w:color="auto"/>
            <w:bottom w:val="none" w:sz="0" w:space="0" w:color="auto"/>
            <w:right w:val="none" w:sz="0" w:space="0" w:color="auto"/>
          </w:divBdr>
        </w:div>
        <w:div w:id="1809856587">
          <w:marLeft w:val="480"/>
          <w:marRight w:val="0"/>
          <w:marTop w:val="0"/>
          <w:marBottom w:val="0"/>
          <w:divBdr>
            <w:top w:val="none" w:sz="0" w:space="0" w:color="auto"/>
            <w:left w:val="none" w:sz="0" w:space="0" w:color="auto"/>
            <w:bottom w:val="none" w:sz="0" w:space="0" w:color="auto"/>
            <w:right w:val="none" w:sz="0" w:space="0" w:color="auto"/>
          </w:divBdr>
        </w:div>
        <w:div w:id="471941884">
          <w:marLeft w:val="480"/>
          <w:marRight w:val="0"/>
          <w:marTop w:val="0"/>
          <w:marBottom w:val="0"/>
          <w:divBdr>
            <w:top w:val="none" w:sz="0" w:space="0" w:color="auto"/>
            <w:left w:val="none" w:sz="0" w:space="0" w:color="auto"/>
            <w:bottom w:val="none" w:sz="0" w:space="0" w:color="auto"/>
            <w:right w:val="none" w:sz="0" w:space="0" w:color="auto"/>
          </w:divBdr>
        </w:div>
        <w:div w:id="1779331115">
          <w:marLeft w:val="480"/>
          <w:marRight w:val="0"/>
          <w:marTop w:val="0"/>
          <w:marBottom w:val="0"/>
          <w:divBdr>
            <w:top w:val="none" w:sz="0" w:space="0" w:color="auto"/>
            <w:left w:val="none" w:sz="0" w:space="0" w:color="auto"/>
            <w:bottom w:val="none" w:sz="0" w:space="0" w:color="auto"/>
            <w:right w:val="none" w:sz="0" w:space="0" w:color="auto"/>
          </w:divBdr>
        </w:div>
        <w:div w:id="2001157048">
          <w:marLeft w:val="480"/>
          <w:marRight w:val="0"/>
          <w:marTop w:val="0"/>
          <w:marBottom w:val="0"/>
          <w:divBdr>
            <w:top w:val="none" w:sz="0" w:space="0" w:color="auto"/>
            <w:left w:val="none" w:sz="0" w:space="0" w:color="auto"/>
            <w:bottom w:val="none" w:sz="0" w:space="0" w:color="auto"/>
            <w:right w:val="none" w:sz="0" w:space="0" w:color="auto"/>
          </w:divBdr>
        </w:div>
        <w:div w:id="641886333">
          <w:marLeft w:val="480"/>
          <w:marRight w:val="0"/>
          <w:marTop w:val="0"/>
          <w:marBottom w:val="0"/>
          <w:divBdr>
            <w:top w:val="none" w:sz="0" w:space="0" w:color="auto"/>
            <w:left w:val="none" w:sz="0" w:space="0" w:color="auto"/>
            <w:bottom w:val="none" w:sz="0" w:space="0" w:color="auto"/>
            <w:right w:val="none" w:sz="0" w:space="0" w:color="auto"/>
          </w:divBdr>
        </w:div>
        <w:div w:id="1406489426">
          <w:marLeft w:val="480"/>
          <w:marRight w:val="0"/>
          <w:marTop w:val="0"/>
          <w:marBottom w:val="0"/>
          <w:divBdr>
            <w:top w:val="none" w:sz="0" w:space="0" w:color="auto"/>
            <w:left w:val="none" w:sz="0" w:space="0" w:color="auto"/>
            <w:bottom w:val="none" w:sz="0" w:space="0" w:color="auto"/>
            <w:right w:val="none" w:sz="0" w:space="0" w:color="auto"/>
          </w:divBdr>
        </w:div>
        <w:div w:id="1927229362">
          <w:marLeft w:val="480"/>
          <w:marRight w:val="0"/>
          <w:marTop w:val="0"/>
          <w:marBottom w:val="0"/>
          <w:divBdr>
            <w:top w:val="none" w:sz="0" w:space="0" w:color="auto"/>
            <w:left w:val="none" w:sz="0" w:space="0" w:color="auto"/>
            <w:bottom w:val="none" w:sz="0" w:space="0" w:color="auto"/>
            <w:right w:val="none" w:sz="0" w:space="0" w:color="auto"/>
          </w:divBdr>
        </w:div>
      </w:divsChild>
    </w:div>
    <w:div w:id="1493839036">
      <w:bodyDiv w:val="1"/>
      <w:marLeft w:val="0"/>
      <w:marRight w:val="0"/>
      <w:marTop w:val="0"/>
      <w:marBottom w:val="0"/>
      <w:divBdr>
        <w:top w:val="none" w:sz="0" w:space="0" w:color="auto"/>
        <w:left w:val="none" w:sz="0" w:space="0" w:color="auto"/>
        <w:bottom w:val="none" w:sz="0" w:space="0" w:color="auto"/>
        <w:right w:val="none" w:sz="0" w:space="0" w:color="auto"/>
      </w:divBdr>
    </w:div>
    <w:div w:id="1495797557">
      <w:bodyDiv w:val="1"/>
      <w:marLeft w:val="0"/>
      <w:marRight w:val="0"/>
      <w:marTop w:val="0"/>
      <w:marBottom w:val="0"/>
      <w:divBdr>
        <w:top w:val="none" w:sz="0" w:space="0" w:color="auto"/>
        <w:left w:val="none" w:sz="0" w:space="0" w:color="auto"/>
        <w:bottom w:val="none" w:sz="0" w:space="0" w:color="auto"/>
        <w:right w:val="none" w:sz="0" w:space="0" w:color="auto"/>
      </w:divBdr>
    </w:div>
    <w:div w:id="1496917051">
      <w:bodyDiv w:val="1"/>
      <w:marLeft w:val="0"/>
      <w:marRight w:val="0"/>
      <w:marTop w:val="0"/>
      <w:marBottom w:val="0"/>
      <w:divBdr>
        <w:top w:val="none" w:sz="0" w:space="0" w:color="auto"/>
        <w:left w:val="none" w:sz="0" w:space="0" w:color="auto"/>
        <w:bottom w:val="none" w:sz="0" w:space="0" w:color="auto"/>
        <w:right w:val="none" w:sz="0" w:space="0" w:color="auto"/>
      </w:divBdr>
    </w:div>
    <w:div w:id="1499271381">
      <w:bodyDiv w:val="1"/>
      <w:marLeft w:val="0"/>
      <w:marRight w:val="0"/>
      <w:marTop w:val="0"/>
      <w:marBottom w:val="0"/>
      <w:divBdr>
        <w:top w:val="none" w:sz="0" w:space="0" w:color="auto"/>
        <w:left w:val="none" w:sz="0" w:space="0" w:color="auto"/>
        <w:bottom w:val="none" w:sz="0" w:space="0" w:color="auto"/>
        <w:right w:val="none" w:sz="0" w:space="0" w:color="auto"/>
      </w:divBdr>
    </w:div>
    <w:div w:id="1500071967">
      <w:marLeft w:val="480"/>
      <w:marRight w:val="0"/>
      <w:marTop w:val="0"/>
      <w:marBottom w:val="0"/>
      <w:divBdr>
        <w:top w:val="none" w:sz="0" w:space="0" w:color="auto"/>
        <w:left w:val="none" w:sz="0" w:space="0" w:color="auto"/>
        <w:bottom w:val="none" w:sz="0" w:space="0" w:color="auto"/>
        <w:right w:val="none" w:sz="0" w:space="0" w:color="auto"/>
      </w:divBdr>
    </w:div>
    <w:div w:id="1504737697">
      <w:bodyDiv w:val="1"/>
      <w:marLeft w:val="0"/>
      <w:marRight w:val="0"/>
      <w:marTop w:val="0"/>
      <w:marBottom w:val="0"/>
      <w:divBdr>
        <w:top w:val="none" w:sz="0" w:space="0" w:color="auto"/>
        <w:left w:val="none" w:sz="0" w:space="0" w:color="auto"/>
        <w:bottom w:val="none" w:sz="0" w:space="0" w:color="auto"/>
        <w:right w:val="none" w:sz="0" w:space="0" w:color="auto"/>
      </w:divBdr>
    </w:div>
    <w:div w:id="1509756957">
      <w:marLeft w:val="480"/>
      <w:marRight w:val="0"/>
      <w:marTop w:val="0"/>
      <w:marBottom w:val="0"/>
      <w:divBdr>
        <w:top w:val="none" w:sz="0" w:space="0" w:color="auto"/>
        <w:left w:val="none" w:sz="0" w:space="0" w:color="auto"/>
        <w:bottom w:val="none" w:sz="0" w:space="0" w:color="auto"/>
        <w:right w:val="none" w:sz="0" w:space="0" w:color="auto"/>
      </w:divBdr>
    </w:div>
    <w:div w:id="1511990048">
      <w:marLeft w:val="480"/>
      <w:marRight w:val="0"/>
      <w:marTop w:val="0"/>
      <w:marBottom w:val="0"/>
      <w:divBdr>
        <w:top w:val="none" w:sz="0" w:space="0" w:color="auto"/>
        <w:left w:val="none" w:sz="0" w:space="0" w:color="auto"/>
        <w:bottom w:val="none" w:sz="0" w:space="0" w:color="auto"/>
        <w:right w:val="none" w:sz="0" w:space="0" w:color="auto"/>
      </w:divBdr>
    </w:div>
    <w:div w:id="1515416938">
      <w:marLeft w:val="480"/>
      <w:marRight w:val="0"/>
      <w:marTop w:val="0"/>
      <w:marBottom w:val="0"/>
      <w:divBdr>
        <w:top w:val="none" w:sz="0" w:space="0" w:color="auto"/>
        <w:left w:val="none" w:sz="0" w:space="0" w:color="auto"/>
        <w:bottom w:val="none" w:sz="0" w:space="0" w:color="auto"/>
        <w:right w:val="none" w:sz="0" w:space="0" w:color="auto"/>
      </w:divBdr>
    </w:div>
    <w:div w:id="1519124888">
      <w:bodyDiv w:val="1"/>
      <w:marLeft w:val="0"/>
      <w:marRight w:val="0"/>
      <w:marTop w:val="0"/>
      <w:marBottom w:val="0"/>
      <w:divBdr>
        <w:top w:val="none" w:sz="0" w:space="0" w:color="auto"/>
        <w:left w:val="none" w:sz="0" w:space="0" w:color="auto"/>
        <w:bottom w:val="none" w:sz="0" w:space="0" w:color="auto"/>
        <w:right w:val="none" w:sz="0" w:space="0" w:color="auto"/>
      </w:divBdr>
      <w:divsChild>
        <w:div w:id="778256423">
          <w:marLeft w:val="480"/>
          <w:marRight w:val="0"/>
          <w:marTop w:val="0"/>
          <w:marBottom w:val="0"/>
          <w:divBdr>
            <w:top w:val="none" w:sz="0" w:space="0" w:color="auto"/>
            <w:left w:val="none" w:sz="0" w:space="0" w:color="auto"/>
            <w:bottom w:val="none" w:sz="0" w:space="0" w:color="auto"/>
            <w:right w:val="none" w:sz="0" w:space="0" w:color="auto"/>
          </w:divBdr>
        </w:div>
        <w:div w:id="980379758">
          <w:marLeft w:val="480"/>
          <w:marRight w:val="0"/>
          <w:marTop w:val="0"/>
          <w:marBottom w:val="0"/>
          <w:divBdr>
            <w:top w:val="none" w:sz="0" w:space="0" w:color="auto"/>
            <w:left w:val="none" w:sz="0" w:space="0" w:color="auto"/>
            <w:bottom w:val="none" w:sz="0" w:space="0" w:color="auto"/>
            <w:right w:val="none" w:sz="0" w:space="0" w:color="auto"/>
          </w:divBdr>
        </w:div>
        <w:div w:id="1692216797">
          <w:marLeft w:val="480"/>
          <w:marRight w:val="0"/>
          <w:marTop w:val="0"/>
          <w:marBottom w:val="0"/>
          <w:divBdr>
            <w:top w:val="none" w:sz="0" w:space="0" w:color="auto"/>
            <w:left w:val="none" w:sz="0" w:space="0" w:color="auto"/>
            <w:bottom w:val="none" w:sz="0" w:space="0" w:color="auto"/>
            <w:right w:val="none" w:sz="0" w:space="0" w:color="auto"/>
          </w:divBdr>
        </w:div>
        <w:div w:id="1086263780">
          <w:marLeft w:val="480"/>
          <w:marRight w:val="0"/>
          <w:marTop w:val="0"/>
          <w:marBottom w:val="0"/>
          <w:divBdr>
            <w:top w:val="none" w:sz="0" w:space="0" w:color="auto"/>
            <w:left w:val="none" w:sz="0" w:space="0" w:color="auto"/>
            <w:bottom w:val="none" w:sz="0" w:space="0" w:color="auto"/>
            <w:right w:val="none" w:sz="0" w:space="0" w:color="auto"/>
          </w:divBdr>
        </w:div>
        <w:div w:id="1321275411">
          <w:marLeft w:val="480"/>
          <w:marRight w:val="0"/>
          <w:marTop w:val="0"/>
          <w:marBottom w:val="0"/>
          <w:divBdr>
            <w:top w:val="none" w:sz="0" w:space="0" w:color="auto"/>
            <w:left w:val="none" w:sz="0" w:space="0" w:color="auto"/>
            <w:bottom w:val="none" w:sz="0" w:space="0" w:color="auto"/>
            <w:right w:val="none" w:sz="0" w:space="0" w:color="auto"/>
          </w:divBdr>
        </w:div>
        <w:div w:id="1215897304">
          <w:marLeft w:val="480"/>
          <w:marRight w:val="0"/>
          <w:marTop w:val="0"/>
          <w:marBottom w:val="0"/>
          <w:divBdr>
            <w:top w:val="none" w:sz="0" w:space="0" w:color="auto"/>
            <w:left w:val="none" w:sz="0" w:space="0" w:color="auto"/>
            <w:bottom w:val="none" w:sz="0" w:space="0" w:color="auto"/>
            <w:right w:val="none" w:sz="0" w:space="0" w:color="auto"/>
          </w:divBdr>
        </w:div>
        <w:div w:id="2013725680">
          <w:marLeft w:val="480"/>
          <w:marRight w:val="0"/>
          <w:marTop w:val="0"/>
          <w:marBottom w:val="0"/>
          <w:divBdr>
            <w:top w:val="none" w:sz="0" w:space="0" w:color="auto"/>
            <w:left w:val="none" w:sz="0" w:space="0" w:color="auto"/>
            <w:bottom w:val="none" w:sz="0" w:space="0" w:color="auto"/>
            <w:right w:val="none" w:sz="0" w:space="0" w:color="auto"/>
          </w:divBdr>
        </w:div>
        <w:div w:id="1314407374">
          <w:marLeft w:val="480"/>
          <w:marRight w:val="0"/>
          <w:marTop w:val="0"/>
          <w:marBottom w:val="0"/>
          <w:divBdr>
            <w:top w:val="none" w:sz="0" w:space="0" w:color="auto"/>
            <w:left w:val="none" w:sz="0" w:space="0" w:color="auto"/>
            <w:bottom w:val="none" w:sz="0" w:space="0" w:color="auto"/>
            <w:right w:val="none" w:sz="0" w:space="0" w:color="auto"/>
          </w:divBdr>
        </w:div>
        <w:div w:id="2037657083">
          <w:marLeft w:val="480"/>
          <w:marRight w:val="0"/>
          <w:marTop w:val="0"/>
          <w:marBottom w:val="0"/>
          <w:divBdr>
            <w:top w:val="none" w:sz="0" w:space="0" w:color="auto"/>
            <w:left w:val="none" w:sz="0" w:space="0" w:color="auto"/>
            <w:bottom w:val="none" w:sz="0" w:space="0" w:color="auto"/>
            <w:right w:val="none" w:sz="0" w:space="0" w:color="auto"/>
          </w:divBdr>
        </w:div>
        <w:div w:id="292030011">
          <w:marLeft w:val="480"/>
          <w:marRight w:val="0"/>
          <w:marTop w:val="0"/>
          <w:marBottom w:val="0"/>
          <w:divBdr>
            <w:top w:val="none" w:sz="0" w:space="0" w:color="auto"/>
            <w:left w:val="none" w:sz="0" w:space="0" w:color="auto"/>
            <w:bottom w:val="none" w:sz="0" w:space="0" w:color="auto"/>
            <w:right w:val="none" w:sz="0" w:space="0" w:color="auto"/>
          </w:divBdr>
        </w:div>
        <w:div w:id="1739551689">
          <w:marLeft w:val="480"/>
          <w:marRight w:val="0"/>
          <w:marTop w:val="0"/>
          <w:marBottom w:val="0"/>
          <w:divBdr>
            <w:top w:val="none" w:sz="0" w:space="0" w:color="auto"/>
            <w:left w:val="none" w:sz="0" w:space="0" w:color="auto"/>
            <w:bottom w:val="none" w:sz="0" w:space="0" w:color="auto"/>
            <w:right w:val="none" w:sz="0" w:space="0" w:color="auto"/>
          </w:divBdr>
        </w:div>
        <w:div w:id="2052998586">
          <w:marLeft w:val="480"/>
          <w:marRight w:val="0"/>
          <w:marTop w:val="0"/>
          <w:marBottom w:val="0"/>
          <w:divBdr>
            <w:top w:val="none" w:sz="0" w:space="0" w:color="auto"/>
            <w:left w:val="none" w:sz="0" w:space="0" w:color="auto"/>
            <w:bottom w:val="none" w:sz="0" w:space="0" w:color="auto"/>
            <w:right w:val="none" w:sz="0" w:space="0" w:color="auto"/>
          </w:divBdr>
        </w:div>
        <w:div w:id="195848848">
          <w:marLeft w:val="480"/>
          <w:marRight w:val="0"/>
          <w:marTop w:val="0"/>
          <w:marBottom w:val="0"/>
          <w:divBdr>
            <w:top w:val="none" w:sz="0" w:space="0" w:color="auto"/>
            <w:left w:val="none" w:sz="0" w:space="0" w:color="auto"/>
            <w:bottom w:val="none" w:sz="0" w:space="0" w:color="auto"/>
            <w:right w:val="none" w:sz="0" w:space="0" w:color="auto"/>
          </w:divBdr>
        </w:div>
        <w:div w:id="1362586556">
          <w:marLeft w:val="480"/>
          <w:marRight w:val="0"/>
          <w:marTop w:val="0"/>
          <w:marBottom w:val="0"/>
          <w:divBdr>
            <w:top w:val="none" w:sz="0" w:space="0" w:color="auto"/>
            <w:left w:val="none" w:sz="0" w:space="0" w:color="auto"/>
            <w:bottom w:val="none" w:sz="0" w:space="0" w:color="auto"/>
            <w:right w:val="none" w:sz="0" w:space="0" w:color="auto"/>
          </w:divBdr>
        </w:div>
        <w:div w:id="359861470">
          <w:marLeft w:val="480"/>
          <w:marRight w:val="0"/>
          <w:marTop w:val="0"/>
          <w:marBottom w:val="0"/>
          <w:divBdr>
            <w:top w:val="none" w:sz="0" w:space="0" w:color="auto"/>
            <w:left w:val="none" w:sz="0" w:space="0" w:color="auto"/>
            <w:bottom w:val="none" w:sz="0" w:space="0" w:color="auto"/>
            <w:right w:val="none" w:sz="0" w:space="0" w:color="auto"/>
          </w:divBdr>
        </w:div>
        <w:div w:id="225186832">
          <w:marLeft w:val="480"/>
          <w:marRight w:val="0"/>
          <w:marTop w:val="0"/>
          <w:marBottom w:val="0"/>
          <w:divBdr>
            <w:top w:val="none" w:sz="0" w:space="0" w:color="auto"/>
            <w:left w:val="none" w:sz="0" w:space="0" w:color="auto"/>
            <w:bottom w:val="none" w:sz="0" w:space="0" w:color="auto"/>
            <w:right w:val="none" w:sz="0" w:space="0" w:color="auto"/>
          </w:divBdr>
        </w:div>
        <w:div w:id="350304387">
          <w:marLeft w:val="480"/>
          <w:marRight w:val="0"/>
          <w:marTop w:val="0"/>
          <w:marBottom w:val="0"/>
          <w:divBdr>
            <w:top w:val="none" w:sz="0" w:space="0" w:color="auto"/>
            <w:left w:val="none" w:sz="0" w:space="0" w:color="auto"/>
            <w:bottom w:val="none" w:sz="0" w:space="0" w:color="auto"/>
            <w:right w:val="none" w:sz="0" w:space="0" w:color="auto"/>
          </w:divBdr>
        </w:div>
      </w:divsChild>
    </w:div>
    <w:div w:id="1522088478">
      <w:marLeft w:val="480"/>
      <w:marRight w:val="0"/>
      <w:marTop w:val="0"/>
      <w:marBottom w:val="0"/>
      <w:divBdr>
        <w:top w:val="none" w:sz="0" w:space="0" w:color="auto"/>
        <w:left w:val="none" w:sz="0" w:space="0" w:color="auto"/>
        <w:bottom w:val="none" w:sz="0" w:space="0" w:color="auto"/>
        <w:right w:val="none" w:sz="0" w:space="0" w:color="auto"/>
      </w:divBdr>
    </w:div>
    <w:div w:id="1526096003">
      <w:bodyDiv w:val="1"/>
      <w:marLeft w:val="0"/>
      <w:marRight w:val="0"/>
      <w:marTop w:val="0"/>
      <w:marBottom w:val="0"/>
      <w:divBdr>
        <w:top w:val="none" w:sz="0" w:space="0" w:color="auto"/>
        <w:left w:val="none" w:sz="0" w:space="0" w:color="auto"/>
        <w:bottom w:val="none" w:sz="0" w:space="0" w:color="auto"/>
        <w:right w:val="none" w:sz="0" w:space="0" w:color="auto"/>
      </w:divBdr>
    </w:div>
    <w:div w:id="1531725854">
      <w:bodyDiv w:val="1"/>
      <w:marLeft w:val="0"/>
      <w:marRight w:val="0"/>
      <w:marTop w:val="0"/>
      <w:marBottom w:val="0"/>
      <w:divBdr>
        <w:top w:val="none" w:sz="0" w:space="0" w:color="auto"/>
        <w:left w:val="none" w:sz="0" w:space="0" w:color="auto"/>
        <w:bottom w:val="none" w:sz="0" w:space="0" w:color="auto"/>
        <w:right w:val="none" w:sz="0" w:space="0" w:color="auto"/>
      </w:divBdr>
      <w:divsChild>
        <w:div w:id="1877153330">
          <w:marLeft w:val="480"/>
          <w:marRight w:val="0"/>
          <w:marTop w:val="0"/>
          <w:marBottom w:val="0"/>
          <w:divBdr>
            <w:top w:val="none" w:sz="0" w:space="0" w:color="auto"/>
            <w:left w:val="none" w:sz="0" w:space="0" w:color="auto"/>
            <w:bottom w:val="none" w:sz="0" w:space="0" w:color="auto"/>
            <w:right w:val="none" w:sz="0" w:space="0" w:color="auto"/>
          </w:divBdr>
        </w:div>
        <w:div w:id="2096317163">
          <w:marLeft w:val="480"/>
          <w:marRight w:val="0"/>
          <w:marTop w:val="0"/>
          <w:marBottom w:val="0"/>
          <w:divBdr>
            <w:top w:val="none" w:sz="0" w:space="0" w:color="auto"/>
            <w:left w:val="none" w:sz="0" w:space="0" w:color="auto"/>
            <w:bottom w:val="none" w:sz="0" w:space="0" w:color="auto"/>
            <w:right w:val="none" w:sz="0" w:space="0" w:color="auto"/>
          </w:divBdr>
        </w:div>
        <w:div w:id="186062624">
          <w:marLeft w:val="480"/>
          <w:marRight w:val="0"/>
          <w:marTop w:val="0"/>
          <w:marBottom w:val="0"/>
          <w:divBdr>
            <w:top w:val="none" w:sz="0" w:space="0" w:color="auto"/>
            <w:left w:val="none" w:sz="0" w:space="0" w:color="auto"/>
            <w:bottom w:val="none" w:sz="0" w:space="0" w:color="auto"/>
            <w:right w:val="none" w:sz="0" w:space="0" w:color="auto"/>
          </w:divBdr>
        </w:div>
        <w:div w:id="1972901848">
          <w:marLeft w:val="480"/>
          <w:marRight w:val="0"/>
          <w:marTop w:val="0"/>
          <w:marBottom w:val="0"/>
          <w:divBdr>
            <w:top w:val="none" w:sz="0" w:space="0" w:color="auto"/>
            <w:left w:val="none" w:sz="0" w:space="0" w:color="auto"/>
            <w:bottom w:val="none" w:sz="0" w:space="0" w:color="auto"/>
            <w:right w:val="none" w:sz="0" w:space="0" w:color="auto"/>
          </w:divBdr>
        </w:div>
        <w:div w:id="1068965454">
          <w:marLeft w:val="480"/>
          <w:marRight w:val="0"/>
          <w:marTop w:val="0"/>
          <w:marBottom w:val="0"/>
          <w:divBdr>
            <w:top w:val="none" w:sz="0" w:space="0" w:color="auto"/>
            <w:left w:val="none" w:sz="0" w:space="0" w:color="auto"/>
            <w:bottom w:val="none" w:sz="0" w:space="0" w:color="auto"/>
            <w:right w:val="none" w:sz="0" w:space="0" w:color="auto"/>
          </w:divBdr>
        </w:div>
        <w:div w:id="376508226">
          <w:marLeft w:val="480"/>
          <w:marRight w:val="0"/>
          <w:marTop w:val="0"/>
          <w:marBottom w:val="0"/>
          <w:divBdr>
            <w:top w:val="none" w:sz="0" w:space="0" w:color="auto"/>
            <w:left w:val="none" w:sz="0" w:space="0" w:color="auto"/>
            <w:bottom w:val="none" w:sz="0" w:space="0" w:color="auto"/>
            <w:right w:val="none" w:sz="0" w:space="0" w:color="auto"/>
          </w:divBdr>
        </w:div>
        <w:div w:id="402069158">
          <w:marLeft w:val="480"/>
          <w:marRight w:val="0"/>
          <w:marTop w:val="0"/>
          <w:marBottom w:val="0"/>
          <w:divBdr>
            <w:top w:val="none" w:sz="0" w:space="0" w:color="auto"/>
            <w:left w:val="none" w:sz="0" w:space="0" w:color="auto"/>
            <w:bottom w:val="none" w:sz="0" w:space="0" w:color="auto"/>
            <w:right w:val="none" w:sz="0" w:space="0" w:color="auto"/>
          </w:divBdr>
        </w:div>
        <w:div w:id="1901938533">
          <w:marLeft w:val="480"/>
          <w:marRight w:val="0"/>
          <w:marTop w:val="0"/>
          <w:marBottom w:val="0"/>
          <w:divBdr>
            <w:top w:val="none" w:sz="0" w:space="0" w:color="auto"/>
            <w:left w:val="none" w:sz="0" w:space="0" w:color="auto"/>
            <w:bottom w:val="none" w:sz="0" w:space="0" w:color="auto"/>
            <w:right w:val="none" w:sz="0" w:space="0" w:color="auto"/>
          </w:divBdr>
        </w:div>
        <w:div w:id="1841582290">
          <w:marLeft w:val="480"/>
          <w:marRight w:val="0"/>
          <w:marTop w:val="0"/>
          <w:marBottom w:val="0"/>
          <w:divBdr>
            <w:top w:val="none" w:sz="0" w:space="0" w:color="auto"/>
            <w:left w:val="none" w:sz="0" w:space="0" w:color="auto"/>
            <w:bottom w:val="none" w:sz="0" w:space="0" w:color="auto"/>
            <w:right w:val="none" w:sz="0" w:space="0" w:color="auto"/>
          </w:divBdr>
        </w:div>
        <w:div w:id="561330575">
          <w:marLeft w:val="480"/>
          <w:marRight w:val="0"/>
          <w:marTop w:val="0"/>
          <w:marBottom w:val="0"/>
          <w:divBdr>
            <w:top w:val="none" w:sz="0" w:space="0" w:color="auto"/>
            <w:left w:val="none" w:sz="0" w:space="0" w:color="auto"/>
            <w:bottom w:val="none" w:sz="0" w:space="0" w:color="auto"/>
            <w:right w:val="none" w:sz="0" w:space="0" w:color="auto"/>
          </w:divBdr>
        </w:div>
        <w:div w:id="563680074">
          <w:marLeft w:val="480"/>
          <w:marRight w:val="0"/>
          <w:marTop w:val="0"/>
          <w:marBottom w:val="0"/>
          <w:divBdr>
            <w:top w:val="none" w:sz="0" w:space="0" w:color="auto"/>
            <w:left w:val="none" w:sz="0" w:space="0" w:color="auto"/>
            <w:bottom w:val="none" w:sz="0" w:space="0" w:color="auto"/>
            <w:right w:val="none" w:sz="0" w:space="0" w:color="auto"/>
          </w:divBdr>
        </w:div>
        <w:div w:id="1369839673">
          <w:marLeft w:val="480"/>
          <w:marRight w:val="0"/>
          <w:marTop w:val="0"/>
          <w:marBottom w:val="0"/>
          <w:divBdr>
            <w:top w:val="none" w:sz="0" w:space="0" w:color="auto"/>
            <w:left w:val="none" w:sz="0" w:space="0" w:color="auto"/>
            <w:bottom w:val="none" w:sz="0" w:space="0" w:color="auto"/>
            <w:right w:val="none" w:sz="0" w:space="0" w:color="auto"/>
          </w:divBdr>
        </w:div>
        <w:div w:id="35356222">
          <w:marLeft w:val="480"/>
          <w:marRight w:val="0"/>
          <w:marTop w:val="0"/>
          <w:marBottom w:val="0"/>
          <w:divBdr>
            <w:top w:val="none" w:sz="0" w:space="0" w:color="auto"/>
            <w:left w:val="none" w:sz="0" w:space="0" w:color="auto"/>
            <w:bottom w:val="none" w:sz="0" w:space="0" w:color="auto"/>
            <w:right w:val="none" w:sz="0" w:space="0" w:color="auto"/>
          </w:divBdr>
        </w:div>
        <w:div w:id="1358196847">
          <w:marLeft w:val="480"/>
          <w:marRight w:val="0"/>
          <w:marTop w:val="0"/>
          <w:marBottom w:val="0"/>
          <w:divBdr>
            <w:top w:val="none" w:sz="0" w:space="0" w:color="auto"/>
            <w:left w:val="none" w:sz="0" w:space="0" w:color="auto"/>
            <w:bottom w:val="none" w:sz="0" w:space="0" w:color="auto"/>
            <w:right w:val="none" w:sz="0" w:space="0" w:color="auto"/>
          </w:divBdr>
        </w:div>
        <w:div w:id="233859362">
          <w:marLeft w:val="480"/>
          <w:marRight w:val="0"/>
          <w:marTop w:val="0"/>
          <w:marBottom w:val="0"/>
          <w:divBdr>
            <w:top w:val="none" w:sz="0" w:space="0" w:color="auto"/>
            <w:left w:val="none" w:sz="0" w:space="0" w:color="auto"/>
            <w:bottom w:val="none" w:sz="0" w:space="0" w:color="auto"/>
            <w:right w:val="none" w:sz="0" w:space="0" w:color="auto"/>
          </w:divBdr>
        </w:div>
        <w:div w:id="1262685296">
          <w:marLeft w:val="480"/>
          <w:marRight w:val="0"/>
          <w:marTop w:val="0"/>
          <w:marBottom w:val="0"/>
          <w:divBdr>
            <w:top w:val="none" w:sz="0" w:space="0" w:color="auto"/>
            <w:left w:val="none" w:sz="0" w:space="0" w:color="auto"/>
            <w:bottom w:val="none" w:sz="0" w:space="0" w:color="auto"/>
            <w:right w:val="none" w:sz="0" w:space="0" w:color="auto"/>
          </w:divBdr>
        </w:div>
        <w:div w:id="2068411683">
          <w:marLeft w:val="480"/>
          <w:marRight w:val="0"/>
          <w:marTop w:val="0"/>
          <w:marBottom w:val="0"/>
          <w:divBdr>
            <w:top w:val="none" w:sz="0" w:space="0" w:color="auto"/>
            <w:left w:val="none" w:sz="0" w:space="0" w:color="auto"/>
            <w:bottom w:val="none" w:sz="0" w:space="0" w:color="auto"/>
            <w:right w:val="none" w:sz="0" w:space="0" w:color="auto"/>
          </w:divBdr>
        </w:div>
      </w:divsChild>
    </w:div>
    <w:div w:id="1548175037">
      <w:bodyDiv w:val="1"/>
      <w:marLeft w:val="0"/>
      <w:marRight w:val="0"/>
      <w:marTop w:val="0"/>
      <w:marBottom w:val="0"/>
      <w:divBdr>
        <w:top w:val="none" w:sz="0" w:space="0" w:color="auto"/>
        <w:left w:val="none" w:sz="0" w:space="0" w:color="auto"/>
        <w:bottom w:val="none" w:sz="0" w:space="0" w:color="auto"/>
        <w:right w:val="none" w:sz="0" w:space="0" w:color="auto"/>
      </w:divBdr>
    </w:div>
    <w:div w:id="1551914055">
      <w:marLeft w:val="480"/>
      <w:marRight w:val="0"/>
      <w:marTop w:val="0"/>
      <w:marBottom w:val="0"/>
      <w:divBdr>
        <w:top w:val="none" w:sz="0" w:space="0" w:color="auto"/>
        <w:left w:val="none" w:sz="0" w:space="0" w:color="auto"/>
        <w:bottom w:val="none" w:sz="0" w:space="0" w:color="auto"/>
        <w:right w:val="none" w:sz="0" w:space="0" w:color="auto"/>
      </w:divBdr>
    </w:div>
    <w:div w:id="1557397952">
      <w:marLeft w:val="480"/>
      <w:marRight w:val="0"/>
      <w:marTop w:val="0"/>
      <w:marBottom w:val="0"/>
      <w:divBdr>
        <w:top w:val="none" w:sz="0" w:space="0" w:color="auto"/>
        <w:left w:val="none" w:sz="0" w:space="0" w:color="auto"/>
        <w:bottom w:val="none" w:sz="0" w:space="0" w:color="auto"/>
        <w:right w:val="none" w:sz="0" w:space="0" w:color="auto"/>
      </w:divBdr>
    </w:div>
    <w:div w:id="1559047560">
      <w:marLeft w:val="480"/>
      <w:marRight w:val="0"/>
      <w:marTop w:val="0"/>
      <w:marBottom w:val="0"/>
      <w:divBdr>
        <w:top w:val="none" w:sz="0" w:space="0" w:color="auto"/>
        <w:left w:val="none" w:sz="0" w:space="0" w:color="auto"/>
        <w:bottom w:val="none" w:sz="0" w:space="0" w:color="auto"/>
        <w:right w:val="none" w:sz="0" w:space="0" w:color="auto"/>
      </w:divBdr>
    </w:div>
    <w:div w:id="1564566009">
      <w:bodyDiv w:val="1"/>
      <w:marLeft w:val="0"/>
      <w:marRight w:val="0"/>
      <w:marTop w:val="0"/>
      <w:marBottom w:val="0"/>
      <w:divBdr>
        <w:top w:val="none" w:sz="0" w:space="0" w:color="auto"/>
        <w:left w:val="none" w:sz="0" w:space="0" w:color="auto"/>
        <w:bottom w:val="none" w:sz="0" w:space="0" w:color="auto"/>
        <w:right w:val="none" w:sz="0" w:space="0" w:color="auto"/>
      </w:divBdr>
    </w:div>
    <w:div w:id="1569463215">
      <w:marLeft w:val="480"/>
      <w:marRight w:val="0"/>
      <w:marTop w:val="0"/>
      <w:marBottom w:val="0"/>
      <w:divBdr>
        <w:top w:val="none" w:sz="0" w:space="0" w:color="auto"/>
        <w:left w:val="none" w:sz="0" w:space="0" w:color="auto"/>
        <w:bottom w:val="none" w:sz="0" w:space="0" w:color="auto"/>
        <w:right w:val="none" w:sz="0" w:space="0" w:color="auto"/>
      </w:divBdr>
    </w:div>
    <w:div w:id="1570190433">
      <w:bodyDiv w:val="1"/>
      <w:marLeft w:val="0"/>
      <w:marRight w:val="0"/>
      <w:marTop w:val="0"/>
      <w:marBottom w:val="0"/>
      <w:divBdr>
        <w:top w:val="none" w:sz="0" w:space="0" w:color="auto"/>
        <w:left w:val="none" w:sz="0" w:space="0" w:color="auto"/>
        <w:bottom w:val="none" w:sz="0" w:space="0" w:color="auto"/>
        <w:right w:val="none" w:sz="0" w:space="0" w:color="auto"/>
      </w:divBdr>
    </w:div>
    <w:div w:id="1571188107">
      <w:marLeft w:val="480"/>
      <w:marRight w:val="0"/>
      <w:marTop w:val="0"/>
      <w:marBottom w:val="0"/>
      <w:divBdr>
        <w:top w:val="none" w:sz="0" w:space="0" w:color="auto"/>
        <w:left w:val="none" w:sz="0" w:space="0" w:color="auto"/>
        <w:bottom w:val="none" w:sz="0" w:space="0" w:color="auto"/>
        <w:right w:val="none" w:sz="0" w:space="0" w:color="auto"/>
      </w:divBdr>
    </w:div>
    <w:div w:id="1579557519">
      <w:bodyDiv w:val="1"/>
      <w:marLeft w:val="0"/>
      <w:marRight w:val="0"/>
      <w:marTop w:val="0"/>
      <w:marBottom w:val="0"/>
      <w:divBdr>
        <w:top w:val="none" w:sz="0" w:space="0" w:color="auto"/>
        <w:left w:val="none" w:sz="0" w:space="0" w:color="auto"/>
        <w:bottom w:val="none" w:sz="0" w:space="0" w:color="auto"/>
        <w:right w:val="none" w:sz="0" w:space="0" w:color="auto"/>
      </w:divBdr>
    </w:div>
    <w:div w:id="1582909209">
      <w:bodyDiv w:val="1"/>
      <w:marLeft w:val="0"/>
      <w:marRight w:val="0"/>
      <w:marTop w:val="0"/>
      <w:marBottom w:val="0"/>
      <w:divBdr>
        <w:top w:val="none" w:sz="0" w:space="0" w:color="auto"/>
        <w:left w:val="none" w:sz="0" w:space="0" w:color="auto"/>
        <w:bottom w:val="none" w:sz="0" w:space="0" w:color="auto"/>
        <w:right w:val="none" w:sz="0" w:space="0" w:color="auto"/>
      </w:divBdr>
    </w:div>
    <w:div w:id="1583878731">
      <w:bodyDiv w:val="1"/>
      <w:marLeft w:val="0"/>
      <w:marRight w:val="0"/>
      <w:marTop w:val="0"/>
      <w:marBottom w:val="0"/>
      <w:divBdr>
        <w:top w:val="none" w:sz="0" w:space="0" w:color="auto"/>
        <w:left w:val="none" w:sz="0" w:space="0" w:color="auto"/>
        <w:bottom w:val="none" w:sz="0" w:space="0" w:color="auto"/>
        <w:right w:val="none" w:sz="0" w:space="0" w:color="auto"/>
      </w:divBdr>
    </w:div>
    <w:div w:id="1585260669">
      <w:marLeft w:val="480"/>
      <w:marRight w:val="0"/>
      <w:marTop w:val="0"/>
      <w:marBottom w:val="0"/>
      <w:divBdr>
        <w:top w:val="none" w:sz="0" w:space="0" w:color="auto"/>
        <w:left w:val="none" w:sz="0" w:space="0" w:color="auto"/>
        <w:bottom w:val="none" w:sz="0" w:space="0" w:color="auto"/>
        <w:right w:val="none" w:sz="0" w:space="0" w:color="auto"/>
      </w:divBdr>
    </w:div>
    <w:div w:id="1586959205">
      <w:bodyDiv w:val="1"/>
      <w:marLeft w:val="0"/>
      <w:marRight w:val="0"/>
      <w:marTop w:val="0"/>
      <w:marBottom w:val="0"/>
      <w:divBdr>
        <w:top w:val="none" w:sz="0" w:space="0" w:color="auto"/>
        <w:left w:val="none" w:sz="0" w:space="0" w:color="auto"/>
        <w:bottom w:val="none" w:sz="0" w:space="0" w:color="auto"/>
        <w:right w:val="none" w:sz="0" w:space="0" w:color="auto"/>
      </w:divBdr>
    </w:div>
    <w:div w:id="1590114688">
      <w:bodyDiv w:val="1"/>
      <w:marLeft w:val="0"/>
      <w:marRight w:val="0"/>
      <w:marTop w:val="0"/>
      <w:marBottom w:val="0"/>
      <w:divBdr>
        <w:top w:val="none" w:sz="0" w:space="0" w:color="auto"/>
        <w:left w:val="none" w:sz="0" w:space="0" w:color="auto"/>
        <w:bottom w:val="none" w:sz="0" w:space="0" w:color="auto"/>
        <w:right w:val="none" w:sz="0" w:space="0" w:color="auto"/>
      </w:divBdr>
    </w:div>
    <w:div w:id="1590967726">
      <w:bodyDiv w:val="1"/>
      <w:marLeft w:val="0"/>
      <w:marRight w:val="0"/>
      <w:marTop w:val="0"/>
      <w:marBottom w:val="0"/>
      <w:divBdr>
        <w:top w:val="none" w:sz="0" w:space="0" w:color="auto"/>
        <w:left w:val="none" w:sz="0" w:space="0" w:color="auto"/>
        <w:bottom w:val="none" w:sz="0" w:space="0" w:color="auto"/>
        <w:right w:val="none" w:sz="0" w:space="0" w:color="auto"/>
      </w:divBdr>
    </w:div>
    <w:div w:id="1591743061">
      <w:marLeft w:val="480"/>
      <w:marRight w:val="0"/>
      <w:marTop w:val="0"/>
      <w:marBottom w:val="0"/>
      <w:divBdr>
        <w:top w:val="none" w:sz="0" w:space="0" w:color="auto"/>
        <w:left w:val="none" w:sz="0" w:space="0" w:color="auto"/>
        <w:bottom w:val="none" w:sz="0" w:space="0" w:color="auto"/>
        <w:right w:val="none" w:sz="0" w:space="0" w:color="auto"/>
      </w:divBdr>
    </w:div>
    <w:div w:id="1593510675">
      <w:marLeft w:val="480"/>
      <w:marRight w:val="0"/>
      <w:marTop w:val="0"/>
      <w:marBottom w:val="0"/>
      <w:divBdr>
        <w:top w:val="none" w:sz="0" w:space="0" w:color="auto"/>
        <w:left w:val="none" w:sz="0" w:space="0" w:color="auto"/>
        <w:bottom w:val="none" w:sz="0" w:space="0" w:color="auto"/>
        <w:right w:val="none" w:sz="0" w:space="0" w:color="auto"/>
      </w:divBdr>
    </w:div>
    <w:div w:id="1606570138">
      <w:marLeft w:val="480"/>
      <w:marRight w:val="0"/>
      <w:marTop w:val="0"/>
      <w:marBottom w:val="0"/>
      <w:divBdr>
        <w:top w:val="none" w:sz="0" w:space="0" w:color="auto"/>
        <w:left w:val="none" w:sz="0" w:space="0" w:color="auto"/>
        <w:bottom w:val="none" w:sz="0" w:space="0" w:color="auto"/>
        <w:right w:val="none" w:sz="0" w:space="0" w:color="auto"/>
      </w:divBdr>
    </w:div>
    <w:div w:id="1607351541">
      <w:marLeft w:val="480"/>
      <w:marRight w:val="0"/>
      <w:marTop w:val="0"/>
      <w:marBottom w:val="0"/>
      <w:divBdr>
        <w:top w:val="none" w:sz="0" w:space="0" w:color="auto"/>
        <w:left w:val="none" w:sz="0" w:space="0" w:color="auto"/>
        <w:bottom w:val="none" w:sz="0" w:space="0" w:color="auto"/>
        <w:right w:val="none" w:sz="0" w:space="0" w:color="auto"/>
      </w:divBdr>
    </w:div>
    <w:div w:id="1607695050">
      <w:bodyDiv w:val="1"/>
      <w:marLeft w:val="0"/>
      <w:marRight w:val="0"/>
      <w:marTop w:val="0"/>
      <w:marBottom w:val="0"/>
      <w:divBdr>
        <w:top w:val="none" w:sz="0" w:space="0" w:color="auto"/>
        <w:left w:val="none" w:sz="0" w:space="0" w:color="auto"/>
        <w:bottom w:val="none" w:sz="0" w:space="0" w:color="auto"/>
        <w:right w:val="none" w:sz="0" w:space="0" w:color="auto"/>
      </w:divBdr>
    </w:div>
    <w:div w:id="1608391628">
      <w:marLeft w:val="480"/>
      <w:marRight w:val="0"/>
      <w:marTop w:val="0"/>
      <w:marBottom w:val="0"/>
      <w:divBdr>
        <w:top w:val="none" w:sz="0" w:space="0" w:color="auto"/>
        <w:left w:val="none" w:sz="0" w:space="0" w:color="auto"/>
        <w:bottom w:val="none" w:sz="0" w:space="0" w:color="auto"/>
        <w:right w:val="none" w:sz="0" w:space="0" w:color="auto"/>
      </w:divBdr>
    </w:div>
    <w:div w:id="1611736791">
      <w:marLeft w:val="480"/>
      <w:marRight w:val="0"/>
      <w:marTop w:val="0"/>
      <w:marBottom w:val="0"/>
      <w:divBdr>
        <w:top w:val="none" w:sz="0" w:space="0" w:color="auto"/>
        <w:left w:val="none" w:sz="0" w:space="0" w:color="auto"/>
        <w:bottom w:val="none" w:sz="0" w:space="0" w:color="auto"/>
        <w:right w:val="none" w:sz="0" w:space="0" w:color="auto"/>
      </w:divBdr>
    </w:div>
    <w:div w:id="1614246031">
      <w:bodyDiv w:val="1"/>
      <w:marLeft w:val="0"/>
      <w:marRight w:val="0"/>
      <w:marTop w:val="0"/>
      <w:marBottom w:val="0"/>
      <w:divBdr>
        <w:top w:val="none" w:sz="0" w:space="0" w:color="auto"/>
        <w:left w:val="none" w:sz="0" w:space="0" w:color="auto"/>
        <w:bottom w:val="none" w:sz="0" w:space="0" w:color="auto"/>
        <w:right w:val="none" w:sz="0" w:space="0" w:color="auto"/>
      </w:divBdr>
      <w:divsChild>
        <w:div w:id="1525901446">
          <w:marLeft w:val="480"/>
          <w:marRight w:val="0"/>
          <w:marTop w:val="0"/>
          <w:marBottom w:val="0"/>
          <w:divBdr>
            <w:top w:val="none" w:sz="0" w:space="0" w:color="auto"/>
            <w:left w:val="none" w:sz="0" w:space="0" w:color="auto"/>
            <w:bottom w:val="none" w:sz="0" w:space="0" w:color="auto"/>
            <w:right w:val="none" w:sz="0" w:space="0" w:color="auto"/>
          </w:divBdr>
        </w:div>
        <w:div w:id="97650792">
          <w:marLeft w:val="480"/>
          <w:marRight w:val="0"/>
          <w:marTop w:val="0"/>
          <w:marBottom w:val="0"/>
          <w:divBdr>
            <w:top w:val="none" w:sz="0" w:space="0" w:color="auto"/>
            <w:left w:val="none" w:sz="0" w:space="0" w:color="auto"/>
            <w:bottom w:val="none" w:sz="0" w:space="0" w:color="auto"/>
            <w:right w:val="none" w:sz="0" w:space="0" w:color="auto"/>
          </w:divBdr>
        </w:div>
        <w:div w:id="993996943">
          <w:marLeft w:val="480"/>
          <w:marRight w:val="0"/>
          <w:marTop w:val="0"/>
          <w:marBottom w:val="0"/>
          <w:divBdr>
            <w:top w:val="none" w:sz="0" w:space="0" w:color="auto"/>
            <w:left w:val="none" w:sz="0" w:space="0" w:color="auto"/>
            <w:bottom w:val="none" w:sz="0" w:space="0" w:color="auto"/>
            <w:right w:val="none" w:sz="0" w:space="0" w:color="auto"/>
          </w:divBdr>
        </w:div>
        <w:div w:id="1445079861">
          <w:marLeft w:val="480"/>
          <w:marRight w:val="0"/>
          <w:marTop w:val="0"/>
          <w:marBottom w:val="0"/>
          <w:divBdr>
            <w:top w:val="none" w:sz="0" w:space="0" w:color="auto"/>
            <w:left w:val="none" w:sz="0" w:space="0" w:color="auto"/>
            <w:bottom w:val="none" w:sz="0" w:space="0" w:color="auto"/>
            <w:right w:val="none" w:sz="0" w:space="0" w:color="auto"/>
          </w:divBdr>
        </w:div>
        <w:div w:id="7760629">
          <w:marLeft w:val="480"/>
          <w:marRight w:val="0"/>
          <w:marTop w:val="0"/>
          <w:marBottom w:val="0"/>
          <w:divBdr>
            <w:top w:val="none" w:sz="0" w:space="0" w:color="auto"/>
            <w:left w:val="none" w:sz="0" w:space="0" w:color="auto"/>
            <w:bottom w:val="none" w:sz="0" w:space="0" w:color="auto"/>
            <w:right w:val="none" w:sz="0" w:space="0" w:color="auto"/>
          </w:divBdr>
        </w:div>
        <w:div w:id="1688293529">
          <w:marLeft w:val="480"/>
          <w:marRight w:val="0"/>
          <w:marTop w:val="0"/>
          <w:marBottom w:val="0"/>
          <w:divBdr>
            <w:top w:val="none" w:sz="0" w:space="0" w:color="auto"/>
            <w:left w:val="none" w:sz="0" w:space="0" w:color="auto"/>
            <w:bottom w:val="none" w:sz="0" w:space="0" w:color="auto"/>
            <w:right w:val="none" w:sz="0" w:space="0" w:color="auto"/>
          </w:divBdr>
        </w:div>
        <w:div w:id="239144841">
          <w:marLeft w:val="480"/>
          <w:marRight w:val="0"/>
          <w:marTop w:val="0"/>
          <w:marBottom w:val="0"/>
          <w:divBdr>
            <w:top w:val="none" w:sz="0" w:space="0" w:color="auto"/>
            <w:left w:val="none" w:sz="0" w:space="0" w:color="auto"/>
            <w:bottom w:val="none" w:sz="0" w:space="0" w:color="auto"/>
            <w:right w:val="none" w:sz="0" w:space="0" w:color="auto"/>
          </w:divBdr>
        </w:div>
        <w:div w:id="1648975863">
          <w:marLeft w:val="480"/>
          <w:marRight w:val="0"/>
          <w:marTop w:val="0"/>
          <w:marBottom w:val="0"/>
          <w:divBdr>
            <w:top w:val="none" w:sz="0" w:space="0" w:color="auto"/>
            <w:left w:val="none" w:sz="0" w:space="0" w:color="auto"/>
            <w:bottom w:val="none" w:sz="0" w:space="0" w:color="auto"/>
            <w:right w:val="none" w:sz="0" w:space="0" w:color="auto"/>
          </w:divBdr>
        </w:div>
        <w:div w:id="1845970227">
          <w:marLeft w:val="480"/>
          <w:marRight w:val="0"/>
          <w:marTop w:val="0"/>
          <w:marBottom w:val="0"/>
          <w:divBdr>
            <w:top w:val="none" w:sz="0" w:space="0" w:color="auto"/>
            <w:left w:val="none" w:sz="0" w:space="0" w:color="auto"/>
            <w:bottom w:val="none" w:sz="0" w:space="0" w:color="auto"/>
            <w:right w:val="none" w:sz="0" w:space="0" w:color="auto"/>
          </w:divBdr>
        </w:div>
        <w:div w:id="815293293">
          <w:marLeft w:val="480"/>
          <w:marRight w:val="0"/>
          <w:marTop w:val="0"/>
          <w:marBottom w:val="0"/>
          <w:divBdr>
            <w:top w:val="none" w:sz="0" w:space="0" w:color="auto"/>
            <w:left w:val="none" w:sz="0" w:space="0" w:color="auto"/>
            <w:bottom w:val="none" w:sz="0" w:space="0" w:color="auto"/>
            <w:right w:val="none" w:sz="0" w:space="0" w:color="auto"/>
          </w:divBdr>
        </w:div>
        <w:div w:id="88812850">
          <w:marLeft w:val="480"/>
          <w:marRight w:val="0"/>
          <w:marTop w:val="0"/>
          <w:marBottom w:val="0"/>
          <w:divBdr>
            <w:top w:val="none" w:sz="0" w:space="0" w:color="auto"/>
            <w:left w:val="none" w:sz="0" w:space="0" w:color="auto"/>
            <w:bottom w:val="none" w:sz="0" w:space="0" w:color="auto"/>
            <w:right w:val="none" w:sz="0" w:space="0" w:color="auto"/>
          </w:divBdr>
        </w:div>
        <w:div w:id="10962436">
          <w:marLeft w:val="480"/>
          <w:marRight w:val="0"/>
          <w:marTop w:val="0"/>
          <w:marBottom w:val="0"/>
          <w:divBdr>
            <w:top w:val="none" w:sz="0" w:space="0" w:color="auto"/>
            <w:left w:val="none" w:sz="0" w:space="0" w:color="auto"/>
            <w:bottom w:val="none" w:sz="0" w:space="0" w:color="auto"/>
            <w:right w:val="none" w:sz="0" w:space="0" w:color="auto"/>
          </w:divBdr>
        </w:div>
        <w:div w:id="300355974">
          <w:marLeft w:val="480"/>
          <w:marRight w:val="0"/>
          <w:marTop w:val="0"/>
          <w:marBottom w:val="0"/>
          <w:divBdr>
            <w:top w:val="none" w:sz="0" w:space="0" w:color="auto"/>
            <w:left w:val="none" w:sz="0" w:space="0" w:color="auto"/>
            <w:bottom w:val="none" w:sz="0" w:space="0" w:color="auto"/>
            <w:right w:val="none" w:sz="0" w:space="0" w:color="auto"/>
          </w:divBdr>
        </w:div>
        <w:div w:id="548341699">
          <w:marLeft w:val="480"/>
          <w:marRight w:val="0"/>
          <w:marTop w:val="0"/>
          <w:marBottom w:val="0"/>
          <w:divBdr>
            <w:top w:val="none" w:sz="0" w:space="0" w:color="auto"/>
            <w:left w:val="none" w:sz="0" w:space="0" w:color="auto"/>
            <w:bottom w:val="none" w:sz="0" w:space="0" w:color="auto"/>
            <w:right w:val="none" w:sz="0" w:space="0" w:color="auto"/>
          </w:divBdr>
        </w:div>
        <w:div w:id="1948806021">
          <w:marLeft w:val="480"/>
          <w:marRight w:val="0"/>
          <w:marTop w:val="0"/>
          <w:marBottom w:val="0"/>
          <w:divBdr>
            <w:top w:val="none" w:sz="0" w:space="0" w:color="auto"/>
            <w:left w:val="none" w:sz="0" w:space="0" w:color="auto"/>
            <w:bottom w:val="none" w:sz="0" w:space="0" w:color="auto"/>
            <w:right w:val="none" w:sz="0" w:space="0" w:color="auto"/>
          </w:divBdr>
        </w:div>
      </w:divsChild>
    </w:div>
    <w:div w:id="1614288319">
      <w:bodyDiv w:val="1"/>
      <w:marLeft w:val="0"/>
      <w:marRight w:val="0"/>
      <w:marTop w:val="0"/>
      <w:marBottom w:val="0"/>
      <w:divBdr>
        <w:top w:val="none" w:sz="0" w:space="0" w:color="auto"/>
        <w:left w:val="none" w:sz="0" w:space="0" w:color="auto"/>
        <w:bottom w:val="none" w:sz="0" w:space="0" w:color="auto"/>
        <w:right w:val="none" w:sz="0" w:space="0" w:color="auto"/>
      </w:divBdr>
    </w:div>
    <w:div w:id="1614631485">
      <w:bodyDiv w:val="1"/>
      <w:marLeft w:val="0"/>
      <w:marRight w:val="0"/>
      <w:marTop w:val="0"/>
      <w:marBottom w:val="0"/>
      <w:divBdr>
        <w:top w:val="none" w:sz="0" w:space="0" w:color="auto"/>
        <w:left w:val="none" w:sz="0" w:space="0" w:color="auto"/>
        <w:bottom w:val="none" w:sz="0" w:space="0" w:color="auto"/>
        <w:right w:val="none" w:sz="0" w:space="0" w:color="auto"/>
      </w:divBdr>
    </w:div>
    <w:div w:id="1618835764">
      <w:bodyDiv w:val="1"/>
      <w:marLeft w:val="0"/>
      <w:marRight w:val="0"/>
      <w:marTop w:val="0"/>
      <w:marBottom w:val="0"/>
      <w:divBdr>
        <w:top w:val="none" w:sz="0" w:space="0" w:color="auto"/>
        <w:left w:val="none" w:sz="0" w:space="0" w:color="auto"/>
        <w:bottom w:val="none" w:sz="0" w:space="0" w:color="auto"/>
        <w:right w:val="none" w:sz="0" w:space="0" w:color="auto"/>
      </w:divBdr>
    </w:div>
    <w:div w:id="1618944902">
      <w:bodyDiv w:val="1"/>
      <w:marLeft w:val="0"/>
      <w:marRight w:val="0"/>
      <w:marTop w:val="0"/>
      <w:marBottom w:val="0"/>
      <w:divBdr>
        <w:top w:val="none" w:sz="0" w:space="0" w:color="auto"/>
        <w:left w:val="none" w:sz="0" w:space="0" w:color="auto"/>
        <w:bottom w:val="none" w:sz="0" w:space="0" w:color="auto"/>
        <w:right w:val="none" w:sz="0" w:space="0" w:color="auto"/>
      </w:divBdr>
    </w:div>
    <w:div w:id="1619141846">
      <w:marLeft w:val="480"/>
      <w:marRight w:val="0"/>
      <w:marTop w:val="0"/>
      <w:marBottom w:val="0"/>
      <w:divBdr>
        <w:top w:val="none" w:sz="0" w:space="0" w:color="auto"/>
        <w:left w:val="none" w:sz="0" w:space="0" w:color="auto"/>
        <w:bottom w:val="none" w:sz="0" w:space="0" w:color="auto"/>
        <w:right w:val="none" w:sz="0" w:space="0" w:color="auto"/>
      </w:divBdr>
    </w:div>
    <w:div w:id="1621035612">
      <w:bodyDiv w:val="1"/>
      <w:marLeft w:val="0"/>
      <w:marRight w:val="0"/>
      <w:marTop w:val="0"/>
      <w:marBottom w:val="0"/>
      <w:divBdr>
        <w:top w:val="none" w:sz="0" w:space="0" w:color="auto"/>
        <w:left w:val="none" w:sz="0" w:space="0" w:color="auto"/>
        <w:bottom w:val="none" w:sz="0" w:space="0" w:color="auto"/>
        <w:right w:val="none" w:sz="0" w:space="0" w:color="auto"/>
      </w:divBdr>
    </w:div>
    <w:div w:id="1621036297">
      <w:marLeft w:val="480"/>
      <w:marRight w:val="0"/>
      <w:marTop w:val="0"/>
      <w:marBottom w:val="0"/>
      <w:divBdr>
        <w:top w:val="none" w:sz="0" w:space="0" w:color="auto"/>
        <w:left w:val="none" w:sz="0" w:space="0" w:color="auto"/>
        <w:bottom w:val="none" w:sz="0" w:space="0" w:color="auto"/>
        <w:right w:val="none" w:sz="0" w:space="0" w:color="auto"/>
      </w:divBdr>
    </w:div>
    <w:div w:id="1625959235">
      <w:marLeft w:val="480"/>
      <w:marRight w:val="0"/>
      <w:marTop w:val="0"/>
      <w:marBottom w:val="0"/>
      <w:divBdr>
        <w:top w:val="none" w:sz="0" w:space="0" w:color="auto"/>
        <w:left w:val="none" w:sz="0" w:space="0" w:color="auto"/>
        <w:bottom w:val="none" w:sz="0" w:space="0" w:color="auto"/>
        <w:right w:val="none" w:sz="0" w:space="0" w:color="auto"/>
      </w:divBdr>
    </w:div>
    <w:div w:id="1628700926">
      <w:marLeft w:val="480"/>
      <w:marRight w:val="0"/>
      <w:marTop w:val="0"/>
      <w:marBottom w:val="0"/>
      <w:divBdr>
        <w:top w:val="none" w:sz="0" w:space="0" w:color="auto"/>
        <w:left w:val="none" w:sz="0" w:space="0" w:color="auto"/>
        <w:bottom w:val="none" w:sz="0" w:space="0" w:color="auto"/>
        <w:right w:val="none" w:sz="0" w:space="0" w:color="auto"/>
      </w:divBdr>
    </w:div>
    <w:div w:id="1629627880">
      <w:marLeft w:val="480"/>
      <w:marRight w:val="0"/>
      <w:marTop w:val="0"/>
      <w:marBottom w:val="0"/>
      <w:divBdr>
        <w:top w:val="none" w:sz="0" w:space="0" w:color="auto"/>
        <w:left w:val="none" w:sz="0" w:space="0" w:color="auto"/>
        <w:bottom w:val="none" w:sz="0" w:space="0" w:color="auto"/>
        <w:right w:val="none" w:sz="0" w:space="0" w:color="auto"/>
      </w:divBdr>
    </w:div>
    <w:div w:id="1638997484">
      <w:bodyDiv w:val="1"/>
      <w:marLeft w:val="0"/>
      <w:marRight w:val="0"/>
      <w:marTop w:val="0"/>
      <w:marBottom w:val="0"/>
      <w:divBdr>
        <w:top w:val="none" w:sz="0" w:space="0" w:color="auto"/>
        <w:left w:val="none" w:sz="0" w:space="0" w:color="auto"/>
        <w:bottom w:val="none" w:sz="0" w:space="0" w:color="auto"/>
        <w:right w:val="none" w:sz="0" w:space="0" w:color="auto"/>
      </w:divBdr>
    </w:div>
    <w:div w:id="1642732605">
      <w:marLeft w:val="480"/>
      <w:marRight w:val="0"/>
      <w:marTop w:val="0"/>
      <w:marBottom w:val="0"/>
      <w:divBdr>
        <w:top w:val="none" w:sz="0" w:space="0" w:color="auto"/>
        <w:left w:val="none" w:sz="0" w:space="0" w:color="auto"/>
        <w:bottom w:val="none" w:sz="0" w:space="0" w:color="auto"/>
        <w:right w:val="none" w:sz="0" w:space="0" w:color="auto"/>
      </w:divBdr>
    </w:div>
    <w:div w:id="1649941936">
      <w:marLeft w:val="480"/>
      <w:marRight w:val="0"/>
      <w:marTop w:val="0"/>
      <w:marBottom w:val="0"/>
      <w:divBdr>
        <w:top w:val="none" w:sz="0" w:space="0" w:color="auto"/>
        <w:left w:val="none" w:sz="0" w:space="0" w:color="auto"/>
        <w:bottom w:val="none" w:sz="0" w:space="0" w:color="auto"/>
        <w:right w:val="none" w:sz="0" w:space="0" w:color="auto"/>
      </w:divBdr>
    </w:div>
    <w:div w:id="1655140965">
      <w:bodyDiv w:val="1"/>
      <w:marLeft w:val="0"/>
      <w:marRight w:val="0"/>
      <w:marTop w:val="0"/>
      <w:marBottom w:val="0"/>
      <w:divBdr>
        <w:top w:val="none" w:sz="0" w:space="0" w:color="auto"/>
        <w:left w:val="none" w:sz="0" w:space="0" w:color="auto"/>
        <w:bottom w:val="none" w:sz="0" w:space="0" w:color="auto"/>
        <w:right w:val="none" w:sz="0" w:space="0" w:color="auto"/>
      </w:divBdr>
      <w:divsChild>
        <w:div w:id="1437870349">
          <w:marLeft w:val="480"/>
          <w:marRight w:val="0"/>
          <w:marTop w:val="0"/>
          <w:marBottom w:val="0"/>
          <w:divBdr>
            <w:top w:val="none" w:sz="0" w:space="0" w:color="auto"/>
            <w:left w:val="none" w:sz="0" w:space="0" w:color="auto"/>
            <w:bottom w:val="none" w:sz="0" w:space="0" w:color="auto"/>
            <w:right w:val="none" w:sz="0" w:space="0" w:color="auto"/>
          </w:divBdr>
        </w:div>
        <w:div w:id="2030596780">
          <w:marLeft w:val="480"/>
          <w:marRight w:val="0"/>
          <w:marTop w:val="0"/>
          <w:marBottom w:val="0"/>
          <w:divBdr>
            <w:top w:val="none" w:sz="0" w:space="0" w:color="auto"/>
            <w:left w:val="none" w:sz="0" w:space="0" w:color="auto"/>
            <w:bottom w:val="none" w:sz="0" w:space="0" w:color="auto"/>
            <w:right w:val="none" w:sz="0" w:space="0" w:color="auto"/>
          </w:divBdr>
        </w:div>
        <w:div w:id="2070035053">
          <w:marLeft w:val="480"/>
          <w:marRight w:val="0"/>
          <w:marTop w:val="0"/>
          <w:marBottom w:val="0"/>
          <w:divBdr>
            <w:top w:val="none" w:sz="0" w:space="0" w:color="auto"/>
            <w:left w:val="none" w:sz="0" w:space="0" w:color="auto"/>
            <w:bottom w:val="none" w:sz="0" w:space="0" w:color="auto"/>
            <w:right w:val="none" w:sz="0" w:space="0" w:color="auto"/>
          </w:divBdr>
        </w:div>
        <w:div w:id="711227263">
          <w:marLeft w:val="480"/>
          <w:marRight w:val="0"/>
          <w:marTop w:val="0"/>
          <w:marBottom w:val="0"/>
          <w:divBdr>
            <w:top w:val="none" w:sz="0" w:space="0" w:color="auto"/>
            <w:left w:val="none" w:sz="0" w:space="0" w:color="auto"/>
            <w:bottom w:val="none" w:sz="0" w:space="0" w:color="auto"/>
            <w:right w:val="none" w:sz="0" w:space="0" w:color="auto"/>
          </w:divBdr>
        </w:div>
        <w:div w:id="683287460">
          <w:marLeft w:val="480"/>
          <w:marRight w:val="0"/>
          <w:marTop w:val="0"/>
          <w:marBottom w:val="0"/>
          <w:divBdr>
            <w:top w:val="none" w:sz="0" w:space="0" w:color="auto"/>
            <w:left w:val="none" w:sz="0" w:space="0" w:color="auto"/>
            <w:bottom w:val="none" w:sz="0" w:space="0" w:color="auto"/>
            <w:right w:val="none" w:sz="0" w:space="0" w:color="auto"/>
          </w:divBdr>
        </w:div>
        <w:div w:id="745223966">
          <w:marLeft w:val="480"/>
          <w:marRight w:val="0"/>
          <w:marTop w:val="0"/>
          <w:marBottom w:val="0"/>
          <w:divBdr>
            <w:top w:val="none" w:sz="0" w:space="0" w:color="auto"/>
            <w:left w:val="none" w:sz="0" w:space="0" w:color="auto"/>
            <w:bottom w:val="none" w:sz="0" w:space="0" w:color="auto"/>
            <w:right w:val="none" w:sz="0" w:space="0" w:color="auto"/>
          </w:divBdr>
        </w:div>
        <w:div w:id="1299921216">
          <w:marLeft w:val="480"/>
          <w:marRight w:val="0"/>
          <w:marTop w:val="0"/>
          <w:marBottom w:val="0"/>
          <w:divBdr>
            <w:top w:val="none" w:sz="0" w:space="0" w:color="auto"/>
            <w:left w:val="none" w:sz="0" w:space="0" w:color="auto"/>
            <w:bottom w:val="none" w:sz="0" w:space="0" w:color="auto"/>
            <w:right w:val="none" w:sz="0" w:space="0" w:color="auto"/>
          </w:divBdr>
        </w:div>
        <w:div w:id="2025592255">
          <w:marLeft w:val="480"/>
          <w:marRight w:val="0"/>
          <w:marTop w:val="0"/>
          <w:marBottom w:val="0"/>
          <w:divBdr>
            <w:top w:val="none" w:sz="0" w:space="0" w:color="auto"/>
            <w:left w:val="none" w:sz="0" w:space="0" w:color="auto"/>
            <w:bottom w:val="none" w:sz="0" w:space="0" w:color="auto"/>
            <w:right w:val="none" w:sz="0" w:space="0" w:color="auto"/>
          </w:divBdr>
        </w:div>
        <w:div w:id="1830094538">
          <w:marLeft w:val="480"/>
          <w:marRight w:val="0"/>
          <w:marTop w:val="0"/>
          <w:marBottom w:val="0"/>
          <w:divBdr>
            <w:top w:val="none" w:sz="0" w:space="0" w:color="auto"/>
            <w:left w:val="none" w:sz="0" w:space="0" w:color="auto"/>
            <w:bottom w:val="none" w:sz="0" w:space="0" w:color="auto"/>
            <w:right w:val="none" w:sz="0" w:space="0" w:color="auto"/>
          </w:divBdr>
        </w:div>
        <w:div w:id="478810546">
          <w:marLeft w:val="480"/>
          <w:marRight w:val="0"/>
          <w:marTop w:val="0"/>
          <w:marBottom w:val="0"/>
          <w:divBdr>
            <w:top w:val="none" w:sz="0" w:space="0" w:color="auto"/>
            <w:left w:val="none" w:sz="0" w:space="0" w:color="auto"/>
            <w:bottom w:val="none" w:sz="0" w:space="0" w:color="auto"/>
            <w:right w:val="none" w:sz="0" w:space="0" w:color="auto"/>
          </w:divBdr>
        </w:div>
        <w:div w:id="1248616963">
          <w:marLeft w:val="480"/>
          <w:marRight w:val="0"/>
          <w:marTop w:val="0"/>
          <w:marBottom w:val="0"/>
          <w:divBdr>
            <w:top w:val="none" w:sz="0" w:space="0" w:color="auto"/>
            <w:left w:val="none" w:sz="0" w:space="0" w:color="auto"/>
            <w:bottom w:val="none" w:sz="0" w:space="0" w:color="auto"/>
            <w:right w:val="none" w:sz="0" w:space="0" w:color="auto"/>
          </w:divBdr>
        </w:div>
        <w:div w:id="1764378095">
          <w:marLeft w:val="480"/>
          <w:marRight w:val="0"/>
          <w:marTop w:val="0"/>
          <w:marBottom w:val="0"/>
          <w:divBdr>
            <w:top w:val="none" w:sz="0" w:space="0" w:color="auto"/>
            <w:left w:val="none" w:sz="0" w:space="0" w:color="auto"/>
            <w:bottom w:val="none" w:sz="0" w:space="0" w:color="auto"/>
            <w:right w:val="none" w:sz="0" w:space="0" w:color="auto"/>
          </w:divBdr>
        </w:div>
        <w:div w:id="1669016337">
          <w:marLeft w:val="480"/>
          <w:marRight w:val="0"/>
          <w:marTop w:val="0"/>
          <w:marBottom w:val="0"/>
          <w:divBdr>
            <w:top w:val="none" w:sz="0" w:space="0" w:color="auto"/>
            <w:left w:val="none" w:sz="0" w:space="0" w:color="auto"/>
            <w:bottom w:val="none" w:sz="0" w:space="0" w:color="auto"/>
            <w:right w:val="none" w:sz="0" w:space="0" w:color="auto"/>
          </w:divBdr>
        </w:div>
        <w:div w:id="1894388854">
          <w:marLeft w:val="480"/>
          <w:marRight w:val="0"/>
          <w:marTop w:val="0"/>
          <w:marBottom w:val="0"/>
          <w:divBdr>
            <w:top w:val="none" w:sz="0" w:space="0" w:color="auto"/>
            <w:left w:val="none" w:sz="0" w:space="0" w:color="auto"/>
            <w:bottom w:val="none" w:sz="0" w:space="0" w:color="auto"/>
            <w:right w:val="none" w:sz="0" w:space="0" w:color="auto"/>
          </w:divBdr>
        </w:div>
        <w:div w:id="2139763588">
          <w:marLeft w:val="480"/>
          <w:marRight w:val="0"/>
          <w:marTop w:val="0"/>
          <w:marBottom w:val="0"/>
          <w:divBdr>
            <w:top w:val="none" w:sz="0" w:space="0" w:color="auto"/>
            <w:left w:val="none" w:sz="0" w:space="0" w:color="auto"/>
            <w:bottom w:val="none" w:sz="0" w:space="0" w:color="auto"/>
            <w:right w:val="none" w:sz="0" w:space="0" w:color="auto"/>
          </w:divBdr>
        </w:div>
        <w:div w:id="1879200359">
          <w:marLeft w:val="480"/>
          <w:marRight w:val="0"/>
          <w:marTop w:val="0"/>
          <w:marBottom w:val="0"/>
          <w:divBdr>
            <w:top w:val="none" w:sz="0" w:space="0" w:color="auto"/>
            <w:left w:val="none" w:sz="0" w:space="0" w:color="auto"/>
            <w:bottom w:val="none" w:sz="0" w:space="0" w:color="auto"/>
            <w:right w:val="none" w:sz="0" w:space="0" w:color="auto"/>
          </w:divBdr>
        </w:div>
        <w:div w:id="1392920682">
          <w:marLeft w:val="480"/>
          <w:marRight w:val="0"/>
          <w:marTop w:val="0"/>
          <w:marBottom w:val="0"/>
          <w:divBdr>
            <w:top w:val="none" w:sz="0" w:space="0" w:color="auto"/>
            <w:left w:val="none" w:sz="0" w:space="0" w:color="auto"/>
            <w:bottom w:val="none" w:sz="0" w:space="0" w:color="auto"/>
            <w:right w:val="none" w:sz="0" w:space="0" w:color="auto"/>
          </w:divBdr>
        </w:div>
      </w:divsChild>
    </w:div>
    <w:div w:id="1660965040">
      <w:bodyDiv w:val="1"/>
      <w:marLeft w:val="0"/>
      <w:marRight w:val="0"/>
      <w:marTop w:val="0"/>
      <w:marBottom w:val="0"/>
      <w:divBdr>
        <w:top w:val="none" w:sz="0" w:space="0" w:color="auto"/>
        <w:left w:val="none" w:sz="0" w:space="0" w:color="auto"/>
        <w:bottom w:val="none" w:sz="0" w:space="0" w:color="auto"/>
        <w:right w:val="none" w:sz="0" w:space="0" w:color="auto"/>
      </w:divBdr>
    </w:div>
    <w:div w:id="1663773362">
      <w:marLeft w:val="480"/>
      <w:marRight w:val="0"/>
      <w:marTop w:val="0"/>
      <w:marBottom w:val="0"/>
      <w:divBdr>
        <w:top w:val="none" w:sz="0" w:space="0" w:color="auto"/>
        <w:left w:val="none" w:sz="0" w:space="0" w:color="auto"/>
        <w:bottom w:val="none" w:sz="0" w:space="0" w:color="auto"/>
        <w:right w:val="none" w:sz="0" w:space="0" w:color="auto"/>
      </w:divBdr>
    </w:div>
    <w:div w:id="1664511168">
      <w:bodyDiv w:val="1"/>
      <w:marLeft w:val="0"/>
      <w:marRight w:val="0"/>
      <w:marTop w:val="0"/>
      <w:marBottom w:val="0"/>
      <w:divBdr>
        <w:top w:val="none" w:sz="0" w:space="0" w:color="auto"/>
        <w:left w:val="none" w:sz="0" w:space="0" w:color="auto"/>
        <w:bottom w:val="none" w:sz="0" w:space="0" w:color="auto"/>
        <w:right w:val="none" w:sz="0" w:space="0" w:color="auto"/>
      </w:divBdr>
      <w:divsChild>
        <w:div w:id="267546651">
          <w:marLeft w:val="480"/>
          <w:marRight w:val="0"/>
          <w:marTop w:val="0"/>
          <w:marBottom w:val="0"/>
          <w:divBdr>
            <w:top w:val="none" w:sz="0" w:space="0" w:color="auto"/>
            <w:left w:val="none" w:sz="0" w:space="0" w:color="auto"/>
            <w:bottom w:val="none" w:sz="0" w:space="0" w:color="auto"/>
            <w:right w:val="none" w:sz="0" w:space="0" w:color="auto"/>
          </w:divBdr>
        </w:div>
        <w:div w:id="917787592">
          <w:marLeft w:val="480"/>
          <w:marRight w:val="0"/>
          <w:marTop w:val="0"/>
          <w:marBottom w:val="0"/>
          <w:divBdr>
            <w:top w:val="none" w:sz="0" w:space="0" w:color="auto"/>
            <w:left w:val="none" w:sz="0" w:space="0" w:color="auto"/>
            <w:bottom w:val="none" w:sz="0" w:space="0" w:color="auto"/>
            <w:right w:val="none" w:sz="0" w:space="0" w:color="auto"/>
          </w:divBdr>
        </w:div>
        <w:div w:id="1888712994">
          <w:marLeft w:val="480"/>
          <w:marRight w:val="0"/>
          <w:marTop w:val="0"/>
          <w:marBottom w:val="0"/>
          <w:divBdr>
            <w:top w:val="none" w:sz="0" w:space="0" w:color="auto"/>
            <w:left w:val="none" w:sz="0" w:space="0" w:color="auto"/>
            <w:bottom w:val="none" w:sz="0" w:space="0" w:color="auto"/>
            <w:right w:val="none" w:sz="0" w:space="0" w:color="auto"/>
          </w:divBdr>
        </w:div>
        <w:div w:id="268394607">
          <w:marLeft w:val="480"/>
          <w:marRight w:val="0"/>
          <w:marTop w:val="0"/>
          <w:marBottom w:val="0"/>
          <w:divBdr>
            <w:top w:val="none" w:sz="0" w:space="0" w:color="auto"/>
            <w:left w:val="none" w:sz="0" w:space="0" w:color="auto"/>
            <w:bottom w:val="none" w:sz="0" w:space="0" w:color="auto"/>
            <w:right w:val="none" w:sz="0" w:space="0" w:color="auto"/>
          </w:divBdr>
        </w:div>
        <w:div w:id="247230435">
          <w:marLeft w:val="480"/>
          <w:marRight w:val="0"/>
          <w:marTop w:val="0"/>
          <w:marBottom w:val="0"/>
          <w:divBdr>
            <w:top w:val="none" w:sz="0" w:space="0" w:color="auto"/>
            <w:left w:val="none" w:sz="0" w:space="0" w:color="auto"/>
            <w:bottom w:val="none" w:sz="0" w:space="0" w:color="auto"/>
            <w:right w:val="none" w:sz="0" w:space="0" w:color="auto"/>
          </w:divBdr>
        </w:div>
        <w:div w:id="750928594">
          <w:marLeft w:val="480"/>
          <w:marRight w:val="0"/>
          <w:marTop w:val="0"/>
          <w:marBottom w:val="0"/>
          <w:divBdr>
            <w:top w:val="none" w:sz="0" w:space="0" w:color="auto"/>
            <w:left w:val="none" w:sz="0" w:space="0" w:color="auto"/>
            <w:bottom w:val="none" w:sz="0" w:space="0" w:color="auto"/>
            <w:right w:val="none" w:sz="0" w:space="0" w:color="auto"/>
          </w:divBdr>
        </w:div>
        <w:div w:id="1074471192">
          <w:marLeft w:val="480"/>
          <w:marRight w:val="0"/>
          <w:marTop w:val="0"/>
          <w:marBottom w:val="0"/>
          <w:divBdr>
            <w:top w:val="none" w:sz="0" w:space="0" w:color="auto"/>
            <w:left w:val="none" w:sz="0" w:space="0" w:color="auto"/>
            <w:bottom w:val="none" w:sz="0" w:space="0" w:color="auto"/>
            <w:right w:val="none" w:sz="0" w:space="0" w:color="auto"/>
          </w:divBdr>
        </w:div>
        <w:div w:id="1912227733">
          <w:marLeft w:val="480"/>
          <w:marRight w:val="0"/>
          <w:marTop w:val="0"/>
          <w:marBottom w:val="0"/>
          <w:divBdr>
            <w:top w:val="none" w:sz="0" w:space="0" w:color="auto"/>
            <w:left w:val="none" w:sz="0" w:space="0" w:color="auto"/>
            <w:bottom w:val="none" w:sz="0" w:space="0" w:color="auto"/>
            <w:right w:val="none" w:sz="0" w:space="0" w:color="auto"/>
          </w:divBdr>
        </w:div>
        <w:div w:id="1860463024">
          <w:marLeft w:val="480"/>
          <w:marRight w:val="0"/>
          <w:marTop w:val="0"/>
          <w:marBottom w:val="0"/>
          <w:divBdr>
            <w:top w:val="none" w:sz="0" w:space="0" w:color="auto"/>
            <w:left w:val="none" w:sz="0" w:space="0" w:color="auto"/>
            <w:bottom w:val="none" w:sz="0" w:space="0" w:color="auto"/>
            <w:right w:val="none" w:sz="0" w:space="0" w:color="auto"/>
          </w:divBdr>
        </w:div>
        <w:div w:id="1490171183">
          <w:marLeft w:val="480"/>
          <w:marRight w:val="0"/>
          <w:marTop w:val="0"/>
          <w:marBottom w:val="0"/>
          <w:divBdr>
            <w:top w:val="none" w:sz="0" w:space="0" w:color="auto"/>
            <w:left w:val="none" w:sz="0" w:space="0" w:color="auto"/>
            <w:bottom w:val="none" w:sz="0" w:space="0" w:color="auto"/>
            <w:right w:val="none" w:sz="0" w:space="0" w:color="auto"/>
          </w:divBdr>
        </w:div>
        <w:div w:id="2104569179">
          <w:marLeft w:val="480"/>
          <w:marRight w:val="0"/>
          <w:marTop w:val="0"/>
          <w:marBottom w:val="0"/>
          <w:divBdr>
            <w:top w:val="none" w:sz="0" w:space="0" w:color="auto"/>
            <w:left w:val="none" w:sz="0" w:space="0" w:color="auto"/>
            <w:bottom w:val="none" w:sz="0" w:space="0" w:color="auto"/>
            <w:right w:val="none" w:sz="0" w:space="0" w:color="auto"/>
          </w:divBdr>
        </w:div>
        <w:div w:id="45498702">
          <w:marLeft w:val="480"/>
          <w:marRight w:val="0"/>
          <w:marTop w:val="0"/>
          <w:marBottom w:val="0"/>
          <w:divBdr>
            <w:top w:val="none" w:sz="0" w:space="0" w:color="auto"/>
            <w:left w:val="none" w:sz="0" w:space="0" w:color="auto"/>
            <w:bottom w:val="none" w:sz="0" w:space="0" w:color="auto"/>
            <w:right w:val="none" w:sz="0" w:space="0" w:color="auto"/>
          </w:divBdr>
        </w:div>
        <w:div w:id="205989816">
          <w:marLeft w:val="480"/>
          <w:marRight w:val="0"/>
          <w:marTop w:val="0"/>
          <w:marBottom w:val="0"/>
          <w:divBdr>
            <w:top w:val="none" w:sz="0" w:space="0" w:color="auto"/>
            <w:left w:val="none" w:sz="0" w:space="0" w:color="auto"/>
            <w:bottom w:val="none" w:sz="0" w:space="0" w:color="auto"/>
            <w:right w:val="none" w:sz="0" w:space="0" w:color="auto"/>
          </w:divBdr>
        </w:div>
        <w:div w:id="1284382904">
          <w:marLeft w:val="480"/>
          <w:marRight w:val="0"/>
          <w:marTop w:val="0"/>
          <w:marBottom w:val="0"/>
          <w:divBdr>
            <w:top w:val="none" w:sz="0" w:space="0" w:color="auto"/>
            <w:left w:val="none" w:sz="0" w:space="0" w:color="auto"/>
            <w:bottom w:val="none" w:sz="0" w:space="0" w:color="auto"/>
            <w:right w:val="none" w:sz="0" w:space="0" w:color="auto"/>
          </w:divBdr>
        </w:div>
        <w:div w:id="1065253496">
          <w:marLeft w:val="480"/>
          <w:marRight w:val="0"/>
          <w:marTop w:val="0"/>
          <w:marBottom w:val="0"/>
          <w:divBdr>
            <w:top w:val="none" w:sz="0" w:space="0" w:color="auto"/>
            <w:left w:val="none" w:sz="0" w:space="0" w:color="auto"/>
            <w:bottom w:val="none" w:sz="0" w:space="0" w:color="auto"/>
            <w:right w:val="none" w:sz="0" w:space="0" w:color="auto"/>
          </w:divBdr>
        </w:div>
        <w:div w:id="1761565467">
          <w:marLeft w:val="480"/>
          <w:marRight w:val="0"/>
          <w:marTop w:val="0"/>
          <w:marBottom w:val="0"/>
          <w:divBdr>
            <w:top w:val="none" w:sz="0" w:space="0" w:color="auto"/>
            <w:left w:val="none" w:sz="0" w:space="0" w:color="auto"/>
            <w:bottom w:val="none" w:sz="0" w:space="0" w:color="auto"/>
            <w:right w:val="none" w:sz="0" w:space="0" w:color="auto"/>
          </w:divBdr>
        </w:div>
        <w:div w:id="973297195">
          <w:marLeft w:val="480"/>
          <w:marRight w:val="0"/>
          <w:marTop w:val="0"/>
          <w:marBottom w:val="0"/>
          <w:divBdr>
            <w:top w:val="none" w:sz="0" w:space="0" w:color="auto"/>
            <w:left w:val="none" w:sz="0" w:space="0" w:color="auto"/>
            <w:bottom w:val="none" w:sz="0" w:space="0" w:color="auto"/>
            <w:right w:val="none" w:sz="0" w:space="0" w:color="auto"/>
          </w:divBdr>
        </w:div>
      </w:divsChild>
    </w:div>
    <w:div w:id="1666517817">
      <w:marLeft w:val="480"/>
      <w:marRight w:val="0"/>
      <w:marTop w:val="0"/>
      <w:marBottom w:val="0"/>
      <w:divBdr>
        <w:top w:val="none" w:sz="0" w:space="0" w:color="auto"/>
        <w:left w:val="none" w:sz="0" w:space="0" w:color="auto"/>
        <w:bottom w:val="none" w:sz="0" w:space="0" w:color="auto"/>
        <w:right w:val="none" w:sz="0" w:space="0" w:color="auto"/>
      </w:divBdr>
    </w:div>
    <w:div w:id="1667710370">
      <w:bodyDiv w:val="1"/>
      <w:marLeft w:val="0"/>
      <w:marRight w:val="0"/>
      <w:marTop w:val="0"/>
      <w:marBottom w:val="0"/>
      <w:divBdr>
        <w:top w:val="none" w:sz="0" w:space="0" w:color="auto"/>
        <w:left w:val="none" w:sz="0" w:space="0" w:color="auto"/>
        <w:bottom w:val="none" w:sz="0" w:space="0" w:color="auto"/>
        <w:right w:val="none" w:sz="0" w:space="0" w:color="auto"/>
      </w:divBdr>
      <w:divsChild>
        <w:div w:id="1532761272">
          <w:marLeft w:val="480"/>
          <w:marRight w:val="0"/>
          <w:marTop w:val="0"/>
          <w:marBottom w:val="0"/>
          <w:divBdr>
            <w:top w:val="none" w:sz="0" w:space="0" w:color="auto"/>
            <w:left w:val="none" w:sz="0" w:space="0" w:color="auto"/>
            <w:bottom w:val="none" w:sz="0" w:space="0" w:color="auto"/>
            <w:right w:val="none" w:sz="0" w:space="0" w:color="auto"/>
          </w:divBdr>
        </w:div>
        <w:div w:id="754983982">
          <w:marLeft w:val="480"/>
          <w:marRight w:val="0"/>
          <w:marTop w:val="0"/>
          <w:marBottom w:val="0"/>
          <w:divBdr>
            <w:top w:val="none" w:sz="0" w:space="0" w:color="auto"/>
            <w:left w:val="none" w:sz="0" w:space="0" w:color="auto"/>
            <w:bottom w:val="none" w:sz="0" w:space="0" w:color="auto"/>
            <w:right w:val="none" w:sz="0" w:space="0" w:color="auto"/>
          </w:divBdr>
        </w:div>
        <w:div w:id="167988353">
          <w:marLeft w:val="480"/>
          <w:marRight w:val="0"/>
          <w:marTop w:val="0"/>
          <w:marBottom w:val="0"/>
          <w:divBdr>
            <w:top w:val="none" w:sz="0" w:space="0" w:color="auto"/>
            <w:left w:val="none" w:sz="0" w:space="0" w:color="auto"/>
            <w:bottom w:val="none" w:sz="0" w:space="0" w:color="auto"/>
            <w:right w:val="none" w:sz="0" w:space="0" w:color="auto"/>
          </w:divBdr>
        </w:div>
        <w:div w:id="367026852">
          <w:marLeft w:val="480"/>
          <w:marRight w:val="0"/>
          <w:marTop w:val="0"/>
          <w:marBottom w:val="0"/>
          <w:divBdr>
            <w:top w:val="none" w:sz="0" w:space="0" w:color="auto"/>
            <w:left w:val="none" w:sz="0" w:space="0" w:color="auto"/>
            <w:bottom w:val="none" w:sz="0" w:space="0" w:color="auto"/>
            <w:right w:val="none" w:sz="0" w:space="0" w:color="auto"/>
          </w:divBdr>
        </w:div>
        <w:div w:id="2029597058">
          <w:marLeft w:val="480"/>
          <w:marRight w:val="0"/>
          <w:marTop w:val="0"/>
          <w:marBottom w:val="0"/>
          <w:divBdr>
            <w:top w:val="none" w:sz="0" w:space="0" w:color="auto"/>
            <w:left w:val="none" w:sz="0" w:space="0" w:color="auto"/>
            <w:bottom w:val="none" w:sz="0" w:space="0" w:color="auto"/>
            <w:right w:val="none" w:sz="0" w:space="0" w:color="auto"/>
          </w:divBdr>
        </w:div>
        <w:div w:id="1138187466">
          <w:marLeft w:val="480"/>
          <w:marRight w:val="0"/>
          <w:marTop w:val="0"/>
          <w:marBottom w:val="0"/>
          <w:divBdr>
            <w:top w:val="none" w:sz="0" w:space="0" w:color="auto"/>
            <w:left w:val="none" w:sz="0" w:space="0" w:color="auto"/>
            <w:bottom w:val="none" w:sz="0" w:space="0" w:color="auto"/>
            <w:right w:val="none" w:sz="0" w:space="0" w:color="auto"/>
          </w:divBdr>
        </w:div>
        <w:div w:id="130291130">
          <w:marLeft w:val="480"/>
          <w:marRight w:val="0"/>
          <w:marTop w:val="0"/>
          <w:marBottom w:val="0"/>
          <w:divBdr>
            <w:top w:val="none" w:sz="0" w:space="0" w:color="auto"/>
            <w:left w:val="none" w:sz="0" w:space="0" w:color="auto"/>
            <w:bottom w:val="none" w:sz="0" w:space="0" w:color="auto"/>
            <w:right w:val="none" w:sz="0" w:space="0" w:color="auto"/>
          </w:divBdr>
        </w:div>
        <w:div w:id="892808767">
          <w:marLeft w:val="480"/>
          <w:marRight w:val="0"/>
          <w:marTop w:val="0"/>
          <w:marBottom w:val="0"/>
          <w:divBdr>
            <w:top w:val="none" w:sz="0" w:space="0" w:color="auto"/>
            <w:left w:val="none" w:sz="0" w:space="0" w:color="auto"/>
            <w:bottom w:val="none" w:sz="0" w:space="0" w:color="auto"/>
            <w:right w:val="none" w:sz="0" w:space="0" w:color="auto"/>
          </w:divBdr>
        </w:div>
        <w:div w:id="899482823">
          <w:marLeft w:val="480"/>
          <w:marRight w:val="0"/>
          <w:marTop w:val="0"/>
          <w:marBottom w:val="0"/>
          <w:divBdr>
            <w:top w:val="none" w:sz="0" w:space="0" w:color="auto"/>
            <w:left w:val="none" w:sz="0" w:space="0" w:color="auto"/>
            <w:bottom w:val="none" w:sz="0" w:space="0" w:color="auto"/>
            <w:right w:val="none" w:sz="0" w:space="0" w:color="auto"/>
          </w:divBdr>
        </w:div>
        <w:div w:id="666254624">
          <w:marLeft w:val="480"/>
          <w:marRight w:val="0"/>
          <w:marTop w:val="0"/>
          <w:marBottom w:val="0"/>
          <w:divBdr>
            <w:top w:val="none" w:sz="0" w:space="0" w:color="auto"/>
            <w:left w:val="none" w:sz="0" w:space="0" w:color="auto"/>
            <w:bottom w:val="none" w:sz="0" w:space="0" w:color="auto"/>
            <w:right w:val="none" w:sz="0" w:space="0" w:color="auto"/>
          </w:divBdr>
        </w:div>
        <w:div w:id="1357775700">
          <w:marLeft w:val="480"/>
          <w:marRight w:val="0"/>
          <w:marTop w:val="0"/>
          <w:marBottom w:val="0"/>
          <w:divBdr>
            <w:top w:val="none" w:sz="0" w:space="0" w:color="auto"/>
            <w:left w:val="none" w:sz="0" w:space="0" w:color="auto"/>
            <w:bottom w:val="none" w:sz="0" w:space="0" w:color="auto"/>
            <w:right w:val="none" w:sz="0" w:space="0" w:color="auto"/>
          </w:divBdr>
        </w:div>
        <w:div w:id="912814430">
          <w:marLeft w:val="480"/>
          <w:marRight w:val="0"/>
          <w:marTop w:val="0"/>
          <w:marBottom w:val="0"/>
          <w:divBdr>
            <w:top w:val="none" w:sz="0" w:space="0" w:color="auto"/>
            <w:left w:val="none" w:sz="0" w:space="0" w:color="auto"/>
            <w:bottom w:val="none" w:sz="0" w:space="0" w:color="auto"/>
            <w:right w:val="none" w:sz="0" w:space="0" w:color="auto"/>
          </w:divBdr>
        </w:div>
        <w:div w:id="725839445">
          <w:marLeft w:val="480"/>
          <w:marRight w:val="0"/>
          <w:marTop w:val="0"/>
          <w:marBottom w:val="0"/>
          <w:divBdr>
            <w:top w:val="none" w:sz="0" w:space="0" w:color="auto"/>
            <w:left w:val="none" w:sz="0" w:space="0" w:color="auto"/>
            <w:bottom w:val="none" w:sz="0" w:space="0" w:color="auto"/>
            <w:right w:val="none" w:sz="0" w:space="0" w:color="auto"/>
          </w:divBdr>
        </w:div>
        <w:div w:id="1734618480">
          <w:marLeft w:val="480"/>
          <w:marRight w:val="0"/>
          <w:marTop w:val="0"/>
          <w:marBottom w:val="0"/>
          <w:divBdr>
            <w:top w:val="none" w:sz="0" w:space="0" w:color="auto"/>
            <w:left w:val="none" w:sz="0" w:space="0" w:color="auto"/>
            <w:bottom w:val="none" w:sz="0" w:space="0" w:color="auto"/>
            <w:right w:val="none" w:sz="0" w:space="0" w:color="auto"/>
          </w:divBdr>
        </w:div>
        <w:div w:id="1141187779">
          <w:marLeft w:val="480"/>
          <w:marRight w:val="0"/>
          <w:marTop w:val="0"/>
          <w:marBottom w:val="0"/>
          <w:divBdr>
            <w:top w:val="none" w:sz="0" w:space="0" w:color="auto"/>
            <w:left w:val="none" w:sz="0" w:space="0" w:color="auto"/>
            <w:bottom w:val="none" w:sz="0" w:space="0" w:color="auto"/>
            <w:right w:val="none" w:sz="0" w:space="0" w:color="auto"/>
          </w:divBdr>
        </w:div>
      </w:divsChild>
    </w:div>
    <w:div w:id="1671443993">
      <w:marLeft w:val="480"/>
      <w:marRight w:val="0"/>
      <w:marTop w:val="0"/>
      <w:marBottom w:val="0"/>
      <w:divBdr>
        <w:top w:val="none" w:sz="0" w:space="0" w:color="auto"/>
        <w:left w:val="none" w:sz="0" w:space="0" w:color="auto"/>
        <w:bottom w:val="none" w:sz="0" w:space="0" w:color="auto"/>
        <w:right w:val="none" w:sz="0" w:space="0" w:color="auto"/>
      </w:divBdr>
    </w:div>
    <w:div w:id="1671562459">
      <w:marLeft w:val="480"/>
      <w:marRight w:val="0"/>
      <w:marTop w:val="0"/>
      <w:marBottom w:val="0"/>
      <w:divBdr>
        <w:top w:val="none" w:sz="0" w:space="0" w:color="auto"/>
        <w:left w:val="none" w:sz="0" w:space="0" w:color="auto"/>
        <w:bottom w:val="none" w:sz="0" w:space="0" w:color="auto"/>
        <w:right w:val="none" w:sz="0" w:space="0" w:color="auto"/>
      </w:divBdr>
    </w:div>
    <w:div w:id="1673414380">
      <w:bodyDiv w:val="1"/>
      <w:marLeft w:val="0"/>
      <w:marRight w:val="0"/>
      <w:marTop w:val="0"/>
      <w:marBottom w:val="0"/>
      <w:divBdr>
        <w:top w:val="none" w:sz="0" w:space="0" w:color="auto"/>
        <w:left w:val="none" w:sz="0" w:space="0" w:color="auto"/>
        <w:bottom w:val="none" w:sz="0" w:space="0" w:color="auto"/>
        <w:right w:val="none" w:sz="0" w:space="0" w:color="auto"/>
      </w:divBdr>
    </w:div>
    <w:div w:id="1674530559">
      <w:marLeft w:val="480"/>
      <w:marRight w:val="0"/>
      <w:marTop w:val="0"/>
      <w:marBottom w:val="0"/>
      <w:divBdr>
        <w:top w:val="none" w:sz="0" w:space="0" w:color="auto"/>
        <w:left w:val="none" w:sz="0" w:space="0" w:color="auto"/>
        <w:bottom w:val="none" w:sz="0" w:space="0" w:color="auto"/>
        <w:right w:val="none" w:sz="0" w:space="0" w:color="auto"/>
      </w:divBdr>
    </w:div>
    <w:div w:id="1677028452">
      <w:marLeft w:val="480"/>
      <w:marRight w:val="0"/>
      <w:marTop w:val="0"/>
      <w:marBottom w:val="0"/>
      <w:divBdr>
        <w:top w:val="none" w:sz="0" w:space="0" w:color="auto"/>
        <w:left w:val="none" w:sz="0" w:space="0" w:color="auto"/>
        <w:bottom w:val="none" w:sz="0" w:space="0" w:color="auto"/>
        <w:right w:val="none" w:sz="0" w:space="0" w:color="auto"/>
      </w:divBdr>
    </w:div>
    <w:div w:id="1683624180">
      <w:marLeft w:val="480"/>
      <w:marRight w:val="0"/>
      <w:marTop w:val="0"/>
      <w:marBottom w:val="0"/>
      <w:divBdr>
        <w:top w:val="none" w:sz="0" w:space="0" w:color="auto"/>
        <w:left w:val="none" w:sz="0" w:space="0" w:color="auto"/>
        <w:bottom w:val="none" w:sz="0" w:space="0" w:color="auto"/>
        <w:right w:val="none" w:sz="0" w:space="0" w:color="auto"/>
      </w:divBdr>
    </w:div>
    <w:div w:id="1684166795">
      <w:marLeft w:val="480"/>
      <w:marRight w:val="0"/>
      <w:marTop w:val="0"/>
      <w:marBottom w:val="0"/>
      <w:divBdr>
        <w:top w:val="none" w:sz="0" w:space="0" w:color="auto"/>
        <w:left w:val="none" w:sz="0" w:space="0" w:color="auto"/>
        <w:bottom w:val="none" w:sz="0" w:space="0" w:color="auto"/>
        <w:right w:val="none" w:sz="0" w:space="0" w:color="auto"/>
      </w:divBdr>
    </w:div>
    <w:div w:id="1686440099">
      <w:bodyDiv w:val="1"/>
      <w:marLeft w:val="0"/>
      <w:marRight w:val="0"/>
      <w:marTop w:val="0"/>
      <w:marBottom w:val="0"/>
      <w:divBdr>
        <w:top w:val="none" w:sz="0" w:space="0" w:color="auto"/>
        <w:left w:val="none" w:sz="0" w:space="0" w:color="auto"/>
        <w:bottom w:val="none" w:sz="0" w:space="0" w:color="auto"/>
        <w:right w:val="none" w:sz="0" w:space="0" w:color="auto"/>
      </w:divBdr>
    </w:div>
    <w:div w:id="1686980825">
      <w:bodyDiv w:val="1"/>
      <w:marLeft w:val="0"/>
      <w:marRight w:val="0"/>
      <w:marTop w:val="0"/>
      <w:marBottom w:val="0"/>
      <w:divBdr>
        <w:top w:val="none" w:sz="0" w:space="0" w:color="auto"/>
        <w:left w:val="none" w:sz="0" w:space="0" w:color="auto"/>
        <w:bottom w:val="none" w:sz="0" w:space="0" w:color="auto"/>
        <w:right w:val="none" w:sz="0" w:space="0" w:color="auto"/>
      </w:divBdr>
    </w:div>
    <w:div w:id="1689521142">
      <w:marLeft w:val="480"/>
      <w:marRight w:val="0"/>
      <w:marTop w:val="0"/>
      <w:marBottom w:val="0"/>
      <w:divBdr>
        <w:top w:val="none" w:sz="0" w:space="0" w:color="auto"/>
        <w:left w:val="none" w:sz="0" w:space="0" w:color="auto"/>
        <w:bottom w:val="none" w:sz="0" w:space="0" w:color="auto"/>
        <w:right w:val="none" w:sz="0" w:space="0" w:color="auto"/>
      </w:divBdr>
    </w:div>
    <w:div w:id="1691758904">
      <w:bodyDiv w:val="1"/>
      <w:marLeft w:val="0"/>
      <w:marRight w:val="0"/>
      <w:marTop w:val="0"/>
      <w:marBottom w:val="0"/>
      <w:divBdr>
        <w:top w:val="none" w:sz="0" w:space="0" w:color="auto"/>
        <w:left w:val="none" w:sz="0" w:space="0" w:color="auto"/>
        <w:bottom w:val="none" w:sz="0" w:space="0" w:color="auto"/>
        <w:right w:val="none" w:sz="0" w:space="0" w:color="auto"/>
      </w:divBdr>
    </w:div>
    <w:div w:id="1693652683">
      <w:marLeft w:val="480"/>
      <w:marRight w:val="0"/>
      <w:marTop w:val="0"/>
      <w:marBottom w:val="0"/>
      <w:divBdr>
        <w:top w:val="none" w:sz="0" w:space="0" w:color="auto"/>
        <w:left w:val="none" w:sz="0" w:space="0" w:color="auto"/>
        <w:bottom w:val="none" w:sz="0" w:space="0" w:color="auto"/>
        <w:right w:val="none" w:sz="0" w:space="0" w:color="auto"/>
      </w:divBdr>
    </w:div>
    <w:div w:id="1697652542">
      <w:bodyDiv w:val="1"/>
      <w:marLeft w:val="0"/>
      <w:marRight w:val="0"/>
      <w:marTop w:val="0"/>
      <w:marBottom w:val="0"/>
      <w:divBdr>
        <w:top w:val="none" w:sz="0" w:space="0" w:color="auto"/>
        <w:left w:val="none" w:sz="0" w:space="0" w:color="auto"/>
        <w:bottom w:val="none" w:sz="0" w:space="0" w:color="auto"/>
        <w:right w:val="none" w:sz="0" w:space="0" w:color="auto"/>
      </w:divBdr>
    </w:div>
    <w:div w:id="1699118470">
      <w:bodyDiv w:val="1"/>
      <w:marLeft w:val="0"/>
      <w:marRight w:val="0"/>
      <w:marTop w:val="0"/>
      <w:marBottom w:val="0"/>
      <w:divBdr>
        <w:top w:val="none" w:sz="0" w:space="0" w:color="auto"/>
        <w:left w:val="none" w:sz="0" w:space="0" w:color="auto"/>
        <w:bottom w:val="none" w:sz="0" w:space="0" w:color="auto"/>
        <w:right w:val="none" w:sz="0" w:space="0" w:color="auto"/>
      </w:divBdr>
      <w:divsChild>
        <w:div w:id="1218005656">
          <w:marLeft w:val="480"/>
          <w:marRight w:val="0"/>
          <w:marTop w:val="0"/>
          <w:marBottom w:val="0"/>
          <w:divBdr>
            <w:top w:val="none" w:sz="0" w:space="0" w:color="auto"/>
            <w:left w:val="none" w:sz="0" w:space="0" w:color="auto"/>
            <w:bottom w:val="none" w:sz="0" w:space="0" w:color="auto"/>
            <w:right w:val="none" w:sz="0" w:space="0" w:color="auto"/>
          </w:divBdr>
        </w:div>
        <w:div w:id="1725329353">
          <w:marLeft w:val="480"/>
          <w:marRight w:val="0"/>
          <w:marTop w:val="0"/>
          <w:marBottom w:val="0"/>
          <w:divBdr>
            <w:top w:val="none" w:sz="0" w:space="0" w:color="auto"/>
            <w:left w:val="none" w:sz="0" w:space="0" w:color="auto"/>
            <w:bottom w:val="none" w:sz="0" w:space="0" w:color="auto"/>
            <w:right w:val="none" w:sz="0" w:space="0" w:color="auto"/>
          </w:divBdr>
        </w:div>
        <w:div w:id="403338471">
          <w:marLeft w:val="480"/>
          <w:marRight w:val="0"/>
          <w:marTop w:val="0"/>
          <w:marBottom w:val="0"/>
          <w:divBdr>
            <w:top w:val="none" w:sz="0" w:space="0" w:color="auto"/>
            <w:left w:val="none" w:sz="0" w:space="0" w:color="auto"/>
            <w:bottom w:val="none" w:sz="0" w:space="0" w:color="auto"/>
            <w:right w:val="none" w:sz="0" w:space="0" w:color="auto"/>
          </w:divBdr>
        </w:div>
        <w:div w:id="1912884464">
          <w:marLeft w:val="480"/>
          <w:marRight w:val="0"/>
          <w:marTop w:val="0"/>
          <w:marBottom w:val="0"/>
          <w:divBdr>
            <w:top w:val="none" w:sz="0" w:space="0" w:color="auto"/>
            <w:left w:val="none" w:sz="0" w:space="0" w:color="auto"/>
            <w:bottom w:val="none" w:sz="0" w:space="0" w:color="auto"/>
            <w:right w:val="none" w:sz="0" w:space="0" w:color="auto"/>
          </w:divBdr>
        </w:div>
        <w:div w:id="546918596">
          <w:marLeft w:val="480"/>
          <w:marRight w:val="0"/>
          <w:marTop w:val="0"/>
          <w:marBottom w:val="0"/>
          <w:divBdr>
            <w:top w:val="none" w:sz="0" w:space="0" w:color="auto"/>
            <w:left w:val="none" w:sz="0" w:space="0" w:color="auto"/>
            <w:bottom w:val="none" w:sz="0" w:space="0" w:color="auto"/>
            <w:right w:val="none" w:sz="0" w:space="0" w:color="auto"/>
          </w:divBdr>
        </w:div>
        <w:div w:id="1492797887">
          <w:marLeft w:val="480"/>
          <w:marRight w:val="0"/>
          <w:marTop w:val="0"/>
          <w:marBottom w:val="0"/>
          <w:divBdr>
            <w:top w:val="none" w:sz="0" w:space="0" w:color="auto"/>
            <w:left w:val="none" w:sz="0" w:space="0" w:color="auto"/>
            <w:bottom w:val="none" w:sz="0" w:space="0" w:color="auto"/>
            <w:right w:val="none" w:sz="0" w:space="0" w:color="auto"/>
          </w:divBdr>
        </w:div>
        <w:div w:id="39208584">
          <w:marLeft w:val="480"/>
          <w:marRight w:val="0"/>
          <w:marTop w:val="0"/>
          <w:marBottom w:val="0"/>
          <w:divBdr>
            <w:top w:val="none" w:sz="0" w:space="0" w:color="auto"/>
            <w:left w:val="none" w:sz="0" w:space="0" w:color="auto"/>
            <w:bottom w:val="none" w:sz="0" w:space="0" w:color="auto"/>
            <w:right w:val="none" w:sz="0" w:space="0" w:color="auto"/>
          </w:divBdr>
        </w:div>
        <w:div w:id="2143648407">
          <w:marLeft w:val="480"/>
          <w:marRight w:val="0"/>
          <w:marTop w:val="0"/>
          <w:marBottom w:val="0"/>
          <w:divBdr>
            <w:top w:val="none" w:sz="0" w:space="0" w:color="auto"/>
            <w:left w:val="none" w:sz="0" w:space="0" w:color="auto"/>
            <w:bottom w:val="none" w:sz="0" w:space="0" w:color="auto"/>
            <w:right w:val="none" w:sz="0" w:space="0" w:color="auto"/>
          </w:divBdr>
        </w:div>
        <w:div w:id="1028336466">
          <w:marLeft w:val="480"/>
          <w:marRight w:val="0"/>
          <w:marTop w:val="0"/>
          <w:marBottom w:val="0"/>
          <w:divBdr>
            <w:top w:val="none" w:sz="0" w:space="0" w:color="auto"/>
            <w:left w:val="none" w:sz="0" w:space="0" w:color="auto"/>
            <w:bottom w:val="none" w:sz="0" w:space="0" w:color="auto"/>
            <w:right w:val="none" w:sz="0" w:space="0" w:color="auto"/>
          </w:divBdr>
        </w:div>
        <w:div w:id="1999726731">
          <w:marLeft w:val="480"/>
          <w:marRight w:val="0"/>
          <w:marTop w:val="0"/>
          <w:marBottom w:val="0"/>
          <w:divBdr>
            <w:top w:val="none" w:sz="0" w:space="0" w:color="auto"/>
            <w:left w:val="none" w:sz="0" w:space="0" w:color="auto"/>
            <w:bottom w:val="none" w:sz="0" w:space="0" w:color="auto"/>
            <w:right w:val="none" w:sz="0" w:space="0" w:color="auto"/>
          </w:divBdr>
        </w:div>
        <w:div w:id="1770929345">
          <w:marLeft w:val="480"/>
          <w:marRight w:val="0"/>
          <w:marTop w:val="0"/>
          <w:marBottom w:val="0"/>
          <w:divBdr>
            <w:top w:val="none" w:sz="0" w:space="0" w:color="auto"/>
            <w:left w:val="none" w:sz="0" w:space="0" w:color="auto"/>
            <w:bottom w:val="none" w:sz="0" w:space="0" w:color="auto"/>
            <w:right w:val="none" w:sz="0" w:space="0" w:color="auto"/>
          </w:divBdr>
        </w:div>
        <w:div w:id="418644542">
          <w:marLeft w:val="480"/>
          <w:marRight w:val="0"/>
          <w:marTop w:val="0"/>
          <w:marBottom w:val="0"/>
          <w:divBdr>
            <w:top w:val="none" w:sz="0" w:space="0" w:color="auto"/>
            <w:left w:val="none" w:sz="0" w:space="0" w:color="auto"/>
            <w:bottom w:val="none" w:sz="0" w:space="0" w:color="auto"/>
            <w:right w:val="none" w:sz="0" w:space="0" w:color="auto"/>
          </w:divBdr>
        </w:div>
        <w:div w:id="776411629">
          <w:marLeft w:val="480"/>
          <w:marRight w:val="0"/>
          <w:marTop w:val="0"/>
          <w:marBottom w:val="0"/>
          <w:divBdr>
            <w:top w:val="none" w:sz="0" w:space="0" w:color="auto"/>
            <w:left w:val="none" w:sz="0" w:space="0" w:color="auto"/>
            <w:bottom w:val="none" w:sz="0" w:space="0" w:color="auto"/>
            <w:right w:val="none" w:sz="0" w:space="0" w:color="auto"/>
          </w:divBdr>
        </w:div>
        <w:div w:id="2032871232">
          <w:marLeft w:val="480"/>
          <w:marRight w:val="0"/>
          <w:marTop w:val="0"/>
          <w:marBottom w:val="0"/>
          <w:divBdr>
            <w:top w:val="none" w:sz="0" w:space="0" w:color="auto"/>
            <w:left w:val="none" w:sz="0" w:space="0" w:color="auto"/>
            <w:bottom w:val="none" w:sz="0" w:space="0" w:color="auto"/>
            <w:right w:val="none" w:sz="0" w:space="0" w:color="auto"/>
          </w:divBdr>
        </w:div>
        <w:div w:id="1445075165">
          <w:marLeft w:val="480"/>
          <w:marRight w:val="0"/>
          <w:marTop w:val="0"/>
          <w:marBottom w:val="0"/>
          <w:divBdr>
            <w:top w:val="none" w:sz="0" w:space="0" w:color="auto"/>
            <w:left w:val="none" w:sz="0" w:space="0" w:color="auto"/>
            <w:bottom w:val="none" w:sz="0" w:space="0" w:color="auto"/>
            <w:right w:val="none" w:sz="0" w:space="0" w:color="auto"/>
          </w:divBdr>
        </w:div>
      </w:divsChild>
    </w:div>
    <w:div w:id="1701858960">
      <w:bodyDiv w:val="1"/>
      <w:marLeft w:val="0"/>
      <w:marRight w:val="0"/>
      <w:marTop w:val="0"/>
      <w:marBottom w:val="0"/>
      <w:divBdr>
        <w:top w:val="none" w:sz="0" w:space="0" w:color="auto"/>
        <w:left w:val="none" w:sz="0" w:space="0" w:color="auto"/>
        <w:bottom w:val="none" w:sz="0" w:space="0" w:color="auto"/>
        <w:right w:val="none" w:sz="0" w:space="0" w:color="auto"/>
      </w:divBdr>
      <w:divsChild>
        <w:div w:id="2136025935">
          <w:marLeft w:val="480"/>
          <w:marRight w:val="0"/>
          <w:marTop w:val="0"/>
          <w:marBottom w:val="0"/>
          <w:divBdr>
            <w:top w:val="none" w:sz="0" w:space="0" w:color="auto"/>
            <w:left w:val="none" w:sz="0" w:space="0" w:color="auto"/>
            <w:bottom w:val="none" w:sz="0" w:space="0" w:color="auto"/>
            <w:right w:val="none" w:sz="0" w:space="0" w:color="auto"/>
          </w:divBdr>
        </w:div>
        <w:div w:id="1940676646">
          <w:marLeft w:val="480"/>
          <w:marRight w:val="0"/>
          <w:marTop w:val="0"/>
          <w:marBottom w:val="0"/>
          <w:divBdr>
            <w:top w:val="none" w:sz="0" w:space="0" w:color="auto"/>
            <w:left w:val="none" w:sz="0" w:space="0" w:color="auto"/>
            <w:bottom w:val="none" w:sz="0" w:space="0" w:color="auto"/>
            <w:right w:val="none" w:sz="0" w:space="0" w:color="auto"/>
          </w:divBdr>
        </w:div>
        <w:div w:id="1458180664">
          <w:marLeft w:val="480"/>
          <w:marRight w:val="0"/>
          <w:marTop w:val="0"/>
          <w:marBottom w:val="0"/>
          <w:divBdr>
            <w:top w:val="none" w:sz="0" w:space="0" w:color="auto"/>
            <w:left w:val="none" w:sz="0" w:space="0" w:color="auto"/>
            <w:bottom w:val="none" w:sz="0" w:space="0" w:color="auto"/>
            <w:right w:val="none" w:sz="0" w:space="0" w:color="auto"/>
          </w:divBdr>
        </w:div>
        <w:div w:id="1096907537">
          <w:marLeft w:val="480"/>
          <w:marRight w:val="0"/>
          <w:marTop w:val="0"/>
          <w:marBottom w:val="0"/>
          <w:divBdr>
            <w:top w:val="none" w:sz="0" w:space="0" w:color="auto"/>
            <w:left w:val="none" w:sz="0" w:space="0" w:color="auto"/>
            <w:bottom w:val="none" w:sz="0" w:space="0" w:color="auto"/>
            <w:right w:val="none" w:sz="0" w:space="0" w:color="auto"/>
          </w:divBdr>
        </w:div>
        <w:div w:id="1104838573">
          <w:marLeft w:val="480"/>
          <w:marRight w:val="0"/>
          <w:marTop w:val="0"/>
          <w:marBottom w:val="0"/>
          <w:divBdr>
            <w:top w:val="none" w:sz="0" w:space="0" w:color="auto"/>
            <w:left w:val="none" w:sz="0" w:space="0" w:color="auto"/>
            <w:bottom w:val="none" w:sz="0" w:space="0" w:color="auto"/>
            <w:right w:val="none" w:sz="0" w:space="0" w:color="auto"/>
          </w:divBdr>
        </w:div>
        <w:div w:id="2045788393">
          <w:marLeft w:val="480"/>
          <w:marRight w:val="0"/>
          <w:marTop w:val="0"/>
          <w:marBottom w:val="0"/>
          <w:divBdr>
            <w:top w:val="none" w:sz="0" w:space="0" w:color="auto"/>
            <w:left w:val="none" w:sz="0" w:space="0" w:color="auto"/>
            <w:bottom w:val="none" w:sz="0" w:space="0" w:color="auto"/>
            <w:right w:val="none" w:sz="0" w:space="0" w:color="auto"/>
          </w:divBdr>
        </w:div>
        <w:div w:id="1784839126">
          <w:marLeft w:val="480"/>
          <w:marRight w:val="0"/>
          <w:marTop w:val="0"/>
          <w:marBottom w:val="0"/>
          <w:divBdr>
            <w:top w:val="none" w:sz="0" w:space="0" w:color="auto"/>
            <w:left w:val="none" w:sz="0" w:space="0" w:color="auto"/>
            <w:bottom w:val="none" w:sz="0" w:space="0" w:color="auto"/>
            <w:right w:val="none" w:sz="0" w:space="0" w:color="auto"/>
          </w:divBdr>
        </w:div>
        <w:div w:id="2087024705">
          <w:marLeft w:val="480"/>
          <w:marRight w:val="0"/>
          <w:marTop w:val="0"/>
          <w:marBottom w:val="0"/>
          <w:divBdr>
            <w:top w:val="none" w:sz="0" w:space="0" w:color="auto"/>
            <w:left w:val="none" w:sz="0" w:space="0" w:color="auto"/>
            <w:bottom w:val="none" w:sz="0" w:space="0" w:color="auto"/>
            <w:right w:val="none" w:sz="0" w:space="0" w:color="auto"/>
          </w:divBdr>
        </w:div>
        <w:div w:id="819006520">
          <w:marLeft w:val="480"/>
          <w:marRight w:val="0"/>
          <w:marTop w:val="0"/>
          <w:marBottom w:val="0"/>
          <w:divBdr>
            <w:top w:val="none" w:sz="0" w:space="0" w:color="auto"/>
            <w:left w:val="none" w:sz="0" w:space="0" w:color="auto"/>
            <w:bottom w:val="none" w:sz="0" w:space="0" w:color="auto"/>
            <w:right w:val="none" w:sz="0" w:space="0" w:color="auto"/>
          </w:divBdr>
        </w:div>
        <w:div w:id="677121812">
          <w:marLeft w:val="480"/>
          <w:marRight w:val="0"/>
          <w:marTop w:val="0"/>
          <w:marBottom w:val="0"/>
          <w:divBdr>
            <w:top w:val="none" w:sz="0" w:space="0" w:color="auto"/>
            <w:left w:val="none" w:sz="0" w:space="0" w:color="auto"/>
            <w:bottom w:val="none" w:sz="0" w:space="0" w:color="auto"/>
            <w:right w:val="none" w:sz="0" w:space="0" w:color="auto"/>
          </w:divBdr>
        </w:div>
        <w:div w:id="1942836096">
          <w:marLeft w:val="480"/>
          <w:marRight w:val="0"/>
          <w:marTop w:val="0"/>
          <w:marBottom w:val="0"/>
          <w:divBdr>
            <w:top w:val="none" w:sz="0" w:space="0" w:color="auto"/>
            <w:left w:val="none" w:sz="0" w:space="0" w:color="auto"/>
            <w:bottom w:val="none" w:sz="0" w:space="0" w:color="auto"/>
            <w:right w:val="none" w:sz="0" w:space="0" w:color="auto"/>
          </w:divBdr>
        </w:div>
        <w:div w:id="744381397">
          <w:marLeft w:val="480"/>
          <w:marRight w:val="0"/>
          <w:marTop w:val="0"/>
          <w:marBottom w:val="0"/>
          <w:divBdr>
            <w:top w:val="none" w:sz="0" w:space="0" w:color="auto"/>
            <w:left w:val="none" w:sz="0" w:space="0" w:color="auto"/>
            <w:bottom w:val="none" w:sz="0" w:space="0" w:color="auto"/>
            <w:right w:val="none" w:sz="0" w:space="0" w:color="auto"/>
          </w:divBdr>
        </w:div>
        <w:div w:id="961349658">
          <w:marLeft w:val="480"/>
          <w:marRight w:val="0"/>
          <w:marTop w:val="0"/>
          <w:marBottom w:val="0"/>
          <w:divBdr>
            <w:top w:val="none" w:sz="0" w:space="0" w:color="auto"/>
            <w:left w:val="none" w:sz="0" w:space="0" w:color="auto"/>
            <w:bottom w:val="none" w:sz="0" w:space="0" w:color="auto"/>
            <w:right w:val="none" w:sz="0" w:space="0" w:color="auto"/>
          </w:divBdr>
        </w:div>
        <w:div w:id="1966156632">
          <w:marLeft w:val="480"/>
          <w:marRight w:val="0"/>
          <w:marTop w:val="0"/>
          <w:marBottom w:val="0"/>
          <w:divBdr>
            <w:top w:val="none" w:sz="0" w:space="0" w:color="auto"/>
            <w:left w:val="none" w:sz="0" w:space="0" w:color="auto"/>
            <w:bottom w:val="none" w:sz="0" w:space="0" w:color="auto"/>
            <w:right w:val="none" w:sz="0" w:space="0" w:color="auto"/>
          </w:divBdr>
        </w:div>
        <w:div w:id="558128314">
          <w:marLeft w:val="480"/>
          <w:marRight w:val="0"/>
          <w:marTop w:val="0"/>
          <w:marBottom w:val="0"/>
          <w:divBdr>
            <w:top w:val="none" w:sz="0" w:space="0" w:color="auto"/>
            <w:left w:val="none" w:sz="0" w:space="0" w:color="auto"/>
            <w:bottom w:val="none" w:sz="0" w:space="0" w:color="auto"/>
            <w:right w:val="none" w:sz="0" w:space="0" w:color="auto"/>
          </w:divBdr>
        </w:div>
        <w:div w:id="254826930">
          <w:marLeft w:val="480"/>
          <w:marRight w:val="0"/>
          <w:marTop w:val="0"/>
          <w:marBottom w:val="0"/>
          <w:divBdr>
            <w:top w:val="none" w:sz="0" w:space="0" w:color="auto"/>
            <w:left w:val="none" w:sz="0" w:space="0" w:color="auto"/>
            <w:bottom w:val="none" w:sz="0" w:space="0" w:color="auto"/>
            <w:right w:val="none" w:sz="0" w:space="0" w:color="auto"/>
          </w:divBdr>
        </w:div>
        <w:div w:id="921452737">
          <w:marLeft w:val="480"/>
          <w:marRight w:val="0"/>
          <w:marTop w:val="0"/>
          <w:marBottom w:val="0"/>
          <w:divBdr>
            <w:top w:val="none" w:sz="0" w:space="0" w:color="auto"/>
            <w:left w:val="none" w:sz="0" w:space="0" w:color="auto"/>
            <w:bottom w:val="none" w:sz="0" w:space="0" w:color="auto"/>
            <w:right w:val="none" w:sz="0" w:space="0" w:color="auto"/>
          </w:divBdr>
        </w:div>
      </w:divsChild>
    </w:div>
    <w:div w:id="1703902452">
      <w:bodyDiv w:val="1"/>
      <w:marLeft w:val="0"/>
      <w:marRight w:val="0"/>
      <w:marTop w:val="0"/>
      <w:marBottom w:val="0"/>
      <w:divBdr>
        <w:top w:val="none" w:sz="0" w:space="0" w:color="auto"/>
        <w:left w:val="none" w:sz="0" w:space="0" w:color="auto"/>
        <w:bottom w:val="none" w:sz="0" w:space="0" w:color="auto"/>
        <w:right w:val="none" w:sz="0" w:space="0" w:color="auto"/>
      </w:divBdr>
    </w:div>
    <w:div w:id="1704745389">
      <w:bodyDiv w:val="1"/>
      <w:marLeft w:val="0"/>
      <w:marRight w:val="0"/>
      <w:marTop w:val="0"/>
      <w:marBottom w:val="0"/>
      <w:divBdr>
        <w:top w:val="none" w:sz="0" w:space="0" w:color="auto"/>
        <w:left w:val="none" w:sz="0" w:space="0" w:color="auto"/>
        <w:bottom w:val="none" w:sz="0" w:space="0" w:color="auto"/>
        <w:right w:val="none" w:sz="0" w:space="0" w:color="auto"/>
      </w:divBdr>
    </w:div>
    <w:div w:id="1706982131">
      <w:marLeft w:val="480"/>
      <w:marRight w:val="0"/>
      <w:marTop w:val="0"/>
      <w:marBottom w:val="0"/>
      <w:divBdr>
        <w:top w:val="none" w:sz="0" w:space="0" w:color="auto"/>
        <w:left w:val="none" w:sz="0" w:space="0" w:color="auto"/>
        <w:bottom w:val="none" w:sz="0" w:space="0" w:color="auto"/>
        <w:right w:val="none" w:sz="0" w:space="0" w:color="auto"/>
      </w:divBdr>
    </w:div>
    <w:div w:id="1708869800">
      <w:bodyDiv w:val="1"/>
      <w:marLeft w:val="0"/>
      <w:marRight w:val="0"/>
      <w:marTop w:val="0"/>
      <w:marBottom w:val="0"/>
      <w:divBdr>
        <w:top w:val="none" w:sz="0" w:space="0" w:color="auto"/>
        <w:left w:val="none" w:sz="0" w:space="0" w:color="auto"/>
        <w:bottom w:val="none" w:sz="0" w:space="0" w:color="auto"/>
        <w:right w:val="none" w:sz="0" w:space="0" w:color="auto"/>
      </w:divBdr>
    </w:div>
    <w:div w:id="1708985952">
      <w:marLeft w:val="480"/>
      <w:marRight w:val="0"/>
      <w:marTop w:val="0"/>
      <w:marBottom w:val="0"/>
      <w:divBdr>
        <w:top w:val="none" w:sz="0" w:space="0" w:color="auto"/>
        <w:left w:val="none" w:sz="0" w:space="0" w:color="auto"/>
        <w:bottom w:val="none" w:sz="0" w:space="0" w:color="auto"/>
        <w:right w:val="none" w:sz="0" w:space="0" w:color="auto"/>
      </w:divBdr>
    </w:div>
    <w:div w:id="1711764950">
      <w:marLeft w:val="480"/>
      <w:marRight w:val="0"/>
      <w:marTop w:val="0"/>
      <w:marBottom w:val="0"/>
      <w:divBdr>
        <w:top w:val="none" w:sz="0" w:space="0" w:color="auto"/>
        <w:left w:val="none" w:sz="0" w:space="0" w:color="auto"/>
        <w:bottom w:val="none" w:sz="0" w:space="0" w:color="auto"/>
        <w:right w:val="none" w:sz="0" w:space="0" w:color="auto"/>
      </w:divBdr>
    </w:div>
    <w:div w:id="1714964470">
      <w:bodyDiv w:val="1"/>
      <w:marLeft w:val="0"/>
      <w:marRight w:val="0"/>
      <w:marTop w:val="0"/>
      <w:marBottom w:val="0"/>
      <w:divBdr>
        <w:top w:val="none" w:sz="0" w:space="0" w:color="auto"/>
        <w:left w:val="none" w:sz="0" w:space="0" w:color="auto"/>
        <w:bottom w:val="none" w:sz="0" w:space="0" w:color="auto"/>
        <w:right w:val="none" w:sz="0" w:space="0" w:color="auto"/>
      </w:divBdr>
      <w:divsChild>
        <w:div w:id="358819490">
          <w:marLeft w:val="480"/>
          <w:marRight w:val="0"/>
          <w:marTop w:val="0"/>
          <w:marBottom w:val="0"/>
          <w:divBdr>
            <w:top w:val="none" w:sz="0" w:space="0" w:color="auto"/>
            <w:left w:val="none" w:sz="0" w:space="0" w:color="auto"/>
            <w:bottom w:val="none" w:sz="0" w:space="0" w:color="auto"/>
            <w:right w:val="none" w:sz="0" w:space="0" w:color="auto"/>
          </w:divBdr>
        </w:div>
        <w:div w:id="207844277">
          <w:marLeft w:val="480"/>
          <w:marRight w:val="0"/>
          <w:marTop w:val="0"/>
          <w:marBottom w:val="0"/>
          <w:divBdr>
            <w:top w:val="none" w:sz="0" w:space="0" w:color="auto"/>
            <w:left w:val="none" w:sz="0" w:space="0" w:color="auto"/>
            <w:bottom w:val="none" w:sz="0" w:space="0" w:color="auto"/>
            <w:right w:val="none" w:sz="0" w:space="0" w:color="auto"/>
          </w:divBdr>
        </w:div>
        <w:div w:id="1625388143">
          <w:marLeft w:val="480"/>
          <w:marRight w:val="0"/>
          <w:marTop w:val="0"/>
          <w:marBottom w:val="0"/>
          <w:divBdr>
            <w:top w:val="none" w:sz="0" w:space="0" w:color="auto"/>
            <w:left w:val="none" w:sz="0" w:space="0" w:color="auto"/>
            <w:bottom w:val="none" w:sz="0" w:space="0" w:color="auto"/>
            <w:right w:val="none" w:sz="0" w:space="0" w:color="auto"/>
          </w:divBdr>
        </w:div>
        <w:div w:id="1274508919">
          <w:marLeft w:val="480"/>
          <w:marRight w:val="0"/>
          <w:marTop w:val="0"/>
          <w:marBottom w:val="0"/>
          <w:divBdr>
            <w:top w:val="none" w:sz="0" w:space="0" w:color="auto"/>
            <w:left w:val="none" w:sz="0" w:space="0" w:color="auto"/>
            <w:bottom w:val="none" w:sz="0" w:space="0" w:color="auto"/>
            <w:right w:val="none" w:sz="0" w:space="0" w:color="auto"/>
          </w:divBdr>
        </w:div>
        <w:div w:id="1052388614">
          <w:marLeft w:val="480"/>
          <w:marRight w:val="0"/>
          <w:marTop w:val="0"/>
          <w:marBottom w:val="0"/>
          <w:divBdr>
            <w:top w:val="none" w:sz="0" w:space="0" w:color="auto"/>
            <w:left w:val="none" w:sz="0" w:space="0" w:color="auto"/>
            <w:bottom w:val="none" w:sz="0" w:space="0" w:color="auto"/>
            <w:right w:val="none" w:sz="0" w:space="0" w:color="auto"/>
          </w:divBdr>
        </w:div>
        <w:div w:id="60177389">
          <w:marLeft w:val="480"/>
          <w:marRight w:val="0"/>
          <w:marTop w:val="0"/>
          <w:marBottom w:val="0"/>
          <w:divBdr>
            <w:top w:val="none" w:sz="0" w:space="0" w:color="auto"/>
            <w:left w:val="none" w:sz="0" w:space="0" w:color="auto"/>
            <w:bottom w:val="none" w:sz="0" w:space="0" w:color="auto"/>
            <w:right w:val="none" w:sz="0" w:space="0" w:color="auto"/>
          </w:divBdr>
        </w:div>
        <w:div w:id="1754206410">
          <w:marLeft w:val="480"/>
          <w:marRight w:val="0"/>
          <w:marTop w:val="0"/>
          <w:marBottom w:val="0"/>
          <w:divBdr>
            <w:top w:val="none" w:sz="0" w:space="0" w:color="auto"/>
            <w:left w:val="none" w:sz="0" w:space="0" w:color="auto"/>
            <w:bottom w:val="none" w:sz="0" w:space="0" w:color="auto"/>
            <w:right w:val="none" w:sz="0" w:space="0" w:color="auto"/>
          </w:divBdr>
        </w:div>
        <w:div w:id="1436632685">
          <w:marLeft w:val="480"/>
          <w:marRight w:val="0"/>
          <w:marTop w:val="0"/>
          <w:marBottom w:val="0"/>
          <w:divBdr>
            <w:top w:val="none" w:sz="0" w:space="0" w:color="auto"/>
            <w:left w:val="none" w:sz="0" w:space="0" w:color="auto"/>
            <w:bottom w:val="none" w:sz="0" w:space="0" w:color="auto"/>
            <w:right w:val="none" w:sz="0" w:space="0" w:color="auto"/>
          </w:divBdr>
        </w:div>
        <w:div w:id="616645179">
          <w:marLeft w:val="480"/>
          <w:marRight w:val="0"/>
          <w:marTop w:val="0"/>
          <w:marBottom w:val="0"/>
          <w:divBdr>
            <w:top w:val="none" w:sz="0" w:space="0" w:color="auto"/>
            <w:left w:val="none" w:sz="0" w:space="0" w:color="auto"/>
            <w:bottom w:val="none" w:sz="0" w:space="0" w:color="auto"/>
            <w:right w:val="none" w:sz="0" w:space="0" w:color="auto"/>
          </w:divBdr>
        </w:div>
        <w:div w:id="733504141">
          <w:marLeft w:val="480"/>
          <w:marRight w:val="0"/>
          <w:marTop w:val="0"/>
          <w:marBottom w:val="0"/>
          <w:divBdr>
            <w:top w:val="none" w:sz="0" w:space="0" w:color="auto"/>
            <w:left w:val="none" w:sz="0" w:space="0" w:color="auto"/>
            <w:bottom w:val="none" w:sz="0" w:space="0" w:color="auto"/>
            <w:right w:val="none" w:sz="0" w:space="0" w:color="auto"/>
          </w:divBdr>
        </w:div>
        <w:div w:id="927929412">
          <w:marLeft w:val="480"/>
          <w:marRight w:val="0"/>
          <w:marTop w:val="0"/>
          <w:marBottom w:val="0"/>
          <w:divBdr>
            <w:top w:val="none" w:sz="0" w:space="0" w:color="auto"/>
            <w:left w:val="none" w:sz="0" w:space="0" w:color="auto"/>
            <w:bottom w:val="none" w:sz="0" w:space="0" w:color="auto"/>
            <w:right w:val="none" w:sz="0" w:space="0" w:color="auto"/>
          </w:divBdr>
        </w:div>
        <w:div w:id="1157963884">
          <w:marLeft w:val="480"/>
          <w:marRight w:val="0"/>
          <w:marTop w:val="0"/>
          <w:marBottom w:val="0"/>
          <w:divBdr>
            <w:top w:val="none" w:sz="0" w:space="0" w:color="auto"/>
            <w:left w:val="none" w:sz="0" w:space="0" w:color="auto"/>
            <w:bottom w:val="none" w:sz="0" w:space="0" w:color="auto"/>
            <w:right w:val="none" w:sz="0" w:space="0" w:color="auto"/>
          </w:divBdr>
        </w:div>
        <w:div w:id="194971365">
          <w:marLeft w:val="480"/>
          <w:marRight w:val="0"/>
          <w:marTop w:val="0"/>
          <w:marBottom w:val="0"/>
          <w:divBdr>
            <w:top w:val="none" w:sz="0" w:space="0" w:color="auto"/>
            <w:left w:val="none" w:sz="0" w:space="0" w:color="auto"/>
            <w:bottom w:val="none" w:sz="0" w:space="0" w:color="auto"/>
            <w:right w:val="none" w:sz="0" w:space="0" w:color="auto"/>
          </w:divBdr>
        </w:div>
        <w:div w:id="778988873">
          <w:marLeft w:val="480"/>
          <w:marRight w:val="0"/>
          <w:marTop w:val="0"/>
          <w:marBottom w:val="0"/>
          <w:divBdr>
            <w:top w:val="none" w:sz="0" w:space="0" w:color="auto"/>
            <w:left w:val="none" w:sz="0" w:space="0" w:color="auto"/>
            <w:bottom w:val="none" w:sz="0" w:space="0" w:color="auto"/>
            <w:right w:val="none" w:sz="0" w:space="0" w:color="auto"/>
          </w:divBdr>
        </w:div>
        <w:div w:id="778374751">
          <w:marLeft w:val="480"/>
          <w:marRight w:val="0"/>
          <w:marTop w:val="0"/>
          <w:marBottom w:val="0"/>
          <w:divBdr>
            <w:top w:val="none" w:sz="0" w:space="0" w:color="auto"/>
            <w:left w:val="none" w:sz="0" w:space="0" w:color="auto"/>
            <w:bottom w:val="none" w:sz="0" w:space="0" w:color="auto"/>
            <w:right w:val="none" w:sz="0" w:space="0" w:color="auto"/>
          </w:divBdr>
        </w:div>
      </w:divsChild>
    </w:div>
    <w:div w:id="1719358709">
      <w:marLeft w:val="480"/>
      <w:marRight w:val="0"/>
      <w:marTop w:val="0"/>
      <w:marBottom w:val="0"/>
      <w:divBdr>
        <w:top w:val="none" w:sz="0" w:space="0" w:color="auto"/>
        <w:left w:val="none" w:sz="0" w:space="0" w:color="auto"/>
        <w:bottom w:val="none" w:sz="0" w:space="0" w:color="auto"/>
        <w:right w:val="none" w:sz="0" w:space="0" w:color="auto"/>
      </w:divBdr>
    </w:div>
    <w:div w:id="1730959362">
      <w:marLeft w:val="480"/>
      <w:marRight w:val="0"/>
      <w:marTop w:val="0"/>
      <w:marBottom w:val="0"/>
      <w:divBdr>
        <w:top w:val="none" w:sz="0" w:space="0" w:color="auto"/>
        <w:left w:val="none" w:sz="0" w:space="0" w:color="auto"/>
        <w:bottom w:val="none" w:sz="0" w:space="0" w:color="auto"/>
        <w:right w:val="none" w:sz="0" w:space="0" w:color="auto"/>
      </w:divBdr>
    </w:div>
    <w:div w:id="1739551925">
      <w:bodyDiv w:val="1"/>
      <w:marLeft w:val="0"/>
      <w:marRight w:val="0"/>
      <w:marTop w:val="0"/>
      <w:marBottom w:val="0"/>
      <w:divBdr>
        <w:top w:val="none" w:sz="0" w:space="0" w:color="auto"/>
        <w:left w:val="none" w:sz="0" w:space="0" w:color="auto"/>
        <w:bottom w:val="none" w:sz="0" w:space="0" w:color="auto"/>
        <w:right w:val="none" w:sz="0" w:space="0" w:color="auto"/>
      </w:divBdr>
    </w:div>
    <w:div w:id="1740250159">
      <w:bodyDiv w:val="1"/>
      <w:marLeft w:val="0"/>
      <w:marRight w:val="0"/>
      <w:marTop w:val="0"/>
      <w:marBottom w:val="0"/>
      <w:divBdr>
        <w:top w:val="none" w:sz="0" w:space="0" w:color="auto"/>
        <w:left w:val="none" w:sz="0" w:space="0" w:color="auto"/>
        <w:bottom w:val="none" w:sz="0" w:space="0" w:color="auto"/>
        <w:right w:val="none" w:sz="0" w:space="0" w:color="auto"/>
      </w:divBdr>
    </w:div>
    <w:div w:id="1741292950">
      <w:bodyDiv w:val="1"/>
      <w:marLeft w:val="0"/>
      <w:marRight w:val="0"/>
      <w:marTop w:val="0"/>
      <w:marBottom w:val="0"/>
      <w:divBdr>
        <w:top w:val="none" w:sz="0" w:space="0" w:color="auto"/>
        <w:left w:val="none" w:sz="0" w:space="0" w:color="auto"/>
        <w:bottom w:val="none" w:sz="0" w:space="0" w:color="auto"/>
        <w:right w:val="none" w:sz="0" w:space="0" w:color="auto"/>
      </w:divBdr>
    </w:div>
    <w:div w:id="1748571594">
      <w:marLeft w:val="480"/>
      <w:marRight w:val="0"/>
      <w:marTop w:val="0"/>
      <w:marBottom w:val="0"/>
      <w:divBdr>
        <w:top w:val="none" w:sz="0" w:space="0" w:color="auto"/>
        <w:left w:val="none" w:sz="0" w:space="0" w:color="auto"/>
        <w:bottom w:val="none" w:sz="0" w:space="0" w:color="auto"/>
        <w:right w:val="none" w:sz="0" w:space="0" w:color="auto"/>
      </w:divBdr>
    </w:div>
    <w:div w:id="1753508461">
      <w:marLeft w:val="480"/>
      <w:marRight w:val="0"/>
      <w:marTop w:val="0"/>
      <w:marBottom w:val="0"/>
      <w:divBdr>
        <w:top w:val="none" w:sz="0" w:space="0" w:color="auto"/>
        <w:left w:val="none" w:sz="0" w:space="0" w:color="auto"/>
        <w:bottom w:val="none" w:sz="0" w:space="0" w:color="auto"/>
        <w:right w:val="none" w:sz="0" w:space="0" w:color="auto"/>
      </w:divBdr>
    </w:div>
    <w:div w:id="1754669512">
      <w:marLeft w:val="480"/>
      <w:marRight w:val="0"/>
      <w:marTop w:val="0"/>
      <w:marBottom w:val="0"/>
      <w:divBdr>
        <w:top w:val="none" w:sz="0" w:space="0" w:color="auto"/>
        <w:left w:val="none" w:sz="0" w:space="0" w:color="auto"/>
        <w:bottom w:val="none" w:sz="0" w:space="0" w:color="auto"/>
        <w:right w:val="none" w:sz="0" w:space="0" w:color="auto"/>
      </w:divBdr>
    </w:div>
    <w:div w:id="1762263505">
      <w:bodyDiv w:val="1"/>
      <w:marLeft w:val="0"/>
      <w:marRight w:val="0"/>
      <w:marTop w:val="0"/>
      <w:marBottom w:val="0"/>
      <w:divBdr>
        <w:top w:val="none" w:sz="0" w:space="0" w:color="auto"/>
        <w:left w:val="none" w:sz="0" w:space="0" w:color="auto"/>
        <w:bottom w:val="none" w:sz="0" w:space="0" w:color="auto"/>
        <w:right w:val="none" w:sz="0" w:space="0" w:color="auto"/>
      </w:divBdr>
    </w:div>
    <w:div w:id="1763407804">
      <w:bodyDiv w:val="1"/>
      <w:marLeft w:val="0"/>
      <w:marRight w:val="0"/>
      <w:marTop w:val="0"/>
      <w:marBottom w:val="0"/>
      <w:divBdr>
        <w:top w:val="none" w:sz="0" w:space="0" w:color="auto"/>
        <w:left w:val="none" w:sz="0" w:space="0" w:color="auto"/>
        <w:bottom w:val="none" w:sz="0" w:space="0" w:color="auto"/>
        <w:right w:val="none" w:sz="0" w:space="0" w:color="auto"/>
      </w:divBdr>
    </w:div>
    <w:div w:id="1763525809">
      <w:bodyDiv w:val="1"/>
      <w:marLeft w:val="0"/>
      <w:marRight w:val="0"/>
      <w:marTop w:val="0"/>
      <w:marBottom w:val="0"/>
      <w:divBdr>
        <w:top w:val="none" w:sz="0" w:space="0" w:color="auto"/>
        <w:left w:val="none" w:sz="0" w:space="0" w:color="auto"/>
        <w:bottom w:val="none" w:sz="0" w:space="0" w:color="auto"/>
        <w:right w:val="none" w:sz="0" w:space="0" w:color="auto"/>
      </w:divBdr>
    </w:div>
    <w:div w:id="1772234823">
      <w:marLeft w:val="480"/>
      <w:marRight w:val="0"/>
      <w:marTop w:val="0"/>
      <w:marBottom w:val="0"/>
      <w:divBdr>
        <w:top w:val="none" w:sz="0" w:space="0" w:color="auto"/>
        <w:left w:val="none" w:sz="0" w:space="0" w:color="auto"/>
        <w:bottom w:val="none" w:sz="0" w:space="0" w:color="auto"/>
        <w:right w:val="none" w:sz="0" w:space="0" w:color="auto"/>
      </w:divBdr>
    </w:div>
    <w:div w:id="1776288777">
      <w:marLeft w:val="480"/>
      <w:marRight w:val="0"/>
      <w:marTop w:val="0"/>
      <w:marBottom w:val="0"/>
      <w:divBdr>
        <w:top w:val="none" w:sz="0" w:space="0" w:color="auto"/>
        <w:left w:val="none" w:sz="0" w:space="0" w:color="auto"/>
        <w:bottom w:val="none" w:sz="0" w:space="0" w:color="auto"/>
        <w:right w:val="none" w:sz="0" w:space="0" w:color="auto"/>
      </w:divBdr>
    </w:div>
    <w:div w:id="1776633065">
      <w:marLeft w:val="480"/>
      <w:marRight w:val="0"/>
      <w:marTop w:val="0"/>
      <w:marBottom w:val="0"/>
      <w:divBdr>
        <w:top w:val="none" w:sz="0" w:space="0" w:color="auto"/>
        <w:left w:val="none" w:sz="0" w:space="0" w:color="auto"/>
        <w:bottom w:val="none" w:sz="0" w:space="0" w:color="auto"/>
        <w:right w:val="none" w:sz="0" w:space="0" w:color="auto"/>
      </w:divBdr>
    </w:div>
    <w:div w:id="1784227954">
      <w:marLeft w:val="480"/>
      <w:marRight w:val="0"/>
      <w:marTop w:val="0"/>
      <w:marBottom w:val="0"/>
      <w:divBdr>
        <w:top w:val="none" w:sz="0" w:space="0" w:color="auto"/>
        <w:left w:val="none" w:sz="0" w:space="0" w:color="auto"/>
        <w:bottom w:val="none" w:sz="0" w:space="0" w:color="auto"/>
        <w:right w:val="none" w:sz="0" w:space="0" w:color="auto"/>
      </w:divBdr>
    </w:div>
    <w:div w:id="1785298346">
      <w:marLeft w:val="480"/>
      <w:marRight w:val="0"/>
      <w:marTop w:val="0"/>
      <w:marBottom w:val="0"/>
      <w:divBdr>
        <w:top w:val="none" w:sz="0" w:space="0" w:color="auto"/>
        <w:left w:val="none" w:sz="0" w:space="0" w:color="auto"/>
        <w:bottom w:val="none" w:sz="0" w:space="0" w:color="auto"/>
        <w:right w:val="none" w:sz="0" w:space="0" w:color="auto"/>
      </w:divBdr>
    </w:div>
    <w:div w:id="1787312527">
      <w:marLeft w:val="480"/>
      <w:marRight w:val="0"/>
      <w:marTop w:val="0"/>
      <w:marBottom w:val="0"/>
      <w:divBdr>
        <w:top w:val="none" w:sz="0" w:space="0" w:color="auto"/>
        <w:left w:val="none" w:sz="0" w:space="0" w:color="auto"/>
        <w:bottom w:val="none" w:sz="0" w:space="0" w:color="auto"/>
        <w:right w:val="none" w:sz="0" w:space="0" w:color="auto"/>
      </w:divBdr>
    </w:div>
    <w:div w:id="1787458385">
      <w:marLeft w:val="480"/>
      <w:marRight w:val="0"/>
      <w:marTop w:val="0"/>
      <w:marBottom w:val="0"/>
      <w:divBdr>
        <w:top w:val="none" w:sz="0" w:space="0" w:color="auto"/>
        <w:left w:val="none" w:sz="0" w:space="0" w:color="auto"/>
        <w:bottom w:val="none" w:sz="0" w:space="0" w:color="auto"/>
        <w:right w:val="none" w:sz="0" w:space="0" w:color="auto"/>
      </w:divBdr>
    </w:div>
    <w:div w:id="1792671844">
      <w:marLeft w:val="480"/>
      <w:marRight w:val="0"/>
      <w:marTop w:val="0"/>
      <w:marBottom w:val="0"/>
      <w:divBdr>
        <w:top w:val="none" w:sz="0" w:space="0" w:color="auto"/>
        <w:left w:val="none" w:sz="0" w:space="0" w:color="auto"/>
        <w:bottom w:val="none" w:sz="0" w:space="0" w:color="auto"/>
        <w:right w:val="none" w:sz="0" w:space="0" w:color="auto"/>
      </w:divBdr>
    </w:div>
    <w:div w:id="1796604019">
      <w:marLeft w:val="480"/>
      <w:marRight w:val="0"/>
      <w:marTop w:val="0"/>
      <w:marBottom w:val="0"/>
      <w:divBdr>
        <w:top w:val="none" w:sz="0" w:space="0" w:color="auto"/>
        <w:left w:val="none" w:sz="0" w:space="0" w:color="auto"/>
        <w:bottom w:val="none" w:sz="0" w:space="0" w:color="auto"/>
        <w:right w:val="none" w:sz="0" w:space="0" w:color="auto"/>
      </w:divBdr>
    </w:div>
    <w:div w:id="1802183711">
      <w:bodyDiv w:val="1"/>
      <w:marLeft w:val="0"/>
      <w:marRight w:val="0"/>
      <w:marTop w:val="0"/>
      <w:marBottom w:val="0"/>
      <w:divBdr>
        <w:top w:val="none" w:sz="0" w:space="0" w:color="auto"/>
        <w:left w:val="none" w:sz="0" w:space="0" w:color="auto"/>
        <w:bottom w:val="none" w:sz="0" w:space="0" w:color="auto"/>
        <w:right w:val="none" w:sz="0" w:space="0" w:color="auto"/>
      </w:divBdr>
    </w:div>
    <w:div w:id="1804468825">
      <w:marLeft w:val="480"/>
      <w:marRight w:val="0"/>
      <w:marTop w:val="0"/>
      <w:marBottom w:val="0"/>
      <w:divBdr>
        <w:top w:val="none" w:sz="0" w:space="0" w:color="auto"/>
        <w:left w:val="none" w:sz="0" w:space="0" w:color="auto"/>
        <w:bottom w:val="none" w:sz="0" w:space="0" w:color="auto"/>
        <w:right w:val="none" w:sz="0" w:space="0" w:color="auto"/>
      </w:divBdr>
    </w:div>
    <w:div w:id="1810438686">
      <w:bodyDiv w:val="1"/>
      <w:marLeft w:val="0"/>
      <w:marRight w:val="0"/>
      <w:marTop w:val="0"/>
      <w:marBottom w:val="0"/>
      <w:divBdr>
        <w:top w:val="none" w:sz="0" w:space="0" w:color="auto"/>
        <w:left w:val="none" w:sz="0" w:space="0" w:color="auto"/>
        <w:bottom w:val="none" w:sz="0" w:space="0" w:color="auto"/>
        <w:right w:val="none" w:sz="0" w:space="0" w:color="auto"/>
      </w:divBdr>
    </w:div>
    <w:div w:id="1818182495">
      <w:marLeft w:val="480"/>
      <w:marRight w:val="0"/>
      <w:marTop w:val="0"/>
      <w:marBottom w:val="0"/>
      <w:divBdr>
        <w:top w:val="none" w:sz="0" w:space="0" w:color="auto"/>
        <w:left w:val="none" w:sz="0" w:space="0" w:color="auto"/>
        <w:bottom w:val="none" w:sz="0" w:space="0" w:color="auto"/>
        <w:right w:val="none" w:sz="0" w:space="0" w:color="auto"/>
      </w:divBdr>
    </w:div>
    <w:div w:id="1821262210">
      <w:marLeft w:val="480"/>
      <w:marRight w:val="0"/>
      <w:marTop w:val="0"/>
      <w:marBottom w:val="0"/>
      <w:divBdr>
        <w:top w:val="none" w:sz="0" w:space="0" w:color="auto"/>
        <w:left w:val="none" w:sz="0" w:space="0" w:color="auto"/>
        <w:bottom w:val="none" w:sz="0" w:space="0" w:color="auto"/>
        <w:right w:val="none" w:sz="0" w:space="0" w:color="auto"/>
      </w:divBdr>
    </w:div>
    <w:div w:id="1824085108">
      <w:marLeft w:val="480"/>
      <w:marRight w:val="0"/>
      <w:marTop w:val="0"/>
      <w:marBottom w:val="0"/>
      <w:divBdr>
        <w:top w:val="none" w:sz="0" w:space="0" w:color="auto"/>
        <w:left w:val="none" w:sz="0" w:space="0" w:color="auto"/>
        <w:bottom w:val="none" w:sz="0" w:space="0" w:color="auto"/>
        <w:right w:val="none" w:sz="0" w:space="0" w:color="auto"/>
      </w:divBdr>
    </w:div>
    <w:div w:id="1835295672">
      <w:marLeft w:val="480"/>
      <w:marRight w:val="0"/>
      <w:marTop w:val="0"/>
      <w:marBottom w:val="0"/>
      <w:divBdr>
        <w:top w:val="none" w:sz="0" w:space="0" w:color="auto"/>
        <w:left w:val="none" w:sz="0" w:space="0" w:color="auto"/>
        <w:bottom w:val="none" w:sz="0" w:space="0" w:color="auto"/>
        <w:right w:val="none" w:sz="0" w:space="0" w:color="auto"/>
      </w:divBdr>
    </w:div>
    <w:div w:id="1851216069">
      <w:bodyDiv w:val="1"/>
      <w:marLeft w:val="0"/>
      <w:marRight w:val="0"/>
      <w:marTop w:val="0"/>
      <w:marBottom w:val="0"/>
      <w:divBdr>
        <w:top w:val="none" w:sz="0" w:space="0" w:color="auto"/>
        <w:left w:val="none" w:sz="0" w:space="0" w:color="auto"/>
        <w:bottom w:val="none" w:sz="0" w:space="0" w:color="auto"/>
        <w:right w:val="none" w:sz="0" w:space="0" w:color="auto"/>
      </w:divBdr>
    </w:div>
    <w:div w:id="1852069000">
      <w:bodyDiv w:val="1"/>
      <w:marLeft w:val="0"/>
      <w:marRight w:val="0"/>
      <w:marTop w:val="0"/>
      <w:marBottom w:val="0"/>
      <w:divBdr>
        <w:top w:val="none" w:sz="0" w:space="0" w:color="auto"/>
        <w:left w:val="none" w:sz="0" w:space="0" w:color="auto"/>
        <w:bottom w:val="none" w:sz="0" w:space="0" w:color="auto"/>
        <w:right w:val="none" w:sz="0" w:space="0" w:color="auto"/>
      </w:divBdr>
    </w:div>
    <w:div w:id="1852253371">
      <w:marLeft w:val="480"/>
      <w:marRight w:val="0"/>
      <w:marTop w:val="0"/>
      <w:marBottom w:val="0"/>
      <w:divBdr>
        <w:top w:val="none" w:sz="0" w:space="0" w:color="auto"/>
        <w:left w:val="none" w:sz="0" w:space="0" w:color="auto"/>
        <w:bottom w:val="none" w:sz="0" w:space="0" w:color="auto"/>
        <w:right w:val="none" w:sz="0" w:space="0" w:color="auto"/>
      </w:divBdr>
    </w:div>
    <w:div w:id="1852723643">
      <w:marLeft w:val="480"/>
      <w:marRight w:val="0"/>
      <w:marTop w:val="0"/>
      <w:marBottom w:val="0"/>
      <w:divBdr>
        <w:top w:val="none" w:sz="0" w:space="0" w:color="auto"/>
        <w:left w:val="none" w:sz="0" w:space="0" w:color="auto"/>
        <w:bottom w:val="none" w:sz="0" w:space="0" w:color="auto"/>
        <w:right w:val="none" w:sz="0" w:space="0" w:color="auto"/>
      </w:divBdr>
    </w:div>
    <w:div w:id="1854566350">
      <w:bodyDiv w:val="1"/>
      <w:marLeft w:val="0"/>
      <w:marRight w:val="0"/>
      <w:marTop w:val="0"/>
      <w:marBottom w:val="0"/>
      <w:divBdr>
        <w:top w:val="none" w:sz="0" w:space="0" w:color="auto"/>
        <w:left w:val="none" w:sz="0" w:space="0" w:color="auto"/>
        <w:bottom w:val="none" w:sz="0" w:space="0" w:color="auto"/>
        <w:right w:val="none" w:sz="0" w:space="0" w:color="auto"/>
      </w:divBdr>
    </w:div>
    <w:div w:id="1857688301">
      <w:bodyDiv w:val="1"/>
      <w:marLeft w:val="0"/>
      <w:marRight w:val="0"/>
      <w:marTop w:val="0"/>
      <w:marBottom w:val="0"/>
      <w:divBdr>
        <w:top w:val="none" w:sz="0" w:space="0" w:color="auto"/>
        <w:left w:val="none" w:sz="0" w:space="0" w:color="auto"/>
        <w:bottom w:val="none" w:sz="0" w:space="0" w:color="auto"/>
        <w:right w:val="none" w:sz="0" w:space="0" w:color="auto"/>
      </w:divBdr>
    </w:div>
    <w:div w:id="1861896494">
      <w:bodyDiv w:val="1"/>
      <w:marLeft w:val="0"/>
      <w:marRight w:val="0"/>
      <w:marTop w:val="0"/>
      <w:marBottom w:val="0"/>
      <w:divBdr>
        <w:top w:val="none" w:sz="0" w:space="0" w:color="auto"/>
        <w:left w:val="none" w:sz="0" w:space="0" w:color="auto"/>
        <w:bottom w:val="none" w:sz="0" w:space="0" w:color="auto"/>
        <w:right w:val="none" w:sz="0" w:space="0" w:color="auto"/>
      </w:divBdr>
    </w:div>
    <w:div w:id="1863933653">
      <w:bodyDiv w:val="1"/>
      <w:marLeft w:val="0"/>
      <w:marRight w:val="0"/>
      <w:marTop w:val="0"/>
      <w:marBottom w:val="0"/>
      <w:divBdr>
        <w:top w:val="none" w:sz="0" w:space="0" w:color="auto"/>
        <w:left w:val="none" w:sz="0" w:space="0" w:color="auto"/>
        <w:bottom w:val="none" w:sz="0" w:space="0" w:color="auto"/>
        <w:right w:val="none" w:sz="0" w:space="0" w:color="auto"/>
      </w:divBdr>
    </w:div>
    <w:div w:id="1870989112">
      <w:marLeft w:val="480"/>
      <w:marRight w:val="0"/>
      <w:marTop w:val="0"/>
      <w:marBottom w:val="0"/>
      <w:divBdr>
        <w:top w:val="none" w:sz="0" w:space="0" w:color="auto"/>
        <w:left w:val="none" w:sz="0" w:space="0" w:color="auto"/>
        <w:bottom w:val="none" w:sz="0" w:space="0" w:color="auto"/>
        <w:right w:val="none" w:sz="0" w:space="0" w:color="auto"/>
      </w:divBdr>
    </w:div>
    <w:div w:id="1872719257">
      <w:bodyDiv w:val="1"/>
      <w:marLeft w:val="0"/>
      <w:marRight w:val="0"/>
      <w:marTop w:val="0"/>
      <w:marBottom w:val="0"/>
      <w:divBdr>
        <w:top w:val="none" w:sz="0" w:space="0" w:color="auto"/>
        <w:left w:val="none" w:sz="0" w:space="0" w:color="auto"/>
        <w:bottom w:val="none" w:sz="0" w:space="0" w:color="auto"/>
        <w:right w:val="none" w:sz="0" w:space="0" w:color="auto"/>
      </w:divBdr>
    </w:div>
    <w:div w:id="1875117000">
      <w:marLeft w:val="480"/>
      <w:marRight w:val="0"/>
      <w:marTop w:val="0"/>
      <w:marBottom w:val="0"/>
      <w:divBdr>
        <w:top w:val="none" w:sz="0" w:space="0" w:color="auto"/>
        <w:left w:val="none" w:sz="0" w:space="0" w:color="auto"/>
        <w:bottom w:val="none" w:sz="0" w:space="0" w:color="auto"/>
        <w:right w:val="none" w:sz="0" w:space="0" w:color="auto"/>
      </w:divBdr>
    </w:div>
    <w:div w:id="1879048631">
      <w:marLeft w:val="480"/>
      <w:marRight w:val="0"/>
      <w:marTop w:val="0"/>
      <w:marBottom w:val="0"/>
      <w:divBdr>
        <w:top w:val="none" w:sz="0" w:space="0" w:color="auto"/>
        <w:left w:val="none" w:sz="0" w:space="0" w:color="auto"/>
        <w:bottom w:val="none" w:sz="0" w:space="0" w:color="auto"/>
        <w:right w:val="none" w:sz="0" w:space="0" w:color="auto"/>
      </w:divBdr>
    </w:div>
    <w:div w:id="1883593974">
      <w:marLeft w:val="480"/>
      <w:marRight w:val="0"/>
      <w:marTop w:val="0"/>
      <w:marBottom w:val="0"/>
      <w:divBdr>
        <w:top w:val="none" w:sz="0" w:space="0" w:color="auto"/>
        <w:left w:val="none" w:sz="0" w:space="0" w:color="auto"/>
        <w:bottom w:val="none" w:sz="0" w:space="0" w:color="auto"/>
        <w:right w:val="none" w:sz="0" w:space="0" w:color="auto"/>
      </w:divBdr>
    </w:div>
    <w:div w:id="1890678123">
      <w:bodyDiv w:val="1"/>
      <w:marLeft w:val="0"/>
      <w:marRight w:val="0"/>
      <w:marTop w:val="0"/>
      <w:marBottom w:val="0"/>
      <w:divBdr>
        <w:top w:val="none" w:sz="0" w:space="0" w:color="auto"/>
        <w:left w:val="none" w:sz="0" w:space="0" w:color="auto"/>
        <w:bottom w:val="none" w:sz="0" w:space="0" w:color="auto"/>
        <w:right w:val="none" w:sz="0" w:space="0" w:color="auto"/>
      </w:divBdr>
    </w:div>
    <w:div w:id="1900164200">
      <w:marLeft w:val="480"/>
      <w:marRight w:val="0"/>
      <w:marTop w:val="0"/>
      <w:marBottom w:val="0"/>
      <w:divBdr>
        <w:top w:val="none" w:sz="0" w:space="0" w:color="auto"/>
        <w:left w:val="none" w:sz="0" w:space="0" w:color="auto"/>
        <w:bottom w:val="none" w:sz="0" w:space="0" w:color="auto"/>
        <w:right w:val="none" w:sz="0" w:space="0" w:color="auto"/>
      </w:divBdr>
    </w:div>
    <w:div w:id="1901742420">
      <w:marLeft w:val="480"/>
      <w:marRight w:val="0"/>
      <w:marTop w:val="0"/>
      <w:marBottom w:val="0"/>
      <w:divBdr>
        <w:top w:val="none" w:sz="0" w:space="0" w:color="auto"/>
        <w:left w:val="none" w:sz="0" w:space="0" w:color="auto"/>
        <w:bottom w:val="none" w:sz="0" w:space="0" w:color="auto"/>
        <w:right w:val="none" w:sz="0" w:space="0" w:color="auto"/>
      </w:divBdr>
    </w:div>
    <w:div w:id="1903442022">
      <w:marLeft w:val="480"/>
      <w:marRight w:val="0"/>
      <w:marTop w:val="0"/>
      <w:marBottom w:val="0"/>
      <w:divBdr>
        <w:top w:val="none" w:sz="0" w:space="0" w:color="auto"/>
        <w:left w:val="none" w:sz="0" w:space="0" w:color="auto"/>
        <w:bottom w:val="none" w:sz="0" w:space="0" w:color="auto"/>
        <w:right w:val="none" w:sz="0" w:space="0" w:color="auto"/>
      </w:divBdr>
    </w:div>
    <w:div w:id="1904019163">
      <w:marLeft w:val="480"/>
      <w:marRight w:val="0"/>
      <w:marTop w:val="0"/>
      <w:marBottom w:val="0"/>
      <w:divBdr>
        <w:top w:val="none" w:sz="0" w:space="0" w:color="auto"/>
        <w:left w:val="none" w:sz="0" w:space="0" w:color="auto"/>
        <w:bottom w:val="none" w:sz="0" w:space="0" w:color="auto"/>
        <w:right w:val="none" w:sz="0" w:space="0" w:color="auto"/>
      </w:divBdr>
    </w:div>
    <w:div w:id="1905874785">
      <w:marLeft w:val="480"/>
      <w:marRight w:val="0"/>
      <w:marTop w:val="0"/>
      <w:marBottom w:val="0"/>
      <w:divBdr>
        <w:top w:val="none" w:sz="0" w:space="0" w:color="auto"/>
        <w:left w:val="none" w:sz="0" w:space="0" w:color="auto"/>
        <w:bottom w:val="none" w:sz="0" w:space="0" w:color="auto"/>
        <w:right w:val="none" w:sz="0" w:space="0" w:color="auto"/>
      </w:divBdr>
    </w:div>
    <w:div w:id="1906910004">
      <w:bodyDiv w:val="1"/>
      <w:marLeft w:val="0"/>
      <w:marRight w:val="0"/>
      <w:marTop w:val="0"/>
      <w:marBottom w:val="0"/>
      <w:divBdr>
        <w:top w:val="none" w:sz="0" w:space="0" w:color="auto"/>
        <w:left w:val="none" w:sz="0" w:space="0" w:color="auto"/>
        <w:bottom w:val="none" w:sz="0" w:space="0" w:color="auto"/>
        <w:right w:val="none" w:sz="0" w:space="0" w:color="auto"/>
      </w:divBdr>
    </w:div>
    <w:div w:id="1914312322">
      <w:bodyDiv w:val="1"/>
      <w:marLeft w:val="0"/>
      <w:marRight w:val="0"/>
      <w:marTop w:val="0"/>
      <w:marBottom w:val="0"/>
      <w:divBdr>
        <w:top w:val="none" w:sz="0" w:space="0" w:color="auto"/>
        <w:left w:val="none" w:sz="0" w:space="0" w:color="auto"/>
        <w:bottom w:val="none" w:sz="0" w:space="0" w:color="auto"/>
        <w:right w:val="none" w:sz="0" w:space="0" w:color="auto"/>
      </w:divBdr>
    </w:div>
    <w:div w:id="1920210350">
      <w:marLeft w:val="480"/>
      <w:marRight w:val="0"/>
      <w:marTop w:val="0"/>
      <w:marBottom w:val="0"/>
      <w:divBdr>
        <w:top w:val="none" w:sz="0" w:space="0" w:color="auto"/>
        <w:left w:val="none" w:sz="0" w:space="0" w:color="auto"/>
        <w:bottom w:val="none" w:sz="0" w:space="0" w:color="auto"/>
        <w:right w:val="none" w:sz="0" w:space="0" w:color="auto"/>
      </w:divBdr>
    </w:div>
    <w:div w:id="1925727696">
      <w:marLeft w:val="480"/>
      <w:marRight w:val="0"/>
      <w:marTop w:val="0"/>
      <w:marBottom w:val="0"/>
      <w:divBdr>
        <w:top w:val="none" w:sz="0" w:space="0" w:color="auto"/>
        <w:left w:val="none" w:sz="0" w:space="0" w:color="auto"/>
        <w:bottom w:val="none" w:sz="0" w:space="0" w:color="auto"/>
        <w:right w:val="none" w:sz="0" w:space="0" w:color="auto"/>
      </w:divBdr>
    </w:div>
    <w:div w:id="1926842773">
      <w:marLeft w:val="480"/>
      <w:marRight w:val="0"/>
      <w:marTop w:val="0"/>
      <w:marBottom w:val="0"/>
      <w:divBdr>
        <w:top w:val="none" w:sz="0" w:space="0" w:color="auto"/>
        <w:left w:val="none" w:sz="0" w:space="0" w:color="auto"/>
        <w:bottom w:val="none" w:sz="0" w:space="0" w:color="auto"/>
        <w:right w:val="none" w:sz="0" w:space="0" w:color="auto"/>
      </w:divBdr>
    </w:div>
    <w:div w:id="1928541688">
      <w:bodyDiv w:val="1"/>
      <w:marLeft w:val="0"/>
      <w:marRight w:val="0"/>
      <w:marTop w:val="0"/>
      <w:marBottom w:val="0"/>
      <w:divBdr>
        <w:top w:val="none" w:sz="0" w:space="0" w:color="auto"/>
        <w:left w:val="none" w:sz="0" w:space="0" w:color="auto"/>
        <w:bottom w:val="none" w:sz="0" w:space="0" w:color="auto"/>
        <w:right w:val="none" w:sz="0" w:space="0" w:color="auto"/>
      </w:divBdr>
    </w:div>
    <w:div w:id="1937245155">
      <w:bodyDiv w:val="1"/>
      <w:marLeft w:val="0"/>
      <w:marRight w:val="0"/>
      <w:marTop w:val="0"/>
      <w:marBottom w:val="0"/>
      <w:divBdr>
        <w:top w:val="none" w:sz="0" w:space="0" w:color="auto"/>
        <w:left w:val="none" w:sz="0" w:space="0" w:color="auto"/>
        <w:bottom w:val="none" w:sz="0" w:space="0" w:color="auto"/>
        <w:right w:val="none" w:sz="0" w:space="0" w:color="auto"/>
      </w:divBdr>
      <w:divsChild>
        <w:div w:id="1125390006">
          <w:marLeft w:val="480"/>
          <w:marRight w:val="0"/>
          <w:marTop w:val="0"/>
          <w:marBottom w:val="0"/>
          <w:divBdr>
            <w:top w:val="none" w:sz="0" w:space="0" w:color="auto"/>
            <w:left w:val="none" w:sz="0" w:space="0" w:color="auto"/>
            <w:bottom w:val="none" w:sz="0" w:space="0" w:color="auto"/>
            <w:right w:val="none" w:sz="0" w:space="0" w:color="auto"/>
          </w:divBdr>
        </w:div>
        <w:div w:id="798377262">
          <w:marLeft w:val="480"/>
          <w:marRight w:val="0"/>
          <w:marTop w:val="0"/>
          <w:marBottom w:val="0"/>
          <w:divBdr>
            <w:top w:val="none" w:sz="0" w:space="0" w:color="auto"/>
            <w:left w:val="none" w:sz="0" w:space="0" w:color="auto"/>
            <w:bottom w:val="none" w:sz="0" w:space="0" w:color="auto"/>
            <w:right w:val="none" w:sz="0" w:space="0" w:color="auto"/>
          </w:divBdr>
        </w:div>
        <w:div w:id="917596695">
          <w:marLeft w:val="480"/>
          <w:marRight w:val="0"/>
          <w:marTop w:val="0"/>
          <w:marBottom w:val="0"/>
          <w:divBdr>
            <w:top w:val="none" w:sz="0" w:space="0" w:color="auto"/>
            <w:left w:val="none" w:sz="0" w:space="0" w:color="auto"/>
            <w:bottom w:val="none" w:sz="0" w:space="0" w:color="auto"/>
            <w:right w:val="none" w:sz="0" w:space="0" w:color="auto"/>
          </w:divBdr>
        </w:div>
        <w:div w:id="2025280688">
          <w:marLeft w:val="480"/>
          <w:marRight w:val="0"/>
          <w:marTop w:val="0"/>
          <w:marBottom w:val="0"/>
          <w:divBdr>
            <w:top w:val="none" w:sz="0" w:space="0" w:color="auto"/>
            <w:left w:val="none" w:sz="0" w:space="0" w:color="auto"/>
            <w:bottom w:val="none" w:sz="0" w:space="0" w:color="auto"/>
            <w:right w:val="none" w:sz="0" w:space="0" w:color="auto"/>
          </w:divBdr>
        </w:div>
        <w:div w:id="369957054">
          <w:marLeft w:val="480"/>
          <w:marRight w:val="0"/>
          <w:marTop w:val="0"/>
          <w:marBottom w:val="0"/>
          <w:divBdr>
            <w:top w:val="none" w:sz="0" w:space="0" w:color="auto"/>
            <w:left w:val="none" w:sz="0" w:space="0" w:color="auto"/>
            <w:bottom w:val="none" w:sz="0" w:space="0" w:color="auto"/>
            <w:right w:val="none" w:sz="0" w:space="0" w:color="auto"/>
          </w:divBdr>
        </w:div>
        <w:div w:id="1027869499">
          <w:marLeft w:val="480"/>
          <w:marRight w:val="0"/>
          <w:marTop w:val="0"/>
          <w:marBottom w:val="0"/>
          <w:divBdr>
            <w:top w:val="none" w:sz="0" w:space="0" w:color="auto"/>
            <w:left w:val="none" w:sz="0" w:space="0" w:color="auto"/>
            <w:bottom w:val="none" w:sz="0" w:space="0" w:color="auto"/>
            <w:right w:val="none" w:sz="0" w:space="0" w:color="auto"/>
          </w:divBdr>
        </w:div>
        <w:div w:id="300229088">
          <w:marLeft w:val="480"/>
          <w:marRight w:val="0"/>
          <w:marTop w:val="0"/>
          <w:marBottom w:val="0"/>
          <w:divBdr>
            <w:top w:val="none" w:sz="0" w:space="0" w:color="auto"/>
            <w:left w:val="none" w:sz="0" w:space="0" w:color="auto"/>
            <w:bottom w:val="none" w:sz="0" w:space="0" w:color="auto"/>
            <w:right w:val="none" w:sz="0" w:space="0" w:color="auto"/>
          </w:divBdr>
        </w:div>
        <w:div w:id="1839929548">
          <w:marLeft w:val="480"/>
          <w:marRight w:val="0"/>
          <w:marTop w:val="0"/>
          <w:marBottom w:val="0"/>
          <w:divBdr>
            <w:top w:val="none" w:sz="0" w:space="0" w:color="auto"/>
            <w:left w:val="none" w:sz="0" w:space="0" w:color="auto"/>
            <w:bottom w:val="none" w:sz="0" w:space="0" w:color="auto"/>
            <w:right w:val="none" w:sz="0" w:space="0" w:color="auto"/>
          </w:divBdr>
        </w:div>
        <w:div w:id="95826946">
          <w:marLeft w:val="480"/>
          <w:marRight w:val="0"/>
          <w:marTop w:val="0"/>
          <w:marBottom w:val="0"/>
          <w:divBdr>
            <w:top w:val="none" w:sz="0" w:space="0" w:color="auto"/>
            <w:left w:val="none" w:sz="0" w:space="0" w:color="auto"/>
            <w:bottom w:val="none" w:sz="0" w:space="0" w:color="auto"/>
            <w:right w:val="none" w:sz="0" w:space="0" w:color="auto"/>
          </w:divBdr>
        </w:div>
        <w:div w:id="2147162675">
          <w:marLeft w:val="480"/>
          <w:marRight w:val="0"/>
          <w:marTop w:val="0"/>
          <w:marBottom w:val="0"/>
          <w:divBdr>
            <w:top w:val="none" w:sz="0" w:space="0" w:color="auto"/>
            <w:left w:val="none" w:sz="0" w:space="0" w:color="auto"/>
            <w:bottom w:val="none" w:sz="0" w:space="0" w:color="auto"/>
            <w:right w:val="none" w:sz="0" w:space="0" w:color="auto"/>
          </w:divBdr>
        </w:div>
        <w:div w:id="694036286">
          <w:marLeft w:val="480"/>
          <w:marRight w:val="0"/>
          <w:marTop w:val="0"/>
          <w:marBottom w:val="0"/>
          <w:divBdr>
            <w:top w:val="none" w:sz="0" w:space="0" w:color="auto"/>
            <w:left w:val="none" w:sz="0" w:space="0" w:color="auto"/>
            <w:bottom w:val="none" w:sz="0" w:space="0" w:color="auto"/>
            <w:right w:val="none" w:sz="0" w:space="0" w:color="auto"/>
          </w:divBdr>
        </w:div>
        <w:div w:id="2085833906">
          <w:marLeft w:val="480"/>
          <w:marRight w:val="0"/>
          <w:marTop w:val="0"/>
          <w:marBottom w:val="0"/>
          <w:divBdr>
            <w:top w:val="none" w:sz="0" w:space="0" w:color="auto"/>
            <w:left w:val="none" w:sz="0" w:space="0" w:color="auto"/>
            <w:bottom w:val="none" w:sz="0" w:space="0" w:color="auto"/>
            <w:right w:val="none" w:sz="0" w:space="0" w:color="auto"/>
          </w:divBdr>
        </w:div>
        <w:div w:id="1187251751">
          <w:marLeft w:val="480"/>
          <w:marRight w:val="0"/>
          <w:marTop w:val="0"/>
          <w:marBottom w:val="0"/>
          <w:divBdr>
            <w:top w:val="none" w:sz="0" w:space="0" w:color="auto"/>
            <w:left w:val="none" w:sz="0" w:space="0" w:color="auto"/>
            <w:bottom w:val="none" w:sz="0" w:space="0" w:color="auto"/>
            <w:right w:val="none" w:sz="0" w:space="0" w:color="auto"/>
          </w:divBdr>
        </w:div>
        <w:div w:id="398408383">
          <w:marLeft w:val="480"/>
          <w:marRight w:val="0"/>
          <w:marTop w:val="0"/>
          <w:marBottom w:val="0"/>
          <w:divBdr>
            <w:top w:val="none" w:sz="0" w:space="0" w:color="auto"/>
            <w:left w:val="none" w:sz="0" w:space="0" w:color="auto"/>
            <w:bottom w:val="none" w:sz="0" w:space="0" w:color="auto"/>
            <w:right w:val="none" w:sz="0" w:space="0" w:color="auto"/>
          </w:divBdr>
        </w:div>
        <w:div w:id="812059852">
          <w:marLeft w:val="480"/>
          <w:marRight w:val="0"/>
          <w:marTop w:val="0"/>
          <w:marBottom w:val="0"/>
          <w:divBdr>
            <w:top w:val="none" w:sz="0" w:space="0" w:color="auto"/>
            <w:left w:val="none" w:sz="0" w:space="0" w:color="auto"/>
            <w:bottom w:val="none" w:sz="0" w:space="0" w:color="auto"/>
            <w:right w:val="none" w:sz="0" w:space="0" w:color="auto"/>
          </w:divBdr>
        </w:div>
      </w:divsChild>
    </w:div>
    <w:div w:id="1938174359">
      <w:marLeft w:val="480"/>
      <w:marRight w:val="0"/>
      <w:marTop w:val="0"/>
      <w:marBottom w:val="0"/>
      <w:divBdr>
        <w:top w:val="none" w:sz="0" w:space="0" w:color="auto"/>
        <w:left w:val="none" w:sz="0" w:space="0" w:color="auto"/>
        <w:bottom w:val="none" w:sz="0" w:space="0" w:color="auto"/>
        <w:right w:val="none" w:sz="0" w:space="0" w:color="auto"/>
      </w:divBdr>
    </w:div>
    <w:div w:id="1939829552">
      <w:marLeft w:val="480"/>
      <w:marRight w:val="0"/>
      <w:marTop w:val="0"/>
      <w:marBottom w:val="0"/>
      <w:divBdr>
        <w:top w:val="none" w:sz="0" w:space="0" w:color="auto"/>
        <w:left w:val="none" w:sz="0" w:space="0" w:color="auto"/>
        <w:bottom w:val="none" w:sz="0" w:space="0" w:color="auto"/>
        <w:right w:val="none" w:sz="0" w:space="0" w:color="auto"/>
      </w:divBdr>
    </w:div>
    <w:div w:id="1942298837">
      <w:bodyDiv w:val="1"/>
      <w:marLeft w:val="0"/>
      <w:marRight w:val="0"/>
      <w:marTop w:val="0"/>
      <w:marBottom w:val="0"/>
      <w:divBdr>
        <w:top w:val="none" w:sz="0" w:space="0" w:color="auto"/>
        <w:left w:val="none" w:sz="0" w:space="0" w:color="auto"/>
        <w:bottom w:val="none" w:sz="0" w:space="0" w:color="auto"/>
        <w:right w:val="none" w:sz="0" w:space="0" w:color="auto"/>
      </w:divBdr>
      <w:divsChild>
        <w:div w:id="1090271365">
          <w:marLeft w:val="480"/>
          <w:marRight w:val="0"/>
          <w:marTop w:val="0"/>
          <w:marBottom w:val="0"/>
          <w:divBdr>
            <w:top w:val="none" w:sz="0" w:space="0" w:color="auto"/>
            <w:left w:val="none" w:sz="0" w:space="0" w:color="auto"/>
            <w:bottom w:val="none" w:sz="0" w:space="0" w:color="auto"/>
            <w:right w:val="none" w:sz="0" w:space="0" w:color="auto"/>
          </w:divBdr>
        </w:div>
        <w:div w:id="1474635758">
          <w:marLeft w:val="480"/>
          <w:marRight w:val="0"/>
          <w:marTop w:val="0"/>
          <w:marBottom w:val="0"/>
          <w:divBdr>
            <w:top w:val="none" w:sz="0" w:space="0" w:color="auto"/>
            <w:left w:val="none" w:sz="0" w:space="0" w:color="auto"/>
            <w:bottom w:val="none" w:sz="0" w:space="0" w:color="auto"/>
            <w:right w:val="none" w:sz="0" w:space="0" w:color="auto"/>
          </w:divBdr>
        </w:div>
        <w:div w:id="280309179">
          <w:marLeft w:val="480"/>
          <w:marRight w:val="0"/>
          <w:marTop w:val="0"/>
          <w:marBottom w:val="0"/>
          <w:divBdr>
            <w:top w:val="none" w:sz="0" w:space="0" w:color="auto"/>
            <w:left w:val="none" w:sz="0" w:space="0" w:color="auto"/>
            <w:bottom w:val="none" w:sz="0" w:space="0" w:color="auto"/>
            <w:right w:val="none" w:sz="0" w:space="0" w:color="auto"/>
          </w:divBdr>
        </w:div>
        <w:div w:id="20716685">
          <w:marLeft w:val="480"/>
          <w:marRight w:val="0"/>
          <w:marTop w:val="0"/>
          <w:marBottom w:val="0"/>
          <w:divBdr>
            <w:top w:val="none" w:sz="0" w:space="0" w:color="auto"/>
            <w:left w:val="none" w:sz="0" w:space="0" w:color="auto"/>
            <w:bottom w:val="none" w:sz="0" w:space="0" w:color="auto"/>
            <w:right w:val="none" w:sz="0" w:space="0" w:color="auto"/>
          </w:divBdr>
        </w:div>
        <w:div w:id="1987205125">
          <w:marLeft w:val="480"/>
          <w:marRight w:val="0"/>
          <w:marTop w:val="0"/>
          <w:marBottom w:val="0"/>
          <w:divBdr>
            <w:top w:val="none" w:sz="0" w:space="0" w:color="auto"/>
            <w:left w:val="none" w:sz="0" w:space="0" w:color="auto"/>
            <w:bottom w:val="none" w:sz="0" w:space="0" w:color="auto"/>
            <w:right w:val="none" w:sz="0" w:space="0" w:color="auto"/>
          </w:divBdr>
        </w:div>
        <w:div w:id="1648509823">
          <w:marLeft w:val="480"/>
          <w:marRight w:val="0"/>
          <w:marTop w:val="0"/>
          <w:marBottom w:val="0"/>
          <w:divBdr>
            <w:top w:val="none" w:sz="0" w:space="0" w:color="auto"/>
            <w:left w:val="none" w:sz="0" w:space="0" w:color="auto"/>
            <w:bottom w:val="none" w:sz="0" w:space="0" w:color="auto"/>
            <w:right w:val="none" w:sz="0" w:space="0" w:color="auto"/>
          </w:divBdr>
        </w:div>
        <w:div w:id="1381511770">
          <w:marLeft w:val="480"/>
          <w:marRight w:val="0"/>
          <w:marTop w:val="0"/>
          <w:marBottom w:val="0"/>
          <w:divBdr>
            <w:top w:val="none" w:sz="0" w:space="0" w:color="auto"/>
            <w:left w:val="none" w:sz="0" w:space="0" w:color="auto"/>
            <w:bottom w:val="none" w:sz="0" w:space="0" w:color="auto"/>
            <w:right w:val="none" w:sz="0" w:space="0" w:color="auto"/>
          </w:divBdr>
        </w:div>
        <w:div w:id="1975720566">
          <w:marLeft w:val="480"/>
          <w:marRight w:val="0"/>
          <w:marTop w:val="0"/>
          <w:marBottom w:val="0"/>
          <w:divBdr>
            <w:top w:val="none" w:sz="0" w:space="0" w:color="auto"/>
            <w:left w:val="none" w:sz="0" w:space="0" w:color="auto"/>
            <w:bottom w:val="none" w:sz="0" w:space="0" w:color="auto"/>
            <w:right w:val="none" w:sz="0" w:space="0" w:color="auto"/>
          </w:divBdr>
        </w:div>
        <w:div w:id="1304893674">
          <w:marLeft w:val="480"/>
          <w:marRight w:val="0"/>
          <w:marTop w:val="0"/>
          <w:marBottom w:val="0"/>
          <w:divBdr>
            <w:top w:val="none" w:sz="0" w:space="0" w:color="auto"/>
            <w:left w:val="none" w:sz="0" w:space="0" w:color="auto"/>
            <w:bottom w:val="none" w:sz="0" w:space="0" w:color="auto"/>
            <w:right w:val="none" w:sz="0" w:space="0" w:color="auto"/>
          </w:divBdr>
        </w:div>
        <w:div w:id="1348750660">
          <w:marLeft w:val="480"/>
          <w:marRight w:val="0"/>
          <w:marTop w:val="0"/>
          <w:marBottom w:val="0"/>
          <w:divBdr>
            <w:top w:val="none" w:sz="0" w:space="0" w:color="auto"/>
            <w:left w:val="none" w:sz="0" w:space="0" w:color="auto"/>
            <w:bottom w:val="none" w:sz="0" w:space="0" w:color="auto"/>
            <w:right w:val="none" w:sz="0" w:space="0" w:color="auto"/>
          </w:divBdr>
        </w:div>
        <w:div w:id="1529760027">
          <w:marLeft w:val="480"/>
          <w:marRight w:val="0"/>
          <w:marTop w:val="0"/>
          <w:marBottom w:val="0"/>
          <w:divBdr>
            <w:top w:val="none" w:sz="0" w:space="0" w:color="auto"/>
            <w:left w:val="none" w:sz="0" w:space="0" w:color="auto"/>
            <w:bottom w:val="none" w:sz="0" w:space="0" w:color="auto"/>
            <w:right w:val="none" w:sz="0" w:space="0" w:color="auto"/>
          </w:divBdr>
        </w:div>
        <w:div w:id="976910189">
          <w:marLeft w:val="480"/>
          <w:marRight w:val="0"/>
          <w:marTop w:val="0"/>
          <w:marBottom w:val="0"/>
          <w:divBdr>
            <w:top w:val="none" w:sz="0" w:space="0" w:color="auto"/>
            <w:left w:val="none" w:sz="0" w:space="0" w:color="auto"/>
            <w:bottom w:val="none" w:sz="0" w:space="0" w:color="auto"/>
            <w:right w:val="none" w:sz="0" w:space="0" w:color="auto"/>
          </w:divBdr>
        </w:div>
        <w:div w:id="205028029">
          <w:marLeft w:val="480"/>
          <w:marRight w:val="0"/>
          <w:marTop w:val="0"/>
          <w:marBottom w:val="0"/>
          <w:divBdr>
            <w:top w:val="none" w:sz="0" w:space="0" w:color="auto"/>
            <w:left w:val="none" w:sz="0" w:space="0" w:color="auto"/>
            <w:bottom w:val="none" w:sz="0" w:space="0" w:color="auto"/>
            <w:right w:val="none" w:sz="0" w:space="0" w:color="auto"/>
          </w:divBdr>
        </w:div>
        <w:div w:id="828714607">
          <w:marLeft w:val="480"/>
          <w:marRight w:val="0"/>
          <w:marTop w:val="0"/>
          <w:marBottom w:val="0"/>
          <w:divBdr>
            <w:top w:val="none" w:sz="0" w:space="0" w:color="auto"/>
            <w:left w:val="none" w:sz="0" w:space="0" w:color="auto"/>
            <w:bottom w:val="none" w:sz="0" w:space="0" w:color="auto"/>
            <w:right w:val="none" w:sz="0" w:space="0" w:color="auto"/>
          </w:divBdr>
        </w:div>
        <w:div w:id="1094859903">
          <w:marLeft w:val="480"/>
          <w:marRight w:val="0"/>
          <w:marTop w:val="0"/>
          <w:marBottom w:val="0"/>
          <w:divBdr>
            <w:top w:val="none" w:sz="0" w:space="0" w:color="auto"/>
            <w:left w:val="none" w:sz="0" w:space="0" w:color="auto"/>
            <w:bottom w:val="none" w:sz="0" w:space="0" w:color="auto"/>
            <w:right w:val="none" w:sz="0" w:space="0" w:color="auto"/>
          </w:divBdr>
        </w:div>
      </w:divsChild>
    </w:div>
    <w:div w:id="1944804338">
      <w:marLeft w:val="480"/>
      <w:marRight w:val="0"/>
      <w:marTop w:val="0"/>
      <w:marBottom w:val="0"/>
      <w:divBdr>
        <w:top w:val="none" w:sz="0" w:space="0" w:color="auto"/>
        <w:left w:val="none" w:sz="0" w:space="0" w:color="auto"/>
        <w:bottom w:val="none" w:sz="0" w:space="0" w:color="auto"/>
        <w:right w:val="none" w:sz="0" w:space="0" w:color="auto"/>
      </w:divBdr>
    </w:div>
    <w:div w:id="1947613482">
      <w:bodyDiv w:val="1"/>
      <w:marLeft w:val="0"/>
      <w:marRight w:val="0"/>
      <w:marTop w:val="0"/>
      <w:marBottom w:val="0"/>
      <w:divBdr>
        <w:top w:val="none" w:sz="0" w:space="0" w:color="auto"/>
        <w:left w:val="none" w:sz="0" w:space="0" w:color="auto"/>
        <w:bottom w:val="none" w:sz="0" w:space="0" w:color="auto"/>
        <w:right w:val="none" w:sz="0" w:space="0" w:color="auto"/>
      </w:divBdr>
      <w:divsChild>
        <w:div w:id="974793742">
          <w:marLeft w:val="480"/>
          <w:marRight w:val="0"/>
          <w:marTop w:val="0"/>
          <w:marBottom w:val="0"/>
          <w:divBdr>
            <w:top w:val="none" w:sz="0" w:space="0" w:color="auto"/>
            <w:left w:val="none" w:sz="0" w:space="0" w:color="auto"/>
            <w:bottom w:val="none" w:sz="0" w:space="0" w:color="auto"/>
            <w:right w:val="none" w:sz="0" w:space="0" w:color="auto"/>
          </w:divBdr>
        </w:div>
        <w:div w:id="132987149">
          <w:marLeft w:val="480"/>
          <w:marRight w:val="0"/>
          <w:marTop w:val="0"/>
          <w:marBottom w:val="0"/>
          <w:divBdr>
            <w:top w:val="none" w:sz="0" w:space="0" w:color="auto"/>
            <w:left w:val="none" w:sz="0" w:space="0" w:color="auto"/>
            <w:bottom w:val="none" w:sz="0" w:space="0" w:color="auto"/>
            <w:right w:val="none" w:sz="0" w:space="0" w:color="auto"/>
          </w:divBdr>
        </w:div>
        <w:div w:id="1395005794">
          <w:marLeft w:val="480"/>
          <w:marRight w:val="0"/>
          <w:marTop w:val="0"/>
          <w:marBottom w:val="0"/>
          <w:divBdr>
            <w:top w:val="none" w:sz="0" w:space="0" w:color="auto"/>
            <w:left w:val="none" w:sz="0" w:space="0" w:color="auto"/>
            <w:bottom w:val="none" w:sz="0" w:space="0" w:color="auto"/>
            <w:right w:val="none" w:sz="0" w:space="0" w:color="auto"/>
          </w:divBdr>
        </w:div>
        <w:div w:id="1420249758">
          <w:marLeft w:val="480"/>
          <w:marRight w:val="0"/>
          <w:marTop w:val="0"/>
          <w:marBottom w:val="0"/>
          <w:divBdr>
            <w:top w:val="none" w:sz="0" w:space="0" w:color="auto"/>
            <w:left w:val="none" w:sz="0" w:space="0" w:color="auto"/>
            <w:bottom w:val="none" w:sz="0" w:space="0" w:color="auto"/>
            <w:right w:val="none" w:sz="0" w:space="0" w:color="auto"/>
          </w:divBdr>
        </w:div>
        <w:div w:id="1306352963">
          <w:marLeft w:val="480"/>
          <w:marRight w:val="0"/>
          <w:marTop w:val="0"/>
          <w:marBottom w:val="0"/>
          <w:divBdr>
            <w:top w:val="none" w:sz="0" w:space="0" w:color="auto"/>
            <w:left w:val="none" w:sz="0" w:space="0" w:color="auto"/>
            <w:bottom w:val="none" w:sz="0" w:space="0" w:color="auto"/>
            <w:right w:val="none" w:sz="0" w:space="0" w:color="auto"/>
          </w:divBdr>
        </w:div>
        <w:div w:id="798575520">
          <w:marLeft w:val="480"/>
          <w:marRight w:val="0"/>
          <w:marTop w:val="0"/>
          <w:marBottom w:val="0"/>
          <w:divBdr>
            <w:top w:val="none" w:sz="0" w:space="0" w:color="auto"/>
            <w:left w:val="none" w:sz="0" w:space="0" w:color="auto"/>
            <w:bottom w:val="none" w:sz="0" w:space="0" w:color="auto"/>
            <w:right w:val="none" w:sz="0" w:space="0" w:color="auto"/>
          </w:divBdr>
        </w:div>
        <w:div w:id="1077748544">
          <w:marLeft w:val="480"/>
          <w:marRight w:val="0"/>
          <w:marTop w:val="0"/>
          <w:marBottom w:val="0"/>
          <w:divBdr>
            <w:top w:val="none" w:sz="0" w:space="0" w:color="auto"/>
            <w:left w:val="none" w:sz="0" w:space="0" w:color="auto"/>
            <w:bottom w:val="none" w:sz="0" w:space="0" w:color="auto"/>
            <w:right w:val="none" w:sz="0" w:space="0" w:color="auto"/>
          </w:divBdr>
        </w:div>
        <w:div w:id="245304594">
          <w:marLeft w:val="480"/>
          <w:marRight w:val="0"/>
          <w:marTop w:val="0"/>
          <w:marBottom w:val="0"/>
          <w:divBdr>
            <w:top w:val="none" w:sz="0" w:space="0" w:color="auto"/>
            <w:left w:val="none" w:sz="0" w:space="0" w:color="auto"/>
            <w:bottom w:val="none" w:sz="0" w:space="0" w:color="auto"/>
            <w:right w:val="none" w:sz="0" w:space="0" w:color="auto"/>
          </w:divBdr>
        </w:div>
        <w:div w:id="750548463">
          <w:marLeft w:val="480"/>
          <w:marRight w:val="0"/>
          <w:marTop w:val="0"/>
          <w:marBottom w:val="0"/>
          <w:divBdr>
            <w:top w:val="none" w:sz="0" w:space="0" w:color="auto"/>
            <w:left w:val="none" w:sz="0" w:space="0" w:color="auto"/>
            <w:bottom w:val="none" w:sz="0" w:space="0" w:color="auto"/>
            <w:right w:val="none" w:sz="0" w:space="0" w:color="auto"/>
          </w:divBdr>
        </w:div>
        <w:div w:id="617445846">
          <w:marLeft w:val="480"/>
          <w:marRight w:val="0"/>
          <w:marTop w:val="0"/>
          <w:marBottom w:val="0"/>
          <w:divBdr>
            <w:top w:val="none" w:sz="0" w:space="0" w:color="auto"/>
            <w:left w:val="none" w:sz="0" w:space="0" w:color="auto"/>
            <w:bottom w:val="none" w:sz="0" w:space="0" w:color="auto"/>
            <w:right w:val="none" w:sz="0" w:space="0" w:color="auto"/>
          </w:divBdr>
        </w:div>
        <w:div w:id="70542714">
          <w:marLeft w:val="480"/>
          <w:marRight w:val="0"/>
          <w:marTop w:val="0"/>
          <w:marBottom w:val="0"/>
          <w:divBdr>
            <w:top w:val="none" w:sz="0" w:space="0" w:color="auto"/>
            <w:left w:val="none" w:sz="0" w:space="0" w:color="auto"/>
            <w:bottom w:val="none" w:sz="0" w:space="0" w:color="auto"/>
            <w:right w:val="none" w:sz="0" w:space="0" w:color="auto"/>
          </w:divBdr>
        </w:div>
        <w:div w:id="1098870901">
          <w:marLeft w:val="480"/>
          <w:marRight w:val="0"/>
          <w:marTop w:val="0"/>
          <w:marBottom w:val="0"/>
          <w:divBdr>
            <w:top w:val="none" w:sz="0" w:space="0" w:color="auto"/>
            <w:left w:val="none" w:sz="0" w:space="0" w:color="auto"/>
            <w:bottom w:val="none" w:sz="0" w:space="0" w:color="auto"/>
            <w:right w:val="none" w:sz="0" w:space="0" w:color="auto"/>
          </w:divBdr>
        </w:div>
        <w:div w:id="1359696947">
          <w:marLeft w:val="480"/>
          <w:marRight w:val="0"/>
          <w:marTop w:val="0"/>
          <w:marBottom w:val="0"/>
          <w:divBdr>
            <w:top w:val="none" w:sz="0" w:space="0" w:color="auto"/>
            <w:left w:val="none" w:sz="0" w:space="0" w:color="auto"/>
            <w:bottom w:val="none" w:sz="0" w:space="0" w:color="auto"/>
            <w:right w:val="none" w:sz="0" w:space="0" w:color="auto"/>
          </w:divBdr>
        </w:div>
        <w:div w:id="1807166576">
          <w:marLeft w:val="480"/>
          <w:marRight w:val="0"/>
          <w:marTop w:val="0"/>
          <w:marBottom w:val="0"/>
          <w:divBdr>
            <w:top w:val="none" w:sz="0" w:space="0" w:color="auto"/>
            <w:left w:val="none" w:sz="0" w:space="0" w:color="auto"/>
            <w:bottom w:val="none" w:sz="0" w:space="0" w:color="auto"/>
            <w:right w:val="none" w:sz="0" w:space="0" w:color="auto"/>
          </w:divBdr>
        </w:div>
        <w:div w:id="111218634">
          <w:marLeft w:val="480"/>
          <w:marRight w:val="0"/>
          <w:marTop w:val="0"/>
          <w:marBottom w:val="0"/>
          <w:divBdr>
            <w:top w:val="none" w:sz="0" w:space="0" w:color="auto"/>
            <w:left w:val="none" w:sz="0" w:space="0" w:color="auto"/>
            <w:bottom w:val="none" w:sz="0" w:space="0" w:color="auto"/>
            <w:right w:val="none" w:sz="0" w:space="0" w:color="auto"/>
          </w:divBdr>
        </w:div>
        <w:div w:id="1638684077">
          <w:marLeft w:val="480"/>
          <w:marRight w:val="0"/>
          <w:marTop w:val="0"/>
          <w:marBottom w:val="0"/>
          <w:divBdr>
            <w:top w:val="none" w:sz="0" w:space="0" w:color="auto"/>
            <w:left w:val="none" w:sz="0" w:space="0" w:color="auto"/>
            <w:bottom w:val="none" w:sz="0" w:space="0" w:color="auto"/>
            <w:right w:val="none" w:sz="0" w:space="0" w:color="auto"/>
          </w:divBdr>
        </w:div>
        <w:div w:id="881481323">
          <w:marLeft w:val="480"/>
          <w:marRight w:val="0"/>
          <w:marTop w:val="0"/>
          <w:marBottom w:val="0"/>
          <w:divBdr>
            <w:top w:val="none" w:sz="0" w:space="0" w:color="auto"/>
            <w:left w:val="none" w:sz="0" w:space="0" w:color="auto"/>
            <w:bottom w:val="none" w:sz="0" w:space="0" w:color="auto"/>
            <w:right w:val="none" w:sz="0" w:space="0" w:color="auto"/>
          </w:divBdr>
        </w:div>
      </w:divsChild>
    </w:div>
    <w:div w:id="1948537031">
      <w:bodyDiv w:val="1"/>
      <w:marLeft w:val="0"/>
      <w:marRight w:val="0"/>
      <w:marTop w:val="0"/>
      <w:marBottom w:val="0"/>
      <w:divBdr>
        <w:top w:val="none" w:sz="0" w:space="0" w:color="auto"/>
        <w:left w:val="none" w:sz="0" w:space="0" w:color="auto"/>
        <w:bottom w:val="none" w:sz="0" w:space="0" w:color="auto"/>
        <w:right w:val="none" w:sz="0" w:space="0" w:color="auto"/>
      </w:divBdr>
      <w:divsChild>
        <w:div w:id="1600528114">
          <w:marLeft w:val="480"/>
          <w:marRight w:val="0"/>
          <w:marTop w:val="0"/>
          <w:marBottom w:val="0"/>
          <w:divBdr>
            <w:top w:val="none" w:sz="0" w:space="0" w:color="auto"/>
            <w:left w:val="none" w:sz="0" w:space="0" w:color="auto"/>
            <w:bottom w:val="none" w:sz="0" w:space="0" w:color="auto"/>
            <w:right w:val="none" w:sz="0" w:space="0" w:color="auto"/>
          </w:divBdr>
        </w:div>
        <w:div w:id="1609199948">
          <w:marLeft w:val="480"/>
          <w:marRight w:val="0"/>
          <w:marTop w:val="0"/>
          <w:marBottom w:val="0"/>
          <w:divBdr>
            <w:top w:val="none" w:sz="0" w:space="0" w:color="auto"/>
            <w:left w:val="none" w:sz="0" w:space="0" w:color="auto"/>
            <w:bottom w:val="none" w:sz="0" w:space="0" w:color="auto"/>
            <w:right w:val="none" w:sz="0" w:space="0" w:color="auto"/>
          </w:divBdr>
        </w:div>
        <w:div w:id="551617640">
          <w:marLeft w:val="480"/>
          <w:marRight w:val="0"/>
          <w:marTop w:val="0"/>
          <w:marBottom w:val="0"/>
          <w:divBdr>
            <w:top w:val="none" w:sz="0" w:space="0" w:color="auto"/>
            <w:left w:val="none" w:sz="0" w:space="0" w:color="auto"/>
            <w:bottom w:val="none" w:sz="0" w:space="0" w:color="auto"/>
            <w:right w:val="none" w:sz="0" w:space="0" w:color="auto"/>
          </w:divBdr>
        </w:div>
        <w:div w:id="425924795">
          <w:marLeft w:val="480"/>
          <w:marRight w:val="0"/>
          <w:marTop w:val="0"/>
          <w:marBottom w:val="0"/>
          <w:divBdr>
            <w:top w:val="none" w:sz="0" w:space="0" w:color="auto"/>
            <w:left w:val="none" w:sz="0" w:space="0" w:color="auto"/>
            <w:bottom w:val="none" w:sz="0" w:space="0" w:color="auto"/>
            <w:right w:val="none" w:sz="0" w:space="0" w:color="auto"/>
          </w:divBdr>
        </w:div>
        <w:div w:id="1887835987">
          <w:marLeft w:val="480"/>
          <w:marRight w:val="0"/>
          <w:marTop w:val="0"/>
          <w:marBottom w:val="0"/>
          <w:divBdr>
            <w:top w:val="none" w:sz="0" w:space="0" w:color="auto"/>
            <w:left w:val="none" w:sz="0" w:space="0" w:color="auto"/>
            <w:bottom w:val="none" w:sz="0" w:space="0" w:color="auto"/>
            <w:right w:val="none" w:sz="0" w:space="0" w:color="auto"/>
          </w:divBdr>
        </w:div>
        <w:div w:id="1347949182">
          <w:marLeft w:val="480"/>
          <w:marRight w:val="0"/>
          <w:marTop w:val="0"/>
          <w:marBottom w:val="0"/>
          <w:divBdr>
            <w:top w:val="none" w:sz="0" w:space="0" w:color="auto"/>
            <w:left w:val="none" w:sz="0" w:space="0" w:color="auto"/>
            <w:bottom w:val="none" w:sz="0" w:space="0" w:color="auto"/>
            <w:right w:val="none" w:sz="0" w:space="0" w:color="auto"/>
          </w:divBdr>
        </w:div>
        <w:div w:id="1565145122">
          <w:marLeft w:val="480"/>
          <w:marRight w:val="0"/>
          <w:marTop w:val="0"/>
          <w:marBottom w:val="0"/>
          <w:divBdr>
            <w:top w:val="none" w:sz="0" w:space="0" w:color="auto"/>
            <w:left w:val="none" w:sz="0" w:space="0" w:color="auto"/>
            <w:bottom w:val="none" w:sz="0" w:space="0" w:color="auto"/>
            <w:right w:val="none" w:sz="0" w:space="0" w:color="auto"/>
          </w:divBdr>
        </w:div>
        <w:div w:id="384377899">
          <w:marLeft w:val="480"/>
          <w:marRight w:val="0"/>
          <w:marTop w:val="0"/>
          <w:marBottom w:val="0"/>
          <w:divBdr>
            <w:top w:val="none" w:sz="0" w:space="0" w:color="auto"/>
            <w:left w:val="none" w:sz="0" w:space="0" w:color="auto"/>
            <w:bottom w:val="none" w:sz="0" w:space="0" w:color="auto"/>
            <w:right w:val="none" w:sz="0" w:space="0" w:color="auto"/>
          </w:divBdr>
        </w:div>
        <w:div w:id="941911413">
          <w:marLeft w:val="480"/>
          <w:marRight w:val="0"/>
          <w:marTop w:val="0"/>
          <w:marBottom w:val="0"/>
          <w:divBdr>
            <w:top w:val="none" w:sz="0" w:space="0" w:color="auto"/>
            <w:left w:val="none" w:sz="0" w:space="0" w:color="auto"/>
            <w:bottom w:val="none" w:sz="0" w:space="0" w:color="auto"/>
            <w:right w:val="none" w:sz="0" w:space="0" w:color="auto"/>
          </w:divBdr>
        </w:div>
        <w:div w:id="1037510133">
          <w:marLeft w:val="480"/>
          <w:marRight w:val="0"/>
          <w:marTop w:val="0"/>
          <w:marBottom w:val="0"/>
          <w:divBdr>
            <w:top w:val="none" w:sz="0" w:space="0" w:color="auto"/>
            <w:left w:val="none" w:sz="0" w:space="0" w:color="auto"/>
            <w:bottom w:val="none" w:sz="0" w:space="0" w:color="auto"/>
            <w:right w:val="none" w:sz="0" w:space="0" w:color="auto"/>
          </w:divBdr>
        </w:div>
        <w:div w:id="1313752534">
          <w:marLeft w:val="480"/>
          <w:marRight w:val="0"/>
          <w:marTop w:val="0"/>
          <w:marBottom w:val="0"/>
          <w:divBdr>
            <w:top w:val="none" w:sz="0" w:space="0" w:color="auto"/>
            <w:left w:val="none" w:sz="0" w:space="0" w:color="auto"/>
            <w:bottom w:val="none" w:sz="0" w:space="0" w:color="auto"/>
            <w:right w:val="none" w:sz="0" w:space="0" w:color="auto"/>
          </w:divBdr>
        </w:div>
        <w:div w:id="366881124">
          <w:marLeft w:val="480"/>
          <w:marRight w:val="0"/>
          <w:marTop w:val="0"/>
          <w:marBottom w:val="0"/>
          <w:divBdr>
            <w:top w:val="none" w:sz="0" w:space="0" w:color="auto"/>
            <w:left w:val="none" w:sz="0" w:space="0" w:color="auto"/>
            <w:bottom w:val="none" w:sz="0" w:space="0" w:color="auto"/>
            <w:right w:val="none" w:sz="0" w:space="0" w:color="auto"/>
          </w:divBdr>
        </w:div>
        <w:div w:id="1442526613">
          <w:marLeft w:val="480"/>
          <w:marRight w:val="0"/>
          <w:marTop w:val="0"/>
          <w:marBottom w:val="0"/>
          <w:divBdr>
            <w:top w:val="none" w:sz="0" w:space="0" w:color="auto"/>
            <w:left w:val="none" w:sz="0" w:space="0" w:color="auto"/>
            <w:bottom w:val="none" w:sz="0" w:space="0" w:color="auto"/>
            <w:right w:val="none" w:sz="0" w:space="0" w:color="auto"/>
          </w:divBdr>
        </w:div>
        <w:div w:id="1371762496">
          <w:marLeft w:val="480"/>
          <w:marRight w:val="0"/>
          <w:marTop w:val="0"/>
          <w:marBottom w:val="0"/>
          <w:divBdr>
            <w:top w:val="none" w:sz="0" w:space="0" w:color="auto"/>
            <w:left w:val="none" w:sz="0" w:space="0" w:color="auto"/>
            <w:bottom w:val="none" w:sz="0" w:space="0" w:color="auto"/>
            <w:right w:val="none" w:sz="0" w:space="0" w:color="auto"/>
          </w:divBdr>
        </w:div>
        <w:div w:id="1852986526">
          <w:marLeft w:val="480"/>
          <w:marRight w:val="0"/>
          <w:marTop w:val="0"/>
          <w:marBottom w:val="0"/>
          <w:divBdr>
            <w:top w:val="none" w:sz="0" w:space="0" w:color="auto"/>
            <w:left w:val="none" w:sz="0" w:space="0" w:color="auto"/>
            <w:bottom w:val="none" w:sz="0" w:space="0" w:color="auto"/>
            <w:right w:val="none" w:sz="0" w:space="0" w:color="auto"/>
          </w:divBdr>
        </w:div>
      </w:divsChild>
    </w:div>
    <w:div w:id="1961107381">
      <w:bodyDiv w:val="1"/>
      <w:marLeft w:val="0"/>
      <w:marRight w:val="0"/>
      <w:marTop w:val="0"/>
      <w:marBottom w:val="0"/>
      <w:divBdr>
        <w:top w:val="none" w:sz="0" w:space="0" w:color="auto"/>
        <w:left w:val="none" w:sz="0" w:space="0" w:color="auto"/>
        <w:bottom w:val="none" w:sz="0" w:space="0" w:color="auto"/>
        <w:right w:val="none" w:sz="0" w:space="0" w:color="auto"/>
      </w:divBdr>
      <w:divsChild>
        <w:div w:id="475755366">
          <w:marLeft w:val="480"/>
          <w:marRight w:val="0"/>
          <w:marTop w:val="0"/>
          <w:marBottom w:val="0"/>
          <w:divBdr>
            <w:top w:val="none" w:sz="0" w:space="0" w:color="auto"/>
            <w:left w:val="none" w:sz="0" w:space="0" w:color="auto"/>
            <w:bottom w:val="none" w:sz="0" w:space="0" w:color="auto"/>
            <w:right w:val="none" w:sz="0" w:space="0" w:color="auto"/>
          </w:divBdr>
        </w:div>
        <w:div w:id="804005859">
          <w:marLeft w:val="480"/>
          <w:marRight w:val="0"/>
          <w:marTop w:val="0"/>
          <w:marBottom w:val="0"/>
          <w:divBdr>
            <w:top w:val="none" w:sz="0" w:space="0" w:color="auto"/>
            <w:left w:val="none" w:sz="0" w:space="0" w:color="auto"/>
            <w:bottom w:val="none" w:sz="0" w:space="0" w:color="auto"/>
            <w:right w:val="none" w:sz="0" w:space="0" w:color="auto"/>
          </w:divBdr>
        </w:div>
        <w:div w:id="1282147003">
          <w:marLeft w:val="480"/>
          <w:marRight w:val="0"/>
          <w:marTop w:val="0"/>
          <w:marBottom w:val="0"/>
          <w:divBdr>
            <w:top w:val="none" w:sz="0" w:space="0" w:color="auto"/>
            <w:left w:val="none" w:sz="0" w:space="0" w:color="auto"/>
            <w:bottom w:val="none" w:sz="0" w:space="0" w:color="auto"/>
            <w:right w:val="none" w:sz="0" w:space="0" w:color="auto"/>
          </w:divBdr>
        </w:div>
        <w:div w:id="1041245044">
          <w:marLeft w:val="480"/>
          <w:marRight w:val="0"/>
          <w:marTop w:val="0"/>
          <w:marBottom w:val="0"/>
          <w:divBdr>
            <w:top w:val="none" w:sz="0" w:space="0" w:color="auto"/>
            <w:left w:val="none" w:sz="0" w:space="0" w:color="auto"/>
            <w:bottom w:val="none" w:sz="0" w:space="0" w:color="auto"/>
            <w:right w:val="none" w:sz="0" w:space="0" w:color="auto"/>
          </w:divBdr>
        </w:div>
        <w:div w:id="907883336">
          <w:marLeft w:val="480"/>
          <w:marRight w:val="0"/>
          <w:marTop w:val="0"/>
          <w:marBottom w:val="0"/>
          <w:divBdr>
            <w:top w:val="none" w:sz="0" w:space="0" w:color="auto"/>
            <w:left w:val="none" w:sz="0" w:space="0" w:color="auto"/>
            <w:bottom w:val="none" w:sz="0" w:space="0" w:color="auto"/>
            <w:right w:val="none" w:sz="0" w:space="0" w:color="auto"/>
          </w:divBdr>
        </w:div>
        <w:div w:id="1770195652">
          <w:marLeft w:val="480"/>
          <w:marRight w:val="0"/>
          <w:marTop w:val="0"/>
          <w:marBottom w:val="0"/>
          <w:divBdr>
            <w:top w:val="none" w:sz="0" w:space="0" w:color="auto"/>
            <w:left w:val="none" w:sz="0" w:space="0" w:color="auto"/>
            <w:bottom w:val="none" w:sz="0" w:space="0" w:color="auto"/>
            <w:right w:val="none" w:sz="0" w:space="0" w:color="auto"/>
          </w:divBdr>
        </w:div>
        <w:div w:id="1096098722">
          <w:marLeft w:val="480"/>
          <w:marRight w:val="0"/>
          <w:marTop w:val="0"/>
          <w:marBottom w:val="0"/>
          <w:divBdr>
            <w:top w:val="none" w:sz="0" w:space="0" w:color="auto"/>
            <w:left w:val="none" w:sz="0" w:space="0" w:color="auto"/>
            <w:bottom w:val="none" w:sz="0" w:space="0" w:color="auto"/>
            <w:right w:val="none" w:sz="0" w:space="0" w:color="auto"/>
          </w:divBdr>
        </w:div>
        <w:div w:id="1680035057">
          <w:marLeft w:val="480"/>
          <w:marRight w:val="0"/>
          <w:marTop w:val="0"/>
          <w:marBottom w:val="0"/>
          <w:divBdr>
            <w:top w:val="none" w:sz="0" w:space="0" w:color="auto"/>
            <w:left w:val="none" w:sz="0" w:space="0" w:color="auto"/>
            <w:bottom w:val="none" w:sz="0" w:space="0" w:color="auto"/>
            <w:right w:val="none" w:sz="0" w:space="0" w:color="auto"/>
          </w:divBdr>
        </w:div>
        <w:div w:id="1614239690">
          <w:marLeft w:val="480"/>
          <w:marRight w:val="0"/>
          <w:marTop w:val="0"/>
          <w:marBottom w:val="0"/>
          <w:divBdr>
            <w:top w:val="none" w:sz="0" w:space="0" w:color="auto"/>
            <w:left w:val="none" w:sz="0" w:space="0" w:color="auto"/>
            <w:bottom w:val="none" w:sz="0" w:space="0" w:color="auto"/>
            <w:right w:val="none" w:sz="0" w:space="0" w:color="auto"/>
          </w:divBdr>
        </w:div>
        <w:div w:id="885146057">
          <w:marLeft w:val="480"/>
          <w:marRight w:val="0"/>
          <w:marTop w:val="0"/>
          <w:marBottom w:val="0"/>
          <w:divBdr>
            <w:top w:val="none" w:sz="0" w:space="0" w:color="auto"/>
            <w:left w:val="none" w:sz="0" w:space="0" w:color="auto"/>
            <w:bottom w:val="none" w:sz="0" w:space="0" w:color="auto"/>
            <w:right w:val="none" w:sz="0" w:space="0" w:color="auto"/>
          </w:divBdr>
        </w:div>
        <w:div w:id="1574579477">
          <w:marLeft w:val="480"/>
          <w:marRight w:val="0"/>
          <w:marTop w:val="0"/>
          <w:marBottom w:val="0"/>
          <w:divBdr>
            <w:top w:val="none" w:sz="0" w:space="0" w:color="auto"/>
            <w:left w:val="none" w:sz="0" w:space="0" w:color="auto"/>
            <w:bottom w:val="none" w:sz="0" w:space="0" w:color="auto"/>
            <w:right w:val="none" w:sz="0" w:space="0" w:color="auto"/>
          </w:divBdr>
        </w:div>
        <w:div w:id="817108919">
          <w:marLeft w:val="480"/>
          <w:marRight w:val="0"/>
          <w:marTop w:val="0"/>
          <w:marBottom w:val="0"/>
          <w:divBdr>
            <w:top w:val="none" w:sz="0" w:space="0" w:color="auto"/>
            <w:left w:val="none" w:sz="0" w:space="0" w:color="auto"/>
            <w:bottom w:val="none" w:sz="0" w:space="0" w:color="auto"/>
            <w:right w:val="none" w:sz="0" w:space="0" w:color="auto"/>
          </w:divBdr>
        </w:div>
        <w:div w:id="293414328">
          <w:marLeft w:val="480"/>
          <w:marRight w:val="0"/>
          <w:marTop w:val="0"/>
          <w:marBottom w:val="0"/>
          <w:divBdr>
            <w:top w:val="none" w:sz="0" w:space="0" w:color="auto"/>
            <w:left w:val="none" w:sz="0" w:space="0" w:color="auto"/>
            <w:bottom w:val="none" w:sz="0" w:space="0" w:color="auto"/>
            <w:right w:val="none" w:sz="0" w:space="0" w:color="auto"/>
          </w:divBdr>
        </w:div>
        <w:div w:id="512962799">
          <w:marLeft w:val="480"/>
          <w:marRight w:val="0"/>
          <w:marTop w:val="0"/>
          <w:marBottom w:val="0"/>
          <w:divBdr>
            <w:top w:val="none" w:sz="0" w:space="0" w:color="auto"/>
            <w:left w:val="none" w:sz="0" w:space="0" w:color="auto"/>
            <w:bottom w:val="none" w:sz="0" w:space="0" w:color="auto"/>
            <w:right w:val="none" w:sz="0" w:space="0" w:color="auto"/>
          </w:divBdr>
        </w:div>
        <w:div w:id="1390571277">
          <w:marLeft w:val="480"/>
          <w:marRight w:val="0"/>
          <w:marTop w:val="0"/>
          <w:marBottom w:val="0"/>
          <w:divBdr>
            <w:top w:val="none" w:sz="0" w:space="0" w:color="auto"/>
            <w:left w:val="none" w:sz="0" w:space="0" w:color="auto"/>
            <w:bottom w:val="none" w:sz="0" w:space="0" w:color="auto"/>
            <w:right w:val="none" w:sz="0" w:space="0" w:color="auto"/>
          </w:divBdr>
        </w:div>
        <w:div w:id="637801332">
          <w:marLeft w:val="480"/>
          <w:marRight w:val="0"/>
          <w:marTop w:val="0"/>
          <w:marBottom w:val="0"/>
          <w:divBdr>
            <w:top w:val="none" w:sz="0" w:space="0" w:color="auto"/>
            <w:left w:val="none" w:sz="0" w:space="0" w:color="auto"/>
            <w:bottom w:val="none" w:sz="0" w:space="0" w:color="auto"/>
            <w:right w:val="none" w:sz="0" w:space="0" w:color="auto"/>
          </w:divBdr>
        </w:div>
      </w:divsChild>
    </w:div>
    <w:div w:id="1967466139">
      <w:bodyDiv w:val="1"/>
      <w:marLeft w:val="0"/>
      <w:marRight w:val="0"/>
      <w:marTop w:val="0"/>
      <w:marBottom w:val="0"/>
      <w:divBdr>
        <w:top w:val="none" w:sz="0" w:space="0" w:color="auto"/>
        <w:left w:val="none" w:sz="0" w:space="0" w:color="auto"/>
        <w:bottom w:val="none" w:sz="0" w:space="0" w:color="auto"/>
        <w:right w:val="none" w:sz="0" w:space="0" w:color="auto"/>
      </w:divBdr>
    </w:div>
    <w:div w:id="1980838919">
      <w:bodyDiv w:val="1"/>
      <w:marLeft w:val="0"/>
      <w:marRight w:val="0"/>
      <w:marTop w:val="0"/>
      <w:marBottom w:val="0"/>
      <w:divBdr>
        <w:top w:val="none" w:sz="0" w:space="0" w:color="auto"/>
        <w:left w:val="none" w:sz="0" w:space="0" w:color="auto"/>
        <w:bottom w:val="none" w:sz="0" w:space="0" w:color="auto"/>
        <w:right w:val="none" w:sz="0" w:space="0" w:color="auto"/>
      </w:divBdr>
    </w:div>
    <w:div w:id="1981036328">
      <w:marLeft w:val="480"/>
      <w:marRight w:val="0"/>
      <w:marTop w:val="0"/>
      <w:marBottom w:val="0"/>
      <w:divBdr>
        <w:top w:val="none" w:sz="0" w:space="0" w:color="auto"/>
        <w:left w:val="none" w:sz="0" w:space="0" w:color="auto"/>
        <w:bottom w:val="none" w:sz="0" w:space="0" w:color="auto"/>
        <w:right w:val="none" w:sz="0" w:space="0" w:color="auto"/>
      </w:divBdr>
    </w:div>
    <w:div w:id="1982491163">
      <w:marLeft w:val="480"/>
      <w:marRight w:val="0"/>
      <w:marTop w:val="0"/>
      <w:marBottom w:val="0"/>
      <w:divBdr>
        <w:top w:val="none" w:sz="0" w:space="0" w:color="auto"/>
        <w:left w:val="none" w:sz="0" w:space="0" w:color="auto"/>
        <w:bottom w:val="none" w:sz="0" w:space="0" w:color="auto"/>
        <w:right w:val="none" w:sz="0" w:space="0" w:color="auto"/>
      </w:divBdr>
    </w:div>
    <w:div w:id="1984236131">
      <w:bodyDiv w:val="1"/>
      <w:marLeft w:val="0"/>
      <w:marRight w:val="0"/>
      <w:marTop w:val="0"/>
      <w:marBottom w:val="0"/>
      <w:divBdr>
        <w:top w:val="none" w:sz="0" w:space="0" w:color="auto"/>
        <w:left w:val="none" w:sz="0" w:space="0" w:color="auto"/>
        <w:bottom w:val="none" w:sz="0" w:space="0" w:color="auto"/>
        <w:right w:val="none" w:sz="0" w:space="0" w:color="auto"/>
      </w:divBdr>
    </w:div>
    <w:div w:id="1985505055">
      <w:marLeft w:val="480"/>
      <w:marRight w:val="0"/>
      <w:marTop w:val="0"/>
      <w:marBottom w:val="0"/>
      <w:divBdr>
        <w:top w:val="none" w:sz="0" w:space="0" w:color="auto"/>
        <w:left w:val="none" w:sz="0" w:space="0" w:color="auto"/>
        <w:bottom w:val="none" w:sz="0" w:space="0" w:color="auto"/>
        <w:right w:val="none" w:sz="0" w:space="0" w:color="auto"/>
      </w:divBdr>
    </w:div>
    <w:div w:id="1986398891">
      <w:marLeft w:val="480"/>
      <w:marRight w:val="0"/>
      <w:marTop w:val="0"/>
      <w:marBottom w:val="0"/>
      <w:divBdr>
        <w:top w:val="none" w:sz="0" w:space="0" w:color="auto"/>
        <w:left w:val="none" w:sz="0" w:space="0" w:color="auto"/>
        <w:bottom w:val="none" w:sz="0" w:space="0" w:color="auto"/>
        <w:right w:val="none" w:sz="0" w:space="0" w:color="auto"/>
      </w:divBdr>
    </w:div>
    <w:div w:id="1986740023">
      <w:marLeft w:val="480"/>
      <w:marRight w:val="0"/>
      <w:marTop w:val="0"/>
      <w:marBottom w:val="0"/>
      <w:divBdr>
        <w:top w:val="none" w:sz="0" w:space="0" w:color="auto"/>
        <w:left w:val="none" w:sz="0" w:space="0" w:color="auto"/>
        <w:bottom w:val="none" w:sz="0" w:space="0" w:color="auto"/>
        <w:right w:val="none" w:sz="0" w:space="0" w:color="auto"/>
      </w:divBdr>
    </w:div>
    <w:div w:id="1987661853">
      <w:bodyDiv w:val="1"/>
      <w:marLeft w:val="0"/>
      <w:marRight w:val="0"/>
      <w:marTop w:val="0"/>
      <w:marBottom w:val="0"/>
      <w:divBdr>
        <w:top w:val="none" w:sz="0" w:space="0" w:color="auto"/>
        <w:left w:val="none" w:sz="0" w:space="0" w:color="auto"/>
        <w:bottom w:val="none" w:sz="0" w:space="0" w:color="auto"/>
        <w:right w:val="none" w:sz="0" w:space="0" w:color="auto"/>
      </w:divBdr>
    </w:div>
    <w:div w:id="1993288746">
      <w:marLeft w:val="480"/>
      <w:marRight w:val="0"/>
      <w:marTop w:val="0"/>
      <w:marBottom w:val="0"/>
      <w:divBdr>
        <w:top w:val="none" w:sz="0" w:space="0" w:color="auto"/>
        <w:left w:val="none" w:sz="0" w:space="0" w:color="auto"/>
        <w:bottom w:val="none" w:sz="0" w:space="0" w:color="auto"/>
        <w:right w:val="none" w:sz="0" w:space="0" w:color="auto"/>
      </w:divBdr>
    </w:div>
    <w:div w:id="1994094836">
      <w:bodyDiv w:val="1"/>
      <w:marLeft w:val="0"/>
      <w:marRight w:val="0"/>
      <w:marTop w:val="0"/>
      <w:marBottom w:val="0"/>
      <w:divBdr>
        <w:top w:val="none" w:sz="0" w:space="0" w:color="auto"/>
        <w:left w:val="none" w:sz="0" w:space="0" w:color="auto"/>
        <w:bottom w:val="none" w:sz="0" w:space="0" w:color="auto"/>
        <w:right w:val="none" w:sz="0" w:space="0" w:color="auto"/>
      </w:divBdr>
    </w:div>
    <w:div w:id="1994723592">
      <w:bodyDiv w:val="1"/>
      <w:marLeft w:val="0"/>
      <w:marRight w:val="0"/>
      <w:marTop w:val="0"/>
      <w:marBottom w:val="0"/>
      <w:divBdr>
        <w:top w:val="none" w:sz="0" w:space="0" w:color="auto"/>
        <w:left w:val="none" w:sz="0" w:space="0" w:color="auto"/>
        <w:bottom w:val="none" w:sz="0" w:space="0" w:color="auto"/>
        <w:right w:val="none" w:sz="0" w:space="0" w:color="auto"/>
      </w:divBdr>
    </w:div>
    <w:div w:id="1997149680">
      <w:bodyDiv w:val="1"/>
      <w:marLeft w:val="0"/>
      <w:marRight w:val="0"/>
      <w:marTop w:val="0"/>
      <w:marBottom w:val="0"/>
      <w:divBdr>
        <w:top w:val="none" w:sz="0" w:space="0" w:color="auto"/>
        <w:left w:val="none" w:sz="0" w:space="0" w:color="auto"/>
        <w:bottom w:val="none" w:sz="0" w:space="0" w:color="auto"/>
        <w:right w:val="none" w:sz="0" w:space="0" w:color="auto"/>
      </w:divBdr>
    </w:div>
    <w:div w:id="1997489313">
      <w:bodyDiv w:val="1"/>
      <w:marLeft w:val="0"/>
      <w:marRight w:val="0"/>
      <w:marTop w:val="0"/>
      <w:marBottom w:val="0"/>
      <w:divBdr>
        <w:top w:val="none" w:sz="0" w:space="0" w:color="auto"/>
        <w:left w:val="none" w:sz="0" w:space="0" w:color="auto"/>
        <w:bottom w:val="none" w:sz="0" w:space="0" w:color="auto"/>
        <w:right w:val="none" w:sz="0" w:space="0" w:color="auto"/>
      </w:divBdr>
      <w:divsChild>
        <w:div w:id="783423797">
          <w:marLeft w:val="480"/>
          <w:marRight w:val="0"/>
          <w:marTop w:val="0"/>
          <w:marBottom w:val="0"/>
          <w:divBdr>
            <w:top w:val="none" w:sz="0" w:space="0" w:color="auto"/>
            <w:left w:val="none" w:sz="0" w:space="0" w:color="auto"/>
            <w:bottom w:val="none" w:sz="0" w:space="0" w:color="auto"/>
            <w:right w:val="none" w:sz="0" w:space="0" w:color="auto"/>
          </w:divBdr>
        </w:div>
        <w:div w:id="1573151861">
          <w:marLeft w:val="480"/>
          <w:marRight w:val="0"/>
          <w:marTop w:val="0"/>
          <w:marBottom w:val="0"/>
          <w:divBdr>
            <w:top w:val="none" w:sz="0" w:space="0" w:color="auto"/>
            <w:left w:val="none" w:sz="0" w:space="0" w:color="auto"/>
            <w:bottom w:val="none" w:sz="0" w:space="0" w:color="auto"/>
            <w:right w:val="none" w:sz="0" w:space="0" w:color="auto"/>
          </w:divBdr>
        </w:div>
        <w:div w:id="1346442202">
          <w:marLeft w:val="480"/>
          <w:marRight w:val="0"/>
          <w:marTop w:val="0"/>
          <w:marBottom w:val="0"/>
          <w:divBdr>
            <w:top w:val="none" w:sz="0" w:space="0" w:color="auto"/>
            <w:left w:val="none" w:sz="0" w:space="0" w:color="auto"/>
            <w:bottom w:val="none" w:sz="0" w:space="0" w:color="auto"/>
            <w:right w:val="none" w:sz="0" w:space="0" w:color="auto"/>
          </w:divBdr>
        </w:div>
        <w:div w:id="879896602">
          <w:marLeft w:val="480"/>
          <w:marRight w:val="0"/>
          <w:marTop w:val="0"/>
          <w:marBottom w:val="0"/>
          <w:divBdr>
            <w:top w:val="none" w:sz="0" w:space="0" w:color="auto"/>
            <w:left w:val="none" w:sz="0" w:space="0" w:color="auto"/>
            <w:bottom w:val="none" w:sz="0" w:space="0" w:color="auto"/>
            <w:right w:val="none" w:sz="0" w:space="0" w:color="auto"/>
          </w:divBdr>
        </w:div>
        <w:div w:id="1739206626">
          <w:marLeft w:val="480"/>
          <w:marRight w:val="0"/>
          <w:marTop w:val="0"/>
          <w:marBottom w:val="0"/>
          <w:divBdr>
            <w:top w:val="none" w:sz="0" w:space="0" w:color="auto"/>
            <w:left w:val="none" w:sz="0" w:space="0" w:color="auto"/>
            <w:bottom w:val="none" w:sz="0" w:space="0" w:color="auto"/>
            <w:right w:val="none" w:sz="0" w:space="0" w:color="auto"/>
          </w:divBdr>
        </w:div>
        <w:div w:id="582497106">
          <w:marLeft w:val="480"/>
          <w:marRight w:val="0"/>
          <w:marTop w:val="0"/>
          <w:marBottom w:val="0"/>
          <w:divBdr>
            <w:top w:val="none" w:sz="0" w:space="0" w:color="auto"/>
            <w:left w:val="none" w:sz="0" w:space="0" w:color="auto"/>
            <w:bottom w:val="none" w:sz="0" w:space="0" w:color="auto"/>
            <w:right w:val="none" w:sz="0" w:space="0" w:color="auto"/>
          </w:divBdr>
        </w:div>
        <w:div w:id="1027675503">
          <w:marLeft w:val="480"/>
          <w:marRight w:val="0"/>
          <w:marTop w:val="0"/>
          <w:marBottom w:val="0"/>
          <w:divBdr>
            <w:top w:val="none" w:sz="0" w:space="0" w:color="auto"/>
            <w:left w:val="none" w:sz="0" w:space="0" w:color="auto"/>
            <w:bottom w:val="none" w:sz="0" w:space="0" w:color="auto"/>
            <w:right w:val="none" w:sz="0" w:space="0" w:color="auto"/>
          </w:divBdr>
        </w:div>
        <w:div w:id="2078476523">
          <w:marLeft w:val="480"/>
          <w:marRight w:val="0"/>
          <w:marTop w:val="0"/>
          <w:marBottom w:val="0"/>
          <w:divBdr>
            <w:top w:val="none" w:sz="0" w:space="0" w:color="auto"/>
            <w:left w:val="none" w:sz="0" w:space="0" w:color="auto"/>
            <w:bottom w:val="none" w:sz="0" w:space="0" w:color="auto"/>
            <w:right w:val="none" w:sz="0" w:space="0" w:color="auto"/>
          </w:divBdr>
        </w:div>
        <w:div w:id="2076734567">
          <w:marLeft w:val="480"/>
          <w:marRight w:val="0"/>
          <w:marTop w:val="0"/>
          <w:marBottom w:val="0"/>
          <w:divBdr>
            <w:top w:val="none" w:sz="0" w:space="0" w:color="auto"/>
            <w:left w:val="none" w:sz="0" w:space="0" w:color="auto"/>
            <w:bottom w:val="none" w:sz="0" w:space="0" w:color="auto"/>
            <w:right w:val="none" w:sz="0" w:space="0" w:color="auto"/>
          </w:divBdr>
        </w:div>
        <w:div w:id="45643200">
          <w:marLeft w:val="480"/>
          <w:marRight w:val="0"/>
          <w:marTop w:val="0"/>
          <w:marBottom w:val="0"/>
          <w:divBdr>
            <w:top w:val="none" w:sz="0" w:space="0" w:color="auto"/>
            <w:left w:val="none" w:sz="0" w:space="0" w:color="auto"/>
            <w:bottom w:val="none" w:sz="0" w:space="0" w:color="auto"/>
            <w:right w:val="none" w:sz="0" w:space="0" w:color="auto"/>
          </w:divBdr>
        </w:div>
        <w:div w:id="1594389551">
          <w:marLeft w:val="480"/>
          <w:marRight w:val="0"/>
          <w:marTop w:val="0"/>
          <w:marBottom w:val="0"/>
          <w:divBdr>
            <w:top w:val="none" w:sz="0" w:space="0" w:color="auto"/>
            <w:left w:val="none" w:sz="0" w:space="0" w:color="auto"/>
            <w:bottom w:val="none" w:sz="0" w:space="0" w:color="auto"/>
            <w:right w:val="none" w:sz="0" w:space="0" w:color="auto"/>
          </w:divBdr>
        </w:div>
        <w:div w:id="1135172508">
          <w:marLeft w:val="480"/>
          <w:marRight w:val="0"/>
          <w:marTop w:val="0"/>
          <w:marBottom w:val="0"/>
          <w:divBdr>
            <w:top w:val="none" w:sz="0" w:space="0" w:color="auto"/>
            <w:left w:val="none" w:sz="0" w:space="0" w:color="auto"/>
            <w:bottom w:val="none" w:sz="0" w:space="0" w:color="auto"/>
            <w:right w:val="none" w:sz="0" w:space="0" w:color="auto"/>
          </w:divBdr>
        </w:div>
        <w:div w:id="1762481824">
          <w:marLeft w:val="480"/>
          <w:marRight w:val="0"/>
          <w:marTop w:val="0"/>
          <w:marBottom w:val="0"/>
          <w:divBdr>
            <w:top w:val="none" w:sz="0" w:space="0" w:color="auto"/>
            <w:left w:val="none" w:sz="0" w:space="0" w:color="auto"/>
            <w:bottom w:val="none" w:sz="0" w:space="0" w:color="auto"/>
            <w:right w:val="none" w:sz="0" w:space="0" w:color="auto"/>
          </w:divBdr>
        </w:div>
        <w:div w:id="259337208">
          <w:marLeft w:val="480"/>
          <w:marRight w:val="0"/>
          <w:marTop w:val="0"/>
          <w:marBottom w:val="0"/>
          <w:divBdr>
            <w:top w:val="none" w:sz="0" w:space="0" w:color="auto"/>
            <w:left w:val="none" w:sz="0" w:space="0" w:color="auto"/>
            <w:bottom w:val="none" w:sz="0" w:space="0" w:color="auto"/>
            <w:right w:val="none" w:sz="0" w:space="0" w:color="auto"/>
          </w:divBdr>
        </w:div>
        <w:div w:id="1990287494">
          <w:marLeft w:val="480"/>
          <w:marRight w:val="0"/>
          <w:marTop w:val="0"/>
          <w:marBottom w:val="0"/>
          <w:divBdr>
            <w:top w:val="none" w:sz="0" w:space="0" w:color="auto"/>
            <w:left w:val="none" w:sz="0" w:space="0" w:color="auto"/>
            <w:bottom w:val="none" w:sz="0" w:space="0" w:color="auto"/>
            <w:right w:val="none" w:sz="0" w:space="0" w:color="auto"/>
          </w:divBdr>
        </w:div>
        <w:div w:id="1919098203">
          <w:marLeft w:val="480"/>
          <w:marRight w:val="0"/>
          <w:marTop w:val="0"/>
          <w:marBottom w:val="0"/>
          <w:divBdr>
            <w:top w:val="none" w:sz="0" w:space="0" w:color="auto"/>
            <w:left w:val="none" w:sz="0" w:space="0" w:color="auto"/>
            <w:bottom w:val="none" w:sz="0" w:space="0" w:color="auto"/>
            <w:right w:val="none" w:sz="0" w:space="0" w:color="auto"/>
          </w:divBdr>
        </w:div>
        <w:div w:id="512650299">
          <w:marLeft w:val="480"/>
          <w:marRight w:val="0"/>
          <w:marTop w:val="0"/>
          <w:marBottom w:val="0"/>
          <w:divBdr>
            <w:top w:val="none" w:sz="0" w:space="0" w:color="auto"/>
            <w:left w:val="none" w:sz="0" w:space="0" w:color="auto"/>
            <w:bottom w:val="none" w:sz="0" w:space="0" w:color="auto"/>
            <w:right w:val="none" w:sz="0" w:space="0" w:color="auto"/>
          </w:divBdr>
        </w:div>
      </w:divsChild>
    </w:div>
    <w:div w:id="1999338610">
      <w:marLeft w:val="480"/>
      <w:marRight w:val="0"/>
      <w:marTop w:val="0"/>
      <w:marBottom w:val="0"/>
      <w:divBdr>
        <w:top w:val="none" w:sz="0" w:space="0" w:color="auto"/>
        <w:left w:val="none" w:sz="0" w:space="0" w:color="auto"/>
        <w:bottom w:val="none" w:sz="0" w:space="0" w:color="auto"/>
        <w:right w:val="none" w:sz="0" w:space="0" w:color="auto"/>
      </w:divBdr>
    </w:div>
    <w:div w:id="2001733097">
      <w:bodyDiv w:val="1"/>
      <w:marLeft w:val="0"/>
      <w:marRight w:val="0"/>
      <w:marTop w:val="0"/>
      <w:marBottom w:val="0"/>
      <w:divBdr>
        <w:top w:val="none" w:sz="0" w:space="0" w:color="auto"/>
        <w:left w:val="none" w:sz="0" w:space="0" w:color="auto"/>
        <w:bottom w:val="none" w:sz="0" w:space="0" w:color="auto"/>
        <w:right w:val="none" w:sz="0" w:space="0" w:color="auto"/>
      </w:divBdr>
    </w:div>
    <w:div w:id="2004892543">
      <w:bodyDiv w:val="1"/>
      <w:marLeft w:val="0"/>
      <w:marRight w:val="0"/>
      <w:marTop w:val="0"/>
      <w:marBottom w:val="0"/>
      <w:divBdr>
        <w:top w:val="none" w:sz="0" w:space="0" w:color="auto"/>
        <w:left w:val="none" w:sz="0" w:space="0" w:color="auto"/>
        <w:bottom w:val="none" w:sz="0" w:space="0" w:color="auto"/>
        <w:right w:val="none" w:sz="0" w:space="0" w:color="auto"/>
      </w:divBdr>
    </w:div>
    <w:div w:id="2005669190">
      <w:bodyDiv w:val="1"/>
      <w:marLeft w:val="0"/>
      <w:marRight w:val="0"/>
      <w:marTop w:val="0"/>
      <w:marBottom w:val="0"/>
      <w:divBdr>
        <w:top w:val="none" w:sz="0" w:space="0" w:color="auto"/>
        <w:left w:val="none" w:sz="0" w:space="0" w:color="auto"/>
        <w:bottom w:val="none" w:sz="0" w:space="0" w:color="auto"/>
        <w:right w:val="none" w:sz="0" w:space="0" w:color="auto"/>
      </w:divBdr>
    </w:div>
    <w:div w:id="2006401032">
      <w:marLeft w:val="480"/>
      <w:marRight w:val="0"/>
      <w:marTop w:val="0"/>
      <w:marBottom w:val="0"/>
      <w:divBdr>
        <w:top w:val="none" w:sz="0" w:space="0" w:color="auto"/>
        <w:left w:val="none" w:sz="0" w:space="0" w:color="auto"/>
        <w:bottom w:val="none" w:sz="0" w:space="0" w:color="auto"/>
        <w:right w:val="none" w:sz="0" w:space="0" w:color="auto"/>
      </w:divBdr>
    </w:div>
    <w:div w:id="2023586075">
      <w:bodyDiv w:val="1"/>
      <w:marLeft w:val="0"/>
      <w:marRight w:val="0"/>
      <w:marTop w:val="0"/>
      <w:marBottom w:val="0"/>
      <w:divBdr>
        <w:top w:val="none" w:sz="0" w:space="0" w:color="auto"/>
        <w:left w:val="none" w:sz="0" w:space="0" w:color="auto"/>
        <w:bottom w:val="none" w:sz="0" w:space="0" w:color="auto"/>
        <w:right w:val="none" w:sz="0" w:space="0" w:color="auto"/>
      </w:divBdr>
    </w:div>
    <w:div w:id="2030990124">
      <w:bodyDiv w:val="1"/>
      <w:marLeft w:val="0"/>
      <w:marRight w:val="0"/>
      <w:marTop w:val="0"/>
      <w:marBottom w:val="0"/>
      <w:divBdr>
        <w:top w:val="none" w:sz="0" w:space="0" w:color="auto"/>
        <w:left w:val="none" w:sz="0" w:space="0" w:color="auto"/>
        <w:bottom w:val="none" w:sz="0" w:space="0" w:color="auto"/>
        <w:right w:val="none" w:sz="0" w:space="0" w:color="auto"/>
      </w:divBdr>
    </w:div>
    <w:div w:id="2031492602">
      <w:marLeft w:val="480"/>
      <w:marRight w:val="0"/>
      <w:marTop w:val="0"/>
      <w:marBottom w:val="0"/>
      <w:divBdr>
        <w:top w:val="none" w:sz="0" w:space="0" w:color="auto"/>
        <w:left w:val="none" w:sz="0" w:space="0" w:color="auto"/>
        <w:bottom w:val="none" w:sz="0" w:space="0" w:color="auto"/>
        <w:right w:val="none" w:sz="0" w:space="0" w:color="auto"/>
      </w:divBdr>
    </w:div>
    <w:div w:id="2046782467">
      <w:bodyDiv w:val="1"/>
      <w:marLeft w:val="0"/>
      <w:marRight w:val="0"/>
      <w:marTop w:val="0"/>
      <w:marBottom w:val="0"/>
      <w:divBdr>
        <w:top w:val="none" w:sz="0" w:space="0" w:color="auto"/>
        <w:left w:val="none" w:sz="0" w:space="0" w:color="auto"/>
        <w:bottom w:val="none" w:sz="0" w:space="0" w:color="auto"/>
        <w:right w:val="none" w:sz="0" w:space="0" w:color="auto"/>
      </w:divBdr>
    </w:div>
    <w:div w:id="2049648009">
      <w:marLeft w:val="480"/>
      <w:marRight w:val="0"/>
      <w:marTop w:val="0"/>
      <w:marBottom w:val="0"/>
      <w:divBdr>
        <w:top w:val="none" w:sz="0" w:space="0" w:color="auto"/>
        <w:left w:val="none" w:sz="0" w:space="0" w:color="auto"/>
        <w:bottom w:val="none" w:sz="0" w:space="0" w:color="auto"/>
        <w:right w:val="none" w:sz="0" w:space="0" w:color="auto"/>
      </w:divBdr>
    </w:div>
    <w:div w:id="2050839769">
      <w:bodyDiv w:val="1"/>
      <w:marLeft w:val="0"/>
      <w:marRight w:val="0"/>
      <w:marTop w:val="0"/>
      <w:marBottom w:val="0"/>
      <w:divBdr>
        <w:top w:val="none" w:sz="0" w:space="0" w:color="auto"/>
        <w:left w:val="none" w:sz="0" w:space="0" w:color="auto"/>
        <w:bottom w:val="none" w:sz="0" w:space="0" w:color="auto"/>
        <w:right w:val="none" w:sz="0" w:space="0" w:color="auto"/>
      </w:divBdr>
      <w:divsChild>
        <w:div w:id="797577162">
          <w:marLeft w:val="480"/>
          <w:marRight w:val="0"/>
          <w:marTop w:val="0"/>
          <w:marBottom w:val="0"/>
          <w:divBdr>
            <w:top w:val="none" w:sz="0" w:space="0" w:color="auto"/>
            <w:left w:val="none" w:sz="0" w:space="0" w:color="auto"/>
            <w:bottom w:val="none" w:sz="0" w:space="0" w:color="auto"/>
            <w:right w:val="none" w:sz="0" w:space="0" w:color="auto"/>
          </w:divBdr>
        </w:div>
        <w:div w:id="810363973">
          <w:marLeft w:val="480"/>
          <w:marRight w:val="0"/>
          <w:marTop w:val="0"/>
          <w:marBottom w:val="0"/>
          <w:divBdr>
            <w:top w:val="none" w:sz="0" w:space="0" w:color="auto"/>
            <w:left w:val="none" w:sz="0" w:space="0" w:color="auto"/>
            <w:bottom w:val="none" w:sz="0" w:space="0" w:color="auto"/>
            <w:right w:val="none" w:sz="0" w:space="0" w:color="auto"/>
          </w:divBdr>
        </w:div>
        <w:div w:id="1958173683">
          <w:marLeft w:val="480"/>
          <w:marRight w:val="0"/>
          <w:marTop w:val="0"/>
          <w:marBottom w:val="0"/>
          <w:divBdr>
            <w:top w:val="none" w:sz="0" w:space="0" w:color="auto"/>
            <w:left w:val="none" w:sz="0" w:space="0" w:color="auto"/>
            <w:bottom w:val="none" w:sz="0" w:space="0" w:color="auto"/>
            <w:right w:val="none" w:sz="0" w:space="0" w:color="auto"/>
          </w:divBdr>
        </w:div>
        <w:div w:id="1032075262">
          <w:marLeft w:val="480"/>
          <w:marRight w:val="0"/>
          <w:marTop w:val="0"/>
          <w:marBottom w:val="0"/>
          <w:divBdr>
            <w:top w:val="none" w:sz="0" w:space="0" w:color="auto"/>
            <w:left w:val="none" w:sz="0" w:space="0" w:color="auto"/>
            <w:bottom w:val="none" w:sz="0" w:space="0" w:color="auto"/>
            <w:right w:val="none" w:sz="0" w:space="0" w:color="auto"/>
          </w:divBdr>
        </w:div>
        <w:div w:id="355153977">
          <w:marLeft w:val="480"/>
          <w:marRight w:val="0"/>
          <w:marTop w:val="0"/>
          <w:marBottom w:val="0"/>
          <w:divBdr>
            <w:top w:val="none" w:sz="0" w:space="0" w:color="auto"/>
            <w:left w:val="none" w:sz="0" w:space="0" w:color="auto"/>
            <w:bottom w:val="none" w:sz="0" w:space="0" w:color="auto"/>
            <w:right w:val="none" w:sz="0" w:space="0" w:color="auto"/>
          </w:divBdr>
        </w:div>
        <w:div w:id="494342590">
          <w:marLeft w:val="480"/>
          <w:marRight w:val="0"/>
          <w:marTop w:val="0"/>
          <w:marBottom w:val="0"/>
          <w:divBdr>
            <w:top w:val="none" w:sz="0" w:space="0" w:color="auto"/>
            <w:left w:val="none" w:sz="0" w:space="0" w:color="auto"/>
            <w:bottom w:val="none" w:sz="0" w:space="0" w:color="auto"/>
            <w:right w:val="none" w:sz="0" w:space="0" w:color="auto"/>
          </w:divBdr>
        </w:div>
        <w:div w:id="1512526728">
          <w:marLeft w:val="480"/>
          <w:marRight w:val="0"/>
          <w:marTop w:val="0"/>
          <w:marBottom w:val="0"/>
          <w:divBdr>
            <w:top w:val="none" w:sz="0" w:space="0" w:color="auto"/>
            <w:left w:val="none" w:sz="0" w:space="0" w:color="auto"/>
            <w:bottom w:val="none" w:sz="0" w:space="0" w:color="auto"/>
            <w:right w:val="none" w:sz="0" w:space="0" w:color="auto"/>
          </w:divBdr>
        </w:div>
        <w:div w:id="558980503">
          <w:marLeft w:val="480"/>
          <w:marRight w:val="0"/>
          <w:marTop w:val="0"/>
          <w:marBottom w:val="0"/>
          <w:divBdr>
            <w:top w:val="none" w:sz="0" w:space="0" w:color="auto"/>
            <w:left w:val="none" w:sz="0" w:space="0" w:color="auto"/>
            <w:bottom w:val="none" w:sz="0" w:space="0" w:color="auto"/>
            <w:right w:val="none" w:sz="0" w:space="0" w:color="auto"/>
          </w:divBdr>
        </w:div>
        <w:div w:id="1264344752">
          <w:marLeft w:val="480"/>
          <w:marRight w:val="0"/>
          <w:marTop w:val="0"/>
          <w:marBottom w:val="0"/>
          <w:divBdr>
            <w:top w:val="none" w:sz="0" w:space="0" w:color="auto"/>
            <w:left w:val="none" w:sz="0" w:space="0" w:color="auto"/>
            <w:bottom w:val="none" w:sz="0" w:space="0" w:color="auto"/>
            <w:right w:val="none" w:sz="0" w:space="0" w:color="auto"/>
          </w:divBdr>
        </w:div>
        <w:div w:id="1538275921">
          <w:marLeft w:val="480"/>
          <w:marRight w:val="0"/>
          <w:marTop w:val="0"/>
          <w:marBottom w:val="0"/>
          <w:divBdr>
            <w:top w:val="none" w:sz="0" w:space="0" w:color="auto"/>
            <w:left w:val="none" w:sz="0" w:space="0" w:color="auto"/>
            <w:bottom w:val="none" w:sz="0" w:space="0" w:color="auto"/>
            <w:right w:val="none" w:sz="0" w:space="0" w:color="auto"/>
          </w:divBdr>
        </w:div>
        <w:div w:id="1738358507">
          <w:marLeft w:val="480"/>
          <w:marRight w:val="0"/>
          <w:marTop w:val="0"/>
          <w:marBottom w:val="0"/>
          <w:divBdr>
            <w:top w:val="none" w:sz="0" w:space="0" w:color="auto"/>
            <w:left w:val="none" w:sz="0" w:space="0" w:color="auto"/>
            <w:bottom w:val="none" w:sz="0" w:space="0" w:color="auto"/>
            <w:right w:val="none" w:sz="0" w:space="0" w:color="auto"/>
          </w:divBdr>
        </w:div>
        <w:div w:id="155614568">
          <w:marLeft w:val="480"/>
          <w:marRight w:val="0"/>
          <w:marTop w:val="0"/>
          <w:marBottom w:val="0"/>
          <w:divBdr>
            <w:top w:val="none" w:sz="0" w:space="0" w:color="auto"/>
            <w:left w:val="none" w:sz="0" w:space="0" w:color="auto"/>
            <w:bottom w:val="none" w:sz="0" w:space="0" w:color="auto"/>
            <w:right w:val="none" w:sz="0" w:space="0" w:color="auto"/>
          </w:divBdr>
        </w:div>
        <w:div w:id="1489175477">
          <w:marLeft w:val="480"/>
          <w:marRight w:val="0"/>
          <w:marTop w:val="0"/>
          <w:marBottom w:val="0"/>
          <w:divBdr>
            <w:top w:val="none" w:sz="0" w:space="0" w:color="auto"/>
            <w:left w:val="none" w:sz="0" w:space="0" w:color="auto"/>
            <w:bottom w:val="none" w:sz="0" w:space="0" w:color="auto"/>
            <w:right w:val="none" w:sz="0" w:space="0" w:color="auto"/>
          </w:divBdr>
        </w:div>
        <w:div w:id="1634559562">
          <w:marLeft w:val="480"/>
          <w:marRight w:val="0"/>
          <w:marTop w:val="0"/>
          <w:marBottom w:val="0"/>
          <w:divBdr>
            <w:top w:val="none" w:sz="0" w:space="0" w:color="auto"/>
            <w:left w:val="none" w:sz="0" w:space="0" w:color="auto"/>
            <w:bottom w:val="none" w:sz="0" w:space="0" w:color="auto"/>
            <w:right w:val="none" w:sz="0" w:space="0" w:color="auto"/>
          </w:divBdr>
        </w:div>
        <w:div w:id="1917352622">
          <w:marLeft w:val="480"/>
          <w:marRight w:val="0"/>
          <w:marTop w:val="0"/>
          <w:marBottom w:val="0"/>
          <w:divBdr>
            <w:top w:val="none" w:sz="0" w:space="0" w:color="auto"/>
            <w:left w:val="none" w:sz="0" w:space="0" w:color="auto"/>
            <w:bottom w:val="none" w:sz="0" w:space="0" w:color="auto"/>
            <w:right w:val="none" w:sz="0" w:space="0" w:color="auto"/>
          </w:divBdr>
        </w:div>
        <w:div w:id="1205868860">
          <w:marLeft w:val="480"/>
          <w:marRight w:val="0"/>
          <w:marTop w:val="0"/>
          <w:marBottom w:val="0"/>
          <w:divBdr>
            <w:top w:val="none" w:sz="0" w:space="0" w:color="auto"/>
            <w:left w:val="none" w:sz="0" w:space="0" w:color="auto"/>
            <w:bottom w:val="none" w:sz="0" w:space="0" w:color="auto"/>
            <w:right w:val="none" w:sz="0" w:space="0" w:color="auto"/>
          </w:divBdr>
        </w:div>
        <w:div w:id="1224874587">
          <w:marLeft w:val="480"/>
          <w:marRight w:val="0"/>
          <w:marTop w:val="0"/>
          <w:marBottom w:val="0"/>
          <w:divBdr>
            <w:top w:val="none" w:sz="0" w:space="0" w:color="auto"/>
            <w:left w:val="none" w:sz="0" w:space="0" w:color="auto"/>
            <w:bottom w:val="none" w:sz="0" w:space="0" w:color="auto"/>
            <w:right w:val="none" w:sz="0" w:space="0" w:color="auto"/>
          </w:divBdr>
        </w:div>
      </w:divsChild>
    </w:div>
    <w:div w:id="2056736009">
      <w:marLeft w:val="480"/>
      <w:marRight w:val="0"/>
      <w:marTop w:val="0"/>
      <w:marBottom w:val="0"/>
      <w:divBdr>
        <w:top w:val="none" w:sz="0" w:space="0" w:color="auto"/>
        <w:left w:val="none" w:sz="0" w:space="0" w:color="auto"/>
        <w:bottom w:val="none" w:sz="0" w:space="0" w:color="auto"/>
        <w:right w:val="none" w:sz="0" w:space="0" w:color="auto"/>
      </w:divBdr>
    </w:div>
    <w:div w:id="2064596642">
      <w:marLeft w:val="480"/>
      <w:marRight w:val="0"/>
      <w:marTop w:val="0"/>
      <w:marBottom w:val="0"/>
      <w:divBdr>
        <w:top w:val="none" w:sz="0" w:space="0" w:color="auto"/>
        <w:left w:val="none" w:sz="0" w:space="0" w:color="auto"/>
        <w:bottom w:val="none" w:sz="0" w:space="0" w:color="auto"/>
        <w:right w:val="none" w:sz="0" w:space="0" w:color="auto"/>
      </w:divBdr>
    </w:div>
    <w:div w:id="2070956460">
      <w:bodyDiv w:val="1"/>
      <w:marLeft w:val="0"/>
      <w:marRight w:val="0"/>
      <w:marTop w:val="0"/>
      <w:marBottom w:val="0"/>
      <w:divBdr>
        <w:top w:val="none" w:sz="0" w:space="0" w:color="auto"/>
        <w:left w:val="none" w:sz="0" w:space="0" w:color="auto"/>
        <w:bottom w:val="none" w:sz="0" w:space="0" w:color="auto"/>
        <w:right w:val="none" w:sz="0" w:space="0" w:color="auto"/>
      </w:divBdr>
    </w:div>
    <w:div w:id="2074309028">
      <w:bodyDiv w:val="1"/>
      <w:marLeft w:val="0"/>
      <w:marRight w:val="0"/>
      <w:marTop w:val="0"/>
      <w:marBottom w:val="0"/>
      <w:divBdr>
        <w:top w:val="none" w:sz="0" w:space="0" w:color="auto"/>
        <w:left w:val="none" w:sz="0" w:space="0" w:color="auto"/>
        <w:bottom w:val="none" w:sz="0" w:space="0" w:color="auto"/>
        <w:right w:val="none" w:sz="0" w:space="0" w:color="auto"/>
      </w:divBdr>
      <w:divsChild>
        <w:div w:id="68966913">
          <w:marLeft w:val="480"/>
          <w:marRight w:val="0"/>
          <w:marTop w:val="0"/>
          <w:marBottom w:val="0"/>
          <w:divBdr>
            <w:top w:val="none" w:sz="0" w:space="0" w:color="auto"/>
            <w:left w:val="none" w:sz="0" w:space="0" w:color="auto"/>
            <w:bottom w:val="none" w:sz="0" w:space="0" w:color="auto"/>
            <w:right w:val="none" w:sz="0" w:space="0" w:color="auto"/>
          </w:divBdr>
        </w:div>
        <w:div w:id="2015062940">
          <w:marLeft w:val="480"/>
          <w:marRight w:val="0"/>
          <w:marTop w:val="0"/>
          <w:marBottom w:val="0"/>
          <w:divBdr>
            <w:top w:val="none" w:sz="0" w:space="0" w:color="auto"/>
            <w:left w:val="none" w:sz="0" w:space="0" w:color="auto"/>
            <w:bottom w:val="none" w:sz="0" w:space="0" w:color="auto"/>
            <w:right w:val="none" w:sz="0" w:space="0" w:color="auto"/>
          </w:divBdr>
        </w:div>
        <w:div w:id="1292200837">
          <w:marLeft w:val="480"/>
          <w:marRight w:val="0"/>
          <w:marTop w:val="0"/>
          <w:marBottom w:val="0"/>
          <w:divBdr>
            <w:top w:val="none" w:sz="0" w:space="0" w:color="auto"/>
            <w:left w:val="none" w:sz="0" w:space="0" w:color="auto"/>
            <w:bottom w:val="none" w:sz="0" w:space="0" w:color="auto"/>
            <w:right w:val="none" w:sz="0" w:space="0" w:color="auto"/>
          </w:divBdr>
        </w:div>
        <w:div w:id="661157759">
          <w:marLeft w:val="480"/>
          <w:marRight w:val="0"/>
          <w:marTop w:val="0"/>
          <w:marBottom w:val="0"/>
          <w:divBdr>
            <w:top w:val="none" w:sz="0" w:space="0" w:color="auto"/>
            <w:left w:val="none" w:sz="0" w:space="0" w:color="auto"/>
            <w:bottom w:val="none" w:sz="0" w:space="0" w:color="auto"/>
            <w:right w:val="none" w:sz="0" w:space="0" w:color="auto"/>
          </w:divBdr>
        </w:div>
        <w:div w:id="1888712625">
          <w:marLeft w:val="480"/>
          <w:marRight w:val="0"/>
          <w:marTop w:val="0"/>
          <w:marBottom w:val="0"/>
          <w:divBdr>
            <w:top w:val="none" w:sz="0" w:space="0" w:color="auto"/>
            <w:left w:val="none" w:sz="0" w:space="0" w:color="auto"/>
            <w:bottom w:val="none" w:sz="0" w:space="0" w:color="auto"/>
            <w:right w:val="none" w:sz="0" w:space="0" w:color="auto"/>
          </w:divBdr>
        </w:div>
        <w:div w:id="497772044">
          <w:marLeft w:val="480"/>
          <w:marRight w:val="0"/>
          <w:marTop w:val="0"/>
          <w:marBottom w:val="0"/>
          <w:divBdr>
            <w:top w:val="none" w:sz="0" w:space="0" w:color="auto"/>
            <w:left w:val="none" w:sz="0" w:space="0" w:color="auto"/>
            <w:bottom w:val="none" w:sz="0" w:space="0" w:color="auto"/>
            <w:right w:val="none" w:sz="0" w:space="0" w:color="auto"/>
          </w:divBdr>
        </w:div>
        <w:div w:id="2063361090">
          <w:marLeft w:val="480"/>
          <w:marRight w:val="0"/>
          <w:marTop w:val="0"/>
          <w:marBottom w:val="0"/>
          <w:divBdr>
            <w:top w:val="none" w:sz="0" w:space="0" w:color="auto"/>
            <w:left w:val="none" w:sz="0" w:space="0" w:color="auto"/>
            <w:bottom w:val="none" w:sz="0" w:space="0" w:color="auto"/>
            <w:right w:val="none" w:sz="0" w:space="0" w:color="auto"/>
          </w:divBdr>
        </w:div>
        <w:div w:id="394544413">
          <w:marLeft w:val="480"/>
          <w:marRight w:val="0"/>
          <w:marTop w:val="0"/>
          <w:marBottom w:val="0"/>
          <w:divBdr>
            <w:top w:val="none" w:sz="0" w:space="0" w:color="auto"/>
            <w:left w:val="none" w:sz="0" w:space="0" w:color="auto"/>
            <w:bottom w:val="none" w:sz="0" w:space="0" w:color="auto"/>
            <w:right w:val="none" w:sz="0" w:space="0" w:color="auto"/>
          </w:divBdr>
        </w:div>
        <w:div w:id="2009012986">
          <w:marLeft w:val="480"/>
          <w:marRight w:val="0"/>
          <w:marTop w:val="0"/>
          <w:marBottom w:val="0"/>
          <w:divBdr>
            <w:top w:val="none" w:sz="0" w:space="0" w:color="auto"/>
            <w:left w:val="none" w:sz="0" w:space="0" w:color="auto"/>
            <w:bottom w:val="none" w:sz="0" w:space="0" w:color="auto"/>
            <w:right w:val="none" w:sz="0" w:space="0" w:color="auto"/>
          </w:divBdr>
        </w:div>
        <w:div w:id="1021474972">
          <w:marLeft w:val="480"/>
          <w:marRight w:val="0"/>
          <w:marTop w:val="0"/>
          <w:marBottom w:val="0"/>
          <w:divBdr>
            <w:top w:val="none" w:sz="0" w:space="0" w:color="auto"/>
            <w:left w:val="none" w:sz="0" w:space="0" w:color="auto"/>
            <w:bottom w:val="none" w:sz="0" w:space="0" w:color="auto"/>
            <w:right w:val="none" w:sz="0" w:space="0" w:color="auto"/>
          </w:divBdr>
        </w:div>
        <w:div w:id="1757164829">
          <w:marLeft w:val="480"/>
          <w:marRight w:val="0"/>
          <w:marTop w:val="0"/>
          <w:marBottom w:val="0"/>
          <w:divBdr>
            <w:top w:val="none" w:sz="0" w:space="0" w:color="auto"/>
            <w:left w:val="none" w:sz="0" w:space="0" w:color="auto"/>
            <w:bottom w:val="none" w:sz="0" w:space="0" w:color="auto"/>
            <w:right w:val="none" w:sz="0" w:space="0" w:color="auto"/>
          </w:divBdr>
        </w:div>
        <w:div w:id="987442433">
          <w:marLeft w:val="480"/>
          <w:marRight w:val="0"/>
          <w:marTop w:val="0"/>
          <w:marBottom w:val="0"/>
          <w:divBdr>
            <w:top w:val="none" w:sz="0" w:space="0" w:color="auto"/>
            <w:left w:val="none" w:sz="0" w:space="0" w:color="auto"/>
            <w:bottom w:val="none" w:sz="0" w:space="0" w:color="auto"/>
            <w:right w:val="none" w:sz="0" w:space="0" w:color="auto"/>
          </w:divBdr>
        </w:div>
        <w:div w:id="1481465085">
          <w:marLeft w:val="480"/>
          <w:marRight w:val="0"/>
          <w:marTop w:val="0"/>
          <w:marBottom w:val="0"/>
          <w:divBdr>
            <w:top w:val="none" w:sz="0" w:space="0" w:color="auto"/>
            <w:left w:val="none" w:sz="0" w:space="0" w:color="auto"/>
            <w:bottom w:val="none" w:sz="0" w:space="0" w:color="auto"/>
            <w:right w:val="none" w:sz="0" w:space="0" w:color="auto"/>
          </w:divBdr>
        </w:div>
        <w:div w:id="2026128463">
          <w:marLeft w:val="480"/>
          <w:marRight w:val="0"/>
          <w:marTop w:val="0"/>
          <w:marBottom w:val="0"/>
          <w:divBdr>
            <w:top w:val="none" w:sz="0" w:space="0" w:color="auto"/>
            <w:left w:val="none" w:sz="0" w:space="0" w:color="auto"/>
            <w:bottom w:val="none" w:sz="0" w:space="0" w:color="auto"/>
            <w:right w:val="none" w:sz="0" w:space="0" w:color="auto"/>
          </w:divBdr>
        </w:div>
        <w:div w:id="1832868668">
          <w:marLeft w:val="480"/>
          <w:marRight w:val="0"/>
          <w:marTop w:val="0"/>
          <w:marBottom w:val="0"/>
          <w:divBdr>
            <w:top w:val="none" w:sz="0" w:space="0" w:color="auto"/>
            <w:left w:val="none" w:sz="0" w:space="0" w:color="auto"/>
            <w:bottom w:val="none" w:sz="0" w:space="0" w:color="auto"/>
            <w:right w:val="none" w:sz="0" w:space="0" w:color="auto"/>
          </w:divBdr>
        </w:div>
        <w:div w:id="1527283173">
          <w:marLeft w:val="480"/>
          <w:marRight w:val="0"/>
          <w:marTop w:val="0"/>
          <w:marBottom w:val="0"/>
          <w:divBdr>
            <w:top w:val="none" w:sz="0" w:space="0" w:color="auto"/>
            <w:left w:val="none" w:sz="0" w:space="0" w:color="auto"/>
            <w:bottom w:val="none" w:sz="0" w:space="0" w:color="auto"/>
            <w:right w:val="none" w:sz="0" w:space="0" w:color="auto"/>
          </w:divBdr>
        </w:div>
      </w:divsChild>
    </w:div>
    <w:div w:id="2079132274">
      <w:bodyDiv w:val="1"/>
      <w:marLeft w:val="0"/>
      <w:marRight w:val="0"/>
      <w:marTop w:val="0"/>
      <w:marBottom w:val="0"/>
      <w:divBdr>
        <w:top w:val="none" w:sz="0" w:space="0" w:color="auto"/>
        <w:left w:val="none" w:sz="0" w:space="0" w:color="auto"/>
        <w:bottom w:val="none" w:sz="0" w:space="0" w:color="auto"/>
        <w:right w:val="none" w:sz="0" w:space="0" w:color="auto"/>
      </w:divBdr>
    </w:div>
    <w:div w:id="2082210318">
      <w:marLeft w:val="480"/>
      <w:marRight w:val="0"/>
      <w:marTop w:val="0"/>
      <w:marBottom w:val="0"/>
      <w:divBdr>
        <w:top w:val="none" w:sz="0" w:space="0" w:color="auto"/>
        <w:left w:val="none" w:sz="0" w:space="0" w:color="auto"/>
        <w:bottom w:val="none" w:sz="0" w:space="0" w:color="auto"/>
        <w:right w:val="none" w:sz="0" w:space="0" w:color="auto"/>
      </w:divBdr>
    </w:div>
    <w:div w:id="2088064887">
      <w:bodyDiv w:val="1"/>
      <w:marLeft w:val="0"/>
      <w:marRight w:val="0"/>
      <w:marTop w:val="0"/>
      <w:marBottom w:val="0"/>
      <w:divBdr>
        <w:top w:val="none" w:sz="0" w:space="0" w:color="auto"/>
        <w:left w:val="none" w:sz="0" w:space="0" w:color="auto"/>
        <w:bottom w:val="none" w:sz="0" w:space="0" w:color="auto"/>
        <w:right w:val="none" w:sz="0" w:space="0" w:color="auto"/>
      </w:divBdr>
      <w:divsChild>
        <w:div w:id="1512910603">
          <w:marLeft w:val="480"/>
          <w:marRight w:val="0"/>
          <w:marTop w:val="0"/>
          <w:marBottom w:val="0"/>
          <w:divBdr>
            <w:top w:val="none" w:sz="0" w:space="0" w:color="auto"/>
            <w:left w:val="none" w:sz="0" w:space="0" w:color="auto"/>
            <w:bottom w:val="none" w:sz="0" w:space="0" w:color="auto"/>
            <w:right w:val="none" w:sz="0" w:space="0" w:color="auto"/>
          </w:divBdr>
        </w:div>
        <w:div w:id="278806914">
          <w:marLeft w:val="480"/>
          <w:marRight w:val="0"/>
          <w:marTop w:val="0"/>
          <w:marBottom w:val="0"/>
          <w:divBdr>
            <w:top w:val="none" w:sz="0" w:space="0" w:color="auto"/>
            <w:left w:val="none" w:sz="0" w:space="0" w:color="auto"/>
            <w:bottom w:val="none" w:sz="0" w:space="0" w:color="auto"/>
            <w:right w:val="none" w:sz="0" w:space="0" w:color="auto"/>
          </w:divBdr>
        </w:div>
        <w:div w:id="239021220">
          <w:marLeft w:val="480"/>
          <w:marRight w:val="0"/>
          <w:marTop w:val="0"/>
          <w:marBottom w:val="0"/>
          <w:divBdr>
            <w:top w:val="none" w:sz="0" w:space="0" w:color="auto"/>
            <w:left w:val="none" w:sz="0" w:space="0" w:color="auto"/>
            <w:bottom w:val="none" w:sz="0" w:space="0" w:color="auto"/>
            <w:right w:val="none" w:sz="0" w:space="0" w:color="auto"/>
          </w:divBdr>
        </w:div>
        <w:div w:id="992640257">
          <w:marLeft w:val="480"/>
          <w:marRight w:val="0"/>
          <w:marTop w:val="0"/>
          <w:marBottom w:val="0"/>
          <w:divBdr>
            <w:top w:val="none" w:sz="0" w:space="0" w:color="auto"/>
            <w:left w:val="none" w:sz="0" w:space="0" w:color="auto"/>
            <w:bottom w:val="none" w:sz="0" w:space="0" w:color="auto"/>
            <w:right w:val="none" w:sz="0" w:space="0" w:color="auto"/>
          </w:divBdr>
        </w:div>
        <w:div w:id="299577029">
          <w:marLeft w:val="480"/>
          <w:marRight w:val="0"/>
          <w:marTop w:val="0"/>
          <w:marBottom w:val="0"/>
          <w:divBdr>
            <w:top w:val="none" w:sz="0" w:space="0" w:color="auto"/>
            <w:left w:val="none" w:sz="0" w:space="0" w:color="auto"/>
            <w:bottom w:val="none" w:sz="0" w:space="0" w:color="auto"/>
            <w:right w:val="none" w:sz="0" w:space="0" w:color="auto"/>
          </w:divBdr>
        </w:div>
        <w:div w:id="1598441088">
          <w:marLeft w:val="480"/>
          <w:marRight w:val="0"/>
          <w:marTop w:val="0"/>
          <w:marBottom w:val="0"/>
          <w:divBdr>
            <w:top w:val="none" w:sz="0" w:space="0" w:color="auto"/>
            <w:left w:val="none" w:sz="0" w:space="0" w:color="auto"/>
            <w:bottom w:val="none" w:sz="0" w:space="0" w:color="auto"/>
            <w:right w:val="none" w:sz="0" w:space="0" w:color="auto"/>
          </w:divBdr>
        </w:div>
        <w:div w:id="1158886850">
          <w:marLeft w:val="480"/>
          <w:marRight w:val="0"/>
          <w:marTop w:val="0"/>
          <w:marBottom w:val="0"/>
          <w:divBdr>
            <w:top w:val="none" w:sz="0" w:space="0" w:color="auto"/>
            <w:left w:val="none" w:sz="0" w:space="0" w:color="auto"/>
            <w:bottom w:val="none" w:sz="0" w:space="0" w:color="auto"/>
            <w:right w:val="none" w:sz="0" w:space="0" w:color="auto"/>
          </w:divBdr>
        </w:div>
        <w:div w:id="273055664">
          <w:marLeft w:val="480"/>
          <w:marRight w:val="0"/>
          <w:marTop w:val="0"/>
          <w:marBottom w:val="0"/>
          <w:divBdr>
            <w:top w:val="none" w:sz="0" w:space="0" w:color="auto"/>
            <w:left w:val="none" w:sz="0" w:space="0" w:color="auto"/>
            <w:bottom w:val="none" w:sz="0" w:space="0" w:color="auto"/>
            <w:right w:val="none" w:sz="0" w:space="0" w:color="auto"/>
          </w:divBdr>
        </w:div>
        <w:div w:id="1598170571">
          <w:marLeft w:val="480"/>
          <w:marRight w:val="0"/>
          <w:marTop w:val="0"/>
          <w:marBottom w:val="0"/>
          <w:divBdr>
            <w:top w:val="none" w:sz="0" w:space="0" w:color="auto"/>
            <w:left w:val="none" w:sz="0" w:space="0" w:color="auto"/>
            <w:bottom w:val="none" w:sz="0" w:space="0" w:color="auto"/>
            <w:right w:val="none" w:sz="0" w:space="0" w:color="auto"/>
          </w:divBdr>
        </w:div>
        <w:div w:id="1800418711">
          <w:marLeft w:val="480"/>
          <w:marRight w:val="0"/>
          <w:marTop w:val="0"/>
          <w:marBottom w:val="0"/>
          <w:divBdr>
            <w:top w:val="none" w:sz="0" w:space="0" w:color="auto"/>
            <w:left w:val="none" w:sz="0" w:space="0" w:color="auto"/>
            <w:bottom w:val="none" w:sz="0" w:space="0" w:color="auto"/>
            <w:right w:val="none" w:sz="0" w:space="0" w:color="auto"/>
          </w:divBdr>
        </w:div>
        <w:div w:id="1285190581">
          <w:marLeft w:val="480"/>
          <w:marRight w:val="0"/>
          <w:marTop w:val="0"/>
          <w:marBottom w:val="0"/>
          <w:divBdr>
            <w:top w:val="none" w:sz="0" w:space="0" w:color="auto"/>
            <w:left w:val="none" w:sz="0" w:space="0" w:color="auto"/>
            <w:bottom w:val="none" w:sz="0" w:space="0" w:color="auto"/>
            <w:right w:val="none" w:sz="0" w:space="0" w:color="auto"/>
          </w:divBdr>
        </w:div>
        <w:div w:id="619411178">
          <w:marLeft w:val="480"/>
          <w:marRight w:val="0"/>
          <w:marTop w:val="0"/>
          <w:marBottom w:val="0"/>
          <w:divBdr>
            <w:top w:val="none" w:sz="0" w:space="0" w:color="auto"/>
            <w:left w:val="none" w:sz="0" w:space="0" w:color="auto"/>
            <w:bottom w:val="none" w:sz="0" w:space="0" w:color="auto"/>
            <w:right w:val="none" w:sz="0" w:space="0" w:color="auto"/>
          </w:divBdr>
        </w:div>
        <w:div w:id="706224707">
          <w:marLeft w:val="480"/>
          <w:marRight w:val="0"/>
          <w:marTop w:val="0"/>
          <w:marBottom w:val="0"/>
          <w:divBdr>
            <w:top w:val="none" w:sz="0" w:space="0" w:color="auto"/>
            <w:left w:val="none" w:sz="0" w:space="0" w:color="auto"/>
            <w:bottom w:val="none" w:sz="0" w:space="0" w:color="auto"/>
            <w:right w:val="none" w:sz="0" w:space="0" w:color="auto"/>
          </w:divBdr>
        </w:div>
        <w:div w:id="1605917630">
          <w:marLeft w:val="480"/>
          <w:marRight w:val="0"/>
          <w:marTop w:val="0"/>
          <w:marBottom w:val="0"/>
          <w:divBdr>
            <w:top w:val="none" w:sz="0" w:space="0" w:color="auto"/>
            <w:left w:val="none" w:sz="0" w:space="0" w:color="auto"/>
            <w:bottom w:val="none" w:sz="0" w:space="0" w:color="auto"/>
            <w:right w:val="none" w:sz="0" w:space="0" w:color="auto"/>
          </w:divBdr>
        </w:div>
        <w:div w:id="1531527651">
          <w:marLeft w:val="480"/>
          <w:marRight w:val="0"/>
          <w:marTop w:val="0"/>
          <w:marBottom w:val="0"/>
          <w:divBdr>
            <w:top w:val="none" w:sz="0" w:space="0" w:color="auto"/>
            <w:left w:val="none" w:sz="0" w:space="0" w:color="auto"/>
            <w:bottom w:val="none" w:sz="0" w:space="0" w:color="auto"/>
            <w:right w:val="none" w:sz="0" w:space="0" w:color="auto"/>
          </w:divBdr>
        </w:div>
      </w:divsChild>
    </w:div>
    <w:div w:id="2092852646">
      <w:bodyDiv w:val="1"/>
      <w:marLeft w:val="0"/>
      <w:marRight w:val="0"/>
      <w:marTop w:val="0"/>
      <w:marBottom w:val="0"/>
      <w:divBdr>
        <w:top w:val="none" w:sz="0" w:space="0" w:color="auto"/>
        <w:left w:val="none" w:sz="0" w:space="0" w:color="auto"/>
        <w:bottom w:val="none" w:sz="0" w:space="0" w:color="auto"/>
        <w:right w:val="none" w:sz="0" w:space="0" w:color="auto"/>
      </w:divBdr>
    </w:div>
    <w:div w:id="2094694035">
      <w:bodyDiv w:val="1"/>
      <w:marLeft w:val="0"/>
      <w:marRight w:val="0"/>
      <w:marTop w:val="0"/>
      <w:marBottom w:val="0"/>
      <w:divBdr>
        <w:top w:val="none" w:sz="0" w:space="0" w:color="auto"/>
        <w:left w:val="none" w:sz="0" w:space="0" w:color="auto"/>
        <w:bottom w:val="none" w:sz="0" w:space="0" w:color="auto"/>
        <w:right w:val="none" w:sz="0" w:space="0" w:color="auto"/>
      </w:divBdr>
    </w:div>
    <w:div w:id="2098818695">
      <w:bodyDiv w:val="1"/>
      <w:marLeft w:val="0"/>
      <w:marRight w:val="0"/>
      <w:marTop w:val="0"/>
      <w:marBottom w:val="0"/>
      <w:divBdr>
        <w:top w:val="none" w:sz="0" w:space="0" w:color="auto"/>
        <w:left w:val="none" w:sz="0" w:space="0" w:color="auto"/>
        <w:bottom w:val="none" w:sz="0" w:space="0" w:color="auto"/>
        <w:right w:val="none" w:sz="0" w:space="0" w:color="auto"/>
      </w:divBdr>
    </w:div>
    <w:div w:id="2103985737">
      <w:marLeft w:val="480"/>
      <w:marRight w:val="0"/>
      <w:marTop w:val="0"/>
      <w:marBottom w:val="0"/>
      <w:divBdr>
        <w:top w:val="none" w:sz="0" w:space="0" w:color="auto"/>
        <w:left w:val="none" w:sz="0" w:space="0" w:color="auto"/>
        <w:bottom w:val="none" w:sz="0" w:space="0" w:color="auto"/>
        <w:right w:val="none" w:sz="0" w:space="0" w:color="auto"/>
      </w:divBdr>
    </w:div>
    <w:div w:id="2109889327">
      <w:marLeft w:val="480"/>
      <w:marRight w:val="0"/>
      <w:marTop w:val="0"/>
      <w:marBottom w:val="0"/>
      <w:divBdr>
        <w:top w:val="none" w:sz="0" w:space="0" w:color="auto"/>
        <w:left w:val="none" w:sz="0" w:space="0" w:color="auto"/>
        <w:bottom w:val="none" w:sz="0" w:space="0" w:color="auto"/>
        <w:right w:val="none" w:sz="0" w:space="0" w:color="auto"/>
      </w:divBdr>
    </w:div>
    <w:div w:id="2121341938">
      <w:marLeft w:val="480"/>
      <w:marRight w:val="0"/>
      <w:marTop w:val="0"/>
      <w:marBottom w:val="0"/>
      <w:divBdr>
        <w:top w:val="none" w:sz="0" w:space="0" w:color="auto"/>
        <w:left w:val="none" w:sz="0" w:space="0" w:color="auto"/>
        <w:bottom w:val="none" w:sz="0" w:space="0" w:color="auto"/>
        <w:right w:val="none" w:sz="0" w:space="0" w:color="auto"/>
      </w:divBdr>
    </w:div>
    <w:div w:id="2124878519">
      <w:marLeft w:val="480"/>
      <w:marRight w:val="0"/>
      <w:marTop w:val="0"/>
      <w:marBottom w:val="0"/>
      <w:divBdr>
        <w:top w:val="none" w:sz="0" w:space="0" w:color="auto"/>
        <w:left w:val="none" w:sz="0" w:space="0" w:color="auto"/>
        <w:bottom w:val="none" w:sz="0" w:space="0" w:color="auto"/>
        <w:right w:val="none" w:sz="0" w:space="0" w:color="auto"/>
      </w:divBdr>
    </w:div>
    <w:div w:id="2129397991">
      <w:bodyDiv w:val="1"/>
      <w:marLeft w:val="0"/>
      <w:marRight w:val="0"/>
      <w:marTop w:val="0"/>
      <w:marBottom w:val="0"/>
      <w:divBdr>
        <w:top w:val="none" w:sz="0" w:space="0" w:color="auto"/>
        <w:left w:val="none" w:sz="0" w:space="0" w:color="auto"/>
        <w:bottom w:val="none" w:sz="0" w:space="0" w:color="auto"/>
        <w:right w:val="none" w:sz="0" w:space="0" w:color="auto"/>
      </w:divBdr>
    </w:div>
    <w:div w:id="2132236807">
      <w:marLeft w:val="480"/>
      <w:marRight w:val="0"/>
      <w:marTop w:val="0"/>
      <w:marBottom w:val="0"/>
      <w:divBdr>
        <w:top w:val="none" w:sz="0" w:space="0" w:color="auto"/>
        <w:left w:val="none" w:sz="0" w:space="0" w:color="auto"/>
        <w:bottom w:val="none" w:sz="0" w:space="0" w:color="auto"/>
        <w:right w:val="none" w:sz="0" w:space="0" w:color="auto"/>
      </w:divBdr>
    </w:div>
    <w:div w:id="2139254322">
      <w:bodyDiv w:val="1"/>
      <w:marLeft w:val="0"/>
      <w:marRight w:val="0"/>
      <w:marTop w:val="0"/>
      <w:marBottom w:val="0"/>
      <w:divBdr>
        <w:top w:val="none" w:sz="0" w:space="0" w:color="auto"/>
        <w:left w:val="none" w:sz="0" w:space="0" w:color="auto"/>
        <w:bottom w:val="none" w:sz="0" w:space="0" w:color="auto"/>
        <w:right w:val="none" w:sz="0" w:space="0" w:color="auto"/>
      </w:divBdr>
    </w:div>
    <w:div w:id="2147116124">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C0227DB-C08B-4FC4-AA5F-F84C212EF959}">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8609196334"/>
    <we:property name="MENDELEY_CITATIONS" value="[{&quot;citationID&quot;:&quot;MENDELEY_CITATION_3c69bdb4-6025-4df9-834d-f3e049ca3b88&quot;,&quot;properties&quot;:{&quot;noteIndex&quot;:0,&quot;mode&quot;:&quot;composite&quot;},&quot;isEdited&quot;:false,&quot;manualOverride&quot;:{&quot;isManuallyOverridden&quot;:true,&quot;citeprocText&quot;:&quot;Jain &amp;#38; Wallace (2019)&quot;,&quot;manualOverrideText&quot;:&quot;Jain &amp; Wallace (2019, S.3551)&quot;},&quot;citationTag&quot;:&quot;MENDELEY_CITATION_v3_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&quot;,&quot;citationItems&quot;:[{&quot;id&quot;:&quot;7f63620e-cae8-324c-9900-7fe6f142ade0&quot;,&quot;itemData&quot;:{&quot;type&quot;:&quot;paper-conference&quot;,&quot;id&quot;:&quot;7f63620e-cae8-324c-9900-7fe6f142ade0&quot;,&quot;title&quot;:&quot;Attention is not Explanation&quot;,&quot;author&quot;:[{&quot;family&quot;:&quot;Jain&quot;,&quot;given&quot;:&quot;Sarthak&quot;,&quot;parse-names&quot;:false,&quot;dropping-particle&quot;:&quot;&quot;,&quot;non-dropping-particle&quot;:&quot;&quot;},{&quot;family&quot;:&quot;Wallace&quot;,&quot;given&quot;:&quot;Byron C.&quot;,&quot;parse-names&quot;:false,&quot;dropping-particle&quot;:&quot;&quot;,&quot;non-dropping-particle&quot;:&quot;&quot;}],&quot;container-title&quot;:&quot;Proceedings of the 2019 Conference of the North merican Chapter of the Association for Computational Linguistics: Human Language Technologies, Volume 1 (Long and Short Papers)&quot;,&quot;accessed&quot;:{&quot;date-parts&quot;:[[2026,8,28]]},&quot;DOI&quot;:&quot;10.18653/v1/N19-1357&quot;,&quot;URL&quot;:&quot;http://aclweb.org/anthology/N19-1357&quot;,&quot;issued&quot;:{&quot;date-parts&quot;:[[2019]]},&quot;publisher-place&quot;:&quot;Stroudsburg, PA, USA&quot;,&quot;page&quot;:&quot;3543-3556&quot;,&quot;abstract&quot;:&quot;Attention mechanisms have seen wide adoption in neural NLP models. In addition to improving predictive performance, these are often touted as affording transparency: models equipped with attention provide a distribution over attended-to input units, and this is often presented (at least implicitly) as communicating the relative importance of inputs. However, it is unclear what relationship exists between attention weights and model outputs. In this work we perform extensive experiments across a variety of NLP tasks that aim to assess the degree to which attention weights provide meaningful \&quot;explanations\&quot; for predictions. We find that they largely do not. For example, learned attention weights are frequently uncorrelated with gradient-based measures of feature importance, and one can identify very different attention distributions that nonetheless yield equivalent predictions. Our findings show that standard attention modules do not provide meaningful explanations and should not be treated as though they do. Code to reproduce all experiments is available at https://github.com/successar/ AttentionExplanation.&quot;,&quot;publisher&quot;:&quot;Association for Computational Linguistics&quot;,&quot;container-title-short&quot;:&quot;&quot;},&quot;isTemporary&quot;:false,&quot;displayAs&quot;:&quot;composite&quot;,&quot;suppress-author&quot;:false,&quot;composite&quot;:true,&quot;author-only&quot;:false}]},{&quot;citationID&quot;:&quot;MENDELEY_CITATION_061fc951-912d-48ad-994b-b8fc198c7ef2&quot;,&quot;properties&quot;:{&quot;noteIndex&quot;:0,&quot;mode&quot;:&quot;composite&quot;},&quot;isEdited&quot;:false,&quot;manualOverride&quot;:{&quot;isManuallyOverridden&quot;:true,&quot;citeprocText&quot;:&quot;Madsen et al. (2024)&quot;,&quot;manualOverrideText&quot;:&quot;Madsen et al. (2024, S.295)&quot;},&quot;citationTag&quot;:&quot;MENDELEY_CITATION_v3_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&quot;,&quot;citationItems&quot;:[{&quot;id&quot;:&quot;f24ad537-e087-3d1c-9854-a0e97e8db403&quot;,&quot;itemData&quot;:{&quot;type&quot;:&quot;paper-conference&quot;,&quot;id&quot;:&quot;f24ad537-e087-3d1c-9854-a0e97e8db403&quot;,&quot;title&quot;:&quot;Are self-explanations from Large Language Models faithful?&quot;,&quot;author&quot;:[{&quot;family&quot;:&quot;Madsen&quot;,&quot;given&quot;:&quot;Andreas&quot;,&quot;parse-names&quot;:false,&quot;dropping-particle&quot;:&quot;&quot;,&quot;non-dropping-particle&quot;:&quot;&quot;},{&quot;family&quot;:&quot;Chandar&quot;,&quot;given&quot;:&quot;Sarath&quot;,&quot;parse-names&quot;:false,&quot;dropping-particle&quot;:&quot;&quot;,&quot;non-dropping-particle&quot;:&quot;&quot;},{&quot;family&quot;:&quot;Reddy&quot;,&quot;given&quot;:&quot;Siva&quot;,&quot;parse-names&quot;:false,&quot;dropping-particle&quot;:&quot;&quot;,&quot;non-dropping-particle&quot;:&quot;&quot;}],&quot;container-title&quot;:&quot;Findings of the Association for Computational Linguistics ACL 2024&quot;,&quot;accessed&quot;:{&quot;date-parts&quot;:[[2026,8,27]]},&quot;DOI&quot;:&quot;10.18653/v1/2024.findings-acl.19&quot;,&quot;URL&quot;:&quot;https://aclanthology.org/2024.findings-acl.19&quot;,&quot;issued&quot;:{&quot;date-parts&quot;:[[2024]]},&quot;publisher-place&quot;:&quot;Stroudsburg, PA, USA&quot;,&quot;page&quot;:&quot;295-337&quot;,&quot;abstract&quot;:&quot;Instruction-tuned Large Language Models (LLMs) excel at many tasks and will even explain their reasoning, so-called self-explanations. However, convincing and wrong self-explanations can lead to unsupported confidence in LLMs, thus increasing risk. Therefore, it's important to measure if self-explanations truly reflect the model's behavior. Such a measure is called interpretability-faithfulness and is challenging to perform since the ground truth is inaccessible, and many LLMs only have an inference API. To address this, we propose employing self-consistency checks to measure faithfulness. For example, if an LLM says a set of words is important for making a prediction, then it should not be able to make its prediction without these words. While self-consistency checks are a common approach to faithfulness, they have not previously been successfully applied to LLM self-explanations for counterfactual, feature attribution, and redaction explanations. Our results demonstrate that faithfulness is explanation, model, and task-dependent, showing self-explanations should not be trusted in general. For example, with sentiment classification, counterfactuals are more faithful for Llama2, feature attribution for Mistral, and redaction for Falcon 40B.&quot;,&quot;publisher&quot;:&quot;Association for Computational Linguistics&quot;,&quot;container-title-short&quot;:&quot;&quot;},&quot;isTemporary&quot;:false,&quot;displayAs&quot;:&quot;composite&quot;,&quot;suppress-author&quot;:false,&quot;composite&quot;:true,&quot;author-only&quot;:false}]},{&quot;citationID&quot;:&quot;MENDELEY_CITATION_26d7d713-1342-4511-b7e1-9cfea34533cc&quot;,&quot;properties&quot;:{&quot;noteIndex&quot;:0,&quot;mode&quot;:&quot;composite&quot;},&quot;isEdited&quot;:false,&quot;manualOverride&quot;:{&quot;isManuallyOverridden&quot;:true,&quot;citeprocText&quot;:&quot;Admoni et al. (2026)&quot;,&quot;manualOverrideText&quot;:&quot;Admoni et al. (2026, S.987)&quot;},&quot;citationTag&quot;:&quot;MENDELEY_CITATION_v3_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&quot;,&quot;citationItems&quot;:[{&quot;id&quot;:&quot;22822ae1-a4bc-3a8e-b67f-ce6870f8f08c&quot;,&quot;itemData&quot;:{&quot;type&quot;:&quot;article-journal&quot;,&quot;id&quot;:&quot;22822ae1-a4bc-3a8e-b67f-ce6870f8f08c&quot;,&quot;title&quot;:&quot;Aligning What LLMs Do and Say: Towards Self-Consistent Explanations&quot;,&quot;author&quot;:[{&quot;family&quot;:&quot;Admoni&quot;,&quot;given&quot;:&quot;Sahar&quot;,&quot;parse-names&quot;:false,&quot;dropping-particle&quot;:&quot;&quot;,&quot;non-dropping-particle&quot;:&quot;&quot;},{&quot;family&quot;:&quot;Amir&quot;,&quot;given&quot;:&quot;Ofra&quot;,&quot;parse-names&quot;:false,&quot;dropping-particle&quot;:&quot;&quot;,&quot;non-dropping-particle&quot;:&quot;&quot;},{&quot;family&quot;:&quot;Hallak&quot;,&quot;given&quot;:&quot;Assaf&quot;,&quot;parse-names&quot;:false,&quot;dropping-particle&quot;:&quot;&quot;,&quot;non-dropping-particle&quot;:&quot;&quot;},{&quot;family&quot;:&quot;Ziser&quot;,&quot;given&quot;:&quot;Yftah&quot;,&quot;parse-names&quot;:false,&quot;dropping-particle&quot;:&quot;&quot;,&quot;non-dropping-particle&quot;:&quot;&quot;}],&quot;container-title&quot;:&quot;Findings of the Association for Computational Linguistics: ACL 2026&quot;,&quot;accessed&quot;:{&quot;date-parts&quot;:[[2026,8,27]]},&quot;DOI&quot;:&quot;10.18653/V1/2026.FINDINGS-ACL.49&quot;,&quot;URL&quot;:&quot;https://aclanthology.org/2026.findings-acl.49/&quot;,&quot;issued&quot;:{&quot;date-parts&quot;:[[2026]]},&quot;publisher-place&quot;:&quot;Stroudsburg, PA, USA&quot;,&quot;page&quot;:&quot;987-1003&quot;,&quot;abstract&quot;:&quot;Large language models (LLMs) seem to offer an easy path to interpretability: just ask them to explain their answers. Yet the features driving an answer often differ from those emphasized in its explanation, meaning post-hoc rationales can misrepresent what actually shaped the model's output. We quantify this gap by comparing the feature-importance distributions of answers and their explanations. Prior analyses reveal such discrepancies, but large-scale study has been limited by the high computational cost of attribution methods. To address this, we introduce the Post-hoc Self-Consistency Bank (PSCB), a large-scale benchmark linking model decisions with diverse explanations and attri-bution vectors across datasets, methods, and model families. Using PSCB, we find that Spearman rank correlation provides a more reliable signal of alignment than cosine similarity. Building on this insight, we apply Direct Preference Optimization (DPO) to attribution-based preference data, improving alignment without degrading task accuracy, and show that standard supervised fine-tuning on the same data fails to achieve comparable gains. These improvements generalize robustly across domains, paving the way toward scalable and faithful alignment between LLM decisions and their natural language explanations. 1&quot;,&quot;publisher&quot;:&quot;Association for Computational Linguistics&quot;,&quot;container-title-short&quot;:&quot;&quot;},&quot;isTemporary&quot;:false,&quot;displayAs&quot;:&quot;composite&quot;,&quot;suppress-author&quot;:false,&quot;composite&quot;:true,&quot;author-only&quot;:false}]},{&quot;citationID&quot;:&quot;MENDELEY_CITATION_830a4ee1-bb48-4d41-9370-3356e034cc56&quot;,&quot;properties&quot;:{&quot;noteIndex&quot;:0},&quot;isEdited&quot;:false,&quot;manualOverride&quot;:{&quot;isManuallyOverridden&quot;:true,&quot;citeprocText&quot;:&quot;(Page et al., 2021)&quot;,&quot;manualOverrideText&quot;:&quot;(Page et al., 2021, S.5)&quot;},&quot;citationTag&quot;:&quot;MENDELEY_CITATION_v3_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&quot;,&quot;citationItems&quot;:[{&quot;id&quot;:&quot;29378f1f-0002-3a85-955d-4f87a4269b9a&quot;,&quot;itemData&quot;:{&quot;type&quot;:&quot;article-journal&quot;,&quot;id&quot;:&quot;29378f1f-0002-3a85-955d-4f87a4269b9a&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accessed&quot;:{&quot;date-parts&quot;:[[2026,8,9]]},&quot;DOI&quot;:&quot;10.1136/BMJ.N71&quot;,&quot;ISSN&quot;:&quot;1756-1833&quot;,&quot;PMID&quot;:&quot;33782057&quot;,&quot;URL&quot;:&quot;https://www.bmj.com/content/372/bmj.n71&quot;,&quot;issued&quot;:{&quot;date-parts&quot;:[[2021,3,29]]},&quot;abstract&quot;:&quo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n\nSystematic reviews serve many critical roles. They can provide syntheses of the state of knowledge in a field, from which future research priorities can be identified; they can address questions that otherwise could not be answered by individual studies; they can identify problems in primary research that should be rectified in future studies; and they can generate or evaluate theories about how or why phenomena occur. Systematic reviews therefore generate various types of knowledge for different users of reviews (such as patients, healthcare providers, researchers, and policy makers).12 To ensure a systematic review is valuable to users, authors should prepare a transparent, complete, and accurate account of why the review was done, what they did (such as how studies were identified and selected) and what they found (such as characteristics of contributing studies and results of meta-analyses). Up-to-date reporting guidance facilitates authors achieving this.3\n\nThe Preferred Reporting Items for Systematic reviews and Meta-Analyses (PRISMA) statement published in 2009 (hereafter referred to as PRISMA 2009)45678910 …&quot;,&quot;publisher&quot;:&quot;British Medical Journal Publishing Group&quot;,&quot;volume&quot;:&quot;372&quot;,&quot;container-title-short&quot;:&quot;&quot;},&quot;isTemporary&quot;:false,&quot;suppress-author&quot;:false,&quot;composite&quot;:false,&quot;author-only&quot;:false}]},{&quot;citationID&quot;:&quot;MENDELEY_CITATION_0cedcf8f-507c-4bf6-917b-76c253459e37&quot;,&quot;properties&quot;:{&quot;noteIndex&quot;:0},&quot;isEdited&quot;:false,&quot;manualOverride&quot;:{&quot;isManuallyOverridden&quot;:true,&quot;citeprocText&quot;:&quot;(Feuerriegel et al., 2024)&quot;,&quot;manualOverrideText&quot;:&quot;(Feuerriegel et al., 2024, S.111f.)&quot;},&quot;citationTag&quot;:&quot;MENDELEY_CITATION_v3_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&quot;,&quot;citationItems&quot;:[{&quot;id&quot;:&quot;496669e9-dbdb-3b1c-847c-b8553036be1e&quot;,&quot;itemData&quot;:{&quot;type&quot;:&quot;article-journal&quot;,&quot;id&quot;:&quot;496669e9-dbdb-3b1c-847c-b8553036be1e&quot;,&quot;title&quot;:&quot;Generative AI&quot;,&quot;author&quot;:[{&quot;family&quot;:&quot;Feuerriegel&quot;,&quot;given&quot;:&quot;Stefan&quot;,&quot;parse-names&quot;:false,&quot;dropping-particle&quot;:&quot;&quot;,&quot;non-dropping-particle&quot;:&quot;&quot;},{&quot;family&quot;:&quot;Hartmann&quot;,&quot;given&quot;:&quot;Jochen&quot;,&quot;parse-names&quot;:false,&quot;dropping-particle&quot;:&quot;&quot;,&quot;non-dropping-particle&quot;:&quot;&quot;},{&quot;family&quot;:&quot;Janiesch&quot;,&quot;given&quot;:&quot;Christian&quot;,&quot;parse-names&quot;:false,&quot;dropping-particle&quot;:&quot;&quot;,&quot;non-dropping-particle&quot;:&quot;&quot;},{&quot;family&quot;:&quot;Zschech&quot;,&quot;given&quot;:&quot;Patrick&quot;,&quot;parse-names&quot;:false,&quot;dropping-particle&quot;:&quot;&quot;,&quot;non-dropping-particle&quot;:&quot;&quot;}],&quot;container-title&quot;:&quot;Business &amp; Information Systems Engineering&quot;,&quot;DOI&quot;:&quot;10.1007/s12599-023-00834-7&quot;,&quot;ISSN&quot;:&quot;2363-7005&quot;,&quot;URL&quot;:&quot;https://link.springer.com/10.1007/s12599-023-00834-7&quot;,&quot;issued&quot;:{&quot;date-parts&quot;:[[2024,2,12]]},&quot;page&quot;:&quot;111-126&quot;,&quot;issue&quot;:&quot;1&quot;,&quot;volume&quot;:&quot;66&quot;,&quot;container-title-short&quot;:&quot;&quot;},&quot;isTemporary&quot;:false,&quot;suppress-author&quot;:false,&quot;composite&quot;:false,&quot;author-only&quot;:false}]},{&quot;citationID&quot;:&quot;MENDELEY_CITATION_f2e48c60-6866-434f-a545-240f343540fe&quot;,&quot;properties&quot;:{&quot;noteIndex&quot;:0},&quot;isEdited&quot;:false,&quot;manualOverride&quot;:{&quot;isManuallyOverridden&quot;:true,&quot;citeprocText&quot;:&quot;(Feuerriegel et al., 2024)&quot;,&quot;manualOverrideText&quot;:&quot;(Feuerriegel et al., 2024, S.114)&quot;},&quot;citationTag&quot;:&quot;MENDELEY_CITATION_v3_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&quot;,&quot;citationItems&quot;:[{&quot;id&quot;:&quot;496669e9-dbdb-3b1c-847c-b8553036be1e&quot;,&quot;itemData&quot;:{&quot;type&quot;:&quot;article-journal&quot;,&quot;id&quot;:&quot;496669e9-dbdb-3b1c-847c-b8553036be1e&quot;,&quot;title&quot;:&quot;Generative AI&quot;,&quot;author&quot;:[{&quot;family&quot;:&quot;Feuerriegel&quot;,&quot;given&quot;:&quot;Stefan&quot;,&quot;parse-names&quot;:false,&quot;dropping-particle&quot;:&quot;&quot;,&quot;non-dropping-particle&quot;:&quot;&quot;},{&quot;family&quot;:&quot;Hartmann&quot;,&quot;given&quot;:&quot;Jochen&quot;,&quot;parse-names&quot;:false,&quot;dropping-particle&quot;:&quot;&quot;,&quot;non-dropping-particle&quot;:&quot;&quot;},{&quot;family&quot;:&quot;Janiesch&quot;,&quot;given&quot;:&quot;Christian&quot;,&quot;parse-names&quot;:false,&quot;dropping-particle&quot;:&quot;&quot;,&quot;non-dropping-particle&quot;:&quot;&quot;},{&quot;family&quot;:&quot;Zschech&quot;,&quot;given&quot;:&quot;Patrick&quot;,&quot;parse-names&quot;:false,&quot;dropping-particle&quot;:&quot;&quot;,&quot;non-dropping-particle&quot;:&quot;&quot;}],&quot;container-title&quot;:&quot;Business &amp; Information Systems Engineering&quot;,&quot;DOI&quot;:&quot;10.1007/s12599-023-00834-7&quot;,&quot;ISSN&quot;:&quot;2363-7005&quot;,&quot;URL&quot;:&quot;https://link.springer.com/10.1007/s12599-023-00834-7&quot;,&quot;issued&quot;:{&quot;date-parts&quot;:[[2024,2,12]]},&quot;page&quot;:&quot;111-126&quot;,&quot;issue&quot;:&quot;1&quot;,&quot;volume&quot;:&quot;66&quot;,&quot;container-title-short&quot;:&quot;&quot;},&quot;isTemporary&quot;:false,&quot;suppress-author&quot;:false,&quot;composite&quot;:false,&quot;author-only&quot;:false}]},{&quot;citationID&quot;:&quot;MENDELEY_CITATION_9853d178-3baa-4a61-a618-a288e13cace2&quot;,&quot;properties&quot;:{&quot;noteIndex&quot;:0,&quot;mode&quot;:&quot;composite&quot;},&quot;isEdited&quot;:false,&quot;manualOverride&quot;:{&quot;isManuallyOverridden&quot;:true,&quot;citeprocText&quot;:&quot;Vaswani et al. (2017)&quot;,&quot;manualOverrideText&quot;:&quot;Vaswani et al. (2017, S.2ff.)&quot;},&quot;citationTag&quot;:&quot;MENDELEY_CITATION_v3_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&quot;,&quot;citationItems&quot;:[{&quot;id&quot;:&quot;8a84ae9d-4670-39da-b327-928d8ba49b87&quot;,&quot;itemData&quot;:{&quot;type&quot;:&quot;article-journal&quot;,&quot;id&quot;:&quot;8a84ae9d-4670-39da-b327-928d8ba49b87&quot;,&quot;title&quot;:&quot;Attention Is All You Need&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Lukasz&quot;,&quot;parse-names&quot;:false,&quot;dropping-particle&quot;:&quot;&quot;,&quot;non-dropping-particle&quot;:&quot;&quot;},{&quot;family&quot;:&quot;Polosukhin&quot;,&quot;given&quot;:&quot;Illia&quot;,&quot;parse-names&quot;:false,&quot;dropping-particle&quot;:&quot;&quot;,&quot;non-dropping-particle&quot;:&quot;&quot;}],&quot;container-title&quot;:&quot;31st Conference on Neural Information Processing Systems (NIPS 2017)&quot;,&quot;URL&quot;:&quot;http://arxiv.org/abs/1706.03762&quot;,&quot;issued&quot;:{&quot;date-parts&quot;:[[2017,6,12]]},&quot;page&quot;:&quot;1-15&quot;,&quot;abstract&quot;:&quo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quot;,&quot;container-title-short&quot;:&quot;&quot;},&quot;isTemporary&quot;:false,&quot;displayAs&quot;:&quot;composite&quot;,&quot;suppress-author&quot;:false,&quot;composite&quot;:true,&quot;author-only&quot;:false}]},{&quot;citationID&quot;:&quot;MENDELEY_CITATION_c371ded8-fef1-4693-b5f8-aee311d0abe4&quot;,&quot;properties&quot;:{&quot;noteIndex&quot;:0},&quot;isEdited&quot;:false,&quot;manualOverride&quot;:{&quot;isManuallyOverridden&quot;:true,&quot;citeprocText&quot;:&quot;(Vaswani et al., 2017)&quot;,&quot;manualOverrideText&quot;:&quot;(Vaswani et al., 2017, S.2ff.)&quot;},&quot;citationTag&quot;:&quot;MENDELEY_CITATION_v3_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&quot;,&quot;citationItems&quot;:[{&quot;id&quot;:&quot;8a84ae9d-4670-39da-b327-928d8ba49b87&quot;,&quot;itemData&quot;:{&quot;type&quot;:&quot;article-journal&quot;,&quot;id&quot;:&quot;8a84ae9d-4670-39da-b327-928d8ba49b87&quot;,&quot;title&quot;:&quot;Attention Is All You Need&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Lukasz&quot;,&quot;parse-names&quot;:false,&quot;dropping-particle&quot;:&quot;&quot;,&quot;non-dropping-particle&quot;:&quot;&quot;},{&quot;family&quot;:&quot;Polosukhin&quot;,&quot;given&quot;:&quot;Illia&quot;,&quot;parse-names&quot;:false,&quot;dropping-particle&quot;:&quot;&quot;,&quot;non-dropping-particle&quot;:&quot;&quot;}],&quot;container-title&quot;:&quot;31st Conference on Neural Information Processing Systems (NIPS 2017)&quot;,&quot;URL&quot;:&quot;http://arxiv.org/abs/1706.03762&quot;,&quot;issued&quot;:{&quot;date-parts&quot;:[[2017,6,12]]},&quot;page&quot;:&quot;1-15&quot;,&quot;abstract&quot;:&quo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quot;,&quot;container-title-short&quot;:&quot;&quot;},&quot;isTemporary&quot;:false,&quot;suppress-author&quot;:false,&quot;composite&quot;:false,&quot;author-only&quot;:false}]},{&quot;citationID&quot;:&quot;MENDELEY_CITATION_a4f4bc20-b4dc-4be9-af03-2d5108fdd45c&quot;,&quot;properties&quot;:{&quot;noteIndex&quot;:0,&quot;mode&quot;:&quot;composite&quot;},&quot;isEdited&quot;:false,&quot;manualOverride&quot;:{&quot;isManuallyOverridden&quot;:true,&quot;citeprocText&quot;:&quot;Min et al. (2024)&quot;,&quot;manualOverrideText&quot;:&quot;Min et al. (2024, S.3f.)&quot;},&quot;citationTag&quot;:&quot;MENDELEY_CITATION_v3_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&quot;,&quot;citationItems&quot;:[{&quot;id&quot;:&quot;4c33c714-0cb0-3cb9-9758-9a658bd85a02&quot;,&quot;itemData&quot;:{&quot;type&quot;:&quot;article-journal&quot;,&quot;id&quot;:&quot;4c33c714-0cb0-3cb9-9758-9a658bd85a02&quot;,&quot;title&quot;:&quot;Recent Advances in Natural Language Processing via Large Pre-trained Language Models: A Survey&quot;,&quot;author&quot;:[{&quot;family&quot;:&quot;Min&quot;,&quot;given&quot;:&quot;Bonan&quot;,&quot;parse-names&quot;:false,&quot;dropping-particle&quot;:&quot;&quot;,&quot;non-dropping-particle&quot;:&quot;&quot;},{&quot;family&quot;:&quot;Ross&quot;,&quot;given&quot;:&quot;Hayley&quot;,&quot;parse-names&quot;:false,&quot;dropping-particle&quot;:&quot;&quot;,&quot;non-dropping-particle&quot;:&quot;&quot;},{&quot;family&quot;:&quot;Sulem&quot;,&quot;given&quot;:&quot;Elior&quot;,&quot;parse-names&quot;:false,&quot;dropping-particle&quot;:&quot;&quot;,&quot;non-dropping-particle&quot;:&quot;&quot;},{&quot;family&quot;:&quot;Veyseh&quot;,&quot;given&quot;:&quot;Amir Pouran&quot;,&quot;parse-names&quot;:false,&quot;dropping-particle&quot;:&quot;Ben&quot;,&quot;non-dropping-particle&quot;:&quot;&quot;},{&quot;family&quot;:&quot;Nguyen&quot;,&quot;given&quot;:&quot;Thien Huu&quot;,&quot;parse-names&quot;:false,&quot;dropping-particle&quot;:&quot;&quot;,&quot;non-dropping-particle&quot;:&quot;&quot;},{&quot;family&quot;:&quot;Sainz&quot;,&quot;given&quot;:&quot;Oscar&quot;,&quot;parse-names&quot;:false,&quot;dropping-particle&quot;:&quot;&quot;,&quot;non-dropping-particle&quot;:&quot;&quot;},{&quot;family&quot;:&quot;Agirre&quot;,&quot;given&quot;:&quot;Eneko&quot;,&quot;parse-names&quot;:false,&quot;dropping-particle&quot;:&quot;&quot;,&quot;non-dropping-particle&quot;:&quot;&quot;},{&quot;family&quot;:&quot;Heintz&quot;,&quot;given&quot;:&quot;Ilana&quot;,&quot;parse-names&quot;:false,&quot;dropping-particle&quot;:&quot;&quot;,&quot;non-dropping-particle&quot;:&quot;&quot;},{&quot;family&quot;:&quot;Roth&quot;,&quot;given&quot;:&quot;Dan&quot;,&quot;parse-names&quot;:false,&quot;dropping-particle&quot;:&quot;&quot;,&quot;non-dropping-particle&quot;:&quot;&quot;}],&quot;container-title&quot;:&quot;ACM Computing Surveys&quot;,&quot;DOI&quot;:&quot;10.1145/3605943&quot;,&quot;ISSN&quot;:&quot;0360-0300&quot;,&quot;URL&quot;:&quot;https://dl.acm.org/doi/10.1145/3605943&quot;,&quot;issued&quot;:{&quot;date-parts&quot;:[[2024,2,29]]},&quot;page&quot;:&quot;1-40&quot;,&quot;abstract&quot;:&quot;&lt;p&gt;Large, pre-trained language models (PLMs) such as BERT and GPT have drastically changed the Natural Language Processing (NLP) field. For numerous NLP tasks, approaches leveraging PLMs have achieved state-of-the-art performance. The key idea is to learn a generic, latent representation of language from a generic task once, then share it across disparate NLP tasks. Language modeling serves as the generic task, one with abundant self-supervised text available for extensive training. This article presents the key fundamental concepts of PLM architectures and a comprehensive view of the shift to PLM-driven NLP techniques. It surveys work applying the pre-training then fine-tuning, prompting, and text generation approaches. In addition, it discusses PLM limitations and suggested directions for future research.&lt;/p&gt;&quot;,&quot;publisher&quot;:&quot;Association for Computing Machinery&quot;,&quot;issue&quot;:&quot;2&quot;,&quot;volume&quot;:&quot;56&quot;,&quot;container-title-short&quot;:&quot;ACM Comput. Surv.&quot;},&quot;isTemporary&quot;:false,&quot;displayAs&quot;:&quot;composite&quot;,&quot;suppress-author&quot;:false,&quot;composite&quot;:true,&quot;author-only&quot;:false}]},{&quot;citationID&quot;:&quot;MENDELEY_CITATION_fb828534-09cf-4c2c-b0f7-e8b117f95dca&quot;,&quot;properties&quot;:{&quot;noteIndex&quot;:0,&quot;mode&quot;:&quot;composite&quot;},&quot;isEdited&quot;:false,&quot;manualOverride&quot;:{&quot;isManuallyOverridden&quot;:true,&quot;citeprocText&quot;:&quot;Min et al. (2024)&quot;,&quot;manualOverrideText&quot;:&quot;Min et al., 2024, S.4&quot;},&quot;citationTag&quot;:&quot;MENDELEY_CITATION_v3_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&quot;,&quot;citationItems&quot;:[{&quot;id&quot;:&quot;4c33c714-0cb0-3cb9-9758-9a658bd85a02&quot;,&quot;itemData&quot;:{&quot;type&quot;:&quot;article-journal&quot;,&quot;id&quot;:&quot;4c33c714-0cb0-3cb9-9758-9a658bd85a02&quot;,&quot;title&quot;:&quot;Recent Advances in Natural Language Processing via Large Pre-trained Language Models: A Survey&quot;,&quot;author&quot;:[{&quot;family&quot;:&quot;Min&quot;,&quot;given&quot;:&quot;Bonan&quot;,&quot;parse-names&quot;:false,&quot;dropping-particle&quot;:&quot;&quot;,&quot;non-dropping-particle&quot;:&quot;&quot;},{&quot;family&quot;:&quot;Ross&quot;,&quot;given&quot;:&quot;Hayley&quot;,&quot;parse-names&quot;:false,&quot;dropping-particle&quot;:&quot;&quot;,&quot;non-dropping-particle&quot;:&quot;&quot;},{&quot;family&quot;:&quot;Sulem&quot;,&quot;given&quot;:&quot;Elior&quot;,&quot;parse-names&quot;:false,&quot;dropping-particle&quot;:&quot;&quot;,&quot;non-dropping-particle&quot;:&quot;&quot;},{&quot;family&quot;:&quot;Veyseh&quot;,&quot;given&quot;:&quot;Amir Pouran&quot;,&quot;parse-names&quot;:false,&quot;dropping-particle&quot;:&quot;Ben&quot;,&quot;non-dropping-particle&quot;:&quot;&quot;},{&quot;family&quot;:&quot;Nguyen&quot;,&quot;given&quot;:&quot;Thien Huu&quot;,&quot;parse-names&quot;:false,&quot;dropping-particle&quot;:&quot;&quot;,&quot;non-dropping-particle&quot;:&quot;&quot;},{&quot;family&quot;:&quot;Sainz&quot;,&quot;given&quot;:&quot;Oscar&quot;,&quot;parse-names&quot;:false,&quot;dropping-particle&quot;:&quot;&quot;,&quot;non-dropping-particle&quot;:&quot;&quot;},{&quot;family&quot;:&quot;Agirre&quot;,&quot;given&quot;:&quot;Eneko&quot;,&quot;parse-names&quot;:false,&quot;dropping-particle&quot;:&quot;&quot;,&quot;non-dropping-particle&quot;:&quot;&quot;},{&quot;family&quot;:&quot;Heintz&quot;,&quot;given&quot;:&quot;Ilana&quot;,&quot;parse-names&quot;:false,&quot;dropping-particle&quot;:&quot;&quot;,&quot;non-dropping-particle&quot;:&quot;&quot;},{&quot;family&quot;:&quot;Roth&quot;,&quot;given&quot;:&quot;Dan&quot;,&quot;parse-names&quot;:false,&quot;dropping-particle&quot;:&quot;&quot;,&quot;non-dropping-particle&quot;:&quot;&quot;}],&quot;container-title&quot;:&quot;ACM Computing Surveys&quot;,&quot;DOI&quot;:&quot;10.1145/3605943&quot;,&quot;ISSN&quot;:&quot;0360-0300&quot;,&quot;URL&quot;:&quot;https://dl.acm.org/doi/10.1145/3605943&quot;,&quot;issued&quot;:{&quot;date-parts&quot;:[[2024,2,29]]},&quot;page&quot;:&quot;1-40&quot;,&quot;abstract&quot;:&quot;&lt;p&gt;Large, pre-trained language models (PLMs) such as BERT and GPT have drastically changed the Natural Language Processing (NLP) field. For numerous NLP tasks, approaches leveraging PLMs have achieved state-of-the-art performance. The key idea is to learn a generic, latent representation of language from a generic task once, then share it across disparate NLP tasks. Language modeling serves as the generic task, one with abundant self-supervised text available for extensive training. This article presents the key fundamental concepts of PLM architectures and a comprehensive view of the shift to PLM-driven NLP techniques. It surveys work applying the pre-training then fine-tuning, prompting, and text generation approaches. In addition, it discusses PLM limitations and suggested directions for future research.&lt;/p&gt;&quot;,&quot;publisher&quot;:&quot;Association for Computing Machinery&quot;,&quot;issue&quot;:&quot;2&quot;,&quot;volume&quot;:&quot;56&quot;,&quot;container-title-short&quot;:&quot;ACM Comput. Surv.&quot;},&quot;isTemporary&quot;:false,&quot;displayAs&quot;:&quot;composite&quot;,&quot;suppress-author&quot;:false,&quot;composite&quot;:true,&quot;author-only&quot;:false}]},{&quot;citationID&quot;:&quot;MENDELEY_CITATION_4a2c0f00-f7f7-4bf5-be98-098ff952a850&quot;,&quot;properties&quot;:{&quot;noteIndex&quot;:0,&quot;mode&quot;:&quot;composite&quot;},&quot;isEdited&quot;:false,&quot;manualOverride&quot;:{&quot;isManuallyOverridden&quot;:true,&quot;citeprocText&quot;:&quot;Min et al. (2024)&quot;,&quot;manualOverrideText&quot;:&quot;Min et al. (2024, S.1-2)&quot;},&quot;citationTag&quot;:&quot;MENDELEY_CITATION_v3_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&quot;,&quot;citationItems&quot;:[{&quot;id&quot;:&quot;4c33c714-0cb0-3cb9-9758-9a658bd85a02&quot;,&quot;itemData&quot;:{&quot;type&quot;:&quot;article-journal&quot;,&quot;id&quot;:&quot;4c33c714-0cb0-3cb9-9758-9a658bd85a02&quot;,&quot;title&quot;:&quot;Recent Advances in Natural Language Processing via Large Pre-trained Language Models: A Survey&quot;,&quot;author&quot;:[{&quot;family&quot;:&quot;Min&quot;,&quot;given&quot;:&quot;Bonan&quot;,&quot;parse-names&quot;:false,&quot;dropping-particle&quot;:&quot;&quot;,&quot;non-dropping-particle&quot;:&quot;&quot;},{&quot;family&quot;:&quot;Ross&quot;,&quot;given&quot;:&quot;Hayley&quot;,&quot;parse-names&quot;:false,&quot;dropping-particle&quot;:&quot;&quot;,&quot;non-dropping-particle&quot;:&quot;&quot;},{&quot;family&quot;:&quot;Sulem&quot;,&quot;given&quot;:&quot;Elior&quot;,&quot;parse-names&quot;:false,&quot;dropping-particle&quot;:&quot;&quot;,&quot;non-dropping-particle&quot;:&quot;&quot;},{&quot;family&quot;:&quot;Veyseh&quot;,&quot;given&quot;:&quot;Amir Pouran&quot;,&quot;parse-names&quot;:false,&quot;dropping-particle&quot;:&quot;Ben&quot;,&quot;non-dropping-particle&quot;:&quot;&quot;},{&quot;family&quot;:&quot;Nguyen&quot;,&quot;given&quot;:&quot;Thien Huu&quot;,&quot;parse-names&quot;:false,&quot;dropping-particle&quot;:&quot;&quot;,&quot;non-dropping-particle&quot;:&quot;&quot;},{&quot;family&quot;:&quot;Sainz&quot;,&quot;given&quot;:&quot;Oscar&quot;,&quot;parse-names&quot;:false,&quot;dropping-particle&quot;:&quot;&quot;,&quot;non-dropping-particle&quot;:&quot;&quot;},{&quot;family&quot;:&quot;Agirre&quot;,&quot;given&quot;:&quot;Eneko&quot;,&quot;parse-names&quot;:false,&quot;dropping-particle&quot;:&quot;&quot;,&quot;non-dropping-particle&quot;:&quot;&quot;},{&quot;family&quot;:&quot;Heintz&quot;,&quot;given&quot;:&quot;Ilana&quot;,&quot;parse-names&quot;:false,&quot;dropping-particle&quot;:&quot;&quot;,&quot;non-dropping-particle&quot;:&quot;&quot;},{&quot;family&quot;:&quot;Roth&quot;,&quot;given&quot;:&quot;Dan&quot;,&quot;parse-names&quot;:false,&quot;dropping-particle&quot;:&quot;&quot;,&quot;non-dropping-particle&quot;:&quot;&quot;}],&quot;container-title&quot;:&quot;ACM Computing Surveys&quot;,&quot;DOI&quot;:&quot;10.1145/3605943&quot;,&quot;ISSN&quot;:&quot;0360-0300&quot;,&quot;URL&quot;:&quot;https://dl.acm.org/doi/10.1145/3605943&quot;,&quot;issued&quot;:{&quot;date-parts&quot;:[[2024,2,29]]},&quot;page&quot;:&quot;1-40&quot;,&quot;abstract&quot;:&quot;&lt;p&gt;Large, pre-trained language models (PLMs) such as BERT and GPT have drastically changed the Natural Language Processing (NLP) field. For numerous NLP tasks, approaches leveraging PLMs have achieved state-of-the-art performance. The key idea is to learn a generic, latent representation of language from a generic task once, then share it across disparate NLP tasks. Language modeling serves as the generic task, one with abundant self-supervised text available for extensive training. This article presents the key fundamental concepts of PLM architectures and a comprehensive view of the shift to PLM-driven NLP techniques. It surveys work applying the pre-training then fine-tuning, prompting, and text generation approaches. In addition, it discusses PLM limitations and suggested directions for future research.&lt;/p&gt;&quot;,&quot;publisher&quot;:&quot;Association for Computing Machinery&quot;,&quot;issue&quot;:&quot;2&quot;,&quot;volume&quot;:&quot;56&quot;,&quot;container-title-short&quot;:&quot;ACM Comput. Surv.&quot;},&quot;isTemporary&quot;:false,&quot;displayAs&quot;:&quot;composite&quot;,&quot;suppress-author&quot;:false,&quot;composite&quot;:true,&quot;author-only&quot;:false}]},{&quot;citationID&quot;:&quot;MENDELEY_CITATION_d49c4c89-1190-4d94-ba70-a55061b3524c&quot;,&quot;properties&quot;:{&quot;noteIndex&quot;:0},&quot;isEdited&quot;:false,&quot;manualOverride&quot;:{&quot;isManuallyOverridden&quot;:true,&quot;citeprocText&quot;:&quot;(Ouyang et al., 2022)&quot;,&quot;manualOverrideText&quot;:&quot;(Ouyang et al., 2022, S.6)&quot;},&quot;citationTag&quot;:&quot;MENDELEY_CITATION_v3_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&quot;,&quot;citationItems&quot;:[{&quot;id&quot;:&quot;8c37ae7b-00d8-333c-9ce9-50deb365a9fd&quot;,&quot;itemData&quot;:{&quot;type&quot;:&quot;article-journal&quot;,&quot;id&quot;:&quot;8c37ae7b-00d8-333c-9ce9-50deb365a9fd&quot;,&quot;title&quot;:&quot;Training language models to follow instructions with human feedback&quot;,&quot;author&quot;:[{&quot;family&quot;:&quot;Ouyang&quot;,&quot;given&quot;:&quot;Long&quot;,&quot;parse-names&quot;:false,&quot;dropping-particle&quot;:&quot;&quot;,&quot;non-dropping-particle&quot;:&quot;&quot;},{&quot;family&quot;:&quot;Wu&quot;,&quot;given&quot;:&quot;Jeff&quot;,&quot;parse-names&quot;:false,&quot;dropping-particle&quot;:&quot;&quot;,&quot;non-dropping-particle&quot;:&quot;&quot;},{&quot;family&quot;:&quot;Jiang&quot;,&quot;given&quot;:&quot;Xu&quot;,&quot;parse-names&quot;:false,&quot;dropping-particle&quot;:&quot;&quot;,&quot;non-dropping-particle&quot;:&quot;&quot;},{&quot;family&quot;:&quot;Almeida&quot;,&quot;given&quot;:&quot;Diogo&quot;,&quot;parse-names&quot;:false,&quot;dropping-particle&quot;:&quot;&quot;,&quot;non-dropping-particle&quot;:&quot;&quot;},{&quot;family&quot;:&quot;Wainwright&quot;,&quot;given&quot;:&quot;Carroll L.&quot;,&quot;parse-names&quot;:false,&quot;dropping-particle&quot;:&quot;&quot;,&quot;non-dropping-particle&quot;:&quot;&quot;},{&quot;family&quot;:&quot;Mishkin&quot;,&quot;given&quot;:&quot;Pamela&quot;,&quot;parse-names&quot;:false,&quot;dropping-particle&quot;:&quot;&quot;,&quot;non-dropping-particle&quot;:&quot;&quot;},{&quot;family&quot;:&quot;Zhang&quot;,&quot;given&quot;:&quot;Chong&quot;,&quot;parse-names&quot;:false,&quot;dropping-particle&quot;:&quot;&quot;,&quot;non-dropping-particle&quot;:&quot;&quot;},{&quot;family&quot;:&quot;Agarwal&quot;,&quot;given&quot;:&quot;Sandhini&quot;,&quot;parse-names&quot;:false,&quot;dropping-particle&quot;:&quot;&quot;,&quot;non-dropping-particle&quot;:&quot;&quot;},{&quot;family&quot;:&quot;Slama&quot;,&quot;given&quot;:&quot;Katarina&quot;,&quot;parse-names&quot;:false,&quot;dropping-particle&quot;:&quot;&quot;,&quot;non-dropping-particle&quot;:&quot;&quot;},{&quot;family&quot;:&quot;Ray&quot;,&quot;given&quot;:&quot;Alex&quot;,&quot;parse-names&quot;:false,&quot;dropping-particle&quot;:&quot;&quot;,&quot;non-dropping-particle&quot;:&quot;&quot;},{&quot;family&quot;:&quot;Schulman&quot;,&quot;given&quot;:&quot;John&quot;,&quot;parse-names&quot;:false,&quot;dropping-particle&quot;:&quot;&quot;,&quot;non-dropping-particle&quot;:&quot;&quot;},{&quot;family&quot;:&quot;Hilton&quot;,&quot;given&quot;:&quot;Jacob&quot;,&quot;parse-names&quot;:false,&quot;dropping-particle&quot;:&quot;&quot;,&quot;non-dropping-particle&quot;:&quot;&quot;},{&quot;family&quot;:&quot;Kelton&quot;,&quot;given&quot;:&quot;Fraser&quot;,&quot;parse-names&quot;:false,&quot;dropping-particle&quot;:&quot;&quot;,&quot;non-dropping-particle&quot;:&quot;&quot;},{&quot;family&quot;:&quot;Miller&quot;,&quot;given&quot;:&quot;Luke&quot;,&quot;parse-names&quot;:false,&quot;dropping-particle&quot;:&quot;&quot;,&quot;non-dropping-particle&quot;:&quot;&quot;},{&quot;family&quot;:&quot;Simens&quot;,&quot;given&quot;:&quot;Maddie&quot;,&quot;parse-names&quot;:false,&quot;dropping-particle&quot;:&quot;&quot;,&quot;non-dropping-particle&quot;:&quot;&quot;},{&quot;family&quot;:&quot;Askell&quot;,&quot;given&quot;:&quot;Amanda&quot;,&quot;parse-names&quot;:false,&quot;dropping-particle&quot;:&quot;&quot;,&quot;non-dropping-particle&quot;:&quot;&quot;},{&quot;family&quot;:&quot;Welinder&quot;,&quot;given&quot;:&quot;Peter&quot;,&quot;parse-names&quot;:false,&quot;dropping-particle&quot;:&quot;&quot;,&quot;non-dropping-particle&quot;:&quot;&quot;},{&quot;family&quot;:&quot;Christiano&quot;,&quot;given&quot;:&quot;Paul&quot;,&quot;parse-names&quot;:false,&quot;dropping-particle&quot;:&quot;&quot;,&quot;non-dropping-particle&quot;:&quot;&quot;},{&quot;family&quot;:&quot;Leike&quot;,&quot;given&quot;:&quot;Jan&quot;,&quot;parse-names&quot;:false,&quot;dropping-particle&quot;:&quot;&quot;,&quot;non-dropping-particle&quot;:&quot;&quot;},{&quot;family&quot;:&quot;Lowe&quot;,&quot;given&quot;:&quot;Ryan&quot;,&quot;parse-names&quot;:false,&quot;dropping-particle&quot;:&quot;&quot;,&quot;non-dropping-particle&quot;:&quot;&quot;}],&quot;container-title&quot;:&quot;Advances in Neural Information Processing Systems&quot;,&quot;container-title-short&quot;:&quot;Adv. Neural Inf. Process. Syst.&quot;,&quot;accessed&quot;:{&quot;date-parts&quot;:[[2026,8,30]]},&quot;DOI&quot;:&quot;10.52202/068431-2011&quot;,&quot;ISBN&quot;:&quot;9781713871088&quot;,&quot;ISSN&quot;:&quot;10495258&quot;,&quot;URL&quot;:&quot;https://arxiv.org/abs/2203.02155v1&quot;,&quot;issued&quot;:{&quot;date-parts&quot;:[[2022,3,4]]},&quot;abstract&quot;:&quot;Making language models bigger does not inherently make them better at following a user's intent. For example, large language models can generate outputs that are untruthful, toxic, or simply not helpful to the user. In other words, these models are not aligned with their users. In this paper, we show an avenue for aligning language models with user intent on a wide range of tasks by fine-tuning with human feedback. Starting with a set of labeler-written prompts and prompts submitted through the OpenAI API, we collect a dataset of labeler demonstrations of the desired model behavior, which we use to fine-tune GPT-3 using supervised learning. We then collect a dataset of rankings of model outputs, which we use to further fine-tune this supervised model using reinforcement learning from human feedback. We call the resulting models InstructGPT. In human evaluations on our prompt distribution, outputs from the 1.3B parameter InstructGPT model are preferred to outputs from the 175B GPT-3, despite having 100x fewer parameters. Moreover, InstructGPT models show improvements in truthfulness and reductions in toxic output generation while having minimal performance regressions on public NLP datasets. Even though InstructGPT still makes simple mistakes, our results show that fine-tuning with human feedback is a promising direction for aligning language models with human intent.&quot;,&quot;publisher&quot;:&quot;Neural information processing systems foundation&quot;,&quot;volume&quot;:&quot;35&quot;},&quot;isTemporary&quot;:false,&quot;suppress-author&quot;:false,&quot;composite&quot;:false,&quot;author-only&quot;:false}]},{&quot;citationID&quot;:&quot;MENDELEY_CITATION_4dc02a1e-2746-4bd6-9c72-b9dbf48fd027&quot;,&quot;properties&quot;:{&quot;noteIndex&quot;:0},&quot;isEdited&quot;:false,&quot;manualOverride&quot;:{&quot;isManuallyOverridden&quot;:true,&quot;citeprocText&quot;:&quot;(Barredo Arrieta et al., 2020)&quot;,&quot;manualOverrideText&quot;:&quot;(Barredo Arrieta et al., 2020, S.85)&quot;},&quot;citationTag&quot;:&quot;MENDELEY_CITATION_v3_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&quot;,&quot;citationItems&quot;:[{&quot;id&quot;:&quot;3c99bdab-1f01-3aed-bf0d-75ac2ddc153f&quot;,&quot;itemData&quot;:{&quot;type&quot;:&quot;article-journal&quot;,&quot;id&quot;:&quot;3c99bdab-1f01-3aed-bf0d-75ac2ddc153f&quot;,&quot;title&quot;:&quot;Explainable Artificial Intelligence (XAI): Concepts, taxonomies, opportunities and challenges toward responsible AI&quot;,&quot;author&quot;:[{&quot;family&quot;:&quot;Barredo Arrieta&quot;,&quot;given&quot;:&quot;Alejandro&quot;,&quot;parse-names&quot;:false,&quot;dropping-particle&quot;:&quot;&quot;,&quot;non-dropping-particle&quot;:&quot;&quot;},{&quot;family&quot;:&quot;Díaz-Rodríguez&quot;,&quot;given&quot;:&quot;Natalia&quot;,&quot;parse-names&quot;:false,&quot;dropping-particle&quot;:&quot;&quot;,&quot;non-dropping-particle&quot;:&quot;&quot;},{&quot;family&quot;:&quot;Ser&quot;,&quot;given&quot;:&quot;Javier&quot;,&quot;parse-names&quot;:false,&quot;dropping-particle&quot;:&quot;&quot;,&quot;non-dropping-particle&quot;:&quot;Del&quot;},{&quot;family&quot;:&quot;Bennetot&quot;,&quot;given&quot;:&quot;Adrien&quot;,&quot;parse-names&quot;:false,&quot;dropping-particle&quot;:&quot;&quot;,&quot;non-dropping-particle&quot;:&quot;&quot;},{&quot;family&quot;:&quot;Tabik&quot;,&quot;given&quot;:&quot;Siham&quot;,&quot;parse-names&quot;:false,&quot;dropping-particle&quot;:&quot;&quot;,&quot;non-dropping-particle&quot;:&quot;&quot;},{&quot;family&quot;:&quot;Barbado&quot;,&quot;given&quot;:&quot;Alberto&quot;,&quot;parse-names&quot;:false,&quot;dropping-particle&quot;:&quot;&quot;,&quot;non-dropping-particle&quot;:&quot;&quot;},{&quot;family&quot;:&quot;Garcia&quot;,&quot;given&quot;:&quot;Salvador&quot;,&quot;parse-names&quot;:false,&quot;dropping-particle&quot;:&quot;&quot;,&quot;non-dropping-particle&quot;:&quot;&quot;},{&quot;family&quot;:&quot;Gil-Lopez&quot;,&quot;given&quot;:&quot;Sergio&quot;,&quot;parse-names&quot;:false,&quot;dropping-particle&quot;:&quot;&quot;,&quot;non-dropping-particle&quot;:&quot;&quot;},{&quot;family&quot;:&quot;Molina&quot;,&quot;given&quot;:&quot;Daniel&quot;,&quot;parse-names&quot;:false,&quot;dropping-particle&quot;:&quot;&quot;,&quot;non-dropping-particle&quot;:&quot;&quot;},{&quot;family&quot;:&quot;Benjamins&quot;,&quot;given&quot;:&quot;Richard&quot;,&quot;parse-names&quot;:false,&quot;dropping-particle&quot;:&quot;&quot;,&quot;non-dropping-particle&quot;:&quot;&quot;},{&quot;family&quot;:&quot;Chatila&quot;,&quot;given&quot;:&quot;Raja&quot;,&quot;parse-names&quot;:false,&quot;dropping-particle&quot;:&quot;&quot;,&quot;non-dropping-particle&quot;:&quot;&quot;},{&quot;family&quot;:&quot;Herrera&quot;,&quot;given&quot;:&quot;Francisco&quot;,&quot;parse-names&quot;:false,&quot;dropping-particle&quot;:&quot;&quot;,&quot;non-dropping-particle&quot;:&quot;&quot;}],&quot;container-title&quot;:&quot;Information Fusion&quot;,&quot;accessed&quot;:{&quot;date-parts&quot;:[[2026,9,3]]},&quot;DOI&quot;:&quot;10.1016/J.INFFUS.2019.12.012&quot;,&quot;ISSN&quot;:&quot;1566-2535&quot;,&quot;issued&quot;:{&quot;date-parts&quot;:[[2020,6,1]]},&quot;page&quot;:&quot;82-115&quot;,&quot;abstract&quot;:&quot;In the last few years, Artificial Intelligence (AI) has achieved a notable momentum that, if harnessed appropriately, may deliver the best of expectations over many application sectors across the field. For this to occur shortly in Machine Learning, the entire community stands in front of the barrier of explainability, an inherent problem of the latest techniques brought by sub-symbolism (e.g. ensembles or Deep Neural Networks) that were not present in the last hype of AI (namely, expert systems and rule based models). Paradigms underlying this problem fall within the so-called eXplainable AI (XAI) field, which is widely acknowledged as a crucial feature for the practical deployment of AI models. The overview presented in this article examines the existing literature and contributions already done in the field of XAI, including a prospect toward what is yet to be reached. For this purpose we summarize previous efforts made to define explainability in Machine Learning, establishing a novel definition of explainable Machine Learning that covers such prior conceptual propositions with a major focus on the audience for which the explainability is sought. Departing from this definition, we propose and discuss about a taxonomy of recent contributions related to the explainability of different Machine Learning models, including those aimed at explaining Deep Learning methods for which a second dedicated taxonomy is built and examined in detail. This critical literature analysis serves as the motivating background for a series of challenges faced by XAI, such as the interesting crossroads of data fusion and explainability. Our prospects lead toward the concept of Responsible Artificial Intelligence, namely, a methodology for the large-scale implementation of AI methods in real organizations with fairness, model explainability and accountability at its core. Our ultimate goal is to provide newcomers to the field of XAI with a thorough taxonomy that can serve as reference material in order to stimulate future research advances, but also to encourage experts and professionals from other disciplines to embrace the benefits of AI in their activity sectors, without any prior bias for its lack of interpretability.&quot;,&quot;publisher&quot;:&quot;Elsevier&quot;,&quot;volume&quot;:&quot;58&quot;,&quot;container-title-short&quot;:&quot;&quot;},&quot;isTemporary&quot;:false,&quot;suppress-author&quot;:false,&quot;composite&quot;:false,&quot;author-only&quot;:false}]},{&quot;citationID&quot;:&quot;MENDELEY_CITATION_8c25c878-25d0-4de0-9f63-877a35c1a92b&quot;,&quot;properties&quot;:{&quot;noteIndex&quot;:0,&quot;mode&quot;:&quot;composite&quot;},&quot;isEdited&quot;:false,&quot;manualOverride&quot;:{&quot;isManuallyOverridden&quot;:true,&quot;citeprocText&quot;:&quot;Jacovi &amp;#38; Goldberg (2020)&quot;,&quot;manualOverrideText&quot;:&quot;Jacovi &amp; Goldberg (2020, S.4198)&quot;},&quot;citationTag&quot;:&quot;MENDELEY_CITATION_v3_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&quot;,&quot;citationItems&quot;:[{&quot;id&quot;:&quot;ce79f5d3-295c-35a8-ac02-a1a7333fd174&quot;,&quot;itemData&quot;:{&quot;type&quot;:&quot;paper-conference&quot;,&quot;id&quot;:&quot;ce79f5d3-295c-35a8-ac02-a1a7333fd174&quot;,&quot;title&quot;:&quot;Towards Faithfully Interpretable NLP Systems: How Should We Define and Evaluate Faithfulness?&quot;,&quot;author&quot;:[{&quot;family&quot;:&quot;Jacovi&quot;,&quot;given&quot;:&quot;Alon&quot;,&quot;parse-names&quot;:false,&quot;dropping-particle&quot;:&quot;&quot;,&quot;non-dropping-particle&quot;:&quot;&quot;},{&quot;family&quot;:&quot;Goldberg&quot;,&quot;given&quot;:&quot;Yoav&quot;,&quot;parse-names&quot;:false,&quot;dropping-particle&quot;:&quot;&quot;,&quot;non-dropping-particle&quot;:&quot;&quot;}],&quot;container-title&quot;:&quot;Proceedings of the 58th Annual Meeting of the Association for Computational Linguistics&quot;,&quot;accessed&quot;:{&quot;date-parts&quot;:[[2026,8,16]]},&quot;DOI&quot;:&quot;10.18653/v1/2020.acl-main.386&quot;,&quot;URL&quot;:&quot;https://www.aclweb.org/anthology/2020.acl-main.386&quot;,&quot;issued&quot;:{&quot;date-parts&quot;:[[2020]]},&quot;publisher-place&quot;:&quot;Stroudsburg, PA, USA&quot;,&quot;page&quot;:&quot;4198-4205&quot;,&quot;abstract&quot;:&quot;With the growing popularity of deep-learning based NLP models, comes a need for interpretable systems. But what is interpretability, and what constitutes a high-quality interpretation? In this opinion piece we reflect on the current state of interpretability evaluation research. We call for more clearly differentiating between different desired criteria an interpretation should satisfy, and focus on the faithfulness criteria. We survey the literature with respect to faithfulness evaluation, and arrange the current approaches around three assumptions, providing an explicit form to how faithfulness is “defined” by the community. We provide concrete guidelines on how evaluation of interpretation methods should and should not be conducted. Finally, we claim that the current binary definition for faithfulness sets a potentially unrealistic bar for being considered faithful. We call for discarding the binary notion of faithfulness in favor of a more graded one, which we believe will be of greater practical utility.&quot;,&quot;publisher&quot;:&quot;Association for Computational Linguistics&quot;,&quot;container-title-short&quot;:&quot;&quot;},&quot;isTemporary&quot;:false,&quot;displayAs&quot;:&quot;composite&quot;,&quot;suppress-author&quot;:false,&quot;composite&quot;:true,&quot;author-only&quot;:false}]},{&quot;citationID&quot;:&quot;MENDELEY_CITATION_410312af-f21f-47a4-85b6-c5510379aef2&quot;,&quot;properties&quot;:{&quot;noteIndex&quot;:0,&quot;mode&quot;:&quot;composite&quot;},&quot;isEdited&quot;:false,&quot;manualOverride&quot;:{&quot;isManuallyOverridden&quot;:true,&quot;citeprocText&quot;:&quot;Zhao et al. (2024)&quot;,&quot;manualOverrideText&quot;:&quot;Zhao et al. (2024, S.2)&quot;},&quot;citationTag&quot;:&quot;MENDELEY_CITATION_v3_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&quot;,&quot;citationItems&quot;:[{&quot;id&quot;:&quot;f1e87b09-236b-3e67-83bc-28ce52b73535&quot;,&quot;itemData&quot;:{&quot;type&quot;:&quot;article-journal&quot;,&quot;id&quot;:&quot;f1e87b09-236b-3e67-83bc-28ce52b73535&quot;,&quot;title&quot;:&quot;Explainability for Large Language Models: A Survey&quot;,&quot;author&quot;:[{&quot;family&quot;:&quot;Zhao&quot;,&quot;given&quot;:&quot;Haiyan&quot;,&quot;parse-names&quot;:false,&quot;dropping-particle&quot;:&quot;&quot;,&quot;non-dropping-particle&quot;:&quot;&quot;},{&quot;family&quot;:&quot;Chen&quot;,&quot;given&quot;:&quot;Hanjie&quot;,&quot;parse-names&quot;:false,&quot;dropping-particle&quot;:&quot;&quot;,&quot;non-dropping-particle&quot;:&quot;&quot;},{&quot;family&quot;:&quot;Yang&quot;,&quot;given&quot;:&quot;Fan&quot;,&quot;parse-names&quot;:false,&quot;dropping-particle&quot;:&quot;&quot;,&quot;non-dropping-particle&quot;:&quot;&quot;},{&quot;family&quot;:&quot;Liu&quot;,&quot;given&quot;:&quot;Ninghao&quot;,&quot;parse-names&quot;:false,&quot;dropping-particle&quot;:&quot;&quot;,&quot;non-dropping-particle&quot;:&quot;&quot;},{&quot;family&quot;:&quot;Deng&quot;,&quot;given&quot;:&quot;Huiqi&quot;,&quot;parse-names&quot;:false,&quot;dropping-particle&quot;:&quot;&quot;,&quot;non-dropping-particle&quot;:&quot;&quot;},{&quot;family&quot;:&quot;Cai&quot;,&quot;given&quot;:&quot;Hengyi&quot;,&quot;parse-names&quot;:false,&quot;dropping-particle&quot;:&quot;&quot;,&quot;non-dropping-particle&quot;:&quot;&quot;},{&quot;family&quot;:&quot;Wang&quot;,&quot;given&quot;:&quot;Shuaiqiang&quot;,&quot;parse-names&quot;:false,&quot;dropping-particle&quot;:&quot;&quot;,&quot;non-dropping-particle&quot;:&quot;&quot;},{&quot;family&quot;:&quot;Yin&quot;,&quot;given&quot;:&quot;Dawei&quot;,&quot;parse-names&quot;:false,&quot;dropping-particle&quot;:&quot;&quot;,&quot;non-dropping-particle&quot;:&quot;&quot;},{&quot;family&quot;:&quot;Du&quot;,&quot;given&quot;:&quot;Mengnan&quot;,&quot;parse-names&quot;:false,&quot;dropping-particle&quot;:&quot;&quot;,&quot;non-dropping-particle&quot;:&quot;&quot;}],&quot;container-title&quot;:&quot;ACM Transactions on Intelligent Systems and Technology&quot;,&quot;container-title-short&quot;:&quot;ACM Trans. Intell. Syst. Technol.&quot;,&quot;DOI&quot;:&quot;10.1145/3639372&quot;,&quot;ISSN&quot;:&quot;2157-6904&quot;,&quot;URL&quot;:&quot;https://dl.acm.org/doi/10.1145/3639372&quot;,&quot;issued&quot;:{&quot;date-parts&quot;:[[2024,4,30]]},&quot;page&quot;:&quot;1-38&quot;,&quot;abstract&quot;:&quot;&lt;p&gt;Large language models (LLMs) have demonstrated impressive capabilities in natural language processing. However, their internal mechanisms are still unclear and this lack of transparency poses unwanted risks for downstream applications. Therefore, understanding and explaining these models is crucial for elucidating their behaviors, limitations, and social impacts. In this article, we introduce a taxonomy of explainability techniques and provide a structured overview of methods for explaining Transformer-based language models. We categorize techniques based on the training paradigms of LLMs: traditional fine-tuning-based paradigm and prompting-based paradigm. For each paradigm, we summarize the goals and dominant approaches for generating local explanations of individual predictions and global explanations of overall model knowledge. We also discuss metrics for evaluating generated explanations and discuss how explanations can be leveraged to debug models and improve performance. Lastly, we examine key challenges and emerging opportunities for explanation techniques in the era of LLMs in comparison to conventional deep learning models.&lt;/p&gt;&quot;,&quot;publisher&quot;:&quot;Association for Computing Machinery&quot;,&quot;issue&quot;:&quot;2&quot;,&quot;volume&quot;:&quot;15&quot;},&quot;isTemporary&quot;:false,&quot;displayAs&quot;:&quot;composite&quot;,&quot;suppress-author&quot;:false,&quot;composite&quot;:true,&quot;author-only&quot;:false}]},{&quot;citationID&quot;:&quot;MENDELEY_CITATION_e9bdb280-3e5d-4931-b645-f3cdc1ee0355&quot;,&quot;properties&quot;:{&quot;noteIndex&quot;:0,&quot;mode&quot;:&quot;composite&quot;},&quot;isEdited&quot;:false,&quot;manualOverride&quot;:{&quot;isManuallyOverridden&quot;:true,&quot;citeprocText&quot;:&quot;Barredo Arrieta et al. (2020)&quot;,&quot;manualOverrideText&quot;:&quot;Barredo Arrieta et al. (2020, S.87f.)&quot;},&quot;citationTag&quot;:&quot;MENDELEY_CITATION_v3_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&quot;,&quot;citationItems&quot;:[{&quot;id&quot;:&quot;3c99bdab-1f01-3aed-bf0d-75ac2ddc153f&quot;,&quot;itemData&quot;:{&quot;type&quot;:&quot;article-journal&quot;,&quot;id&quot;:&quot;3c99bdab-1f01-3aed-bf0d-75ac2ddc153f&quot;,&quot;title&quot;:&quot;Explainable Artificial Intelligence (XAI): Concepts, taxonomies, opportunities and challenges toward responsible AI&quot;,&quot;author&quot;:[{&quot;family&quot;:&quot;Barredo Arrieta&quot;,&quot;given&quot;:&quot;Alejandro&quot;,&quot;parse-names&quot;:false,&quot;dropping-particle&quot;:&quot;&quot;,&quot;non-dropping-particle&quot;:&quot;&quot;},{&quot;family&quot;:&quot;Díaz-Rodríguez&quot;,&quot;given&quot;:&quot;Natalia&quot;,&quot;parse-names&quot;:false,&quot;dropping-particle&quot;:&quot;&quot;,&quot;non-dropping-particle&quot;:&quot;&quot;},{&quot;family&quot;:&quot;Ser&quot;,&quot;given&quot;:&quot;Javier&quot;,&quot;parse-names&quot;:false,&quot;dropping-particle&quot;:&quot;&quot;,&quot;non-dropping-particle&quot;:&quot;Del&quot;},{&quot;family&quot;:&quot;Bennetot&quot;,&quot;given&quot;:&quot;Adrien&quot;,&quot;parse-names&quot;:false,&quot;dropping-particle&quot;:&quot;&quot;,&quot;non-dropping-particle&quot;:&quot;&quot;},{&quot;family&quot;:&quot;Tabik&quot;,&quot;given&quot;:&quot;Siham&quot;,&quot;parse-names&quot;:false,&quot;dropping-particle&quot;:&quot;&quot;,&quot;non-dropping-particle&quot;:&quot;&quot;},{&quot;family&quot;:&quot;Barbado&quot;,&quot;given&quot;:&quot;Alberto&quot;,&quot;parse-names&quot;:false,&quot;dropping-particle&quot;:&quot;&quot;,&quot;non-dropping-particle&quot;:&quot;&quot;},{&quot;family&quot;:&quot;Garcia&quot;,&quot;given&quot;:&quot;Salvador&quot;,&quot;parse-names&quot;:false,&quot;dropping-particle&quot;:&quot;&quot;,&quot;non-dropping-particle&quot;:&quot;&quot;},{&quot;family&quot;:&quot;Gil-Lopez&quot;,&quot;given&quot;:&quot;Sergio&quot;,&quot;parse-names&quot;:false,&quot;dropping-particle&quot;:&quot;&quot;,&quot;non-dropping-particle&quot;:&quot;&quot;},{&quot;family&quot;:&quot;Molina&quot;,&quot;given&quot;:&quot;Daniel&quot;,&quot;parse-names&quot;:false,&quot;dropping-particle&quot;:&quot;&quot;,&quot;non-dropping-particle&quot;:&quot;&quot;},{&quot;family&quot;:&quot;Benjamins&quot;,&quot;given&quot;:&quot;Richard&quot;,&quot;parse-names&quot;:false,&quot;dropping-particle&quot;:&quot;&quot;,&quot;non-dropping-particle&quot;:&quot;&quot;},{&quot;family&quot;:&quot;Chatila&quot;,&quot;given&quot;:&quot;Raja&quot;,&quot;parse-names&quot;:false,&quot;dropping-particle&quot;:&quot;&quot;,&quot;non-dropping-particle&quot;:&quot;&quot;},{&quot;family&quot;:&quot;Herrera&quot;,&quot;given&quot;:&quot;Francisco&quot;,&quot;parse-names&quot;:false,&quot;dropping-particle&quot;:&quot;&quot;,&quot;non-dropping-particle&quot;:&quot;&quot;}],&quot;container-title&quot;:&quot;Information Fusion&quot;,&quot;accessed&quot;:{&quot;date-parts&quot;:[[2026,9,3]]},&quot;DOI&quot;:&quot;10.1016/J.INFFUS.2019.12.012&quot;,&quot;ISSN&quot;:&quot;1566-2535&quot;,&quot;issued&quot;:{&quot;date-parts&quot;:[[2020,6,1]]},&quot;page&quot;:&quot;82-115&quot;,&quot;abstract&quot;:&quot;In the last few years, Artificial Intelligence (AI) has achieved a notable momentum that, if harnessed appropriately, may deliver the best of expectations over many application sectors across the field. For this to occur shortly in Machine Learning, the entire community stands in front of the barrier of explainability, an inherent problem of the latest techniques brought by sub-symbolism (e.g. ensembles or Deep Neural Networks) that were not present in the last hype of AI (namely, expert systems and rule based models). Paradigms underlying this problem fall within the so-called eXplainable AI (XAI) field, which is widely acknowledged as a crucial feature for the practical deployment of AI models. The overview presented in this article examines the existing literature and contributions already done in the field of XAI, including a prospect toward what is yet to be reached. For this purpose we summarize previous efforts made to define explainability in Machine Learning, establishing a novel definition of explainable Machine Learning that covers such prior conceptual propositions with a major focus on the audience for which the explainability is sought. Departing from this definition, we propose and discuss about a taxonomy of recent contributions related to the explainability of different Machine Learning models, including those aimed at explaining Deep Learning methods for which a second dedicated taxonomy is built and examined in detail. This critical literature analysis serves as the motivating background for a series of challenges faced by XAI, such as the interesting crossroads of data fusion and explainability. Our prospects lead toward the concept of Responsible Artificial Intelligence, namely, a methodology for the large-scale implementation of AI methods in real organizations with fairness, model explainability and accountability at its core. Our ultimate goal is to provide newcomers to the field of XAI with a thorough taxonomy that can serve as reference material in order to stimulate future research advances, but also to encourage experts and professionals from other disciplines to embrace the benefits of AI in their activity sectors, without any prior bias for its lack of interpretability.&quot;,&quot;publisher&quot;:&quot;Elsevier&quot;,&quot;volume&quot;:&quot;58&quot;,&quot;container-title-short&quot;:&quot;&quot;},&quot;isTemporary&quot;:false,&quot;displayAs&quot;:&quot;composite&quot;,&quot;suppress-author&quot;:false,&quot;composite&quot;:true,&quot;author-only&quot;:false}]},{&quot;citationID&quot;:&quot;MENDELEY_CITATION_be84f9dc-2e1f-4f55-bd62-e88d075075e1&quot;,&quot;properties&quot;:{&quot;noteIndex&quot;:0},&quot;isEdited&quot;:false,&quot;manualOverride&quot;:{&quot;isManuallyOverridden&quot;:true,&quot;citeprocText&quot;:&quot;(Barredo Arrieta et al., 2020)&quot;,&quot;manualOverrideText&quot;:&quot;(Barredo Arrieta et al., 2020, S.87f.)&quot;},&quot;citationTag&quot;:&quot;MENDELEY_CITATION_v3_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&quot;,&quot;citationItems&quot;:[{&quot;id&quot;:&quot;3c99bdab-1f01-3aed-bf0d-75ac2ddc153f&quot;,&quot;itemData&quot;:{&quot;type&quot;:&quot;article-journal&quot;,&quot;id&quot;:&quot;3c99bdab-1f01-3aed-bf0d-75ac2ddc153f&quot;,&quot;title&quot;:&quot;Explainable Artificial Intelligence (XAI): Concepts, taxonomies, opportunities and challenges toward responsible AI&quot;,&quot;author&quot;:[{&quot;family&quot;:&quot;Barredo Arrieta&quot;,&quot;given&quot;:&quot;Alejandro&quot;,&quot;parse-names&quot;:false,&quot;dropping-particle&quot;:&quot;&quot;,&quot;non-dropping-particle&quot;:&quot;&quot;},{&quot;family&quot;:&quot;Díaz-Rodríguez&quot;,&quot;given&quot;:&quot;Natalia&quot;,&quot;parse-names&quot;:false,&quot;dropping-particle&quot;:&quot;&quot;,&quot;non-dropping-particle&quot;:&quot;&quot;},{&quot;family&quot;:&quot;Ser&quot;,&quot;given&quot;:&quot;Javier&quot;,&quot;parse-names&quot;:false,&quot;dropping-particle&quot;:&quot;&quot;,&quot;non-dropping-particle&quot;:&quot;Del&quot;},{&quot;family&quot;:&quot;Bennetot&quot;,&quot;given&quot;:&quot;Adrien&quot;,&quot;parse-names&quot;:false,&quot;dropping-particle&quot;:&quot;&quot;,&quot;non-dropping-particle&quot;:&quot;&quot;},{&quot;family&quot;:&quot;Tabik&quot;,&quot;given&quot;:&quot;Siham&quot;,&quot;parse-names&quot;:false,&quot;dropping-particle&quot;:&quot;&quot;,&quot;non-dropping-particle&quot;:&quot;&quot;},{&quot;family&quot;:&quot;Barbado&quot;,&quot;given&quot;:&quot;Alberto&quot;,&quot;parse-names&quot;:false,&quot;dropping-particle&quot;:&quot;&quot;,&quot;non-dropping-particle&quot;:&quot;&quot;},{&quot;family&quot;:&quot;Garcia&quot;,&quot;given&quot;:&quot;Salvador&quot;,&quot;parse-names&quot;:false,&quot;dropping-particle&quot;:&quot;&quot;,&quot;non-dropping-particle&quot;:&quot;&quot;},{&quot;family&quot;:&quot;Gil-Lopez&quot;,&quot;given&quot;:&quot;Sergio&quot;,&quot;parse-names&quot;:false,&quot;dropping-particle&quot;:&quot;&quot;,&quot;non-dropping-particle&quot;:&quot;&quot;},{&quot;family&quot;:&quot;Molina&quot;,&quot;given&quot;:&quot;Daniel&quot;,&quot;parse-names&quot;:false,&quot;dropping-particle&quot;:&quot;&quot;,&quot;non-dropping-particle&quot;:&quot;&quot;},{&quot;family&quot;:&quot;Benjamins&quot;,&quot;given&quot;:&quot;Richard&quot;,&quot;parse-names&quot;:false,&quot;dropping-particle&quot;:&quot;&quot;,&quot;non-dropping-particle&quot;:&quot;&quot;},{&quot;family&quot;:&quot;Chatila&quot;,&quot;given&quot;:&quot;Raja&quot;,&quot;parse-names&quot;:false,&quot;dropping-particle&quot;:&quot;&quot;,&quot;non-dropping-particle&quot;:&quot;&quot;},{&quot;family&quot;:&quot;Herrera&quot;,&quot;given&quot;:&quot;Francisco&quot;,&quot;parse-names&quot;:false,&quot;dropping-particle&quot;:&quot;&quot;,&quot;non-dropping-particle&quot;:&quot;&quot;}],&quot;container-title&quot;:&quot;Information Fusion&quot;,&quot;accessed&quot;:{&quot;date-parts&quot;:[[2026,9,3]]},&quot;DOI&quot;:&quot;10.1016/J.INFFUS.2019.12.012&quot;,&quot;ISSN&quot;:&quot;1566-2535&quot;,&quot;issued&quot;:{&quot;date-parts&quot;:[[2020,6,1]]},&quot;page&quot;:&quot;82-115&quot;,&quot;abstract&quot;:&quot;In the last few years, Artificial Intelligence (AI) has achieved a notable momentum that, if harnessed appropriately, may deliver the best of expectations over many application sectors across the field. For this to occur shortly in Machine Learning, the entire community stands in front of the barrier of explainability, an inherent problem of the latest techniques brought by sub-symbolism (e.g. ensembles or Deep Neural Networks) that were not present in the last hype of AI (namely, expert systems and rule based models). Paradigms underlying this problem fall within the so-called eXplainable AI (XAI) field, which is widely acknowledged as a crucial feature for the practical deployment of AI models. The overview presented in this article examines the existing literature and contributions already done in the field of XAI, including a prospect toward what is yet to be reached. For this purpose we summarize previous efforts made to define explainability in Machine Learning, establishing a novel definition of explainable Machine Learning that covers such prior conceptual propositions with a major focus on the audience for which the explainability is sought. Departing from this definition, we propose and discuss about a taxonomy of recent contributions related to the explainability of different Machine Learning models, including those aimed at explaining Deep Learning methods for which a second dedicated taxonomy is built and examined in detail. This critical literature analysis serves as the motivating background for a series of challenges faced by XAI, such as the interesting crossroads of data fusion and explainability. Our prospects lead toward the concept of Responsible Artificial Intelligence, namely, a methodology for the large-scale implementation of AI methods in real organizations with fairness, model explainability and accountability at its core. Our ultimate goal is to provide newcomers to the field of XAI with a thorough taxonomy that can serve as reference material in order to stimulate future research advances, but also to encourage experts and professionals from other disciplines to embrace the benefits of AI in their activity sectors, without any prior bias for its lack of interpretability.&quot;,&quot;publisher&quot;:&quot;Elsevier&quot;,&quot;volume&quot;:&quot;58&quot;,&quot;container-title-short&quot;:&quot;&quot;},&quot;isTemporary&quot;:false,&quot;suppress-author&quot;:false,&quot;composite&quot;:false,&quot;author-only&quot;:false}]},{&quot;citationID&quot;:&quot;MENDELEY_CITATION_dc028608-3548-4b49-8972-4c93c31bc138&quot;,&quot;properties&quot;:{&quot;noteIndex&quot;:0},&quot;isEdited&quot;:false,&quot;manualOverride&quot;:{&quot;isManuallyOverridden&quot;:true,&quot;citeprocText&quot;:&quot;(Jacovi &amp;#38; Goldberg, 2020)&quot;,&quot;manualOverrideText&quot;:&quot;(Jacovi &amp; Goldberg, 2020, S.4199)&quot;},&quot;citationTag&quot;:&quot;MENDELEY_CITATION_v3_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&quot;,&quot;citationItems&quot;:[{&quot;id&quot;:&quot;ce79f5d3-295c-35a8-ac02-a1a7333fd174&quot;,&quot;itemData&quot;:{&quot;type&quot;:&quot;paper-conference&quot;,&quot;id&quot;:&quot;ce79f5d3-295c-35a8-ac02-a1a7333fd174&quot;,&quot;title&quot;:&quot;Towards Faithfully Interpretable NLP Systems: How Should We Define and Evaluate Faithfulness?&quot;,&quot;author&quot;:[{&quot;family&quot;:&quot;Jacovi&quot;,&quot;given&quot;:&quot;Alon&quot;,&quot;parse-names&quot;:false,&quot;dropping-particle&quot;:&quot;&quot;,&quot;non-dropping-particle&quot;:&quot;&quot;},{&quot;family&quot;:&quot;Goldberg&quot;,&quot;given&quot;:&quot;Yoav&quot;,&quot;parse-names&quot;:false,&quot;dropping-particle&quot;:&quot;&quot;,&quot;non-dropping-particle&quot;:&quot;&quot;}],&quot;container-title&quot;:&quot;Proceedings of the 58th Annual Meeting of the Association for Computational Linguistics&quot;,&quot;accessed&quot;:{&quot;date-parts&quot;:[[2026,8,16]]},&quot;DOI&quot;:&quot;10.18653/v1/2020.acl-main.386&quot;,&quot;URL&quot;:&quot;https://www.aclweb.org/anthology/2020.acl-main.386&quot;,&quot;issued&quot;:{&quot;date-parts&quot;:[[2020]]},&quot;publisher-place&quot;:&quot;Stroudsburg, PA, USA&quot;,&quot;page&quot;:&quot;4198-4205&quot;,&quot;abstract&quot;:&quot;With the growing popularity of deep-learning based NLP models, comes a need for interpretable systems. But what is interpretability, and what constitutes a high-quality interpretation? In this opinion piece we reflect on the current state of interpretability evaluation research. We call for more clearly differentiating between different desired criteria an interpretation should satisfy, and focus on the faithfulness criteria. We survey the literature with respect to faithfulness evaluation, and arrange the current approaches around three assumptions, providing an explicit form to how faithfulness is “defined” by the community. We provide concrete guidelines on how evaluation of interpretation methods should and should not be conducted. Finally, we claim that the current binary definition for faithfulness sets a potentially unrealistic bar for being considered faithful. We call for discarding the binary notion of faithfulness in favor of a more graded one, which we believe will be of greater practical utility.&quot;,&quot;publisher&quot;:&quot;Association for Computational Linguistics&quot;,&quot;container-title-short&quot;:&quot;&quot;},&quot;isTemporary&quot;:false,&quot;suppress-author&quot;:false,&quot;composite&quot;:false,&quot;author-only&quot;:false}]},{&quot;citationID&quot;:&quot;MENDELEY_CITATION_5b1afedd-b340-415d-ab38-f033a227f9b7&quot;,&quot;properties&quot;:{&quot;noteIndex&quot;:0},&quot;isEdited&quot;:false,&quot;manualOverride&quot;:{&quot;isManuallyOverridden&quot;:true,&quot;citeprocText&quot;:&quot;(Zhao et al., 2024)&quot;,&quot;manualOverrideText&quot;:&quot;(Zhao et al., 2024, S.2)&quot;},&quot;citationTag&quot;:&quot;MENDELEY_CITATION_v3_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&quot;,&quot;citationItems&quot;:[{&quot;id&quot;:&quot;f1e87b09-236b-3e67-83bc-28ce52b73535&quot;,&quot;itemData&quot;:{&quot;type&quot;:&quot;article-journal&quot;,&quot;id&quot;:&quot;f1e87b09-236b-3e67-83bc-28ce52b73535&quot;,&quot;title&quot;:&quot;Explainability for Large Language Models: A Survey&quot;,&quot;author&quot;:[{&quot;family&quot;:&quot;Zhao&quot;,&quot;given&quot;:&quot;Haiyan&quot;,&quot;parse-names&quot;:false,&quot;dropping-particle&quot;:&quot;&quot;,&quot;non-dropping-particle&quot;:&quot;&quot;},{&quot;family&quot;:&quot;Chen&quot;,&quot;given&quot;:&quot;Hanjie&quot;,&quot;parse-names&quot;:false,&quot;dropping-particle&quot;:&quot;&quot;,&quot;non-dropping-particle&quot;:&quot;&quot;},{&quot;family&quot;:&quot;Yang&quot;,&quot;given&quot;:&quot;Fan&quot;,&quot;parse-names&quot;:false,&quot;dropping-particle&quot;:&quot;&quot;,&quot;non-dropping-particle&quot;:&quot;&quot;},{&quot;family&quot;:&quot;Liu&quot;,&quot;given&quot;:&quot;Ninghao&quot;,&quot;parse-names&quot;:false,&quot;dropping-particle&quot;:&quot;&quot;,&quot;non-dropping-particle&quot;:&quot;&quot;},{&quot;family&quot;:&quot;Deng&quot;,&quot;given&quot;:&quot;Huiqi&quot;,&quot;parse-names&quot;:false,&quot;dropping-particle&quot;:&quot;&quot;,&quot;non-dropping-particle&quot;:&quot;&quot;},{&quot;family&quot;:&quot;Cai&quot;,&quot;given&quot;:&quot;Hengyi&quot;,&quot;parse-names&quot;:false,&quot;dropping-particle&quot;:&quot;&quot;,&quot;non-dropping-particle&quot;:&quot;&quot;},{&quot;family&quot;:&quot;Wang&quot;,&quot;given&quot;:&quot;Shuaiqiang&quot;,&quot;parse-names&quot;:false,&quot;dropping-particle&quot;:&quot;&quot;,&quot;non-dropping-particle&quot;:&quot;&quot;},{&quot;family&quot;:&quot;Yin&quot;,&quot;given&quot;:&quot;Dawei&quot;,&quot;parse-names&quot;:false,&quot;dropping-particle&quot;:&quot;&quot;,&quot;non-dropping-particle&quot;:&quot;&quot;},{&quot;family&quot;:&quot;Du&quot;,&quot;given&quot;:&quot;Mengnan&quot;,&quot;parse-names&quot;:false,&quot;dropping-particle&quot;:&quot;&quot;,&quot;non-dropping-particle&quot;:&quot;&quot;}],&quot;container-title&quot;:&quot;ACM Transactions on Intelligent Systems and Technology&quot;,&quot;container-title-short&quot;:&quot;ACM Trans. Intell. Syst. Technol.&quot;,&quot;DOI&quot;:&quot;10.1145/3639372&quot;,&quot;ISSN&quot;:&quot;2157-6904&quot;,&quot;URL&quot;:&quot;https://dl.acm.org/doi/10.1145/3639372&quot;,&quot;issued&quot;:{&quot;date-parts&quot;:[[2024,4,30]]},&quot;page&quot;:&quot;1-38&quot;,&quot;abstract&quot;:&quot;&lt;p&gt;Large language models (LLMs) have demonstrated impressive capabilities in natural language processing. However, their internal mechanisms are still unclear and this lack of transparency poses unwanted risks for downstream applications. Therefore, understanding and explaining these models is crucial for elucidating their behaviors, limitations, and social impacts. In this article, we introduce a taxonomy of explainability techniques and provide a structured overview of methods for explaining Transformer-based language models. We categorize techniques based on the training paradigms of LLMs: traditional fine-tuning-based paradigm and prompting-based paradigm. For each paradigm, we summarize the goals and dominant approaches for generating local explanations of individual predictions and global explanations of overall model knowledge. We also discuss metrics for evaluating generated explanations and discuss how explanations can be leveraged to debug models and improve performance. Lastly, we examine key challenges and emerging opportunities for explanation techniques in the era of LLMs in comparison to conventional deep learning models.&lt;/p&gt;&quot;,&quot;publisher&quot;:&quot;Association for Computing Machinery&quot;,&quot;issue&quot;:&quot;2&quot;,&quot;volume&quot;:&quot;15&quot;},&quot;isTemporary&quot;:false,&quot;suppress-author&quot;:false,&quot;composite&quot;:false,&quot;author-only&quot;:false}]},{&quot;citationID&quot;:&quot;MENDELEY_CITATION_d2c40b5c-c2e0-467d-ba5a-dcbf87a3d64b&quot;,&quot;properties&quot;:{&quot;noteIndex&quot;:0},&quot;isEdited&quot;:false,&quot;manualOverride&quot;:{&quot;isManuallyOverridden&quot;:true,&quot;citeprocText&quot;:&quot;(Zhao et al., 2024)&quot;,&quot;manualOverrideText&quot;:&quot;(Zhao et al., 2024, S.4)&quot;},&quot;citationTag&quot;:&quot;MENDELEY_CITATION_v3_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&quot;,&quot;citationItems&quot;:[{&quot;id&quot;:&quot;f1e87b09-236b-3e67-83bc-28ce52b73535&quot;,&quot;itemData&quot;:{&quot;type&quot;:&quot;article-journal&quot;,&quot;id&quot;:&quot;f1e87b09-236b-3e67-83bc-28ce52b73535&quot;,&quot;title&quot;:&quot;Explainability for Large Language Models: A Survey&quot;,&quot;author&quot;:[{&quot;family&quot;:&quot;Zhao&quot;,&quot;given&quot;:&quot;Haiyan&quot;,&quot;parse-names&quot;:false,&quot;dropping-particle&quot;:&quot;&quot;,&quot;non-dropping-particle&quot;:&quot;&quot;},{&quot;family&quot;:&quot;Chen&quot;,&quot;given&quot;:&quot;Hanjie&quot;,&quot;parse-names&quot;:false,&quot;dropping-particle&quot;:&quot;&quot;,&quot;non-dropping-particle&quot;:&quot;&quot;},{&quot;family&quot;:&quot;Yang&quot;,&quot;given&quot;:&quot;Fan&quot;,&quot;parse-names&quot;:false,&quot;dropping-particle&quot;:&quot;&quot;,&quot;non-dropping-particle&quot;:&quot;&quot;},{&quot;family&quot;:&quot;Liu&quot;,&quot;given&quot;:&quot;Ninghao&quot;,&quot;parse-names&quot;:false,&quot;dropping-particle&quot;:&quot;&quot;,&quot;non-dropping-particle&quot;:&quot;&quot;},{&quot;family&quot;:&quot;Deng&quot;,&quot;given&quot;:&quot;Huiqi&quot;,&quot;parse-names&quot;:false,&quot;dropping-particle&quot;:&quot;&quot;,&quot;non-dropping-particle&quot;:&quot;&quot;},{&quot;family&quot;:&quot;Cai&quot;,&quot;given&quot;:&quot;Hengyi&quot;,&quot;parse-names&quot;:false,&quot;dropping-particle&quot;:&quot;&quot;,&quot;non-dropping-particle&quot;:&quot;&quot;},{&quot;family&quot;:&quot;Wang&quot;,&quot;given&quot;:&quot;Shuaiqiang&quot;,&quot;parse-names&quot;:false,&quot;dropping-particle&quot;:&quot;&quot;,&quot;non-dropping-particle&quot;:&quot;&quot;},{&quot;family&quot;:&quot;Yin&quot;,&quot;given&quot;:&quot;Dawei&quot;,&quot;parse-names&quot;:false,&quot;dropping-particle&quot;:&quot;&quot;,&quot;non-dropping-particle&quot;:&quot;&quot;},{&quot;family&quot;:&quot;Du&quot;,&quot;given&quot;:&quot;Mengnan&quot;,&quot;parse-names&quot;:false,&quot;dropping-particle&quot;:&quot;&quot;,&quot;non-dropping-particle&quot;:&quot;&quot;}],&quot;container-title&quot;:&quot;ACM Transactions on Intelligent Systems and Technology&quot;,&quot;container-title-short&quot;:&quot;ACM Trans. Intell. Syst. Technol.&quot;,&quot;DOI&quot;:&quot;10.1145/3639372&quot;,&quot;ISSN&quot;:&quot;2157-6904&quot;,&quot;URL&quot;:&quot;https://dl.acm.org/doi/10.1145/3639372&quot;,&quot;issued&quot;:{&quot;date-parts&quot;:[[2024,4,30]]},&quot;page&quot;:&quot;1-38&quot;,&quot;abstract&quot;:&quot;&lt;p&gt;Large language models (LLMs) have demonstrated impressive capabilities in natural language processing. However, their internal mechanisms are still unclear and this lack of transparency poses unwanted risks for downstream applications. Therefore, understanding and explaining these models is crucial for elucidating their behaviors, limitations, and social impacts. In this article, we introduce a taxonomy of explainability techniques and provide a structured overview of methods for explaining Transformer-based language models. We categorize techniques based on the training paradigms of LLMs: traditional fine-tuning-based paradigm and prompting-based paradigm. For each paradigm, we summarize the goals and dominant approaches for generating local explanations of individual predictions and global explanations of overall model knowledge. We also discuss metrics for evaluating generated explanations and discuss how explanations can be leveraged to debug models and improve performance. Lastly, we examine key challenges and emerging opportunities for explanation techniques in the era of LLMs in comparison to conventional deep learning models.&lt;/p&gt;&quot;,&quot;publisher&quot;:&quot;Association for Computing Machinery&quot;,&quot;issue&quot;:&quot;2&quot;,&quot;volume&quot;:&quot;15&quot;},&quot;isTemporary&quot;:false,&quot;suppress-author&quot;:false,&quot;composite&quot;:false,&quot;author-only&quot;:false}]},{&quot;citationID&quot;:&quot;MENDELEY_CITATION_fdb912b8-7371-49f1-bf0f-6f103e1087ac&quot;,&quot;properties&quot;:{&quot;noteIndex&quot;:0,&quot;mode&quot;:&quot;composite&quot;},&quot;isEdited&quot;:false,&quot;manualOverride&quot;:{&quot;isManuallyOverridden&quot;:true,&quot;citeprocText&quot;:&quot;Zhao et al. (2024)&quot;,&quot;manualOverrideText&quot;:&quot;Zhao et al. (2024, S.4)&quot;},&quot;citationTag&quot;:&quot;MENDELEY_CITATION_v3_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&quot;,&quot;citationItems&quot;:[{&quot;id&quot;:&quot;f1e87b09-236b-3e67-83bc-28ce52b73535&quot;,&quot;itemData&quot;:{&quot;type&quot;:&quot;article-journal&quot;,&quot;id&quot;:&quot;f1e87b09-236b-3e67-83bc-28ce52b73535&quot;,&quot;title&quot;:&quot;Explainability for Large Language Models: A Survey&quot;,&quot;author&quot;:[{&quot;family&quot;:&quot;Zhao&quot;,&quot;given&quot;:&quot;Haiyan&quot;,&quot;parse-names&quot;:false,&quot;dropping-particle&quot;:&quot;&quot;,&quot;non-dropping-particle&quot;:&quot;&quot;},{&quot;family&quot;:&quot;Chen&quot;,&quot;given&quot;:&quot;Hanjie&quot;,&quot;parse-names&quot;:false,&quot;dropping-particle&quot;:&quot;&quot;,&quot;non-dropping-particle&quot;:&quot;&quot;},{&quot;family&quot;:&quot;Yang&quot;,&quot;given&quot;:&quot;Fan&quot;,&quot;parse-names&quot;:false,&quot;dropping-particle&quot;:&quot;&quot;,&quot;non-dropping-particle&quot;:&quot;&quot;},{&quot;family&quot;:&quot;Liu&quot;,&quot;given&quot;:&quot;Ninghao&quot;,&quot;parse-names&quot;:false,&quot;dropping-particle&quot;:&quot;&quot;,&quot;non-dropping-particle&quot;:&quot;&quot;},{&quot;family&quot;:&quot;Deng&quot;,&quot;given&quot;:&quot;Huiqi&quot;,&quot;parse-names&quot;:false,&quot;dropping-particle&quot;:&quot;&quot;,&quot;non-dropping-particle&quot;:&quot;&quot;},{&quot;family&quot;:&quot;Cai&quot;,&quot;given&quot;:&quot;Hengyi&quot;,&quot;parse-names&quot;:false,&quot;dropping-particle&quot;:&quot;&quot;,&quot;non-dropping-particle&quot;:&quot;&quot;},{&quot;family&quot;:&quot;Wang&quot;,&quot;given&quot;:&quot;Shuaiqiang&quot;,&quot;parse-names&quot;:false,&quot;dropping-particle&quot;:&quot;&quot;,&quot;non-dropping-particle&quot;:&quot;&quot;},{&quot;family&quot;:&quot;Yin&quot;,&quot;given&quot;:&quot;Dawei&quot;,&quot;parse-names&quot;:false,&quot;dropping-particle&quot;:&quot;&quot;,&quot;non-dropping-particle&quot;:&quot;&quot;},{&quot;family&quot;:&quot;Du&quot;,&quot;given&quot;:&quot;Mengnan&quot;,&quot;parse-names&quot;:false,&quot;dropping-particle&quot;:&quot;&quot;,&quot;non-dropping-particle&quot;:&quot;&quot;}],&quot;container-title&quot;:&quot;ACM Transactions on Intelligent Systems and Technology&quot;,&quot;container-title-short&quot;:&quot;ACM Trans. Intell. Syst. Technol.&quot;,&quot;DOI&quot;:&quot;10.1145/3639372&quot;,&quot;ISSN&quot;:&quot;2157-6904&quot;,&quot;URL&quot;:&quot;https://dl.acm.org/doi/10.1145/3639372&quot;,&quot;issued&quot;:{&quot;date-parts&quot;:[[2024,4,30]]},&quot;page&quot;:&quot;1-38&quot;,&quot;abstract&quot;:&quot;&lt;p&gt;Large language models (LLMs) have demonstrated impressive capabilities in natural language processing. However, their internal mechanisms are still unclear and this lack of transparency poses unwanted risks for downstream applications. Therefore, understanding and explaining these models is crucial for elucidating their behaviors, limitations, and social impacts. In this article, we introduce a taxonomy of explainability techniques and provide a structured overview of methods for explaining Transformer-based language models. We categorize techniques based on the training paradigms of LLMs: traditional fine-tuning-based paradigm and prompting-based paradigm. For each paradigm, we summarize the goals and dominant approaches for generating local explanations of individual predictions and global explanations of overall model knowledge. We also discuss metrics for evaluating generated explanations and discuss how explanations can be leveraged to debug models and improve performance. Lastly, we examine key challenges and emerging opportunities for explanation techniques in the era of LLMs in comparison to conventional deep learning models.&lt;/p&gt;&quot;,&quot;publisher&quot;:&quot;Association for Computing Machinery&quot;,&quot;issue&quot;:&quot;2&quot;,&quot;volume&quot;:&quot;15&quot;},&quot;isTemporary&quot;:false,&quot;displayAs&quot;:&quot;composite&quot;,&quot;suppress-author&quot;:false,&quot;composite&quot;:true,&quot;author-only&quot;:false}]},{&quot;citationID&quot;:&quot;MENDELEY_CITATION_1fd82b23-5021-4365-b7f3-fc4447a6f689&quot;,&quot;properties&quot;:{&quot;noteIndex&quot;:0,&quot;mode&quot;:&quot;composite&quot;},&quot;isEdited&quot;:false,&quot;manualOverride&quot;:{&quot;isManuallyOverridden&quot;:true,&quot;citeprocText&quot;:&quot;Kowalska &amp;#38; Kwaśnicka (2026)&quot;,&quot;manualOverrideText&quot;:&quot;Kowalska &amp; Kwaśnicka (2026, S.9)&quot;},&quot;citationTag&quot;:&quot;MENDELEY_CITATION_v3_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&quot;,&quot;citationItems&quot;:[{&quot;id&quot;:&quot;0157b124-79ae-3363-9416-b3d420096a4a&quot;,&quot;itemData&quot;:{&quot;type&quot;:&quot;article-journal&quot;,&quot;id&quot;:&quot;0157b124-79ae-3363-9416-b3d420096a4a&quot;,&quot;title&quot;:&quot;Unboxing the Black Box: A Survey on Mechanistic Interpretability for Algorithmic Understanding of Neural Networks&quot;,&quot;author&quot;:[{&quot;family&quot;:&quot;Kowalska&quot;,&quot;given&quot;:&quot;Bianka&quot;,&quot;parse-names&quot;:false,&quot;dropping-particle&quot;:&quot;&quot;,&quot;non-dropping-particle&quot;:&quot;&quot;},{&quot;family&quot;:&quot;Kwaśnicka&quot;,&quot;given&quot;:&quot;Halina&quot;,&quot;parse-names&quot;:false,&quot;dropping-particle&quot;:&quot;&quot;,&quot;non-dropping-particle&quot;:&quot;&quot;}],&quot;container-title&quot;:&quot;Machine Learning&quot;,&quot;container-title-short&quot;:&quot;Mach. Learn.&quot;,&quot;accessed&quot;:{&quot;date-parts&quot;:[[2026,8,27]]},&quot;DOI&quot;:&quot;10.1007/s10994-026-07129-4&quot;,&quot;ISSN&quot;:&quot;0885-6125&quot;,&quot;URL&quot;:&quot;https://link.springer.com/10.1007/s10994-026-07129-4&quot;,&quot;issued&quot;:{&quot;date-parts&quot;:[[2026,8,27]]},&quot;page&quot;:&quot;190&quot;,&quot;abstract&quot;:&quot;&lt;p&gt;The black box nature of deep neural networks poses a significant challenge for the deployment of transparent and trustworthy artificial intelligence (AI) systems. With the growing presence of AI in society, it becomes increasingly important to develop methods that can explain and interpret the decisions made by these systems. To address this, mechanistic interpretability (MI) emerged as a promising and distinctive research program within the broader field of explainable artificial intelligence (XAI). MI studies the inner computations of neural networks and translates them into human-understandable algorithms. It encompasses reverse-engineering techniques aimed at uncovering the computational algorithms implemented by neural networks. In this paper, we present a comprehensive survey of mechanistic interpretability, synthesizing a rapidly growing and fragmented body of work into a single, structured reference. We propose a unified taxonomy of MI approaches and provide a detailed analysis of key techniques, illustrated with concrete examples and pseudo-code. We contextualize MI within the broader interpretability landscape, comparing its goals, methods, and insights to other strands of XAI. Additionally, we trace the development of MI as a research area, highlighting its conceptual roots and the accelerating pace of recent work. We argue that MI has the potential to support a more scientific understanding of machine learning systems – treating models not only as tools for solving tasks, but also as systems to be studied and understood. We intend this survey to serve as an entry point for new researchers to the field of mechanistic interpretability.&lt;/p&gt;&quot;,&quot;publisher&quot;:&quot;Springer&quot;,&quot;issue&quot;:&quot;8&quot;,&quot;volume&quot;:&quot;115&quot;},&quot;isTemporary&quot;:false,&quot;displayAs&quot;:&quot;composite&quot;,&quot;suppress-author&quot;:false,&quot;composite&quot;:true,&quot;author-only&quot;:false}]},{&quot;citationID&quot;:&quot;MENDELEY_CITATION_033dff7d-21f3-4407-bdc9-ab0e04c00a28&quot;,&quot;properties&quot;:{&quot;noteIndex&quot;:0},&quot;isEdited&quot;:false,&quot;manualOverride&quot;:{&quot;isManuallyOverridden&quot;:true,&quot;citeprocText&quot;:&quot;(Kowalska &amp;#38; Kwaśnicka, 2026)&quot;,&quot;manualOverrideText&quot;:&quot;(Kowalska &amp; Kwaśnicka, 2026, S.2)&quot;},&quot;citationTag&quot;:&quot;MENDELEY_CITATION_v3_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&quot;,&quot;citationItems&quot;:[{&quot;id&quot;:&quot;0157b124-79ae-3363-9416-b3d420096a4a&quot;,&quot;itemData&quot;:{&quot;type&quot;:&quot;article-journal&quot;,&quot;id&quot;:&quot;0157b124-79ae-3363-9416-b3d420096a4a&quot;,&quot;title&quot;:&quot;Unboxing the Black Box: A Survey on Mechanistic Interpretability for Algorithmic Understanding of Neural Networks&quot;,&quot;author&quot;:[{&quot;family&quot;:&quot;Kowalska&quot;,&quot;given&quot;:&quot;Bianka&quot;,&quot;parse-names&quot;:false,&quot;dropping-particle&quot;:&quot;&quot;,&quot;non-dropping-particle&quot;:&quot;&quot;},{&quot;family&quot;:&quot;Kwaśnicka&quot;,&quot;given&quot;:&quot;Halina&quot;,&quot;parse-names&quot;:false,&quot;dropping-particle&quot;:&quot;&quot;,&quot;non-dropping-particle&quot;:&quot;&quot;}],&quot;container-title&quot;:&quot;Machine Learning&quot;,&quot;container-title-short&quot;:&quot;Mach. Learn.&quot;,&quot;accessed&quot;:{&quot;date-parts&quot;:[[2026,8,27]]},&quot;DOI&quot;:&quot;10.1007/s10994-026-07129-4&quot;,&quot;ISSN&quot;:&quot;0885-6125&quot;,&quot;URL&quot;:&quot;https://link.springer.com/10.1007/s10994-026-07129-4&quot;,&quot;issued&quot;:{&quot;date-parts&quot;:[[2026,8,27]]},&quot;page&quot;:&quot;190&quot;,&quot;abstract&quot;:&quot;&lt;p&gt;The black box nature of deep neural networks poses a significant challenge for the deployment of transparent and trustworthy artificial intelligence (AI) systems. With the growing presence of AI in society, it becomes increasingly important to develop methods that can explain and interpret the decisions made by these systems. To address this, mechanistic interpretability (MI) emerged as a promising and distinctive research program within the broader field of explainable artificial intelligence (XAI). MI studies the inner computations of neural networks and translates them into human-understandable algorithms. It encompasses reverse-engineering techniques aimed at uncovering the computational algorithms implemented by neural networks. In this paper, we present a comprehensive survey of mechanistic interpretability, synthesizing a rapidly growing and fragmented body of work into a single, structured reference. We propose a unified taxonomy of MI approaches and provide a detailed analysis of key techniques, illustrated with concrete examples and pseudo-code. We contextualize MI within the broader interpretability landscape, comparing its goals, methods, and insights to other strands of XAI. Additionally, we trace the development of MI as a research area, highlighting its conceptual roots and the accelerating pace of recent work. We argue that MI has the potential to support a more scientific understanding of machine learning systems – treating models not only as tools for solving tasks, but also as systems to be studied and understood. We intend this survey to serve as an entry point for new researchers to the field of mechanistic interpretability.&lt;/p&gt;&quot;,&quot;publisher&quot;:&quot;Springer&quot;,&quot;issue&quot;:&quot;8&quot;,&quot;volume&quot;:&quot;115&quot;},&quot;isTemporary&quot;:false,&quot;suppress-author&quot;:false,&quot;composite&quot;:false,&quot;author-only&quot;:false}]},{&quot;citationID&quot;:&quot;MENDELEY_CITATION_d5e81eeb-15d2-434e-b47f-2ebfb1037b47&quot;,&quot;properties&quot;:{&quot;noteIndex&quot;:0,&quot;mode&quot;:&quot;composite&quot;},&quot;isEdited&quot;:false,&quot;manualOverride&quot;:{&quot;isManuallyOverridden&quot;:true,&quot;citeprocText&quot;:&quot;Templeton et al. (2026)&quot;,&quot;manualOverrideText&quot;:&quot;Templeton et al. (2026, S.19)&quot;},&quot;citationTag&quot;:&quot;MENDELEY_CITATION_v3_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&quot;,&quot;citationItems&quot;:[{&quot;id&quot;:&quot;5fb9171a-f209-3aa4-8c52-1cf04dcbf119&quot;,&quot;itemData&quot;:{&quot;type&quot;:&quot;article-journal&quot;,&quot;id&quot;:&quot;5fb9171a-f209-3aa4-8c52-1cf04dcbf119&quot;,&quot;title&quot;:&quot;Scaling Monosemanticity: Extracting Interpretable Features from Claude 3 Sonnet&quot;,&quot;author&quot;:[{&quot;family&quot;:&quot;Templeton&quot;,&quot;given&quot;:&quot;Adly&quot;,&quot;parse-names&quot;:false,&quot;dropping-particle&quot;:&quot;&quot;,&quot;non-dropping-particle&quot;:&quot;&quot;},{&quot;family&quot;:&quot;Conerly&quot;,&quot;given&quot;:&quot;Tom&quot;,&quot;parse-names&quot;:false,&quot;dropping-particle&quot;:&quot;&quot;,&quot;non-dropping-particle&quot;:&quot;&quot;},{&quot;family&quot;:&quot;Marcus&quot;,&quot;given&quot;:&quot;Jonathan&quot;,&quot;parse-names&quot;:false,&quot;dropping-particle&quot;:&quot;&quot;,&quot;non-dropping-particle&quot;:&quot;&quot;},{&quot;family&quot;:&quot;Lindsey&quot;,&quot;given&quot;:&quot;Jack&quot;,&quot;parse-names&quot;:false,&quot;dropping-particle&quot;:&quot;&quot;,&quot;non-dropping-particle&quot;:&quot;&quot;},{&quot;family&quot;:&quot;Bricken&quot;,&quot;given&quot;:&quot;Trenton&quot;,&quot;parse-names&quot;:false,&quot;dropping-particle&quot;:&quot;&quot;,&quot;non-dropping-particle&quot;:&quot;&quot;},{&quot;family&quot;:&quot;Chen&quot;,&quot;given&quot;:&quot;Brian&quot;,&quot;parse-names&quot;:false,&quot;dropping-particle&quot;:&quot;&quot;,&quot;non-dropping-particle&quot;:&quot;&quot;},{&quot;family&quot;:&quot;Pearce&quot;,&quot;given&quot;:&quot;Adam&quot;,&quot;parse-names&quot;:false,&quot;dropping-particle&quot;:&quot;&quot;,&quot;non-dropping-particle&quot;:&quot;&quot;},{&quot;family&quot;:&quot;Citro&quot;,&quot;given&quot;:&quot;Craig&quot;,&quot;parse-names&quot;:false,&quot;dropping-particle&quot;:&quot;&quot;,&quot;non-dropping-particle&quot;:&quot;&quot;},{&quot;family&quot;:&quot;Ameisen&quot;,&quot;given&quot;:&quot;Emmanuel&quot;,&quot;parse-names&quot;:false,&quot;dropping-particle&quot;:&quot;&quot;,&quot;non-dropping-particle&quot;:&quot;&quot;},{&quot;family&quot;:&quot;Jones&quot;,&quot;given&quot;:&quot;Andy&quot;,&quot;parse-names&quot;:false,&quot;dropping-particle&quot;:&quot;&quot;,&quot;non-dropping-particle&quot;:&quot;&quot;},{&quot;family&quot;:&quot;Cunningham&quot;,&quot;given&quot;:&quot;Hoagy&quot;,&quot;parse-names&quot;:false,&quot;dropping-particle&quot;:&quot;&quot;,&quot;non-dropping-particle&quot;:&quot;&quot;},{&quot;family&quot;:&quot;Turner&quot;,&quot;given&quot;:&quot;Nicholas L&quot;,&quot;parse-names&quot;:false,&quot;dropping-particle&quot;:&quot;&quot;,&quot;non-dropping-particle&quot;:&quot;&quot;},{&quot;family&quot;:&quot;McDougall&quot;,&quot;given&quot;:&quot;Callum&quot;,&quot;parse-names&quot;:false,&quot;dropping-particle&quot;:&quot;&quot;,&quot;non-dropping-particle&quot;:&quot;&quot;},{&quot;family&quot;:&quot;MacDiarmid&quot;,&quot;given&quot;:&quot;Monte&quot;,&quot;parse-names&quot;:false,&quot;dropping-particle&quot;:&quot;&quot;,&quot;non-dropping-particle&quot;:&quot;&quot;},{&quot;family&quot;:&quot;Tamkin&quot;,&quot;given&quot;:&quot;Alex&quot;,&quot;parse-names&quot;:false,&quot;dropping-particle&quot;:&quot;&quot;,&quot;non-dropping-particle&quot;:&quot;&quot;},{&quot;family&quot;:&quot;Durmus&quot;,&quot;given&quot;:&quot;Esin&quot;,&quot;parse-names&quot;:false,&quot;dropping-particle&quot;:&quot;&quot;,&quot;non-dropping-particle&quot;:&quot;&quot;},{&quot;family&quot;:&quot;Hume&quot;,&quot;given&quot;:&quot;Tristan&quot;,&quot;parse-names&quot;:false,&quot;dropping-particle&quot;:&quot;&quot;,&quot;non-dropping-particle&quot;:&quot;&quot;},{&quot;family&quot;:&quot;Mosconi&quot;,&quot;given&quot;:&quot;Francesco&quot;,&quot;parse-names&quot;:false,&quot;dropping-particle&quot;:&quot;&quot;,&quot;non-dropping-particle&quot;:&quot;&quot;},{&quot;family&quot;:&quot;Freeman&quot;,&quot;given&quot;:&quot;C. Daniel&quot;,&quot;parse-names&quot;:false,&quot;dropping-particle&quot;:&quot;&quot;,&quot;non-dropping-particle&quot;:&quot;&quot;},{&quot;family&quot;:&quot;Sumers&quot;,&quot;given&quot;:&quot;Theodore R.&quot;,&quot;parse-names&quot;:false,&quot;dropping-particle&quot;:&quot;&quot;,&quot;non-dropping-particle&quot;:&quot;&quot;},{&quot;family&quot;:&quot;Rees&quot;,&quot;given&quot;:&quot;Edward&quot;,&quot;parse-names&quot;:false,&quot;dropping-particle&quot;:&quot;&quot;,&quot;non-dropping-particle&quot;:&quot;&quot;},{&quot;family&quot;:&quot;Batson&quot;,&quot;given&quot;:&quot;Joshua&quot;,&quot;parse-names&quot;:false,&quot;dropping-particle&quot;:&quot;&quot;,&quot;non-dropping-particle&quot;:&quot;&quot;},{&quot;family&quot;:&quot;Jermyn&quot;,&quot;given&quot;:&quot;Adam&quot;,&quot;parse-names&quot;:false,&quot;dropping-particle&quot;:&quot;&quot;,&quot;non-dropping-particle&quot;:&quot;&quot;},{&quot;family&quot;:&quot;Carter&quot;,&quot;given&quot;:&quot;Shan&quot;,&quot;parse-names&quot;:false,&quot;dropping-particle&quot;:&quot;&quot;,&quot;non-dropping-particle&quot;:&quot;&quot;},{&quot;family&quot;:&quot;Olah&quot;,&quot;given&quot;:&quot;Chris&quot;,&quot;parse-names&quot;:false,&quot;dropping-particle&quot;:&quot;&quot;,&quot;non-dropping-particle&quot;:&quot;&quot;},{&quot;family&quot;:&quot;Henighan&quot;,&quot;given&quot;:&quot;Tom&quot;,&quot;parse-names&quot;:false,&quot;dropping-particle&quot;:&quot;&quot;,&quot;non-dropping-particle&quot;:&quot;&quot;}],&quot;container-title&quot;:&quot;arXiv:2605.29358&quot;,&quot;accessed&quot;:{&quot;date-parts&quot;:[[2026,8,28]]},&quot;URL&quot;:&quot;https://arxiv.org/abs/2605.29358v1&quot;,&quot;issued&quot;:{&quot;date-parts&quot;:[[2026,5,28]]},&quot;abstract&quot;:&quot;We demonstrate that sparse autoencoders can extract interpretable features from Claude 3 Sonnet, a production-scale language model, addressing the open question of whether dictionary learning methods scale beyond small transformers. We trained sparse autoencoders with up to 34 million features on the model's middle layer residual stream, using scaling laws to guide hyperparameter selection. The resulting features are multilingual and multimodal (generalizing to images despite text-only training), respond to both concrete instances and abstract discussions of concepts, and can be used to steer model behavior in ways consistent with their interpretations. We find features corresponding to famous entities and locations, as well as more abstract concepts like sarcasm or errors in code. We also identify features relevant to ways in which language models might cause harm--including features representing deception, power-seeking, sycophancy, and bias--and show that these causally influence model outputs when manipulated. Additionally, we conduct analyses of feature interpretability, geometry, and computational function. However, significant limitations remain: our suite of features is incomplete, and we lack rigorous methods for evaluating whether our features faithfully capture model computations.&quot;,&quot;container-title-short&quot;:&quot;&quot;},&quot;isTemporary&quot;:false,&quot;displayAs&quot;:&quot;composite&quot;,&quot;suppress-author&quot;:false,&quot;composite&quot;:true,&quot;author-only&quot;:false}]},{&quot;citationID&quot;:&quot;MENDELEY_CITATION_f72a0a3e-e039-41ec-928d-b69b28bb6687&quot;,&quot;properties&quot;:{&quot;noteIndex&quot;:0,&quot;mode&quot;:&quot;composite&quot;},&quot;isEdited&quot;:false,&quot;manualOverride&quot;:{&quot;isManuallyOverridden&quot;:true,&quot;citeprocText&quot;:&quot;Hakimi et al. (2025)&quot;,&quot;manualOverrideText&quot;:&quot;Hakimi et al. (2025, S.12638)&quot;},&quot;citationTag&quot;:&quot;MENDELEY_CITATION_v3_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&quot;,&quot;citationItems&quot;:[{&quot;id&quot;:&quot;a0889116-0f7f-3b42-b5ae-e79e86baebff&quot;,&quot;itemData&quot;:{&quot;type&quot;:&quot;paper-conference&quot;,&quot;id&quot;:&quot;a0889116-0f7f-3b42-b5ae-e79e86baebff&quot;,&quot;title&quot;:&quot;Time Course MechInterp: Analyzing the Evolution of Components and Knowledge in Large Language Models&quot;,&quot;author&quot;:[{&quot;family&quot;:&quot;Hakimi&quot;,&quot;given&quot;:&quot;Ahmad Dawar&quot;,&quot;parse-names&quot;:false,&quot;dropping-particle&quot;:&quot;&quot;,&quot;non-dropping-particle&quot;:&quot;&quot;},{&quot;family&quot;:&quot;Modarressi&quot;,&quot;given&quot;:&quot;Ali&quot;,&quot;parse-names&quot;:false,&quot;dropping-particle&quot;:&quot;&quot;,&quot;non-dropping-particle&quot;:&quot;&quot;},{&quot;family&quot;:&quot;Wicke&quot;,&quot;given&quot;:&quot;Philipp&quot;,&quot;parse-names&quot;:false,&quot;dropping-particle&quot;:&quot;&quot;,&quot;non-dropping-particle&quot;:&quot;&quot;},{&quot;family&quot;:&quot;Schuetze&quot;,&quot;given&quot;:&quot;Hinrich&quot;,&quot;parse-names&quot;:false,&quot;dropping-particle&quot;:&quot;&quot;,&quot;non-dropping-particle&quot;:&quot;&quot;}],&quot;container-title&quot;:&quot;Findings of the Association for Computational Linguistics: ACL 2025&quot;,&quot;accessed&quot;:{&quot;date-parts&quot;:[[2026,8,27]]},&quot;DOI&quot;:&quot;10.18653/v1/2025.findings-acl.654&quot;,&quot;URL&quot;:&quot;https://aclanthology.org/2025.findings-acl.654&quot;,&quot;issued&quot;:{&quot;date-parts&quot;:[[2025]]},&quot;publisher-place&quot;:&quot;Stroudsburg, PA, USA&quot;,&quot;page&quot;:&quot;12633-12653&quot;,&quot;abstract&quot;:&quot;Understanding how large language models (LLMs) acquire and store factual knowledge is crucial for enhancing their interpretability and reliability. In this work, we analyze the evolution of factual knowledge representation in the OLMo-7B model by tracking the roles of its attention heads and feed forward networks (FFNs) over the course of pre-training. We classify these components into four roles: general, entity, relation-answer, and fact-answer specific and examine their stability and transitions. Our results show that LLMs initially depend on broad, general-purpose components, which later specialize as training progresses. Once the model reliably predicts answers, some components are repurposed, suggesting an adaptive learning process. Notably, attention heads display the highest turnover. We also present evidence that FFNs remain more stable throughout training. Furthermore, our probing experiments reveal that location-based relations converge to high accuracy earlier in training than name-based relations, highlighting how task complexity shapes acquisition dynamics. These insights offer a mechanistic view of knowledge formation in LLMs. We release the code and data.&quot;,&quot;publisher&quot;:&quot;Association for Computational Linguistics&quot;,&quot;container-title-short&quot;:&quot;&quot;},&quot;isTemporary&quot;:false,&quot;displayAs&quot;:&quot;composite&quot;,&quot;suppress-author&quot;:false,&quot;composite&quot;:true,&quot;author-only&quot;:false}]},{&quot;citationID&quot;:&quot;MENDELEY_CITATION_6f112381-e93f-4081-98d5-818a96028c93&quot;,&quot;properties&quot;:{&quot;noteIndex&quot;:0},&quot;isEdited&quot;:false,&quot;manualOverride&quot;:{&quot;isManuallyOverridden&quot;:true,&quot;citeprocText&quot;:&quot;(Parcalabescu &amp;#38; Frank, 2024)&quot;,&quot;manualOverrideText&quot;:&quot;(Parcalabescu &amp; Frank, 2024, S.6048)&quot;},&quot;citationTag&quot;:&quot;MENDELEY_CITATION_v3_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&quot;,&quot;citationItems&quot;:[{&quot;id&quot;:&quot;6741021b-a937-3a40-842b-c3f702db4c19&quot;,&quot;itemData&quot;:{&quot;type&quot;:&quot;paper-conference&quot;,&quot;id&quot;:&quot;6741021b-a937-3a40-842b-c3f702db4c19&quot;,&quot;title&quot;:&quot;On Measuring Faithfulness or Self-consistency of Natural Language Explanations&quot;,&quot;author&quot;:[{&quot;family&quot;:&quot;Parcalabescu&quot;,&quot;given&quot;:&quot;Letitia&quot;,&quot;parse-names&quot;:false,&quot;dropping-particle&quot;:&quot;&quot;,&quot;non-dropping-particle&quot;:&quot;&quot;},{&quot;family&quot;:&quot;Frank&quot;,&quot;given&quot;:&quot;Anette&quot;,&quot;parse-names&quot;:false,&quot;dropping-particle&quot;:&quot;&quot;,&quot;non-dropping-particle&quot;:&quot;&quot;}],&quot;container-title&quot;:&quot;Proceedings of the 62nd Annual Meeting of the Association for Computational Linguistics (Volume 1: Long Papers)&quot;,&quot;accessed&quot;:{&quot;date-parts&quot;:[[2026,8,27]]},&quot;DOI&quot;:&quot;10.18653/v1/2024.acl-long.329&quot;,&quot;URL&quot;:&quot;https://aclanthology.org/2024.acl-long.329&quot;,&quot;issued&quot;:{&quot;date-parts&quot;:[[2024,8]]},&quot;publisher-place&quot;:&quot;Stroudsburg, PA, USA&quot;,&quot;page&quot;:&quot;6048-6089&quot;,&quot;abstract&quot;:&quot;Large language models (LLMs) can explain their predictions through post-hoc or Chain-of-Thought (CoT) explanations. But an LLM could make up reasonably sounding explanations that are unfaithful to its underlying reasoning. Recent work has designed tests that aim to judge the faithfulness of post-hoc or CoT explanations. In this work we argue that these faithfulness tests do not measure faith-fulness to the models' inner workings-but rather their self-consistency at output level. Our contributions are threefold: i) We clarify the status of faithfulness tests in view of model explainability, characterising them as self-consistency tests instead. This assessment we underline by ii) constructing a Comparative Consistency Bank for self-consistency tests that for the first time compares existing tests on a common suite of 11 open LLMs and 5 tasks-including iii) our new self-consistency measure CC-SHAP. CC-SHAP is a fine-grained measure (not a test) of LLM self-consistency. It compares how a model's input contributes to the predicted answer and to generating the explanation. Our fine-grained CC-SHAP metric allows us iii) to compare LLM behaviour when making predictions and to analyse the effect of other consistency tests at a deeper level, which takes us one step further towards measuring faithfulness by bringing us closer to the internals of the model than strictly surface output-oriented tests. Our code is available at https: //github.com/Heidelberg-NLP/CC-SHAP&quot;,&quot;publisher&quot;:&quot;Association for Computational Linguistics&quot;,&quot;volume&quot;:&quot;1&quot;,&quot;container-title-short&quot;:&quot;&quot;},&quot;isTemporary&quot;:false,&quot;suppress-author&quot;:false,&quot;composite&quot;:false,&quot;author-only&quot;:false}]},{&quot;citationID&quot;:&quot;MENDELEY_CITATION_856ba405-ab4c-4c1d-ba3a-c8f9a2e3c3fd&quot;,&quot;properties&quot;:{&quot;noteIndex&quot;:0,&quot;mode&quot;:&quot;composite&quot;},&quot;isEdited&quot;:false,&quot;manualOverride&quot;:{&quot;isManuallyOverridden&quot;:true,&quot;citeprocText&quot;:&quot;Madsen et al. (2024)&quot;,&quot;manualOverrideText&quot;:&quot;Madsen et al. (2024, S.295f.)&quot;},&quot;citationTag&quot;:&quot;MENDELEY_CITATION_v3_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&quot;,&quot;citationItems&quot;:[{&quot;id&quot;:&quot;f24ad537-e087-3d1c-9854-a0e97e8db403&quot;,&quot;itemData&quot;:{&quot;type&quot;:&quot;paper-conference&quot;,&quot;id&quot;:&quot;f24ad537-e087-3d1c-9854-a0e97e8db403&quot;,&quot;title&quot;:&quot;Are self-explanations from Large Language Models faithful?&quot;,&quot;author&quot;:[{&quot;family&quot;:&quot;Madsen&quot;,&quot;given&quot;:&quot;Andreas&quot;,&quot;parse-names&quot;:false,&quot;dropping-particle&quot;:&quot;&quot;,&quot;non-dropping-particle&quot;:&quot;&quot;},{&quot;family&quot;:&quot;Chandar&quot;,&quot;given&quot;:&quot;Sarath&quot;,&quot;parse-names&quot;:false,&quot;dropping-particle&quot;:&quot;&quot;,&quot;non-dropping-particle&quot;:&quot;&quot;},{&quot;family&quot;:&quot;Reddy&quot;,&quot;given&quot;:&quot;Siva&quot;,&quot;parse-names&quot;:false,&quot;dropping-particle&quot;:&quot;&quot;,&quot;non-dropping-particle&quot;:&quot;&quot;}],&quot;container-title&quot;:&quot;Findings of the Association for Computational Linguistics ACL 2024&quot;,&quot;accessed&quot;:{&quot;date-parts&quot;:[[2026,8,27]]},&quot;DOI&quot;:&quot;10.18653/v1/2024.findings-acl.19&quot;,&quot;URL&quot;:&quot;https://aclanthology.org/2024.findings-acl.19&quot;,&quot;issued&quot;:{&quot;date-parts&quot;:[[2024]]},&quot;publisher-place&quot;:&quot;Stroudsburg, PA, USA&quot;,&quot;page&quot;:&quot;295-337&quot;,&quot;abstract&quot;:&quot;Instruction-tuned Large Language Models (LLMs) excel at many tasks and will even explain their reasoning, so-called self-explanations. However, convincing and wrong self-explanations can lead to unsupported confidence in LLMs, thus increasing risk. Therefore, it's important to measure if self-explanations truly reflect the model's behavior. Such a measure is called interpretability-faithfulness and is challenging to perform since the ground truth is inaccessible, and many LLMs only have an inference API. To address this, we propose employing self-consistency checks to measure faithfulness. For example, if an LLM says a set of words is important for making a prediction, then it should not be able to make its prediction without these words. While self-consistency checks are a common approach to faithfulness, they have not previously been successfully applied to LLM self-explanations for counterfactual, feature attribution, and redaction explanations. Our results demonstrate that faithfulness is explanation, model, and task-dependent, showing self-explanations should not be trusted in general. For example, with sentiment classification, counterfactuals are more faithful for Llama2, feature attribution for Mistral, and redaction for Falcon 40B.&quot;,&quot;publisher&quot;:&quot;Association for Computational Linguistics&quot;,&quot;container-title-short&quot;:&quot;&quot;},&quot;isTemporary&quot;:false,&quot;displayAs&quot;:&quot;composite&quot;,&quot;suppress-author&quot;:false,&quot;composite&quot;:true,&quot;author-only&quot;:false}]},{&quot;citationID&quot;:&quot;MENDELEY_CITATION_745cfbcc-6f77-47fc-9d3d-8b9e87ec08c8&quot;,&quot;properties&quot;:{&quot;noteIndex&quot;:0,&quot;mode&quot;:&quot;composite&quot;},&quot;isEdited&quot;:false,&quot;manualOverride&quot;:{&quot;isManuallyOverridden&quot;:true,&quot;citeprocText&quot;:&quot;Turpin et al. (2023)&quot;,&quot;manualOverrideText&quot;:&quot;Turpin et al. (2023, S.1f.)&quot;},&quot;citationTag&quot;:&quot;MENDELEY_CITATION_v3_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&quot;,&quot;citationItems&quot;:[{&quot;id&quot;:&quot;fb0c6642-f420-35da-b5c8-1f5fcf5be4e3&quot;,&quot;itemData&quot;:{&quot;type&quot;:&quot;article-journal&quot;,&quot;id&quot;:&quot;fb0c6642-f420-35da-b5c8-1f5fcf5be4e3&quot;,&quot;title&quot;:&quot;Language Models Don't Always Say What They Think: Unfaithful Explanations in Chain-of-Thought Prompting&quot;,&quot;author&quot;:[{&quot;family&quot;:&quot;Turpin&quot;,&quot;given&quot;:&quot;Miles&quot;,&quot;parse-names&quot;:false,&quot;dropping-particle&quot;:&quot;&quot;,&quot;non-dropping-particle&quot;:&quot;&quot;},{&quot;family&quot;:&quot;Michael&quot;,&quot;given&quot;:&quot;Julian&quot;,&quot;parse-names&quot;:false,&quot;dropping-particle&quot;:&quot;&quot;,&quot;non-dropping-particle&quot;:&quot;&quot;},{&quot;family&quot;:&quot;Perez&quot;,&quot;given&quot;:&quot;Ethan&quot;,&quot;parse-names&quot;:false,&quot;dropping-particle&quot;:&quot;&quot;,&quot;non-dropping-particle&quot;:&quot;&quot;},{&quot;family&quot;:&quot;Bowman&quot;,&quot;given&quot;:&quot;Samuel R.&quot;,&quot;parse-names&quot;:false,&quot;dropping-particle&quot;:&quot;&quot;,&quot;non-dropping-particle&quot;:&quot;&quot;}],&quot;container-title&quot;:&quot;NIPS '23: Proceedings of the 37th International Conference on Neural Information Processing Systems&quot;,&quot;accessed&quot;:{&quot;date-parts&quot;:[[2026,8,28]]},&quot;URL&quot;:&quot;http://arxiv.org/abs/2305.04388&quot;,&quot;issued&quot;:{&quot;date-parts&quot;:[[2023,12,9]]},&quot;page&quot;:&quot;74952-74965&quot;,&quot;abstract&quot;:&quot;Large Language Models (LLMs) can achieve strong performance on many tasks by producing step-by-step reasoning before giving a final output, often referred to as chain-of-thought reasoning (CoT). It is tempting to interpret these CoT explanations as the LLM's process for solving a task. This level of transparency into LLMs' predictions would yield significant safety benefits. However, we find that CoT explanations can systematically misrepresent the true reason for a model's prediction. We demonstrate that CoT explanations can be heavily influenced by adding biasing features to model inputs--e.g., by reordering the multiple-choice options in a few-shot prompt to make the answer always \&quot;(A)\&quot;--which models systematically fail to mention in their explanations. When we bias models toward incorrect answers, they frequently generate CoT explanations rationalizing those answers. This causes accuracy to drop by as much as 36% on a suite of 13 tasks from BIG-Bench Hard, when testing with GPT-3.5 from OpenAI and Claude 1.0 from Anthropic. On a social-bias task, model explanations justify giving answers in line with stereotypes without mentioning the influence of these social biases. Our findings indicate that CoT explanations can be plausible yet misleading, which risks increasing our trust in LLMs without guaranteeing their safety. Building more transparent and explainable systems will require either improving CoT faithfulness through targeted efforts or abandoning CoT in favor of alternative methods.&quot;,&quot;container-title-short&quot;:&quot;&quot;},&quot;isTemporary&quot;:false,&quot;displayAs&quot;:&quot;composite&quot;,&quot;suppress-author&quot;:false,&quot;composite&quot;:true,&quot;author-only&quot;:false}]},{&quot;citationID&quot;:&quot;MENDELEY_CITATION_f726db95-3b67-4e89-9378-354a59b10238&quot;,&quot;properties&quot;:{&quot;noteIndex&quot;:0,&quot;mode&quot;:&quot;composite&quot;},&quot;isEdited&quot;:false,&quot;manualOverride&quot;:{&quot;isManuallyOverridden&quot;:true,&quot;citeprocText&quot;:&quot;Chuang et al. (2026)&quot;,&quot;manualOverrideText&quot;:&quot;Chuang et al. (2026, S.3802ff.)&quot;},&quot;citationTag&quot;:&quot;MENDELEY_CITATION_v3_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&quot;,&quot;citationItems&quot;:[{&quot;id&quot;:&quot;b6f2e7b2-e30d-3c80-ba68-5d2ef99aae3c&quot;,&quot;itemData&quot;:{&quot;type&quot;:&quot;paper-conference&quot;,&quot;id&quot;:&quot;b6f2e7b2-e30d-3c80-ba68-5d2ef99aae3c&quot;,&quot;title&quot;:&quot;FaithLM: Towards Faithful Explanations for Large Language Models&quot;,&quot;author&quot;:[{&quot;family&quot;:&quot;Chuang&quot;,&quot;given&quot;:&quot;Yu-Neng&quot;,&quot;parse-names&quot;:false,&quot;dropping-particle&quot;:&quot;&quot;,&quot;non-dropping-particle&quot;:&quot;&quot;},{&quot;family&quot;:&quot;Wang&quot;,&quot;given&quot;:&quot;Guanchu&quot;,&quot;parse-names&quot;:false,&quot;dropping-particle&quot;:&quot;&quot;,&quot;non-dropping-particle&quot;:&quot;&quot;},{&quot;family&quot;:&quot;Chang&quot;,&quot;given&quot;:&quot;Chia-Yuan&quot;,&quot;parse-names&quot;:false,&quot;dropping-particle&quot;:&quot;&quot;,&quot;non-dropping-particle&quot;:&quot;&quot;},{&quot;family&quot;:&quot;Tang&quot;,&quot;given&quot;:&quot;Ruixiang&quot;,&quot;parse-names&quot;:false,&quot;dropping-particle&quot;:&quot;&quot;,&quot;non-dropping-particle&quot;:&quot;&quot;},{&quot;family&quot;:&quot;Zhong&quot;,&quot;given&quot;:&quot;Shaochen&quot;,&quot;parse-names&quot;:false,&quot;dropping-particle&quot;:&quot;&quot;,&quot;non-dropping-particle&quot;:&quot;&quot;},{&quot;family&quot;:&quot;Yang&quot;,&quot;given&quot;:&quot;Fan&quot;,&quot;parse-names&quot;:false,&quot;dropping-particle&quot;:&quot;&quot;,&quot;non-dropping-particle&quot;:&quot;&quot;},{&quot;family&quot;:&quot;Wen&quot;,&quot;given&quot;:&quot;Andrew&quot;,&quot;parse-names&quot;:false,&quot;dropping-particle&quot;:&quot;&quot;,&quot;non-dropping-particle&quot;:&quot;&quot;},{&quot;family&quot;:&quot;Du&quot;,&quot;given&quot;:&quot;Mengnan&quot;,&quot;parse-names&quot;:false,&quot;dropping-particle&quot;:&quot;&quot;,&quot;non-dropping-particle&quot;:&quot;&quot;},{&quot;family&quot;:&quot;Cai&quot;,&quot;given&quot;:&quot;Xuanting&quot;,&quot;parse-names&quot;:false,&quot;dropping-particle&quot;:&quot;&quot;,&quot;non-dropping-particle&quot;:&quot;&quot;},{&quot;family&quot;:&quot;Braverman&quot;,&quot;given&quot;:&quot;Vladimir&quot;,&quot;parse-names&quot;:false,&quot;dropping-particle&quot;:&quot;&quot;,&quot;non-dropping-particle&quot;:&quot;&quot;},{&quot;family&quot;:&quot;Hu&quot;,&quot;given&quot;:&quot;Xia&quot;,&quot;parse-names&quot;:false,&quot;dropping-particle&quot;:&quot;&quot;,&quot;non-dropping-particle&quot;:&quot;&quot;}],&quot;container-title&quot;:&quot;Proceedings of the 19th Conference of the European Chapter of the Association for Computational Linguistics (Volume 1: Long Papers)&quot;,&quot;accessed&quot;:{&quot;date-parts&quot;:[[2026,8,27]]},&quot;DOI&quot;:&quot;10.18653/v1/2026.eacl-long.177&quot;,&quot;URL&quot;:&quot;https://aclanthology.org/2026.eacl-long.177&quot;,&quot;issued&quot;:{&quot;date-parts&quot;:[[2026]]},&quot;publisher-place&quot;:&quot;Stroudsburg, PA, USA&quot;,&quot;page&quot;:&quot;3802-3824&quot;,&quot;abstract&quot;:&quot;Large language models (LLMs) increasingly produce natural language explanations, yet these explanations often lack faithfulness, and they do not reliably reflect the evidence the model uses to decide. We introduce FaithLM, a model-agnostic framework that evaluates and improves the faithfulness of LLM explanations without token masking or task-specific heuristics. FaithLM formalizes explanation faithfulness as an intervention property: a faithful explanation should yield a prediction shift when its content is contradicted. Theoretical analysis shows that the resulting contrary-hint score is a sound and discriminative estimator of faithfulness. Building on this principle, FaithLM iteratively refines both the elicitation prompt and the explanation to maximize the measured score. Experiments on three multi-domain datasets and multiple LLM backbones demonstrate that FaithLM consistently increases faithfulness and produces explanations more aligned with human rationales than strong self-explanation baselines. These findings highlight that intervention-based evaluation, coupled with iterative optimization, provides a principled route toward faithful and reliable LLM explanations. Our source code is available at https://github.com/ynchuang/FaithLM.&quot;,&quot;publisher&quot;:&quot;Association for Computational Linguistics&quot;,&quot;issue&quot;:&quot;9&quot;,&quot;volume&quot;:&quot;1&quot;,&quot;container-title-short&quot;:&quot;&quot;},&quot;isTemporary&quot;:false,&quot;displayAs&quot;:&quot;composite&quot;,&quot;suppress-author&quot;:false,&quot;composite&quot;:true,&quot;author-only&quot;:false}]},{&quot;citationID&quot;:&quot;MENDELEY_CITATION_14082b1d-0cf2-481b-bc49-06fd21f9209e&quot;,&quot;properties&quot;:{&quot;noteIndex&quot;:0,&quot;mode&quot;:&quot;composite&quot;},&quot;isEdited&quot;:false,&quot;manualOverride&quot;:{&quot;isManuallyOverridden&quot;:true,&quot;citeprocText&quot;:&quot;Feng et al. (2024)&quot;,&quot;manualOverrideText&quot;:&quot;Feng et al. (2024, S.882f.)&quot;},&quot;citationTag&quot;:&quot;MENDELEY_CITATION_v3_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&quot;,&quot;citationItems&quot;:[{&quot;id&quot;:&quot;f6c9d865-2b2d-3c99-a4d2-9dee152d2f7b&quot;,&quot;itemData&quot;:{&quot;type&quot;:&quot;paper-conference&quot;,&quot;id&quot;:&quot;f6c9d865-2b2d-3c99-a4d2-9dee152d2f7b&quot;,&quot;title&quot;:&quot;PromptExplainer: Explaining Language Models through Prompt-based Learning&quot;,&quot;author&quot;:[{&quot;family&quot;:&quot;Feng&quot;,&quot;given&quot;:&quot;Zijian&quot;,&quot;parse-names&quot;:false,&quot;dropping-particle&quot;:&quot;&quot;,&quot;non-dropping-particle&quot;:&quot;&quot;},{&quot;family&quot;:&quot;Zhou&quot;,&quot;given&quot;:&quot;Hanzhang&quot;,&quot;parse-names&quot;:false,&quot;dropping-particle&quot;:&quot;&quot;,&quot;non-dropping-particle&quot;:&quot;&quot;},{&quot;family&quot;:&quot;Zhu&quot;,&quot;given&quot;:&quot;Zixiao&quot;,&quot;parse-names&quot;:false,&quot;dropping-particle&quot;:&quot;&quot;,&quot;non-dropping-particle&quot;:&quot;&quot;},{&quot;family&quot;:&quot;Mao&quot;,&quot;given&quot;:&quot;Kezhi&quot;,&quot;parse-names&quot;:false,&quot;dropping-particle&quot;:&quot;&quot;,&quot;non-dropping-particle&quot;:&quot;&quot;}],&quot;container-title&quot;:&quot;Findings of the Association for Computational Linguistics: EACL 2024&quot;,&quot;accessed&quot;:{&quot;date-parts&quot;:[[2026,8,27]]},&quot;DOI&quot;:&quot;10.18653/v1/2024.findings-eacl.60&quot;,&quot;URL&quot;:&quot;https://aclanthology.org/2024.findings-eacl.60&quot;,&quot;issued&quot;:{&quot;date-parts&quot;:[[2024]]},&quot;publisher-place&quot;:&quot;Stroudsburg, PA, USA&quot;,&quot;page&quot;:&quot;882-895&quot;,&quot;abstract&quot;:&quot;Pretrained language models have become workhorses for various natural language processing (NLP) tasks, sparking a growing demand for enhanced interpretability and transparency. However, prevailing explanation methods , such as attention-based and gradient-based strategies, largely rely on linear approximations , potentially causing inaccuracies such as accentuating irrelevant input tokens. To mitigate the issue, we develop PromptExplainer, a novel method for explaining language models through prompt-based learning. Prompt-Explainer aligns the explanation process with the masked language modeling (MLM) task of pretrained language models and leverages the prompt-based learning framework for explanation generation. It disentangles token representations into the explainable embedding space using the MLM head and extracts discrimina-tive features with a verbalizer to generate class-dependent explanations. Extensive experiments demonstrate that PromptExplainer significantly outperforms state-of-the-art explanation methods 1 .&quot;,&quot;publisher&quot;:&quot;Association for Computational Linguistics&quot;,&quot;container-title-short&quot;:&quot;&quot;},&quot;isTemporary&quot;:false,&quot;displayAs&quot;:&quot;composite&quot;,&quot;suppress-author&quot;:false,&quot;composite&quot;:true,&quot;author-only&quot;:false}]},{&quot;citationID&quot;:&quot;MENDELEY_CITATION_cd05da9e-6125-45bd-aea2-1c9a4d5c28a8&quot;,&quot;properties&quot;:{&quot;noteIndex&quot;:0,&quot;mode&quot;:&quot;composite&quot;},&quot;isEdited&quot;:false,&quot;manualOverride&quot;:{&quot;isManuallyOverridden&quot;:true,&quot;citeprocText&quot;:&quot;He et al. (2026)&quot;,&quot;manualOverrideText&quot;:&quot;He et al. (2026, S.13324f.)&quot;},&quot;citationTag&quot;:&quot;MENDELEY_CITATION_v3_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&quot;,&quot;citationItems&quot;:[{&quot;id&quot;:&quot;29e8167c-24d3-3c84-b48f-2d42054300d5&quot;,&quot;itemData&quot;:{&quot;type&quot;:&quot;paper-conference&quot;,&quot;id&quot;:&quot;29e8167c-24d3-3c84-b48f-2d42054300d5&quot;,&quot;title&quot;:&quot;Discovery, Validation and Editing of Large Language Models Mechanisms: Recent Advances and Future Perspectives&quot;,&quot;author&quot;:[{&quot;family&quot;:&quot;He&quot;,&quot;given&quot;:&quot;Yinhan&quot;,&quot;parse-names&quot;:false,&quot;dropping-particle&quot;:&quot;&quot;,&quot;non-dropping-particle&quot;:&quot;&quot;},{&quot;family&quot;:&quot;Zheng&quot;,&quot;given&quot;:&quot;Wendy&quot;,&quot;parse-names&quot;:false,&quot;dropping-particle&quot;:&quot;&quot;,&quot;non-dropping-particle&quot;:&quot;&quot;},{&quot;family&quot;:&quot;Zhao&quot;,&quot;given&quot;:&quot;Tianyi&quot;,&quot;parse-names&quot;:false,&quot;dropping-particle&quot;:&quot;&quot;,&quot;non-dropping-particle&quot;:&quot;&quot;},{&quot;family&quot;:&quot;Chen&quot;,&quot;given&quot;:&quot;Chen&quot;,&quot;parse-names&quot;:false,&quot;dropping-particle&quot;:&quot;&quot;,&quot;non-dropping-particle&quot;:&quot;&quot;},{&quot;family&quot;:&quot;Li&quot;,&quot;given&quot;:&quot;Jundong&quot;,&quot;parse-names&quot;:false,&quot;dropping-particle&quot;:&quot;&quot;,&quot;non-dropping-particle&quot;:&quot;&quot;}],&quot;container-title&quot;:&quot;Proceedings of the 32nd ACM SIGKDD Conference on Knowledge Discovery and Data Mining V.2&quot;,&quot;accessed&quot;:{&quot;date-parts&quot;:[[2026,8,19]]},&quot;DOI&quot;:&quot;10.1145/3770855.3816458&quot;,&quot;ISBN&quot;:&quot;9798400722592&quot;,&quot;URL&quot;:&quot;https://dl.acm.org/doi/10.1145/3770855.3816458&quot;,&quot;issued&quot;:{&quot;date-parts&quot;:[[2026,8,9]]},&quot;publisher-place&quot;:&quot;New York, NY, USA&quot;,&quot;page&quot;:&quot;13324-13327&quot;,&quot;abstract&quot;:&quot;Large language models (LLMs) have demonstrated remarkable capabilities across a wide range of tasks, yet their internal mechanisms remain largely opaque, making it difficult to understand, predict, or control their behavior. As LLMs are increasingly deployed in high-stakes settings, this lack of transparency raises serious concerns about reliability and safety. Mechanistic interpretability (MI) has emerged as a promising approach to address this challenge, seeking to reverse-engineer the internal computations of LLMs into human-understandable mechanisms, i.e., an approximate high-level algorithm that the LLM implements with a subset of its components (a circuit) to complete a certain language task or exhibit a certain behavior. This tutorial provides a comprehensive and up-to-date overview of LLM mechanism discovery, validation, and editing. We begin by introducing foundational concepts, including features, components, computational graphs, and circuits, along with key notation. We then examine mechanism discovery through four methodological families: causal mediation, attribution, sparse decomposition, and optimization-based approaches. Next, we turn to mechanism validation, covering methods for verifying proposed mechanisms and emerging standards for rigorous evaluation. Building on these foundations, we survey mechanistic editing techniques that leverage MI insights to modify behavior at varying granularity, from fine-grained representation-level steering to coarser circuit-level interventions. Lastly, we outline open challenges and future research directions, including scalability of interpretability methods, evaluation benchmarks for mechanistic circuits, and the integration of interpretability with training-time objectives, aiming to inspire continued progress in understanding and governing large language models. CCS Concepts • Computing methodologies → Knowledge representation and reasoning.&quot;,&quot;publisher&quot;:&quot;ACM&quot;,&quot;volume&quot;:&quot;1&quot;,&quot;container-title-short&quot;:&quot;&quot;},&quot;isTemporary&quot;:false,&quot;displayAs&quot;:&quot;composite&quot;,&quot;suppress-author&quot;:false,&quot;composite&quot;:true,&quot;author-only&quot;:false}]},{&quot;citationID&quot;:&quot;MENDELEY_CITATION_069fb7a6-c7f5-4107-8143-7b57eea80bca&quot;,&quot;properties&quot;:{&quot;noteIndex&quot;:0,&quot;mode&quot;:&quot;composite&quot;},&quot;isEdited&quot;:false,&quot;manualOverride&quot;:{&quot;isManuallyOverridden&quot;:true,&quot;citeprocText&quot;:&quot;Liu et al. (2026)&quot;,&quot;manualOverrideText&quot;:&quot;Liu et al. (2026, S.11ff.)&quot;},&quot;citationTag&quot;:&quot;MENDELEY_CITATION_v3_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&quot;,&quot;citationItems&quot;:[{&quot;id&quot;:&quot;41df2a73-f8e0-356b-8df1-13ff46883e87&quot;,&quot;itemData&quot;:{&quot;type&quot;:&quot;article-journal&quot;,&quot;id&quot;:&quot;41df2a73-f8e0-356b-8df1-13ff46883e87&quot;,&quot;title&quot;:&quot;How Do Large Language Models Understand Relevance? A Mechanistic Interpretability Perspective&quot;,&quot;author&quot;:[{&quot;family&quot;:&quot;Liu&quot;,&quot;given&quot;:&quot;Qi&quot;,&quot;parse-names&quot;:false,&quot;dropping-particle&quot;:&quot;&quot;,&quot;non-dropping-particle&quot;:&quot;&quot;},{&quot;family&quot;:&quot;Duan&quot;,&quot;given&quot;:&quot;Haozhe&quot;,&quot;parse-names&quot;:false,&quot;dropping-particle&quot;:&quot;&quot;,&quot;non-dropping-particle&quot;:&quot;&quot;},{&quot;family&quot;:&quot;Mao&quot;,&quot;given&quot;:&quot;Jiaxin&quot;,&quot;parse-names&quot;:false,&quot;dropping-particle&quot;:&quot;&quot;,&quot;non-dropping-particle&quot;:&quot;&quot;},{&quot;family&quot;:&quot;Wen&quot;,&quot;given&quot;:&quot;Ji Rong&quot;,&quot;parse-names&quot;:false,&quot;dropping-particle&quot;:&quot;&quot;,&quot;non-dropping-particle&quot;:&quot;&quot;}],&quot;container-title&quot;:&quot;ACM Transactions on Information Systems&quot;,&quot;container-title-short&quot;:&quot;ACM Trans. Inf. Syst.&quot;,&quot;accessed&quot;:{&quot;date-parts&quot;:[[2026,8,19]]},&quot;DOI&quot;:&quot;10.1145/3774942&quot;,&quot;ISBN&quot;:&quot;10.1145/3774942&quot;,&quot;ISSN&quot;:&quot;15582868&quot;,&quot;URL&quot;:&quot;https://doi.org/10.1145/3774942&quot;,&quot;issued&quot;:{&quot;date-parts&quot;:[[2026,2,1]]},&quot;abstract&quot;:&quot;Recent studies have shown that large language models (LLMs) can assess relevance and support information retrieval (IR) tasks such as document ranking and relevance judgment generation. However, the internal mechanisms by which off-the-shelf LLMs understand and operationalize relevance remain largely unexplored. In this article, we systematically investigate how different LLM modules contribute to relevance judgment through the lens of mechanistic interpretability. Using activation patching techniques, we analyze the roles of various model components and identify a multi-stage, progressive process in generating either pointwise or pairwise relevance judgment. Specifically, LLMs first extract query and document information in the early layers, then process relevance information according to instructions in the middle layers, and finally utilize specific attention heads in the later layers to generate relevance judgments in the required format. Our findings provide insights into the mechanisms underlying relevance assessment in LLMs, offering valuable implications for future research on leveraging LLMs for IR tasks.&quot;,&quot;publisher&quot;:&quot;Association for Computing Machinery&quot;,&quot;issue&quot;:&quot;2&quot;,&quot;volume&quot;:&quot;44&quot;},&quot;isTemporary&quot;:false,&quot;displayAs&quot;:&quot;composite&quot;,&quot;suppress-author&quot;:false,&quot;composite&quot;:true,&quot;author-only&quot;:false}]},{&quot;citationID&quot;:&quot;MENDELEY_CITATION_ae403429-cb47-47df-ad04-145d8734beb2&quot;,&quot;properties&quot;:{&quot;noteIndex&quot;:0,&quot;mode&quot;:&quot;composite&quot;},&quot;isEdited&quot;:false,&quot;manualOverride&quot;:{&quot;isManuallyOverridden&quot;:true,&quot;citeprocText&quot;:&quot;Templeton et al. (2026)&quot;,&quot;manualOverrideText&quot;:&quot;Templeton et al. (2026, S.1f.)&quot;},&quot;citationTag&quot;:&quot;MENDELEY_CITATION_v3_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&quot;,&quot;citationItems&quot;:[{&quot;id&quot;:&quot;5fb9171a-f209-3aa4-8c52-1cf04dcbf119&quot;,&quot;itemData&quot;:{&quot;type&quot;:&quot;article-journal&quot;,&quot;id&quot;:&quot;5fb9171a-f209-3aa4-8c52-1cf04dcbf119&quot;,&quot;title&quot;:&quot;Scaling Monosemanticity: Extracting Interpretable Features from Claude 3 Sonnet&quot;,&quot;author&quot;:[{&quot;family&quot;:&quot;Templeton&quot;,&quot;given&quot;:&quot;Adly&quot;,&quot;parse-names&quot;:false,&quot;dropping-particle&quot;:&quot;&quot;,&quot;non-dropping-particle&quot;:&quot;&quot;},{&quot;family&quot;:&quot;Conerly&quot;,&quot;given&quot;:&quot;Tom&quot;,&quot;parse-names&quot;:false,&quot;dropping-particle&quot;:&quot;&quot;,&quot;non-dropping-particle&quot;:&quot;&quot;},{&quot;family&quot;:&quot;Marcus&quot;,&quot;given&quot;:&quot;Jonathan&quot;,&quot;parse-names&quot;:false,&quot;dropping-particle&quot;:&quot;&quot;,&quot;non-dropping-particle&quot;:&quot;&quot;},{&quot;family&quot;:&quot;Lindsey&quot;,&quot;given&quot;:&quot;Jack&quot;,&quot;parse-names&quot;:false,&quot;dropping-particle&quot;:&quot;&quot;,&quot;non-dropping-particle&quot;:&quot;&quot;},{&quot;family&quot;:&quot;Bricken&quot;,&quot;given&quot;:&quot;Trenton&quot;,&quot;parse-names&quot;:false,&quot;dropping-particle&quot;:&quot;&quot;,&quot;non-dropping-particle&quot;:&quot;&quot;},{&quot;family&quot;:&quot;Chen&quot;,&quot;given&quot;:&quot;Brian&quot;,&quot;parse-names&quot;:false,&quot;dropping-particle&quot;:&quot;&quot;,&quot;non-dropping-particle&quot;:&quot;&quot;},{&quot;family&quot;:&quot;Pearce&quot;,&quot;given&quot;:&quot;Adam&quot;,&quot;parse-names&quot;:false,&quot;dropping-particle&quot;:&quot;&quot;,&quot;non-dropping-particle&quot;:&quot;&quot;},{&quot;family&quot;:&quot;Citro&quot;,&quot;given&quot;:&quot;Craig&quot;,&quot;parse-names&quot;:false,&quot;dropping-particle&quot;:&quot;&quot;,&quot;non-dropping-particle&quot;:&quot;&quot;},{&quot;family&quot;:&quot;Ameisen&quot;,&quot;given&quot;:&quot;Emmanuel&quot;,&quot;parse-names&quot;:false,&quot;dropping-particle&quot;:&quot;&quot;,&quot;non-dropping-particle&quot;:&quot;&quot;},{&quot;family&quot;:&quot;Jones&quot;,&quot;given&quot;:&quot;Andy&quot;,&quot;parse-names&quot;:false,&quot;dropping-particle&quot;:&quot;&quot;,&quot;non-dropping-particle&quot;:&quot;&quot;},{&quot;family&quot;:&quot;Cunningham&quot;,&quot;given&quot;:&quot;Hoagy&quot;,&quot;parse-names&quot;:false,&quot;dropping-particle&quot;:&quot;&quot;,&quot;non-dropping-particle&quot;:&quot;&quot;},{&quot;family&quot;:&quot;Turner&quot;,&quot;given&quot;:&quot;Nicholas L&quot;,&quot;parse-names&quot;:false,&quot;dropping-particle&quot;:&quot;&quot;,&quot;non-dropping-particle&quot;:&quot;&quot;},{&quot;family&quot;:&quot;McDougall&quot;,&quot;given&quot;:&quot;Callum&quot;,&quot;parse-names&quot;:false,&quot;dropping-particle&quot;:&quot;&quot;,&quot;non-dropping-particle&quot;:&quot;&quot;},{&quot;family&quot;:&quot;MacDiarmid&quot;,&quot;given&quot;:&quot;Monte&quot;,&quot;parse-names&quot;:false,&quot;dropping-particle&quot;:&quot;&quot;,&quot;non-dropping-particle&quot;:&quot;&quot;},{&quot;family&quot;:&quot;Tamkin&quot;,&quot;given&quot;:&quot;Alex&quot;,&quot;parse-names&quot;:false,&quot;dropping-particle&quot;:&quot;&quot;,&quot;non-dropping-particle&quot;:&quot;&quot;},{&quot;family&quot;:&quot;Durmus&quot;,&quot;given&quot;:&quot;Esin&quot;,&quot;parse-names&quot;:false,&quot;dropping-particle&quot;:&quot;&quot;,&quot;non-dropping-particle&quot;:&quot;&quot;},{&quot;family&quot;:&quot;Hume&quot;,&quot;given&quot;:&quot;Tristan&quot;,&quot;parse-names&quot;:false,&quot;dropping-particle&quot;:&quot;&quot;,&quot;non-dropping-particle&quot;:&quot;&quot;},{&quot;family&quot;:&quot;Mosconi&quot;,&quot;given&quot;:&quot;Francesco&quot;,&quot;parse-names&quot;:false,&quot;dropping-particle&quot;:&quot;&quot;,&quot;non-dropping-particle&quot;:&quot;&quot;},{&quot;family&quot;:&quot;Freeman&quot;,&quot;given&quot;:&quot;C. Daniel&quot;,&quot;parse-names&quot;:false,&quot;dropping-particle&quot;:&quot;&quot;,&quot;non-dropping-particle&quot;:&quot;&quot;},{&quot;family&quot;:&quot;Sumers&quot;,&quot;given&quot;:&quot;Theodore R.&quot;,&quot;parse-names&quot;:false,&quot;dropping-particle&quot;:&quot;&quot;,&quot;non-dropping-particle&quot;:&quot;&quot;},{&quot;family&quot;:&quot;Rees&quot;,&quot;given&quot;:&quot;Edward&quot;,&quot;parse-names&quot;:false,&quot;dropping-particle&quot;:&quot;&quot;,&quot;non-dropping-particle&quot;:&quot;&quot;},{&quot;family&quot;:&quot;Batson&quot;,&quot;given&quot;:&quot;Joshua&quot;,&quot;parse-names&quot;:false,&quot;dropping-particle&quot;:&quot;&quot;,&quot;non-dropping-particle&quot;:&quot;&quot;},{&quot;family&quot;:&quot;Jermyn&quot;,&quot;given&quot;:&quot;Adam&quot;,&quot;parse-names&quot;:false,&quot;dropping-particle&quot;:&quot;&quot;,&quot;non-dropping-particle&quot;:&quot;&quot;},{&quot;family&quot;:&quot;Carter&quot;,&quot;given&quot;:&quot;Shan&quot;,&quot;parse-names&quot;:false,&quot;dropping-particle&quot;:&quot;&quot;,&quot;non-dropping-particle&quot;:&quot;&quot;},{&quot;family&quot;:&quot;Olah&quot;,&quot;given&quot;:&quot;Chris&quot;,&quot;parse-names&quot;:false,&quot;dropping-particle&quot;:&quot;&quot;,&quot;non-dropping-particle&quot;:&quot;&quot;},{&quot;family&quot;:&quot;Henighan&quot;,&quot;given&quot;:&quot;Tom&quot;,&quot;parse-names&quot;:false,&quot;dropping-particle&quot;:&quot;&quot;,&quot;non-dropping-particle&quot;:&quot;&quot;}],&quot;container-title&quot;:&quot;arXiv:2605.29358&quot;,&quot;accessed&quot;:{&quot;date-parts&quot;:[[2026,8,28]]},&quot;URL&quot;:&quot;https://arxiv.org/abs/2605.29358v1&quot;,&quot;issued&quot;:{&quot;date-parts&quot;:[[2026,5,28]]},&quot;abstract&quot;:&quot;We demonstrate that sparse autoencoders can extract interpretable features from Claude 3 Sonnet, a production-scale language model, addressing the open question of whether dictionary learning methods scale beyond small transformers. We trained sparse autoencoders with up to 34 million features on the model's middle layer residual stream, using scaling laws to guide hyperparameter selection. The resulting features are multilingual and multimodal (generalizing to images despite text-only training), respond to both concrete instances and abstract discussions of concepts, and can be used to steer model behavior in ways consistent with their interpretations. We find features corresponding to famous entities and locations, as well as more abstract concepts like sarcasm or errors in code. We also identify features relevant to ways in which language models might cause harm--including features representing deception, power-seeking, sycophancy, and bias--and show that these causally influence model outputs when manipulated. Additionally, we conduct analyses of feature interpretability, geometry, and computational function. However, significant limitations remain: our suite of features is incomplete, and we lack rigorous methods for evaluating whether our features faithfully capture model computations.&quot;,&quot;container-title-short&quot;:&quot;&quot;},&quot;isTemporary&quot;:false,&quot;displayAs&quot;:&quot;composite&quot;,&quot;suppress-author&quot;:false,&quot;composite&quot;:true,&quot;author-only&quot;:false}]},{&quot;citationID&quot;:&quot;MENDELEY_CITATION_88ee9fd5-81f0-44e5-9cf4-d2930125a880&quot;,&quot;properties&quot;:{&quot;noteIndex&quot;:0,&quot;mode&quot;:&quot;composite&quot;},&quot;isEdited&quot;:false,&quot;manualOverride&quot;:{&quot;isManuallyOverridden&quot;:true,&quot;citeprocText&quot;:&quot;Dunefsky et al. (2024)&quot;,&quot;manualOverrideText&quot;:&quot;Dunefsky et al. (2024, S.1f., 6f.)&quot;},&quot;citationTag&quot;:&quot;MENDELEY_CITATION_v3_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&quot;,&quot;citationItems&quot;:[{&quot;id&quot;:&quot;811220f1-16cd-35f1-bec2-46defdf620e7&quot;,&quot;itemData&quot;:{&quot;type&quot;:&quot;article-journal&quot;,&quot;id&quot;:&quot;811220f1-16cd-35f1-bec2-46defdf620e7&quot;,&quot;title&quot;:&quot;Transcoders Find Interpretable LLM Feature Circuits&quot;,&quot;author&quot;:[{&quot;family&quot;:&quot;Dunefsky&quot;,&quot;given&quot;:&quot;Jacob&quot;,&quot;parse-names&quot;:false,&quot;dropping-particle&quot;:&quot;&quot;,&quot;non-dropping-particle&quot;:&quot;&quot;},{&quot;family&quot;:&quot;Chlenski&quot;,&quot;given&quot;:&quot;Philippe&quot;,&quot;parse-names&quot;:false,&quot;dropping-particle&quot;:&quot;&quot;,&quot;non-dropping-particle&quot;:&quot;&quot;},{&quot;family&quot;:&quot;Nanda&quot;,&quot;given&quot;:&quot;Neel&quot;,&quot;parse-names&quot;:false,&quot;dropping-particle&quot;:&quot;&quot;,&quot;non-dropping-particle&quot;:&quot;&quot;}],&quot;container-title&quot;:&quot;Advances in Neural Information Processing Systems&quot;,&quot;container-title-short&quot;:&quot;Adv. Neural Inf. Process. Syst.&quot;,&quot;accessed&quot;:{&quot;date-parts&quot;:[[2026,8,28]]},&quot;DOI&quot;:&quot;10.52202/079017-0768&quot;,&quot;ISSN&quot;:&quot;10495258&quot;,&quot;URL&quot;:&quot;https://arxiv.org/abs/2406.11944v2&quot;,&quot;issued&quot;:{&quot;date-parts&quot;:[[2024,6,17]]},&quot;abstract&quot;:&quot;A key goal in mechanistic interpretability is circuit analysis: finding sparse subgraphs of models corresponding to specific behaviors or capabilities. However, MLP sublayers make fine-grained circuit analysis on transformer-based language models difficult. In particular, interpretable features -- such as those found by sparse autoencoders (SAEs) -- are typically linear combinations of extremely many neurons, each with its own nonlinearity to account for. Circuit analysis in this setting thus either yields intractably large circuits or fails to disentangle local and global behavior. To address this we explore transcoders, which seek to faithfully approximate a densely activating MLP layer with a wider, sparsely-activating MLP layer. We introduce a novel method for using transcoders to perform weights-based circuit analysis through MLP sublayers. The resulting circuits neatly factorize into input-dependent and input-invariant terms. We then successfully train transcoders on language models with 120M, 410M, and 1.4B parameters, and find them to perform at least on par with SAEs in terms of sparsity, faithfulness, and human-interpretability. Finally, we apply transcoders to reverse-engineer unknown circuits in the model, and we obtain novel insights regarding the \&quot;greater-than circuit\&quot; in GPT2-small. Our results suggest that transcoders can prove effective in decomposing model computations involving MLPs into interpretable circuits. Code is available at https://github.com/jacobdunefsky/transcoder_circuits/.&quot;,&quot;publisher&quot;:&quot;Neural information processing systems foundation&quot;,&quot;volume&quot;:&quot;37&quot;},&quot;isTemporary&quot;:false,&quot;displayAs&quot;:&quot;composite&quot;,&quot;suppress-author&quot;:false,&quot;composite&quot;:true,&quot;author-only&quot;:false}]},{&quot;citationID&quot;:&quot;MENDELEY_CITATION_85a98cf4-9a0a-4868-a462-4f4a8b4a3ce5&quot;,&quot;properties&quot;:{&quot;noteIndex&quot;:0,&quot;mode&quot;:&quot;composite&quot;},&quot;isEdited&quot;:false,&quot;manualOverride&quot;:{&quot;isManuallyOverridden&quot;:true,&quot;citeprocText&quot;:&quot;Gupta et al. (2024)&quot;,&quot;manualOverrideText&quot;:&quot;Gupta et al. (2024, S.1f.)&quot;},&quot;citationTag&quot;:&quot;MENDELEY_CITATION_v3_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&quot;,&quot;citationItems&quot;:[{&quot;id&quot;:&quot;1e9ef22e-c171-3f37-b6c1-d45045d55ed6&quot;,&quot;itemData&quot;:{&quot;type&quot;:&quot;article-journal&quot;,&quot;id&quot;:&quot;1e9ef22e-c171-3f37-b6c1-d45045d55ed6&quot;,&quot;title&quot;:&quot;InterpBench: Semi-Synthetic Transformers for Evaluating Mechanistic Interpretability Techniques&quot;,&quot;author&quot;:[{&quot;family&quot;:&quot;Gupta&quot;,&quot;given&quot;:&quot;Rohan&quot;,&quot;parse-names&quot;:false,&quot;dropping-particle&quot;:&quot;&quot;,&quot;non-dropping-particle&quot;:&quot;&quot;},{&quot;family&quot;:&quot;Arcuschin&quot;,&quot;given&quot;:&quot;Iván&quot;,&quot;parse-names&quot;:false,&quot;dropping-particle&quot;:&quot;&quot;,&quot;non-dropping-particle&quot;:&quot;&quot;},{&quot;family&quot;:&quot;Kwa&quot;,&quot;given&quot;:&quot;Thomas&quot;,&quot;parse-names&quot;:false,&quot;dropping-particle&quot;:&quot;&quot;,&quot;non-dropping-particle&quot;:&quot;&quot;},{&quot;family&quot;:&quot;Garriga-Alonso&quot;,&quot;given&quot;:&quot;Adrià&quot;,&quot;parse-names&quot;:false,&quot;dropping-particle&quot;:&quot;&quot;,&quot;non-dropping-particle&quot;:&quot;&quot;}],&quot;container-title&quot;:&quot;Advances in Neural Information Processing Systems&quot;,&quot;container-title-short&quot;:&quot;Adv. Neural Inf. Process. Syst.&quot;,&quot;accessed&quot;:{&quot;date-parts&quot;:[[2026,8,16]]},&quot;DOI&quot;:&quot;10.52202/079017-2950&quot;,&quot;ISSN&quot;:&quot;10495258&quot;,&quot;URL&quot;:&quot;https://huggingface.co/cybershiptrooper/InterpBench&quot;,&quot;issued&quot;:{&quot;date-parts&quot;:[[2024,12,16]]},&quot;page&quot;:&quot;92922-92951&quot;,&quot;abstract&quot;:&quot;Mechanistic interpretability methods aim to identify the algorithm a neural network implements, but it is difficult to validate such methods when the true algorithm is unknown. This work presents INTERPBENCH, a collection of semi-synthetic yet realistic transformers with known circuits for evaluating these techniques. We train simple neural networks using a stricter version of Interchange Intervention Training (IIT) which we call Strict IIT (SIIT). Like the original, SIIT trains neural networks by aligning their internal computation with a desired high-level causal model, but it also prevents non-circuit nodes from affecting the model's output. We evaluate SIIT on sparse transformers produced by the Tracr tool and find that SIIT models maintain Tracr's original circuit while being more realistic. SIIT can also train transformers with larger circuits, like Indirect Object Identification (IOI). Finally, we use our benchmark to evaluate existing circuit discovery techniques.&quot;,&quot;publisher&quot;:&quot;Neural information processing systems foundation&quot;,&quot;volume&quot;:&quot;37&quot;},&quot;isTemporary&quot;:false,&quot;displayAs&quot;:&quot;composite&quot;,&quot;suppress-author&quot;:false,&quot;composite&quot;:true,&quot;author-only&quot;:false}]},{&quot;citationID&quot;:&quot;MENDELEY_CITATION_ea85ac7a-4c43-408b-b5b6-1954fb2b16d0&quot;,&quot;properties&quot;:{&quot;noteIndex&quot;:0},&quot;isEdited&quot;:false,&quot;manualOverride&quot;:{&quot;isManuallyOverridden&quot;:true,&quot;citeprocText&quot;:&quot;(Madsen et al., 2024)&quot;,&quot;manualOverrideText&quot;:&quot;(Madsen et al., 2024, S.295f.)&quot;},&quot;citationTag&quot;:&quot;MENDELEY_CITATION_v3_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&quot;,&quot;citationItems&quot;:[{&quot;id&quot;:&quot;f24ad537-e087-3d1c-9854-a0e97e8db403&quot;,&quot;itemData&quot;:{&quot;type&quot;:&quot;paper-conference&quot;,&quot;id&quot;:&quot;f24ad537-e087-3d1c-9854-a0e97e8db403&quot;,&quot;title&quot;:&quot;Are self-explanations from Large Language Models faithful?&quot;,&quot;author&quot;:[{&quot;family&quot;:&quot;Madsen&quot;,&quot;given&quot;:&quot;Andreas&quot;,&quot;parse-names&quot;:false,&quot;dropping-particle&quot;:&quot;&quot;,&quot;non-dropping-particle&quot;:&quot;&quot;},{&quot;family&quot;:&quot;Chandar&quot;,&quot;given&quot;:&quot;Sarath&quot;,&quot;parse-names&quot;:false,&quot;dropping-particle&quot;:&quot;&quot;,&quot;non-dropping-particle&quot;:&quot;&quot;},{&quot;family&quot;:&quot;Reddy&quot;,&quot;given&quot;:&quot;Siva&quot;,&quot;parse-names&quot;:false,&quot;dropping-particle&quot;:&quot;&quot;,&quot;non-dropping-particle&quot;:&quot;&quot;}],&quot;container-title&quot;:&quot;Findings of the Association for Computational Linguistics ACL 2024&quot;,&quot;accessed&quot;:{&quot;date-parts&quot;:[[2026,8,27]]},&quot;DOI&quot;:&quot;10.18653/v1/2024.findings-acl.19&quot;,&quot;URL&quot;:&quot;https://aclanthology.org/2024.findings-acl.19&quot;,&quot;issued&quot;:{&quot;date-parts&quot;:[[2024]]},&quot;publisher-place&quot;:&quot;Stroudsburg, PA, USA&quot;,&quot;page&quot;:&quot;295-337&quot;,&quot;abstract&quot;:&quot;Instruction-tuned Large Language Models (LLMs) excel at many tasks and will even explain their reasoning, so-called self-explanations. However, convincing and wrong self-explanations can lead to unsupported confidence in LLMs, thus increasing risk. Therefore, it's important to measure if self-explanations truly reflect the model's behavior. Such a measure is called interpretability-faithfulness and is challenging to perform since the ground truth is inaccessible, and many LLMs only have an inference API. To address this, we propose employing self-consistency checks to measure faithfulness. For example, if an LLM says a set of words is important for making a prediction, then it should not be able to make its prediction without these words. While self-consistency checks are a common approach to faithfulness, they have not previously been successfully applied to LLM self-explanations for counterfactual, feature attribution, and redaction explanations. Our results demonstrate that faithfulness is explanation, model, and task-dependent, showing self-explanations should not be trusted in general. For example, with sentiment classification, counterfactuals are more faithful for Llama2, feature attribution for Mistral, and redaction for Falcon 40B.&quot;,&quot;publisher&quot;:&quot;Association for Computational Linguistics&quot;,&quot;container-title-short&quot;:&quot;&quot;},&quot;isTemporary&quot;:false,&quot;suppress-author&quot;:false,&quot;composite&quot;:false,&quot;author-only&quot;:false}]},{&quot;citationID&quot;:&quot;MENDELEY_CITATION_812bb20f-c66c-42d2-9c89-5bc23940dd20&quot;,&quot;properties&quot;:{&quot;noteIndex&quot;:0,&quot;mode&quot;:&quot;composite&quot;},&quot;isEdited&quot;:false,&quot;manualOverride&quot;:{&quot;isManuallyOverridden&quot;:true,&quot;citeprocText&quot;:&quot;Khan et al. (2026)&quot;,&quot;manualOverrideText&quot;:&quot;Khan et al. (2026, S.1)&quot;},&quot;citationTag&quot;:&quot;MENDELEY_CITATION_v3_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&quot;,&quot;citationItems&quot;:[{&quot;id&quot;:&quot;cb0aab53-4eb9-3e35-bbed-cc94017f7045&quot;,&quot;itemData&quot;:{&quot;type&quot;:&quot;article-journal&quot;,&quot;id&quot;:&quot;cb0aab53-4eb9-3e35-bbed-cc94017f7045&quot;,&quot;title&quot;:&quot;Can Language Model Agents be Helpful Circuit Explainers in Mechanistic Interpretability?&quot;,&quot;author&quot;:[{&quot;family&quot;:&quot;Khan&quot;,&quot;given&quot;:&quot;Ayan Antik&quot;,&quot;parse-names&quot;:false,&quot;dropping-particle&quot;:&quot;&quot;,&quot;non-dropping-particle&quot;:&quot;&quot;},{&quot;family&quot;:&quot;Kohli&quot;,&quot;given&quot;:&quot;Harsh&quot;,&quot;parse-names&quot;:false,&quot;dropping-particle&quot;:&quot;&quot;,&quot;non-dropping-particle&quot;:&quot;&quot;},{&quot;family&quot;:&quot;Yao&quot;,&quot;given&quot;:&quot;Yuekun&quot;,&quot;parse-names&quot;:false,&quot;dropping-particle&quot;:&quot;&quot;,&quot;non-dropping-particle&quot;:&quot;&quot;},{&quot;family&quot;:&quot;Sun&quot;,&quot;given&quot;:&quot;Huan&quot;,&quot;parse-names&quot;:false,&quot;dropping-particle&quot;:&quot;&quot;,&quot;non-dropping-particle&quot;:&quot;&quot;},{&quot;family&quot;:&quot;Yao&quot;,&quot;given&quot;:&quot;Ziyu&quot;,&quot;parse-names&quot;:false,&quot;dropping-particle&quot;:&quot;&quot;,&quot;non-dropping-particle&quot;:&quot;&quot;}],&quot;container-title&quot;:&quot;arXiv:2606.24026v2&quot;,&quot;URL&quot;:&quot;http://arxiv.org/abs/2606.24026&quot;,&quot;issued&quot;:{&quot;date-parts&quot;:[[2026,9,2]]},&quot;abstract&quot;:&quot;Mechanistic interpretability has made substantial progress in automatically localizing circuits, but explaining what localized components do remains labor-intensive and difficult to standardize. In this work, we study whether language model (LM) agents can assist with this explanation problem once a circuit has already been identified. We introduce AgenticInterpBench, a benchmark for circuit explanation built from 84 semi-synthetic transformer circuits with 163 component-level annotations. We propose HyVE (Hypothesize, Validate, Explain), an agentic explainer that analyzes each component through an iterative loop of observation, hypothesis generation, and causal validation, eventually producing a component-level explanation and a circuit-level task description. Across four LM backbones, HyVE recovers useful component- and task-level explanations, but no backbone is uniformly best. Our analysis shows that strong backbones usually form observation-grounded hypotheses, while failures more often arise later in the validation loop, through incomplete validation plans, code execution errors, or unresolved hypotheses. A case study on an arithmetic circuit in Llama-3-8B shows that the same formulation can extend beyond semi-synthetic benchmarks to naturally trained models. Overall, LM agents are promising circuit explainers, but reliable validation remains the key obstacle.&quot;,&quot;container-title-short&quot;:&quot;&quot;},&quot;isTemporary&quot;:false,&quot;displayAs&quot;:&quot;composite&quot;,&quot;suppress-author&quot;:false,&quot;composite&quot;:true,&quot;author-only&quot;:false}]}]"/>
    <we:property name="MENDELEY_CITATIONS_LOCALE_CODE" value="&quot;de-DE&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77A5BA-F600-47B3-805B-0867949E3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2752</Words>
  <Characters>17343</Characters>
  <Application>Microsoft Office Word</Application>
  <DocSecurity>0</DocSecurity>
  <Lines>144</Lines>
  <Paragraphs>40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Krautheuser</dc:creator>
  <cp:keywords/>
  <dc:description/>
  <cp:lastModifiedBy>Jessica Krautheuser</cp:lastModifiedBy>
  <cp:revision>2501</cp:revision>
  <cp:lastPrinted>2026-09-25T16:50:00Z</cp:lastPrinted>
  <dcterms:created xsi:type="dcterms:W3CDTF">2025-03-08T19:55:00Z</dcterms:created>
  <dcterms:modified xsi:type="dcterms:W3CDTF">2026-09-27T12:49:00Z</dcterms:modified>
</cp:coreProperties>
</file>