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CCB" w:rsidRPr="00042CCB" w:rsidRDefault="007F53CF" w:rsidP="00042CCB">
      <w:r>
        <w:rPr>
          <w:noProof/>
        </w:rPr>
        <w:drawing>
          <wp:anchor distT="0" distB="0" distL="114300" distR="114300" simplePos="0" relativeHeight="251658240" behindDoc="1" locked="0" layoutInCell="1" allowOverlap="1" wp14:anchorId="5E3D89C5" wp14:editId="79DB321D">
            <wp:simplePos x="0" y="0"/>
            <wp:positionH relativeFrom="page">
              <wp:align>left</wp:align>
            </wp:positionH>
            <wp:positionV relativeFrom="paragraph">
              <wp:posOffset>-265430</wp:posOffset>
            </wp:positionV>
            <wp:extent cx="7559675" cy="10643235"/>
            <wp:effectExtent l="0" t="0" r="3175" b="5715"/>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nd_Techno_01.jpg"/>
                    <pic:cNvPicPr preferRelativeResize="0"/>
                  </pic:nvPicPr>
                  <pic:blipFill>
                    <a:blip r:embed="rId9">
                      <a:extLst>
                        <a:ext uri="{28A0092B-C50C-407E-A947-70E740481C1C}">
                          <a14:useLocalDpi xmlns:a14="http://schemas.microsoft.com/office/drawing/2010/main" val="0"/>
                        </a:ext>
                      </a:extLst>
                    </a:blip>
                    <a:stretch>
                      <a:fillRect/>
                    </a:stretch>
                  </pic:blipFill>
                  <pic:spPr>
                    <a:xfrm>
                      <a:off x="0" y="0"/>
                      <a:ext cx="7559675" cy="10643235"/>
                    </a:xfrm>
                    <a:prstGeom prst="rect">
                      <a:avLst/>
                    </a:prstGeom>
                  </pic:spPr>
                </pic:pic>
              </a:graphicData>
            </a:graphic>
            <wp14:sizeRelH relativeFrom="page">
              <wp14:pctWidth>0</wp14:pctWidth>
            </wp14:sizeRelH>
            <wp14:sizeRelV relativeFrom="page">
              <wp14:pctHeight>0</wp14:pctHeight>
            </wp14:sizeRelV>
          </wp:anchor>
        </w:drawing>
      </w:r>
      <w:r w:rsidR="00042CCB">
        <w:rPr>
          <w:noProof/>
        </w:rPr>
        <mc:AlternateContent>
          <mc:Choice Requires="wps">
            <w:drawing>
              <wp:anchor distT="0" distB="0" distL="114300" distR="114300" simplePos="0" relativeHeight="251663360" behindDoc="0" locked="0" layoutInCell="1" allowOverlap="1" wp14:anchorId="700EE7FD" wp14:editId="06E6D9FD">
                <wp:simplePos x="0" y="0"/>
                <wp:positionH relativeFrom="column">
                  <wp:posOffset>681990</wp:posOffset>
                </wp:positionH>
                <wp:positionV relativeFrom="paragraph">
                  <wp:posOffset>102235</wp:posOffset>
                </wp:positionV>
                <wp:extent cx="3414395" cy="1201420"/>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3414395" cy="12014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DUBOIS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HEUZE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ROLLAND Baptiste</w:t>
                            </w:r>
                          </w:p>
                          <w:p w:rsidR="00042CCB" w:rsidRPr="00042CCB" w:rsidRDefault="00042CCB" w:rsidP="00042CCB">
                            <w:pPr>
                              <w:rPr>
                                <w:rFonts w:ascii="Gill Sans MT" w:hAnsi="Gill Sans MT"/>
                                <w:color w:val="0070C0"/>
                                <w:sz w:val="28"/>
                                <w:szCs w:val="34"/>
                              </w:rPr>
                            </w:pPr>
                            <w:r w:rsidRPr="00042CCB">
                              <w:rPr>
                                <w:rFonts w:ascii="Gill Sans MT" w:hAnsi="Gill Sans MT"/>
                                <w:color w:val="0070C0"/>
                                <w:sz w:val="28"/>
                                <w:szCs w:val="34"/>
                              </w:rPr>
                              <w:t xml:space="preserve">NASSIRI </w:t>
                            </w:r>
                            <w:r>
                              <w:rPr>
                                <w:rFonts w:ascii="Gill Sans MT" w:hAnsi="Gill Sans MT"/>
                                <w:color w:val="0070C0"/>
                                <w:sz w:val="28"/>
                                <w:szCs w:val="34"/>
                              </w:rPr>
                              <w:t>Khalid</w:t>
                            </w:r>
                          </w:p>
                          <w:p w:rsidR="00042CCB" w:rsidRDefault="00042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0EE7FD" id="_x0000_t202" coordsize="21600,21600" o:spt="202" path="m,l,21600r21600,l21600,xe">
                <v:stroke joinstyle="miter"/>
                <v:path gradientshapeok="t" o:connecttype="rect"/>
              </v:shapetype>
              <v:shape id="Zone de texte 3" o:spid="_x0000_s1026" type="#_x0000_t202" style="position:absolute;margin-left:53.7pt;margin-top:8.05pt;width:268.85pt;height:94.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" filled="f" stroked="f">
                <v:textbox>
                  <w:txbxContent>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DUBOIS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HEUZE Sébastien</w:t>
                      </w:r>
                    </w:p>
                    <w:p w:rsidR="00042CCB" w:rsidRDefault="00042CCB" w:rsidP="00042CCB">
                      <w:pPr>
                        <w:rPr>
                          <w:rFonts w:ascii="Gill Sans MT" w:hAnsi="Gill Sans MT"/>
                          <w:color w:val="0070C0"/>
                          <w:sz w:val="28"/>
                          <w:szCs w:val="34"/>
                        </w:rPr>
                      </w:pPr>
                      <w:r w:rsidRPr="00042CCB">
                        <w:rPr>
                          <w:rFonts w:ascii="Gill Sans MT" w:hAnsi="Gill Sans MT"/>
                          <w:color w:val="0070C0"/>
                          <w:sz w:val="28"/>
                          <w:szCs w:val="34"/>
                        </w:rPr>
                        <w:t>ROLLAND Baptiste</w:t>
                      </w:r>
                    </w:p>
                    <w:p w:rsidR="00042CCB" w:rsidRPr="00042CCB" w:rsidRDefault="00042CCB" w:rsidP="00042CCB">
                      <w:pPr>
                        <w:rPr>
                          <w:rFonts w:ascii="Gill Sans MT" w:hAnsi="Gill Sans MT"/>
                          <w:color w:val="0070C0"/>
                          <w:sz w:val="28"/>
                          <w:szCs w:val="34"/>
                        </w:rPr>
                      </w:pPr>
                      <w:r w:rsidRPr="00042CCB">
                        <w:rPr>
                          <w:rFonts w:ascii="Gill Sans MT" w:hAnsi="Gill Sans MT"/>
                          <w:color w:val="0070C0"/>
                          <w:sz w:val="28"/>
                          <w:szCs w:val="34"/>
                        </w:rPr>
                        <w:t xml:space="preserve">NASSIRI </w:t>
                      </w:r>
                      <w:r>
                        <w:rPr>
                          <w:rFonts w:ascii="Gill Sans MT" w:hAnsi="Gill Sans MT"/>
                          <w:color w:val="0070C0"/>
                          <w:sz w:val="28"/>
                          <w:szCs w:val="34"/>
                        </w:rPr>
                        <w:t>Khalid</w:t>
                      </w:r>
                    </w:p>
                    <w:p w:rsidR="00042CCB" w:rsidRDefault="00042CCB"/>
                  </w:txbxContent>
                </v:textbox>
                <w10:wrap type="square"/>
              </v:shape>
            </w:pict>
          </mc:Fallback>
        </mc:AlternateContent>
      </w:r>
      <w:r w:rsidR="009A6D3D">
        <w:rPr>
          <w:noProof/>
        </w:rPr>
        <mc:AlternateContent>
          <mc:Choice Requires="wps">
            <w:drawing>
              <wp:anchor distT="0" distB="0" distL="114300" distR="114300" simplePos="0" relativeHeight="251656192" behindDoc="0" locked="0" layoutInCell="1" allowOverlap="1" wp14:anchorId="660642EB" wp14:editId="19422896">
                <wp:simplePos x="0" y="0"/>
                <wp:positionH relativeFrom="column">
                  <wp:posOffset>623570</wp:posOffset>
                </wp:positionH>
                <wp:positionV relativeFrom="paragraph">
                  <wp:posOffset>1158875</wp:posOffset>
                </wp:positionV>
                <wp:extent cx="3930650" cy="1447800"/>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930650" cy="14478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6B445E" w:rsidRPr="00B87D29" w:rsidRDefault="00042CCB">
                            <w:pPr>
                              <w:rPr>
                                <w:rFonts w:ascii="Gill Sans MT" w:hAnsi="Gill Sans MT"/>
                                <w:b/>
                                <w:color w:val="0070C0"/>
                                <w:sz w:val="80"/>
                                <w:szCs w:val="80"/>
                              </w:rPr>
                            </w:pPr>
                            <w:r>
                              <w:rPr>
                                <w:rFonts w:ascii="Gill Sans MT" w:hAnsi="Gill Sans MT"/>
                                <w:b/>
                                <w:color w:val="0070C0"/>
                                <w:sz w:val="80"/>
                                <w:szCs w:val="80"/>
                              </w:rPr>
                              <w:t xml:space="preserve">Guide </w:t>
                            </w:r>
                            <w:r w:rsidR="00C556CA">
                              <w:rPr>
                                <w:rFonts w:ascii="Gill Sans MT" w:hAnsi="Gill Sans MT"/>
                                <w:b/>
                                <w:color w:val="0070C0"/>
                                <w:sz w:val="80"/>
                                <w:szCs w:val="80"/>
                              </w:rPr>
                              <w:t>de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0642EB" id="Zone de texte 2" o:spid="_x0000_s1027" type="#_x0000_t202" style="position:absolute;margin-left:49.1pt;margin-top:91.25pt;width:309.5pt;height:11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" filled="f" stroked="f">
                <v:textbox>
                  <w:txbxContent>
                    <w:p w:rsidR="006B445E" w:rsidRPr="00B87D29" w:rsidRDefault="00042CCB">
                      <w:pPr>
                        <w:rPr>
                          <w:rFonts w:ascii="Gill Sans MT" w:hAnsi="Gill Sans MT"/>
                          <w:b/>
                          <w:color w:val="0070C0"/>
                          <w:sz w:val="80"/>
                          <w:szCs w:val="80"/>
                        </w:rPr>
                      </w:pPr>
                      <w:r>
                        <w:rPr>
                          <w:rFonts w:ascii="Gill Sans MT" w:hAnsi="Gill Sans MT"/>
                          <w:b/>
                          <w:color w:val="0070C0"/>
                          <w:sz w:val="80"/>
                          <w:szCs w:val="80"/>
                        </w:rPr>
                        <w:t xml:space="preserve">Guide </w:t>
                      </w:r>
                      <w:r w:rsidR="00C556CA">
                        <w:rPr>
                          <w:rFonts w:ascii="Gill Sans MT" w:hAnsi="Gill Sans MT"/>
                          <w:b/>
                          <w:color w:val="0070C0"/>
                          <w:sz w:val="80"/>
                          <w:szCs w:val="80"/>
                        </w:rPr>
                        <w:t>de Maintenance</w:t>
                      </w:r>
                    </w:p>
                  </w:txbxContent>
                </v:textbox>
                <w10:wrap type="square"/>
              </v:shape>
            </w:pict>
          </mc:Fallback>
        </mc:AlternateContent>
      </w:r>
      <w:r w:rsidR="00B859F6">
        <w:rPr>
          <w:noProof/>
        </w:rPr>
        <mc:AlternateContent>
          <mc:Choice Requires="wps">
            <w:drawing>
              <wp:anchor distT="0" distB="0" distL="114300" distR="114300" simplePos="0" relativeHeight="251661312" behindDoc="0" locked="0" layoutInCell="1" allowOverlap="1" wp14:anchorId="546AF0F0" wp14:editId="25AA0EBE">
                <wp:simplePos x="0" y="0"/>
                <wp:positionH relativeFrom="column">
                  <wp:posOffset>621030</wp:posOffset>
                </wp:positionH>
                <wp:positionV relativeFrom="paragraph">
                  <wp:posOffset>2675255</wp:posOffset>
                </wp:positionV>
                <wp:extent cx="3414395" cy="414655"/>
                <wp:effectExtent l="0" t="0" r="0" b="4445"/>
                <wp:wrapSquare wrapText="bothSides"/>
                <wp:docPr id="4" name="Zone de texte 4"/>
                <wp:cNvGraphicFramePr/>
                <a:graphic xmlns:a="http://schemas.openxmlformats.org/drawingml/2006/main">
                  <a:graphicData uri="http://schemas.microsoft.com/office/word/2010/wordprocessingShape">
                    <wps:wsp>
                      <wps:cNvSpPr txBox="1"/>
                      <wps:spPr>
                        <a:xfrm>
                          <a:off x="0" y="0"/>
                          <a:ext cx="3414395" cy="41465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8915FD" w:rsidRPr="00B87D29" w:rsidRDefault="00042CCB">
                            <w:pPr>
                              <w:rPr>
                                <w:rFonts w:ascii="Gill Sans MT" w:hAnsi="Gill Sans MT"/>
                                <w:color w:val="0070C0"/>
                                <w:sz w:val="34"/>
                                <w:szCs w:val="34"/>
                              </w:rPr>
                            </w:pPr>
                            <w:r>
                              <w:rPr>
                                <w:rFonts w:ascii="Gill Sans MT" w:hAnsi="Gill Sans MT"/>
                                <w:color w:val="0070C0"/>
                                <w:sz w:val="34"/>
                                <w:szCs w:val="34"/>
                              </w:rPr>
                              <w:t>Projet de plate-forme à plugins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AF0F0" id="Zone de texte 4" o:spid="_x0000_s1028" type="#_x0000_t202" style="position:absolute;margin-left:48.9pt;margin-top:210.65pt;width:268.85pt;height:3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" filled="f" stroked="f">
                <v:textbox>
                  <w:txbxContent>
                    <w:p w:rsidR="008915FD" w:rsidRPr="00B87D29" w:rsidRDefault="00042CCB">
                      <w:pPr>
                        <w:rPr>
                          <w:rFonts w:ascii="Gill Sans MT" w:hAnsi="Gill Sans MT"/>
                          <w:color w:val="0070C0"/>
                          <w:sz w:val="34"/>
                          <w:szCs w:val="34"/>
                        </w:rPr>
                      </w:pPr>
                      <w:r>
                        <w:rPr>
                          <w:rFonts w:ascii="Gill Sans MT" w:hAnsi="Gill Sans MT"/>
                          <w:color w:val="0070C0"/>
                          <w:sz w:val="34"/>
                          <w:szCs w:val="34"/>
                        </w:rPr>
                        <w:t>Projet de plate-forme à plugins</w:t>
                      </w:r>
                    </w:p>
                  </w:txbxContent>
                </v:textbox>
                <w10:wrap type="square"/>
              </v:shape>
            </w:pict>
          </mc:Fallback>
        </mc:AlternateContent>
      </w:r>
    </w:p>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P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042CCB" w:rsidP="00042CCB"/>
    <w:p w:rsidR="00042CCB" w:rsidRDefault="007F53CF" w:rsidP="00042CCB">
      <w:r>
        <w:rPr>
          <w:noProof/>
        </w:rPr>
        <mc:AlternateContent>
          <mc:Choice Requires="wps">
            <w:drawing>
              <wp:anchor distT="0" distB="0" distL="114300" distR="114300" simplePos="0" relativeHeight="251665408" behindDoc="0" locked="0" layoutInCell="1" allowOverlap="1" wp14:anchorId="3684E610" wp14:editId="237AC530">
                <wp:simplePos x="0" y="0"/>
                <wp:positionH relativeFrom="column">
                  <wp:posOffset>4727575</wp:posOffset>
                </wp:positionH>
                <wp:positionV relativeFrom="paragraph">
                  <wp:posOffset>-60960</wp:posOffset>
                </wp:positionV>
                <wp:extent cx="2552700" cy="626745"/>
                <wp:effectExtent l="0" t="0" r="0" b="1905"/>
                <wp:wrapSquare wrapText="bothSides"/>
                <wp:docPr id="5" name="Zone de texte 5"/>
                <wp:cNvGraphicFramePr/>
                <a:graphic xmlns:a="http://schemas.openxmlformats.org/drawingml/2006/main">
                  <a:graphicData uri="http://schemas.microsoft.com/office/word/2010/wordprocessingShape">
                    <wps:wsp>
                      <wps:cNvSpPr txBox="1"/>
                      <wps:spPr>
                        <a:xfrm>
                          <a:off x="0" y="0"/>
                          <a:ext cx="2552700" cy="6267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rsidR="00042CCB" w:rsidRPr="00042CCB" w:rsidRDefault="00042CCB" w:rsidP="00042CCB">
                            <w:pPr>
                              <w:rPr>
                                <w:rFonts w:ascii="Gill Sans MT" w:hAnsi="Gill Sans MT"/>
                                <w:color w:val="0070C0"/>
                                <w:sz w:val="28"/>
                                <w:szCs w:val="34"/>
                              </w:rPr>
                            </w:pPr>
                            <w:r>
                              <w:rPr>
                                <w:rFonts w:ascii="Gill Sans MT" w:hAnsi="Gill Sans MT"/>
                                <w:color w:val="0070C0"/>
                                <w:sz w:val="28"/>
                                <w:szCs w:val="34"/>
                              </w:rPr>
                              <w:t>Master 2 MIAGE, 2014/2015</w:t>
                            </w:r>
                          </w:p>
                          <w:p w:rsidR="00042CCB" w:rsidRDefault="00042CCB" w:rsidP="00042C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84E610" id="Zone de texte 5" o:spid="_x0000_s1029" type="#_x0000_t202" style="position:absolute;margin-left:372.25pt;margin-top:-4.8pt;width:201pt;height:4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" filled="f" stroked="f">
                <v:textbox>
                  <w:txbxContent>
                    <w:p w:rsidR="00042CCB" w:rsidRPr="00042CCB" w:rsidRDefault="00042CCB" w:rsidP="00042CCB">
                      <w:pPr>
                        <w:rPr>
                          <w:rFonts w:ascii="Gill Sans MT" w:hAnsi="Gill Sans MT"/>
                          <w:color w:val="0070C0"/>
                          <w:sz w:val="28"/>
                          <w:szCs w:val="34"/>
                        </w:rPr>
                      </w:pPr>
                      <w:r>
                        <w:rPr>
                          <w:rFonts w:ascii="Gill Sans MT" w:hAnsi="Gill Sans MT"/>
                          <w:color w:val="0070C0"/>
                          <w:sz w:val="28"/>
                          <w:szCs w:val="34"/>
                        </w:rPr>
                        <w:t>Master 2 MIAGE, 2014/2015</w:t>
                      </w:r>
                    </w:p>
                    <w:p w:rsidR="00042CCB" w:rsidRDefault="00042CCB" w:rsidP="00042CCB"/>
                  </w:txbxContent>
                </v:textbox>
                <w10:wrap type="square"/>
              </v:shape>
            </w:pict>
          </mc:Fallback>
        </mc:AlternateContent>
      </w:r>
    </w:p>
    <w:p w:rsidR="006B77C2" w:rsidRDefault="006B77C2" w:rsidP="00042CCB">
      <w:pPr>
        <w:sectPr w:rsidR="006B77C2" w:rsidSect="00DE4713">
          <w:footerReference w:type="default" r:id="rId10"/>
          <w:pgSz w:w="11901" w:h="16817"/>
          <w:pgMar w:top="159" w:right="198" w:bottom="278" w:left="181" w:header="227" w:footer="284" w:gutter="0"/>
          <w:cols w:space="708"/>
        </w:sectPr>
      </w:pPr>
    </w:p>
    <w:sdt>
      <w:sdtPr>
        <w:id w:val="-1195682298"/>
        <w:docPartObj>
          <w:docPartGallery w:val="Table of Contents"/>
          <w:docPartUnique/>
        </w:docPartObj>
      </w:sdtPr>
      <w:sdtEndPr>
        <w:rPr>
          <w:rFonts w:asciiTheme="minorHAnsi" w:eastAsiaTheme="minorEastAsia" w:hAnsiTheme="minorHAnsi" w:cstheme="minorBidi"/>
          <w:b/>
          <w:bCs/>
          <w:color w:val="auto"/>
          <w:sz w:val="24"/>
          <w:szCs w:val="24"/>
        </w:rPr>
      </w:sdtEndPr>
      <w:sdtContent>
        <w:p w:rsidR="006B77C2" w:rsidRDefault="006B77C2">
          <w:pPr>
            <w:pStyle w:val="En-ttedetabledesmatires"/>
          </w:pPr>
          <w:r>
            <w:t>Table des matières</w:t>
          </w:r>
        </w:p>
        <w:p w:rsidR="006B77C2" w:rsidRPr="006B77C2" w:rsidRDefault="006B77C2" w:rsidP="006B77C2"/>
        <w:p w:rsidR="004B45C6" w:rsidRDefault="006B77C2">
          <w:pPr>
            <w:pStyle w:val="TM1"/>
            <w:tabs>
              <w:tab w:val="right" w:leader="dot" w:pos="9057"/>
            </w:tabs>
            <w:rPr>
              <w:noProof/>
              <w:sz w:val="22"/>
              <w:szCs w:val="22"/>
            </w:rPr>
          </w:pPr>
          <w:r>
            <w:fldChar w:fldCharType="begin"/>
          </w:r>
          <w:r>
            <w:instrText xml:space="preserve"> TOC \o "1-3" \h \z \u </w:instrText>
          </w:r>
          <w:r>
            <w:fldChar w:fldCharType="separate"/>
          </w:r>
          <w:hyperlink w:anchor="_Toc422340257" w:history="1">
            <w:r w:rsidR="004B45C6" w:rsidRPr="00B30B8D">
              <w:rPr>
                <w:rStyle w:val="Lienhypertexte"/>
                <w:noProof/>
              </w:rPr>
              <w:t>Préambule</w:t>
            </w:r>
            <w:r w:rsidR="004B45C6">
              <w:rPr>
                <w:noProof/>
                <w:webHidden/>
              </w:rPr>
              <w:tab/>
            </w:r>
            <w:r w:rsidR="004B45C6">
              <w:rPr>
                <w:noProof/>
                <w:webHidden/>
              </w:rPr>
              <w:fldChar w:fldCharType="begin"/>
            </w:r>
            <w:r w:rsidR="004B45C6">
              <w:rPr>
                <w:noProof/>
                <w:webHidden/>
              </w:rPr>
              <w:instrText xml:space="preserve"> PAGEREF _Toc422340257 \h </w:instrText>
            </w:r>
            <w:r w:rsidR="004B45C6">
              <w:rPr>
                <w:noProof/>
                <w:webHidden/>
              </w:rPr>
            </w:r>
            <w:r w:rsidR="004B45C6">
              <w:rPr>
                <w:noProof/>
                <w:webHidden/>
              </w:rPr>
              <w:fldChar w:fldCharType="separate"/>
            </w:r>
            <w:r w:rsidR="004B45C6">
              <w:rPr>
                <w:noProof/>
                <w:webHidden/>
              </w:rPr>
              <w:t>3</w:t>
            </w:r>
            <w:r w:rsidR="004B45C6">
              <w:rPr>
                <w:noProof/>
                <w:webHidden/>
              </w:rPr>
              <w:fldChar w:fldCharType="end"/>
            </w:r>
          </w:hyperlink>
        </w:p>
        <w:p w:rsidR="004B45C6" w:rsidRDefault="004B45C6">
          <w:pPr>
            <w:pStyle w:val="TM1"/>
            <w:tabs>
              <w:tab w:val="right" w:leader="dot" w:pos="9057"/>
            </w:tabs>
            <w:rPr>
              <w:noProof/>
              <w:sz w:val="22"/>
              <w:szCs w:val="22"/>
            </w:rPr>
          </w:pPr>
          <w:hyperlink w:anchor="_Toc422340258" w:history="1">
            <w:r w:rsidRPr="00B30B8D">
              <w:rPr>
                <w:rStyle w:val="Lienhypertexte"/>
                <w:noProof/>
              </w:rPr>
              <w:t>Choix de conception</w:t>
            </w:r>
            <w:r>
              <w:rPr>
                <w:noProof/>
                <w:webHidden/>
              </w:rPr>
              <w:tab/>
            </w:r>
            <w:r>
              <w:rPr>
                <w:noProof/>
                <w:webHidden/>
              </w:rPr>
              <w:fldChar w:fldCharType="begin"/>
            </w:r>
            <w:r>
              <w:rPr>
                <w:noProof/>
                <w:webHidden/>
              </w:rPr>
              <w:instrText xml:space="preserve"> PAGEREF _Toc422340258 \h </w:instrText>
            </w:r>
            <w:r>
              <w:rPr>
                <w:noProof/>
                <w:webHidden/>
              </w:rPr>
            </w:r>
            <w:r>
              <w:rPr>
                <w:noProof/>
                <w:webHidden/>
              </w:rPr>
              <w:fldChar w:fldCharType="separate"/>
            </w:r>
            <w:r>
              <w:rPr>
                <w:noProof/>
                <w:webHidden/>
              </w:rPr>
              <w:t>4</w:t>
            </w:r>
            <w:r>
              <w:rPr>
                <w:noProof/>
                <w:webHidden/>
              </w:rPr>
              <w:fldChar w:fldCharType="end"/>
            </w:r>
          </w:hyperlink>
        </w:p>
        <w:p w:rsidR="004B45C6" w:rsidRDefault="004B45C6">
          <w:pPr>
            <w:pStyle w:val="TM3"/>
            <w:tabs>
              <w:tab w:val="right" w:leader="dot" w:pos="9057"/>
            </w:tabs>
            <w:rPr>
              <w:noProof/>
              <w:sz w:val="22"/>
              <w:szCs w:val="22"/>
            </w:rPr>
          </w:pPr>
          <w:hyperlink w:anchor="_Toc422340259" w:history="1">
            <w:r w:rsidRPr="00B30B8D">
              <w:rPr>
                <w:rStyle w:val="Lienhypertexte"/>
                <w:noProof/>
              </w:rPr>
              <w:t>La configuration des plugins (le fichier ‘config.txt’)</w:t>
            </w:r>
            <w:r>
              <w:rPr>
                <w:noProof/>
                <w:webHidden/>
              </w:rPr>
              <w:tab/>
            </w:r>
            <w:r>
              <w:rPr>
                <w:noProof/>
                <w:webHidden/>
              </w:rPr>
              <w:fldChar w:fldCharType="begin"/>
            </w:r>
            <w:r>
              <w:rPr>
                <w:noProof/>
                <w:webHidden/>
              </w:rPr>
              <w:instrText xml:space="preserve"> PAGEREF _Toc422340259 \h </w:instrText>
            </w:r>
            <w:r>
              <w:rPr>
                <w:noProof/>
                <w:webHidden/>
              </w:rPr>
            </w:r>
            <w:r>
              <w:rPr>
                <w:noProof/>
                <w:webHidden/>
              </w:rPr>
              <w:fldChar w:fldCharType="separate"/>
            </w:r>
            <w:r>
              <w:rPr>
                <w:noProof/>
                <w:webHidden/>
              </w:rPr>
              <w:t>4</w:t>
            </w:r>
            <w:r>
              <w:rPr>
                <w:noProof/>
                <w:webHidden/>
              </w:rPr>
              <w:fldChar w:fldCharType="end"/>
            </w:r>
          </w:hyperlink>
        </w:p>
        <w:p w:rsidR="004B45C6" w:rsidRDefault="004B45C6">
          <w:pPr>
            <w:pStyle w:val="TM3"/>
            <w:tabs>
              <w:tab w:val="right" w:leader="dot" w:pos="9057"/>
            </w:tabs>
            <w:rPr>
              <w:noProof/>
              <w:sz w:val="22"/>
              <w:szCs w:val="22"/>
            </w:rPr>
          </w:pPr>
          <w:hyperlink w:anchor="_Toc422340260" w:history="1">
            <w:r w:rsidRPr="00B30B8D">
              <w:rPr>
                <w:rStyle w:val="Lienhypertexte"/>
                <w:noProof/>
              </w:rPr>
              <w:t>Chargement des plugins</w:t>
            </w:r>
            <w:r>
              <w:rPr>
                <w:noProof/>
                <w:webHidden/>
              </w:rPr>
              <w:tab/>
            </w:r>
            <w:r>
              <w:rPr>
                <w:noProof/>
                <w:webHidden/>
              </w:rPr>
              <w:fldChar w:fldCharType="begin"/>
            </w:r>
            <w:r>
              <w:rPr>
                <w:noProof/>
                <w:webHidden/>
              </w:rPr>
              <w:instrText xml:space="preserve"> PAGEREF _Toc422340260 \h </w:instrText>
            </w:r>
            <w:r>
              <w:rPr>
                <w:noProof/>
                <w:webHidden/>
              </w:rPr>
            </w:r>
            <w:r>
              <w:rPr>
                <w:noProof/>
                <w:webHidden/>
              </w:rPr>
              <w:fldChar w:fldCharType="separate"/>
            </w:r>
            <w:r>
              <w:rPr>
                <w:noProof/>
                <w:webHidden/>
              </w:rPr>
              <w:t>4</w:t>
            </w:r>
            <w:r>
              <w:rPr>
                <w:noProof/>
                <w:webHidden/>
              </w:rPr>
              <w:fldChar w:fldCharType="end"/>
            </w:r>
          </w:hyperlink>
        </w:p>
        <w:p w:rsidR="004B45C6" w:rsidRDefault="004B45C6">
          <w:pPr>
            <w:pStyle w:val="TM3"/>
            <w:tabs>
              <w:tab w:val="right" w:leader="dot" w:pos="9057"/>
            </w:tabs>
            <w:rPr>
              <w:noProof/>
              <w:sz w:val="22"/>
              <w:szCs w:val="22"/>
            </w:rPr>
          </w:pPr>
          <w:hyperlink w:anchor="_Toc422340261" w:history="1">
            <w:r w:rsidRPr="00B30B8D">
              <w:rPr>
                <w:rStyle w:val="Lienhypertexte"/>
                <w:noProof/>
              </w:rPr>
              <w:t>Gestion de l’interopérabilité</w:t>
            </w:r>
            <w:r>
              <w:rPr>
                <w:noProof/>
                <w:webHidden/>
              </w:rPr>
              <w:tab/>
            </w:r>
            <w:r>
              <w:rPr>
                <w:noProof/>
                <w:webHidden/>
              </w:rPr>
              <w:fldChar w:fldCharType="begin"/>
            </w:r>
            <w:r>
              <w:rPr>
                <w:noProof/>
                <w:webHidden/>
              </w:rPr>
              <w:instrText xml:space="preserve"> PAGEREF _Toc422340261 \h </w:instrText>
            </w:r>
            <w:r>
              <w:rPr>
                <w:noProof/>
                <w:webHidden/>
              </w:rPr>
            </w:r>
            <w:r>
              <w:rPr>
                <w:noProof/>
                <w:webHidden/>
              </w:rPr>
              <w:fldChar w:fldCharType="separate"/>
            </w:r>
            <w:r>
              <w:rPr>
                <w:noProof/>
                <w:webHidden/>
              </w:rPr>
              <w:t>4</w:t>
            </w:r>
            <w:r>
              <w:rPr>
                <w:noProof/>
                <w:webHidden/>
              </w:rPr>
              <w:fldChar w:fldCharType="end"/>
            </w:r>
          </w:hyperlink>
        </w:p>
        <w:p w:rsidR="004B45C6" w:rsidRDefault="004B45C6">
          <w:pPr>
            <w:pStyle w:val="TM3"/>
            <w:tabs>
              <w:tab w:val="right" w:leader="dot" w:pos="9057"/>
            </w:tabs>
            <w:rPr>
              <w:noProof/>
              <w:sz w:val="22"/>
              <w:szCs w:val="22"/>
            </w:rPr>
          </w:pPr>
          <w:hyperlink w:anchor="_Toc422340262" w:history="1">
            <w:r w:rsidRPr="00B30B8D">
              <w:rPr>
                <w:rStyle w:val="Lienhypertexte"/>
                <w:noProof/>
              </w:rPr>
              <w:t>Configuration de la plateforme</w:t>
            </w:r>
            <w:r>
              <w:rPr>
                <w:noProof/>
                <w:webHidden/>
              </w:rPr>
              <w:tab/>
            </w:r>
            <w:r>
              <w:rPr>
                <w:noProof/>
                <w:webHidden/>
              </w:rPr>
              <w:fldChar w:fldCharType="begin"/>
            </w:r>
            <w:r>
              <w:rPr>
                <w:noProof/>
                <w:webHidden/>
              </w:rPr>
              <w:instrText xml:space="preserve"> PAGEREF _Toc422340262 \h </w:instrText>
            </w:r>
            <w:r>
              <w:rPr>
                <w:noProof/>
                <w:webHidden/>
              </w:rPr>
            </w:r>
            <w:r>
              <w:rPr>
                <w:noProof/>
                <w:webHidden/>
              </w:rPr>
              <w:fldChar w:fldCharType="separate"/>
            </w:r>
            <w:r>
              <w:rPr>
                <w:noProof/>
                <w:webHidden/>
              </w:rPr>
              <w:t>5</w:t>
            </w:r>
            <w:r>
              <w:rPr>
                <w:noProof/>
                <w:webHidden/>
              </w:rPr>
              <w:fldChar w:fldCharType="end"/>
            </w:r>
          </w:hyperlink>
        </w:p>
        <w:p w:rsidR="004B45C6" w:rsidRDefault="004B45C6">
          <w:pPr>
            <w:pStyle w:val="TM1"/>
            <w:tabs>
              <w:tab w:val="right" w:leader="dot" w:pos="9057"/>
            </w:tabs>
            <w:rPr>
              <w:noProof/>
              <w:sz w:val="22"/>
              <w:szCs w:val="22"/>
            </w:rPr>
          </w:pPr>
          <w:hyperlink w:anchor="_Toc422340263" w:history="1">
            <w:r w:rsidRPr="00B30B8D">
              <w:rPr>
                <w:rStyle w:val="Lienhypertexte"/>
                <w:noProof/>
              </w:rPr>
              <w:t>Outils employés</w:t>
            </w:r>
            <w:r>
              <w:rPr>
                <w:noProof/>
                <w:webHidden/>
              </w:rPr>
              <w:tab/>
            </w:r>
            <w:r>
              <w:rPr>
                <w:noProof/>
                <w:webHidden/>
              </w:rPr>
              <w:fldChar w:fldCharType="begin"/>
            </w:r>
            <w:r>
              <w:rPr>
                <w:noProof/>
                <w:webHidden/>
              </w:rPr>
              <w:instrText xml:space="preserve"> PAGEREF _Toc422340263 \h </w:instrText>
            </w:r>
            <w:r>
              <w:rPr>
                <w:noProof/>
                <w:webHidden/>
              </w:rPr>
            </w:r>
            <w:r>
              <w:rPr>
                <w:noProof/>
                <w:webHidden/>
              </w:rPr>
              <w:fldChar w:fldCharType="separate"/>
            </w:r>
            <w:r>
              <w:rPr>
                <w:noProof/>
                <w:webHidden/>
              </w:rPr>
              <w:t>6</w:t>
            </w:r>
            <w:r>
              <w:rPr>
                <w:noProof/>
                <w:webHidden/>
              </w:rPr>
              <w:fldChar w:fldCharType="end"/>
            </w:r>
          </w:hyperlink>
        </w:p>
        <w:p w:rsidR="004B45C6" w:rsidRDefault="004B45C6">
          <w:pPr>
            <w:pStyle w:val="TM1"/>
            <w:tabs>
              <w:tab w:val="right" w:leader="dot" w:pos="9057"/>
            </w:tabs>
            <w:rPr>
              <w:noProof/>
              <w:sz w:val="22"/>
              <w:szCs w:val="22"/>
            </w:rPr>
          </w:pPr>
          <w:hyperlink w:anchor="_Toc422340264" w:history="1">
            <w:r w:rsidRPr="00B30B8D">
              <w:rPr>
                <w:rStyle w:val="Lienhypertexte"/>
                <w:noProof/>
              </w:rPr>
              <w:t>Difficultés rencontrées</w:t>
            </w:r>
            <w:r>
              <w:rPr>
                <w:noProof/>
                <w:webHidden/>
              </w:rPr>
              <w:tab/>
            </w:r>
            <w:r>
              <w:rPr>
                <w:noProof/>
                <w:webHidden/>
              </w:rPr>
              <w:fldChar w:fldCharType="begin"/>
            </w:r>
            <w:r>
              <w:rPr>
                <w:noProof/>
                <w:webHidden/>
              </w:rPr>
              <w:instrText xml:space="preserve"> PAGEREF _Toc422340264 \h </w:instrText>
            </w:r>
            <w:r>
              <w:rPr>
                <w:noProof/>
                <w:webHidden/>
              </w:rPr>
            </w:r>
            <w:r>
              <w:rPr>
                <w:noProof/>
                <w:webHidden/>
              </w:rPr>
              <w:fldChar w:fldCharType="separate"/>
            </w:r>
            <w:r>
              <w:rPr>
                <w:noProof/>
                <w:webHidden/>
              </w:rPr>
              <w:t>7</w:t>
            </w:r>
            <w:r>
              <w:rPr>
                <w:noProof/>
                <w:webHidden/>
              </w:rPr>
              <w:fldChar w:fldCharType="end"/>
            </w:r>
          </w:hyperlink>
        </w:p>
        <w:p w:rsidR="004B45C6" w:rsidRDefault="004B45C6">
          <w:pPr>
            <w:pStyle w:val="TM1"/>
            <w:tabs>
              <w:tab w:val="right" w:leader="dot" w:pos="9057"/>
            </w:tabs>
            <w:rPr>
              <w:noProof/>
              <w:sz w:val="22"/>
              <w:szCs w:val="22"/>
            </w:rPr>
          </w:pPr>
          <w:hyperlink w:anchor="_Toc422340265" w:history="1">
            <w:r w:rsidRPr="00B30B8D">
              <w:rPr>
                <w:rStyle w:val="Lienhypertexte"/>
                <w:noProof/>
              </w:rPr>
              <w:t>Perspectives</w:t>
            </w:r>
            <w:r>
              <w:rPr>
                <w:noProof/>
                <w:webHidden/>
              </w:rPr>
              <w:tab/>
            </w:r>
            <w:r>
              <w:rPr>
                <w:noProof/>
                <w:webHidden/>
              </w:rPr>
              <w:fldChar w:fldCharType="begin"/>
            </w:r>
            <w:r>
              <w:rPr>
                <w:noProof/>
                <w:webHidden/>
              </w:rPr>
              <w:instrText xml:space="preserve"> PAGEREF _Toc422340265 \h </w:instrText>
            </w:r>
            <w:r>
              <w:rPr>
                <w:noProof/>
                <w:webHidden/>
              </w:rPr>
            </w:r>
            <w:r>
              <w:rPr>
                <w:noProof/>
                <w:webHidden/>
              </w:rPr>
              <w:fldChar w:fldCharType="separate"/>
            </w:r>
            <w:r>
              <w:rPr>
                <w:noProof/>
                <w:webHidden/>
              </w:rPr>
              <w:t>8</w:t>
            </w:r>
            <w:r>
              <w:rPr>
                <w:noProof/>
                <w:webHidden/>
              </w:rPr>
              <w:fldChar w:fldCharType="end"/>
            </w:r>
          </w:hyperlink>
        </w:p>
        <w:p w:rsidR="006B77C2" w:rsidRDefault="006B77C2">
          <w:r>
            <w:rPr>
              <w:b/>
              <w:bCs/>
            </w:rPr>
            <w:fldChar w:fldCharType="end"/>
          </w:r>
        </w:p>
      </w:sdtContent>
    </w:sdt>
    <w:p w:rsidR="00042CCB" w:rsidRPr="00042CCB" w:rsidRDefault="00042CCB" w:rsidP="006B77C2">
      <w:pPr>
        <w:pStyle w:val="Titre1"/>
      </w:pPr>
    </w:p>
    <w:p w:rsidR="00042CCB" w:rsidRPr="00042CCB" w:rsidRDefault="00042CCB" w:rsidP="00042CCB"/>
    <w:p w:rsidR="00042CCB" w:rsidRPr="00042CCB" w:rsidRDefault="00042CCB" w:rsidP="00042CCB"/>
    <w:p w:rsidR="00042CCB" w:rsidRPr="00042CCB" w:rsidRDefault="00042CCB" w:rsidP="00042CCB">
      <w:pPr>
        <w:tabs>
          <w:tab w:val="left" w:pos="2344"/>
        </w:tabs>
      </w:pPr>
      <w:r>
        <w:tab/>
      </w:r>
    </w:p>
    <w:p w:rsidR="006B77C2" w:rsidRDefault="006B77C2">
      <w:r>
        <w:br w:type="page"/>
      </w:r>
    </w:p>
    <w:p w:rsidR="006B77C2" w:rsidRDefault="006B77C2" w:rsidP="006B77C2">
      <w:pPr>
        <w:pStyle w:val="Titre1"/>
      </w:pPr>
      <w:bookmarkStart w:id="0" w:name="_Toc422340257"/>
      <w:r>
        <w:lastRenderedPageBreak/>
        <w:t>Préambule</w:t>
      </w:r>
      <w:bookmarkEnd w:id="0"/>
    </w:p>
    <w:p w:rsidR="006B77C2" w:rsidRDefault="006B77C2" w:rsidP="006B77C2"/>
    <w:p w:rsidR="006B77C2" w:rsidRDefault="006B77C2" w:rsidP="006B77C2">
      <w:pPr>
        <w:jc w:val="both"/>
      </w:pPr>
    </w:p>
    <w:p w:rsidR="006B77C2" w:rsidRDefault="006B77C2" w:rsidP="006B77C2">
      <w:pPr>
        <w:jc w:val="both"/>
      </w:pPr>
      <w:r>
        <w:t xml:space="preserve">Ce document présente les instructions nécessaires à la maintenance de la plateforme à plugins Age of </w:t>
      </w:r>
      <w:proofErr w:type="spellStart"/>
      <w:r>
        <w:t>Mottu</w:t>
      </w:r>
      <w:proofErr w:type="spellEnd"/>
      <w:r>
        <w:t>. Ce projet a été réalisé dans le cadre de travaux pratiques en architecture logicielle. L’application en l’état, permet de définir un ensemble de plugins autonomes ou dépendants permettant la construction d’applications en décentralisant l’ensemble des développements permettant de remplacer tout ou partie des composants d’une application.</w:t>
      </w:r>
    </w:p>
    <w:p w:rsidR="006B77C2" w:rsidRDefault="006B77C2" w:rsidP="006B77C2">
      <w:pPr>
        <w:jc w:val="both"/>
      </w:pPr>
    </w:p>
    <w:p w:rsidR="006B77C2" w:rsidRDefault="006B77C2" w:rsidP="006B77C2">
      <w:pPr>
        <w:jc w:val="both"/>
      </w:pPr>
      <w:r>
        <w:t>Nous aborderons donc, dans un premier temps, les choix de conception puis les outils employés pour terminer sur les difficultés rencontrées et les perspectives de la plateforme. Toutefois, l’ensemble des sujets abordés dans ce document sont plus détaillés dans le guide de développeur. Il s’agit donc de considérer ce document comme une introduction à ce dernier document.</w:t>
      </w:r>
      <w:r>
        <w:br w:type="page"/>
      </w:r>
    </w:p>
    <w:p w:rsidR="0058332A" w:rsidRDefault="006B77C2" w:rsidP="006B77C2">
      <w:pPr>
        <w:pStyle w:val="Titre1"/>
      </w:pPr>
      <w:bookmarkStart w:id="1" w:name="_Toc422340258"/>
      <w:r>
        <w:lastRenderedPageBreak/>
        <w:t>Choix de conception</w:t>
      </w:r>
      <w:bookmarkEnd w:id="1"/>
    </w:p>
    <w:p w:rsidR="006B77C2" w:rsidRDefault="006B77C2" w:rsidP="006B77C2"/>
    <w:p w:rsidR="006B77C2" w:rsidRDefault="006B77C2" w:rsidP="006B77C2">
      <w:pPr>
        <w:pStyle w:val="Titre3"/>
      </w:pPr>
      <w:bookmarkStart w:id="2" w:name="_Toc422340259"/>
      <w:r>
        <w:t>La configuration des plugins (le fichier ‘config.txt’)</w:t>
      </w:r>
      <w:bookmarkEnd w:id="2"/>
    </w:p>
    <w:p w:rsidR="006B77C2" w:rsidRDefault="006B77C2" w:rsidP="006B77C2"/>
    <w:p w:rsidR="006B77C2" w:rsidRDefault="006B77C2" w:rsidP="006B77C2"/>
    <w:p w:rsidR="006B77C2" w:rsidRDefault="006B77C2" w:rsidP="006B77C2">
      <w:pPr>
        <w:jc w:val="both"/>
      </w:pPr>
      <w:r>
        <w:t xml:space="preserve">Comme présenté dans le guide de développeur, un plugin peut être configuré de façon poussée. Ce projet étant seulement un prototype, nous avons tout de même choisi d’enrichir les informations des plugins. </w:t>
      </w:r>
    </w:p>
    <w:p w:rsidR="006B77C2" w:rsidRDefault="006B77C2" w:rsidP="006B77C2">
      <w:pPr>
        <w:jc w:val="both"/>
      </w:pPr>
    </w:p>
    <w:p w:rsidR="006B77C2" w:rsidRDefault="006B77C2" w:rsidP="006B77C2">
      <w:pPr>
        <w:jc w:val="both"/>
      </w:pPr>
      <w:r>
        <w:t>Nous avons souhaité garder la configuration des plugins dans un fichier plat ‘config.txt’. Dans ce fichier, nous avons choisi de structurer une ligne plugin de cette façon :</w:t>
      </w:r>
    </w:p>
    <w:p w:rsidR="006B77C2" w:rsidRDefault="006B77C2" w:rsidP="006B77C2">
      <w:pPr>
        <w:ind w:firstLine="708"/>
        <w:jc w:val="both"/>
      </w:pPr>
      <w:r>
        <w:t xml:space="preserve">- </w:t>
      </w:r>
      <w:r>
        <w:tab/>
      </w:r>
      <w:r>
        <w:t>La classe du plugin étant appelée (ex : Lanceur)</w:t>
      </w:r>
    </w:p>
    <w:p w:rsidR="006B77C2" w:rsidRDefault="006B77C2" w:rsidP="006B77C2">
      <w:pPr>
        <w:ind w:firstLine="708"/>
        <w:jc w:val="both"/>
      </w:pPr>
      <w:r>
        <w:t>-</w:t>
      </w:r>
      <w:r>
        <w:tab/>
        <w:t xml:space="preserve">L’interface implémentée par le plugin (ex : </w:t>
      </w:r>
      <w:proofErr w:type="spellStart"/>
      <w:r>
        <w:t>ILauncherPlugin</w:t>
      </w:r>
      <w:proofErr w:type="spellEnd"/>
      <w:r>
        <w:t>)</w:t>
      </w:r>
    </w:p>
    <w:p w:rsidR="006B77C2" w:rsidRDefault="006B77C2" w:rsidP="006B77C2">
      <w:pPr>
        <w:ind w:firstLine="708"/>
        <w:jc w:val="both"/>
      </w:pPr>
      <w:r>
        <w:t>-</w:t>
      </w:r>
      <w:r>
        <w:tab/>
        <w:t>Le type de Plugin (ex : LANCEUR)</w:t>
      </w:r>
    </w:p>
    <w:p w:rsidR="006B77C2" w:rsidRDefault="006B77C2" w:rsidP="006B77C2">
      <w:pPr>
        <w:ind w:firstLine="708"/>
        <w:jc w:val="both"/>
      </w:pPr>
      <w:r>
        <w:t>-</w:t>
      </w:r>
      <w:r>
        <w:tab/>
        <w:t xml:space="preserve">Le nom du Plugin (ex : </w:t>
      </w:r>
      <w:proofErr w:type="spellStart"/>
      <w:r>
        <w:t>PluginLanceur</w:t>
      </w:r>
      <w:proofErr w:type="spellEnd"/>
      <w:r>
        <w:t xml:space="preserve">). </w:t>
      </w:r>
    </w:p>
    <w:p w:rsidR="006B77C2" w:rsidRDefault="006B77C2" w:rsidP="006B77C2">
      <w:pPr>
        <w:ind w:left="708" w:firstLine="708"/>
        <w:jc w:val="both"/>
      </w:pPr>
      <w:r>
        <w:t>Ce nom représenta aussi le chemin relatif du dossier du plugin.</w:t>
      </w:r>
    </w:p>
    <w:p w:rsidR="006B77C2" w:rsidRDefault="006B77C2" w:rsidP="006B77C2">
      <w:pPr>
        <w:ind w:firstLine="708"/>
        <w:jc w:val="both"/>
      </w:pPr>
      <w:r>
        <w:t>-</w:t>
      </w:r>
      <w:r>
        <w:tab/>
        <w:t xml:space="preserve">L’état du Plugin (ex : </w:t>
      </w:r>
      <w:proofErr w:type="spellStart"/>
      <w:r>
        <w:t>true</w:t>
      </w:r>
      <w:proofErr w:type="spellEnd"/>
      <w:r>
        <w:t xml:space="preserve"> s’il est disponible, false sinon)</w:t>
      </w:r>
    </w:p>
    <w:p w:rsidR="006B77C2" w:rsidRDefault="006B77C2" w:rsidP="006B77C2">
      <w:pPr>
        <w:jc w:val="both"/>
      </w:pPr>
    </w:p>
    <w:p w:rsidR="006B77C2" w:rsidRDefault="006B77C2" w:rsidP="006B77C2">
      <w:pPr>
        <w:jc w:val="both"/>
      </w:pPr>
    </w:p>
    <w:p w:rsidR="006B77C2" w:rsidRDefault="006B77C2" w:rsidP="006B77C2">
      <w:pPr>
        <w:pStyle w:val="Titre3"/>
      </w:pPr>
    </w:p>
    <w:p w:rsidR="006B77C2" w:rsidRDefault="006B77C2" w:rsidP="006B77C2">
      <w:pPr>
        <w:pStyle w:val="Titre3"/>
      </w:pPr>
    </w:p>
    <w:p w:rsidR="006B77C2" w:rsidRDefault="006B77C2" w:rsidP="006B77C2">
      <w:pPr>
        <w:pStyle w:val="Titre3"/>
      </w:pPr>
      <w:bookmarkStart w:id="3" w:name="_Toc422340260"/>
      <w:r>
        <w:t>Chargement des plugins</w:t>
      </w:r>
      <w:bookmarkEnd w:id="3"/>
    </w:p>
    <w:p w:rsidR="006B77C2" w:rsidRDefault="006B77C2" w:rsidP="006B77C2"/>
    <w:p w:rsidR="006B77C2" w:rsidRDefault="006B77C2" w:rsidP="006B77C2"/>
    <w:p w:rsidR="006B77C2" w:rsidRDefault="006B77C2" w:rsidP="006B77C2">
      <w:pPr>
        <w:jc w:val="both"/>
      </w:pPr>
      <w:r>
        <w:t xml:space="preserve">Le chargement des plugins se déroule en plusieurs étapes. En premier lieu, au lancement de notre plateforme, la liste des différents plugins disponibles est construite à partir du fichier de configuration. </w:t>
      </w:r>
    </w:p>
    <w:p w:rsidR="006B77C2" w:rsidRDefault="006B77C2" w:rsidP="006B77C2">
      <w:pPr>
        <w:jc w:val="both"/>
      </w:pPr>
    </w:p>
    <w:p w:rsidR="006B77C2" w:rsidRDefault="006B77C2" w:rsidP="006B77C2">
      <w:pPr>
        <w:jc w:val="both"/>
      </w:pPr>
      <w:r>
        <w:t xml:space="preserve">Au lancement de la plateforme, uniquement le </w:t>
      </w:r>
      <w:proofErr w:type="spellStart"/>
      <w:r>
        <w:t>pluginLanceur</w:t>
      </w:r>
      <w:proofErr w:type="spellEnd"/>
      <w:r>
        <w:t xml:space="preserve"> est chargé, c’est notre </w:t>
      </w:r>
      <w:proofErr w:type="spellStart"/>
      <w:r>
        <w:t>pluginPrincipal</w:t>
      </w:r>
      <w:proofErr w:type="spellEnd"/>
      <w:r>
        <w:t>. Lorsque des manipulations faites par l’utilisateur devront interroger des plugins secondaires, ceux-ci seront chargés (si cela n’est pas déjà fait) et pourront être utilisés par la suite.</w:t>
      </w:r>
    </w:p>
    <w:p w:rsidR="006B77C2" w:rsidRDefault="006B77C2" w:rsidP="006B77C2">
      <w:pPr>
        <w:jc w:val="both"/>
      </w:pPr>
    </w:p>
    <w:p w:rsidR="006B77C2" w:rsidRDefault="006B77C2" w:rsidP="006B77C2">
      <w:pPr>
        <w:jc w:val="both"/>
      </w:pPr>
      <w:r>
        <w:t>Par ailleurs, le but étant de produire une plateforme totalement autonome, si toutefois un développeur souhaite créer d’autres plugins, ceux-ci pourront facilement être chargé via notre plateforme, en ayant au préalable renseigné le plugin dans notre fichier de configuration.</w:t>
      </w:r>
    </w:p>
    <w:p w:rsidR="006B77C2" w:rsidRDefault="006B77C2" w:rsidP="006B77C2">
      <w:pPr>
        <w:jc w:val="both"/>
      </w:pPr>
    </w:p>
    <w:p w:rsidR="006B77C2" w:rsidRDefault="006B77C2" w:rsidP="006B77C2">
      <w:pPr>
        <w:jc w:val="both"/>
      </w:pPr>
    </w:p>
    <w:p w:rsidR="006B77C2" w:rsidRDefault="00973501" w:rsidP="00973501">
      <w:pPr>
        <w:pStyle w:val="Titre3"/>
      </w:pPr>
      <w:bookmarkStart w:id="4" w:name="_Toc422340261"/>
      <w:r>
        <w:t>Gestion de l’interopérabilité</w:t>
      </w:r>
      <w:bookmarkEnd w:id="4"/>
    </w:p>
    <w:p w:rsidR="00973501" w:rsidRDefault="00973501" w:rsidP="00973501"/>
    <w:p w:rsidR="00973501" w:rsidRDefault="00973501" w:rsidP="00973501"/>
    <w:p w:rsidR="00973501" w:rsidRDefault="00973501" w:rsidP="00973501">
      <w:r>
        <w:t>Nous n’avons pas de dépendance entre les différents plugins. Le fichier de configuration définit les interfaces imposées pour chacun des plugins dont il dépend et d’autre part, le plugin devant être « </w:t>
      </w:r>
      <w:proofErr w:type="spellStart"/>
      <w:r>
        <w:t>casté</w:t>
      </w:r>
      <w:proofErr w:type="spellEnd"/>
      <w:r>
        <w:t> » pour être utilisé, il doit impérativement respecter ces règles d’implémentation.</w:t>
      </w:r>
    </w:p>
    <w:p w:rsidR="00973501" w:rsidRDefault="00973501">
      <w:r>
        <w:br w:type="page"/>
      </w:r>
    </w:p>
    <w:p w:rsidR="00973501" w:rsidRDefault="00973501" w:rsidP="00973501">
      <w:pPr>
        <w:pStyle w:val="Titre3"/>
      </w:pPr>
      <w:bookmarkStart w:id="5" w:name="_Toc422340262"/>
      <w:r>
        <w:lastRenderedPageBreak/>
        <w:t>Configuration de la plateforme</w:t>
      </w:r>
      <w:bookmarkEnd w:id="5"/>
    </w:p>
    <w:p w:rsidR="00973501" w:rsidRDefault="00973501" w:rsidP="00973501"/>
    <w:p w:rsidR="00973501" w:rsidRDefault="00973501" w:rsidP="001E71B1">
      <w:pPr>
        <w:jc w:val="both"/>
      </w:pPr>
      <w:r>
        <w:t xml:space="preserve">Une fois un ensemble de plugins déployés sur la plateforme, cette </w:t>
      </w:r>
      <w:r w:rsidR="00FB32F7">
        <w:t>dernière</w:t>
      </w:r>
      <w:r>
        <w:t xml:space="preserve"> doit être configurable afin de définir les choix d’activation de plugins :</w:t>
      </w:r>
    </w:p>
    <w:p w:rsidR="00973501" w:rsidRDefault="00973501" w:rsidP="001E71B1">
      <w:pPr>
        <w:jc w:val="both"/>
      </w:pPr>
    </w:p>
    <w:p w:rsidR="00973501" w:rsidRDefault="00973501" w:rsidP="001E71B1">
      <w:pPr>
        <w:pStyle w:val="Paragraphedeliste"/>
        <w:numPr>
          <w:ilvl w:val="0"/>
          <w:numId w:val="2"/>
        </w:numPr>
        <w:jc w:val="both"/>
      </w:pPr>
      <w:r>
        <w:t>Quels plugins seront utilisés ?</w:t>
      </w:r>
    </w:p>
    <w:p w:rsidR="00973501" w:rsidRDefault="00973501" w:rsidP="001E71B1">
      <w:pPr>
        <w:pStyle w:val="Paragraphedeliste"/>
        <w:numPr>
          <w:ilvl w:val="1"/>
          <w:numId w:val="2"/>
        </w:numPr>
        <w:jc w:val="both"/>
      </w:pPr>
      <w:r>
        <w:t>En effet, dans notre fichier de configuration, le dernier attribut représente si nous souhaitons que la plateforme identifie ou non le plugin.</w:t>
      </w:r>
    </w:p>
    <w:p w:rsidR="00973501" w:rsidRDefault="00973501" w:rsidP="001E71B1">
      <w:pPr>
        <w:jc w:val="both"/>
      </w:pPr>
    </w:p>
    <w:p w:rsidR="00973501" w:rsidRDefault="00973501" w:rsidP="001E71B1">
      <w:pPr>
        <w:jc w:val="both"/>
      </w:pPr>
      <w:r>
        <w:t>Cette configuration est possible grâce au fichier « config.txt » présent à la racine du projet.</w:t>
      </w:r>
    </w:p>
    <w:p w:rsidR="00973501" w:rsidRDefault="00973501" w:rsidP="001E71B1">
      <w:pPr>
        <w:jc w:val="both"/>
      </w:pPr>
    </w:p>
    <w:p w:rsidR="00973501" w:rsidRDefault="00973501" w:rsidP="001E71B1">
      <w:pPr>
        <w:jc w:val="both"/>
      </w:pPr>
      <w:r>
        <w:t xml:space="preserve">Contrairement à ce que nous avions fait lors des séances de </w:t>
      </w:r>
      <w:proofErr w:type="spellStart"/>
      <w:r>
        <w:t>TPs</w:t>
      </w:r>
      <w:proofErr w:type="spellEnd"/>
      <w:r>
        <w:t xml:space="preserve"> précédentes, nous avons souhaité aller un peu plus loin dans l’implémentation de notre plateforme. Nous avions </w:t>
      </w:r>
      <w:r w:rsidR="001E71B1">
        <w:t>débuté</w:t>
      </w:r>
      <w:r>
        <w:t xml:space="preserve"> par </w:t>
      </w:r>
      <w:r w:rsidR="001E71B1">
        <w:t>instancier les classes via les fichiers .class présents dans le répertoire bin des différents plugins. Par la suite, nous avons préféré travailler avec les .jar des plugins.</w:t>
      </w:r>
    </w:p>
    <w:p w:rsidR="00973501" w:rsidRDefault="00973501">
      <w:r>
        <w:br w:type="page"/>
      </w:r>
    </w:p>
    <w:p w:rsidR="00973501" w:rsidRDefault="00973501" w:rsidP="00973501">
      <w:pPr>
        <w:pStyle w:val="Titre1"/>
      </w:pPr>
      <w:bookmarkStart w:id="6" w:name="_Toc422340263"/>
      <w:r>
        <w:lastRenderedPageBreak/>
        <w:t>Outils employés</w:t>
      </w:r>
      <w:bookmarkEnd w:id="6"/>
    </w:p>
    <w:p w:rsidR="00973501" w:rsidRDefault="00973501" w:rsidP="00973501"/>
    <w:p w:rsidR="00973501" w:rsidRDefault="00973501" w:rsidP="001E71B1">
      <w:pPr>
        <w:jc w:val="both"/>
      </w:pPr>
      <w:r>
        <w:t>Dès les premières étapes de développement, nous avons choisi</w:t>
      </w:r>
      <w:r w:rsidR="001E71B1">
        <w:t xml:space="preserve"> d’utiliser les outils suivant :</w:t>
      </w:r>
    </w:p>
    <w:p w:rsidR="001E71B1" w:rsidRDefault="001E71B1" w:rsidP="001E71B1">
      <w:pPr>
        <w:jc w:val="both"/>
      </w:pPr>
    </w:p>
    <w:p w:rsidR="001E71B1" w:rsidRDefault="001E71B1" w:rsidP="001E71B1">
      <w:pPr>
        <w:pStyle w:val="Paragraphedeliste"/>
        <w:numPr>
          <w:ilvl w:val="0"/>
          <w:numId w:val="2"/>
        </w:numPr>
        <w:jc w:val="both"/>
      </w:pPr>
      <w:proofErr w:type="spellStart"/>
      <w:r>
        <w:t>Github</w:t>
      </w:r>
      <w:proofErr w:type="spellEnd"/>
      <w:r>
        <w:t> : Pour le développement collaboratif et la gestion des sources.</w:t>
      </w:r>
    </w:p>
    <w:p w:rsidR="001E71B1" w:rsidRDefault="001E71B1" w:rsidP="001E71B1">
      <w:pPr>
        <w:jc w:val="both"/>
      </w:pPr>
    </w:p>
    <w:p w:rsidR="0023609B" w:rsidRDefault="001E71B1" w:rsidP="0023609B">
      <w:pPr>
        <w:pStyle w:val="Paragraphedeliste"/>
        <w:numPr>
          <w:ilvl w:val="0"/>
          <w:numId w:val="2"/>
        </w:numPr>
        <w:jc w:val="both"/>
      </w:pPr>
      <w:r>
        <w:t xml:space="preserve">Lombok : Nous avions commencé par utiliser </w:t>
      </w:r>
      <w:proofErr w:type="spellStart"/>
      <w:r>
        <w:t>lombok</w:t>
      </w:r>
      <w:proofErr w:type="spellEnd"/>
      <w:r>
        <w:t xml:space="preserve">, dans le but de nous faciliter dans les développements et surtout la lisibilité du code. </w:t>
      </w:r>
      <w:hyperlink r:id="rId11" w:history="1">
        <w:r w:rsidR="0023609B" w:rsidRPr="0023609B">
          <w:rPr>
            <w:rStyle w:val="Lienhypertexte"/>
          </w:rPr>
          <w:t>https://projectlombok.org/features/ind</w:t>
        </w:r>
        <w:r w:rsidR="0023609B" w:rsidRPr="0023609B">
          <w:rPr>
            <w:rStyle w:val="Lienhypertexte"/>
          </w:rPr>
          <w:t>e</w:t>
        </w:r>
        <w:r w:rsidR="0023609B" w:rsidRPr="0023609B">
          <w:rPr>
            <w:rStyle w:val="Lienhypertexte"/>
          </w:rPr>
          <w:t>x.html</w:t>
        </w:r>
      </w:hyperlink>
      <w:r w:rsidR="0023609B">
        <w:t xml:space="preserve"> pour plus d'informations</w:t>
      </w:r>
      <w:r>
        <w:t>. </w:t>
      </w:r>
    </w:p>
    <w:p w:rsidR="001E71B1" w:rsidRDefault="001E71B1" w:rsidP="0023609B">
      <w:pPr>
        <w:ind w:left="708"/>
        <w:jc w:val="both"/>
      </w:pPr>
      <w:r>
        <w:t xml:space="preserve">Par la suite, nous nous sommes rendu compte que </w:t>
      </w:r>
      <w:proofErr w:type="spellStart"/>
      <w:r>
        <w:t>lombok</w:t>
      </w:r>
      <w:proofErr w:type="spellEnd"/>
      <w:r>
        <w:t xml:space="preserve"> posait des problèmes </w:t>
      </w:r>
      <w:r w:rsidR="00FB32F7">
        <w:t>sur les ordinateurs du CIE</w:t>
      </w:r>
      <w:r>
        <w:t>.</w:t>
      </w:r>
    </w:p>
    <w:p w:rsidR="001E71B1" w:rsidRDefault="001E71B1" w:rsidP="001E71B1">
      <w:pPr>
        <w:pStyle w:val="Paragraphedeliste"/>
      </w:pPr>
    </w:p>
    <w:p w:rsidR="001E71B1" w:rsidRDefault="001E71B1" w:rsidP="001E71B1">
      <w:pPr>
        <w:jc w:val="both"/>
      </w:pPr>
    </w:p>
    <w:p w:rsidR="001E71B1" w:rsidRDefault="001E71B1" w:rsidP="001E71B1">
      <w:pPr>
        <w:jc w:val="both"/>
      </w:pPr>
      <w:r>
        <w:t xml:space="preserve">Nous n’avons pas </w:t>
      </w:r>
      <w:r w:rsidR="00F24E60">
        <w:t>développé</w:t>
      </w:r>
      <w:r>
        <w:t xml:space="preserve"> de tests unitaires, puisque nous avons jugé que ça ne faisait pas parti du but principal d</w:t>
      </w:r>
      <w:bookmarkStart w:id="7" w:name="_GoBack"/>
      <w:bookmarkEnd w:id="7"/>
      <w:r>
        <w:t>e ce projet. Nous avons préféré notre temps sur l’implémentation la plus générique possible de notre plateforme, ainsi que l’enrichissement de nos plugins. Par exemple, l’interfaçage graphique pour afficher nos données (ici, grille de jeu + ressources …).</w:t>
      </w:r>
    </w:p>
    <w:p w:rsidR="001E71B1" w:rsidRDefault="001E71B1" w:rsidP="001E71B1">
      <w:r>
        <w:br w:type="page"/>
      </w:r>
    </w:p>
    <w:p w:rsidR="001E71B1" w:rsidRDefault="001E71B1" w:rsidP="001E71B1">
      <w:pPr>
        <w:pStyle w:val="Titre1"/>
      </w:pPr>
      <w:bookmarkStart w:id="8" w:name="_Toc422340264"/>
      <w:r>
        <w:lastRenderedPageBreak/>
        <w:t>Difficultés rencontrées</w:t>
      </w:r>
      <w:bookmarkEnd w:id="8"/>
    </w:p>
    <w:p w:rsidR="001E71B1" w:rsidRDefault="001E71B1" w:rsidP="001E71B1"/>
    <w:p w:rsidR="001E71B1" w:rsidRDefault="001E71B1" w:rsidP="001E71B1"/>
    <w:p w:rsidR="001E71B1" w:rsidRDefault="001E71B1" w:rsidP="001E71B1">
      <w:r>
        <w:t>Durant l’éla</w:t>
      </w:r>
      <w:r w:rsidR="00BC174C">
        <w:t>boration de la plateforme de dé</w:t>
      </w:r>
      <w:r>
        <w:t>m</w:t>
      </w:r>
      <w:r w:rsidR="00BC174C">
        <w:t>o</w:t>
      </w:r>
      <w:r>
        <w:t>nstration, nous avons rencontré les difficultés suivantes :</w:t>
      </w:r>
    </w:p>
    <w:p w:rsidR="001E71B1" w:rsidRDefault="001E71B1" w:rsidP="001E71B1"/>
    <w:p w:rsidR="001E71B1" w:rsidRDefault="001E71B1" w:rsidP="001E71B1"/>
    <w:p w:rsidR="001E71B1" w:rsidRDefault="001E71B1" w:rsidP="001E71B1">
      <w:pPr>
        <w:pStyle w:val="Paragraphedeliste"/>
        <w:numPr>
          <w:ilvl w:val="0"/>
          <w:numId w:val="2"/>
        </w:numPr>
      </w:pPr>
      <w:r>
        <w:t xml:space="preserve">Définir clairement </w:t>
      </w:r>
      <w:r w:rsidR="00BC174C">
        <w:t>l’architecture et la structure de la plateforme. En effet, il a été difficile pour nous de comprendre comment rendre la plateforme totalement autonome, et de pouvoir gérer divers plugins. Pour cela, il nous a fallu revoir certains principes fondamentaux comme les interfaces.</w:t>
      </w:r>
    </w:p>
    <w:p w:rsidR="00BC174C" w:rsidRDefault="00BC174C" w:rsidP="00BC174C"/>
    <w:p w:rsidR="00BC174C" w:rsidRDefault="00BC174C" w:rsidP="00BC174C">
      <w:pPr>
        <w:pStyle w:val="Paragraphedeliste"/>
        <w:numPr>
          <w:ilvl w:val="0"/>
          <w:numId w:val="2"/>
        </w:numPr>
      </w:pPr>
      <w:r>
        <w:t>Trouver un sujet qui puisse utiliser pleinement les capacités de notre plateforme.</w:t>
      </w:r>
    </w:p>
    <w:p w:rsidR="00BC174C" w:rsidRDefault="00BC174C">
      <w:r>
        <w:br w:type="page"/>
      </w:r>
    </w:p>
    <w:p w:rsidR="00BC174C" w:rsidRDefault="00BC174C" w:rsidP="00BC174C">
      <w:pPr>
        <w:pStyle w:val="Titre1"/>
      </w:pPr>
      <w:bookmarkStart w:id="9" w:name="_Toc422340265"/>
      <w:r>
        <w:lastRenderedPageBreak/>
        <w:t>Perspectives</w:t>
      </w:r>
      <w:bookmarkEnd w:id="9"/>
    </w:p>
    <w:p w:rsidR="00BC174C" w:rsidRDefault="00BC174C" w:rsidP="00BC174C"/>
    <w:p w:rsidR="00BC174C" w:rsidRDefault="00BC174C" w:rsidP="006E083E">
      <w:pPr>
        <w:jc w:val="both"/>
      </w:pPr>
    </w:p>
    <w:p w:rsidR="00BC174C" w:rsidRDefault="00BC174C" w:rsidP="006E083E">
      <w:pPr>
        <w:jc w:val="both"/>
      </w:pPr>
      <w:r>
        <w:t>Nous sommes satisfaits des travaux réalisés sur ce projet qui présente, selon nous, une bonne base de travail, l’essentiel des fonctionnalités demandées et nous a permis de comprendre l’usage de bonnes pratiques et le découplage des applications en général.</w:t>
      </w:r>
    </w:p>
    <w:p w:rsidR="00BC174C" w:rsidRDefault="00BC174C" w:rsidP="006E083E">
      <w:pPr>
        <w:jc w:val="both"/>
      </w:pPr>
    </w:p>
    <w:p w:rsidR="006E083E" w:rsidRDefault="00BC174C" w:rsidP="006E083E">
      <w:pPr>
        <w:jc w:val="both"/>
      </w:pPr>
      <w:r>
        <w:t>Le point positif est que nous avons réussi à construire un certain nombre de plugins gravitant autour de notre plateforme, qui permettent de bien montrer l’</w:t>
      </w:r>
      <w:r w:rsidR="006E083E">
        <w:t>utilisation de celle-ci, et qui pourra nous servir lors de l’implémentation de futurs projets.</w:t>
      </w:r>
    </w:p>
    <w:p w:rsidR="006E083E" w:rsidRDefault="006E083E" w:rsidP="006E083E">
      <w:pPr>
        <w:jc w:val="both"/>
      </w:pPr>
    </w:p>
    <w:p w:rsidR="00BC174C" w:rsidRDefault="00BC174C" w:rsidP="006E083E">
      <w:pPr>
        <w:jc w:val="both"/>
      </w:pPr>
    </w:p>
    <w:p w:rsidR="00BC174C" w:rsidRPr="00BC174C" w:rsidRDefault="00BC174C" w:rsidP="006E083E">
      <w:pPr>
        <w:jc w:val="both"/>
      </w:pPr>
      <w:r>
        <w:t>Nous pensons que c’est un très bon exercice pour comprendre les principes d’une plateforme autonome</w:t>
      </w:r>
      <w:r w:rsidR="006E083E">
        <w:t xml:space="preserve">, il est dommage que cet exercice ne nous soit donné qu’en fin de cursus scolaire. </w:t>
      </w:r>
    </w:p>
    <w:p w:rsidR="001E71B1" w:rsidRDefault="001E71B1" w:rsidP="001E71B1">
      <w:pPr>
        <w:jc w:val="both"/>
      </w:pPr>
    </w:p>
    <w:p w:rsidR="001E71B1" w:rsidRPr="00973501" w:rsidRDefault="001E71B1" w:rsidP="001E71B1">
      <w:pPr>
        <w:jc w:val="both"/>
      </w:pPr>
    </w:p>
    <w:sectPr w:rsidR="001E71B1" w:rsidRPr="00973501" w:rsidSect="006B77C2">
      <w:pgSz w:w="11901" w:h="16817"/>
      <w:pgMar w:top="1417" w:right="1417" w:bottom="1417" w:left="1417" w:header="227" w:footer="284" w:gutter="0"/>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659" w:rsidRDefault="008A2659" w:rsidP="006651C9">
      <w:r>
        <w:separator/>
      </w:r>
    </w:p>
  </w:endnote>
  <w:endnote w:type="continuationSeparator" w:id="0">
    <w:p w:rsidR="008A2659" w:rsidRDefault="008A2659" w:rsidP="006651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814014"/>
      <w:docPartObj>
        <w:docPartGallery w:val="Page Numbers (Bottom of Page)"/>
        <w:docPartUnique/>
      </w:docPartObj>
    </w:sdtPr>
    <w:sdtContent>
      <w:p w:rsidR="00F24E60" w:rsidRDefault="00F24E60">
        <w:pPr>
          <w:pStyle w:val="Pieddepage"/>
          <w:jc w:val="center"/>
        </w:pPr>
        <w:r>
          <w:fldChar w:fldCharType="begin"/>
        </w:r>
        <w:r>
          <w:instrText>PAGE   \* MERGEFORMAT</w:instrText>
        </w:r>
        <w:r>
          <w:fldChar w:fldCharType="separate"/>
        </w:r>
        <w:r w:rsidR="0023609B">
          <w:rPr>
            <w:noProof/>
          </w:rPr>
          <w:t>8</w:t>
        </w:r>
        <w:r>
          <w:fldChar w:fldCharType="end"/>
        </w:r>
      </w:p>
    </w:sdtContent>
  </w:sdt>
  <w:p w:rsidR="00A57B23" w:rsidRDefault="00A57B23">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659" w:rsidRDefault="008A2659" w:rsidP="006651C9">
      <w:r>
        <w:separator/>
      </w:r>
    </w:p>
  </w:footnote>
  <w:footnote w:type="continuationSeparator" w:id="0">
    <w:p w:rsidR="008A2659" w:rsidRDefault="008A2659" w:rsidP="006651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34174B"/>
    <w:multiLevelType w:val="hybridMultilevel"/>
    <w:tmpl w:val="D48EDB2C"/>
    <w:lvl w:ilvl="0" w:tplc="C41C04F6">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872325"/>
    <w:multiLevelType w:val="hybridMultilevel"/>
    <w:tmpl w:val="33E672C8"/>
    <w:lvl w:ilvl="0" w:tplc="5E520D9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910"/>
    <w:rsid w:val="000326C5"/>
    <w:rsid w:val="00042CCB"/>
    <w:rsid w:val="000861DC"/>
    <w:rsid w:val="00154F18"/>
    <w:rsid w:val="001730CA"/>
    <w:rsid w:val="001A02BE"/>
    <w:rsid w:val="001E71B1"/>
    <w:rsid w:val="00202362"/>
    <w:rsid w:val="0023609B"/>
    <w:rsid w:val="002534DD"/>
    <w:rsid w:val="00255463"/>
    <w:rsid w:val="002A724D"/>
    <w:rsid w:val="002F4FD5"/>
    <w:rsid w:val="00364ADF"/>
    <w:rsid w:val="003874D9"/>
    <w:rsid w:val="003B5121"/>
    <w:rsid w:val="00463284"/>
    <w:rsid w:val="00472FC1"/>
    <w:rsid w:val="004A6277"/>
    <w:rsid w:val="004B45C6"/>
    <w:rsid w:val="00515EF9"/>
    <w:rsid w:val="00526DD1"/>
    <w:rsid w:val="00552A23"/>
    <w:rsid w:val="0058332A"/>
    <w:rsid w:val="006651C9"/>
    <w:rsid w:val="006B445E"/>
    <w:rsid w:val="006B77C2"/>
    <w:rsid w:val="006E083E"/>
    <w:rsid w:val="007113F3"/>
    <w:rsid w:val="00726528"/>
    <w:rsid w:val="007975A2"/>
    <w:rsid w:val="007C7F65"/>
    <w:rsid w:val="007F53CF"/>
    <w:rsid w:val="00807216"/>
    <w:rsid w:val="0087101A"/>
    <w:rsid w:val="008915FD"/>
    <w:rsid w:val="008A2659"/>
    <w:rsid w:val="00901EB1"/>
    <w:rsid w:val="00907377"/>
    <w:rsid w:val="00934F91"/>
    <w:rsid w:val="00973501"/>
    <w:rsid w:val="009A6D3D"/>
    <w:rsid w:val="009A763D"/>
    <w:rsid w:val="00A57B23"/>
    <w:rsid w:val="00AA04D5"/>
    <w:rsid w:val="00AC0341"/>
    <w:rsid w:val="00AF7742"/>
    <w:rsid w:val="00B06910"/>
    <w:rsid w:val="00B3766B"/>
    <w:rsid w:val="00B66965"/>
    <w:rsid w:val="00B859F6"/>
    <w:rsid w:val="00B87D29"/>
    <w:rsid w:val="00B95C66"/>
    <w:rsid w:val="00BC174C"/>
    <w:rsid w:val="00BD6711"/>
    <w:rsid w:val="00BF0E26"/>
    <w:rsid w:val="00C556CA"/>
    <w:rsid w:val="00C57FC3"/>
    <w:rsid w:val="00C967DE"/>
    <w:rsid w:val="00D33D2A"/>
    <w:rsid w:val="00D86F3D"/>
    <w:rsid w:val="00D90008"/>
    <w:rsid w:val="00D97D16"/>
    <w:rsid w:val="00DE4713"/>
    <w:rsid w:val="00E53D01"/>
    <w:rsid w:val="00E5405E"/>
    <w:rsid w:val="00F2209B"/>
    <w:rsid w:val="00F24E60"/>
    <w:rsid w:val="00F40A20"/>
    <w:rsid w:val="00F8101C"/>
    <w:rsid w:val="00FA4A96"/>
    <w:rsid w:val="00FB32F7"/>
  </w:rsids>
  <m:mathPr>
    <m:mathFont m:val="Cambria Math"/>
    <m:brkBin m:val="before"/>
    <m:brkBinSub m:val="--"/>
    <m:smallFrac/>
    <m:dispDef/>
    <m:lMargin m:val="0"/>
    <m:rMargin m:val="0"/>
    <m:defJc m:val="centerGroup"/>
    <m:wrapRight/>
    <m:intLim m:val="subSup"/>
    <m:naryLim m:val="subSup"/>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556C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itre2">
    <w:name w:val="heading 2"/>
    <w:basedOn w:val="Normal"/>
    <w:next w:val="Normal"/>
    <w:link w:val="Titre2Car"/>
    <w:uiPriority w:val="9"/>
    <w:unhideWhenUsed/>
    <w:qFormat/>
    <w:rsid w:val="006B77C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unhideWhenUsed/>
    <w:qFormat/>
    <w:rsid w:val="006B77C2"/>
    <w:pPr>
      <w:keepNext/>
      <w:keepLines/>
      <w:spacing w:before="40"/>
      <w:outlineLvl w:val="2"/>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6651C9"/>
    <w:pPr>
      <w:tabs>
        <w:tab w:val="center" w:pos="4536"/>
        <w:tab w:val="right" w:pos="9072"/>
      </w:tabs>
    </w:pPr>
  </w:style>
  <w:style w:type="character" w:customStyle="1" w:styleId="En-tteCar">
    <w:name w:val="En-tête Car"/>
    <w:basedOn w:val="Policepardfaut"/>
    <w:link w:val="En-tte"/>
    <w:uiPriority w:val="99"/>
    <w:rsid w:val="006651C9"/>
  </w:style>
  <w:style w:type="paragraph" w:styleId="Pieddepage">
    <w:name w:val="footer"/>
    <w:basedOn w:val="Normal"/>
    <w:link w:val="PieddepageCar"/>
    <w:uiPriority w:val="99"/>
    <w:unhideWhenUsed/>
    <w:rsid w:val="006651C9"/>
    <w:pPr>
      <w:tabs>
        <w:tab w:val="center" w:pos="4536"/>
        <w:tab w:val="right" w:pos="9072"/>
      </w:tabs>
    </w:pPr>
  </w:style>
  <w:style w:type="character" w:customStyle="1" w:styleId="PieddepageCar">
    <w:name w:val="Pied de page Car"/>
    <w:basedOn w:val="Policepardfaut"/>
    <w:link w:val="Pieddepage"/>
    <w:uiPriority w:val="99"/>
    <w:rsid w:val="006651C9"/>
  </w:style>
  <w:style w:type="character" w:customStyle="1" w:styleId="Titre1Car">
    <w:name w:val="Titre 1 Car"/>
    <w:basedOn w:val="Policepardfaut"/>
    <w:link w:val="Titre1"/>
    <w:uiPriority w:val="9"/>
    <w:rsid w:val="00C556CA"/>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C556CA"/>
    <w:pPr>
      <w:spacing w:line="259" w:lineRule="auto"/>
      <w:outlineLvl w:val="9"/>
    </w:pPr>
  </w:style>
  <w:style w:type="character" w:customStyle="1" w:styleId="Titre2Car">
    <w:name w:val="Titre 2 Car"/>
    <w:basedOn w:val="Policepardfaut"/>
    <w:link w:val="Titre2"/>
    <w:uiPriority w:val="9"/>
    <w:rsid w:val="006B77C2"/>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rsid w:val="006B77C2"/>
    <w:rPr>
      <w:rFonts w:asciiTheme="majorHAnsi" w:eastAsiaTheme="majorEastAsia" w:hAnsiTheme="majorHAnsi" w:cstheme="majorBidi"/>
      <w:color w:val="243F60" w:themeColor="accent1" w:themeShade="7F"/>
    </w:rPr>
  </w:style>
  <w:style w:type="paragraph" w:styleId="Sansinterligne">
    <w:name w:val="No Spacing"/>
    <w:uiPriority w:val="1"/>
    <w:qFormat/>
    <w:rsid w:val="006B77C2"/>
  </w:style>
  <w:style w:type="paragraph" w:styleId="Paragraphedeliste">
    <w:name w:val="List Paragraph"/>
    <w:basedOn w:val="Normal"/>
    <w:uiPriority w:val="34"/>
    <w:qFormat/>
    <w:rsid w:val="00973501"/>
    <w:pPr>
      <w:ind w:left="720"/>
      <w:contextualSpacing/>
    </w:pPr>
  </w:style>
  <w:style w:type="paragraph" w:styleId="TM1">
    <w:name w:val="toc 1"/>
    <w:basedOn w:val="Normal"/>
    <w:next w:val="Normal"/>
    <w:autoRedefine/>
    <w:uiPriority w:val="39"/>
    <w:unhideWhenUsed/>
    <w:rsid w:val="00F24E60"/>
    <w:pPr>
      <w:spacing w:after="100"/>
    </w:pPr>
  </w:style>
  <w:style w:type="paragraph" w:styleId="TM3">
    <w:name w:val="toc 3"/>
    <w:basedOn w:val="Normal"/>
    <w:next w:val="Normal"/>
    <w:autoRedefine/>
    <w:uiPriority w:val="39"/>
    <w:unhideWhenUsed/>
    <w:rsid w:val="00F24E60"/>
    <w:pPr>
      <w:spacing w:after="100"/>
      <w:ind w:left="480"/>
    </w:pPr>
  </w:style>
  <w:style w:type="character" w:styleId="Lienhypertexte">
    <w:name w:val="Hyperlink"/>
    <w:basedOn w:val="Policepardfaut"/>
    <w:uiPriority w:val="99"/>
    <w:unhideWhenUsed/>
    <w:rsid w:val="00F24E60"/>
    <w:rPr>
      <w:color w:val="0000FF" w:themeColor="hyperlink"/>
      <w:u w:val="single"/>
    </w:rPr>
  </w:style>
  <w:style w:type="character" w:styleId="Lienhypertextesuivivisit">
    <w:name w:val="FollowedHyperlink"/>
    <w:basedOn w:val="Policepardfaut"/>
    <w:uiPriority w:val="99"/>
    <w:semiHidden/>
    <w:unhideWhenUsed/>
    <w:rsid w:val="0023609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rojectlombok.org/features/index.html%20"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M\AppData\Local\Temp\TS104319195.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027B1-4BA3-4888-AAB4-DAC04C19B44D}">
  <ds:schemaRefs>
    <ds:schemaRef ds:uri="http://schemas.microsoft.com/sharepoint/v3/contenttype/forms"/>
  </ds:schemaRefs>
</ds:datastoreItem>
</file>

<file path=customXml/itemProps2.xml><?xml version="1.0" encoding="utf-8"?>
<ds:datastoreItem xmlns:ds="http://schemas.openxmlformats.org/officeDocument/2006/customXml" ds:itemID="{3B680D90-2302-4FCF-BDA2-863E5E132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TS104319195.dotx</Template>
  <TotalTime>0</TotalTime>
  <Pages>8</Pages>
  <Words>1024</Words>
  <Characters>5637</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Page de garde "Business" pour rapport</vt:lpstr>
      <vt:lpstr>Page de garde "Business" pour rapport</vt:lpstr>
    </vt:vector>
  </TitlesOfParts>
  <LinksUpToDate>false</LinksUpToDate>
  <CharactersWithSpaces>6648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"Business" pour rapport</dc:title>
  <dc:creator/>
  <cp:lastModifiedBy/>
  <cp:revision>1</cp:revision>
  <dcterms:created xsi:type="dcterms:W3CDTF">2015-06-17T19:34:00Z</dcterms:created>
  <dcterms:modified xsi:type="dcterms:W3CDTF">2015-06-17T19:42:00Z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TC043191959991</vt:lpwstr>
  </property>
</Properties>
</file>