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B3AB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5A9D7E69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707736F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color w:val="00000A"/>
          <w:szCs w:val="28"/>
        </w:rPr>
      </w:pPr>
      <w:r w:rsidRPr="00B62BC1">
        <w:rPr>
          <w:color w:val="00000A"/>
          <w:szCs w:val="28"/>
        </w:rPr>
        <w:t>«</w:t>
      </w:r>
      <w:r w:rsidRPr="00B62BC1">
        <w:rPr>
          <w:b/>
          <w:color w:val="00000A"/>
          <w:szCs w:val="28"/>
        </w:rPr>
        <w:t>Национальный исследовательский университет ИТМО</w:t>
      </w:r>
      <w:r w:rsidRPr="00B62BC1">
        <w:rPr>
          <w:color w:val="00000A"/>
          <w:szCs w:val="28"/>
        </w:rPr>
        <w:t>»</w:t>
      </w:r>
    </w:p>
    <w:p w14:paraId="23E45BBE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</w:p>
    <w:p w14:paraId="0AA04984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A"/>
          <w:szCs w:val="28"/>
        </w:rPr>
        <w:t>Факультет Программной инженерии и компьютерной техники</w:t>
      </w:r>
    </w:p>
    <w:p w14:paraId="4230F6FD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6B801DED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2D08FB05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4C92B446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331AC9E1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25BF9E86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43312FBB" w14:textId="4639838C" w:rsidR="00AB2465" w:rsidRPr="00AB2465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Курсовая работа</w:t>
      </w:r>
    </w:p>
    <w:p w14:paraId="5100E37D" w14:textId="113C38DA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62BC1">
        <w:rPr>
          <w:rFonts w:ascii="Times New Roman" w:eastAsia="Times New Roman" w:hAnsi="Times New Roman" w:cs="Times New Roman"/>
          <w:sz w:val="32"/>
          <w:szCs w:val="36"/>
        </w:rPr>
        <w:t>по дисциплине «</w:t>
      </w:r>
      <w:r>
        <w:rPr>
          <w:rFonts w:ascii="Times New Roman" w:eastAsia="Times New Roman" w:hAnsi="Times New Roman" w:cs="Times New Roman"/>
          <w:sz w:val="32"/>
          <w:szCs w:val="36"/>
        </w:rPr>
        <w:t>Информационные системы</w:t>
      </w:r>
      <w:r w:rsidRPr="00B62BC1">
        <w:rPr>
          <w:rFonts w:ascii="Times New Roman" w:eastAsia="Times New Roman" w:hAnsi="Times New Roman" w:cs="Times New Roman"/>
          <w:sz w:val="32"/>
          <w:szCs w:val="36"/>
        </w:rPr>
        <w:t>»</w:t>
      </w:r>
    </w:p>
    <w:p w14:paraId="2A2401FC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426CF6A4" w14:textId="41B4F212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Этап №1</w:t>
      </w:r>
    </w:p>
    <w:p w14:paraId="693EC01A" w14:textId="77777777" w:rsidR="00AB2465" w:rsidRPr="009B38BF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75C8D13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49CCD66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2E807E13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12716557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23496431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51957E5F" w14:textId="6119F1E0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Преподаватель:</w:t>
      </w:r>
      <w:r w:rsidRPr="00B62BC1">
        <w:rPr>
          <w:rFonts w:ascii="Times New Roman" w:hAnsi="Times New Roman" w:cs="Times New Roman"/>
        </w:rPr>
        <w:t xml:space="preserve"> </w:t>
      </w:r>
      <w:r w:rsidRPr="00B62BC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Коновалов Арсений Антонович</w:t>
      </w:r>
    </w:p>
    <w:p w14:paraId="6F1DE2CB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</w:p>
    <w:p w14:paraId="68926F3E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Выполнили:</w:t>
      </w:r>
    </w:p>
    <w:p w14:paraId="54C29422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</w:rPr>
        <w:t>Медведев Владислав Александрович</w:t>
      </w:r>
    </w:p>
    <w:p w14:paraId="47B9CACC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</w:rPr>
        <w:t>Михайлов Дмитрий Андреевич</w:t>
      </w:r>
    </w:p>
    <w:p w14:paraId="3DA5C3E9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</w:p>
    <w:p w14:paraId="1B598648" w14:textId="13DCB39C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Группа:</w:t>
      </w:r>
      <w:r w:rsidRPr="00B62BC1">
        <w:rPr>
          <w:rFonts w:ascii="Times New Roman" w:hAnsi="Times New Roman" w:cs="Times New Roman"/>
        </w:rPr>
        <w:t xml:space="preserve"> Р3</w:t>
      </w:r>
      <w:r>
        <w:rPr>
          <w:rFonts w:ascii="Times New Roman" w:hAnsi="Times New Roman" w:cs="Times New Roman"/>
        </w:rPr>
        <w:t>3</w:t>
      </w:r>
      <w:r w:rsidRPr="00B62BC1">
        <w:rPr>
          <w:rFonts w:ascii="Times New Roman" w:hAnsi="Times New Roman" w:cs="Times New Roman"/>
        </w:rPr>
        <w:t>06</w:t>
      </w:r>
    </w:p>
    <w:p w14:paraId="54813A51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7CA71E2C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323D7BA4" w14:textId="77777777" w:rsidR="00AB2465" w:rsidRPr="00B62BC1" w:rsidRDefault="00AB2465" w:rsidP="00AB2465">
      <w:pPr>
        <w:spacing w:before="240" w:after="240"/>
        <w:rPr>
          <w:rFonts w:ascii="Times New Roman" w:hAnsi="Times New Roman" w:cs="Times New Roman"/>
        </w:rPr>
      </w:pPr>
    </w:p>
    <w:p w14:paraId="7BBD0D94" w14:textId="77777777" w:rsidR="00AB2465" w:rsidRPr="00B62BC1" w:rsidRDefault="00AB2465" w:rsidP="00AB2465">
      <w:pPr>
        <w:spacing w:before="240" w:after="240"/>
        <w:rPr>
          <w:rFonts w:ascii="Times New Roman" w:hAnsi="Times New Roman" w:cs="Times New Roman"/>
        </w:rPr>
      </w:pPr>
    </w:p>
    <w:p w14:paraId="1EBEE027" w14:textId="77777777" w:rsidR="00AB2465" w:rsidRPr="00B62BC1" w:rsidRDefault="00AB2465" w:rsidP="00AB2465">
      <w:pPr>
        <w:spacing w:before="240" w:after="240"/>
        <w:rPr>
          <w:rFonts w:ascii="Times New Roman" w:hAnsi="Times New Roman" w:cs="Times New Roman"/>
        </w:rPr>
      </w:pPr>
    </w:p>
    <w:p w14:paraId="1BA9F589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>Санкт-Петербург, 2025</w:t>
      </w:r>
    </w:p>
    <w:p w14:paraId="61DA5A60" w14:textId="77777777" w:rsidR="00AB2465" w:rsidRDefault="00AB2465" w:rsidP="00AB246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535B5B58" w14:textId="77777777" w:rsidR="00AB2465" w:rsidRDefault="00AB2465" w:rsidP="00AB246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9879E65" w14:textId="02D437AD" w:rsidR="00AB2465" w:rsidRDefault="00AB2465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….3</w:t>
      </w:r>
    </w:p>
    <w:p w14:paraId="2F86E0C1" w14:textId="77777777" w:rsidR="00AB2465" w:rsidRDefault="00AB2465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Список сущностей……………………………………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………4</w:t>
      </w:r>
    </w:p>
    <w:p w14:paraId="64692128" w14:textId="77777777" w:rsidR="00AB2465" w:rsidRDefault="00AB2465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>Инфологическая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……………………………………………5</w:t>
      </w:r>
    </w:p>
    <w:p w14:paraId="3029DB97" w14:textId="77777777" w:rsidR="00AB2465" w:rsidRDefault="00AB2465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Даталогическая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50DA0473" w14:textId="77777777" w:rsidR="00AB2465" w:rsidRDefault="00AB2465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Реализация </w:t>
      </w: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даталогической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модели на SQL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……………………...7</w:t>
      </w:r>
    </w:p>
    <w:p w14:paraId="56E98C63" w14:textId="77777777" w:rsidR="00AB2465" w:rsidRDefault="00AB2465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.8</w:t>
      </w:r>
    </w:p>
    <w:p w14:paraId="3DC4B21F" w14:textId="4B9023DD" w:rsidR="0071144B" w:rsidRDefault="0071144B"/>
    <w:p w14:paraId="1F45859D" w14:textId="77777777" w:rsidR="00AB2465" w:rsidRDefault="00AB2465"/>
    <w:p w14:paraId="74BD05F9" w14:textId="77777777" w:rsidR="00AB2465" w:rsidRDefault="00AB2465"/>
    <w:p w14:paraId="6328106B" w14:textId="77777777" w:rsidR="00AB2465" w:rsidRDefault="00AB2465"/>
    <w:p w14:paraId="21B52565" w14:textId="77777777" w:rsidR="00AB2465" w:rsidRDefault="00AB2465">
      <w:pPr>
        <w:rPr>
          <w:lang w:val="en-US"/>
        </w:rPr>
      </w:pPr>
    </w:p>
    <w:p w14:paraId="0EDAE0D3" w14:textId="77777777" w:rsidR="004B7ABA" w:rsidRDefault="004B7ABA">
      <w:pPr>
        <w:rPr>
          <w:lang w:val="en-US"/>
        </w:rPr>
      </w:pPr>
    </w:p>
    <w:p w14:paraId="6EA89822" w14:textId="77777777" w:rsidR="004B7ABA" w:rsidRDefault="004B7ABA">
      <w:pPr>
        <w:rPr>
          <w:lang w:val="en-US"/>
        </w:rPr>
      </w:pPr>
    </w:p>
    <w:p w14:paraId="6115FDC4" w14:textId="77777777" w:rsidR="004B7ABA" w:rsidRDefault="004B7ABA">
      <w:pPr>
        <w:rPr>
          <w:lang w:val="en-US"/>
        </w:rPr>
      </w:pPr>
    </w:p>
    <w:p w14:paraId="77B9A839" w14:textId="77777777" w:rsidR="004B7ABA" w:rsidRDefault="004B7ABA">
      <w:pPr>
        <w:rPr>
          <w:lang w:val="en-US"/>
        </w:rPr>
      </w:pPr>
    </w:p>
    <w:p w14:paraId="0F235CC5" w14:textId="77777777" w:rsidR="004B7ABA" w:rsidRDefault="004B7ABA">
      <w:pPr>
        <w:rPr>
          <w:lang w:val="en-US"/>
        </w:rPr>
      </w:pPr>
    </w:p>
    <w:p w14:paraId="613C7523" w14:textId="77777777" w:rsidR="004B7ABA" w:rsidRDefault="004B7ABA">
      <w:pPr>
        <w:rPr>
          <w:lang w:val="en-US"/>
        </w:rPr>
      </w:pPr>
    </w:p>
    <w:p w14:paraId="6A875B6E" w14:textId="77777777" w:rsidR="004B7ABA" w:rsidRDefault="004B7ABA">
      <w:pPr>
        <w:rPr>
          <w:lang w:val="en-US"/>
        </w:rPr>
      </w:pPr>
    </w:p>
    <w:p w14:paraId="4B564B0F" w14:textId="77777777" w:rsidR="004B7ABA" w:rsidRDefault="004B7ABA">
      <w:pPr>
        <w:rPr>
          <w:lang w:val="en-US"/>
        </w:rPr>
      </w:pPr>
    </w:p>
    <w:p w14:paraId="019D1BB3" w14:textId="77777777" w:rsidR="004B7ABA" w:rsidRDefault="004B7ABA">
      <w:pPr>
        <w:rPr>
          <w:lang w:val="en-US"/>
        </w:rPr>
      </w:pPr>
    </w:p>
    <w:p w14:paraId="3ECE0ED6" w14:textId="77777777" w:rsidR="004B7ABA" w:rsidRDefault="004B7ABA">
      <w:pPr>
        <w:rPr>
          <w:lang w:val="en-US"/>
        </w:rPr>
      </w:pPr>
    </w:p>
    <w:p w14:paraId="0623AB09" w14:textId="77777777" w:rsidR="004B7ABA" w:rsidRDefault="004B7ABA">
      <w:pPr>
        <w:rPr>
          <w:lang w:val="en-US"/>
        </w:rPr>
      </w:pPr>
    </w:p>
    <w:p w14:paraId="40F02B31" w14:textId="77777777" w:rsidR="004B7ABA" w:rsidRDefault="004B7ABA">
      <w:pPr>
        <w:rPr>
          <w:lang w:val="en-US"/>
        </w:rPr>
      </w:pPr>
    </w:p>
    <w:p w14:paraId="50DFD30F" w14:textId="77777777" w:rsidR="004B7ABA" w:rsidRDefault="004B7ABA">
      <w:pPr>
        <w:rPr>
          <w:lang w:val="en-US"/>
        </w:rPr>
      </w:pPr>
    </w:p>
    <w:p w14:paraId="5BCA4627" w14:textId="77777777" w:rsidR="004B7ABA" w:rsidRDefault="004B7ABA">
      <w:pPr>
        <w:rPr>
          <w:lang w:val="en-US"/>
        </w:rPr>
      </w:pPr>
    </w:p>
    <w:p w14:paraId="5B2422FB" w14:textId="77777777" w:rsidR="004B7ABA" w:rsidRDefault="004B7ABA">
      <w:pPr>
        <w:rPr>
          <w:lang w:val="en-US"/>
        </w:rPr>
      </w:pPr>
    </w:p>
    <w:p w14:paraId="15C7965F" w14:textId="77777777" w:rsidR="004B7ABA" w:rsidRDefault="004B7ABA">
      <w:pPr>
        <w:rPr>
          <w:lang w:val="en-US"/>
        </w:rPr>
      </w:pPr>
    </w:p>
    <w:p w14:paraId="50A9176D" w14:textId="77777777" w:rsidR="004B7ABA" w:rsidRDefault="004B7ABA">
      <w:pPr>
        <w:rPr>
          <w:lang w:val="en-US"/>
        </w:rPr>
      </w:pPr>
    </w:p>
    <w:p w14:paraId="1F752515" w14:textId="77777777" w:rsidR="004B7ABA" w:rsidRDefault="004B7ABA">
      <w:pPr>
        <w:rPr>
          <w:lang w:val="en-US"/>
        </w:rPr>
      </w:pPr>
    </w:p>
    <w:p w14:paraId="1813EB4B" w14:textId="77777777" w:rsidR="004B7ABA" w:rsidRDefault="004B7ABA">
      <w:pPr>
        <w:rPr>
          <w:lang w:val="en-US"/>
        </w:rPr>
      </w:pPr>
    </w:p>
    <w:p w14:paraId="70E54627" w14:textId="77777777" w:rsidR="004B7ABA" w:rsidRDefault="004B7ABA">
      <w:pPr>
        <w:rPr>
          <w:lang w:val="en-US"/>
        </w:rPr>
      </w:pPr>
    </w:p>
    <w:p w14:paraId="5EEC454F" w14:textId="77777777" w:rsidR="004B7ABA" w:rsidRDefault="004B7ABA">
      <w:pPr>
        <w:rPr>
          <w:lang w:val="en-US"/>
        </w:rPr>
      </w:pPr>
    </w:p>
    <w:p w14:paraId="12A34F28" w14:textId="77777777" w:rsidR="004B7ABA" w:rsidRDefault="004B7ABA">
      <w:pPr>
        <w:rPr>
          <w:lang w:val="en-US"/>
        </w:rPr>
      </w:pPr>
    </w:p>
    <w:p w14:paraId="5C346ADF" w14:textId="77777777" w:rsidR="004B7ABA" w:rsidRDefault="004B7ABA">
      <w:pPr>
        <w:rPr>
          <w:lang w:val="en-US"/>
        </w:rPr>
      </w:pPr>
    </w:p>
    <w:p w14:paraId="07CDBBBD" w14:textId="77777777" w:rsidR="004B7ABA" w:rsidRDefault="004B7ABA">
      <w:pPr>
        <w:rPr>
          <w:lang w:val="en-US"/>
        </w:rPr>
      </w:pPr>
    </w:p>
    <w:p w14:paraId="1ADE1596" w14:textId="77777777" w:rsidR="004B7ABA" w:rsidRDefault="004B7ABA">
      <w:pPr>
        <w:rPr>
          <w:lang w:val="en-US"/>
        </w:rPr>
      </w:pPr>
    </w:p>
    <w:p w14:paraId="67EB98BF" w14:textId="77777777" w:rsidR="004B7ABA" w:rsidRDefault="004B7ABA">
      <w:pPr>
        <w:rPr>
          <w:lang w:val="en-US"/>
        </w:rPr>
      </w:pPr>
    </w:p>
    <w:p w14:paraId="14D81B7F" w14:textId="77777777" w:rsidR="004B7ABA" w:rsidRDefault="004B7ABA">
      <w:pPr>
        <w:rPr>
          <w:lang w:val="en-US"/>
        </w:rPr>
      </w:pPr>
    </w:p>
    <w:p w14:paraId="3D6D93A7" w14:textId="77777777" w:rsidR="004B7ABA" w:rsidRDefault="004B7ABA">
      <w:pPr>
        <w:rPr>
          <w:lang w:val="en-US"/>
        </w:rPr>
      </w:pPr>
    </w:p>
    <w:p w14:paraId="621735E6" w14:textId="77777777" w:rsidR="004B7ABA" w:rsidRDefault="004B7ABA">
      <w:pPr>
        <w:rPr>
          <w:lang w:val="en-US"/>
        </w:rPr>
      </w:pPr>
    </w:p>
    <w:p w14:paraId="021072EA" w14:textId="77777777" w:rsidR="004B7ABA" w:rsidRDefault="004B7ABA">
      <w:pPr>
        <w:rPr>
          <w:lang w:val="en-US"/>
        </w:rPr>
      </w:pPr>
    </w:p>
    <w:p w14:paraId="634920DC" w14:textId="2F95AD05" w:rsidR="004B7ABA" w:rsidRDefault="004B7A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7AB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Задание.</w:t>
      </w:r>
    </w:p>
    <w:p w14:paraId="4416E06E" w14:textId="77777777" w:rsidR="004B7ABA" w:rsidRDefault="004B7A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10D76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Согласовать с преподавателем предметную область, для которой будет разрабатываться информационная система.</w:t>
      </w:r>
    </w:p>
    <w:p w14:paraId="0FCC1606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17FE380B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Составить подробное текстовое описание предметной области.</w:t>
      </w:r>
    </w:p>
    <w:p w14:paraId="6C4D24D9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0EB8BF1D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Сформулировать, зачем нужна информационная система для представленной предметной области, какие задачи она позволит решить.</w:t>
      </w:r>
    </w:p>
    <w:p w14:paraId="1A9B8629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60886917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Составить функциональные/нефункциональные требования к разрабатываемой информационной системе.</w:t>
      </w:r>
    </w:p>
    <w:p w14:paraId="7838E2BD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6C3481FA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Построить модели основных прецедентов (прецеденты согласуются с преподавателем), составить их описание.</w:t>
      </w:r>
    </w:p>
    <w:p w14:paraId="10DA453A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356B3FDE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Предложить архитектуру будущей системы. При составлении архитектуры необходимо учитывать, что все этапы курсовой работы необходимо будет демонстрировать на сервере </w:t>
      </w:r>
      <w:proofErr w:type="spellStart"/>
      <w:r w:rsidRPr="004B7ABA">
        <w:rPr>
          <w:rFonts w:ascii="Times New Roman" w:hAnsi="Times New Roman" w:cs="Times New Roman"/>
        </w:rPr>
        <w:t>helios</w:t>
      </w:r>
      <w:proofErr w:type="spellEnd"/>
      <w:r w:rsidRPr="004B7ABA">
        <w:rPr>
          <w:rFonts w:ascii="Times New Roman" w:hAnsi="Times New Roman" w:cs="Times New Roman"/>
        </w:rPr>
        <w:t>. Согласовать с преподавателем технологии и фреймворки, которые будут использоваться при реализации системы. Для реализации системы можно использовать:</w:t>
      </w:r>
      <w:r w:rsidRPr="004B7ABA">
        <w:rPr>
          <w:rFonts w:ascii="Times New Roman" w:hAnsi="Times New Roman" w:cs="Times New Roman"/>
        </w:rPr>
        <w:br/>
        <w:t xml:space="preserve">a. </w:t>
      </w:r>
      <w:proofErr w:type="spellStart"/>
      <w:r w:rsidRPr="004B7ABA">
        <w:rPr>
          <w:rFonts w:ascii="Times New Roman" w:hAnsi="Times New Roman" w:cs="Times New Roman"/>
        </w:rPr>
        <w:t>Frontend</w:t>
      </w:r>
      <w:proofErr w:type="spellEnd"/>
      <w:r w:rsidRPr="004B7ABA">
        <w:rPr>
          <w:rFonts w:ascii="Times New Roman" w:hAnsi="Times New Roman" w:cs="Times New Roman"/>
        </w:rPr>
        <w:t xml:space="preserve">: </w:t>
      </w:r>
      <w:proofErr w:type="spellStart"/>
      <w:r w:rsidRPr="004B7ABA">
        <w:rPr>
          <w:rFonts w:ascii="Times New Roman" w:hAnsi="Times New Roman" w:cs="Times New Roman"/>
        </w:rPr>
        <w:t>React</w:t>
      </w:r>
      <w:proofErr w:type="spellEnd"/>
      <w:r w:rsidRPr="004B7ABA">
        <w:rPr>
          <w:rFonts w:ascii="Times New Roman" w:hAnsi="Times New Roman" w:cs="Times New Roman"/>
        </w:rPr>
        <w:t xml:space="preserve">, </w:t>
      </w:r>
      <w:proofErr w:type="spellStart"/>
      <w:r w:rsidRPr="004B7ABA">
        <w:rPr>
          <w:rFonts w:ascii="Times New Roman" w:hAnsi="Times New Roman" w:cs="Times New Roman"/>
        </w:rPr>
        <w:t>Angular</w:t>
      </w:r>
      <w:proofErr w:type="spellEnd"/>
      <w:r w:rsidRPr="004B7ABA">
        <w:rPr>
          <w:rFonts w:ascii="Times New Roman" w:hAnsi="Times New Roman" w:cs="Times New Roman"/>
        </w:rPr>
        <w:t xml:space="preserve">, </w:t>
      </w:r>
      <w:proofErr w:type="spellStart"/>
      <w:r w:rsidRPr="004B7ABA">
        <w:rPr>
          <w:rFonts w:ascii="Times New Roman" w:hAnsi="Times New Roman" w:cs="Times New Roman"/>
        </w:rPr>
        <w:t>Vue</w:t>
      </w:r>
      <w:proofErr w:type="spellEnd"/>
      <w:r w:rsidRPr="004B7ABA">
        <w:rPr>
          <w:rFonts w:ascii="Times New Roman" w:hAnsi="Times New Roman" w:cs="Times New Roman"/>
        </w:rPr>
        <w:t>, Next JS, JSF, Spring MVC (</w:t>
      </w:r>
      <w:proofErr w:type="spellStart"/>
      <w:r w:rsidRPr="004B7ABA">
        <w:rPr>
          <w:rFonts w:ascii="Times New Roman" w:hAnsi="Times New Roman" w:cs="Times New Roman"/>
        </w:rPr>
        <w:t>Thymeleaf</w:t>
      </w:r>
      <w:proofErr w:type="spellEnd"/>
      <w:r w:rsidRPr="004B7ABA">
        <w:rPr>
          <w:rFonts w:ascii="Times New Roman" w:hAnsi="Times New Roman" w:cs="Times New Roman"/>
        </w:rPr>
        <w:t xml:space="preserve"> или другой </w:t>
      </w:r>
      <w:proofErr w:type="spellStart"/>
      <w:r w:rsidRPr="004B7ABA">
        <w:rPr>
          <w:rFonts w:ascii="Times New Roman" w:hAnsi="Times New Roman" w:cs="Times New Roman"/>
        </w:rPr>
        <w:t>шаблонизатор</w:t>
      </w:r>
      <w:proofErr w:type="spellEnd"/>
      <w:r w:rsidRPr="004B7ABA">
        <w:rPr>
          <w:rFonts w:ascii="Times New Roman" w:hAnsi="Times New Roman" w:cs="Times New Roman"/>
        </w:rPr>
        <w:t>).</w:t>
      </w:r>
      <w:r w:rsidRPr="004B7ABA">
        <w:rPr>
          <w:rFonts w:ascii="Times New Roman" w:hAnsi="Times New Roman" w:cs="Times New Roman"/>
        </w:rPr>
        <w:br/>
        <w:t xml:space="preserve">b. </w:t>
      </w:r>
      <w:proofErr w:type="spellStart"/>
      <w:r w:rsidRPr="004B7ABA">
        <w:rPr>
          <w:rFonts w:ascii="Times New Roman" w:hAnsi="Times New Roman" w:cs="Times New Roman"/>
        </w:rPr>
        <w:t>Backend</w:t>
      </w:r>
      <w:proofErr w:type="spellEnd"/>
      <w:r w:rsidRPr="004B7ABA">
        <w:rPr>
          <w:rFonts w:ascii="Times New Roman" w:hAnsi="Times New Roman" w:cs="Times New Roman"/>
        </w:rPr>
        <w:t xml:space="preserve">: основанный на </w:t>
      </w:r>
      <w:proofErr w:type="spellStart"/>
      <w:r w:rsidRPr="004B7ABA">
        <w:rPr>
          <w:rFonts w:ascii="Times New Roman" w:hAnsi="Times New Roman" w:cs="Times New Roman"/>
        </w:rPr>
        <w:t>Jakarta</w:t>
      </w:r>
      <w:proofErr w:type="spellEnd"/>
      <w:r w:rsidRPr="004B7ABA">
        <w:rPr>
          <w:rFonts w:ascii="Times New Roman" w:hAnsi="Times New Roman" w:cs="Times New Roman"/>
        </w:rPr>
        <w:t xml:space="preserve"> EE или Spring MVC</w:t>
      </w:r>
      <w:r w:rsidRPr="004B7ABA">
        <w:rPr>
          <w:rFonts w:ascii="Times New Roman" w:hAnsi="Times New Roman" w:cs="Times New Roman"/>
        </w:rPr>
        <w:br/>
        <w:t xml:space="preserve">​​​​​​​c. БД: </w:t>
      </w:r>
      <w:proofErr w:type="spellStart"/>
      <w:r w:rsidRPr="004B7ABA">
        <w:rPr>
          <w:rFonts w:ascii="Times New Roman" w:hAnsi="Times New Roman" w:cs="Times New Roman"/>
        </w:rPr>
        <w:t>PostgreSQL</w:t>
      </w:r>
      <w:proofErr w:type="spellEnd"/>
    </w:p>
    <w:p w14:paraId="383034E9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6E7DFECA" w14:textId="77777777" w:rsidR="004B7ABA" w:rsidRP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Составить отчет.</w:t>
      </w:r>
    </w:p>
    <w:p w14:paraId="46D041C7" w14:textId="77777777" w:rsidR="004B7ABA" w:rsidRDefault="004B7ABA">
      <w:pPr>
        <w:rPr>
          <w:rFonts w:ascii="Times New Roman" w:hAnsi="Times New Roman" w:cs="Times New Roman"/>
        </w:rPr>
      </w:pPr>
    </w:p>
    <w:p w14:paraId="721F7000" w14:textId="77777777" w:rsidR="004B7ABA" w:rsidRDefault="004B7ABA">
      <w:pPr>
        <w:rPr>
          <w:rFonts w:ascii="Times New Roman" w:hAnsi="Times New Roman" w:cs="Times New Roman"/>
        </w:rPr>
      </w:pPr>
    </w:p>
    <w:p w14:paraId="3CC7F117" w14:textId="77777777" w:rsidR="004B7ABA" w:rsidRDefault="004B7ABA">
      <w:pPr>
        <w:rPr>
          <w:rFonts w:ascii="Times New Roman" w:hAnsi="Times New Roman" w:cs="Times New Roman"/>
        </w:rPr>
      </w:pPr>
    </w:p>
    <w:p w14:paraId="7EBE5584" w14:textId="77777777" w:rsidR="004B7ABA" w:rsidRDefault="004B7ABA">
      <w:pPr>
        <w:rPr>
          <w:rFonts w:ascii="Times New Roman" w:hAnsi="Times New Roman" w:cs="Times New Roman"/>
        </w:rPr>
      </w:pPr>
    </w:p>
    <w:p w14:paraId="45FA1F6B" w14:textId="77777777" w:rsidR="004B7ABA" w:rsidRDefault="004B7ABA">
      <w:pPr>
        <w:rPr>
          <w:rFonts w:ascii="Times New Roman" w:hAnsi="Times New Roman" w:cs="Times New Roman"/>
        </w:rPr>
      </w:pPr>
    </w:p>
    <w:p w14:paraId="7C32095C" w14:textId="77777777" w:rsidR="004B7ABA" w:rsidRDefault="004B7ABA">
      <w:pPr>
        <w:rPr>
          <w:rFonts w:ascii="Times New Roman" w:hAnsi="Times New Roman" w:cs="Times New Roman"/>
        </w:rPr>
      </w:pPr>
    </w:p>
    <w:p w14:paraId="17FA496E" w14:textId="77777777" w:rsidR="004B7ABA" w:rsidRDefault="004B7ABA">
      <w:pPr>
        <w:rPr>
          <w:rFonts w:ascii="Times New Roman" w:hAnsi="Times New Roman" w:cs="Times New Roman"/>
        </w:rPr>
      </w:pPr>
    </w:p>
    <w:p w14:paraId="5DFA08C3" w14:textId="77777777" w:rsidR="004B7ABA" w:rsidRDefault="004B7ABA">
      <w:pPr>
        <w:rPr>
          <w:rFonts w:ascii="Times New Roman" w:hAnsi="Times New Roman" w:cs="Times New Roman"/>
        </w:rPr>
      </w:pPr>
    </w:p>
    <w:p w14:paraId="119E7386" w14:textId="77777777" w:rsidR="004B7ABA" w:rsidRDefault="004B7ABA">
      <w:pPr>
        <w:rPr>
          <w:rFonts w:ascii="Times New Roman" w:hAnsi="Times New Roman" w:cs="Times New Roman"/>
        </w:rPr>
      </w:pPr>
    </w:p>
    <w:p w14:paraId="721A3645" w14:textId="77777777" w:rsidR="004B7ABA" w:rsidRDefault="004B7ABA">
      <w:pPr>
        <w:rPr>
          <w:rFonts w:ascii="Times New Roman" w:hAnsi="Times New Roman" w:cs="Times New Roman"/>
        </w:rPr>
      </w:pPr>
    </w:p>
    <w:p w14:paraId="1F989BBC" w14:textId="77777777" w:rsidR="004B7ABA" w:rsidRDefault="004B7ABA">
      <w:pPr>
        <w:rPr>
          <w:rFonts w:ascii="Times New Roman" w:hAnsi="Times New Roman" w:cs="Times New Roman"/>
        </w:rPr>
      </w:pPr>
    </w:p>
    <w:p w14:paraId="2C074971" w14:textId="77777777" w:rsidR="004B7ABA" w:rsidRDefault="004B7ABA">
      <w:pPr>
        <w:rPr>
          <w:rFonts w:ascii="Times New Roman" w:hAnsi="Times New Roman" w:cs="Times New Roman"/>
        </w:rPr>
      </w:pPr>
    </w:p>
    <w:p w14:paraId="4A1FF792" w14:textId="77777777" w:rsidR="004B7ABA" w:rsidRDefault="004B7ABA">
      <w:pPr>
        <w:rPr>
          <w:rFonts w:ascii="Times New Roman" w:hAnsi="Times New Roman" w:cs="Times New Roman"/>
        </w:rPr>
      </w:pPr>
    </w:p>
    <w:p w14:paraId="322CDDCF" w14:textId="77777777" w:rsidR="004B7ABA" w:rsidRDefault="004B7ABA">
      <w:pPr>
        <w:rPr>
          <w:rFonts w:ascii="Times New Roman" w:hAnsi="Times New Roman" w:cs="Times New Roman"/>
        </w:rPr>
      </w:pPr>
    </w:p>
    <w:p w14:paraId="65105294" w14:textId="77777777" w:rsidR="004B7ABA" w:rsidRDefault="004B7ABA">
      <w:pPr>
        <w:rPr>
          <w:rFonts w:ascii="Times New Roman" w:hAnsi="Times New Roman" w:cs="Times New Roman"/>
        </w:rPr>
      </w:pPr>
    </w:p>
    <w:p w14:paraId="4097DE15" w14:textId="77777777" w:rsidR="004B7ABA" w:rsidRDefault="004B7ABA">
      <w:pPr>
        <w:rPr>
          <w:rFonts w:ascii="Times New Roman" w:hAnsi="Times New Roman" w:cs="Times New Roman"/>
        </w:rPr>
      </w:pPr>
    </w:p>
    <w:p w14:paraId="45E095CE" w14:textId="77777777" w:rsidR="004B7ABA" w:rsidRDefault="004B7ABA">
      <w:pPr>
        <w:rPr>
          <w:rFonts w:ascii="Times New Roman" w:hAnsi="Times New Roman" w:cs="Times New Roman"/>
        </w:rPr>
      </w:pPr>
    </w:p>
    <w:p w14:paraId="4B08320A" w14:textId="77777777" w:rsidR="004B7ABA" w:rsidRDefault="004B7ABA">
      <w:pPr>
        <w:rPr>
          <w:rFonts w:ascii="Times New Roman" w:hAnsi="Times New Roman" w:cs="Times New Roman"/>
        </w:rPr>
      </w:pPr>
    </w:p>
    <w:p w14:paraId="56D8B420" w14:textId="77777777" w:rsidR="004B7ABA" w:rsidRDefault="004B7ABA">
      <w:pPr>
        <w:rPr>
          <w:rFonts w:ascii="Times New Roman" w:hAnsi="Times New Roman" w:cs="Times New Roman"/>
        </w:rPr>
      </w:pPr>
    </w:p>
    <w:p w14:paraId="09C3D840" w14:textId="77777777" w:rsidR="004B7ABA" w:rsidRDefault="004B7ABA">
      <w:pPr>
        <w:rPr>
          <w:rFonts w:ascii="Times New Roman" w:hAnsi="Times New Roman" w:cs="Times New Roman"/>
        </w:rPr>
      </w:pPr>
    </w:p>
    <w:p w14:paraId="288601BF" w14:textId="77777777" w:rsidR="004B7ABA" w:rsidRDefault="004B7ABA">
      <w:pPr>
        <w:rPr>
          <w:rFonts w:ascii="Times New Roman" w:hAnsi="Times New Roman" w:cs="Times New Roman"/>
        </w:rPr>
      </w:pPr>
    </w:p>
    <w:p w14:paraId="1E38D5F4" w14:textId="77777777" w:rsidR="004B7ABA" w:rsidRDefault="004B7ABA">
      <w:pPr>
        <w:rPr>
          <w:rFonts w:ascii="Times New Roman" w:hAnsi="Times New Roman" w:cs="Times New Roman"/>
        </w:rPr>
      </w:pPr>
    </w:p>
    <w:p w14:paraId="6A6A597A" w14:textId="77777777" w:rsidR="004B7ABA" w:rsidRDefault="004B7ABA">
      <w:pPr>
        <w:rPr>
          <w:rFonts w:ascii="Times New Roman" w:hAnsi="Times New Roman" w:cs="Times New Roman"/>
        </w:rPr>
      </w:pPr>
    </w:p>
    <w:p w14:paraId="1097040C" w14:textId="77777777" w:rsidR="004B7ABA" w:rsidRDefault="004B7ABA">
      <w:pPr>
        <w:rPr>
          <w:rFonts w:ascii="Times New Roman" w:hAnsi="Times New Roman" w:cs="Times New Roman"/>
        </w:rPr>
      </w:pPr>
    </w:p>
    <w:p w14:paraId="23105FB4" w14:textId="468AE0CD" w:rsidR="004B7ABA" w:rsidRPr="00D32DF6" w:rsidRDefault="004B7ABA" w:rsidP="00D32DF6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2D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Предметная область.</w:t>
      </w:r>
    </w:p>
    <w:p w14:paraId="11651BC3" w14:textId="77777777" w:rsidR="004B7ABA" w:rsidRDefault="004B7ABA" w:rsidP="004B7A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0B3D4D" w14:textId="53ECCB51" w:rsidR="004B7ABA" w:rsidRDefault="004B7ABA" w:rsidP="004B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Библиотечная система.</w:t>
      </w:r>
    </w:p>
    <w:p w14:paraId="53C2B70A" w14:textId="77777777" w:rsidR="004B7ABA" w:rsidRDefault="004B7ABA" w:rsidP="004B7ABA">
      <w:pPr>
        <w:rPr>
          <w:rFonts w:ascii="Times New Roman" w:hAnsi="Times New Roman" w:cs="Times New Roman"/>
          <w:sz w:val="28"/>
          <w:szCs w:val="28"/>
        </w:rPr>
      </w:pPr>
    </w:p>
    <w:p w14:paraId="1B5B98A6" w14:textId="04354F26" w:rsidR="004B7ABA" w:rsidRDefault="004B7ABA" w:rsidP="004B7AB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7ABA">
        <w:rPr>
          <w:rFonts w:ascii="Times New Roman" w:hAnsi="Times New Roman" w:cs="Times New Roman"/>
          <w:sz w:val="28"/>
          <w:szCs w:val="28"/>
        </w:rPr>
        <w:t>Текстовое описание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BC0B0" w14:textId="77777777" w:rsidR="004B7ABA" w:rsidRDefault="004B7ABA" w:rsidP="004B7ABA">
      <w:pPr>
        <w:pStyle w:val="a7"/>
        <w:rPr>
          <w:rFonts w:ascii="Times New Roman" w:hAnsi="Times New Roman" w:cs="Times New Roman"/>
        </w:rPr>
      </w:pPr>
    </w:p>
    <w:p w14:paraId="7DF9EC52" w14:textId="77777777" w:rsidR="006B1BF0" w:rsidRPr="006B1BF0" w:rsidRDefault="006B1BF0" w:rsidP="006B1BF0">
      <w:pPr>
        <w:rPr>
          <w:rFonts w:ascii="Times New Roman" w:hAnsi="Times New Roman" w:cs="Times New Roman"/>
        </w:rPr>
      </w:pPr>
    </w:p>
    <w:p w14:paraId="316A3895" w14:textId="13E3715A" w:rsidR="006B1BF0" w:rsidRDefault="006B1BF0" w:rsidP="004B7ABA">
      <w:pPr>
        <w:pStyle w:val="a7"/>
        <w:rPr>
          <w:rFonts w:ascii="Times New Roman" w:hAnsi="Times New Roman" w:cs="Times New Roman"/>
        </w:rPr>
      </w:pPr>
      <w:r w:rsidRPr="006B1BF0">
        <w:rPr>
          <w:rFonts w:ascii="Times New Roman" w:hAnsi="Times New Roman" w:cs="Times New Roman"/>
        </w:rPr>
        <w:t>Информационная система библиотечного сервиса предназначена для управления каталогами книг, пользователями, их авторизациями, процессами выдачи и возврата книг</w:t>
      </w:r>
      <w:r w:rsidR="00440DE0">
        <w:rPr>
          <w:rFonts w:ascii="Times New Roman" w:hAnsi="Times New Roman" w:cs="Times New Roman"/>
        </w:rPr>
        <w:t xml:space="preserve"> в любой подключённой к сервису библиотеке</w:t>
      </w:r>
      <w:r w:rsidRPr="006B1BF0">
        <w:rPr>
          <w:rFonts w:ascii="Times New Roman" w:hAnsi="Times New Roman" w:cs="Times New Roman"/>
        </w:rPr>
        <w:t>, а также контролем за сроками возврата и начислением штрафов.</w:t>
      </w:r>
    </w:p>
    <w:p w14:paraId="0BB3A7F4" w14:textId="77777777" w:rsidR="00283E9E" w:rsidRDefault="00283E9E" w:rsidP="00283E9E">
      <w:pPr>
        <w:rPr>
          <w:rFonts w:ascii="Times New Roman" w:hAnsi="Times New Roman" w:cs="Times New Roman"/>
        </w:rPr>
      </w:pPr>
    </w:p>
    <w:p w14:paraId="1EBA9873" w14:textId="03706A38" w:rsidR="00283E9E" w:rsidRPr="00283E9E" w:rsidRDefault="00283E9E" w:rsidP="00283E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3E9E">
        <w:rPr>
          <w:rFonts w:ascii="Times New Roman" w:hAnsi="Times New Roman" w:cs="Times New Roman"/>
          <w:sz w:val="28"/>
          <w:szCs w:val="28"/>
        </w:rPr>
        <w:t>Основные участники</w:t>
      </w:r>
      <w:r w:rsidRPr="00283E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22032" w14:textId="77777777" w:rsidR="00283E9E" w:rsidRDefault="00283E9E" w:rsidP="00283E9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2C6A25D" w14:textId="13A8E6F6" w:rsidR="00283E9E" w:rsidRPr="00440DE0" w:rsidRDefault="006B1BF0" w:rsidP="00440DE0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440DE0">
        <w:rPr>
          <w:rFonts w:ascii="Times New Roman" w:hAnsi="Times New Roman" w:cs="Times New Roman"/>
        </w:rPr>
        <w:t>Пользователь: поиск материалов, оформление выдачи/бронирования, продление сроков, оплата штрафов.</w:t>
      </w:r>
    </w:p>
    <w:p w14:paraId="56D1202A" w14:textId="77777777" w:rsidR="00283E9E" w:rsidRDefault="00283E9E" w:rsidP="00283E9E">
      <w:pPr>
        <w:pStyle w:val="a7"/>
        <w:ind w:left="1440"/>
        <w:rPr>
          <w:rFonts w:ascii="Times New Roman" w:hAnsi="Times New Roman" w:cs="Times New Roman"/>
        </w:rPr>
      </w:pPr>
    </w:p>
    <w:p w14:paraId="17A4A390" w14:textId="77777777" w:rsidR="006B1BF0" w:rsidRDefault="006B1BF0" w:rsidP="006B1BF0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Библиотекарь</w:t>
      </w:r>
      <w:r w:rsidRPr="00283E9E">
        <w:rPr>
          <w:rFonts w:ascii="Times New Roman" w:hAnsi="Times New Roman" w:cs="Times New Roman"/>
        </w:rPr>
        <w:t>: добавление и модификация записей материалов, управление пользователями, формирование выдачи и штрафов.</w:t>
      </w:r>
    </w:p>
    <w:p w14:paraId="36D0B83B" w14:textId="77777777" w:rsidR="00283E9E" w:rsidRPr="00283E9E" w:rsidRDefault="00283E9E" w:rsidP="00283E9E">
      <w:pPr>
        <w:pStyle w:val="a7"/>
        <w:rPr>
          <w:rFonts w:ascii="Times New Roman" w:hAnsi="Times New Roman" w:cs="Times New Roman"/>
        </w:rPr>
      </w:pPr>
    </w:p>
    <w:p w14:paraId="09E1CF0C" w14:textId="4127678E" w:rsidR="00283E9E" w:rsidRPr="00283E9E" w:rsidRDefault="00283E9E" w:rsidP="00283E9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Системный администратор</w:t>
      </w:r>
      <w:r w:rsidRPr="00283E9E">
        <w:rPr>
          <w:rFonts w:ascii="Times New Roman" w:hAnsi="Times New Roman" w:cs="Times New Roman"/>
        </w:rPr>
        <w:t>: настройка доступа, резервное копирование</w:t>
      </w:r>
      <w:r w:rsidR="00440DE0" w:rsidRPr="00440DE0">
        <w:rPr>
          <w:rFonts w:ascii="Times New Roman" w:hAnsi="Times New Roman" w:cs="Times New Roman"/>
        </w:rPr>
        <w:t xml:space="preserve">, </w:t>
      </w:r>
      <w:r w:rsidR="00440DE0">
        <w:rPr>
          <w:rFonts w:ascii="Times New Roman" w:hAnsi="Times New Roman" w:cs="Times New Roman"/>
        </w:rPr>
        <w:t>подключение библиотек к сервису.</w:t>
      </w:r>
    </w:p>
    <w:p w14:paraId="54DA0A89" w14:textId="77777777" w:rsidR="00283E9E" w:rsidRPr="00283E9E" w:rsidRDefault="00283E9E" w:rsidP="00283E9E">
      <w:pPr>
        <w:pStyle w:val="a7"/>
        <w:rPr>
          <w:rFonts w:ascii="Times New Roman" w:hAnsi="Times New Roman" w:cs="Times New Roman"/>
        </w:rPr>
      </w:pPr>
    </w:p>
    <w:p w14:paraId="5399F85E" w14:textId="18B747F5" w:rsidR="00283E9E" w:rsidRPr="00283E9E" w:rsidRDefault="00283E9E" w:rsidP="00283E9E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процессы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A7500" w14:textId="77777777" w:rsidR="00283E9E" w:rsidRDefault="00283E9E" w:rsidP="00283E9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726D48D" w14:textId="6B30F0A3" w:rsidR="00283E9E" w:rsidRDefault="00283E9E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Каталоги и учёт</w:t>
      </w:r>
      <w:r w:rsidR="00937615">
        <w:rPr>
          <w:rFonts w:ascii="Times New Roman" w:hAnsi="Times New Roman" w:cs="Times New Roman"/>
        </w:rPr>
        <w:t xml:space="preserve"> материалов</w:t>
      </w:r>
      <w:r w:rsidR="00937615" w:rsidRPr="00937615">
        <w:rPr>
          <w:rFonts w:ascii="Times New Roman" w:hAnsi="Times New Roman" w:cs="Times New Roman"/>
        </w:rPr>
        <w:t>: добавление новых материалов, устранение дубликатов, учет состояния.</w:t>
      </w:r>
    </w:p>
    <w:p w14:paraId="303DCDD3" w14:textId="77777777" w:rsidR="00937615" w:rsidRDefault="00937615" w:rsidP="00937615">
      <w:pPr>
        <w:pStyle w:val="a7"/>
        <w:ind w:left="1440"/>
        <w:rPr>
          <w:rFonts w:ascii="Times New Roman" w:hAnsi="Times New Roman" w:cs="Times New Roman"/>
        </w:rPr>
      </w:pPr>
    </w:p>
    <w:p w14:paraId="5437114E" w14:textId="795FDFBF" w:rsid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Выдача и возврат материалов</w:t>
      </w:r>
      <w:r w:rsidRPr="00937615">
        <w:rPr>
          <w:rFonts w:ascii="Times New Roman" w:hAnsi="Times New Roman" w:cs="Times New Roman"/>
        </w:rPr>
        <w:t>: проверка статуса, регистрации операции, уведомления пользователю, расчет штрафов.</w:t>
      </w:r>
    </w:p>
    <w:p w14:paraId="152EA5AC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4625049C" w14:textId="1A550D64" w:rsid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Бронирование</w:t>
      </w:r>
      <w:r w:rsidRPr="00937615">
        <w:rPr>
          <w:rFonts w:ascii="Times New Roman" w:hAnsi="Times New Roman" w:cs="Times New Roman"/>
        </w:rPr>
        <w:t xml:space="preserve">: формирование </w:t>
      </w:r>
      <w:r w:rsidR="00D32DF6">
        <w:rPr>
          <w:rFonts w:ascii="Times New Roman" w:hAnsi="Times New Roman" w:cs="Times New Roman"/>
        </w:rPr>
        <w:t>брони</w:t>
      </w:r>
      <w:r w:rsidRPr="00937615">
        <w:rPr>
          <w:rFonts w:ascii="Times New Roman" w:hAnsi="Times New Roman" w:cs="Times New Roman"/>
        </w:rPr>
        <w:t xml:space="preserve"> на экземпляры, уведомления о готовности.</w:t>
      </w:r>
    </w:p>
    <w:p w14:paraId="7FF8B36F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02A145A0" w14:textId="28A4FE6B" w:rsid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пользователями</w:t>
      </w:r>
      <w:r w:rsidRPr="0093761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37615">
        <w:rPr>
          <w:rFonts w:ascii="Times New Roman" w:hAnsi="Times New Roman" w:cs="Times New Roman"/>
        </w:rPr>
        <w:t>создание аккаунтов, роли, штрафы, предупреждения.</w:t>
      </w:r>
    </w:p>
    <w:p w14:paraId="57D81BCC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79B96156" w14:textId="7C121FB3" w:rsidR="00937615" w:rsidRP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лицензиями на ресурсы</w:t>
      </w:r>
      <w:r w:rsidRPr="00937615">
        <w:rPr>
          <w:rFonts w:ascii="Times New Roman" w:hAnsi="Times New Roman" w:cs="Times New Roman"/>
        </w:rPr>
        <w:t xml:space="preserve">: контроль доступа к электронным ресурсам, срок подписки, ограничение числа </w:t>
      </w:r>
      <w:proofErr w:type="spellStart"/>
      <w:r w:rsidRPr="00937615">
        <w:rPr>
          <w:rFonts w:ascii="Times New Roman" w:hAnsi="Times New Roman" w:cs="Times New Roman"/>
        </w:rPr>
        <w:t>одновремённых</w:t>
      </w:r>
      <w:proofErr w:type="spellEnd"/>
      <w:r w:rsidRPr="00937615">
        <w:rPr>
          <w:rFonts w:ascii="Times New Roman" w:hAnsi="Times New Roman" w:cs="Times New Roman"/>
        </w:rPr>
        <w:t xml:space="preserve"> пользователей.</w:t>
      </w:r>
    </w:p>
    <w:p w14:paraId="585B5927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535AAAE8" w14:textId="3E6B2A4B" w:rsidR="00937615" w:rsidRP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 навигация</w:t>
      </w:r>
      <w:r w:rsidRPr="0093761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поддержка поисковых запросов</w:t>
      </w:r>
      <w:r w:rsidRPr="009376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фильтры по автору</w:t>
      </w:r>
      <w:r w:rsidRPr="009376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теме</w:t>
      </w:r>
      <w:r w:rsidRPr="00937615">
        <w:rPr>
          <w:rFonts w:ascii="Times New Roman" w:hAnsi="Times New Roman" w:cs="Times New Roman"/>
        </w:rPr>
        <w:t>, году, формату.</w:t>
      </w:r>
    </w:p>
    <w:p w14:paraId="5AA947CE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53F78B56" w14:textId="51DCCA15" w:rsidR="00937615" w:rsidRP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Учёт и отчётность</w:t>
      </w:r>
      <w:r w:rsidRPr="00937615">
        <w:rPr>
          <w:rFonts w:ascii="Times New Roman" w:hAnsi="Times New Roman" w:cs="Times New Roman"/>
        </w:rPr>
        <w:t>: отчётность по выдаче, возвратам, задолженностям, эффективности работы сотрудников.</w:t>
      </w:r>
    </w:p>
    <w:p w14:paraId="0D716108" w14:textId="77777777" w:rsidR="004B7ABA" w:rsidRDefault="004B7ABA">
      <w:pPr>
        <w:rPr>
          <w:rFonts w:ascii="Times New Roman" w:hAnsi="Times New Roman" w:cs="Times New Roman"/>
        </w:rPr>
      </w:pPr>
    </w:p>
    <w:p w14:paraId="3ACDF5EC" w14:textId="77777777" w:rsidR="00D32DF6" w:rsidRDefault="00D32DF6">
      <w:pPr>
        <w:rPr>
          <w:rFonts w:ascii="Times New Roman" w:hAnsi="Times New Roman" w:cs="Times New Roman"/>
        </w:rPr>
      </w:pPr>
    </w:p>
    <w:p w14:paraId="277B7BAE" w14:textId="77777777" w:rsidR="00D32DF6" w:rsidRDefault="00D32DF6">
      <w:pPr>
        <w:rPr>
          <w:rFonts w:ascii="Times New Roman" w:hAnsi="Times New Roman" w:cs="Times New Roman"/>
        </w:rPr>
      </w:pPr>
    </w:p>
    <w:p w14:paraId="2CF87DD9" w14:textId="77777777" w:rsidR="00D32DF6" w:rsidRDefault="00D32DF6">
      <w:pPr>
        <w:rPr>
          <w:rFonts w:ascii="Times New Roman" w:hAnsi="Times New Roman" w:cs="Times New Roman"/>
        </w:rPr>
      </w:pPr>
    </w:p>
    <w:p w14:paraId="2EC4CAC5" w14:textId="0FA0CFBA" w:rsidR="00D32DF6" w:rsidRDefault="00D32DF6" w:rsidP="00D32D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DF6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основных бизнес-процессов.</w:t>
      </w:r>
    </w:p>
    <w:p w14:paraId="6E434590" w14:textId="407808A9" w:rsidR="00D32DF6" w:rsidRPr="00D32DF6" w:rsidRDefault="00D32DF6" w:rsidP="00D32DF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2DF6">
        <w:rPr>
          <w:rFonts w:ascii="Times New Roman" w:hAnsi="Times New Roman" w:cs="Times New Roman"/>
          <w:sz w:val="28"/>
          <w:szCs w:val="28"/>
        </w:rPr>
        <w:lastRenderedPageBreak/>
        <w:t>Бронирование книги.</w:t>
      </w:r>
    </w:p>
    <w:p w14:paraId="578BE7AC" w14:textId="77777777" w:rsidR="00D32DF6" w:rsidRDefault="00D32DF6" w:rsidP="00D32DF6">
      <w:pPr>
        <w:pStyle w:val="a7"/>
        <w:ind w:left="1440"/>
        <w:rPr>
          <w:rFonts w:ascii="Times New Roman" w:hAnsi="Times New Roman" w:cs="Times New Roman"/>
        </w:rPr>
      </w:pPr>
    </w:p>
    <w:p w14:paraId="1732D390" w14:textId="477D2811" w:rsidR="00D32DF6" w:rsidRDefault="00D32DF6" w:rsidP="00D32D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CC969" wp14:editId="3E11BE7B">
            <wp:extent cx="5940425" cy="4251325"/>
            <wp:effectExtent l="0" t="0" r="3175" b="0"/>
            <wp:docPr id="765556255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56255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41AE" w14:textId="598737D8" w:rsidR="00D32DF6" w:rsidRPr="00D32DF6" w:rsidRDefault="00D32DF6" w:rsidP="00D32DF6">
      <w:pPr>
        <w:jc w:val="center"/>
        <w:rPr>
          <w:rFonts w:ascii="Times New Roman" w:hAnsi="Times New Roman" w:cs="Times New Roman"/>
          <w:lang w:val="en-US"/>
        </w:rPr>
      </w:pPr>
      <w:r w:rsidRPr="00D32DF6">
        <w:rPr>
          <w:rFonts w:ascii="Times New Roman" w:hAnsi="Times New Roman" w:cs="Times New Roman"/>
        </w:rPr>
        <w:t xml:space="preserve">Рис. 1: </w:t>
      </w:r>
      <w:r w:rsidRPr="00D32DF6">
        <w:rPr>
          <w:rFonts w:ascii="Times New Roman" w:hAnsi="Times New Roman" w:cs="Times New Roman"/>
          <w:lang w:val="en-US"/>
        </w:rPr>
        <w:t>BPMN</w:t>
      </w:r>
      <w:r w:rsidRPr="00D32DF6">
        <w:rPr>
          <w:rFonts w:ascii="Times New Roman" w:hAnsi="Times New Roman" w:cs="Times New Roman"/>
        </w:rPr>
        <w:t>-диаграмма для визуализации бизнес-процесса “бронирование”.</w:t>
      </w:r>
    </w:p>
    <w:p w14:paraId="5A9AE72A" w14:textId="77777777" w:rsidR="00D32DF6" w:rsidRDefault="00D32DF6" w:rsidP="00D32DF6">
      <w:pPr>
        <w:rPr>
          <w:rFonts w:ascii="Times New Roman" w:hAnsi="Times New Roman" w:cs="Times New Roman"/>
          <w:sz w:val="28"/>
          <w:szCs w:val="28"/>
        </w:rPr>
      </w:pPr>
    </w:p>
    <w:p w14:paraId="2498BF22" w14:textId="77777777" w:rsidR="00D32DF6" w:rsidRDefault="00D32DF6" w:rsidP="00D32DF6">
      <w:pPr>
        <w:rPr>
          <w:rFonts w:ascii="Times New Roman" w:hAnsi="Times New Roman" w:cs="Times New Roman"/>
          <w:sz w:val="28"/>
          <w:szCs w:val="28"/>
        </w:rPr>
      </w:pPr>
    </w:p>
    <w:p w14:paraId="170C88CF" w14:textId="6EACF38D" w:rsidR="00D32DF6" w:rsidRDefault="00D32DF6" w:rsidP="00D32DF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книги и обработка состояния.</w:t>
      </w:r>
    </w:p>
    <w:p w14:paraId="66FA6488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75FA96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DA01C4B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04F03AB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B376383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39DE739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5411D22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CAF7F46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85EEBA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D38956F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AB88250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113DF25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2696A3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75B90B0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107E480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10ED9D9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A7E1E3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A5789A8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38F7080" w14:textId="53933960" w:rsidR="00D32DF6" w:rsidRDefault="00D32DF6" w:rsidP="00D32DF6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A5543">
        <w:rPr>
          <w:rFonts w:ascii="Times New Roman" w:hAnsi="Times New Roman" w:cs="Times New Roman"/>
          <w:b/>
          <w:bCs/>
          <w:sz w:val="32"/>
          <w:szCs w:val="32"/>
        </w:rPr>
        <w:lastRenderedPageBreak/>
        <w:t>Функциональные и нефункциональные требования</w:t>
      </w:r>
      <w:r w:rsidRPr="007A5543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9030439" w14:textId="77777777" w:rsidR="007A5543" w:rsidRDefault="007A5543" w:rsidP="007A5543">
      <w:pPr>
        <w:pStyle w:val="a7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4E48A" w14:textId="4784DAEB" w:rsidR="007A5543" w:rsidRPr="007A5543" w:rsidRDefault="007A5543" w:rsidP="007A5543">
      <w:pPr>
        <w:pStyle w:val="a7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требования.</w:t>
      </w:r>
    </w:p>
    <w:p w14:paraId="5B46E9F1" w14:textId="77777777" w:rsidR="007A5543" w:rsidRDefault="007A5543" w:rsidP="007A55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0345" w:type="dxa"/>
        <w:tblInd w:w="-711" w:type="dxa"/>
        <w:tblLook w:val="04A0" w:firstRow="1" w:lastRow="0" w:firstColumn="1" w:lastColumn="0" w:noHBand="0" w:noVBand="1"/>
      </w:tblPr>
      <w:tblGrid>
        <w:gridCol w:w="716"/>
        <w:gridCol w:w="1927"/>
        <w:gridCol w:w="1409"/>
        <w:gridCol w:w="1720"/>
        <w:gridCol w:w="1859"/>
        <w:gridCol w:w="2714"/>
      </w:tblGrid>
      <w:tr w:rsidR="007A5543" w14:paraId="223971F5" w14:textId="77777777" w:rsidTr="00EA3916">
        <w:tc>
          <w:tcPr>
            <w:tcW w:w="716" w:type="dxa"/>
          </w:tcPr>
          <w:p w14:paraId="2EC2E38D" w14:textId="0085E9B8" w:rsidR="007A5543" w:rsidRPr="007A5543" w:rsidRDefault="007A5543" w:rsidP="00EA3916">
            <w:pPr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ru-RU"/>
              </w:rPr>
              <w:t>ID</w:t>
            </w:r>
          </w:p>
        </w:tc>
        <w:tc>
          <w:tcPr>
            <w:tcW w:w="1927" w:type="dxa"/>
          </w:tcPr>
          <w:p w14:paraId="05A07044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Требование</w:t>
            </w:r>
          </w:p>
        </w:tc>
        <w:tc>
          <w:tcPr>
            <w:tcW w:w="1409" w:type="dxa"/>
          </w:tcPr>
          <w:p w14:paraId="76FFA496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Приоритет</w:t>
            </w:r>
          </w:p>
        </w:tc>
        <w:tc>
          <w:tcPr>
            <w:tcW w:w="1720" w:type="dxa"/>
          </w:tcPr>
          <w:p w14:paraId="4859FE0F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Трудоемкость</w:t>
            </w:r>
          </w:p>
        </w:tc>
        <w:tc>
          <w:tcPr>
            <w:tcW w:w="1859" w:type="dxa"/>
          </w:tcPr>
          <w:p w14:paraId="3F74711F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Стабильность</w:t>
            </w:r>
          </w:p>
        </w:tc>
        <w:tc>
          <w:tcPr>
            <w:tcW w:w="2714" w:type="dxa"/>
          </w:tcPr>
          <w:p w14:paraId="71248CC6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Дополнительная информация </w:t>
            </w:r>
          </w:p>
        </w:tc>
      </w:tr>
      <w:tr w:rsidR="007A5543" w:rsidRPr="00E07592" w14:paraId="1D9FA51D" w14:textId="77777777" w:rsidTr="00EA3916">
        <w:tc>
          <w:tcPr>
            <w:tcW w:w="716" w:type="dxa"/>
          </w:tcPr>
          <w:p w14:paraId="10D57862" w14:textId="687CE85E" w:rsidR="007A5543" w:rsidRPr="00E07592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6877F9CD" w14:textId="10E9FEFD" w:rsidR="007A5543" w:rsidRPr="00E07592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5DB72222" w14:textId="30037D48" w:rsidR="007A5543" w:rsidRPr="00E07592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55A56B6F" w14:textId="0DAC8F56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46176F8B" w14:textId="1BEDD261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0C1F08C2" w14:textId="2DF7F139" w:rsidR="007A5543" w:rsidRPr="00E07592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71C47362" w14:textId="77777777" w:rsidTr="00EA3916">
        <w:tc>
          <w:tcPr>
            <w:tcW w:w="716" w:type="dxa"/>
          </w:tcPr>
          <w:p w14:paraId="108E0A93" w14:textId="7AAEC03A" w:rsidR="007A5543" w:rsidRP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27" w:type="dxa"/>
          </w:tcPr>
          <w:p w14:paraId="3438765B" w14:textId="75C1355A" w:rsidR="007A5543" w:rsidRPr="000E1218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75214970" w14:textId="4A8BF19F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190B395D" w14:textId="46551ED0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5EA45902" w14:textId="0902AA8A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61F792B7" w14:textId="7BE7DC7D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5A00842B" w14:textId="77777777" w:rsidTr="00EA3916">
        <w:tc>
          <w:tcPr>
            <w:tcW w:w="716" w:type="dxa"/>
          </w:tcPr>
          <w:p w14:paraId="188B6EF0" w14:textId="355B6031" w:rsidR="007A5543" w:rsidRP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27" w:type="dxa"/>
          </w:tcPr>
          <w:p w14:paraId="382BBC3D" w14:textId="6AFE021F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00E13BD8" w14:textId="41EE3898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5BC16C1D" w14:textId="36CBC26A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265D798B" w14:textId="06744D72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6B0C82BD" w14:textId="1028C0AC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32EE539C" w14:textId="77777777" w:rsidTr="00EA3916">
        <w:tc>
          <w:tcPr>
            <w:tcW w:w="716" w:type="dxa"/>
          </w:tcPr>
          <w:p w14:paraId="60DB5B08" w14:textId="701E6411" w:rsidR="007A5543" w:rsidRP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27" w:type="dxa"/>
          </w:tcPr>
          <w:p w14:paraId="5A4033F2" w14:textId="40367BC6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6C15B649" w14:textId="4A8DE27C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17FEF387" w14:textId="6228994C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2AD12FD3" w14:textId="14963980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36248AD1" w14:textId="2DA45679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A5543" w:rsidRPr="00F86221" w14:paraId="3CE391DB" w14:textId="77777777" w:rsidTr="00EA3916">
        <w:tc>
          <w:tcPr>
            <w:tcW w:w="716" w:type="dxa"/>
          </w:tcPr>
          <w:p w14:paraId="7C0A5FC9" w14:textId="36030C34" w:rsidR="007A5543" w:rsidRP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27" w:type="dxa"/>
          </w:tcPr>
          <w:p w14:paraId="3509933D" w14:textId="0BC1A689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4B625052" w14:textId="4BDA2B73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15B0265E" w14:textId="681D6C8C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21BCB00E" w14:textId="31F03B3D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5EBABCA3" w14:textId="053734C6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1F9DAFCF" w14:textId="77777777" w:rsidTr="00EA3916">
        <w:tc>
          <w:tcPr>
            <w:tcW w:w="716" w:type="dxa"/>
          </w:tcPr>
          <w:p w14:paraId="015F53D5" w14:textId="0F56EECA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411FBA9E" w14:textId="369F10DE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794707A1" w14:textId="7DC62C51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34FC94B0" w14:textId="40404C91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58E0FEAD" w14:textId="6F703F7B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4A970B6A" w14:textId="1F1E7B63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6B63D3EA" w14:textId="77777777" w:rsidTr="00EA3916">
        <w:tc>
          <w:tcPr>
            <w:tcW w:w="716" w:type="dxa"/>
          </w:tcPr>
          <w:p w14:paraId="7F6E6AEB" w14:textId="3C59E312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4A08A797" w14:textId="5F89965A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49122D30" w14:textId="00E4AB3B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595C6267" w14:textId="0769CCDB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4837ECB3" w14:textId="2884BD95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24805C5B" w14:textId="15138291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45497CFC" w14:textId="77777777" w:rsidTr="00EA3916">
        <w:tc>
          <w:tcPr>
            <w:tcW w:w="716" w:type="dxa"/>
          </w:tcPr>
          <w:p w14:paraId="6FC5B56F" w14:textId="2F4CB44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0ECE663A" w14:textId="4657BF24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1F347F23" w14:textId="364D1628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3BFE20CE" w14:textId="32CE7AE3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1F3D566E" w14:textId="5C909C71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0F297A67" w14:textId="5F690FD1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DE3B4F" w14:paraId="7E2662E2" w14:textId="77777777" w:rsidTr="00EA3916">
        <w:tc>
          <w:tcPr>
            <w:tcW w:w="716" w:type="dxa"/>
          </w:tcPr>
          <w:p w14:paraId="2F4CB8E6" w14:textId="2A1717EE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2D5E11DE" w14:textId="70D15782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0CE041FA" w14:textId="25D82A09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124FBC82" w14:textId="41E5BEDE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17FF92E8" w14:textId="7B428498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42B3934A" w14:textId="2CACC65C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DE3B4F" w14:paraId="04C60AF1" w14:textId="77777777" w:rsidTr="00EA3916">
        <w:tc>
          <w:tcPr>
            <w:tcW w:w="716" w:type="dxa"/>
          </w:tcPr>
          <w:p w14:paraId="21AC729D" w14:textId="2DBF48E0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6FB5A3E9" w14:textId="24997236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265E084C" w14:textId="23D1042A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00711FC2" w14:textId="070D49B3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0EDC0848" w14:textId="6D1984EC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2A366B7B" w14:textId="52FDC91F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14:paraId="6C7D9170" w14:textId="77777777" w:rsidTr="00EA3916">
        <w:tc>
          <w:tcPr>
            <w:tcW w:w="716" w:type="dxa"/>
          </w:tcPr>
          <w:p w14:paraId="3C9E72B1" w14:textId="2180E05E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25A2B5CC" w14:textId="7A22BB85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6E252BD2" w14:textId="2CA968B5" w:rsidR="007A5543" w:rsidRPr="00817C0E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</w:tcPr>
          <w:p w14:paraId="230F19E4" w14:textId="65DEBA99" w:rsidR="007A5543" w:rsidRPr="00817C0E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15610A62" w14:textId="38AD27DA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46D8212D" w14:textId="1E5B8940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0E1218" w14:paraId="26D014AC" w14:textId="77777777" w:rsidTr="00EA3916">
        <w:tc>
          <w:tcPr>
            <w:tcW w:w="716" w:type="dxa"/>
          </w:tcPr>
          <w:p w14:paraId="28416A94" w14:textId="44F88302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70A27107" w14:textId="1F8B7AF3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22D6FB67" w14:textId="3DF5F381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2C775A96" w14:textId="66FAC8CB" w:rsidR="007A5543" w:rsidRPr="000E1218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79DB00DC" w14:textId="053F4305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61BCE5FD" w14:textId="682C4426" w:rsidR="007A5543" w:rsidRPr="000E1218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14:paraId="3D9C4266" w14:textId="77777777" w:rsidTr="00EA3916">
        <w:tc>
          <w:tcPr>
            <w:tcW w:w="716" w:type="dxa"/>
          </w:tcPr>
          <w:p w14:paraId="17B5C455" w14:textId="2DFCA9DD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3339AD0C" w14:textId="4E4451A3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46B079BB" w14:textId="7C366818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7B3AC2A3" w14:textId="3E05B67B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1849E0E7" w14:textId="4215164F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6545B0CB" w14:textId="0CC6CF8D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14:paraId="6D4F327D" w14:textId="77777777" w:rsidTr="00EA3916">
        <w:tc>
          <w:tcPr>
            <w:tcW w:w="716" w:type="dxa"/>
          </w:tcPr>
          <w:p w14:paraId="2EAC170D" w14:textId="4C0EC87A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1AFD18F4" w14:textId="7DB962C3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7AB30A33" w14:textId="2B6285F2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419B4442" w14:textId="77C7144B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7C966A05" w14:textId="093600BD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316E3E0C" w14:textId="510D6058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130D97" w14:paraId="3683CE05" w14:textId="77777777" w:rsidTr="00EA3916">
        <w:tc>
          <w:tcPr>
            <w:tcW w:w="716" w:type="dxa"/>
          </w:tcPr>
          <w:p w14:paraId="1250E757" w14:textId="48B34ECD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44C7A6E2" w14:textId="7009F2C4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3A5A015F" w14:textId="7E3FC8DE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29F3681D" w14:textId="68ED9A27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79EDE8C3" w14:textId="6EB9CCAA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370784F0" w14:textId="6E2DD10D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4F2067" w14:paraId="5506661F" w14:textId="77777777" w:rsidTr="00EA3916">
        <w:tc>
          <w:tcPr>
            <w:tcW w:w="716" w:type="dxa"/>
          </w:tcPr>
          <w:p w14:paraId="79835FB1" w14:textId="5A3E016E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3FFB0D40" w14:textId="0552F2EC" w:rsidR="007A5543" w:rsidRPr="004F206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1D382525" w14:textId="1EC4F760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0DF5CE91" w14:textId="0F7BE320" w:rsidR="007A5543" w:rsidRPr="004F206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2A024726" w14:textId="18339F88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347058AB" w14:textId="21E2E338" w:rsidR="007A5543" w:rsidRPr="004F206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D3BC63" w14:textId="77777777" w:rsidR="007A5543" w:rsidRDefault="007A5543" w:rsidP="007A5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114D6" w14:textId="77777777" w:rsidR="007A5543" w:rsidRPr="007A5543" w:rsidRDefault="007A5543" w:rsidP="007A5543">
      <w:pPr>
        <w:pStyle w:val="a7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требования.</w:t>
      </w:r>
    </w:p>
    <w:p w14:paraId="17692B3D" w14:textId="77777777" w:rsidR="007A5543" w:rsidRDefault="007A5543" w:rsidP="007A55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0345" w:type="dxa"/>
        <w:tblInd w:w="-711" w:type="dxa"/>
        <w:tblLook w:val="04A0" w:firstRow="1" w:lastRow="0" w:firstColumn="1" w:lastColumn="0" w:noHBand="0" w:noVBand="1"/>
      </w:tblPr>
      <w:tblGrid>
        <w:gridCol w:w="716"/>
        <w:gridCol w:w="1927"/>
        <w:gridCol w:w="1409"/>
        <w:gridCol w:w="1720"/>
        <w:gridCol w:w="1859"/>
        <w:gridCol w:w="2714"/>
      </w:tblGrid>
      <w:tr w:rsidR="007A5543" w14:paraId="4F794BFB" w14:textId="77777777" w:rsidTr="00EA3916">
        <w:tc>
          <w:tcPr>
            <w:tcW w:w="716" w:type="dxa"/>
          </w:tcPr>
          <w:p w14:paraId="38AC804D" w14:textId="77777777" w:rsidR="007A5543" w:rsidRPr="007A5543" w:rsidRDefault="007A5543" w:rsidP="00EA3916">
            <w:pPr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ru-RU"/>
              </w:rPr>
              <w:t>ID</w:t>
            </w:r>
          </w:p>
        </w:tc>
        <w:tc>
          <w:tcPr>
            <w:tcW w:w="1927" w:type="dxa"/>
          </w:tcPr>
          <w:p w14:paraId="4CC2EC34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Требование</w:t>
            </w:r>
          </w:p>
        </w:tc>
        <w:tc>
          <w:tcPr>
            <w:tcW w:w="1409" w:type="dxa"/>
          </w:tcPr>
          <w:p w14:paraId="6CEC65BF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Приоритет</w:t>
            </w:r>
          </w:p>
        </w:tc>
        <w:tc>
          <w:tcPr>
            <w:tcW w:w="1720" w:type="dxa"/>
          </w:tcPr>
          <w:p w14:paraId="44084EF1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Трудоемкость</w:t>
            </w:r>
          </w:p>
        </w:tc>
        <w:tc>
          <w:tcPr>
            <w:tcW w:w="1859" w:type="dxa"/>
          </w:tcPr>
          <w:p w14:paraId="0DC94573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Стабильность</w:t>
            </w:r>
          </w:p>
        </w:tc>
        <w:tc>
          <w:tcPr>
            <w:tcW w:w="2714" w:type="dxa"/>
          </w:tcPr>
          <w:p w14:paraId="7D7A14B5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Дополнительная информация </w:t>
            </w:r>
          </w:p>
        </w:tc>
      </w:tr>
      <w:tr w:rsidR="007A5543" w:rsidRPr="00E07592" w14:paraId="40FC4301" w14:textId="77777777" w:rsidTr="00EA3916">
        <w:tc>
          <w:tcPr>
            <w:tcW w:w="716" w:type="dxa"/>
          </w:tcPr>
          <w:p w14:paraId="7B64A922" w14:textId="77777777" w:rsidR="007A5543" w:rsidRPr="00E07592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5FB96C18" w14:textId="77777777" w:rsidR="007A5543" w:rsidRPr="00E07592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6774C08A" w14:textId="77777777" w:rsidR="007A5543" w:rsidRPr="00E07592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050B5696" w14:textId="77777777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1F0573EA" w14:textId="77777777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2F3C8D0F" w14:textId="77777777" w:rsidR="007A5543" w:rsidRPr="00E07592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3A89F72A" w14:textId="77777777" w:rsidTr="00EA3916">
        <w:tc>
          <w:tcPr>
            <w:tcW w:w="716" w:type="dxa"/>
          </w:tcPr>
          <w:p w14:paraId="28A34CF0" w14:textId="77777777" w:rsidR="007A5543" w:rsidRP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27" w:type="dxa"/>
          </w:tcPr>
          <w:p w14:paraId="1BCB6948" w14:textId="77777777" w:rsidR="007A5543" w:rsidRPr="000E1218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6592BDAE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4983A3D6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5A312A99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2B3C11F7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7AAA2672" w14:textId="77777777" w:rsidTr="00EA3916">
        <w:tc>
          <w:tcPr>
            <w:tcW w:w="716" w:type="dxa"/>
          </w:tcPr>
          <w:p w14:paraId="59DBD634" w14:textId="77777777" w:rsidR="007A5543" w:rsidRP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27" w:type="dxa"/>
          </w:tcPr>
          <w:p w14:paraId="61B581D3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0B425BF0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0BCDC954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70B14566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5BC0487F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6CA930DF" w14:textId="77777777" w:rsidTr="00EA3916">
        <w:tc>
          <w:tcPr>
            <w:tcW w:w="716" w:type="dxa"/>
          </w:tcPr>
          <w:p w14:paraId="6C91DC59" w14:textId="77777777" w:rsidR="007A5543" w:rsidRP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27" w:type="dxa"/>
          </w:tcPr>
          <w:p w14:paraId="32BF22C4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69A58A59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0EB96DAC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7AB12431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78C65B4A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A5543" w:rsidRPr="00F86221" w14:paraId="03DD5F34" w14:textId="77777777" w:rsidTr="00EA3916">
        <w:tc>
          <w:tcPr>
            <w:tcW w:w="716" w:type="dxa"/>
          </w:tcPr>
          <w:p w14:paraId="31C4D91E" w14:textId="77777777" w:rsidR="007A5543" w:rsidRP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27" w:type="dxa"/>
          </w:tcPr>
          <w:p w14:paraId="67CA2259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509490FD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6E8B1FE3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6A532978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136AD0EA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7FEED773" w14:textId="77777777" w:rsidTr="00EA3916">
        <w:tc>
          <w:tcPr>
            <w:tcW w:w="716" w:type="dxa"/>
          </w:tcPr>
          <w:p w14:paraId="5E99F839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53D49499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1D558F05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765C79B2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54B59B6C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56185E84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00E0A5E6" w14:textId="77777777" w:rsidTr="00EA3916">
        <w:tc>
          <w:tcPr>
            <w:tcW w:w="716" w:type="dxa"/>
          </w:tcPr>
          <w:p w14:paraId="08CC4D64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20C1BD7C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438F14D0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631E5670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1DE6EF97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3F8232B8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F86221" w14:paraId="14EB619C" w14:textId="77777777" w:rsidTr="00EA3916">
        <w:tc>
          <w:tcPr>
            <w:tcW w:w="716" w:type="dxa"/>
          </w:tcPr>
          <w:p w14:paraId="45490EFE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1ED10716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540989A5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0CF250B1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470E504C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0B2B3DB8" w14:textId="77777777" w:rsidR="007A5543" w:rsidRPr="00F86221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DE3B4F" w14:paraId="5B68E013" w14:textId="77777777" w:rsidTr="00EA3916">
        <w:tc>
          <w:tcPr>
            <w:tcW w:w="716" w:type="dxa"/>
          </w:tcPr>
          <w:p w14:paraId="250C6621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67B6CC43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6AC72318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749A3A1D" w14:textId="77777777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5BB4680A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33082B10" w14:textId="77777777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DE3B4F" w14:paraId="5AE9CFA5" w14:textId="77777777" w:rsidTr="00EA3916">
        <w:tc>
          <w:tcPr>
            <w:tcW w:w="716" w:type="dxa"/>
          </w:tcPr>
          <w:p w14:paraId="61691BE2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185F84EC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237B00B7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40D7420D" w14:textId="77777777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1D0DB0D6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3145B97D" w14:textId="77777777" w:rsidR="007A5543" w:rsidRPr="00DE3B4F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14:paraId="70F0271E" w14:textId="77777777" w:rsidTr="00EA3916">
        <w:tc>
          <w:tcPr>
            <w:tcW w:w="716" w:type="dxa"/>
          </w:tcPr>
          <w:p w14:paraId="56CFC19C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7B436140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62F6BD73" w14:textId="77777777" w:rsidR="007A5543" w:rsidRPr="00817C0E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</w:tcPr>
          <w:p w14:paraId="2ECEBF84" w14:textId="77777777" w:rsidR="007A5543" w:rsidRPr="00817C0E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4C960385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3211D39E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0E1218" w14:paraId="7B444C82" w14:textId="77777777" w:rsidTr="00EA3916">
        <w:tc>
          <w:tcPr>
            <w:tcW w:w="716" w:type="dxa"/>
          </w:tcPr>
          <w:p w14:paraId="4819981E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18ED983C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6DF5E766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0DBB1757" w14:textId="77777777" w:rsidR="007A5543" w:rsidRPr="000E1218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5D7B0BA4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547A84C5" w14:textId="77777777" w:rsidR="007A5543" w:rsidRPr="000E1218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14:paraId="7F727DD2" w14:textId="77777777" w:rsidTr="00EA3916">
        <w:tc>
          <w:tcPr>
            <w:tcW w:w="716" w:type="dxa"/>
          </w:tcPr>
          <w:p w14:paraId="06381A5B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3157C3BD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0EFD09B9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1C6AAC71" w14:textId="77777777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4366214D" w14:textId="77777777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40184DEE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14:paraId="74533516" w14:textId="77777777" w:rsidTr="00EA3916">
        <w:tc>
          <w:tcPr>
            <w:tcW w:w="716" w:type="dxa"/>
          </w:tcPr>
          <w:p w14:paraId="6651E3BD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6E9AACA3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3EDDE765" w14:textId="77777777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6202E308" w14:textId="77777777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23CCA5D7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7D02ED36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130D97" w14:paraId="08FE2A0D" w14:textId="77777777" w:rsidTr="00EA3916">
        <w:tc>
          <w:tcPr>
            <w:tcW w:w="716" w:type="dxa"/>
          </w:tcPr>
          <w:p w14:paraId="37289297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2A8C7F9A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6B07FB21" w14:textId="77777777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2C3A0611" w14:textId="77777777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4907955D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42F9ECCC" w14:textId="77777777" w:rsidR="007A5543" w:rsidRPr="00130D9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5543" w:rsidRPr="004F2067" w14:paraId="1F545B30" w14:textId="77777777" w:rsidTr="00EA3916">
        <w:tc>
          <w:tcPr>
            <w:tcW w:w="716" w:type="dxa"/>
          </w:tcPr>
          <w:p w14:paraId="199FE355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</w:tcPr>
          <w:p w14:paraId="25E0E69B" w14:textId="77777777" w:rsidR="007A5543" w:rsidRPr="004F206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</w:tcPr>
          <w:p w14:paraId="3FFBA106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0" w:type="dxa"/>
          </w:tcPr>
          <w:p w14:paraId="335D3F6B" w14:textId="77777777" w:rsidR="007A5543" w:rsidRPr="004F206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</w:tcPr>
          <w:p w14:paraId="1B56B65A" w14:textId="77777777" w:rsidR="007A5543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</w:tcPr>
          <w:p w14:paraId="689E634C" w14:textId="77777777" w:rsidR="007A5543" w:rsidRPr="004F2067" w:rsidRDefault="007A5543" w:rsidP="00EA3916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0498A7" w14:textId="77777777" w:rsidR="007A5543" w:rsidRPr="007A5543" w:rsidRDefault="007A5543" w:rsidP="007A554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A5543" w:rsidRPr="007A5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679"/>
    <w:multiLevelType w:val="hybridMultilevel"/>
    <w:tmpl w:val="8BF6E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8064A"/>
    <w:multiLevelType w:val="hybridMultilevel"/>
    <w:tmpl w:val="9098A09E"/>
    <w:lvl w:ilvl="0" w:tplc="BC689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D9"/>
    <w:multiLevelType w:val="multilevel"/>
    <w:tmpl w:val="F208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D30E2"/>
    <w:multiLevelType w:val="multilevel"/>
    <w:tmpl w:val="476A2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3E23ED"/>
    <w:multiLevelType w:val="hybridMultilevel"/>
    <w:tmpl w:val="0CD6C7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A64D32"/>
    <w:multiLevelType w:val="hybridMultilevel"/>
    <w:tmpl w:val="8B0CA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A5069"/>
    <w:multiLevelType w:val="hybridMultilevel"/>
    <w:tmpl w:val="46E8B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544D9"/>
    <w:multiLevelType w:val="hybridMultilevel"/>
    <w:tmpl w:val="F24600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8F21CA"/>
    <w:multiLevelType w:val="hybridMultilevel"/>
    <w:tmpl w:val="86F83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E7B6A"/>
    <w:multiLevelType w:val="multilevel"/>
    <w:tmpl w:val="C9543C5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35555"/>
    <w:multiLevelType w:val="multilevel"/>
    <w:tmpl w:val="476A2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99782788">
    <w:abstractNumId w:val="2"/>
  </w:num>
  <w:num w:numId="2" w16cid:durableId="576669552">
    <w:abstractNumId w:val="6"/>
  </w:num>
  <w:num w:numId="3" w16cid:durableId="1945961557">
    <w:abstractNumId w:val="7"/>
  </w:num>
  <w:num w:numId="4" w16cid:durableId="691345195">
    <w:abstractNumId w:val="0"/>
  </w:num>
  <w:num w:numId="5" w16cid:durableId="1824345861">
    <w:abstractNumId w:val="4"/>
  </w:num>
  <w:num w:numId="6" w16cid:durableId="1334264378">
    <w:abstractNumId w:val="8"/>
  </w:num>
  <w:num w:numId="7" w16cid:durableId="420025980">
    <w:abstractNumId w:val="5"/>
  </w:num>
  <w:num w:numId="8" w16cid:durableId="17048336">
    <w:abstractNumId w:val="1"/>
  </w:num>
  <w:num w:numId="9" w16cid:durableId="1876848216">
    <w:abstractNumId w:val="3"/>
  </w:num>
  <w:num w:numId="10" w16cid:durableId="1435899444">
    <w:abstractNumId w:val="9"/>
  </w:num>
  <w:num w:numId="11" w16cid:durableId="14725955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A6"/>
    <w:rsid w:val="00283E9E"/>
    <w:rsid w:val="00440DE0"/>
    <w:rsid w:val="004B7ABA"/>
    <w:rsid w:val="005B723D"/>
    <w:rsid w:val="006B1BF0"/>
    <w:rsid w:val="0071144B"/>
    <w:rsid w:val="007A5543"/>
    <w:rsid w:val="00937615"/>
    <w:rsid w:val="00AB2465"/>
    <w:rsid w:val="00AF351E"/>
    <w:rsid w:val="00BA1844"/>
    <w:rsid w:val="00D32DF6"/>
    <w:rsid w:val="00DC3A73"/>
    <w:rsid w:val="00F10CA6"/>
    <w:rsid w:val="00F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598A"/>
  <w15:chartTrackingRefBased/>
  <w15:docId w15:val="{FADA652F-3A65-4735-A23E-573A8EE5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54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1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C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C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C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C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C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C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C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C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C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C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0CA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B24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andard">
    <w:name w:val="Standard"/>
    <w:rsid w:val="00AB2465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table" w:styleId="ad">
    <w:name w:val="Table Grid"/>
    <w:basedOn w:val="a1"/>
    <w:uiPriority w:val="39"/>
    <w:rsid w:val="007A5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Koli AR</cp:lastModifiedBy>
  <cp:revision>4</cp:revision>
  <dcterms:created xsi:type="dcterms:W3CDTF">2025-09-05T05:05:00Z</dcterms:created>
  <dcterms:modified xsi:type="dcterms:W3CDTF">2025-10-02T08:33:00Z</dcterms:modified>
</cp:coreProperties>
</file>