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7244" w14:textId="77777777" w:rsidR="00E779C0" w:rsidRPr="0026761A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B1A79F1" w14:textId="77777777" w:rsidR="00E779C0" w:rsidRPr="0026761A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C4C0DC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44277523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C5A8EA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DF3C0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ACBEF3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2664F1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FB445A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79D927" w14:textId="0062B769" w:rsidR="00E779C0" w:rsidRPr="00713DEF" w:rsidRDefault="00E779C0" w:rsidP="00E779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713DE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08CB0AB" w14:textId="77777777" w:rsidR="00E779C0" w:rsidRDefault="00E779C0" w:rsidP="00E779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20626192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45E285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100946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4066C5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B37115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05DA1D" w14:textId="77777777" w:rsidR="00E779C0" w:rsidRDefault="00E779C0" w:rsidP="00E779C0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0A8D802D" w14:textId="77777777" w:rsidR="00E779C0" w:rsidRPr="00747A71" w:rsidRDefault="00E779C0" w:rsidP="00E779C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Студенты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717AF890" w14:textId="77777777" w:rsidR="00E779C0" w:rsidRDefault="00E779C0" w:rsidP="00E779C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159EB1B0" w14:textId="77777777" w:rsidR="00E779C0" w:rsidRPr="00747A71" w:rsidRDefault="00E779C0" w:rsidP="00E779C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Медведев Владислав Александрович</w:t>
      </w:r>
    </w:p>
    <w:p w14:paraId="04136CB5" w14:textId="77777777" w:rsidR="00E779C0" w:rsidRDefault="00E779C0" w:rsidP="00E779C0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783DFEF8" w14:textId="77777777" w:rsidR="00E779C0" w:rsidRDefault="00E779C0" w:rsidP="00E779C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Кулинич Ярослав Вадимович</w:t>
      </w:r>
    </w:p>
    <w:p w14:paraId="7D6B582A" w14:textId="77777777" w:rsidR="00E779C0" w:rsidRDefault="00E779C0" w:rsidP="00E779C0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A224F00" w14:textId="77777777" w:rsidR="00E779C0" w:rsidRDefault="00E779C0" w:rsidP="00E779C0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13D83B3" w14:textId="77777777" w:rsidR="00E779C0" w:rsidRDefault="00E779C0" w:rsidP="00E779C0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1FF2358F" w14:textId="77777777" w:rsidR="00E779C0" w:rsidRDefault="00E779C0" w:rsidP="00E779C0">
      <w:pPr>
        <w:rPr>
          <w:rFonts w:ascii="Times New Roman" w:hAnsi="Times New Roman" w:cs="Times New Roman"/>
          <w:noProof/>
          <w:sz w:val="24"/>
          <w:szCs w:val="24"/>
        </w:rPr>
      </w:pPr>
    </w:p>
    <w:p w14:paraId="29FD6606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5814A8" wp14:editId="601D544F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BB0F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1CF82836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Pr="0097633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2B5989" w14:textId="77777777" w:rsidR="00E779C0" w:rsidRPr="0097633E" w:rsidRDefault="00E779C0" w:rsidP="00E779C0">
          <w:pPr>
            <w:pStyle w:val="ac"/>
            <w:rPr>
              <w:color w:val="000000" w:themeColor="text1"/>
            </w:rPr>
          </w:pPr>
          <w:r w:rsidRPr="00AD0160">
            <w:rPr>
              <w:color w:val="000000" w:themeColor="text1"/>
            </w:rPr>
            <w:t>Содержание</w:t>
          </w:r>
        </w:p>
        <w:p w14:paraId="74747592" w14:textId="4BBE594E" w:rsidR="00BE1528" w:rsidRDefault="00E779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5929" w:history="1">
            <w:r w:rsidR="00BE1528" w:rsidRPr="00121DCE">
              <w:rPr>
                <w:rStyle w:val="ad"/>
                <w:noProof/>
              </w:rPr>
              <w:t>Задание</w:t>
            </w:r>
            <w:r w:rsidR="00BE1528">
              <w:rPr>
                <w:noProof/>
                <w:webHidden/>
              </w:rPr>
              <w:tab/>
            </w:r>
            <w:r w:rsidR="00BE1528">
              <w:rPr>
                <w:noProof/>
                <w:webHidden/>
              </w:rPr>
              <w:fldChar w:fldCharType="begin"/>
            </w:r>
            <w:r w:rsidR="00BE1528">
              <w:rPr>
                <w:noProof/>
                <w:webHidden/>
              </w:rPr>
              <w:instrText xml:space="preserve"> PAGEREF _Toc230865929 \h </w:instrText>
            </w:r>
            <w:r w:rsidR="00BE1528">
              <w:rPr>
                <w:noProof/>
                <w:webHidden/>
              </w:rPr>
            </w:r>
            <w:r w:rsidR="00BE1528">
              <w:rPr>
                <w:noProof/>
                <w:webHidden/>
              </w:rPr>
              <w:fldChar w:fldCharType="separate"/>
            </w:r>
            <w:r w:rsidR="00BE1528">
              <w:rPr>
                <w:noProof/>
                <w:webHidden/>
              </w:rPr>
              <w:t>3</w:t>
            </w:r>
            <w:r w:rsidR="00BE1528">
              <w:rPr>
                <w:noProof/>
                <w:webHidden/>
              </w:rPr>
              <w:fldChar w:fldCharType="end"/>
            </w:r>
          </w:hyperlink>
        </w:p>
        <w:p w14:paraId="32CF6936" w14:textId="7D4102EC" w:rsidR="00BE1528" w:rsidRDefault="00BE152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65930" w:history="1">
            <w:r w:rsidRPr="00121DCE">
              <w:rPr>
                <w:rStyle w:val="ad"/>
                <w:noProof/>
              </w:rPr>
              <w:t>UseCase-диаграмма с прецедентами использования тестируемого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0A2B" w14:textId="7F3D36AF" w:rsidR="00BE1528" w:rsidRDefault="00BE152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65931" w:history="1">
            <w:r w:rsidRPr="00121DCE">
              <w:rPr>
                <w:rStyle w:val="ad"/>
                <w:noProof/>
              </w:rPr>
              <w:t>CheckList тестового покрытия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ED62" w14:textId="2E744C1B" w:rsidR="00BE1528" w:rsidRDefault="00BE152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65932" w:history="1">
            <w:r w:rsidRPr="00121DCE">
              <w:rPr>
                <w:rStyle w:val="ad"/>
                <w:noProof/>
              </w:rPr>
              <w:t>Описание набора тестовых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DB9AA" w14:textId="792BCC12" w:rsidR="00BE1528" w:rsidRDefault="00BE152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65933" w:history="1">
            <w:r w:rsidRPr="00121DCE">
              <w:rPr>
                <w:rStyle w:val="ad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8B2A2" w14:textId="7230F638" w:rsidR="00BE1528" w:rsidRDefault="00BE152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65934" w:history="1">
            <w:r w:rsidRPr="00121DCE">
              <w:rPr>
                <w:rStyle w:val="ad"/>
                <w:noProof/>
              </w:rPr>
              <w:t>Исходники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9BEB5" w14:textId="72B515E2" w:rsidR="00BE1528" w:rsidRDefault="00BE152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65935" w:history="1">
            <w:r w:rsidRPr="00121DCE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32E0" w14:textId="4AA5CEAA" w:rsidR="00E779C0" w:rsidRDefault="00E779C0" w:rsidP="00E779C0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A667DC4" w14:textId="77777777" w:rsidR="00E779C0" w:rsidRDefault="00E779C0" w:rsidP="00E779C0">
      <w:pPr>
        <w:rPr>
          <w:b/>
          <w:bCs/>
        </w:rPr>
      </w:pPr>
    </w:p>
    <w:p w14:paraId="68F37921" w14:textId="77777777" w:rsidR="00E779C0" w:rsidRDefault="00E779C0" w:rsidP="00E779C0">
      <w:pPr>
        <w:rPr>
          <w:b/>
          <w:bCs/>
        </w:rPr>
      </w:pPr>
    </w:p>
    <w:p w14:paraId="5F7AD847" w14:textId="77777777" w:rsidR="00E779C0" w:rsidRDefault="00E779C0" w:rsidP="00E779C0">
      <w:pPr>
        <w:rPr>
          <w:b/>
          <w:bCs/>
        </w:rPr>
      </w:pPr>
    </w:p>
    <w:p w14:paraId="06C80E36" w14:textId="77777777" w:rsidR="00E779C0" w:rsidRDefault="00E779C0" w:rsidP="00E779C0">
      <w:pPr>
        <w:rPr>
          <w:b/>
          <w:bCs/>
        </w:rPr>
      </w:pPr>
    </w:p>
    <w:p w14:paraId="43D5EF1B" w14:textId="77777777" w:rsidR="00E779C0" w:rsidRDefault="00E779C0" w:rsidP="00E779C0">
      <w:pPr>
        <w:rPr>
          <w:b/>
          <w:bCs/>
        </w:rPr>
      </w:pPr>
    </w:p>
    <w:p w14:paraId="0142AF36" w14:textId="77777777" w:rsidR="00E779C0" w:rsidRDefault="00E779C0" w:rsidP="00E779C0">
      <w:pPr>
        <w:rPr>
          <w:b/>
          <w:bCs/>
        </w:rPr>
      </w:pPr>
    </w:p>
    <w:p w14:paraId="76485A45" w14:textId="77777777" w:rsidR="00E779C0" w:rsidRDefault="00E779C0" w:rsidP="00E779C0">
      <w:pPr>
        <w:rPr>
          <w:b/>
          <w:bCs/>
        </w:rPr>
      </w:pPr>
    </w:p>
    <w:p w14:paraId="50BBF6FD" w14:textId="77777777" w:rsidR="00E779C0" w:rsidRDefault="00E779C0" w:rsidP="00E779C0">
      <w:pPr>
        <w:rPr>
          <w:b/>
          <w:bCs/>
        </w:rPr>
      </w:pPr>
    </w:p>
    <w:p w14:paraId="55FF18E8" w14:textId="77777777" w:rsidR="00E779C0" w:rsidRDefault="00E779C0" w:rsidP="00E779C0">
      <w:pPr>
        <w:rPr>
          <w:b/>
          <w:bCs/>
        </w:rPr>
      </w:pPr>
    </w:p>
    <w:p w14:paraId="366B63AF" w14:textId="77777777" w:rsidR="00E779C0" w:rsidRDefault="00E779C0" w:rsidP="00E779C0">
      <w:pPr>
        <w:rPr>
          <w:b/>
          <w:bCs/>
        </w:rPr>
      </w:pPr>
    </w:p>
    <w:p w14:paraId="50DBFD86" w14:textId="77777777" w:rsidR="00E779C0" w:rsidRDefault="00E779C0" w:rsidP="00E779C0">
      <w:pPr>
        <w:rPr>
          <w:b/>
          <w:bCs/>
        </w:rPr>
      </w:pPr>
    </w:p>
    <w:p w14:paraId="2299EC6D" w14:textId="77777777" w:rsidR="00E779C0" w:rsidRDefault="00E779C0" w:rsidP="00E779C0">
      <w:pPr>
        <w:rPr>
          <w:b/>
          <w:bCs/>
        </w:rPr>
      </w:pPr>
    </w:p>
    <w:p w14:paraId="060FD6E9" w14:textId="77777777" w:rsidR="00E779C0" w:rsidRDefault="00E779C0" w:rsidP="00E779C0">
      <w:pPr>
        <w:rPr>
          <w:b/>
          <w:bCs/>
        </w:rPr>
      </w:pPr>
    </w:p>
    <w:p w14:paraId="28B45CCC" w14:textId="77777777" w:rsidR="00E779C0" w:rsidRDefault="00E779C0" w:rsidP="00E779C0">
      <w:pPr>
        <w:rPr>
          <w:b/>
          <w:bCs/>
        </w:rPr>
      </w:pPr>
    </w:p>
    <w:p w14:paraId="2A58C1C5" w14:textId="77777777" w:rsidR="00E779C0" w:rsidRDefault="00E779C0" w:rsidP="00E779C0">
      <w:pPr>
        <w:rPr>
          <w:b/>
          <w:bCs/>
        </w:rPr>
      </w:pPr>
    </w:p>
    <w:p w14:paraId="2A0E7D3B" w14:textId="77777777" w:rsidR="00E779C0" w:rsidRDefault="00E779C0" w:rsidP="00E779C0">
      <w:pPr>
        <w:rPr>
          <w:b/>
          <w:bCs/>
        </w:rPr>
      </w:pPr>
    </w:p>
    <w:p w14:paraId="08E71209" w14:textId="77777777" w:rsidR="00E779C0" w:rsidRDefault="00E779C0" w:rsidP="00E779C0">
      <w:pPr>
        <w:rPr>
          <w:b/>
          <w:bCs/>
        </w:rPr>
      </w:pPr>
    </w:p>
    <w:p w14:paraId="23AB8F54" w14:textId="77777777" w:rsidR="00E779C0" w:rsidRDefault="00E779C0" w:rsidP="00E779C0">
      <w:pPr>
        <w:rPr>
          <w:b/>
          <w:bCs/>
        </w:rPr>
      </w:pPr>
    </w:p>
    <w:p w14:paraId="07A65BDE" w14:textId="77777777" w:rsidR="00E779C0" w:rsidRDefault="00E779C0" w:rsidP="00E779C0">
      <w:pPr>
        <w:rPr>
          <w:b/>
          <w:bCs/>
        </w:rPr>
      </w:pPr>
    </w:p>
    <w:p w14:paraId="141EF8AB" w14:textId="77777777" w:rsidR="00E779C0" w:rsidRDefault="00E779C0" w:rsidP="00E779C0">
      <w:pPr>
        <w:rPr>
          <w:b/>
          <w:bCs/>
        </w:rPr>
      </w:pPr>
    </w:p>
    <w:p w14:paraId="03366143" w14:textId="77777777" w:rsidR="00E779C0" w:rsidRDefault="00E779C0" w:rsidP="00E779C0">
      <w:pPr>
        <w:rPr>
          <w:b/>
          <w:bCs/>
        </w:rPr>
      </w:pPr>
    </w:p>
    <w:p w14:paraId="583DF01A" w14:textId="77777777" w:rsidR="00E779C0" w:rsidRDefault="00E779C0" w:rsidP="00E779C0">
      <w:pPr>
        <w:rPr>
          <w:b/>
          <w:bCs/>
        </w:rPr>
      </w:pPr>
    </w:p>
    <w:p w14:paraId="5B30E818" w14:textId="77777777" w:rsidR="00E779C0" w:rsidRDefault="00E779C0" w:rsidP="00E779C0">
      <w:pPr>
        <w:rPr>
          <w:b/>
          <w:bCs/>
        </w:rPr>
      </w:pPr>
    </w:p>
    <w:p w14:paraId="0010D900" w14:textId="77777777" w:rsidR="00E779C0" w:rsidRPr="00BE1528" w:rsidRDefault="00E779C0" w:rsidP="00E779C0">
      <w:pPr>
        <w:rPr>
          <w:b/>
          <w:bCs/>
          <w:lang w:val="en-US"/>
        </w:rPr>
      </w:pPr>
    </w:p>
    <w:p w14:paraId="21617320" w14:textId="77777777" w:rsidR="00E779C0" w:rsidRDefault="00E779C0" w:rsidP="00E779C0">
      <w:pPr>
        <w:pStyle w:val="2"/>
        <w:rPr>
          <w:color w:val="000000" w:themeColor="text1"/>
        </w:rPr>
      </w:pPr>
      <w:bookmarkStart w:id="0" w:name="_Toc230865929"/>
      <w:r>
        <w:rPr>
          <w:color w:val="000000" w:themeColor="text1"/>
        </w:rPr>
        <w:lastRenderedPageBreak/>
        <w:t>Задание</w:t>
      </w:r>
      <w:bookmarkEnd w:id="0"/>
    </w:p>
    <w:p w14:paraId="328A46DA" w14:textId="79ECCA8E" w:rsidR="00E779C0" w:rsidRDefault="00B133B3" w:rsidP="00E77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33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23A8AB" wp14:editId="3E5E916B">
            <wp:extent cx="5940425" cy="2604770"/>
            <wp:effectExtent l="0" t="0" r="3175" b="5080"/>
            <wp:docPr id="26665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5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BD08" w14:textId="0D3EBEC4" w:rsidR="0071144B" w:rsidRDefault="00E779C0" w:rsidP="002006E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 1. Задание по варианту.</w:t>
      </w:r>
    </w:p>
    <w:p w14:paraId="3550BE1B" w14:textId="77777777" w:rsidR="002006E1" w:rsidRDefault="002006E1" w:rsidP="002006E1">
      <w:pPr>
        <w:rPr>
          <w:rFonts w:ascii="Times New Roman" w:hAnsi="Times New Roman" w:cs="Times New Roman"/>
          <w:sz w:val="24"/>
          <w:szCs w:val="24"/>
        </w:rPr>
      </w:pPr>
    </w:p>
    <w:p w14:paraId="299F3742" w14:textId="7FA9F2D9" w:rsidR="002006E1" w:rsidRPr="00713DEF" w:rsidRDefault="002006E1" w:rsidP="00525CF2">
      <w:pPr>
        <w:pStyle w:val="2"/>
        <w:rPr>
          <w:color w:val="000000" w:themeColor="text1"/>
        </w:rPr>
      </w:pPr>
      <w:bookmarkStart w:id="1" w:name="_Toc230865930"/>
      <w:proofErr w:type="spellStart"/>
      <w:r w:rsidRPr="002006E1">
        <w:rPr>
          <w:color w:val="000000" w:themeColor="text1"/>
        </w:rPr>
        <w:t>UseCase</w:t>
      </w:r>
      <w:proofErr w:type="spellEnd"/>
      <w:r w:rsidRPr="002006E1">
        <w:rPr>
          <w:color w:val="000000" w:themeColor="text1"/>
        </w:rPr>
        <w:t>-диаграмм</w:t>
      </w:r>
      <w:r>
        <w:rPr>
          <w:color w:val="000000" w:themeColor="text1"/>
        </w:rPr>
        <w:t>а</w:t>
      </w:r>
      <w:r w:rsidRPr="002006E1">
        <w:rPr>
          <w:color w:val="000000" w:themeColor="text1"/>
        </w:rPr>
        <w:t xml:space="preserve"> с прецедентами использования тестируемого сайта</w:t>
      </w:r>
      <w:bookmarkEnd w:id="1"/>
    </w:p>
    <w:p w14:paraId="01F39AD3" w14:textId="629B6752" w:rsidR="002006E1" w:rsidRDefault="00525CF2" w:rsidP="002006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D7A33B" wp14:editId="319E0499">
            <wp:extent cx="5936615" cy="1477010"/>
            <wp:effectExtent l="0" t="0" r="6985" b="8890"/>
            <wp:docPr id="179961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107D" w14:textId="53D38D36" w:rsidR="00525CF2" w:rsidRDefault="00525CF2" w:rsidP="00525CF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UseCase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диаграмма.</w:t>
      </w:r>
    </w:p>
    <w:p w14:paraId="556D163D" w14:textId="77777777" w:rsidR="002006E1" w:rsidRDefault="002006E1" w:rsidP="002006E1">
      <w:pPr>
        <w:rPr>
          <w:rFonts w:ascii="Times New Roman" w:hAnsi="Times New Roman" w:cs="Times New Roman"/>
          <w:sz w:val="24"/>
          <w:szCs w:val="24"/>
        </w:rPr>
      </w:pPr>
    </w:p>
    <w:p w14:paraId="78267221" w14:textId="0D368571" w:rsidR="002006E1" w:rsidRDefault="0028286E" w:rsidP="002006E1">
      <w:pPr>
        <w:pStyle w:val="2"/>
        <w:rPr>
          <w:color w:val="000000" w:themeColor="text1"/>
        </w:rPr>
      </w:pPr>
      <w:bookmarkStart w:id="2" w:name="_Toc230865931"/>
      <w:proofErr w:type="spellStart"/>
      <w:r w:rsidRPr="0028286E">
        <w:rPr>
          <w:color w:val="000000" w:themeColor="text1"/>
        </w:rPr>
        <w:t>CheckList</w:t>
      </w:r>
      <w:proofErr w:type="spellEnd"/>
      <w:r w:rsidRPr="0028286E">
        <w:rPr>
          <w:color w:val="000000" w:themeColor="text1"/>
        </w:rPr>
        <w:t xml:space="preserve"> тестового покрытия</w:t>
      </w:r>
      <w:bookmarkEnd w:id="2"/>
    </w:p>
    <w:tbl>
      <w:tblPr>
        <w:tblStyle w:val="ae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1701"/>
        <w:gridCol w:w="3686"/>
        <w:gridCol w:w="2693"/>
      </w:tblGrid>
      <w:tr w:rsidR="00BD0FD9" w14:paraId="5F25B307" w14:textId="77777777" w:rsidTr="00BA7B87">
        <w:tc>
          <w:tcPr>
            <w:tcW w:w="851" w:type="dxa"/>
            <w:vAlign w:val="center"/>
          </w:tcPr>
          <w:p w14:paraId="62921706" w14:textId="1E60A1A2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559" w:type="dxa"/>
            <w:vAlign w:val="center"/>
          </w:tcPr>
          <w:p w14:paraId="198A2DC1" w14:textId="7C2577A0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  <w:b/>
                <w:bCs/>
              </w:rPr>
              <w:t>Проверка</w:t>
            </w:r>
          </w:p>
        </w:tc>
        <w:tc>
          <w:tcPr>
            <w:tcW w:w="1701" w:type="dxa"/>
            <w:vAlign w:val="center"/>
          </w:tcPr>
          <w:p w14:paraId="650A0028" w14:textId="446B22AC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0FD9">
              <w:rPr>
                <w:rFonts w:ascii="Times New Roman" w:hAnsi="Times New Roman" w:cs="Times New Roman"/>
                <w:b/>
                <w:bCs/>
              </w:rPr>
              <w:t>Use</w:t>
            </w:r>
            <w:proofErr w:type="spellEnd"/>
            <w:r w:rsidRPr="00BD0FD9">
              <w:rPr>
                <w:rFonts w:ascii="Times New Roman" w:hAnsi="Times New Roman" w:cs="Times New Roman"/>
                <w:b/>
                <w:bCs/>
              </w:rPr>
              <w:t xml:space="preserve"> Case</w:t>
            </w:r>
          </w:p>
        </w:tc>
        <w:tc>
          <w:tcPr>
            <w:tcW w:w="3686" w:type="dxa"/>
            <w:vAlign w:val="center"/>
          </w:tcPr>
          <w:p w14:paraId="4BB4DD77" w14:textId="5D1DE98A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2693" w:type="dxa"/>
            <w:vAlign w:val="center"/>
          </w:tcPr>
          <w:p w14:paraId="74A0FD63" w14:textId="5F9530CB" w:rsidR="00BD0FD9" w:rsidRPr="00870216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0216">
              <w:rPr>
                <w:rFonts w:ascii="Times New Roman" w:hAnsi="Times New Roman" w:cs="Times New Roman"/>
                <w:b/>
                <w:bCs/>
              </w:rPr>
              <w:t>Автотест</w:t>
            </w:r>
            <w:proofErr w:type="spellEnd"/>
          </w:p>
        </w:tc>
      </w:tr>
      <w:tr w:rsidR="00BD0FD9" w14:paraId="1C714D55" w14:textId="77777777" w:rsidTr="00BA7B87">
        <w:tc>
          <w:tcPr>
            <w:tcW w:w="851" w:type="dxa"/>
            <w:vAlign w:val="center"/>
          </w:tcPr>
          <w:p w14:paraId="4451FB52" w14:textId="797DB788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CL-01</w:t>
            </w:r>
          </w:p>
        </w:tc>
        <w:tc>
          <w:tcPr>
            <w:tcW w:w="1559" w:type="dxa"/>
            <w:vAlign w:val="center"/>
          </w:tcPr>
          <w:p w14:paraId="18234239" w14:textId="66F6C9CD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Открытие карты Санкт-Петербурга</w:t>
            </w:r>
          </w:p>
        </w:tc>
        <w:tc>
          <w:tcPr>
            <w:tcW w:w="1701" w:type="dxa"/>
            <w:vAlign w:val="center"/>
          </w:tcPr>
          <w:p w14:paraId="1BB0387C" w14:textId="24A89ECE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Открыть карту города</w:t>
            </w:r>
          </w:p>
        </w:tc>
        <w:tc>
          <w:tcPr>
            <w:tcW w:w="3686" w:type="dxa"/>
            <w:vAlign w:val="center"/>
          </w:tcPr>
          <w:p w14:paraId="5273B43A" w14:textId="73E11CCD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 xml:space="preserve">Открывается страница </w:t>
            </w:r>
            <w:r w:rsidRPr="00BD0FD9">
              <w:rPr>
                <w:rStyle w:val="HTML"/>
                <w:rFonts w:eastAsiaTheme="minorHAnsi"/>
              </w:rPr>
              <w:t>https://2gis.ru/spb</w:t>
            </w:r>
            <w:r w:rsidRPr="00BD0FD9">
              <w:rPr>
                <w:rFonts w:ascii="Times New Roman" w:hAnsi="Times New Roman" w:cs="Times New Roman"/>
              </w:rPr>
              <w:t>, заголовок страницы не пустой</w:t>
            </w:r>
          </w:p>
        </w:tc>
        <w:tc>
          <w:tcPr>
            <w:tcW w:w="2693" w:type="dxa"/>
            <w:vAlign w:val="center"/>
          </w:tcPr>
          <w:p w14:paraId="3BD60457" w14:textId="1E1AC7C1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HomePageTest.testHomePageIsOpened</w:t>
            </w:r>
            <w:proofErr w:type="spellEnd"/>
          </w:p>
        </w:tc>
      </w:tr>
      <w:tr w:rsidR="00BD0FD9" w14:paraId="6839DD86" w14:textId="77777777" w:rsidTr="00BA7B87">
        <w:tc>
          <w:tcPr>
            <w:tcW w:w="851" w:type="dxa"/>
            <w:vAlign w:val="center"/>
          </w:tcPr>
          <w:p w14:paraId="41B0738C" w14:textId="046E0485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CL-02</w:t>
            </w:r>
          </w:p>
        </w:tc>
        <w:tc>
          <w:tcPr>
            <w:tcW w:w="1559" w:type="dxa"/>
            <w:vAlign w:val="center"/>
          </w:tcPr>
          <w:p w14:paraId="294D8825" w14:textId="0BB007C9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Отображение строки поиска</w:t>
            </w:r>
          </w:p>
        </w:tc>
        <w:tc>
          <w:tcPr>
            <w:tcW w:w="1701" w:type="dxa"/>
            <w:vAlign w:val="center"/>
          </w:tcPr>
          <w:p w14:paraId="1E6CB575" w14:textId="7B275699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Выполнить поиск</w:t>
            </w:r>
          </w:p>
        </w:tc>
        <w:tc>
          <w:tcPr>
            <w:tcW w:w="3686" w:type="dxa"/>
            <w:vAlign w:val="center"/>
          </w:tcPr>
          <w:p w14:paraId="4B79FDF4" w14:textId="2F322EB5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На главной странице отображается поле поиска</w:t>
            </w:r>
          </w:p>
        </w:tc>
        <w:tc>
          <w:tcPr>
            <w:tcW w:w="2693" w:type="dxa"/>
            <w:vAlign w:val="center"/>
          </w:tcPr>
          <w:p w14:paraId="2210592D" w14:textId="3336AACC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HomePageTest.testSearchInputIsVisible</w:t>
            </w:r>
            <w:proofErr w:type="spellEnd"/>
          </w:p>
        </w:tc>
      </w:tr>
      <w:tr w:rsidR="00BD0FD9" w14:paraId="683151A6" w14:textId="77777777" w:rsidTr="00BA7B87">
        <w:tc>
          <w:tcPr>
            <w:tcW w:w="851" w:type="dxa"/>
            <w:vAlign w:val="center"/>
          </w:tcPr>
          <w:p w14:paraId="0EF45724" w14:textId="5343342B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CL-03</w:t>
            </w:r>
          </w:p>
        </w:tc>
        <w:tc>
          <w:tcPr>
            <w:tcW w:w="1559" w:type="dxa"/>
            <w:vAlign w:val="center"/>
          </w:tcPr>
          <w:p w14:paraId="4EBFC46A" w14:textId="54352A37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Отображение кнопки «Рубрики»</w:t>
            </w:r>
          </w:p>
        </w:tc>
        <w:tc>
          <w:tcPr>
            <w:tcW w:w="1701" w:type="dxa"/>
            <w:vAlign w:val="center"/>
          </w:tcPr>
          <w:p w14:paraId="2DDEE329" w14:textId="16A15C98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Открыть рубрики</w:t>
            </w:r>
          </w:p>
        </w:tc>
        <w:tc>
          <w:tcPr>
            <w:tcW w:w="3686" w:type="dxa"/>
            <w:vAlign w:val="center"/>
          </w:tcPr>
          <w:p w14:paraId="5ABD6EC4" w14:textId="4769FA2D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На главной странице отображается кнопка/раздел «Рубрики»</w:t>
            </w:r>
          </w:p>
        </w:tc>
        <w:tc>
          <w:tcPr>
            <w:tcW w:w="2693" w:type="dxa"/>
            <w:vAlign w:val="center"/>
          </w:tcPr>
          <w:p w14:paraId="304F2AFF" w14:textId="47AF6AB6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HomePageTest.testRubricsButtonIsVisible</w:t>
            </w:r>
            <w:proofErr w:type="spellEnd"/>
          </w:p>
        </w:tc>
      </w:tr>
      <w:tr w:rsidR="00BD0FD9" w14:paraId="3324F476" w14:textId="77777777" w:rsidTr="00BA7B87">
        <w:tc>
          <w:tcPr>
            <w:tcW w:w="851" w:type="dxa"/>
            <w:vAlign w:val="center"/>
          </w:tcPr>
          <w:p w14:paraId="4716456A" w14:textId="2F9DA435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CL-04</w:t>
            </w:r>
          </w:p>
        </w:tc>
        <w:tc>
          <w:tcPr>
            <w:tcW w:w="1559" w:type="dxa"/>
            <w:vAlign w:val="center"/>
          </w:tcPr>
          <w:p w14:paraId="3C71D3DE" w14:textId="4DB141CC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Отображение кнопки «Войти»</w:t>
            </w:r>
          </w:p>
        </w:tc>
        <w:tc>
          <w:tcPr>
            <w:tcW w:w="1701" w:type="dxa"/>
            <w:vAlign w:val="center"/>
          </w:tcPr>
          <w:p w14:paraId="75D9B5C0" w14:textId="2435FFF6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Открыть форму входа</w:t>
            </w:r>
          </w:p>
        </w:tc>
        <w:tc>
          <w:tcPr>
            <w:tcW w:w="3686" w:type="dxa"/>
            <w:vAlign w:val="center"/>
          </w:tcPr>
          <w:p w14:paraId="3C1E793E" w14:textId="46A93378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На главной странице отображается кнопка «Войти»</w:t>
            </w:r>
          </w:p>
        </w:tc>
        <w:tc>
          <w:tcPr>
            <w:tcW w:w="2693" w:type="dxa"/>
            <w:vAlign w:val="center"/>
          </w:tcPr>
          <w:p w14:paraId="781E07FA" w14:textId="642857C9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HomePageTest.testLoginButtonIsVisible</w:t>
            </w:r>
            <w:proofErr w:type="spellEnd"/>
          </w:p>
        </w:tc>
      </w:tr>
      <w:tr w:rsidR="00BD0FD9" w14:paraId="0A9A2E95" w14:textId="77777777" w:rsidTr="00BA7B87">
        <w:tc>
          <w:tcPr>
            <w:tcW w:w="851" w:type="dxa"/>
            <w:vAlign w:val="center"/>
          </w:tcPr>
          <w:p w14:paraId="2BC32969" w14:textId="7ABCA803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CL-05</w:t>
            </w:r>
          </w:p>
        </w:tc>
        <w:tc>
          <w:tcPr>
            <w:tcW w:w="1559" w:type="dxa"/>
            <w:vAlign w:val="center"/>
          </w:tcPr>
          <w:p w14:paraId="7918731D" w14:textId="32866DCE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Поиск организации по названию</w:t>
            </w:r>
          </w:p>
        </w:tc>
        <w:tc>
          <w:tcPr>
            <w:tcW w:w="1701" w:type="dxa"/>
            <w:vAlign w:val="center"/>
          </w:tcPr>
          <w:p w14:paraId="3A0514CC" w14:textId="6A2F5545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Искать организацию по названию</w:t>
            </w:r>
          </w:p>
        </w:tc>
        <w:tc>
          <w:tcPr>
            <w:tcW w:w="3686" w:type="dxa"/>
            <w:vAlign w:val="center"/>
          </w:tcPr>
          <w:p w14:paraId="6FFBBA49" w14:textId="34E72550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 xml:space="preserve">После ввода запроса открывается страница результатов поиска, </w:t>
            </w:r>
            <w:r w:rsidRPr="00BD0FD9">
              <w:rPr>
                <w:rFonts w:ascii="Times New Roman" w:hAnsi="Times New Roman" w:cs="Times New Roman"/>
              </w:rPr>
              <w:lastRenderedPageBreak/>
              <w:t>поисковая строка содержит введённый запрос</w:t>
            </w:r>
          </w:p>
        </w:tc>
        <w:tc>
          <w:tcPr>
            <w:tcW w:w="2693" w:type="dxa"/>
            <w:vAlign w:val="center"/>
          </w:tcPr>
          <w:p w14:paraId="27267D1B" w14:textId="228F4176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lastRenderedPageBreak/>
              <w:t>SearchTest.testUserCanSearchOrganizationByName</w:t>
            </w:r>
            <w:proofErr w:type="spellEnd"/>
          </w:p>
        </w:tc>
      </w:tr>
      <w:tr w:rsidR="00BD0FD9" w14:paraId="60F2EA2A" w14:textId="77777777" w:rsidTr="00BA7B87">
        <w:tc>
          <w:tcPr>
            <w:tcW w:w="851" w:type="dxa"/>
            <w:vAlign w:val="center"/>
          </w:tcPr>
          <w:p w14:paraId="2FE951AF" w14:textId="6CCF05B6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CL-06</w:t>
            </w:r>
          </w:p>
        </w:tc>
        <w:tc>
          <w:tcPr>
            <w:tcW w:w="1559" w:type="dxa"/>
            <w:vAlign w:val="center"/>
          </w:tcPr>
          <w:p w14:paraId="24EF6225" w14:textId="5D1AF9A5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Поиск категории объектов</w:t>
            </w:r>
          </w:p>
        </w:tc>
        <w:tc>
          <w:tcPr>
            <w:tcW w:w="1701" w:type="dxa"/>
            <w:vAlign w:val="center"/>
          </w:tcPr>
          <w:p w14:paraId="0E94E86E" w14:textId="6EE829BF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Искать категорию объектов</w:t>
            </w:r>
          </w:p>
        </w:tc>
        <w:tc>
          <w:tcPr>
            <w:tcW w:w="3686" w:type="dxa"/>
            <w:vAlign w:val="center"/>
          </w:tcPr>
          <w:p w14:paraId="01A58647" w14:textId="5B96796C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После ввода категории открывается страница результатов поиска, поисковая строка содержит введённую категорию</w:t>
            </w:r>
          </w:p>
        </w:tc>
        <w:tc>
          <w:tcPr>
            <w:tcW w:w="2693" w:type="dxa"/>
            <w:vAlign w:val="center"/>
          </w:tcPr>
          <w:p w14:paraId="461CFBC1" w14:textId="36BD19F3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SearchTest.testUserCanSearchCategory</w:t>
            </w:r>
            <w:proofErr w:type="spellEnd"/>
          </w:p>
        </w:tc>
      </w:tr>
      <w:tr w:rsidR="00BD0FD9" w14:paraId="42B01DC7" w14:textId="77777777" w:rsidTr="00BA7B87">
        <w:tc>
          <w:tcPr>
            <w:tcW w:w="851" w:type="dxa"/>
            <w:vAlign w:val="center"/>
          </w:tcPr>
          <w:p w14:paraId="14DF6186" w14:textId="0F994078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CL-07</w:t>
            </w:r>
          </w:p>
        </w:tc>
        <w:tc>
          <w:tcPr>
            <w:tcW w:w="1559" w:type="dxa"/>
            <w:vAlign w:val="center"/>
          </w:tcPr>
          <w:p w14:paraId="58AD1411" w14:textId="054AF01F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Поиск адреса</w:t>
            </w:r>
          </w:p>
        </w:tc>
        <w:tc>
          <w:tcPr>
            <w:tcW w:w="1701" w:type="dxa"/>
            <w:vAlign w:val="center"/>
          </w:tcPr>
          <w:p w14:paraId="02E7A779" w14:textId="26EA9567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Искать адрес</w:t>
            </w:r>
          </w:p>
        </w:tc>
        <w:tc>
          <w:tcPr>
            <w:tcW w:w="3686" w:type="dxa"/>
            <w:vAlign w:val="center"/>
          </w:tcPr>
          <w:p w14:paraId="0C107187" w14:textId="1072567B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После ввода адреса открывается страница результатов поиска, поисковая строка содержит введённый адрес</w:t>
            </w:r>
          </w:p>
        </w:tc>
        <w:tc>
          <w:tcPr>
            <w:tcW w:w="2693" w:type="dxa"/>
            <w:vAlign w:val="center"/>
          </w:tcPr>
          <w:p w14:paraId="6DDFEDBB" w14:textId="0D6C59CB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SearchTest.testUserCanSearchAddress</w:t>
            </w:r>
            <w:proofErr w:type="spellEnd"/>
          </w:p>
        </w:tc>
      </w:tr>
      <w:tr w:rsidR="00BD0FD9" w14:paraId="57F29A1F" w14:textId="77777777" w:rsidTr="00BA7B87">
        <w:tc>
          <w:tcPr>
            <w:tcW w:w="851" w:type="dxa"/>
            <w:vAlign w:val="center"/>
          </w:tcPr>
          <w:p w14:paraId="59C8CB89" w14:textId="10BD8190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CL-08</w:t>
            </w:r>
          </w:p>
        </w:tc>
        <w:tc>
          <w:tcPr>
            <w:tcW w:w="1559" w:type="dxa"/>
            <w:vAlign w:val="center"/>
          </w:tcPr>
          <w:p w14:paraId="07352927" w14:textId="5120295C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Отображение панели результатов поиска</w:t>
            </w:r>
          </w:p>
        </w:tc>
        <w:tc>
          <w:tcPr>
            <w:tcW w:w="1701" w:type="dxa"/>
            <w:vAlign w:val="center"/>
          </w:tcPr>
          <w:p w14:paraId="1D78839A" w14:textId="59DF832A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Просмотреть результаты поиска</w:t>
            </w:r>
          </w:p>
        </w:tc>
        <w:tc>
          <w:tcPr>
            <w:tcW w:w="3686" w:type="dxa"/>
            <w:vAlign w:val="center"/>
          </w:tcPr>
          <w:p w14:paraId="335D7AE5" w14:textId="6EB7CCCE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После выполнения поиска отображается панель результатов поиска</w:t>
            </w:r>
          </w:p>
        </w:tc>
        <w:tc>
          <w:tcPr>
            <w:tcW w:w="2693" w:type="dxa"/>
            <w:vAlign w:val="center"/>
          </w:tcPr>
          <w:p w14:paraId="244075C4" w14:textId="1C38DFEB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SearchTest</w:t>
            </w:r>
            <w:proofErr w:type="spellEnd"/>
          </w:p>
        </w:tc>
      </w:tr>
      <w:tr w:rsidR="00BD0FD9" w14:paraId="5FE50608" w14:textId="77777777" w:rsidTr="00BA7B87">
        <w:tc>
          <w:tcPr>
            <w:tcW w:w="851" w:type="dxa"/>
            <w:vAlign w:val="center"/>
          </w:tcPr>
          <w:p w14:paraId="6220ABEC" w14:textId="4CF2EF32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CL-09</w:t>
            </w:r>
          </w:p>
        </w:tc>
        <w:tc>
          <w:tcPr>
            <w:tcW w:w="1559" w:type="dxa"/>
            <w:vAlign w:val="center"/>
          </w:tcPr>
          <w:p w14:paraId="1A706543" w14:textId="1ECF2D2E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Открытие карточки организации из результатов поиска</w:t>
            </w:r>
          </w:p>
        </w:tc>
        <w:tc>
          <w:tcPr>
            <w:tcW w:w="1701" w:type="dxa"/>
            <w:vAlign w:val="center"/>
          </w:tcPr>
          <w:p w14:paraId="64E97DB9" w14:textId="0D04F34A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Открыть карточку организации</w:t>
            </w:r>
          </w:p>
        </w:tc>
        <w:tc>
          <w:tcPr>
            <w:tcW w:w="3686" w:type="dxa"/>
            <w:vAlign w:val="center"/>
          </w:tcPr>
          <w:p w14:paraId="6C891FDC" w14:textId="11F60C7E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При клике по первому результату поиска открывается карточка организации</w:t>
            </w:r>
          </w:p>
        </w:tc>
        <w:tc>
          <w:tcPr>
            <w:tcW w:w="2693" w:type="dxa"/>
            <w:vAlign w:val="center"/>
          </w:tcPr>
          <w:p w14:paraId="63982C36" w14:textId="2749F080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OrganizationCardTest.testUserCanOpenOrganizationCardFromSearchResults</w:t>
            </w:r>
          </w:p>
        </w:tc>
      </w:tr>
      <w:tr w:rsidR="00BD0FD9" w14:paraId="449A00BA" w14:textId="77777777" w:rsidTr="00BA7B87">
        <w:tc>
          <w:tcPr>
            <w:tcW w:w="851" w:type="dxa"/>
            <w:vAlign w:val="center"/>
          </w:tcPr>
          <w:p w14:paraId="1B58272F" w14:textId="5A9C3737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CL-10</w:t>
            </w:r>
          </w:p>
        </w:tc>
        <w:tc>
          <w:tcPr>
            <w:tcW w:w="1559" w:type="dxa"/>
            <w:vAlign w:val="center"/>
          </w:tcPr>
          <w:p w14:paraId="1FE40893" w14:textId="35FF1538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Проверка действия «Маршрут» в карточке организации</w:t>
            </w:r>
          </w:p>
        </w:tc>
        <w:tc>
          <w:tcPr>
            <w:tcW w:w="1701" w:type="dxa"/>
            <w:vAlign w:val="center"/>
          </w:tcPr>
          <w:p w14:paraId="0A29A25B" w14:textId="15DDCFD3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Просмотреть информацию об организации</w:t>
            </w:r>
          </w:p>
        </w:tc>
        <w:tc>
          <w:tcPr>
            <w:tcW w:w="3686" w:type="dxa"/>
            <w:vAlign w:val="center"/>
          </w:tcPr>
          <w:p w14:paraId="7A464450" w14:textId="797A9A41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В карточке организации отображается действие построения маршрута</w:t>
            </w:r>
          </w:p>
        </w:tc>
        <w:tc>
          <w:tcPr>
            <w:tcW w:w="2693" w:type="dxa"/>
            <w:vAlign w:val="center"/>
          </w:tcPr>
          <w:p w14:paraId="74B7A74C" w14:textId="6F7CB030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OrganizationCardTest.testOrganizationCardContainsRouteAction</w:t>
            </w:r>
            <w:proofErr w:type="spellEnd"/>
          </w:p>
        </w:tc>
      </w:tr>
      <w:tr w:rsidR="00BD0FD9" w14:paraId="6AB5670B" w14:textId="77777777" w:rsidTr="00BA7B87">
        <w:tc>
          <w:tcPr>
            <w:tcW w:w="851" w:type="dxa"/>
            <w:vAlign w:val="center"/>
          </w:tcPr>
          <w:p w14:paraId="27C45DD7" w14:textId="1D8015F4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CL-11</w:t>
            </w:r>
          </w:p>
        </w:tc>
        <w:tc>
          <w:tcPr>
            <w:tcW w:w="1559" w:type="dxa"/>
            <w:vAlign w:val="center"/>
          </w:tcPr>
          <w:p w14:paraId="3350C4C4" w14:textId="55D6F680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Открытие панели построения маршрута</w:t>
            </w:r>
          </w:p>
        </w:tc>
        <w:tc>
          <w:tcPr>
            <w:tcW w:w="1701" w:type="dxa"/>
            <w:vAlign w:val="center"/>
          </w:tcPr>
          <w:p w14:paraId="3C996DDE" w14:textId="32BB6391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Построить маршрут до организации</w:t>
            </w:r>
          </w:p>
        </w:tc>
        <w:tc>
          <w:tcPr>
            <w:tcW w:w="3686" w:type="dxa"/>
            <w:vAlign w:val="center"/>
          </w:tcPr>
          <w:p w14:paraId="6518AF3E" w14:textId="59E78E10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После нажатия на кнопку «Маршрут» открывается интерфейс построения маршрута</w:t>
            </w:r>
          </w:p>
        </w:tc>
        <w:tc>
          <w:tcPr>
            <w:tcW w:w="2693" w:type="dxa"/>
            <w:vAlign w:val="center"/>
          </w:tcPr>
          <w:p w14:paraId="7F07D64E" w14:textId="2341D43B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RouteTest.testUserCanOpenRoutePanelFromOrganizationCard</w:t>
            </w:r>
            <w:proofErr w:type="spellEnd"/>
          </w:p>
        </w:tc>
      </w:tr>
      <w:tr w:rsidR="00BD0FD9" w14:paraId="37630AD4" w14:textId="77777777" w:rsidTr="00BA7B87">
        <w:tc>
          <w:tcPr>
            <w:tcW w:w="851" w:type="dxa"/>
            <w:vAlign w:val="center"/>
          </w:tcPr>
          <w:p w14:paraId="3E5E25F4" w14:textId="2F779BCC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CL-12</w:t>
            </w:r>
          </w:p>
        </w:tc>
        <w:tc>
          <w:tcPr>
            <w:tcW w:w="1559" w:type="dxa"/>
            <w:vAlign w:val="center"/>
          </w:tcPr>
          <w:p w14:paraId="3CE2D111" w14:textId="1AA0BC13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Открытие раздела рубрик</w:t>
            </w:r>
          </w:p>
        </w:tc>
        <w:tc>
          <w:tcPr>
            <w:tcW w:w="1701" w:type="dxa"/>
            <w:vAlign w:val="center"/>
          </w:tcPr>
          <w:p w14:paraId="647B4154" w14:textId="235BEC03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Открыть рубрики</w:t>
            </w:r>
          </w:p>
        </w:tc>
        <w:tc>
          <w:tcPr>
            <w:tcW w:w="3686" w:type="dxa"/>
            <w:vAlign w:val="center"/>
          </w:tcPr>
          <w:p w14:paraId="678630A5" w14:textId="1879F108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После нажатия на кнопку «Рубрики» открывается раздел рубрик</w:t>
            </w:r>
          </w:p>
        </w:tc>
        <w:tc>
          <w:tcPr>
            <w:tcW w:w="2693" w:type="dxa"/>
            <w:vAlign w:val="center"/>
          </w:tcPr>
          <w:p w14:paraId="220510D2" w14:textId="19206D64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NavigationTest.testUserCanOpenRubrics</w:t>
            </w:r>
            <w:proofErr w:type="spellEnd"/>
          </w:p>
        </w:tc>
      </w:tr>
      <w:tr w:rsidR="00BD0FD9" w14:paraId="6B657270" w14:textId="77777777" w:rsidTr="00BA7B87">
        <w:tc>
          <w:tcPr>
            <w:tcW w:w="851" w:type="dxa"/>
            <w:vAlign w:val="center"/>
          </w:tcPr>
          <w:p w14:paraId="19754FF4" w14:textId="0C11529F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CL-13</w:t>
            </w:r>
          </w:p>
        </w:tc>
        <w:tc>
          <w:tcPr>
            <w:tcW w:w="1559" w:type="dxa"/>
            <w:vAlign w:val="center"/>
          </w:tcPr>
          <w:p w14:paraId="448909D9" w14:textId="0F9B6792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Открытие формы входа</w:t>
            </w:r>
          </w:p>
        </w:tc>
        <w:tc>
          <w:tcPr>
            <w:tcW w:w="1701" w:type="dxa"/>
            <w:vAlign w:val="center"/>
          </w:tcPr>
          <w:p w14:paraId="584BAB3D" w14:textId="57E0FC4B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>Открыть форму входа</w:t>
            </w:r>
          </w:p>
        </w:tc>
        <w:tc>
          <w:tcPr>
            <w:tcW w:w="3686" w:type="dxa"/>
            <w:vAlign w:val="center"/>
          </w:tcPr>
          <w:p w14:paraId="69F52218" w14:textId="6D3BA22F" w:rsidR="00BD0FD9" w:rsidRP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0FD9">
              <w:rPr>
                <w:rFonts w:ascii="Times New Roman" w:hAnsi="Times New Roman" w:cs="Times New Roman"/>
              </w:rPr>
              <w:t xml:space="preserve">После нажатия на кнопку «Войти» открывается страница авторизации </w:t>
            </w:r>
            <w:r w:rsidRPr="00BD0FD9">
              <w:rPr>
                <w:rStyle w:val="HTML"/>
                <w:rFonts w:eastAsiaTheme="minorHAnsi"/>
              </w:rPr>
              <w:t>id.2gis.com</w:t>
            </w:r>
            <w:r w:rsidRPr="00BD0FD9">
              <w:rPr>
                <w:rFonts w:ascii="Times New Roman" w:hAnsi="Times New Roman" w:cs="Times New Roman"/>
              </w:rPr>
              <w:t xml:space="preserve"> или форма входа</w:t>
            </w:r>
          </w:p>
        </w:tc>
        <w:tc>
          <w:tcPr>
            <w:tcW w:w="2693" w:type="dxa"/>
            <w:vAlign w:val="center"/>
          </w:tcPr>
          <w:p w14:paraId="7C29D1E0" w14:textId="23C9D638" w:rsidR="00BD0FD9" w:rsidRDefault="00BD0FD9" w:rsidP="00BD0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NavigationTest.testUserCanOpenLoginForm</w:t>
            </w:r>
            <w:proofErr w:type="spellEnd"/>
          </w:p>
        </w:tc>
      </w:tr>
    </w:tbl>
    <w:p w14:paraId="3DF842C6" w14:textId="7265D763" w:rsidR="002006E1" w:rsidRPr="00DD2D18" w:rsidRDefault="00DD2D18" w:rsidP="00DD2D1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Табл. 1. </w:t>
      </w:r>
      <w:proofErr w:type="spellStart"/>
      <w:r w:rsidRPr="00DD2D18">
        <w:rPr>
          <w:rFonts w:ascii="Times New Roman" w:hAnsi="Times New Roman" w:cs="Times New Roman"/>
          <w:i/>
          <w:iCs/>
          <w:sz w:val="24"/>
          <w:szCs w:val="24"/>
        </w:rPr>
        <w:t>CheckList</w:t>
      </w:r>
      <w:proofErr w:type="spellEnd"/>
      <w:r w:rsidRPr="00DD2D18">
        <w:rPr>
          <w:rFonts w:ascii="Times New Roman" w:hAnsi="Times New Roman" w:cs="Times New Roman"/>
          <w:i/>
          <w:iCs/>
          <w:sz w:val="24"/>
          <w:szCs w:val="24"/>
        </w:rPr>
        <w:t xml:space="preserve"> тестового покрытия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BA37427" w14:textId="77777777" w:rsidR="002006E1" w:rsidRDefault="002006E1" w:rsidP="002006E1">
      <w:pPr>
        <w:rPr>
          <w:rFonts w:ascii="Times New Roman" w:hAnsi="Times New Roman" w:cs="Times New Roman"/>
          <w:sz w:val="24"/>
          <w:szCs w:val="24"/>
        </w:rPr>
      </w:pPr>
    </w:p>
    <w:p w14:paraId="02D67033" w14:textId="4A1881FF" w:rsidR="002006E1" w:rsidRDefault="00EA0391" w:rsidP="002006E1">
      <w:pPr>
        <w:pStyle w:val="2"/>
        <w:rPr>
          <w:color w:val="000000" w:themeColor="text1"/>
        </w:rPr>
      </w:pPr>
      <w:bookmarkStart w:id="3" w:name="_Toc230865932"/>
      <w:r w:rsidRPr="00EA0391">
        <w:rPr>
          <w:color w:val="000000" w:themeColor="text1"/>
        </w:rPr>
        <w:t>Описание набора тестовых сценариев</w:t>
      </w:r>
      <w:bookmarkEnd w:id="3"/>
    </w:p>
    <w:tbl>
      <w:tblPr>
        <w:tblStyle w:val="ae"/>
        <w:tblW w:w="1034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701"/>
        <w:gridCol w:w="2551"/>
        <w:gridCol w:w="2127"/>
        <w:gridCol w:w="1843"/>
      </w:tblGrid>
      <w:tr w:rsidR="00EA0391" w:rsidRPr="00870216" w14:paraId="6E6349A2" w14:textId="6C59765C" w:rsidTr="00EC33D9">
        <w:tc>
          <w:tcPr>
            <w:tcW w:w="851" w:type="dxa"/>
            <w:vAlign w:val="center"/>
          </w:tcPr>
          <w:p w14:paraId="3387FA5A" w14:textId="123C3AD5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276" w:type="dxa"/>
            <w:vAlign w:val="center"/>
          </w:tcPr>
          <w:p w14:paraId="029C0D7D" w14:textId="2BA9B8CC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  <w:b/>
                <w:bCs/>
              </w:rPr>
              <w:t>Название тестового сценария</w:t>
            </w:r>
          </w:p>
        </w:tc>
        <w:tc>
          <w:tcPr>
            <w:tcW w:w="1701" w:type="dxa"/>
            <w:vAlign w:val="center"/>
          </w:tcPr>
          <w:p w14:paraId="37BE3021" w14:textId="29234586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2551" w:type="dxa"/>
            <w:vAlign w:val="center"/>
          </w:tcPr>
          <w:p w14:paraId="164932EB" w14:textId="492EF03C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  <w:b/>
                <w:bCs/>
              </w:rPr>
              <w:t>Шаги выполнения</w:t>
            </w:r>
          </w:p>
        </w:tc>
        <w:tc>
          <w:tcPr>
            <w:tcW w:w="2127" w:type="dxa"/>
            <w:vAlign w:val="center"/>
          </w:tcPr>
          <w:p w14:paraId="11330C15" w14:textId="28C2FD5F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1843" w:type="dxa"/>
            <w:vAlign w:val="center"/>
          </w:tcPr>
          <w:p w14:paraId="3F1E9125" w14:textId="5B7EFB9A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33D9">
              <w:rPr>
                <w:rFonts w:ascii="Times New Roman" w:hAnsi="Times New Roman" w:cs="Times New Roman"/>
                <w:b/>
                <w:bCs/>
              </w:rPr>
              <w:t>Автотест</w:t>
            </w:r>
            <w:proofErr w:type="spellEnd"/>
          </w:p>
        </w:tc>
      </w:tr>
      <w:tr w:rsidR="00EA0391" w14:paraId="57788C72" w14:textId="12B31DAC" w:rsidTr="00EC33D9">
        <w:tc>
          <w:tcPr>
            <w:tcW w:w="851" w:type="dxa"/>
            <w:vAlign w:val="center"/>
          </w:tcPr>
          <w:p w14:paraId="720CBB0B" w14:textId="318737D6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TS-01</w:t>
            </w:r>
          </w:p>
        </w:tc>
        <w:tc>
          <w:tcPr>
            <w:tcW w:w="1276" w:type="dxa"/>
            <w:vAlign w:val="center"/>
          </w:tcPr>
          <w:p w14:paraId="6D70841D" w14:textId="2B75CE02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Открытие карты города</w:t>
            </w:r>
          </w:p>
        </w:tc>
        <w:tc>
          <w:tcPr>
            <w:tcW w:w="1701" w:type="dxa"/>
            <w:vAlign w:val="center"/>
          </w:tcPr>
          <w:p w14:paraId="108934C3" w14:textId="616CDE38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Пользователь находится в браузере, доступен сайт 2ГИС</w:t>
            </w:r>
          </w:p>
        </w:tc>
        <w:tc>
          <w:tcPr>
            <w:tcW w:w="2551" w:type="dxa"/>
            <w:vAlign w:val="center"/>
          </w:tcPr>
          <w:p w14:paraId="7AB9E9CA" w14:textId="2895ECBA" w:rsidR="00EA0391" w:rsidRPr="00BD0F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Открыть страницу </w:t>
            </w:r>
            <w:r>
              <w:rPr>
                <w:rStyle w:val="HTML"/>
                <w:rFonts w:eastAsiaTheme="minorHAnsi"/>
              </w:rPr>
              <w:t>https://2gis.ru/spb</w:t>
            </w:r>
          </w:p>
        </w:tc>
        <w:tc>
          <w:tcPr>
            <w:tcW w:w="2127" w:type="dxa"/>
            <w:vAlign w:val="center"/>
          </w:tcPr>
          <w:p w14:paraId="494AD920" w14:textId="1AA76201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Открывается карта Санкт-Петербурга, URL содержит </w:t>
            </w:r>
            <w:r w:rsidRPr="00EC33D9">
              <w:rPr>
                <w:rStyle w:val="HTML"/>
                <w:rFonts w:eastAsiaTheme="minorHAnsi"/>
              </w:rPr>
              <w:t>2gis</w:t>
            </w:r>
            <w:r w:rsidRPr="00EC33D9">
              <w:rPr>
                <w:rFonts w:ascii="Times New Roman" w:hAnsi="Times New Roman" w:cs="Times New Roman"/>
              </w:rPr>
              <w:t>, заголовок страницы не пустой</w:t>
            </w:r>
          </w:p>
        </w:tc>
        <w:tc>
          <w:tcPr>
            <w:tcW w:w="1843" w:type="dxa"/>
            <w:vAlign w:val="center"/>
          </w:tcPr>
          <w:p w14:paraId="7C86122B" w14:textId="22679050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HomePageTest.testHomePageIsOpened</w:t>
            </w:r>
            <w:proofErr w:type="spellEnd"/>
          </w:p>
        </w:tc>
      </w:tr>
      <w:tr w:rsidR="00EA0391" w14:paraId="715ED315" w14:textId="3E73EEC9" w:rsidTr="00EC33D9">
        <w:tc>
          <w:tcPr>
            <w:tcW w:w="851" w:type="dxa"/>
            <w:vAlign w:val="center"/>
          </w:tcPr>
          <w:p w14:paraId="46B0D9DD" w14:textId="7A181FA1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TS-02</w:t>
            </w:r>
          </w:p>
        </w:tc>
        <w:tc>
          <w:tcPr>
            <w:tcW w:w="1276" w:type="dxa"/>
            <w:vAlign w:val="center"/>
          </w:tcPr>
          <w:p w14:paraId="09A2D512" w14:textId="0A826A23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Проверка отображения поисковой строки</w:t>
            </w:r>
          </w:p>
        </w:tc>
        <w:tc>
          <w:tcPr>
            <w:tcW w:w="1701" w:type="dxa"/>
            <w:vAlign w:val="center"/>
          </w:tcPr>
          <w:p w14:paraId="46D4C897" w14:textId="482E83ED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главная страница 2ГИС Санкт-Петербурга</w:t>
            </w:r>
          </w:p>
        </w:tc>
        <w:tc>
          <w:tcPr>
            <w:tcW w:w="2551" w:type="dxa"/>
            <w:vAlign w:val="center"/>
          </w:tcPr>
          <w:p w14:paraId="6C201368" w14:textId="3B87F251" w:rsidR="00EA0391" w:rsidRPr="00BD0F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Открыть страницу </w:t>
            </w:r>
            <w:r>
              <w:rPr>
                <w:rStyle w:val="HTML"/>
                <w:rFonts w:eastAsiaTheme="minorHAnsi"/>
              </w:rPr>
              <w:t>https://2gis.ru/spb</w:t>
            </w:r>
            <w:r>
              <w:t xml:space="preserve"> </w:t>
            </w:r>
            <w:r w:rsidRPr="00EC33D9">
              <w:rPr>
                <w:rFonts w:ascii="Times New Roman" w:hAnsi="Times New Roman" w:cs="Times New Roman"/>
              </w:rPr>
              <w:t>2. Найти поле поиска на странице</w:t>
            </w:r>
          </w:p>
        </w:tc>
        <w:tc>
          <w:tcPr>
            <w:tcW w:w="2127" w:type="dxa"/>
            <w:vAlign w:val="center"/>
          </w:tcPr>
          <w:p w14:paraId="259572B8" w14:textId="6967D162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Поле поиска отображается и доступно пользователю</w:t>
            </w:r>
          </w:p>
        </w:tc>
        <w:tc>
          <w:tcPr>
            <w:tcW w:w="1843" w:type="dxa"/>
            <w:vAlign w:val="center"/>
          </w:tcPr>
          <w:p w14:paraId="009C75E8" w14:textId="4ED89323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HomePageTest.testSearchInputIsVisible</w:t>
            </w:r>
            <w:proofErr w:type="spellEnd"/>
          </w:p>
        </w:tc>
      </w:tr>
      <w:tr w:rsidR="00EA0391" w14:paraId="42CCD6A9" w14:textId="0D63F371" w:rsidTr="00EC33D9">
        <w:tc>
          <w:tcPr>
            <w:tcW w:w="851" w:type="dxa"/>
            <w:vAlign w:val="center"/>
          </w:tcPr>
          <w:p w14:paraId="5DD4CF74" w14:textId="65918D30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TS-03</w:t>
            </w:r>
          </w:p>
        </w:tc>
        <w:tc>
          <w:tcPr>
            <w:tcW w:w="1276" w:type="dxa"/>
            <w:vAlign w:val="center"/>
          </w:tcPr>
          <w:p w14:paraId="482774AD" w14:textId="1BE264B9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Проверка отображен</w:t>
            </w:r>
            <w:r w:rsidRPr="00EC33D9">
              <w:rPr>
                <w:rFonts w:ascii="Times New Roman" w:hAnsi="Times New Roman" w:cs="Times New Roman"/>
              </w:rPr>
              <w:lastRenderedPageBreak/>
              <w:t>ия кнопки «Рубрики»</w:t>
            </w:r>
          </w:p>
        </w:tc>
        <w:tc>
          <w:tcPr>
            <w:tcW w:w="1701" w:type="dxa"/>
            <w:vAlign w:val="center"/>
          </w:tcPr>
          <w:p w14:paraId="2CB3DB07" w14:textId="573ED177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lastRenderedPageBreak/>
              <w:t xml:space="preserve">Открыта главная страница 2ГИС </w:t>
            </w:r>
            <w:r w:rsidRPr="00EC33D9">
              <w:rPr>
                <w:rFonts w:ascii="Times New Roman" w:hAnsi="Times New Roman" w:cs="Times New Roman"/>
              </w:rPr>
              <w:lastRenderedPageBreak/>
              <w:t>Санкт-Петербурга</w:t>
            </w:r>
          </w:p>
        </w:tc>
        <w:tc>
          <w:tcPr>
            <w:tcW w:w="2551" w:type="dxa"/>
            <w:vAlign w:val="center"/>
          </w:tcPr>
          <w:p w14:paraId="0AE66EA4" w14:textId="1FF6AE48" w:rsidR="00EA0391" w:rsidRPr="00BD0F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lastRenderedPageBreak/>
              <w:t xml:space="preserve">1. Открыть страницу </w:t>
            </w:r>
            <w:r>
              <w:rPr>
                <w:rStyle w:val="HTML"/>
                <w:rFonts w:eastAsiaTheme="minorHAnsi"/>
              </w:rPr>
              <w:t>https://2gis.ru/spb</w:t>
            </w:r>
            <w:r>
              <w:t xml:space="preserve"> </w:t>
            </w:r>
            <w:r w:rsidRPr="00EC33D9">
              <w:rPr>
                <w:rFonts w:ascii="Times New Roman" w:hAnsi="Times New Roman" w:cs="Times New Roman"/>
              </w:rPr>
              <w:lastRenderedPageBreak/>
              <w:t>2. Найти кнопку/раздел «Рубрики»</w:t>
            </w:r>
          </w:p>
        </w:tc>
        <w:tc>
          <w:tcPr>
            <w:tcW w:w="2127" w:type="dxa"/>
            <w:vAlign w:val="center"/>
          </w:tcPr>
          <w:p w14:paraId="452F4DEA" w14:textId="5588B0C9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lastRenderedPageBreak/>
              <w:t>Кнопка «Рубрики» отображается на странице</w:t>
            </w:r>
          </w:p>
        </w:tc>
        <w:tc>
          <w:tcPr>
            <w:tcW w:w="1843" w:type="dxa"/>
            <w:vAlign w:val="center"/>
          </w:tcPr>
          <w:p w14:paraId="4E7EE555" w14:textId="77F2E46F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HomePageTest.testRubricsButtonIsVisible</w:t>
            </w:r>
            <w:proofErr w:type="spellEnd"/>
          </w:p>
        </w:tc>
      </w:tr>
      <w:tr w:rsidR="00EA0391" w14:paraId="586E7D40" w14:textId="7530C475" w:rsidTr="00EC33D9">
        <w:tc>
          <w:tcPr>
            <w:tcW w:w="851" w:type="dxa"/>
            <w:vAlign w:val="center"/>
          </w:tcPr>
          <w:p w14:paraId="4753E444" w14:textId="3C327939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TS-04</w:t>
            </w:r>
          </w:p>
        </w:tc>
        <w:tc>
          <w:tcPr>
            <w:tcW w:w="1276" w:type="dxa"/>
            <w:vAlign w:val="center"/>
          </w:tcPr>
          <w:p w14:paraId="7868DA7E" w14:textId="77616622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Проверка отображения кнопки «Войти»</w:t>
            </w:r>
          </w:p>
        </w:tc>
        <w:tc>
          <w:tcPr>
            <w:tcW w:w="1701" w:type="dxa"/>
            <w:vAlign w:val="center"/>
          </w:tcPr>
          <w:p w14:paraId="69931326" w14:textId="6E980BCD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главная страница 2ГИС Санкт-Петербурга</w:t>
            </w:r>
          </w:p>
        </w:tc>
        <w:tc>
          <w:tcPr>
            <w:tcW w:w="2551" w:type="dxa"/>
            <w:vAlign w:val="center"/>
          </w:tcPr>
          <w:p w14:paraId="4A5290EA" w14:textId="5A09B593" w:rsidR="00EA0391" w:rsidRPr="00BD0F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Открыть страницу </w:t>
            </w:r>
            <w:r>
              <w:rPr>
                <w:rStyle w:val="HTML"/>
                <w:rFonts w:eastAsiaTheme="minorHAnsi"/>
              </w:rPr>
              <w:t>https://2gis.ru/spb</w:t>
            </w:r>
            <w:r>
              <w:t xml:space="preserve"> </w:t>
            </w:r>
            <w:r w:rsidRPr="00EC33D9">
              <w:rPr>
                <w:rFonts w:ascii="Times New Roman" w:hAnsi="Times New Roman" w:cs="Times New Roman"/>
              </w:rPr>
              <w:t>2. Найти кнопку «Войти»</w:t>
            </w:r>
          </w:p>
        </w:tc>
        <w:tc>
          <w:tcPr>
            <w:tcW w:w="2127" w:type="dxa"/>
            <w:vAlign w:val="center"/>
          </w:tcPr>
          <w:p w14:paraId="5C8E415D" w14:textId="4187BD37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Кнопка «Войти» отображается на странице</w:t>
            </w:r>
          </w:p>
        </w:tc>
        <w:tc>
          <w:tcPr>
            <w:tcW w:w="1843" w:type="dxa"/>
            <w:vAlign w:val="center"/>
          </w:tcPr>
          <w:p w14:paraId="6AEDA51A" w14:textId="0F72C7A4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HomePageTest.testLoginButtonIsVisible</w:t>
            </w:r>
            <w:proofErr w:type="spellEnd"/>
          </w:p>
        </w:tc>
      </w:tr>
      <w:tr w:rsidR="00EA0391" w14:paraId="0597BC85" w14:textId="39E3C62A" w:rsidTr="00EC33D9">
        <w:tc>
          <w:tcPr>
            <w:tcW w:w="851" w:type="dxa"/>
            <w:vAlign w:val="center"/>
          </w:tcPr>
          <w:p w14:paraId="21C7F2BE" w14:textId="41619E31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TS-05</w:t>
            </w:r>
          </w:p>
        </w:tc>
        <w:tc>
          <w:tcPr>
            <w:tcW w:w="1276" w:type="dxa"/>
            <w:vAlign w:val="center"/>
          </w:tcPr>
          <w:p w14:paraId="0EB82B7C" w14:textId="58FE9FCE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Поиск организации по названию</w:t>
            </w:r>
          </w:p>
        </w:tc>
        <w:tc>
          <w:tcPr>
            <w:tcW w:w="1701" w:type="dxa"/>
            <w:vAlign w:val="center"/>
          </w:tcPr>
          <w:p w14:paraId="4A68D9F6" w14:textId="3B459227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главная страница 2ГИС Санкт-Петербурга</w:t>
            </w:r>
          </w:p>
        </w:tc>
        <w:tc>
          <w:tcPr>
            <w:tcW w:w="2551" w:type="dxa"/>
            <w:vAlign w:val="center"/>
          </w:tcPr>
          <w:p w14:paraId="337E88C3" w14:textId="7704C6B8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Ввести в поисковую строку запрос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ИТМО</w:t>
            </w:r>
            <w:r w:rsidRPr="00EC33D9">
              <w:rPr>
                <w:rFonts w:ascii="Times New Roman" w:hAnsi="Times New Roman" w:cs="Times New Roman"/>
              </w:rPr>
              <w:t xml:space="preserve"> 2. Нажать Enter 3. Проверить открытие страницы результатов поиска 4. Проверить, что поисковая строка содержит введённый запрос</w:t>
            </w:r>
          </w:p>
        </w:tc>
        <w:tc>
          <w:tcPr>
            <w:tcW w:w="2127" w:type="dxa"/>
            <w:vAlign w:val="center"/>
          </w:tcPr>
          <w:p w14:paraId="185164E1" w14:textId="0D4877E9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Открывается страница результатов поиска, в поисковой строке отображается запрос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ИТМО</w:t>
            </w:r>
            <w:r w:rsidRPr="00EC33D9">
              <w:rPr>
                <w:rFonts w:ascii="Times New Roman" w:hAnsi="Times New Roman" w:cs="Times New Roman"/>
              </w:rPr>
              <w:t>, панель результатов доступна</w:t>
            </w:r>
          </w:p>
        </w:tc>
        <w:tc>
          <w:tcPr>
            <w:tcW w:w="1843" w:type="dxa"/>
            <w:vAlign w:val="center"/>
          </w:tcPr>
          <w:p w14:paraId="72360C80" w14:textId="302CCAE3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SearchTest.testUserCanSearchOrganizationByName</w:t>
            </w:r>
            <w:proofErr w:type="spellEnd"/>
          </w:p>
        </w:tc>
      </w:tr>
      <w:tr w:rsidR="00EA0391" w14:paraId="5FA95F34" w14:textId="1E8A8323" w:rsidTr="00EC33D9">
        <w:tc>
          <w:tcPr>
            <w:tcW w:w="851" w:type="dxa"/>
            <w:vAlign w:val="center"/>
          </w:tcPr>
          <w:p w14:paraId="2927F74F" w14:textId="41702481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TS-06</w:t>
            </w:r>
          </w:p>
        </w:tc>
        <w:tc>
          <w:tcPr>
            <w:tcW w:w="1276" w:type="dxa"/>
            <w:vAlign w:val="center"/>
          </w:tcPr>
          <w:p w14:paraId="7D4765FD" w14:textId="063551FE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Поиск категории объектов</w:t>
            </w:r>
          </w:p>
        </w:tc>
        <w:tc>
          <w:tcPr>
            <w:tcW w:w="1701" w:type="dxa"/>
            <w:vAlign w:val="center"/>
          </w:tcPr>
          <w:p w14:paraId="3720A860" w14:textId="46972AAE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главная страница 2ГИС Санкт-Петербурга</w:t>
            </w:r>
          </w:p>
        </w:tc>
        <w:tc>
          <w:tcPr>
            <w:tcW w:w="2551" w:type="dxa"/>
            <w:vAlign w:val="center"/>
          </w:tcPr>
          <w:p w14:paraId="7AE84250" w14:textId="304D31E6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Ввести в поисковую строку запрос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кафе</w:t>
            </w:r>
            <w:r w:rsidRPr="00EC33D9">
              <w:rPr>
                <w:rFonts w:ascii="Times New Roman" w:hAnsi="Times New Roman" w:cs="Times New Roman"/>
              </w:rPr>
              <w:t xml:space="preserve"> 2. Нажать Enter 3. Проверить открытие страницы результатов поиска 4. Проверить, что поисковая строка содержит введённый запрос</w:t>
            </w:r>
          </w:p>
        </w:tc>
        <w:tc>
          <w:tcPr>
            <w:tcW w:w="2127" w:type="dxa"/>
            <w:vAlign w:val="center"/>
          </w:tcPr>
          <w:p w14:paraId="3B44F64B" w14:textId="1C80127C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Открывается страница результатов поиска по категории, в поисковой строке отображается запрос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кафе</w:t>
            </w:r>
            <w:r w:rsidRPr="00EC33D9">
              <w:rPr>
                <w:rFonts w:ascii="Times New Roman" w:hAnsi="Times New Roman" w:cs="Times New Roman"/>
              </w:rPr>
              <w:t>, панель результатов доступна</w:t>
            </w:r>
          </w:p>
        </w:tc>
        <w:tc>
          <w:tcPr>
            <w:tcW w:w="1843" w:type="dxa"/>
            <w:vAlign w:val="center"/>
          </w:tcPr>
          <w:p w14:paraId="42D59A46" w14:textId="7851CEEC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SearchTest.testUserCanSearchCategory</w:t>
            </w:r>
            <w:proofErr w:type="spellEnd"/>
          </w:p>
        </w:tc>
      </w:tr>
      <w:tr w:rsidR="00EA0391" w14:paraId="2E907A7F" w14:textId="178C50FD" w:rsidTr="00EC33D9">
        <w:tc>
          <w:tcPr>
            <w:tcW w:w="851" w:type="dxa"/>
            <w:vAlign w:val="center"/>
          </w:tcPr>
          <w:p w14:paraId="7FB6446C" w14:textId="757C368E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TS-07</w:t>
            </w:r>
          </w:p>
        </w:tc>
        <w:tc>
          <w:tcPr>
            <w:tcW w:w="1276" w:type="dxa"/>
            <w:vAlign w:val="center"/>
          </w:tcPr>
          <w:p w14:paraId="0E6BF114" w14:textId="3945EB7C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Поиск адреса</w:t>
            </w:r>
          </w:p>
        </w:tc>
        <w:tc>
          <w:tcPr>
            <w:tcW w:w="1701" w:type="dxa"/>
            <w:vAlign w:val="center"/>
          </w:tcPr>
          <w:p w14:paraId="5E0C39E5" w14:textId="4A67BE4D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главная страница 2ГИС Санкт-Петербурга</w:t>
            </w:r>
          </w:p>
        </w:tc>
        <w:tc>
          <w:tcPr>
            <w:tcW w:w="2551" w:type="dxa"/>
            <w:vAlign w:val="center"/>
          </w:tcPr>
          <w:p w14:paraId="1615F7C9" w14:textId="08FC6A0A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Ввести в поисковую строку запрос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Невский проспект</w:t>
            </w:r>
            <w:r w:rsidRPr="00EC33D9">
              <w:rPr>
                <w:rFonts w:ascii="Times New Roman" w:hAnsi="Times New Roman" w:cs="Times New Roman"/>
              </w:rPr>
              <w:t xml:space="preserve"> 2. Нажать Enter 3. Проверить открытие страницы результатов поиска 4. Проверить, что поисковая строка содержит введённый запрос</w:t>
            </w:r>
          </w:p>
        </w:tc>
        <w:tc>
          <w:tcPr>
            <w:tcW w:w="2127" w:type="dxa"/>
            <w:vAlign w:val="center"/>
          </w:tcPr>
          <w:p w14:paraId="63CF9B94" w14:textId="567CC1D8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Открывается страница результатов поиска по адресу, в поисковой строке отображается запрос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Невский проспект</w:t>
            </w:r>
            <w:r w:rsidRPr="00EC33D9">
              <w:rPr>
                <w:rFonts w:ascii="Times New Roman" w:hAnsi="Times New Roman" w:cs="Times New Roman"/>
              </w:rPr>
              <w:t>, панель результатов доступна</w:t>
            </w:r>
          </w:p>
        </w:tc>
        <w:tc>
          <w:tcPr>
            <w:tcW w:w="1843" w:type="dxa"/>
            <w:vAlign w:val="center"/>
          </w:tcPr>
          <w:p w14:paraId="7D0BC06A" w14:textId="0B256EDD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SearchTest.testUserCanSearchAddress</w:t>
            </w:r>
            <w:proofErr w:type="spellEnd"/>
          </w:p>
        </w:tc>
      </w:tr>
      <w:tr w:rsidR="00EA0391" w14:paraId="3AEA6142" w14:textId="46E19FCA" w:rsidTr="00EC33D9">
        <w:tc>
          <w:tcPr>
            <w:tcW w:w="851" w:type="dxa"/>
            <w:vAlign w:val="center"/>
          </w:tcPr>
          <w:p w14:paraId="77B82C08" w14:textId="361ABD46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TS-08</w:t>
            </w:r>
          </w:p>
        </w:tc>
        <w:tc>
          <w:tcPr>
            <w:tcW w:w="1276" w:type="dxa"/>
            <w:vAlign w:val="center"/>
          </w:tcPr>
          <w:p w14:paraId="6F7E1D33" w14:textId="3ADBE79E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Открытие карточки организации из результатов поиска</w:t>
            </w:r>
          </w:p>
        </w:tc>
        <w:tc>
          <w:tcPr>
            <w:tcW w:w="1701" w:type="dxa"/>
            <w:vAlign w:val="center"/>
          </w:tcPr>
          <w:p w14:paraId="543315C0" w14:textId="2151734A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Выполнен поиск по запросу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кафе</w:t>
            </w:r>
            <w:r w:rsidRPr="00EC33D9">
              <w:rPr>
                <w:rFonts w:ascii="Times New Roman" w:hAnsi="Times New Roman" w:cs="Times New Roman"/>
              </w:rPr>
              <w:t>, открыта страница результатов поиска</w:t>
            </w:r>
          </w:p>
        </w:tc>
        <w:tc>
          <w:tcPr>
            <w:tcW w:w="2551" w:type="dxa"/>
            <w:vAlign w:val="center"/>
          </w:tcPr>
          <w:p w14:paraId="46D65A11" w14:textId="4CC09E05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Открыть главную страницу 2ГИС 2. Выполнить поиск по запросу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кафе</w:t>
            </w:r>
            <w:r w:rsidRPr="00EC33D9">
              <w:rPr>
                <w:rFonts w:ascii="Times New Roman" w:hAnsi="Times New Roman" w:cs="Times New Roman"/>
              </w:rPr>
              <w:t xml:space="preserve"> 3. Открыть первый результат поиска 4. Проверить отображение карточки организации</w:t>
            </w:r>
          </w:p>
        </w:tc>
        <w:tc>
          <w:tcPr>
            <w:tcW w:w="2127" w:type="dxa"/>
            <w:vAlign w:val="center"/>
          </w:tcPr>
          <w:p w14:paraId="284A068F" w14:textId="147B123E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Открывается карточка выбранной организации</w:t>
            </w:r>
          </w:p>
        </w:tc>
        <w:tc>
          <w:tcPr>
            <w:tcW w:w="1843" w:type="dxa"/>
            <w:vAlign w:val="center"/>
          </w:tcPr>
          <w:p w14:paraId="58BBD6D5" w14:textId="507781A1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OrganizationCardTest.testUserCanOpenOrganizationCardFromSearchResults</w:t>
            </w:r>
          </w:p>
        </w:tc>
      </w:tr>
      <w:tr w:rsidR="00EA0391" w14:paraId="36B5D26F" w14:textId="392D8A0A" w:rsidTr="00EC33D9">
        <w:tc>
          <w:tcPr>
            <w:tcW w:w="851" w:type="dxa"/>
            <w:vAlign w:val="center"/>
          </w:tcPr>
          <w:p w14:paraId="4CA1FB7D" w14:textId="13B4E4AB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TS-09</w:t>
            </w:r>
          </w:p>
        </w:tc>
        <w:tc>
          <w:tcPr>
            <w:tcW w:w="1276" w:type="dxa"/>
            <w:vAlign w:val="center"/>
          </w:tcPr>
          <w:p w14:paraId="7D39D46E" w14:textId="1DB52C2B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Проверка наличия действия «Маршрут» в карточке организации</w:t>
            </w:r>
          </w:p>
        </w:tc>
        <w:tc>
          <w:tcPr>
            <w:tcW w:w="1701" w:type="dxa"/>
            <w:vAlign w:val="center"/>
          </w:tcPr>
          <w:p w14:paraId="2E9780FD" w14:textId="4A6C425D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карточка организации</w:t>
            </w:r>
          </w:p>
        </w:tc>
        <w:tc>
          <w:tcPr>
            <w:tcW w:w="2551" w:type="dxa"/>
            <w:vAlign w:val="center"/>
          </w:tcPr>
          <w:p w14:paraId="053C3BA9" w14:textId="363AD456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Выполнить поиск по запросу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кафе</w:t>
            </w:r>
            <w:r w:rsidRPr="00EC33D9">
              <w:rPr>
                <w:rFonts w:ascii="Times New Roman" w:hAnsi="Times New Roman" w:cs="Times New Roman"/>
              </w:rPr>
              <w:t xml:space="preserve"> 2. Открыть первый результат поиска 3. Проверить наличие действия «Маршрут» в карточке организации</w:t>
            </w:r>
          </w:p>
        </w:tc>
        <w:tc>
          <w:tcPr>
            <w:tcW w:w="2127" w:type="dxa"/>
            <w:vAlign w:val="center"/>
          </w:tcPr>
          <w:p w14:paraId="72C97C63" w14:textId="09F0A5F6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В карточке организации отображается действие построения маршрута</w:t>
            </w:r>
          </w:p>
        </w:tc>
        <w:tc>
          <w:tcPr>
            <w:tcW w:w="1843" w:type="dxa"/>
            <w:vAlign w:val="center"/>
          </w:tcPr>
          <w:p w14:paraId="23156140" w14:textId="701B831D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OrganizationCardTest.testOrganizationCardContainsRouteAction</w:t>
            </w:r>
            <w:proofErr w:type="spellEnd"/>
          </w:p>
        </w:tc>
      </w:tr>
      <w:tr w:rsidR="00EA0391" w14:paraId="6110B0FD" w14:textId="06408FE6" w:rsidTr="00EC33D9">
        <w:tc>
          <w:tcPr>
            <w:tcW w:w="851" w:type="dxa"/>
            <w:vAlign w:val="center"/>
          </w:tcPr>
          <w:p w14:paraId="7856B886" w14:textId="6A81EAF1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TS-10</w:t>
            </w:r>
          </w:p>
        </w:tc>
        <w:tc>
          <w:tcPr>
            <w:tcW w:w="1276" w:type="dxa"/>
            <w:vAlign w:val="center"/>
          </w:tcPr>
          <w:p w14:paraId="31F1E278" w14:textId="151EFFB0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Открытие панели построения маршрута</w:t>
            </w:r>
          </w:p>
        </w:tc>
        <w:tc>
          <w:tcPr>
            <w:tcW w:w="1701" w:type="dxa"/>
            <w:vAlign w:val="center"/>
          </w:tcPr>
          <w:p w14:paraId="2789DDC0" w14:textId="6143B823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карточка организации</w:t>
            </w:r>
          </w:p>
        </w:tc>
        <w:tc>
          <w:tcPr>
            <w:tcW w:w="2551" w:type="dxa"/>
            <w:vAlign w:val="center"/>
          </w:tcPr>
          <w:p w14:paraId="6F0CE584" w14:textId="7DFBEF34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1. Выполнить поиск по запросу </w:t>
            </w:r>
            <w:r w:rsidRPr="00EC33D9">
              <w:rPr>
                <w:rStyle w:val="HTML"/>
                <w:rFonts w:ascii="Times New Roman" w:eastAsiaTheme="minorHAnsi" w:hAnsi="Times New Roman" w:cs="Times New Roman"/>
              </w:rPr>
              <w:t>кафе</w:t>
            </w:r>
            <w:r w:rsidRPr="00EC33D9">
              <w:rPr>
                <w:rFonts w:ascii="Times New Roman" w:hAnsi="Times New Roman" w:cs="Times New Roman"/>
              </w:rPr>
              <w:t xml:space="preserve"> 2. Открыть первый результат поиска 3. Нажать кнопку «Маршрут» 4. </w:t>
            </w:r>
            <w:r w:rsidRPr="00EC33D9">
              <w:rPr>
                <w:rFonts w:ascii="Times New Roman" w:hAnsi="Times New Roman" w:cs="Times New Roman"/>
              </w:rPr>
              <w:lastRenderedPageBreak/>
              <w:t>Проверить отображение панели маршрута</w:t>
            </w:r>
          </w:p>
        </w:tc>
        <w:tc>
          <w:tcPr>
            <w:tcW w:w="2127" w:type="dxa"/>
            <w:vAlign w:val="center"/>
          </w:tcPr>
          <w:p w14:paraId="5CCDDFD4" w14:textId="45148B96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lastRenderedPageBreak/>
              <w:t xml:space="preserve">Открывается интерфейс построения маршрута, содержащий элементы «Откуда», </w:t>
            </w:r>
            <w:r w:rsidRPr="00EC33D9">
              <w:rPr>
                <w:rFonts w:ascii="Times New Roman" w:hAnsi="Times New Roman" w:cs="Times New Roman"/>
              </w:rPr>
              <w:lastRenderedPageBreak/>
              <w:t>«Куда», «Маршруты», «На машине» или «Пешком»</w:t>
            </w:r>
          </w:p>
        </w:tc>
        <w:tc>
          <w:tcPr>
            <w:tcW w:w="1843" w:type="dxa"/>
            <w:vAlign w:val="center"/>
          </w:tcPr>
          <w:p w14:paraId="75DD0E25" w14:textId="403BD056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lastRenderedPageBreak/>
              <w:t>RouteTest.testUserCanOpenRoutePanelFromOrganizationCard</w:t>
            </w:r>
            <w:proofErr w:type="spellEnd"/>
          </w:p>
        </w:tc>
      </w:tr>
      <w:tr w:rsidR="00EA0391" w14:paraId="631E45C7" w14:textId="3C7485FF" w:rsidTr="00EC33D9">
        <w:tc>
          <w:tcPr>
            <w:tcW w:w="851" w:type="dxa"/>
            <w:vAlign w:val="center"/>
          </w:tcPr>
          <w:p w14:paraId="5862C61B" w14:textId="51B43AB9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TS-11</w:t>
            </w:r>
          </w:p>
        </w:tc>
        <w:tc>
          <w:tcPr>
            <w:tcW w:w="1276" w:type="dxa"/>
            <w:vAlign w:val="center"/>
          </w:tcPr>
          <w:p w14:paraId="6056DEBC" w14:textId="0A3DAFFD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Открытие раздела рубрик</w:t>
            </w:r>
          </w:p>
        </w:tc>
        <w:tc>
          <w:tcPr>
            <w:tcW w:w="1701" w:type="dxa"/>
            <w:vAlign w:val="center"/>
          </w:tcPr>
          <w:p w14:paraId="7FABC5D5" w14:textId="7B953C25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главная страница 2ГИС Санкт-Петербурга</w:t>
            </w:r>
          </w:p>
        </w:tc>
        <w:tc>
          <w:tcPr>
            <w:tcW w:w="2551" w:type="dxa"/>
            <w:vAlign w:val="center"/>
          </w:tcPr>
          <w:p w14:paraId="7BD18006" w14:textId="27316356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1. Найти кнопку «Рубрики» 2. Нажать на кнопку «Рубрики» 3. Проверить открытие раздела рубрик</w:t>
            </w:r>
          </w:p>
        </w:tc>
        <w:tc>
          <w:tcPr>
            <w:tcW w:w="2127" w:type="dxa"/>
            <w:vAlign w:val="center"/>
          </w:tcPr>
          <w:p w14:paraId="2F296BEE" w14:textId="2CBC9284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Открывается раздел рубрик 2ГИС</w:t>
            </w:r>
          </w:p>
        </w:tc>
        <w:tc>
          <w:tcPr>
            <w:tcW w:w="1843" w:type="dxa"/>
            <w:vAlign w:val="center"/>
          </w:tcPr>
          <w:p w14:paraId="5D45587C" w14:textId="594D953D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NavigationTest.testUserCanOpenRubrics</w:t>
            </w:r>
            <w:proofErr w:type="spellEnd"/>
          </w:p>
        </w:tc>
      </w:tr>
      <w:tr w:rsidR="00EA0391" w14:paraId="6C1761B0" w14:textId="48606683" w:rsidTr="00EC33D9">
        <w:tc>
          <w:tcPr>
            <w:tcW w:w="851" w:type="dxa"/>
            <w:vAlign w:val="center"/>
          </w:tcPr>
          <w:p w14:paraId="1B67C59A" w14:textId="10632359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TS-12</w:t>
            </w:r>
          </w:p>
        </w:tc>
        <w:tc>
          <w:tcPr>
            <w:tcW w:w="1276" w:type="dxa"/>
            <w:vAlign w:val="center"/>
          </w:tcPr>
          <w:p w14:paraId="77146468" w14:textId="464FCD2C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Открытие формы входа</w:t>
            </w:r>
          </w:p>
        </w:tc>
        <w:tc>
          <w:tcPr>
            <w:tcW w:w="1701" w:type="dxa"/>
            <w:vAlign w:val="center"/>
          </w:tcPr>
          <w:p w14:paraId="645CE436" w14:textId="7E7EE187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Открыта главная страница 2ГИС Санкт-Петербурга</w:t>
            </w:r>
          </w:p>
        </w:tc>
        <w:tc>
          <w:tcPr>
            <w:tcW w:w="2551" w:type="dxa"/>
            <w:vAlign w:val="center"/>
          </w:tcPr>
          <w:p w14:paraId="5AABE453" w14:textId="649F025C" w:rsidR="00EA0391" w:rsidRPr="00EC33D9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>1. Найти кнопку «Войти» 2. Нажать на кнопку «Войти» 3. Проверить переход на страницу авторизации или отображение формы входа</w:t>
            </w:r>
          </w:p>
        </w:tc>
        <w:tc>
          <w:tcPr>
            <w:tcW w:w="2127" w:type="dxa"/>
            <w:vAlign w:val="center"/>
          </w:tcPr>
          <w:p w14:paraId="0F6335E6" w14:textId="432A6940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3D9">
              <w:rPr>
                <w:rFonts w:ascii="Times New Roman" w:hAnsi="Times New Roman" w:cs="Times New Roman"/>
              </w:rPr>
              <w:t xml:space="preserve">Открывается форма входа или страница авторизации </w:t>
            </w:r>
            <w:r>
              <w:rPr>
                <w:rStyle w:val="HTML"/>
                <w:rFonts w:eastAsiaTheme="minorHAnsi"/>
              </w:rPr>
              <w:t>id.2gis.com</w:t>
            </w:r>
          </w:p>
        </w:tc>
        <w:tc>
          <w:tcPr>
            <w:tcW w:w="1843" w:type="dxa"/>
            <w:vAlign w:val="center"/>
          </w:tcPr>
          <w:p w14:paraId="354984C9" w14:textId="4D149052" w:rsidR="00EA0391" w:rsidRDefault="00EA0391" w:rsidP="00EA0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NavigationTest.testUserCanOpenLoginForm</w:t>
            </w:r>
            <w:proofErr w:type="spellEnd"/>
          </w:p>
        </w:tc>
      </w:tr>
    </w:tbl>
    <w:p w14:paraId="1E83FC80" w14:textId="45C98172" w:rsidR="00B76CDD" w:rsidRPr="00DD2D18" w:rsidRDefault="00B76CDD" w:rsidP="00B76CDD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Табл. </w:t>
      </w:r>
      <w:r w:rsidRPr="00B76CDD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B76CDD">
        <w:rPr>
          <w:rFonts w:ascii="Times New Roman" w:hAnsi="Times New Roman" w:cs="Times New Roman"/>
          <w:i/>
          <w:iCs/>
          <w:sz w:val="24"/>
          <w:szCs w:val="24"/>
        </w:rPr>
        <w:t>Описание набора тестовых сценариев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30FDE78" w14:textId="77777777" w:rsidR="002006E1" w:rsidRDefault="002006E1" w:rsidP="00B76CD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FD9FC3" w14:textId="77777777" w:rsidR="002006E1" w:rsidRDefault="002006E1" w:rsidP="002006E1">
      <w:pPr>
        <w:rPr>
          <w:rFonts w:ascii="Times New Roman" w:hAnsi="Times New Roman" w:cs="Times New Roman"/>
          <w:sz w:val="24"/>
          <w:szCs w:val="24"/>
        </w:rPr>
      </w:pPr>
    </w:p>
    <w:p w14:paraId="5FD88BFD" w14:textId="491223A2" w:rsidR="002006E1" w:rsidRDefault="00EA0391" w:rsidP="002006E1">
      <w:pPr>
        <w:pStyle w:val="2"/>
        <w:rPr>
          <w:color w:val="000000" w:themeColor="text1"/>
        </w:rPr>
      </w:pPr>
      <w:bookmarkStart w:id="4" w:name="_Toc230865933"/>
      <w:r w:rsidRPr="00EA0391">
        <w:rPr>
          <w:color w:val="000000" w:themeColor="text1"/>
        </w:rPr>
        <w:t>Результаты тестирования</w:t>
      </w:r>
      <w:bookmarkEnd w:id="4"/>
    </w:p>
    <w:p w14:paraId="06BEA162" w14:textId="77777777" w:rsidR="00C75823" w:rsidRPr="00C75823" w:rsidRDefault="00C75823" w:rsidP="00C758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5823">
        <w:rPr>
          <w:rFonts w:ascii="Times New Roman" w:hAnsi="Times New Roman" w:cs="Times New Roman"/>
          <w:sz w:val="24"/>
          <w:szCs w:val="24"/>
        </w:rPr>
        <w:t>В ходе тестирования были проверены основные пользовательские сценарии сайта 2ГИС: открытие карты города, выполнение поиска по названию организации, категории и адресу, просмотр результатов поиска, открытие карточки организации, переход к построению маршрута, открытие рубрик и формы входа.</w:t>
      </w:r>
    </w:p>
    <w:p w14:paraId="5A41CF24" w14:textId="77777777" w:rsidR="00C75823" w:rsidRPr="00C75823" w:rsidRDefault="00C75823" w:rsidP="00C758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5823">
        <w:rPr>
          <w:rFonts w:ascii="Times New Roman" w:hAnsi="Times New Roman" w:cs="Times New Roman"/>
          <w:sz w:val="24"/>
          <w:szCs w:val="24"/>
        </w:rPr>
        <w:t xml:space="preserve">Все реализованные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автотесты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 завершились успешно. Элементы интерфейса определялись с помощью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XPath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>-локаторов, что соответствует условию задания, так как сайт использует динамическую генерацию DOM-элементов.</w:t>
      </w:r>
    </w:p>
    <w:p w14:paraId="29B48E2B" w14:textId="77777777" w:rsidR="00C75823" w:rsidRPr="00C75823" w:rsidRDefault="00C75823" w:rsidP="00C758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5823">
        <w:rPr>
          <w:rFonts w:ascii="Times New Roman" w:hAnsi="Times New Roman" w:cs="Times New Roman"/>
          <w:sz w:val="24"/>
          <w:szCs w:val="24"/>
        </w:rPr>
        <w:t xml:space="preserve">Отдельный сценарий взаимодействия с кнопками масштабирования карты не был включён в итоговый набор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автотестов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, поскольку элементы управления картой в интерфейсе 2ГИС отображаются динамически и нестабильно доступны через DOM для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>. При этом основные сценарии работы с картой проверяются через открытие карты города, поиск объектов, открытие карточки организации и построение маршрута.</w:t>
      </w:r>
    </w:p>
    <w:p w14:paraId="1D444A06" w14:textId="64DBC290" w:rsidR="002006E1" w:rsidRDefault="004D3150" w:rsidP="002006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31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C3FAA8" wp14:editId="1665F2E0">
            <wp:extent cx="5940425" cy="2034540"/>
            <wp:effectExtent l="0" t="0" r="3175" b="3810"/>
            <wp:docPr id="103413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3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FC5F" w14:textId="3F64D4E0" w:rsidR="004D3150" w:rsidRDefault="004D3150" w:rsidP="004D3150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713DEF">
        <w:rPr>
          <w:rFonts w:ascii="Times New Roman" w:hAnsi="Times New Roman" w:cs="Times New Roman"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. Результаты тестирования.</w:t>
      </w:r>
    </w:p>
    <w:p w14:paraId="6D38F8DA" w14:textId="60E13C85" w:rsidR="00713DEF" w:rsidRDefault="00713DEF" w:rsidP="00713DEF">
      <w:pPr>
        <w:pStyle w:val="2"/>
        <w:rPr>
          <w:color w:val="000000" w:themeColor="text1"/>
        </w:rPr>
      </w:pPr>
      <w:bookmarkStart w:id="5" w:name="_Toc230865934"/>
      <w:r>
        <w:rPr>
          <w:color w:val="000000" w:themeColor="text1"/>
        </w:rPr>
        <w:lastRenderedPageBreak/>
        <w:t>Исходники</w:t>
      </w:r>
      <w:bookmarkEnd w:id="5"/>
    </w:p>
    <w:p w14:paraId="1D5E8318" w14:textId="5F2FCD5F" w:rsidR="004D3150" w:rsidRPr="00713DEF" w:rsidRDefault="00713DEF" w:rsidP="002006E1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713DEF">
          <w:rPr>
            <w:rStyle w:val="ad"/>
            <w:rFonts w:ascii="Times New Roman" w:hAnsi="Times New Roman" w:cs="Times New Roman"/>
            <w:sz w:val="24"/>
            <w:szCs w:val="24"/>
          </w:rPr>
          <w:t>Ссылка на репозиторий с кодом.</w:t>
        </w:r>
      </w:hyperlink>
    </w:p>
    <w:p w14:paraId="74906F84" w14:textId="11A3F900" w:rsidR="00EA0391" w:rsidRDefault="00EA0391" w:rsidP="00EA0391">
      <w:pPr>
        <w:pStyle w:val="2"/>
        <w:rPr>
          <w:color w:val="000000" w:themeColor="text1"/>
        </w:rPr>
      </w:pPr>
      <w:bookmarkStart w:id="6" w:name="_Toc230865935"/>
      <w:r>
        <w:rPr>
          <w:color w:val="000000" w:themeColor="text1"/>
        </w:rPr>
        <w:t>Вывод</w:t>
      </w:r>
      <w:bookmarkEnd w:id="6"/>
    </w:p>
    <w:p w14:paraId="753820E4" w14:textId="77777777" w:rsidR="00C75823" w:rsidRPr="00C75823" w:rsidRDefault="00C75823" w:rsidP="00C758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5823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было проведено функциональное тестирование интерфейса сайта 2ГИС для варианта №40001. На основе основных прецедентов использования сайта было сформировано тестовое покрытие, включающее сценарии открытия карты города, поиска организаций, категорий и адресов, просмотра результатов поиска, открытия карточки организации, построения маршрута, перехода к рубрикам и открытия формы входа.</w:t>
      </w:r>
    </w:p>
    <w:p w14:paraId="0552B17C" w14:textId="2A20D258" w:rsidR="00C75823" w:rsidRPr="00C75823" w:rsidRDefault="00C75823" w:rsidP="00C758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5823">
        <w:rPr>
          <w:rFonts w:ascii="Times New Roman" w:hAnsi="Times New Roman" w:cs="Times New Roman"/>
          <w:sz w:val="24"/>
          <w:szCs w:val="24"/>
        </w:rPr>
        <w:t xml:space="preserve">Для автоматизации тестирования был разработан набор UI-тестов с использованием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 5.</w:t>
      </w:r>
    </w:p>
    <w:p w14:paraId="506F8FD4" w14:textId="77777777" w:rsidR="00C75823" w:rsidRPr="00C75823" w:rsidRDefault="00C75823" w:rsidP="00C758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5823">
        <w:rPr>
          <w:rFonts w:ascii="Times New Roman" w:hAnsi="Times New Roman" w:cs="Times New Roman"/>
          <w:sz w:val="24"/>
          <w:szCs w:val="24"/>
        </w:rPr>
        <w:t xml:space="preserve">В процессе реализации тестов учитывалась динамическая структура сайта 2ГИС. Для поиска элементов интерфейса использовались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XPath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>-локаторы, так как применение ID для динамически генерируемых элементов является ненадёжным. Часть локаторов была уточнена в процессе отладки, поскольку некоторые элементы сайта отображались динамически или изменяли своё состояние после пользовательских действий.</w:t>
      </w:r>
    </w:p>
    <w:p w14:paraId="62ED912E" w14:textId="77777777" w:rsidR="00C75823" w:rsidRPr="00C75823" w:rsidRDefault="00C75823" w:rsidP="00C758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5823">
        <w:rPr>
          <w:rFonts w:ascii="Times New Roman" w:hAnsi="Times New Roman" w:cs="Times New Roman"/>
          <w:sz w:val="24"/>
          <w:szCs w:val="24"/>
        </w:rPr>
        <w:t xml:space="preserve">В результате выполнения тестирования все реализованные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автотесты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 завершились успешно. Были проверены основные пользовательские сценарии, связанные с поиском объектов на карте, просмотром информации об организациях и построением маршрута. Это позволяет сделать вывод, что протестированные функции интерфейса сайта 2ГИС работают корректно в рамках выбранного набора тестовых сценариев.</w:t>
      </w:r>
    </w:p>
    <w:p w14:paraId="0434B1AA" w14:textId="372AE4D0" w:rsidR="00EA0391" w:rsidRPr="00C75823" w:rsidRDefault="00C75823" w:rsidP="00C7582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75823">
        <w:rPr>
          <w:rFonts w:ascii="Times New Roman" w:hAnsi="Times New Roman" w:cs="Times New Roman"/>
          <w:sz w:val="24"/>
          <w:szCs w:val="24"/>
        </w:rPr>
        <w:t xml:space="preserve">Также в ходе работы было выявлено, что некоторые элементы интерфейса карты, например кнопки масштабирования, нестабильно доступны через DOM для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описал это в </w:t>
      </w:r>
      <w:r w:rsidRPr="00C7582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Результатах Тестирования</w:t>
      </w:r>
      <w:r w:rsidRPr="00C75823">
        <w:rPr>
          <w:rFonts w:ascii="Times New Roman" w:hAnsi="Times New Roman" w:cs="Times New Roman"/>
          <w:sz w:val="24"/>
          <w:szCs w:val="24"/>
        </w:rPr>
        <w:t xml:space="preserve">”. Поэтому такие проверки не были включены в итоговый стабильный набор </w:t>
      </w:r>
      <w:proofErr w:type="spellStart"/>
      <w:r w:rsidRPr="00C75823">
        <w:rPr>
          <w:rFonts w:ascii="Times New Roman" w:hAnsi="Times New Roman" w:cs="Times New Roman"/>
          <w:sz w:val="24"/>
          <w:szCs w:val="24"/>
        </w:rPr>
        <w:t>автотестов</w:t>
      </w:r>
      <w:proofErr w:type="spellEnd"/>
      <w:r w:rsidRPr="00C75823">
        <w:rPr>
          <w:rFonts w:ascii="Times New Roman" w:hAnsi="Times New Roman" w:cs="Times New Roman"/>
          <w:sz w:val="24"/>
          <w:szCs w:val="24"/>
        </w:rPr>
        <w:t>. Основное внимание было уделено сценариям, которые имеют наибольшую пользовательскую значимость и могут быть надёжно автоматизированы.</w:t>
      </w:r>
    </w:p>
    <w:sectPr w:rsidR="00EA0391" w:rsidRPr="00C75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82BB0"/>
    <w:multiLevelType w:val="multilevel"/>
    <w:tmpl w:val="8692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D255E"/>
    <w:multiLevelType w:val="multilevel"/>
    <w:tmpl w:val="62E0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528470">
    <w:abstractNumId w:val="1"/>
  </w:num>
  <w:num w:numId="2" w16cid:durableId="50706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9B"/>
    <w:rsid w:val="00151E12"/>
    <w:rsid w:val="002006E1"/>
    <w:rsid w:val="0028286E"/>
    <w:rsid w:val="0046579B"/>
    <w:rsid w:val="004D3150"/>
    <w:rsid w:val="00525CF2"/>
    <w:rsid w:val="0071144B"/>
    <w:rsid w:val="00713DEF"/>
    <w:rsid w:val="00855171"/>
    <w:rsid w:val="00870216"/>
    <w:rsid w:val="00B133B3"/>
    <w:rsid w:val="00B76CDD"/>
    <w:rsid w:val="00BA7B87"/>
    <w:rsid w:val="00BD0FD9"/>
    <w:rsid w:val="00BE1528"/>
    <w:rsid w:val="00C75823"/>
    <w:rsid w:val="00DD2D18"/>
    <w:rsid w:val="00E779C0"/>
    <w:rsid w:val="00EA0391"/>
    <w:rsid w:val="00EC33D9"/>
    <w:rsid w:val="00F1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6381"/>
  <w15:chartTrackingRefBased/>
  <w15:docId w15:val="{1C891DBF-47AC-4993-9A43-96981485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150"/>
  </w:style>
  <w:style w:type="paragraph" w:styleId="1">
    <w:name w:val="heading 1"/>
    <w:basedOn w:val="a"/>
    <w:next w:val="a"/>
    <w:link w:val="10"/>
    <w:uiPriority w:val="9"/>
    <w:qFormat/>
    <w:rsid w:val="00465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5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579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779C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E779C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779C0"/>
    <w:pPr>
      <w:spacing w:after="100"/>
      <w:ind w:left="220"/>
    </w:pPr>
  </w:style>
  <w:style w:type="table" w:styleId="ae">
    <w:name w:val="Table Grid"/>
    <w:basedOn w:val="a1"/>
    <w:uiPriority w:val="39"/>
    <w:rsid w:val="00BD0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D0FD9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713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ysticslippers/Lab3_testing/tree/master/src/test/java/me/ifm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16</cp:revision>
  <dcterms:created xsi:type="dcterms:W3CDTF">2026-05-27T10:24:00Z</dcterms:created>
  <dcterms:modified xsi:type="dcterms:W3CDTF">2026-05-28T10:05:00Z</dcterms:modified>
</cp:coreProperties>
</file>