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headerReference w:type="default" r:id="rId9"/>
      <w:pgSz w:w="11906" w:h="16838"/>
      <w:pgMar w:top="964" w:right="1020" w:bottom="964" w:left="1020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left w:val="single" w:sz="8" w:color="D8A84E"/>
        <w:right w:val="single" w:sz="8" w:color="D8A84E"/>
        <w:bottom w:val="single" w:sz="8" w:color="D8A84E"/>
      </w:tblBorders>
    </w:tblPr>
    <w:tblGrid>
      <w:gridCol w:w="7128"/>
      <w:gridCol w:w="2448"/>
    </w:tblGrid>
    <w:tr>
      <w:tc>
        <w:tcPr>
          <w:tcW w:type="dxa" w:w="4788"/>
          <w:tcMar>
            <w:top w:w="30" w:type="dxa"/>
            <w:start w:w="40" w:type="dxa"/>
            <w:bottom w:w="55" w:type="dxa"/>
            <w:end w:w="40" w:type="dxa"/>
          </w:tcMar>
        </w:tcPr>
        <w:sdt>
          <w:sdtPr>
            <w:alias w:val="Running title"/>
            <w:tag w:val="AGDOC.FIELD.HEADER.TITLE"/>
            <w:id w:val="1"/>
          </w:sdtPr>
          <w:sdtContent>
            <w:p>
              <w:r>
                <w:rPr>
                  <w:rFonts w:ascii="Aptos" w:hAnsi="Aptos"/>
                  <w:b/>
                  <w:color w:val="17324D"/>
                  <w:sz w:val="16"/>
                </w:rPr>
                <w:t>DOCUMENT TITLE</w:t>
              </w:r>
            </w:p>
          </w:sdtContent>
        </w:sdt>
      </w:tc>
      <w:tc>
        <w:tcPr>
          <w:tcW w:type="dxa" w:w="4788"/>
          <w:tcMar>
            <w:top w:w="30" w:type="dxa"/>
            <w:start w:w="40" w:type="dxa"/>
            <w:bottom w:w="55" w:type="dxa"/>
            <w:end w:w="40" w:type="dxa"/>
          </w:tcMar>
        </w:tcPr>
        <w:p>
          <w:pPr>
            <w:jc w:val="right"/>
          </w:pPr>
          <w:r>
            <w:rPr>
              <w:rFonts w:ascii="Aptos" w:hAnsi="Aptos"/>
              <w:b/>
              <w:color w:val="1E7A78"/>
              <w:sz w:val="14"/>
            </w:rPr>
            <w:t>FIELD REPORT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1" w:lineRule="auto"/>
    </w:pPr>
    <w:rPr>
      <w:rFonts w:ascii="Aptos" w:hAnsi="Aptos" w:eastAsia="Aptos"/>
      <w:color w:val="1824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480" w:after="20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7324D"/>
      <w:sz w:val="4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E7A78"/>
      <w:sz w:val="3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8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1732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60"/>
      <w:outlineLvl w:val="3"/>
    </w:pPr>
    <w:rPr>
      <w:rFonts w:asciiTheme="majorHAnsi" w:eastAsiaTheme="majorEastAsia" w:hAnsiTheme="majorHAnsi" w:cstheme="majorBidi" w:ascii="Aptos" w:hAnsi="Aptos" w:eastAsia="Aptos"/>
      <w:b/>
      <w:bCs/>
      <w:i/>
      <w:iCs/>
      <w:color w:val="62737B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40"/>
      <w:outlineLvl w:val="4"/>
    </w:pPr>
    <w:rPr>
      <w:rFonts w:asciiTheme="majorHAnsi" w:eastAsiaTheme="majorEastAsia" w:hAnsiTheme="majorHAnsi" w:cstheme="majorBidi" w:ascii="Aptos" w:hAnsi="Aptos" w:eastAsia="Aptos"/>
      <w:b/>
      <w:color w:val="62737B"/>
      <w:sz w:val="19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40"/>
      <w:outlineLvl w:val="5"/>
    </w:pPr>
    <w:rPr>
      <w:rFonts w:asciiTheme="majorHAnsi" w:eastAsiaTheme="majorEastAsia" w:hAnsiTheme="majorHAnsi" w:cstheme="majorBidi" w:ascii="Aptos" w:hAnsi="Aptos" w:eastAsia="Aptos"/>
      <w:b/>
      <w:i/>
      <w:iCs/>
      <w:color w:val="62737B"/>
      <w:sz w:val="1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 w:ascii="Aptos" w:hAnsi="Aptos" w:eastAsia="Aptos"/>
      <w:b/>
      <w:color w:val="17324D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</w:pPr>
    <w:rPr>
      <w:rFonts w:asciiTheme="majorHAnsi" w:eastAsiaTheme="majorEastAsia" w:hAnsiTheme="majorHAnsi" w:cstheme="majorBidi" w:ascii="Aptos" w:hAnsi="Aptos" w:eastAsia="Aptos"/>
      <w:i/>
      <w:iCs/>
      <w:color w:val="62737B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Aptos" w:hAnsi="Aptos" w:eastAsia="Aptos"/>
      <w:color w:val="18242B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Aptos" w:hAnsi="Aptos" w:eastAsia="Aptos"/>
      <w:color w:val="18242B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160"/>
    </w:pPr>
    <w:rPr>
      <w:rFonts w:ascii="Aptos" w:hAnsi="Aptos" w:eastAsia="Aptos"/>
      <w:b/>
      <w:bCs/>
      <w:i/>
      <w:color w:val="62737B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udioCallout">
    <w:name w:val="Studio Callout"/>
    <w:basedOn w:val="Normal"/>
    <w:pPr>
      <w:spacing w:before="160" w:after="160"/>
      <w:ind w:left="198" w:right="113"/>
      <w:shd w:fill="E4F0EF"/>
      <w:pBdr>
        <w:left w:val="single" w:sz="18" w:space="8" w:color="1E7A78"/>
      </w:pBdr>
    </w:pPr>
    <w:rPr>
      <w:rFonts w:ascii="Aptos" w:hAnsi="Aptos" w:eastAsia="Aptos"/>
      <w:color w:val="18242B"/>
      <w:sz w:val="20"/>
    </w:rPr>
  </w:style>
  <w:style w:type="paragraph" w:customStyle="1" w:styleId="StudioCode">
    <w:name w:val="Studio Code"/>
    <w:basedOn w:val="Normal"/>
    <w:pPr>
      <w:spacing w:before="100" w:after="140"/>
      <w:ind w:left="255" w:right="113"/>
      <w:shd w:fill="EDF4F3"/>
      <w:pBdr>
        <w:left w:val="single" w:sz="18" w:space="8" w:color="D8A84E"/>
      </w:pBdr>
    </w:pPr>
    <w:rPr>
      <w:rFonts w:ascii="Cascadia Mono" w:hAnsi="Cascadia Mono" w:eastAsia="Cascadia Mono"/>
      <w:color w:val="17324D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Studio running header</dc:title>
  <dc:subject>Reusable Word-native header donor</dc:subject>
  <dc:creator>Agentic Word Documents contributors</dc:creator>
  <cp:keywords/>
  <dc:description>Generated from tools/build_template_assets.py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