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50F2" w:rsidRDefault="00A950F2" w:rsidP="00A950F2">
      <w:pPr>
        <w:pStyle w:val="Title"/>
        <w:spacing w:line="276" w:lineRule="auto"/>
        <w:ind w:left="2880" w:firstLine="720"/>
        <w:rPr>
          <w:rFonts w:ascii="Calibri" w:hAnsi="Calibri" w:cs="Calibri"/>
          <w:b/>
          <w:bCs/>
          <w:color w:val="000000" w:themeColor="text1"/>
          <w:sz w:val="36"/>
          <w:szCs w:val="36"/>
        </w:rPr>
      </w:pPr>
      <w:r>
        <w:rPr>
          <w:rFonts w:ascii="Calibri" w:hAnsi="Calibri" w:cs="Calibri"/>
          <w:b/>
          <w:bCs/>
          <w:color w:val="000000" w:themeColor="text1"/>
          <w:sz w:val="36"/>
          <w:szCs w:val="36"/>
        </w:rPr>
        <w:t>PRIVACY POLICY</w:t>
      </w:r>
    </w:p>
    <w:p w:rsidR="000D61C1" w:rsidRPr="000D61C1" w:rsidRDefault="000D61C1" w:rsidP="000D61C1">
      <w:pPr>
        <w:ind w:left="2880" w:firstLine="720"/>
        <w:rPr>
          <w:b/>
          <w:bCs/>
        </w:rPr>
      </w:pPr>
      <w:r w:rsidRPr="000D61C1">
        <w:rPr>
          <w:b/>
          <w:bCs/>
        </w:rPr>
        <w:t>MY TEXT DIGEST</w:t>
      </w:r>
    </w:p>
    <w:p w:rsidR="00A950F2" w:rsidRPr="000D61C1" w:rsidRDefault="00A950F2" w:rsidP="00A950F2">
      <w:pPr>
        <w:spacing w:after="100" w:line="276" w:lineRule="auto"/>
        <w:jc w:val="center"/>
        <w:rPr>
          <w:rFonts w:ascii="Calibri" w:hAnsi="Calibri" w:cs="Calibri"/>
          <w:color w:val="000000" w:themeColor="text1"/>
        </w:rPr>
      </w:pPr>
      <w:r w:rsidRPr="000D61C1">
        <w:rPr>
          <w:rFonts w:ascii="Calibri" w:hAnsi="Calibri" w:cs="Calibri"/>
          <w:color w:val="000000" w:themeColor="text1"/>
        </w:rPr>
        <w:t xml:space="preserve">Version </w:t>
      </w:r>
      <w:r w:rsidR="00707078">
        <w:rPr>
          <w:rFonts w:ascii="Calibri" w:hAnsi="Calibri" w:cs="Calibri"/>
          <w:color w:val="000000" w:themeColor="text1"/>
        </w:rPr>
        <w:t>1</w:t>
      </w:r>
      <w:r w:rsidRPr="000D61C1">
        <w:rPr>
          <w:rFonts w:ascii="Calibri" w:hAnsi="Calibri" w:cs="Calibri"/>
          <w:color w:val="000000" w:themeColor="text1"/>
        </w:rPr>
        <w:t>.0</w:t>
      </w:r>
    </w:p>
    <w:p w:rsidR="00A950F2" w:rsidRPr="00AF6E12" w:rsidRDefault="00A950F2" w:rsidP="00A950F2">
      <w:pPr>
        <w:spacing w:after="400" w:line="276" w:lineRule="auto"/>
        <w:jc w:val="center"/>
        <w:rPr>
          <w:rFonts w:ascii="Calibri" w:hAnsi="Calibri" w:cs="Calibri"/>
          <w:color w:val="000000" w:themeColor="text1"/>
        </w:rPr>
      </w:pPr>
      <w:r>
        <w:rPr>
          <w:rFonts w:ascii="Calibri" w:hAnsi="Calibri" w:cs="Calibri"/>
          <w:i/>
          <w:iCs/>
          <w:color w:val="000000" w:themeColor="text1"/>
        </w:rPr>
        <w:t>Effective Date: March 08, 2026</w:t>
      </w:r>
    </w:p>
    <w:p w:rsidR="000D61C1" w:rsidRDefault="00A950F2" w:rsidP="00A950F2">
      <w:pPr>
        <w:spacing w:after="200" w:line="276" w:lineRule="auto"/>
        <w:jc w:val="both"/>
        <w:rPr>
          <w:rFonts w:ascii="Segoe UI" w:hAnsi="Segoe UI" w:cs="Segoe UI"/>
          <w:shd w:val="clear" w:color="auto" w:fill="FFFFFF"/>
        </w:rPr>
      </w:pPr>
      <w:r>
        <w:rPr>
          <w:rFonts w:ascii="Calibri" w:hAnsi="Calibri" w:cs="Calibri"/>
          <w:color w:val="000000" w:themeColor="text1"/>
        </w:rPr>
        <w:t xml:space="preserve">Welcome to My Text Digest's website and application. </w:t>
      </w:r>
      <w:r w:rsidR="000D61C1">
        <w:rPr>
          <w:rFonts w:ascii="Segoe UI" w:hAnsi="Segoe UI" w:cs="Segoe UI"/>
          <w:shd w:val="clear" w:color="auto" w:fill="FFFFFF"/>
        </w:rPr>
        <w:t xml:space="preserve">My Text Digest </w:t>
      </w:r>
      <w:r>
        <w:rPr>
          <w:rFonts w:ascii="Segoe UI" w:hAnsi="Segoe UI" w:cs="Segoe UI"/>
          <w:shd w:val="clear" w:color="auto" w:fill="FFFFFF"/>
        </w:rPr>
        <w:t>a lightweight, privacy-first knowledge platform that organizes work the way real teams operate</w:t>
      </w:r>
      <w:r w:rsidR="00322022">
        <w:rPr>
          <w:rFonts w:ascii="Segoe UI" w:hAnsi="Segoe UI" w:cs="Segoe UI"/>
          <w:shd w:val="clear" w:color="auto" w:fill="FFFFFF"/>
        </w:rPr>
        <w:t>-</w:t>
      </w:r>
      <w:r>
        <w:rPr>
          <w:rFonts w:ascii="Segoe UI" w:hAnsi="Segoe UI" w:cs="Segoe UI"/>
          <w:shd w:val="clear" w:color="auto" w:fill="FFFFFF"/>
        </w:rPr>
        <w:t>by projects, not by a single, exposed information pool. Every project is fully isolated by design. Documents, insights, and search results never spill across boundaries. Privacy isn’t a setting - it’s part of the system architecture. Within each project, AI-driven Topic Modeling continuously structures documents as the work evolves. On top of that, Semantic Search operates at two levels</w:t>
      </w:r>
      <w:r w:rsidR="00322022">
        <w:rPr>
          <w:rFonts w:ascii="Segoe UI" w:hAnsi="Segoe UI" w:cs="Segoe UI"/>
          <w:shd w:val="clear" w:color="auto" w:fill="FFFFFF"/>
        </w:rPr>
        <w:t>-</w:t>
      </w:r>
      <w:r>
        <w:rPr>
          <w:rFonts w:ascii="Segoe UI" w:hAnsi="Segoe UI" w:cs="Segoe UI"/>
          <w:shd w:val="clear" w:color="auto" w:fill="FFFFFF"/>
        </w:rPr>
        <w:t>across a project and deep inside individual documents</w:t>
      </w:r>
      <w:r w:rsidR="00322022">
        <w:rPr>
          <w:rFonts w:ascii="Segoe UI" w:hAnsi="Segoe UI" w:cs="Segoe UI"/>
          <w:shd w:val="clear" w:color="auto" w:fill="FFFFFF"/>
        </w:rPr>
        <w:t>-</w:t>
      </w:r>
      <w:r>
        <w:rPr>
          <w:rFonts w:ascii="Segoe UI" w:hAnsi="Segoe UI" w:cs="Segoe UI"/>
          <w:shd w:val="clear" w:color="auto" w:fill="FFFFFF"/>
        </w:rPr>
        <w:t>so teams get precise, contextual answers instead of keyword noise. Most knowledge platforms are designed to maximize access. Very few are designed to preserve privacy and context at scale. That’s the problem we set out to solve. My Text Digest is available in two deployment models: Desktop and SaaS. The Desktop version is built for individuals and regulated environments that require local-first control and maximum data sovereignty. The SaaS version enables teams and organizations to collaborate at scale with secure, multi-tenant architecture. While the objectives differ, both versions deliver the same core capabilities, the same feature set, and the same intuitive experience</w:t>
      </w:r>
      <w:r w:rsidR="000D61C1">
        <w:rPr>
          <w:rFonts w:ascii="Segoe UI" w:hAnsi="Segoe UI" w:cs="Segoe UI"/>
          <w:shd w:val="clear" w:color="auto" w:fill="FFFFFF"/>
        </w:rPr>
        <w:t>-</w:t>
      </w:r>
      <w:r>
        <w:rPr>
          <w:rFonts w:ascii="Segoe UI" w:hAnsi="Segoe UI" w:cs="Segoe UI"/>
          <w:shd w:val="clear" w:color="auto" w:fill="FFFFFF"/>
        </w:rPr>
        <w:t xml:space="preserve">without compromising privacy or usability. </w:t>
      </w:r>
    </w:p>
    <w:p w:rsidR="00A950F2" w:rsidRPr="00AF6E12" w:rsidRDefault="00A950F2" w:rsidP="00A950F2">
      <w:pPr>
        <w:spacing w:after="200" w:line="276" w:lineRule="auto"/>
        <w:jc w:val="both"/>
        <w:rPr>
          <w:rFonts w:ascii="Calibri" w:hAnsi="Calibri" w:cs="Calibri"/>
          <w:color w:val="000000" w:themeColor="text1"/>
        </w:rPr>
      </w:pPr>
      <w:r>
        <w:rPr>
          <w:rFonts w:ascii="Calibri" w:hAnsi="Calibri" w:cs="Calibri"/>
          <w:color w:val="000000" w:themeColor="text1"/>
        </w:rPr>
        <w:t>We recognize the importance of privacy, and we are committed to protecting your personal information. This Privacy Policy outlines how My Text Digest collects, uses, and safeguards your data when you interact with our website and application.</w:t>
      </w:r>
    </w:p>
    <w:p w:rsidR="00A950F2" w:rsidRPr="000D61C1" w:rsidRDefault="00A950F2" w:rsidP="00A950F2">
      <w:pPr>
        <w:pStyle w:val="Heading1"/>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1. Applicability of This Policy</w:t>
      </w:r>
    </w:p>
    <w:p w:rsidR="00A950F2" w:rsidRPr="00AF6E12" w:rsidRDefault="00A950F2" w:rsidP="00A950F2">
      <w:pPr>
        <w:spacing w:after="200" w:line="276" w:lineRule="auto"/>
        <w:jc w:val="both"/>
        <w:rPr>
          <w:rFonts w:ascii="Calibri" w:hAnsi="Calibri" w:cs="Calibri"/>
          <w:color w:val="000000" w:themeColor="text1"/>
        </w:rPr>
      </w:pPr>
      <w:r>
        <w:rPr>
          <w:rFonts w:ascii="Calibri" w:hAnsi="Calibri" w:cs="Calibri"/>
          <w:color w:val="000000" w:themeColor="text1"/>
        </w:rPr>
        <w:t>This Privacy Policy applies solely to My Text Digest's website and application. If you visit any third-party websites or applications through our platform, we advise you to review their respective privacy policies.</w:t>
      </w:r>
    </w:p>
    <w:p w:rsidR="00A950F2" w:rsidRPr="00AF6E12" w:rsidRDefault="00A950F2" w:rsidP="00A950F2">
      <w:pPr>
        <w:spacing w:after="200" w:line="276" w:lineRule="auto"/>
        <w:jc w:val="both"/>
        <w:rPr>
          <w:rFonts w:ascii="Calibri" w:hAnsi="Calibri" w:cs="Calibri"/>
          <w:color w:val="000000" w:themeColor="text1"/>
        </w:rPr>
      </w:pPr>
      <w:r>
        <w:rPr>
          <w:rFonts w:ascii="Calibri" w:hAnsi="Calibri" w:cs="Calibri"/>
          <w:color w:val="000000" w:themeColor="text1"/>
        </w:rPr>
        <w:t>For the purposes of this policy, "My Text Digest" refers to the application owned by Next Generation Innovation L.L.C., a company registered in the State of New York as a limited liability company.</w:t>
      </w:r>
    </w:p>
    <w:p w:rsidR="00A950F2" w:rsidRPr="000D61C1" w:rsidRDefault="00A950F2" w:rsidP="00A950F2">
      <w:pPr>
        <w:pStyle w:val="Heading1"/>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2. Personal Information</w:t>
      </w:r>
    </w:p>
    <w:p w:rsidR="00A950F2" w:rsidRPr="00AF6E12" w:rsidRDefault="00A950F2" w:rsidP="00A950F2">
      <w:pPr>
        <w:spacing w:after="200" w:line="276" w:lineRule="auto"/>
        <w:jc w:val="both"/>
        <w:rPr>
          <w:rFonts w:ascii="Calibri" w:hAnsi="Calibri" w:cs="Calibri"/>
          <w:color w:val="000000" w:themeColor="text1"/>
        </w:rPr>
      </w:pPr>
      <w:r>
        <w:rPr>
          <w:rFonts w:ascii="Calibri" w:hAnsi="Calibri" w:cs="Calibri"/>
          <w:color w:val="000000" w:themeColor="text1"/>
        </w:rPr>
        <w:t>"Personal information" refers to any information that can be used to identify an individual, such as name, date of birth, address, phone number, voice recordings, emotions, and sentiments. This also includes identifiable information related to a juridical entity.</w:t>
      </w:r>
    </w:p>
    <w:p w:rsidR="00A950F2" w:rsidRPr="000D61C1" w:rsidRDefault="00A950F2" w:rsidP="00A950F2">
      <w:pPr>
        <w:pStyle w:val="Heading1"/>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lastRenderedPageBreak/>
        <w:t>3. Information We Collect</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3.1 Personal Information</w:t>
      </w:r>
    </w:p>
    <w:p w:rsidR="00A950F2" w:rsidRPr="00AF6E12" w:rsidRDefault="005C33B3" w:rsidP="00A950F2">
      <w:pPr>
        <w:spacing w:after="200" w:line="276" w:lineRule="auto"/>
        <w:jc w:val="both"/>
        <w:rPr>
          <w:rFonts w:ascii="Calibri" w:hAnsi="Calibri" w:cs="Calibri"/>
          <w:color w:val="000000" w:themeColor="text1"/>
        </w:rPr>
      </w:pPr>
      <w:r>
        <w:rPr>
          <w:rFonts w:ascii="Calibri" w:hAnsi="Calibri" w:cs="Calibri"/>
          <w:color w:val="000000" w:themeColor="text1"/>
        </w:rPr>
        <w:t>My Text Digest may collect personal information when users interact with the platform, such as during registration, completing surveys, transactions, or when submitting information via email.</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3.2 Automatically Collected Information</w:t>
      </w:r>
    </w:p>
    <w:p w:rsidR="00A950F2" w:rsidRPr="00AF6E12" w:rsidRDefault="00A950F2" w:rsidP="00A950F2">
      <w:pPr>
        <w:spacing w:after="100" w:line="276" w:lineRule="auto"/>
        <w:jc w:val="both"/>
        <w:rPr>
          <w:rFonts w:ascii="Calibri" w:hAnsi="Calibri" w:cs="Calibri"/>
          <w:color w:val="000000" w:themeColor="text1"/>
        </w:rPr>
      </w:pPr>
      <w:r>
        <w:rPr>
          <w:rFonts w:ascii="Calibri" w:hAnsi="Calibri" w:cs="Calibri"/>
          <w:color w:val="000000" w:themeColor="text1"/>
        </w:rPr>
        <w:t>We may automatically collect the following non-personally identifiable information when you visit our website or use our application:</w:t>
      </w:r>
    </w:p>
    <w:p w:rsidR="00A950F2" w:rsidRPr="00AF6E12" w:rsidRDefault="00A950F2" w:rsidP="00A950F2">
      <w:pPr>
        <w:pStyle w:val="ListParagraph"/>
        <w:numPr>
          <w:ilvl w:val="0"/>
          <w:numId w:val="1"/>
        </w:numPr>
        <w:spacing w:line="276" w:lineRule="auto"/>
        <w:contextualSpacing w:val="0"/>
        <w:rPr>
          <w:rFonts w:ascii="Calibri" w:hAnsi="Calibri" w:cs="Calibri"/>
          <w:color w:val="000000" w:themeColor="text1"/>
        </w:rPr>
      </w:pPr>
      <w:r>
        <w:rPr>
          <w:rFonts w:ascii="Calibri" w:hAnsi="Calibri" w:cs="Calibri"/>
          <w:color w:val="000000" w:themeColor="text1"/>
        </w:rPr>
        <w:t>Domain name and IP address</w:t>
      </w:r>
    </w:p>
    <w:p w:rsidR="00A950F2" w:rsidRPr="000E1FAA" w:rsidRDefault="00A950F2" w:rsidP="00A950F2">
      <w:pPr>
        <w:pStyle w:val="ListParagraph"/>
        <w:numPr>
          <w:ilvl w:val="0"/>
          <w:numId w:val="1"/>
        </w:numPr>
        <w:spacing w:line="276" w:lineRule="auto"/>
        <w:contextualSpacing w:val="0"/>
        <w:rPr>
          <w:rFonts w:ascii="Calibri" w:hAnsi="Calibri" w:cs="Calibri"/>
          <w:color w:val="000000" w:themeColor="text1"/>
        </w:rPr>
      </w:pPr>
      <w:r>
        <w:rPr>
          <w:rFonts w:ascii="Calibri" w:hAnsi="Calibri" w:cs="Calibri"/>
          <w:color w:val="000000" w:themeColor="text1"/>
        </w:rPr>
        <w:t>Browser type and operating system</w:t>
      </w:r>
    </w:p>
    <w:p w:rsidR="00A950F2" w:rsidRPr="00AF6E12" w:rsidRDefault="00A950F2" w:rsidP="00A950F2">
      <w:pPr>
        <w:pStyle w:val="ListParagraph"/>
        <w:numPr>
          <w:ilvl w:val="0"/>
          <w:numId w:val="1"/>
        </w:numPr>
        <w:spacing w:line="276" w:lineRule="auto"/>
        <w:contextualSpacing w:val="0"/>
        <w:rPr>
          <w:rFonts w:ascii="Calibri" w:hAnsi="Calibri" w:cs="Calibri"/>
          <w:color w:val="000000" w:themeColor="text1"/>
        </w:rPr>
      </w:pPr>
      <w:r>
        <w:rPr>
          <w:rFonts w:ascii="Calibri" w:hAnsi="Calibri" w:cs="Calibri"/>
          <w:color w:val="000000" w:themeColor="text1"/>
        </w:rPr>
        <w:t>Date and time of visit</w:t>
      </w:r>
    </w:p>
    <w:p w:rsidR="00A950F2" w:rsidRPr="00AF6E12" w:rsidRDefault="00A950F2" w:rsidP="00A950F2">
      <w:pPr>
        <w:pStyle w:val="ListParagraph"/>
        <w:numPr>
          <w:ilvl w:val="0"/>
          <w:numId w:val="1"/>
        </w:numPr>
        <w:spacing w:line="276" w:lineRule="auto"/>
        <w:contextualSpacing w:val="0"/>
        <w:rPr>
          <w:rFonts w:ascii="Calibri" w:hAnsi="Calibri" w:cs="Calibri"/>
          <w:color w:val="000000" w:themeColor="text1"/>
        </w:rPr>
      </w:pPr>
      <w:r>
        <w:rPr>
          <w:rFonts w:ascii="Calibri" w:hAnsi="Calibri" w:cs="Calibri"/>
          <w:color w:val="000000" w:themeColor="text1"/>
        </w:rPr>
        <w:t>Pages and services accessed</w:t>
      </w:r>
    </w:p>
    <w:p w:rsidR="00A950F2" w:rsidRPr="00AF6E12" w:rsidRDefault="00A950F2" w:rsidP="00A950F2">
      <w:pPr>
        <w:pStyle w:val="ListParagraph"/>
        <w:numPr>
          <w:ilvl w:val="0"/>
          <w:numId w:val="1"/>
        </w:numPr>
        <w:spacing w:line="276" w:lineRule="auto"/>
        <w:contextualSpacing w:val="0"/>
        <w:rPr>
          <w:rFonts w:ascii="Calibri" w:hAnsi="Calibri" w:cs="Calibri"/>
          <w:color w:val="000000" w:themeColor="text1"/>
        </w:rPr>
      </w:pPr>
      <w:r>
        <w:rPr>
          <w:rFonts w:ascii="Calibri" w:hAnsi="Calibri" w:cs="Calibri"/>
          <w:color w:val="000000" w:themeColor="text1"/>
        </w:rPr>
        <w:t>Referring websites and exit pages</w:t>
      </w:r>
    </w:p>
    <w:p w:rsidR="00A950F2" w:rsidRPr="00AF6E12" w:rsidRDefault="00A950F2" w:rsidP="00A950F2">
      <w:pPr>
        <w:pStyle w:val="ListParagraph"/>
        <w:numPr>
          <w:ilvl w:val="0"/>
          <w:numId w:val="1"/>
        </w:numPr>
        <w:spacing w:after="100" w:line="276" w:lineRule="auto"/>
        <w:contextualSpacing w:val="0"/>
        <w:rPr>
          <w:rFonts w:ascii="Calibri" w:hAnsi="Calibri" w:cs="Calibri"/>
          <w:color w:val="000000" w:themeColor="text1"/>
        </w:rPr>
      </w:pPr>
      <w:r>
        <w:rPr>
          <w:rFonts w:ascii="Calibri" w:hAnsi="Calibri" w:cs="Calibri"/>
          <w:color w:val="000000" w:themeColor="text1"/>
        </w:rPr>
        <w:t>Forms or documents downloaded</w:t>
      </w:r>
    </w:p>
    <w:p w:rsidR="00A950F2" w:rsidRPr="00AF6E12" w:rsidRDefault="00A950F2" w:rsidP="00A950F2">
      <w:pPr>
        <w:spacing w:after="200" w:line="276" w:lineRule="auto"/>
        <w:jc w:val="both"/>
        <w:rPr>
          <w:rFonts w:ascii="Calibri" w:hAnsi="Calibri" w:cs="Calibri"/>
          <w:color w:val="000000" w:themeColor="text1"/>
        </w:rPr>
      </w:pPr>
      <w:r>
        <w:rPr>
          <w:rFonts w:ascii="Calibri" w:hAnsi="Calibri" w:cs="Calibri"/>
          <w:color w:val="000000" w:themeColor="text1"/>
        </w:rPr>
        <w:t>This data is used to improve the functionality of the website, understand user interaction, and for statistical analysis. Rest assured, My Text Digest does not sell or disclose this information for commercial purposes.</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3.3 Cookies</w:t>
      </w:r>
    </w:p>
    <w:p w:rsidR="00A950F2" w:rsidRPr="00AF6E12" w:rsidRDefault="005C33B3" w:rsidP="00A950F2">
      <w:pPr>
        <w:spacing w:after="200" w:line="276" w:lineRule="auto"/>
        <w:jc w:val="both"/>
        <w:rPr>
          <w:rFonts w:ascii="Calibri" w:hAnsi="Calibri" w:cs="Calibri"/>
          <w:color w:val="000000" w:themeColor="text1"/>
        </w:rPr>
      </w:pPr>
      <w:r>
        <w:rPr>
          <w:rFonts w:ascii="Calibri" w:hAnsi="Calibri" w:cs="Calibri"/>
          <w:color w:val="000000" w:themeColor="text1"/>
        </w:rPr>
        <w:t>My Text Digest uses "persistent" and "session" cookies, which store data temporarily for the duration of your visit or longer, depending on your browser settings. You can manage cookie preferences through your browser settings, though disabling certain cookies may impact your ability to use some website features.</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3.4 Text Message Data</w:t>
      </w:r>
    </w:p>
    <w:p w:rsidR="00A950F2" w:rsidRPr="00AF6E12" w:rsidRDefault="00A950F2" w:rsidP="00A950F2">
      <w:pPr>
        <w:spacing w:after="200" w:line="276" w:lineRule="auto"/>
        <w:jc w:val="both"/>
        <w:rPr>
          <w:rFonts w:ascii="Calibri" w:hAnsi="Calibri" w:cs="Calibri"/>
          <w:color w:val="000000" w:themeColor="text1"/>
        </w:rPr>
      </w:pPr>
      <w:r>
        <w:rPr>
          <w:rFonts w:ascii="Calibri" w:hAnsi="Calibri" w:cs="Calibri"/>
          <w:color w:val="000000" w:themeColor="text1"/>
        </w:rPr>
        <w:t>We may retain text message data provided via the website for an indefinite period.</w:t>
      </w:r>
    </w:p>
    <w:p w:rsidR="00A950F2" w:rsidRPr="000D61C1" w:rsidRDefault="00A950F2" w:rsidP="00A950F2">
      <w:pPr>
        <w:pStyle w:val="Heading1"/>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4. Information Collected During User Interaction</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4.1 Personal Information During Registration</w:t>
      </w:r>
    </w:p>
    <w:p w:rsidR="00A950F2" w:rsidRPr="00AF6E12" w:rsidRDefault="00A950F2" w:rsidP="00A950F2">
      <w:pPr>
        <w:spacing w:after="100" w:line="276" w:lineRule="auto"/>
        <w:jc w:val="both"/>
        <w:rPr>
          <w:rFonts w:ascii="Calibri" w:hAnsi="Calibri" w:cs="Calibri"/>
          <w:color w:val="000000" w:themeColor="text1"/>
        </w:rPr>
      </w:pPr>
      <w:r>
        <w:rPr>
          <w:rFonts w:ascii="Calibri" w:hAnsi="Calibri" w:cs="Calibri"/>
          <w:color w:val="000000" w:themeColor="text1"/>
        </w:rPr>
        <w:t>When registering for an account, we may collect the following personal information:</w:t>
      </w:r>
    </w:p>
    <w:p w:rsidR="00A950F2" w:rsidRPr="00AF6E12" w:rsidRDefault="00A950F2" w:rsidP="00A950F2">
      <w:pPr>
        <w:pStyle w:val="ListParagraph"/>
        <w:numPr>
          <w:ilvl w:val="0"/>
          <w:numId w:val="2"/>
        </w:numPr>
        <w:spacing w:line="276" w:lineRule="auto"/>
        <w:contextualSpacing w:val="0"/>
        <w:rPr>
          <w:rFonts w:ascii="Calibri" w:hAnsi="Calibri" w:cs="Calibri"/>
          <w:color w:val="000000" w:themeColor="text1"/>
        </w:rPr>
      </w:pPr>
      <w:r>
        <w:rPr>
          <w:rFonts w:ascii="Calibri" w:hAnsi="Calibri" w:cs="Calibri"/>
          <w:color w:val="000000" w:themeColor="text1"/>
        </w:rPr>
        <w:t>Name, email address, phone number (optional), and login credentials</w:t>
      </w:r>
    </w:p>
    <w:p w:rsidR="00A950F2" w:rsidRPr="00AF6E12" w:rsidRDefault="00A950F2" w:rsidP="00A950F2">
      <w:pPr>
        <w:pStyle w:val="ListParagraph"/>
        <w:numPr>
          <w:ilvl w:val="0"/>
          <w:numId w:val="2"/>
        </w:numPr>
        <w:spacing w:line="276" w:lineRule="auto"/>
        <w:contextualSpacing w:val="0"/>
        <w:rPr>
          <w:rFonts w:ascii="Calibri" w:hAnsi="Calibri" w:cs="Calibri"/>
          <w:color w:val="000000" w:themeColor="text1"/>
        </w:rPr>
      </w:pPr>
      <w:r>
        <w:rPr>
          <w:rFonts w:ascii="Calibri" w:hAnsi="Calibri" w:cs="Calibri"/>
          <w:color w:val="000000" w:themeColor="text1"/>
        </w:rPr>
        <w:t>Profile details such as job title or organization name (optional)</w:t>
      </w:r>
    </w:p>
    <w:p w:rsidR="00A950F2" w:rsidRPr="00AF6E12" w:rsidRDefault="00A950F2" w:rsidP="00A950F2">
      <w:pPr>
        <w:pStyle w:val="ListParagraph"/>
        <w:numPr>
          <w:ilvl w:val="0"/>
          <w:numId w:val="2"/>
        </w:numPr>
        <w:spacing w:after="200" w:line="276" w:lineRule="auto"/>
        <w:contextualSpacing w:val="0"/>
        <w:rPr>
          <w:rFonts w:ascii="Calibri" w:hAnsi="Calibri" w:cs="Calibri"/>
          <w:color w:val="000000" w:themeColor="text1"/>
        </w:rPr>
      </w:pPr>
      <w:r>
        <w:rPr>
          <w:rFonts w:ascii="Calibri" w:hAnsi="Calibri" w:cs="Calibri"/>
          <w:color w:val="000000" w:themeColor="text1"/>
        </w:rPr>
        <w:t>Deployment model selection (Desktop or SaaS) and, for SaaS accounts, organization or team name (optional)</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4.2 Billing Information</w:t>
      </w:r>
    </w:p>
    <w:p w:rsidR="00A950F2" w:rsidRPr="00AF6E12" w:rsidRDefault="00A950F2" w:rsidP="00A950F2">
      <w:pPr>
        <w:spacing w:after="200" w:line="276" w:lineRule="auto"/>
        <w:jc w:val="both"/>
        <w:rPr>
          <w:rFonts w:ascii="Calibri" w:hAnsi="Calibri" w:cs="Calibri"/>
          <w:color w:val="000000" w:themeColor="text1"/>
        </w:rPr>
      </w:pPr>
      <w:r>
        <w:rPr>
          <w:rFonts w:ascii="Calibri" w:hAnsi="Calibri" w:cs="Calibri"/>
          <w:color w:val="000000" w:themeColor="text1"/>
        </w:rPr>
        <w:t>For users who purchase premium plans, billing information (e.g., credit card details) is securely processed through third-party payment processors.</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lastRenderedPageBreak/>
        <w:t>4.3 Usage Data</w:t>
      </w:r>
    </w:p>
    <w:p w:rsidR="00A950F2" w:rsidRPr="00AF6E12" w:rsidRDefault="00A950F2" w:rsidP="00A950F2">
      <w:pPr>
        <w:spacing w:after="100" w:line="276" w:lineRule="auto"/>
        <w:jc w:val="both"/>
        <w:rPr>
          <w:rFonts w:ascii="Calibri" w:hAnsi="Calibri" w:cs="Calibri"/>
          <w:color w:val="000000" w:themeColor="text1"/>
        </w:rPr>
      </w:pPr>
      <w:r>
        <w:rPr>
          <w:rFonts w:ascii="Calibri" w:hAnsi="Calibri" w:cs="Calibri"/>
          <w:color w:val="000000" w:themeColor="text1"/>
        </w:rPr>
        <w:t>We automatically collect device and technical information to improve platform performance, including:</w:t>
      </w:r>
    </w:p>
    <w:p w:rsidR="00A950F2" w:rsidRPr="00AF6E12" w:rsidRDefault="00A950F2" w:rsidP="00A950F2">
      <w:pPr>
        <w:pStyle w:val="ListParagraph"/>
        <w:numPr>
          <w:ilvl w:val="1"/>
          <w:numId w:val="2"/>
        </w:numPr>
        <w:spacing w:line="276" w:lineRule="auto"/>
        <w:contextualSpacing w:val="0"/>
        <w:rPr>
          <w:rFonts w:ascii="Calibri" w:hAnsi="Calibri" w:cs="Calibri"/>
          <w:color w:val="000000" w:themeColor="text1"/>
        </w:rPr>
      </w:pPr>
      <w:r>
        <w:rPr>
          <w:rFonts w:ascii="Calibri" w:hAnsi="Calibri" w:cs="Calibri"/>
          <w:color w:val="000000" w:themeColor="text1"/>
        </w:rPr>
        <w:t>IP address, browser type, operating system, and device identifiers</w:t>
      </w:r>
    </w:p>
    <w:p w:rsidR="00A950F2" w:rsidRPr="00AF6E12" w:rsidRDefault="00A950F2" w:rsidP="00A950F2">
      <w:pPr>
        <w:pStyle w:val="ListParagraph"/>
        <w:numPr>
          <w:ilvl w:val="1"/>
          <w:numId w:val="2"/>
        </w:numPr>
        <w:spacing w:after="200" w:line="276" w:lineRule="auto"/>
        <w:contextualSpacing w:val="0"/>
        <w:rPr>
          <w:rFonts w:ascii="Calibri" w:hAnsi="Calibri" w:cs="Calibri"/>
          <w:color w:val="000000" w:themeColor="text1"/>
        </w:rPr>
      </w:pPr>
      <w:r>
        <w:rPr>
          <w:rFonts w:ascii="Calibri" w:hAnsi="Calibri" w:cs="Calibri"/>
          <w:color w:val="000000" w:themeColor="text1"/>
        </w:rPr>
        <w:t>Platform activity, including features accessed (e.g., Topic Modeling, Semantic Search), project counts, and session duration</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4.4 User-Generated Content</w:t>
      </w:r>
    </w:p>
    <w:p w:rsidR="00A950F2" w:rsidRPr="00AF6E12" w:rsidRDefault="00A950F2" w:rsidP="00A950F2">
      <w:pPr>
        <w:spacing w:after="200" w:line="276" w:lineRule="auto"/>
        <w:jc w:val="both"/>
        <w:rPr>
          <w:rFonts w:ascii="Calibri" w:hAnsi="Calibri" w:cs="Calibri"/>
          <w:color w:val="000000" w:themeColor="text1"/>
        </w:rPr>
      </w:pPr>
      <w:r>
        <w:rPr>
          <w:rFonts w:ascii="Calibri" w:hAnsi="Calibri" w:cs="Calibri"/>
          <w:color w:val="000000" w:themeColor="text1"/>
        </w:rPr>
        <w:t>Documents, files, and other content you upload or create within My Text Digest projects are stored and processed in accordance with this Privacy Policy. For the Desktop version, content remains entirely on your local device. For the SaaS version, content is stored on My Text Digest’s secure cloud infrastructure. Support communications and feedback you submit to us are collected to enhance our services.</w:t>
      </w:r>
    </w:p>
    <w:p w:rsidR="00A950F2" w:rsidRPr="000D61C1" w:rsidRDefault="00A950F2" w:rsidP="00A950F2">
      <w:pPr>
        <w:pStyle w:val="Heading1"/>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5. Information Provided via Email</w:t>
      </w:r>
    </w:p>
    <w:p w:rsidR="00A950F2" w:rsidRPr="00AF6E12" w:rsidRDefault="00A950F2" w:rsidP="00A950F2">
      <w:pPr>
        <w:spacing w:after="200" w:line="276" w:lineRule="auto"/>
        <w:jc w:val="both"/>
        <w:rPr>
          <w:rFonts w:ascii="Calibri" w:hAnsi="Calibri" w:cs="Calibri"/>
          <w:color w:val="000000" w:themeColor="text1"/>
        </w:rPr>
      </w:pPr>
      <w:r>
        <w:rPr>
          <w:rFonts w:ascii="Calibri" w:hAnsi="Calibri" w:cs="Calibri"/>
          <w:color w:val="000000" w:themeColor="text1"/>
        </w:rPr>
        <w:t>When you email My Text Digest, the email address and its contents (including text, audio, video, or images) are collected. This information is used to respond to inquiries, improve the website, and address any issues. My Text Digest does not sell or disclose email data for commercial purposes.</w:t>
      </w:r>
    </w:p>
    <w:p w:rsidR="00A950F2" w:rsidRPr="000D61C1" w:rsidRDefault="00A950F2" w:rsidP="00A950F2">
      <w:pPr>
        <w:pStyle w:val="Heading1"/>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6. Document Data Processing and AI Features</w:t>
      </w:r>
    </w:p>
    <w:p w:rsidR="00A950F2" w:rsidRPr="00AF6E12" w:rsidRDefault="00A950F2" w:rsidP="00A950F2">
      <w:pPr>
        <w:spacing w:after="100" w:line="276" w:lineRule="auto"/>
        <w:jc w:val="both"/>
        <w:rPr>
          <w:rFonts w:ascii="Calibri" w:hAnsi="Calibri" w:cs="Calibri"/>
          <w:color w:val="000000" w:themeColor="text1"/>
        </w:rPr>
      </w:pPr>
      <w:r>
        <w:rPr>
          <w:rFonts w:ascii="Calibri" w:hAnsi="Calibri" w:cs="Calibri"/>
          <w:color w:val="000000" w:themeColor="text1"/>
        </w:rPr>
        <w:t>This section explains how My Text Digest processes the documents and content you upload, how our AI features interact with that content, and the privacy protections built into the platform’s architecture. Privacy is not a configuration option in My Text Digest</w:t>
      </w:r>
      <w:r w:rsidR="00707078">
        <w:rPr>
          <w:rFonts w:ascii="Calibri" w:hAnsi="Calibri" w:cs="Calibri"/>
          <w:color w:val="000000" w:themeColor="text1"/>
        </w:rPr>
        <w:t>-</w:t>
      </w:r>
      <w:r>
        <w:rPr>
          <w:rFonts w:ascii="Calibri" w:hAnsi="Calibri" w:cs="Calibri"/>
          <w:color w:val="000000" w:themeColor="text1"/>
        </w:rPr>
        <w:t>it is embedded in how the system is built.</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6.1 How We Process Your Documents</w:t>
      </w:r>
    </w:p>
    <w:p w:rsidR="00A950F2" w:rsidRPr="00AF6E12" w:rsidRDefault="00A950F2" w:rsidP="00A950F2">
      <w:pPr>
        <w:spacing w:after="100" w:line="276" w:lineRule="auto"/>
        <w:jc w:val="both"/>
        <w:rPr>
          <w:rFonts w:ascii="Calibri" w:hAnsi="Calibri" w:cs="Calibri"/>
          <w:color w:val="000000" w:themeColor="text1"/>
        </w:rPr>
      </w:pPr>
      <w:r>
        <w:rPr>
          <w:rFonts w:ascii="Calibri" w:hAnsi="Calibri" w:cs="Calibri"/>
          <w:color w:val="000000" w:themeColor="text1"/>
        </w:rPr>
        <w:t>When you upload or create documents within My Text Digest, the platform processes that content exclusively to deliver the services you have requested. Specifically, document content is used to: generate AI-driven topic clusters through our Topic Modeling feature; build Semantic Search indexes that enable contextual search at the project level and within individual documents; produce AI-generated insights and summaries presented to you within the platform; and improve your experience through platform analytics and quality improvements. We do not use your document content to train AI models, develop new products, or serve advertising. We do not sell, license, or share your document content with third parties except as described in Section 7.</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6.2 Project Isolation Architecture</w:t>
      </w:r>
    </w:p>
    <w:p w:rsidR="00A950F2" w:rsidRPr="00AF6E12" w:rsidRDefault="00A950F2" w:rsidP="00A950F2">
      <w:pPr>
        <w:spacing w:after="100" w:line="276" w:lineRule="auto"/>
        <w:jc w:val="both"/>
        <w:rPr>
          <w:rFonts w:ascii="Calibri" w:hAnsi="Calibri" w:cs="Calibri"/>
          <w:color w:val="000000" w:themeColor="text1"/>
        </w:rPr>
      </w:pPr>
      <w:r>
        <w:rPr>
          <w:rFonts w:ascii="Calibri" w:hAnsi="Calibri" w:cs="Calibri"/>
          <w:color w:val="000000" w:themeColor="text1"/>
        </w:rPr>
        <w:t xml:space="preserve">My Text Digest organizes all content within projects that are fully isolated from one another at the system architecture level. Documents, AI-generated insights, topic models, and search indexes within one project are never accessible to users, processes, or queries operating in a </w:t>
      </w:r>
      <w:r>
        <w:rPr>
          <w:rFonts w:ascii="Calibri" w:hAnsi="Calibri" w:cs="Calibri"/>
          <w:color w:val="000000" w:themeColor="text1"/>
        </w:rPr>
        <w:lastRenderedPageBreak/>
        <w:t>different project. This isolation is not a user-configurable setting</w:t>
      </w:r>
      <w:r w:rsidR="00707078">
        <w:rPr>
          <w:rFonts w:ascii="Calibri" w:hAnsi="Calibri" w:cs="Calibri"/>
          <w:color w:val="000000" w:themeColor="text1"/>
        </w:rPr>
        <w:t xml:space="preserve">, </w:t>
      </w:r>
      <w:r>
        <w:rPr>
          <w:rFonts w:ascii="Calibri" w:hAnsi="Calibri" w:cs="Calibri"/>
          <w:color w:val="000000" w:themeColor="text1"/>
        </w:rPr>
        <w:t>it is enforced by design at every layer of the platform. No content crosses project boundaries. This architectural approach is the foundation of My Text Digest’s privacy-first design and ensures that data belonging to one team or use case cannot be exposed through another.</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6.3 Desktop Version: Local-First Data Processing</w:t>
      </w:r>
    </w:p>
    <w:p w:rsidR="00A950F2" w:rsidRPr="00AF6E12" w:rsidRDefault="00A950F2" w:rsidP="00A950F2">
      <w:pPr>
        <w:spacing w:after="100" w:line="276" w:lineRule="auto"/>
        <w:jc w:val="both"/>
        <w:rPr>
          <w:rFonts w:ascii="Calibri" w:hAnsi="Calibri" w:cs="Calibri"/>
          <w:color w:val="000000" w:themeColor="text1"/>
        </w:rPr>
      </w:pPr>
      <w:r>
        <w:rPr>
          <w:rFonts w:ascii="Calibri" w:hAnsi="Calibri" w:cs="Calibri"/>
          <w:color w:val="000000" w:themeColor="text1"/>
        </w:rPr>
        <w:t>For users of the Desktop version of My Text Digest, all document processing</w:t>
      </w:r>
      <w:r w:rsidR="00707078">
        <w:rPr>
          <w:rFonts w:ascii="Calibri" w:hAnsi="Calibri" w:cs="Calibri"/>
          <w:color w:val="000000" w:themeColor="text1"/>
        </w:rPr>
        <w:t xml:space="preserve">, </w:t>
      </w:r>
      <w:r>
        <w:rPr>
          <w:rFonts w:ascii="Calibri" w:hAnsi="Calibri" w:cs="Calibri"/>
          <w:color w:val="000000" w:themeColor="text1"/>
        </w:rPr>
        <w:t>including Topic Modeling, Semantic Search indexing, and AI-generated insights</w:t>
      </w:r>
      <w:r w:rsidR="00707078">
        <w:rPr>
          <w:rFonts w:ascii="Calibri" w:hAnsi="Calibri" w:cs="Calibri"/>
          <w:color w:val="000000" w:themeColor="text1"/>
        </w:rPr>
        <w:t xml:space="preserve">, </w:t>
      </w:r>
      <w:r>
        <w:rPr>
          <w:rFonts w:ascii="Calibri" w:hAnsi="Calibri" w:cs="Calibri"/>
          <w:color w:val="000000" w:themeColor="text1"/>
        </w:rPr>
        <w:t>is performed locally on your device. My Text Digest does not transmit document content to any external server during Desktop operation, unless you explicitly enable optional features that require network connectivity, in which case the scope of any data transmission will be disclosed to you before enabling such features. You are solely responsible for the security, backup, and integrity of data stored on your local device. My Text Digest has no ability to access, recover, or restore locally stored data.</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6.4 SaaS Version: Cloud Storage and Multi-Tenant Isolation</w:t>
      </w:r>
    </w:p>
    <w:p w:rsidR="00A950F2" w:rsidRPr="00AF6E12" w:rsidRDefault="00A950F2" w:rsidP="00A950F2">
      <w:pPr>
        <w:spacing w:after="100" w:line="276" w:lineRule="auto"/>
        <w:jc w:val="both"/>
        <w:rPr>
          <w:rFonts w:ascii="Calibri" w:hAnsi="Calibri" w:cs="Calibri"/>
          <w:color w:val="000000" w:themeColor="text1"/>
        </w:rPr>
      </w:pPr>
      <w:r>
        <w:rPr>
          <w:rFonts w:ascii="Calibri" w:hAnsi="Calibri" w:cs="Calibri"/>
          <w:color w:val="000000" w:themeColor="text1"/>
        </w:rPr>
        <w:t>For users of the SaaS version, document content and AI-processed outputs are stored on My Text Digest’s cloud infrastructure. We implement a secure, multi-tenant architecture in which data belonging to one organization or team is logically and technically separated from all other tenants. We apply commercially reasonable administrative, technical, and physical safeguards, including encryption at rest and in transit and access controls, to protect your data. Supplemental data processing agreements governing GDPR, HIPAA, or other regulatory frameworks may be available for enterprise SaaS plans and will be provided upon request or at the time of subscription where required by law.</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6.5 AI-Generated Outputs and Limitations</w:t>
      </w:r>
    </w:p>
    <w:p w:rsidR="00A950F2" w:rsidRPr="00AF6E12" w:rsidRDefault="00A950F2" w:rsidP="00A950F2">
      <w:pPr>
        <w:spacing w:after="100" w:line="276" w:lineRule="auto"/>
        <w:jc w:val="both"/>
        <w:rPr>
          <w:rFonts w:ascii="Calibri" w:hAnsi="Calibri" w:cs="Calibri"/>
          <w:color w:val="000000" w:themeColor="text1"/>
        </w:rPr>
      </w:pPr>
      <w:r>
        <w:rPr>
          <w:rFonts w:ascii="Calibri" w:hAnsi="Calibri" w:cs="Calibri"/>
          <w:color w:val="000000" w:themeColor="text1"/>
        </w:rPr>
        <w:t>AI-generated outputs produced by My Text Digest</w:t>
      </w:r>
      <w:r w:rsidR="000D61C1">
        <w:rPr>
          <w:rFonts w:ascii="Calibri" w:hAnsi="Calibri" w:cs="Calibri"/>
          <w:color w:val="000000" w:themeColor="text1"/>
        </w:rPr>
        <w:t xml:space="preserve">, </w:t>
      </w:r>
      <w:r>
        <w:rPr>
          <w:rFonts w:ascii="Calibri" w:hAnsi="Calibri" w:cs="Calibri"/>
          <w:color w:val="000000" w:themeColor="text1"/>
        </w:rPr>
        <w:t>including topic clusters, semantic search results, document summaries, and related insights</w:t>
      </w:r>
      <w:r w:rsidR="007565EA">
        <w:rPr>
          <w:rFonts w:ascii="Calibri" w:hAnsi="Calibri" w:cs="Calibri"/>
          <w:color w:val="000000" w:themeColor="text1"/>
        </w:rPr>
        <w:t xml:space="preserve">, </w:t>
      </w:r>
      <w:r>
        <w:rPr>
          <w:rFonts w:ascii="Calibri" w:hAnsi="Calibri" w:cs="Calibri"/>
          <w:color w:val="000000" w:themeColor="text1"/>
        </w:rPr>
        <w:t>are derived algorithmically from the content you provide. These outputs are for informational and organizational purposes only. They do not constitute legal, financial, medical, or professional advice of any kind. My Text Digest makes no warranty as to the accuracy, completeness, or fitness for any particular purpose of AI-generated outputs. You are solely responsible for reviewing and independently verifying any AI-generated output before relying on it for any decision-making purpose. My Text Digest is not liable for decisions made based on AI-generated outputs.</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6.6 User Responsibility for Uploaded Content</w:t>
      </w:r>
    </w:p>
    <w:p w:rsidR="00A950F2" w:rsidRPr="00AF6E12" w:rsidRDefault="00A950F2" w:rsidP="00A950F2">
      <w:pPr>
        <w:spacing w:after="100" w:line="276" w:lineRule="auto"/>
        <w:jc w:val="both"/>
        <w:rPr>
          <w:rFonts w:ascii="Calibri" w:hAnsi="Calibri" w:cs="Calibri"/>
          <w:color w:val="000000" w:themeColor="text1"/>
        </w:rPr>
      </w:pPr>
      <w:r>
        <w:rPr>
          <w:rFonts w:ascii="Calibri" w:hAnsi="Calibri" w:cs="Calibri"/>
          <w:color w:val="000000" w:themeColor="text1"/>
        </w:rPr>
        <w:t xml:space="preserve">You are solely responsible for the content of documents and files you upload to My Text Digest. You represent and warrant that: </w:t>
      </w:r>
    </w:p>
    <w:p w:rsidR="00A950F2" w:rsidRPr="000D61C1" w:rsidRDefault="00A950F2" w:rsidP="000D61C1">
      <w:pPr>
        <w:pStyle w:val="ListParagraph"/>
        <w:numPr>
          <w:ilvl w:val="0"/>
          <w:numId w:val="21"/>
        </w:numPr>
        <w:spacing w:line="276" w:lineRule="auto"/>
        <w:rPr>
          <w:rFonts w:ascii="Calibri" w:hAnsi="Calibri" w:cs="Calibri"/>
          <w:color w:val="000000" w:themeColor="text1"/>
        </w:rPr>
      </w:pPr>
      <w:r w:rsidRPr="000D61C1">
        <w:rPr>
          <w:rFonts w:ascii="Calibri" w:hAnsi="Calibri" w:cs="Calibri"/>
          <w:color w:val="000000" w:themeColor="text1"/>
        </w:rPr>
        <w:t>You own, or have obtained all necessary rights, licenses, and consents to upload and process, the documents you add to the platform</w:t>
      </w:r>
    </w:p>
    <w:p w:rsidR="000D61C1" w:rsidRDefault="00A950F2" w:rsidP="000D61C1">
      <w:pPr>
        <w:pStyle w:val="ListParagraph"/>
        <w:numPr>
          <w:ilvl w:val="0"/>
          <w:numId w:val="21"/>
        </w:numPr>
        <w:spacing w:line="276" w:lineRule="auto"/>
        <w:contextualSpacing w:val="0"/>
        <w:rPr>
          <w:rFonts w:ascii="Calibri" w:hAnsi="Calibri" w:cs="Calibri"/>
          <w:color w:val="000000" w:themeColor="text1"/>
        </w:rPr>
      </w:pPr>
      <w:r>
        <w:rPr>
          <w:rFonts w:ascii="Calibri" w:hAnsi="Calibri" w:cs="Calibri"/>
          <w:color w:val="000000" w:themeColor="text1"/>
        </w:rPr>
        <w:t>The documents you upload do not infringe the intellectual property, privacy, or other rights of any third party</w:t>
      </w:r>
    </w:p>
    <w:p w:rsidR="00A950F2" w:rsidRPr="000D61C1" w:rsidRDefault="00A950F2" w:rsidP="000D61C1">
      <w:pPr>
        <w:pStyle w:val="ListParagraph"/>
        <w:numPr>
          <w:ilvl w:val="0"/>
          <w:numId w:val="21"/>
        </w:numPr>
        <w:spacing w:line="276" w:lineRule="auto"/>
        <w:contextualSpacing w:val="0"/>
        <w:rPr>
          <w:rFonts w:ascii="Calibri" w:hAnsi="Calibri" w:cs="Calibri"/>
          <w:color w:val="000000" w:themeColor="text1"/>
        </w:rPr>
      </w:pPr>
      <w:r w:rsidRPr="000D61C1">
        <w:rPr>
          <w:rFonts w:ascii="Calibri" w:hAnsi="Calibri" w:cs="Calibri"/>
          <w:color w:val="000000" w:themeColor="text1"/>
        </w:rPr>
        <w:lastRenderedPageBreak/>
        <w:t>Your use of My Text Digest to process document content complies with all applicable laws, including data protection, confidentiality, export control, and sector-specific regulations applicable to your organization or industry</w:t>
      </w:r>
    </w:p>
    <w:p w:rsidR="00A950F2" w:rsidRPr="00AF6E12" w:rsidRDefault="00A950F2" w:rsidP="000D61C1">
      <w:pPr>
        <w:pStyle w:val="ListParagraph"/>
        <w:numPr>
          <w:ilvl w:val="0"/>
          <w:numId w:val="21"/>
        </w:numPr>
        <w:spacing w:line="276" w:lineRule="auto"/>
        <w:contextualSpacing w:val="0"/>
        <w:rPr>
          <w:rFonts w:ascii="Calibri" w:hAnsi="Calibri" w:cs="Calibri"/>
          <w:color w:val="000000" w:themeColor="text1"/>
        </w:rPr>
      </w:pPr>
      <w:r>
        <w:rPr>
          <w:rFonts w:ascii="Calibri" w:hAnsi="Calibri" w:cs="Calibri"/>
          <w:color w:val="000000" w:themeColor="text1"/>
        </w:rPr>
        <w:t>You do not upload documents containing personal data of third parties unless you have obtained all necessary consents and have a lawful basis for processing under applicable data protection law</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6.7 Prohibited Uses of the Platform</w:t>
      </w:r>
    </w:p>
    <w:p w:rsidR="00A950F2" w:rsidRPr="00AF6E12" w:rsidRDefault="00A950F2" w:rsidP="00A950F2">
      <w:pPr>
        <w:spacing w:after="100" w:line="276" w:lineRule="auto"/>
        <w:jc w:val="both"/>
        <w:rPr>
          <w:rFonts w:ascii="Calibri" w:hAnsi="Calibri" w:cs="Calibri"/>
          <w:color w:val="000000" w:themeColor="text1"/>
        </w:rPr>
      </w:pPr>
      <w:r>
        <w:rPr>
          <w:rFonts w:ascii="Calibri" w:hAnsi="Calibri" w:cs="Calibri"/>
          <w:color w:val="000000" w:themeColor="text1"/>
        </w:rPr>
        <w:t xml:space="preserve">You are strictly prohibited from using My Text Digest to: </w:t>
      </w:r>
    </w:p>
    <w:p w:rsidR="00A950F2" w:rsidRPr="00AF6E12" w:rsidRDefault="00A950F2" w:rsidP="000D61C1">
      <w:pPr>
        <w:pStyle w:val="ListParagraph"/>
        <w:numPr>
          <w:ilvl w:val="0"/>
          <w:numId w:val="22"/>
        </w:numPr>
        <w:spacing w:line="276" w:lineRule="auto"/>
        <w:contextualSpacing w:val="0"/>
        <w:rPr>
          <w:rFonts w:ascii="Calibri" w:hAnsi="Calibri" w:cs="Calibri"/>
          <w:color w:val="000000" w:themeColor="text1"/>
        </w:rPr>
      </w:pPr>
      <w:r>
        <w:rPr>
          <w:rFonts w:ascii="Calibri" w:hAnsi="Calibri" w:cs="Calibri"/>
          <w:color w:val="000000" w:themeColor="text1"/>
        </w:rPr>
        <w:t>Upload or process documents containing unlawfully obtained personal data or data for which you lack a lawful processing basis</w:t>
      </w:r>
    </w:p>
    <w:p w:rsidR="00A950F2" w:rsidRPr="00AF6E12" w:rsidRDefault="00A950F2" w:rsidP="000D61C1">
      <w:pPr>
        <w:pStyle w:val="ListParagraph"/>
        <w:numPr>
          <w:ilvl w:val="0"/>
          <w:numId w:val="22"/>
        </w:numPr>
        <w:spacing w:line="276" w:lineRule="auto"/>
        <w:contextualSpacing w:val="0"/>
        <w:rPr>
          <w:rFonts w:ascii="Calibri" w:hAnsi="Calibri" w:cs="Calibri"/>
          <w:color w:val="000000" w:themeColor="text1"/>
        </w:rPr>
      </w:pPr>
      <w:r>
        <w:rPr>
          <w:rFonts w:ascii="Calibri" w:hAnsi="Calibri" w:cs="Calibri"/>
          <w:color w:val="000000" w:themeColor="text1"/>
        </w:rPr>
        <w:t>Attempt to reverse-engineer, extract, or replicate the underlying AI models, algorithms, indexes, or infrastructure of the platform</w:t>
      </w:r>
    </w:p>
    <w:p w:rsidR="00A950F2" w:rsidRPr="00AF6E12" w:rsidRDefault="00A950F2" w:rsidP="000D61C1">
      <w:pPr>
        <w:pStyle w:val="ListParagraph"/>
        <w:numPr>
          <w:ilvl w:val="0"/>
          <w:numId w:val="22"/>
        </w:numPr>
        <w:spacing w:line="276" w:lineRule="auto"/>
        <w:contextualSpacing w:val="0"/>
        <w:rPr>
          <w:rFonts w:ascii="Calibri" w:hAnsi="Calibri" w:cs="Calibri"/>
          <w:color w:val="000000" w:themeColor="text1"/>
        </w:rPr>
      </w:pPr>
      <w:r>
        <w:rPr>
          <w:rFonts w:ascii="Calibri" w:hAnsi="Calibri" w:cs="Calibri"/>
          <w:color w:val="000000" w:themeColor="text1"/>
        </w:rPr>
        <w:t>Circumvent, disable, or tamper with the project isolation architecture or any access controls built into the platform</w:t>
      </w:r>
    </w:p>
    <w:p w:rsidR="00A950F2" w:rsidRPr="00AF6E12" w:rsidRDefault="00A950F2" w:rsidP="000D61C1">
      <w:pPr>
        <w:pStyle w:val="ListParagraph"/>
        <w:numPr>
          <w:ilvl w:val="0"/>
          <w:numId w:val="22"/>
        </w:numPr>
        <w:spacing w:line="276" w:lineRule="auto"/>
        <w:contextualSpacing w:val="0"/>
        <w:rPr>
          <w:rFonts w:ascii="Calibri" w:hAnsi="Calibri" w:cs="Calibri"/>
          <w:color w:val="000000" w:themeColor="text1"/>
        </w:rPr>
      </w:pPr>
      <w:r>
        <w:rPr>
          <w:rFonts w:ascii="Calibri" w:hAnsi="Calibri" w:cs="Calibri"/>
          <w:color w:val="000000" w:themeColor="text1"/>
        </w:rPr>
        <w:t>Use AI-generated outputs to make automated decisions with significant legal or similarly consequential effects on individuals without appropriate human review and oversight</w:t>
      </w:r>
    </w:p>
    <w:p w:rsidR="00A950F2" w:rsidRPr="00AF6E12" w:rsidRDefault="00A950F2" w:rsidP="000D61C1">
      <w:pPr>
        <w:pStyle w:val="ListParagraph"/>
        <w:numPr>
          <w:ilvl w:val="0"/>
          <w:numId w:val="22"/>
        </w:numPr>
        <w:spacing w:after="200" w:line="276" w:lineRule="auto"/>
        <w:contextualSpacing w:val="0"/>
        <w:rPr>
          <w:rFonts w:ascii="Calibri" w:hAnsi="Calibri" w:cs="Calibri"/>
          <w:color w:val="000000" w:themeColor="text1"/>
        </w:rPr>
      </w:pPr>
      <w:r>
        <w:rPr>
          <w:rFonts w:ascii="Calibri" w:hAnsi="Calibri" w:cs="Calibri"/>
          <w:color w:val="000000" w:themeColor="text1"/>
        </w:rPr>
        <w:t>Upload content that violates any third party’s intellectual property rights, confidentiality obligations, or attorney-client privilege</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6.8 Document Retention and Deletion</w:t>
      </w:r>
    </w:p>
    <w:p w:rsidR="00A950F2" w:rsidRPr="00AF6E12" w:rsidRDefault="00A950F2" w:rsidP="00A950F2">
      <w:pPr>
        <w:spacing w:after="200" w:line="276" w:lineRule="auto"/>
        <w:jc w:val="both"/>
        <w:rPr>
          <w:rFonts w:ascii="Calibri" w:hAnsi="Calibri" w:cs="Calibri"/>
          <w:color w:val="000000" w:themeColor="text1"/>
        </w:rPr>
      </w:pPr>
      <w:r>
        <w:rPr>
          <w:rFonts w:ascii="Calibri" w:hAnsi="Calibri" w:cs="Calibri"/>
          <w:color w:val="000000" w:themeColor="text1"/>
        </w:rPr>
        <w:t>You may delete individual documents, entire projects, or your account at any time through the platform interface. For the Desktop version, deletion is performed entirely on your local device and is permanent</w:t>
      </w:r>
      <w:r w:rsidR="007565EA">
        <w:rPr>
          <w:rFonts w:ascii="Calibri" w:hAnsi="Calibri" w:cs="Calibri"/>
          <w:color w:val="000000" w:themeColor="text1"/>
        </w:rPr>
        <w:t xml:space="preserve">, </w:t>
      </w:r>
      <w:r>
        <w:rPr>
          <w:rFonts w:ascii="Calibri" w:hAnsi="Calibri" w:cs="Calibri"/>
          <w:color w:val="000000" w:themeColor="text1"/>
        </w:rPr>
        <w:t>My Text Digest has no ability to recover deleted content. For the SaaS version, deleted content is removed from active systems promptly following deletion. Residual copies may persist in encrypted backups for a limited period consistent with our data retention schedule, after which they are permanently purged. My Text Digest does not sell, license, or otherwise transfer your documents or AI-processed outputs to third parties at any time, including following deletion or account termination.</w:t>
      </w:r>
    </w:p>
    <w:p w:rsidR="00A950F2" w:rsidRPr="000D61C1" w:rsidRDefault="00A950F2" w:rsidP="00A950F2">
      <w:pPr>
        <w:pStyle w:val="Heading1"/>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7. Information Use and Disclosure</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7.1 Use of Information</w:t>
      </w:r>
    </w:p>
    <w:p w:rsidR="00A950F2" w:rsidRPr="00AF6E12" w:rsidRDefault="00A950F2" w:rsidP="00A950F2">
      <w:pPr>
        <w:spacing w:after="200" w:line="276" w:lineRule="auto"/>
        <w:jc w:val="both"/>
        <w:rPr>
          <w:rFonts w:ascii="Calibri" w:hAnsi="Calibri" w:cs="Calibri"/>
          <w:color w:val="000000" w:themeColor="text1"/>
        </w:rPr>
      </w:pPr>
      <w:r>
        <w:rPr>
          <w:rFonts w:ascii="Calibri" w:hAnsi="Calibri" w:cs="Calibri"/>
          <w:color w:val="000000" w:themeColor="text1"/>
        </w:rPr>
        <w:t>The information collected is used to operate and improve our services, fulfill transactions, provide customer support, enhance user experience, conduct research and analytics, and comply with legal obligations. We may disclose this information for operational purposes, but we do not sell your personal information for commercial purposes.</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7.2 Information Sharing</w:t>
      </w:r>
    </w:p>
    <w:p w:rsidR="00A950F2" w:rsidRPr="00AF6E12" w:rsidRDefault="00A950F2" w:rsidP="00A950F2">
      <w:pPr>
        <w:spacing w:after="100" w:line="276" w:lineRule="auto"/>
        <w:jc w:val="both"/>
        <w:rPr>
          <w:rFonts w:ascii="Calibri" w:hAnsi="Calibri" w:cs="Calibri"/>
          <w:color w:val="000000" w:themeColor="text1"/>
        </w:rPr>
      </w:pPr>
      <w:r>
        <w:rPr>
          <w:rFonts w:ascii="Calibri" w:hAnsi="Calibri" w:cs="Calibri"/>
          <w:color w:val="000000" w:themeColor="text1"/>
        </w:rPr>
        <w:t>We may share your information in the following circumstances:</w:t>
      </w:r>
    </w:p>
    <w:p w:rsidR="00A950F2" w:rsidRPr="00AF6E12" w:rsidRDefault="00A950F2" w:rsidP="00A950F2">
      <w:pPr>
        <w:pStyle w:val="ListParagraph"/>
        <w:numPr>
          <w:ilvl w:val="0"/>
          <w:numId w:val="18"/>
        </w:numPr>
        <w:spacing w:line="276" w:lineRule="auto"/>
        <w:contextualSpacing w:val="0"/>
        <w:rPr>
          <w:rFonts w:ascii="Calibri" w:hAnsi="Calibri" w:cs="Calibri"/>
          <w:color w:val="000000" w:themeColor="text1"/>
        </w:rPr>
      </w:pPr>
      <w:r>
        <w:rPr>
          <w:rFonts w:ascii="Calibri" w:hAnsi="Calibri" w:cs="Calibri"/>
          <w:color w:val="000000" w:themeColor="text1"/>
        </w:rPr>
        <w:lastRenderedPageBreak/>
        <w:t>With other members of your project team, to the extent necessary to deliver collaboration features within the SaaS version of the platform</w:t>
      </w:r>
    </w:p>
    <w:p w:rsidR="00A950F2" w:rsidRPr="00AF6E12" w:rsidRDefault="00A950F2" w:rsidP="00A950F2">
      <w:pPr>
        <w:pStyle w:val="ListParagraph"/>
        <w:numPr>
          <w:ilvl w:val="0"/>
          <w:numId w:val="18"/>
        </w:numPr>
        <w:spacing w:line="276" w:lineRule="auto"/>
        <w:contextualSpacing w:val="0"/>
        <w:rPr>
          <w:rFonts w:ascii="Calibri" w:hAnsi="Calibri" w:cs="Calibri"/>
          <w:color w:val="000000" w:themeColor="text1"/>
        </w:rPr>
      </w:pPr>
      <w:r>
        <w:rPr>
          <w:rFonts w:ascii="Calibri" w:hAnsi="Calibri" w:cs="Calibri"/>
          <w:color w:val="000000" w:themeColor="text1"/>
        </w:rPr>
        <w:t>With service providers and vendors who perform services on our behalf (e.g., hosting, payment processing, analytics)</w:t>
      </w:r>
    </w:p>
    <w:p w:rsidR="00A950F2" w:rsidRPr="00AF6E12" w:rsidRDefault="00A950F2" w:rsidP="00A950F2">
      <w:pPr>
        <w:pStyle w:val="ListParagraph"/>
        <w:numPr>
          <w:ilvl w:val="0"/>
          <w:numId w:val="18"/>
        </w:numPr>
        <w:spacing w:line="276" w:lineRule="auto"/>
        <w:contextualSpacing w:val="0"/>
        <w:rPr>
          <w:rFonts w:ascii="Calibri" w:hAnsi="Calibri" w:cs="Calibri"/>
          <w:color w:val="000000" w:themeColor="text1"/>
        </w:rPr>
      </w:pPr>
      <w:r>
        <w:rPr>
          <w:rFonts w:ascii="Calibri" w:hAnsi="Calibri" w:cs="Calibri"/>
          <w:color w:val="000000" w:themeColor="text1"/>
        </w:rPr>
        <w:t>To comply with legal obligations, court orders, or respond to lawful requests from government authorities</w:t>
      </w:r>
    </w:p>
    <w:p w:rsidR="00A950F2" w:rsidRPr="00AF6E12" w:rsidRDefault="00A950F2" w:rsidP="00A950F2">
      <w:pPr>
        <w:pStyle w:val="ListParagraph"/>
        <w:numPr>
          <w:ilvl w:val="0"/>
          <w:numId w:val="18"/>
        </w:numPr>
        <w:spacing w:line="276" w:lineRule="auto"/>
        <w:contextualSpacing w:val="0"/>
        <w:rPr>
          <w:rFonts w:ascii="Calibri" w:hAnsi="Calibri" w:cs="Calibri"/>
          <w:color w:val="000000" w:themeColor="text1"/>
        </w:rPr>
      </w:pPr>
      <w:r>
        <w:rPr>
          <w:rFonts w:ascii="Calibri" w:hAnsi="Calibri" w:cs="Calibri"/>
          <w:color w:val="000000" w:themeColor="text1"/>
        </w:rPr>
        <w:t>To protect our rights, privacy, safety, property, or intellectual property and that of our users</w:t>
      </w:r>
    </w:p>
    <w:p w:rsidR="00A950F2" w:rsidRPr="00AF6E12" w:rsidRDefault="00A950F2" w:rsidP="00A950F2">
      <w:pPr>
        <w:pStyle w:val="ListParagraph"/>
        <w:numPr>
          <w:ilvl w:val="0"/>
          <w:numId w:val="18"/>
        </w:numPr>
        <w:spacing w:line="276" w:lineRule="auto"/>
        <w:contextualSpacing w:val="0"/>
        <w:rPr>
          <w:rFonts w:ascii="Calibri" w:hAnsi="Calibri" w:cs="Calibri"/>
          <w:color w:val="000000" w:themeColor="text1"/>
        </w:rPr>
      </w:pPr>
      <w:r>
        <w:rPr>
          <w:rFonts w:ascii="Calibri" w:hAnsi="Calibri" w:cs="Calibri"/>
          <w:color w:val="000000" w:themeColor="text1"/>
        </w:rPr>
        <w:t>To enforce our Terms of Service and prevent fraud or illegal activities</w:t>
      </w:r>
    </w:p>
    <w:p w:rsidR="00A950F2" w:rsidRPr="00AF6E12" w:rsidRDefault="00A950F2" w:rsidP="00A950F2">
      <w:pPr>
        <w:pStyle w:val="ListParagraph"/>
        <w:numPr>
          <w:ilvl w:val="0"/>
          <w:numId w:val="18"/>
        </w:numPr>
        <w:spacing w:after="200" w:line="276" w:lineRule="auto"/>
        <w:contextualSpacing w:val="0"/>
        <w:rPr>
          <w:rFonts w:ascii="Calibri" w:hAnsi="Calibri" w:cs="Calibri"/>
          <w:color w:val="000000" w:themeColor="text1"/>
        </w:rPr>
      </w:pPr>
      <w:r>
        <w:rPr>
          <w:rFonts w:ascii="Calibri" w:hAnsi="Calibri" w:cs="Calibri"/>
          <w:color w:val="000000" w:themeColor="text1"/>
        </w:rPr>
        <w:t>In connection with a merger, acquisition, sale of assets, or other corporate transaction involving Next Generation Innovation L.L.C.</w:t>
      </w:r>
    </w:p>
    <w:p w:rsidR="00A950F2" w:rsidRPr="000D61C1" w:rsidRDefault="00A950F2" w:rsidP="00A950F2">
      <w:pPr>
        <w:pStyle w:val="Heading2"/>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7.3 Compliance with Laws</w:t>
      </w:r>
    </w:p>
    <w:p w:rsidR="00A950F2" w:rsidRPr="00AF6E12" w:rsidRDefault="005C33B3" w:rsidP="00A950F2">
      <w:pPr>
        <w:spacing w:after="200" w:line="276" w:lineRule="auto"/>
        <w:jc w:val="both"/>
        <w:rPr>
          <w:rFonts w:ascii="Calibri" w:hAnsi="Calibri" w:cs="Calibri"/>
          <w:color w:val="000000" w:themeColor="text1"/>
        </w:rPr>
      </w:pPr>
      <w:r>
        <w:rPr>
          <w:rFonts w:ascii="Calibri" w:hAnsi="Calibri" w:cs="Calibri"/>
          <w:color w:val="000000" w:themeColor="text1"/>
        </w:rPr>
        <w:t>My Text Digest complies with U.S. state and federal laws, as well as applicable international data protection regulations. We may disclose personal information as required by law, including in response to legal processes such as subpoenas, court orders, or law enforcement requests, or to protect our intellectual property and ensure the integrity of our platform.</w:t>
      </w:r>
    </w:p>
    <w:p w:rsidR="00A950F2" w:rsidRPr="000D61C1" w:rsidRDefault="00A950F2" w:rsidP="00A950F2">
      <w:pPr>
        <w:pStyle w:val="Heading1"/>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8. Security and Confidentiality</w:t>
      </w:r>
    </w:p>
    <w:p w:rsidR="00A950F2" w:rsidRPr="00AF6E12" w:rsidRDefault="00A950F2" w:rsidP="00A950F2">
      <w:pPr>
        <w:spacing w:after="200" w:line="276" w:lineRule="auto"/>
        <w:jc w:val="both"/>
        <w:rPr>
          <w:rFonts w:ascii="Calibri" w:hAnsi="Calibri" w:cs="Calibri"/>
          <w:color w:val="000000" w:themeColor="text1"/>
        </w:rPr>
      </w:pPr>
      <w:r>
        <w:rPr>
          <w:rFonts w:ascii="Calibri" w:hAnsi="Calibri" w:cs="Calibri"/>
          <w:color w:val="000000" w:themeColor="text1"/>
        </w:rPr>
        <w:t>We are committed to safeguarding your personal information against unauthorized access, alteration, disclosure, or destruction. My Text Digest employs industry-standard security measures to protect your data, including encryption, secure data transmission protocols, access controls, and regular security audits. We maintain contractual obligations with employees and service providers to ensure data integrity and confidentiality. However, no method of transmission over the Internet or electronic storage is 100% secure, and we cannot guarantee absolute security.</w:t>
      </w:r>
    </w:p>
    <w:p w:rsidR="00A950F2" w:rsidRPr="000D61C1" w:rsidRDefault="00A950F2" w:rsidP="00A950F2">
      <w:pPr>
        <w:pStyle w:val="Heading1"/>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9. Your Privacy Rights</w:t>
      </w:r>
    </w:p>
    <w:p w:rsidR="00A950F2" w:rsidRPr="00AF6E12" w:rsidRDefault="00A950F2" w:rsidP="00A950F2">
      <w:pPr>
        <w:spacing w:after="100" w:line="276" w:lineRule="auto"/>
        <w:jc w:val="both"/>
        <w:rPr>
          <w:rFonts w:ascii="Calibri" w:hAnsi="Calibri" w:cs="Calibri"/>
          <w:color w:val="000000" w:themeColor="text1"/>
        </w:rPr>
      </w:pPr>
      <w:r>
        <w:rPr>
          <w:rFonts w:ascii="Calibri" w:hAnsi="Calibri" w:cs="Calibri"/>
          <w:color w:val="000000" w:themeColor="text1"/>
        </w:rPr>
        <w:t>Depending on your location, you may have certain rights regarding your personal information, including:</w:t>
      </w:r>
    </w:p>
    <w:p w:rsidR="00A950F2" w:rsidRPr="00AF6E12" w:rsidRDefault="00A950F2" w:rsidP="00A950F2">
      <w:pPr>
        <w:pStyle w:val="ListParagraph"/>
        <w:numPr>
          <w:ilvl w:val="0"/>
          <w:numId w:val="19"/>
        </w:numPr>
        <w:spacing w:line="276" w:lineRule="auto"/>
        <w:contextualSpacing w:val="0"/>
        <w:rPr>
          <w:rFonts w:ascii="Calibri" w:hAnsi="Calibri" w:cs="Calibri"/>
          <w:color w:val="000000" w:themeColor="text1"/>
        </w:rPr>
      </w:pPr>
      <w:r>
        <w:rPr>
          <w:rFonts w:ascii="Calibri" w:hAnsi="Calibri" w:cs="Calibri"/>
          <w:color w:val="000000" w:themeColor="text1"/>
        </w:rPr>
        <w:t>The right to access and receive a copy of your personal information</w:t>
      </w:r>
    </w:p>
    <w:p w:rsidR="00A950F2" w:rsidRPr="00AF6E12" w:rsidRDefault="00A950F2" w:rsidP="00A950F2">
      <w:pPr>
        <w:pStyle w:val="ListParagraph"/>
        <w:numPr>
          <w:ilvl w:val="0"/>
          <w:numId w:val="19"/>
        </w:numPr>
        <w:spacing w:line="276" w:lineRule="auto"/>
        <w:contextualSpacing w:val="0"/>
        <w:rPr>
          <w:rFonts w:ascii="Calibri" w:hAnsi="Calibri" w:cs="Calibri"/>
          <w:color w:val="000000" w:themeColor="text1"/>
        </w:rPr>
      </w:pPr>
      <w:r>
        <w:rPr>
          <w:rFonts w:ascii="Calibri" w:hAnsi="Calibri" w:cs="Calibri"/>
          <w:color w:val="000000" w:themeColor="text1"/>
        </w:rPr>
        <w:t>The right to correct or update inaccurate personal information</w:t>
      </w:r>
    </w:p>
    <w:p w:rsidR="00A950F2" w:rsidRPr="00AF6E12" w:rsidRDefault="00A950F2" w:rsidP="00A950F2">
      <w:pPr>
        <w:pStyle w:val="ListParagraph"/>
        <w:numPr>
          <w:ilvl w:val="0"/>
          <w:numId w:val="19"/>
        </w:numPr>
        <w:spacing w:line="276" w:lineRule="auto"/>
        <w:contextualSpacing w:val="0"/>
        <w:rPr>
          <w:rFonts w:ascii="Calibri" w:hAnsi="Calibri" w:cs="Calibri"/>
          <w:color w:val="000000" w:themeColor="text1"/>
        </w:rPr>
      </w:pPr>
      <w:r>
        <w:rPr>
          <w:rFonts w:ascii="Calibri" w:hAnsi="Calibri" w:cs="Calibri"/>
          <w:color w:val="000000" w:themeColor="text1"/>
        </w:rPr>
        <w:t>The right to delete your personal information (subject to legal retention requirements)</w:t>
      </w:r>
    </w:p>
    <w:p w:rsidR="00A950F2" w:rsidRPr="00AF6E12" w:rsidRDefault="00A950F2" w:rsidP="00A950F2">
      <w:pPr>
        <w:pStyle w:val="ListParagraph"/>
        <w:numPr>
          <w:ilvl w:val="0"/>
          <w:numId w:val="19"/>
        </w:numPr>
        <w:spacing w:line="276" w:lineRule="auto"/>
        <w:contextualSpacing w:val="0"/>
        <w:rPr>
          <w:rFonts w:ascii="Calibri" w:hAnsi="Calibri" w:cs="Calibri"/>
          <w:color w:val="000000" w:themeColor="text1"/>
        </w:rPr>
      </w:pPr>
      <w:r>
        <w:rPr>
          <w:rFonts w:ascii="Calibri" w:hAnsi="Calibri" w:cs="Calibri"/>
          <w:color w:val="000000" w:themeColor="text1"/>
        </w:rPr>
        <w:t>The right to object to or restrict certain processing activities</w:t>
      </w:r>
    </w:p>
    <w:p w:rsidR="00A950F2" w:rsidRPr="00AF6E12" w:rsidRDefault="00A950F2" w:rsidP="00A950F2">
      <w:pPr>
        <w:pStyle w:val="ListParagraph"/>
        <w:numPr>
          <w:ilvl w:val="0"/>
          <w:numId w:val="19"/>
        </w:numPr>
        <w:spacing w:line="276" w:lineRule="auto"/>
        <w:contextualSpacing w:val="0"/>
        <w:rPr>
          <w:rFonts w:ascii="Calibri" w:hAnsi="Calibri" w:cs="Calibri"/>
          <w:color w:val="000000" w:themeColor="text1"/>
        </w:rPr>
      </w:pPr>
      <w:r>
        <w:rPr>
          <w:rFonts w:ascii="Calibri" w:hAnsi="Calibri" w:cs="Calibri"/>
          <w:color w:val="000000" w:themeColor="text1"/>
        </w:rPr>
        <w:t>The right to data portability (receiving your data in a structured, machine-readable format)</w:t>
      </w:r>
    </w:p>
    <w:p w:rsidR="00A950F2" w:rsidRPr="00AF6E12" w:rsidRDefault="00A950F2" w:rsidP="00A950F2">
      <w:pPr>
        <w:pStyle w:val="ListParagraph"/>
        <w:numPr>
          <w:ilvl w:val="0"/>
          <w:numId w:val="19"/>
        </w:numPr>
        <w:spacing w:line="276" w:lineRule="auto"/>
        <w:contextualSpacing w:val="0"/>
        <w:rPr>
          <w:rFonts w:ascii="Calibri" w:hAnsi="Calibri" w:cs="Calibri"/>
          <w:color w:val="000000" w:themeColor="text1"/>
        </w:rPr>
      </w:pPr>
      <w:r>
        <w:rPr>
          <w:rFonts w:ascii="Calibri" w:hAnsi="Calibri" w:cs="Calibri"/>
          <w:color w:val="000000" w:themeColor="text1"/>
        </w:rPr>
        <w:t>The right to withdraw consent where processing is based on consent</w:t>
      </w:r>
    </w:p>
    <w:p w:rsidR="00A950F2" w:rsidRPr="00AF6E12" w:rsidRDefault="00A950F2" w:rsidP="00A950F2">
      <w:pPr>
        <w:pStyle w:val="ListParagraph"/>
        <w:numPr>
          <w:ilvl w:val="0"/>
          <w:numId w:val="19"/>
        </w:numPr>
        <w:spacing w:after="100" w:line="276" w:lineRule="auto"/>
        <w:contextualSpacing w:val="0"/>
        <w:rPr>
          <w:rFonts w:ascii="Calibri" w:hAnsi="Calibri" w:cs="Calibri"/>
          <w:color w:val="000000" w:themeColor="text1"/>
        </w:rPr>
      </w:pPr>
      <w:r>
        <w:rPr>
          <w:rFonts w:ascii="Calibri" w:hAnsi="Calibri" w:cs="Calibri"/>
          <w:color w:val="000000" w:themeColor="text1"/>
        </w:rPr>
        <w:t>The right to lodge a complaint with a data protection authority</w:t>
      </w:r>
    </w:p>
    <w:p w:rsidR="00A950F2" w:rsidRPr="00AF6E12" w:rsidRDefault="00A950F2" w:rsidP="00A950F2">
      <w:pPr>
        <w:spacing w:after="200" w:line="276" w:lineRule="auto"/>
        <w:jc w:val="both"/>
        <w:rPr>
          <w:rFonts w:ascii="Calibri" w:hAnsi="Calibri" w:cs="Calibri"/>
          <w:color w:val="000000" w:themeColor="text1"/>
        </w:rPr>
      </w:pPr>
      <w:r>
        <w:rPr>
          <w:rFonts w:ascii="Calibri" w:hAnsi="Calibri" w:cs="Calibri"/>
          <w:color w:val="000000" w:themeColor="text1"/>
        </w:rPr>
        <w:lastRenderedPageBreak/>
        <w:t>To exercise these rights, please contact us a</w:t>
      </w:r>
      <w:r w:rsidR="007565EA">
        <w:rPr>
          <w:rFonts w:ascii="Calibri" w:hAnsi="Calibri" w:cs="Calibri"/>
          <w:color w:val="000000" w:themeColor="text1"/>
        </w:rPr>
        <w:t xml:space="preserve">t </w:t>
      </w:r>
      <w:r w:rsidR="007565EA" w:rsidRPr="007565EA">
        <w:rPr>
          <w:rFonts w:ascii="Lucida Grande" w:hAnsi="Lucida Grande" w:cs="Lucida Grande"/>
          <w:color w:val="333333"/>
          <w:sz w:val="20"/>
          <w:szCs w:val="20"/>
          <w:u w:val="single"/>
          <w:shd w:val="clear" w:color="auto" w:fill="FFFFFF"/>
        </w:rPr>
        <w:t>support@mytextdigest.com</w:t>
      </w:r>
      <w:r>
        <w:rPr>
          <w:rFonts w:ascii="Calibri" w:hAnsi="Calibri" w:cs="Calibri"/>
          <w:color w:val="000000" w:themeColor="text1"/>
        </w:rPr>
        <w:t>. We will respond to your request in accordance with applicable law.</w:t>
      </w:r>
    </w:p>
    <w:p w:rsidR="00A950F2" w:rsidRPr="000D61C1" w:rsidRDefault="00A950F2" w:rsidP="00A950F2">
      <w:pPr>
        <w:pStyle w:val="Heading1"/>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10. Children's Privacy</w:t>
      </w:r>
    </w:p>
    <w:p w:rsidR="00A950F2" w:rsidRPr="00AF6E12" w:rsidRDefault="00A950F2" w:rsidP="00A950F2">
      <w:pPr>
        <w:spacing w:after="200" w:line="276" w:lineRule="auto"/>
        <w:jc w:val="both"/>
        <w:rPr>
          <w:rFonts w:ascii="Calibri" w:hAnsi="Calibri" w:cs="Calibri"/>
          <w:color w:val="000000" w:themeColor="text1"/>
        </w:rPr>
      </w:pPr>
      <w:r>
        <w:rPr>
          <w:rFonts w:ascii="Calibri" w:hAnsi="Calibri" w:cs="Calibri"/>
          <w:color w:val="000000" w:themeColor="text1"/>
        </w:rPr>
        <w:t xml:space="preserve">Our services are not intended for children under 13 years of age (or under 16 in certain jurisdictions). We do not knowingly collect personal information from children. If you become aware that a child has provided us with personal information without parental consent, please contact us immediately at </w:t>
      </w:r>
      <w:r w:rsidR="007565EA" w:rsidRPr="007565EA">
        <w:rPr>
          <w:rFonts w:ascii="Lucida Grande" w:hAnsi="Lucida Grande" w:cs="Lucida Grande"/>
          <w:color w:val="333333"/>
          <w:sz w:val="20"/>
          <w:szCs w:val="20"/>
          <w:u w:val="single"/>
          <w:shd w:val="clear" w:color="auto" w:fill="FFFFFF"/>
        </w:rPr>
        <w:t>support@mytextdigest.com</w:t>
      </w:r>
      <w:r>
        <w:rPr>
          <w:rFonts w:ascii="Calibri" w:hAnsi="Calibri" w:cs="Calibri"/>
          <w:color w:val="000000" w:themeColor="text1"/>
        </w:rPr>
        <w:t xml:space="preserve"> and we will take steps to delete such information. We strongly advise parents or guardians to monitor their children's online activity and ensure that children are not submitting personal information without proper supervision and consent.</w:t>
      </w:r>
    </w:p>
    <w:p w:rsidR="00A950F2" w:rsidRPr="000D61C1" w:rsidRDefault="00A950F2" w:rsidP="00A950F2">
      <w:pPr>
        <w:pStyle w:val="Heading1"/>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11. External Links and Third-Party Services</w:t>
      </w:r>
    </w:p>
    <w:p w:rsidR="00A950F2" w:rsidRPr="00AF6E12" w:rsidRDefault="005C33B3" w:rsidP="00A950F2">
      <w:pPr>
        <w:spacing w:after="200" w:line="276" w:lineRule="auto"/>
        <w:jc w:val="both"/>
        <w:rPr>
          <w:rFonts w:ascii="Calibri" w:hAnsi="Calibri" w:cs="Calibri"/>
          <w:color w:val="000000" w:themeColor="text1"/>
        </w:rPr>
      </w:pPr>
      <w:r>
        <w:rPr>
          <w:rFonts w:ascii="Calibri" w:hAnsi="Calibri" w:cs="Calibri"/>
          <w:color w:val="000000" w:themeColor="text1"/>
        </w:rPr>
        <w:t>My Text Digest may provide links to third-party applications, websites, or services for your convenience. Please be aware that once you leave our platform, you are subject to the privacy policies and terms of service of those external sites. We do not control, endorse, or assume responsibility for the content, services, privacy practices, or security measures of external sites or third-party services. We encourage you to review the privacy policies of any third-party sites you visit.</w:t>
      </w:r>
    </w:p>
    <w:p w:rsidR="00A950F2" w:rsidRPr="000D61C1" w:rsidRDefault="00A950F2" w:rsidP="00A950F2">
      <w:pPr>
        <w:pStyle w:val="Heading1"/>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12. Data Retention</w:t>
      </w:r>
    </w:p>
    <w:p w:rsidR="00A950F2" w:rsidRPr="00AF6E12" w:rsidRDefault="00A950F2" w:rsidP="00A950F2">
      <w:pPr>
        <w:spacing w:after="200" w:line="276" w:lineRule="auto"/>
        <w:jc w:val="both"/>
        <w:rPr>
          <w:rFonts w:ascii="Calibri" w:hAnsi="Calibri" w:cs="Calibri"/>
          <w:color w:val="000000" w:themeColor="text1"/>
        </w:rPr>
      </w:pPr>
      <w:r>
        <w:rPr>
          <w:rFonts w:ascii="Calibri" w:hAnsi="Calibri" w:cs="Calibri"/>
          <w:color w:val="000000" w:themeColor="text1"/>
        </w:rPr>
        <w:t>We retain personal information for as long as necessary to fulfill the purposes outlined in this Privacy Policy, unless a longer retention period is required or permitted by law. When determining retention periods, we consider the nature of the information, the purposes for which it was collected, legal requirements, and our legitimate business interests. When personal information is no longer needed, we will securely delete or anonymize it in accordance with our data retention and deletion policies.</w:t>
      </w:r>
    </w:p>
    <w:p w:rsidR="00A950F2" w:rsidRPr="000D61C1" w:rsidRDefault="00A950F2" w:rsidP="00A950F2">
      <w:pPr>
        <w:pStyle w:val="Heading1"/>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13. Changes to This Privacy Policy</w:t>
      </w:r>
    </w:p>
    <w:p w:rsidR="00A950F2" w:rsidRPr="00AF6E12" w:rsidRDefault="005C33B3" w:rsidP="00A950F2">
      <w:pPr>
        <w:spacing w:after="200" w:line="276" w:lineRule="auto"/>
        <w:jc w:val="both"/>
        <w:rPr>
          <w:rFonts w:ascii="Calibri" w:hAnsi="Calibri" w:cs="Calibri"/>
          <w:color w:val="000000" w:themeColor="text1"/>
        </w:rPr>
      </w:pPr>
      <w:r>
        <w:rPr>
          <w:rFonts w:ascii="Calibri" w:hAnsi="Calibri" w:cs="Calibri"/>
          <w:color w:val="000000" w:themeColor="text1"/>
        </w:rPr>
        <w:t>My Text Digest reserves the right to modify or update this Privacy Policy at any time to reflect changes in our practices, legal requirements, or business operations. We will notify you of any material changes by posting the new privacy policy on this page, updating the "Effective Date" at the top, and providing notice through our platform or via email where appropriate. Your continued use of our services after such changes constitutes acceptance of the updated policy. We encourage users to periodically review this Privacy Policy to stay informed about how we are protecting your information.</w:t>
      </w:r>
    </w:p>
    <w:p w:rsidR="00A950F2" w:rsidRPr="000D61C1" w:rsidRDefault="00A950F2" w:rsidP="00A950F2">
      <w:pPr>
        <w:pStyle w:val="Heading1"/>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14. User Responsibility</w:t>
      </w:r>
    </w:p>
    <w:p w:rsidR="00A950F2" w:rsidRPr="00AF6E12" w:rsidRDefault="00A950F2" w:rsidP="00A950F2">
      <w:pPr>
        <w:spacing w:after="200" w:line="276" w:lineRule="auto"/>
        <w:jc w:val="both"/>
        <w:rPr>
          <w:rFonts w:ascii="Calibri" w:hAnsi="Calibri" w:cs="Calibri"/>
          <w:color w:val="000000" w:themeColor="text1"/>
        </w:rPr>
      </w:pPr>
      <w:r>
        <w:rPr>
          <w:rFonts w:ascii="Calibri" w:hAnsi="Calibri" w:cs="Calibri"/>
          <w:color w:val="000000" w:themeColor="text1"/>
        </w:rPr>
        <w:t xml:space="preserve">We encourage users to carefully protect their personal information, including login credentials, passwords, authentication tokens, and any sensitive data submitted through the </w:t>
      </w:r>
      <w:r>
        <w:rPr>
          <w:rFonts w:ascii="Calibri" w:hAnsi="Calibri" w:cs="Calibri"/>
          <w:color w:val="000000" w:themeColor="text1"/>
        </w:rPr>
        <w:lastRenderedPageBreak/>
        <w:t>website or application. Users are responsible for maintaining the confidentiality of their account information and for all activities that occur under their account. Please notify us immediately if you suspect any unauthorized access to your account.</w:t>
      </w:r>
    </w:p>
    <w:p w:rsidR="00A950F2" w:rsidRPr="000D61C1" w:rsidRDefault="00A950F2" w:rsidP="00A950F2">
      <w:pPr>
        <w:pStyle w:val="Heading1"/>
        <w:spacing w:line="276" w:lineRule="auto"/>
        <w:rPr>
          <w:rFonts w:ascii="Calibri" w:hAnsi="Calibri" w:cs="Calibri"/>
          <w:b/>
          <w:bCs/>
          <w:color w:val="000000" w:themeColor="text1"/>
          <w:sz w:val="24"/>
          <w:szCs w:val="24"/>
        </w:rPr>
      </w:pPr>
      <w:r w:rsidRPr="000D61C1">
        <w:rPr>
          <w:rFonts w:ascii="Calibri" w:hAnsi="Calibri" w:cs="Calibri"/>
          <w:b/>
          <w:bCs/>
          <w:color w:val="000000" w:themeColor="text1"/>
          <w:sz w:val="24"/>
          <w:szCs w:val="24"/>
        </w:rPr>
        <w:t>15. Contact Us</w:t>
      </w:r>
    </w:p>
    <w:p w:rsidR="00A950F2" w:rsidRPr="00AF6E12" w:rsidRDefault="00A950F2" w:rsidP="00A950F2">
      <w:pPr>
        <w:spacing w:after="100" w:line="276" w:lineRule="auto"/>
        <w:jc w:val="both"/>
        <w:rPr>
          <w:rFonts w:ascii="Calibri" w:hAnsi="Calibri" w:cs="Calibri"/>
          <w:color w:val="000000" w:themeColor="text1"/>
        </w:rPr>
      </w:pPr>
      <w:r>
        <w:rPr>
          <w:rFonts w:ascii="Calibri" w:hAnsi="Calibri" w:cs="Calibri"/>
          <w:color w:val="000000" w:themeColor="text1"/>
        </w:rPr>
        <w:t>If you have questions, concerns, or requests regarding this Privacy Policy or our privacy practices, please contact us at:</w:t>
      </w:r>
    </w:p>
    <w:p w:rsidR="00A950F2" w:rsidRPr="00AF6E12" w:rsidRDefault="00A950F2" w:rsidP="00A950F2">
      <w:pPr>
        <w:spacing w:after="100" w:line="276" w:lineRule="auto"/>
        <w:rPr>
          <w:rFonts w:ascii="Calibri" w:hAnsi="Calibri" w:cs="Calibri"/>
          <w:color w:val="000000" w:themeColor="text1"/>
        </w:rPr>
      </w:pPr>
      <w:r>
        <w:rPr>
          <w:rFonts w:ascii="Calibri" w:hAnsi="Calibri" w:cs="Calibri"/>
          <w:b/>
          <w:bCs/>
          <w:color w:val="000000" w:themeColor="text1"/>
        </w:rPr>
        <w:t xml:space="preserve">Next Generation Innovation L.L.C. </w:t>
      </w:r>
    </w:p>
    <w:p w:rsidR="00A950F2" w:rsidRPr="00AF6E12" w:rsidRDefault="00A950F2" w:rsidP="00A950F2">
      <w:pPr>
        <w:spacing w:after="100" w:line="276" w:lineRule="auto"/>
        <w:rPr>
          <w:rFonts w:ascii="Calibri" w:hAnsi="Calibri" w:cs="Calibri"/>
          <w:color w:val="000000" w:themeColor="text1"/>
        </w:rPr>
      </w:pPr>
      <w:r>
        <w:rPr>
          <w:rFonts w:ascii="Calibri" w:hAnsi="Calibri" w:cs="Calibri"/>
          <w:color w:val="000000" w:themeColor="text1"/>
        </w:rPr>
        <w:t>State of Registration: New York, USA</w:t>
      </w:r>
    </w:p>
    <w:p w:rsidR="00A950F2" w:rsidRPr="00AF6E12" w:rsidRDefault="00A950F2" w:rsidP="00A950F2">
      <w:pPr>
        <w:spacing w:after="100" w:line="276" w:lineRule="auto"/>
        <w:rPr>
          <w:rFonts w:ascii="Calibri" w:hAnsi="Calibri" w:cs="Calibri"/>
          <w:color w:val="000000" w:themeColor="text1"/>
        </w:rPr>
      </w:pPr>
      <w:r>
        <w:rPr>
          <w:rFonts w:ascii="Calibri" w:hAnsi="Calibri" w:cs="Calibri"/>
          <w:color w:val="000000" w:themeColor="text1"/>
        </w:rPr>
        <w:t xml:space="preserve">Email: </w:t>
      </w:r>
      <w:r w:rsidR="007565EA">
        <w:rPr>
          <w:rFonts w:ascii="Lucida Grande" w:hAnsi="Lucida Grande" w:cs="Lucida Grande"/>
          <w:color w:val="333333"/>
          <w:sz w:val="20"/>
          <w:szCs w:val="20"/>
          <w:shd w:val="clear" w:color="auto" w:fill="FFFFFF"/>
        </w:rPr>
        <w:t>support@mytextdigest.com</w:t>
      </w:r>
    </w:p>
    <w:p w:rsidR="00A950F2" w:rsidRPr="00AF6E12" w:rsidRDefault="00A950F2" w:rsidP="00A950F2">
      <w:pPr>
        <w:spacing w:after="200" w:line="276" w:lineRule="auto"/>
        <w:rPr>
          <w:rFonts w:ascii="Calibri" w:hAnsi="Calibri" w:cs="Calibri"/>
          <w:color w:val="000000" w:themeColor="text1"/>
        </w:rPr>
      </w:pPr>
      <w:r>
        <w:rPr>
          <w:rFonts w:ascii="Calibri" w:hAnsi="Calibri" w:cs="Calibri"/>
          <w:color w:val="000000" w:themeColor="text1"/>
        </w:rPr>
        <w:t xml:space="preserve">Website: </w:t>
      </w:r>
      <w:r w:rsidR="007565EA">
        <w:rPr>
          <w:rFonts w:ascii="Calibri" w:hAnsi="Calibri" w:cs="Calibri"/>
          <w:color w:val="000000" w:themeColor="text1"/>
        </w:rPr>
        <w:t>www.mytextdigest.com</w:t>
      </w:r>
    </w:p>
    <w:p w:rsidR="00A950F2" w:rsidRDefault="00A950F2" w:rsidP="000D61C1">
      <w:pPr>
        <w:spacing w:after="200" w:line="276" w:lineRule="auto"/>
        <w:rPr>
          <w:rFonts w:ascii="Calibri" w:hAnsi="Calibri" w:cs="Calibri"/>
          <w:b/>
          <w:bCs/>
          <w:color w:val="C00000"/>
        </w:rPr>
      </w:pPr>
    </w:p>
    <w:p w:rsidR="00A950F2" w:rsidRPr="00AF6E12" w:rsidRDefault="00A950F2" w:rsidP="00A950F2">
      <w:pPr>
        <w:spacing w:after="200" w:line="276" w:lineRule="auto"/>
        <w:jc w:val="center"/>
        <w:rPr>
          <w:rFonts w:ascii="Calibri" w:hAnsi="Calibri" w:cs="Calibri"/>
        </w:rPr>
      </w:pPr>
      <w:r>
        <w:rPr>
          <w:rFonts w:ascii="Calibri" w:hAnsi="Calibri" w:cs="Calibri"/>
          <w:b/>
          <w:bCs/>
          <w:color w:val="C00000"/>
        </w:rPr>
        <w:t>FINAL LEGAL NOTICE AND DISCLAIMER</w:t>
      </w:r>
    </w:p>
    <w:p w:rsidR="00A950F2" w:rsidRPr="00AF6E12" w:rsidRDefault="00A950F2" w:rsidP="00A950F2">
      <w:pPr>
        <w:spacing w:after="100" w:line="276" w:lineRule="auto"/>
        <w:jc w:val="both"/>
        <w:rPr>
          <w:rFonts w:ascii="Calibri" w:hAnsi="Calibri" w:cs="Calibri"/>
        </w:rPr>
      </w:pPr>
      <w:r>
        <w:rPr>
          <w:rFonts w:ascii="Calibri" w:hAnsi="Calibri" w:cs="Calibri"/>
          <w:b/>
          <w:bCs/>
          <w:i/>
          <w:iCs/>
        </w:rPr>
        <w:t>THIS PRIVACY POLICY IS PROVIDED FOR INFORMATIONAL PURPOSES ONLY AND DOES NOT CONSTITUTE LEGAL ADVICE. USERS ARE SOLELY RESPONSIBLE FOR CONSULTING WITH QUALIFIED LEGAL COUNSEL LICENSED IN ALL RELEVANT JURISDICTIONS TO ENSURE COMPLIANCE WITH ALL APPLICABLE LAWS.</w:t>
      </w:r>
    </w:p>
    <w:p w:rsidR="00A950F2" w:rsidRPr="00AF6E12" w:rsidRDefault="00A950F2" w:rsidP="00A950F2">
      <w:pPr>
        <w:spacing w:after="100" w:line="276" w:lineRule="auto"/>
        <w:jc w:val="both"/>
        <w:rPr>
          <w:rFonts w:ascii="Calibri" w:hAnsi="Calibri" w:cs="Calibri"/>
        </w:rPr>
      </w:pPr>
      <w:r>
        <w:rPr>
          <w:rFonts w:ascii="Calibri" w:hAnsi="Calibri" w:cs="Calibri"/>
          <w:i/>
          <w:iCs/>
        </w:rPr>
        <w:t>Data protection laws, sector-specific regulations, and applicable legal requirements vary by jurisdiction and change over time. This policy provides general information and cannot address every possible legal scenario or jurisdictional variation. The information provided herein may be incomplete, outdated, or inapplicable to your specific situation. Users operating in regulated industries (such as healthcare, finance, or legal services) are encouraged to consult with qualified legal counsel regarding the use of My Text Digest in their specific context.</w:t>
      </w:r>
    </w:p>
    <w:p w:rsidR="00A950F2" w:rsidRPr="00AF6E12" w:rsidRDefault="005C33B3" w:rsidP="00A950F2">
      <w:pPr>
        <w:spacing w:after="100" w:line="276" w:lineRule="auto"/>
        <w:jc w:val="both"/>
        <w:rPr>
          <w:rFonts w:ascii="Calibri" w:hAnsi="Calibri" w:cs="Calibri"/>
        </w:rPr>
      </w:pPr>
      <w:r>
        <w:rPr>
          <w:rFonts w:ascii="Calibri" w:hAnsi="Calibri" w:cs="Calibri"/>
          <w:b/>
          <w:bCs/>
          <w:i/>
          <w:iCs/>
        </w:rPr>
        <w:t>MY TEXT DIGEST AND NEXT GENERATION INNOVATION L.L.C. MAKE NO REPRESENTATIONS, WARRANTIES, OR GUARANTEES REGARDING THE ACCURACY, COMPLETENESS, CURRENCY, OR APPLICABILITY OF ANY LEGAL INFORMATION CONTAINED IN THIS POLICY. WE ASSUME ABSOLUTELY NO RESPONSIBILITY OR LIABILITY FOR YOUR COMPLIANCE OR NON-COMPLIANCE WITH ANY APPLICABLE LAWS.</w:t>
      </w:r>
    </w:p>
    <w:p w:rsidR="00A950F2" w:rsidRPr="00AF6E12" w:rsidRDefault="00A950F2" w:rsidP="00A950F2">
      <w:pPr>
        <w:spacing w:line="276" w:lineRule="auto"/>
        <w:jc w:val="both"/>
        <w:rPr>
          <w:rFonts w:ascii="Calibri" w:hAnsi="Calibri" w:cs="Calibri"/>
        </w:rPr>
      </w:pPr>
      <w:r>
        <w:rPr>
          <w:rFonts w:ascii="Calibri" w:hAnsi="Calibri" w:cs="Calibri"/>
          <w:b/>
          <w:bCs/>
          <w:i/>
          <w:iCs/>
          <w:color w:val="C00000"/>
        </w:rPr>
        <w:t>BY USING MY TEXT DIGEST, YOU ACKNOWLEDGE THAT YOU HAVE READ AND UNDERSTOOD THIS PRIVACY POLICY AND THAT YOU BEAR SOLE RESPONSIBILITY FOR ENSURING THAT THE DOCUMENTS YOU UPLOAD AND YOUR USE OF THE PLATFORM COMPLY WITH ALL APPLICABLE LAWS AND REGULATIONS IN YOUR JURISDICTION.</w:t>
      </w:r>
    </w:p>
    <w:p w:rsidR="00A230A1" w:rsidRDefault="00A230A1"/>
    <w:sectPr w:rsidR="00A230A1" w:rsidSect="00A950F2">
      <w:footerReference w:type="even"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5B60" w:rsidRDefault="003D5B60">
      <w:r>
        <w:separator/>
      </w:r>
    </w:p>
  </w:endnote>
  <w:endnote w:type="continuationSeparator" w:id="0">
    <w:p w:rsidR="003D5B60" w:rsidRDefault="003D5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3259091"/>
      <w:docPartObj>
        <w:docPartGallery w:val="Page Numbers (Bottom of Page)"/>
        <w:docPartUnique/>
      </w:docPartObj>
    </w:sdtPr>
    <w:sdtContent>
      <w:p w:rsidR="00A950F2" w:rsidRDefault="00A950F2" w:rsidP="00CF1C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A950F2" w:rsidRDefault="00A950F2" w:rsidP="000E1F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6008285"/>
      <w:docPartObj>
        <w:docPartGallery w:val="Page Numbers (Bottom of Page)"/>
        <w:docPartUnique/>
      </w:docPartObj>
    </w:sdtPr>
    <w:sdtContent>
      <w:p w:rsidR="00A950F2" w:rsidRDefault="00A950F2" w:rsidP="00CF1C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A950F2" w:rsidRDefault="00A950F2" w:rsidP="000E1FA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5B60" w:rsidRDefault="003D5B60">
      <w:r>
        <w:separator/>
      </w:r>
    </w:p>
  </w:footnote>
  <w:footnote w:type="continuationSeparator" w:id="0">
    <w:p w:rsidR="003D5B60" w:rsidRDefault="003D5B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C20"/>
    <w:multiLevelType w:val="hybridMultilevel"/>
    <w:tmpl w:val="AC888BF6"/>
    <w:lvl w:ilvl="0" w:tplc="E1B0D10C">
      <w:start w:val="1"/>
      <w:numFmt w:val="lowerLetter"/>
      <w:lvlText w:val="%1)"/>
      <w:lvlJc w:val="left"/>
      <w:pPr>
        <w:ind w:left="1260" w:hanging="360"/>
      </w:pPr>
      <w:rPr>
        <w:rFonts w:hint="default"/>
      </w:rPr>
    </w:lvl>
    <w:lvl w:ilvl="1" w:tplc="E1B0D10C">
      <w:start w:val="1"/>
      <w:numFmt w:val="lowerLetter"/>
      <w:lvlText w:val="%2)"/>
      <w:lvlJc w:val="left"/>
      <w:pPr>
        <w:ind w:left="126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4253A10"/>
    <w:multiLevelType w:val="hybridMultilevel"/>
    <w:tmpl w:val="1CF0A966"/>
    <w:lvl w:ilvl="0" w:tplc="27CAED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AA1A38"/>
    <w:multiLevelType w:val="hybridMultilevel"/>
    <w:tmpl w:val="122C9D68"/>
    <w:lvl w:ilvl="0" w:tplc="268C24CC">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080675A2"/>
    <w:multiLevelType w:val="hybridMultilevel"/>
    <w:tmpl w:val="59800E0C"/>
    <w:lvl w:ilvl="0" w:tplc="B5C0140C">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0AFA52BA"/>
    <w:multiLevelType w:val="hybridMultilevel"/>
    <w:tmpl w:val="E7183374"/>
    <w:lvl w:ilvl="0" w:tplc="3350D5E8">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0D965A2B"/>
    <w:multiLevelType w:val="hybridMultilevel"/>
    <w:tmpl w:val="6A9C4618"/>
    <w:lvl w:ilvl="0" w:tplc="E2B61FB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107D4541"/>
    <w:multiLevelType w:val="hybridMultilevel"/>
    <w:tmpl w:val="5616E388"/>
    <w:lvl w:ilvl="0" w:tplc="0A6043D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15:restartNumberingAfterBreak="0">
    <w:nsid w:val="129519AD"/>
    <w:multiLevelType w:val="hybridMultilevel"/>
    <w:tmpl w:val="212618F0"/>
    <w:lvl w:ilvl="0" w:tplc="80D886FE">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 w15:restartNumberingAfterBreak="0">
    <w:nsid w:val="16B4296B"/>
    <w:multiLevelType w:val="hybridMultilevel"/>
    <w:tmpl w:val="A280A7E4"/>
    <w:lvl w:ilvl="0" w:tplc="6F0A73B4">
      <w:start w:val="1"/>
      <w:numFmt w:val="lowerLetter"/>
      <w:lvlText w:val="%1."/>
      <w:lvlJc w:val="left"/>
      <w:pPr>
        <w:ind w:left="1170" w:hanging="360"/>
      </w:pPr>
      <w:rPr>
        <w:rFonts w:hint="default"/>
        <w:b w:val="0"/>
        <w:bCs/>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15:restartNumberingAfterBreak="0">
    <w:nsid w:val="17845657"/>
    <w:multiLevelType w:val="hybridMultilevel"/>
    <w:tmpl w:val="9B0469D6"/>
    <w:lvl w:ilvl="0" w:tplc="E1B0D1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D23C48"/>
    <w:multiLevelType w:val="hybridMultilevel"/>
    <w:tmpl w:val="58AC453E"/>
    <w:lvl w:ilvl="0" w:tplc="147E6522">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DF2695F"/>
    <w:multiLevelType w:val="hybridMultilevel"/>
    <w:tmpl w:val="E9DE7162"/>
    <w:lvl w:ilvl="0" w:tplc="E1B0D10C">
      <w:start w:val="1"/>
      <w:numFmt w:val="low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EB21C77"/>
    <w:multiLevelType w:val="hybridMultilevel"/>
    <w:tmpl w:val="9102A00C"/>
    <w:lvl w:ilvl="0" w:tplc="9DE83F66">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30C64BE7"/>
    <w:multiLevelType w:val="hybridMultilevel"/>
    <w:tmpl w:val="92BCE43A"/>
    <w:lvl w:ilvl="0" w:tplc="887698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9193641"/>
    <w:multiLevelType w:val="hybridMultilevel"/>
    <w:tmpl w:val="86307750"/>
    <w:lvl w:ilvl="0" w:tplc="04090019">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 w15:restartNumberingAfterBreak="0">
    <w:nsid w:val="3F0E46EF"/>
    <w:multiLevelType w:val="hybridMultilevel"/>
    <w:tmpl w:val="6EAC13E2"/>
    <w:lvl w:ilvl="0" w:tplc="16B0AB3E">
      <w:start w:val="1"/>
      <w:numFmt w:val="lowerLetter"/>
      <w:lvlText w:val="%1."/>
      <w:lvlJc w:val="left"/>
      <w:pPr>
        <w:ind w:left="1260" w:hanging="360"/>
      </w:pPr>
      <w:rPr>
        <w:rFonts w:hint="default"/>
        <w:b w:val="0"/>
        <w:bCs/>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 w15:restartNumberingAfterBreak="0">
    <w:nsid w:val="4B704BF8"/>
    <w:multiLevelType w:val="hybridMultilevel"/>
    <w:tmpl w:val="D5BE605A"/>
    <w:lvl w:ilvl="0" w:tplc="FE6072AE">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15:restartNumberingAfterBreak="0">
    <w:nsid w:val="4F1D580A"/>
    <w:multiLevelType w:val="hybridMultilevel"/>
    <w:tmpl w:val="B4885208"/>
    <w:lvl w:ilvl="0" w:tplc="E1B0D10C">
      <w:start w:val="1"/>
      <w:numFmt w:val="lowerLetter"/>
      <w:lvlText w:val="%1)"/>
      <w:lvlJc w:val="left"/>
      <w:pPr>
        <w:ind w:left="12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E3D1499"/>
    <w:multiLevelType w:val="hybridMultilevel"/>
    <w:tmpl w:val="A77CBA34"/>
    <w:lvl w:ilvl="0" w:tplc="3DDA5B50">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15:restartNumberingAfterBreak="0">
    <w:nsid w:val="663C49D6"/>
    <w:multiLevelType w:val="hybridMultilevel"/>
    <w:tmpl w:val="34421AC6"/>
    <w:lvl w:ilvl="0" w:tplc="661EF2F4">
      <w:start w:val="1"/>
      <w:numFmt w:val="lowerLetter"/>
      <w:lvlText w:val="%1."/>
      <w:lvlJc w:val="left"/>
      <w:pPr>
        <w:ind w:left="1170" w:hanging="360"/>
      </w:pPr>
      <w:rPr>
        <w:rFonts w:hint="default"/>
        <w:b w:val="0"/>
        <w:bCs/>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6BB960C4"/>
    <w:multiLevelType w:val="hybridMultilevel"/>
    <w:tmpl w:val="E878C2A2"/>
    <w:lvl w:ilvl="0" w:tplc="FACC1BCC">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1" w15:restartNumberingAfterBreak="0">
    <w:nsid w:val="6DC85D9B"/>
    <w:multiLevelType w:val="hybridMultilevel"/>
    <w:tmpl w:val="91DC18F2"/>
    <w:lvl w:ilvl="0" w:tplc="E1B0D10C">
      <w:start w:val="1"/>
      <w:numFmt w:val="low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68862246">
    <w:abstractNumId w:val="17"/>
  </w:num>
  <w:num w:numId="2" w16cid:durableId="517043813">
    <w:abstractNumId w:val="0"/>
  </w:num>
  <w:num w:numId="3" w16cid:durableId="1280187125">
    <w:abstractNumId w:val="12"/>
  </w:num>
  <w:num w:numId="4" w16cid:durableId="1588807227">
    <w:abstractNumId w:val="4"/>
  </w:num>
  <w:num w:numId="5" w16cid:durableId="1712026498">
    <w:abstractNumId w:val="2"/>
  </w:num>
  <w:num w:numId="6" w16cid:durableId="1702437039">
    <w:abstractNumId w:val="16"/>
  </w:num>
  <w:num w:numId="7" w16cid:durableId="802045189">
    <w:abstractNumId w:val="18"/>
  </w:num>
  <w:num w:numId="8" w16cid:durableId="1188837961">
    <w:abstractNumId w:val="7"/>
  </w:num>
  <w:num w:numId="9" w16cid:durableId="1005018626">
    <w:abstractNumId w:val="8"/>
  </w:num>
  <w:num w:numId="10" w16cid:durableId="712343145">
    <w:abstractNumId w:val="14"/>
  </w:num>
  <w:num w:numId="11" w16cid:durableId="163401468">
    <w:abstractNumId w:val="3"/>
  </w:num>
  <w:num w:numId="12" w16cid:durableId="1630817804">
    <w:abstractNumId w:val="5"/>
  </w:num>
  <w:num w:numId="13" w16cid:durableId="123237463">
    <w:abstractNumId w:val="20"/>
  </w:num>
  <w:num w:numId="14" w16cid:durableId="1981612176">
    <w:abstractNumId w:val="19"/>
  </w:num>
  <w:num w:numId="15" w16cid:durableId="500198767">
    <w:abstractNumId w:val="10"/>
  </w:num>
  <w:num w:numId="16" w16cid:durableId="888147167">
    <w:abstractNumId w:val="6"/>
  </w:num>
  <w:num w:numId="17" w16cid:durableId="736830025">
    <w:abstractNumId w:val="1"/>
  </w:num>
  <w:num w:numId="18" w16cid:durableId="1337727277">
    <w:abstractNumId w:val="11"/>
  </w:num>
  <w:num w:numId="19" w16cid:durableId="1141188614">
    <w:abstractNumId w:val="21"/>
  </w:num>
  <w:num w:numId="20" w16cid:durableId="1555501685">
    <w:abstractNumId w:val="15"/>
  </w:num>
  <w:num w:numId="21" w16cid:durableId="2097095196">
    <w:abstractNumId w:val="9"/>
  </w:num>
  <w:num w:numId="22" w16cid:durableId="9856691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0F2"/>
    <w:rsid w:val="00077136"/>
    <w:rsid w:val="000D61C1"/>
    <w:rsid w:val="001E7401"/>
    <w:rsid w:val="002B6681"/>
    <w:rsid w:val="00322022"/>
    <w:rsid w:val="003D5B60"/>
    <w:rsid w:val="00442FCF"/>
    <w:rsid w:val="00455EAB"/>
    <w:rsid w:val="005C33B3"/>
    <w:rsid w:val="00707078"/>
    <w:rsid w:val="00710040"/>
    <w:rsid w:val="00726326"/>
    <w:rsid w:val="007565EA"/>
    <w:rsid w:val="007E3C25"/>
    <w:rsid w:val="007F1ABF"/>
    <w:rsid w:val="00A14A29"/>
    <w:rsid w:val="00A230A1"/>
    <w:rsid w:val="00A536BA"/>
    <w:rsid w:val="00A950F2"/>
    <w:rsid w:val="00B06EAB"/>
    <w:rsid w:val="00C0183C"/>
    <w:rsid w:val="00C510C5"/>
    <w:rsid w:val="00CE4B07"/>
    <w:rsid w:val="00EC1BEA"/>
    <w:rsid w:val="00ED18AB"/>
    <w:rsid w:val="00F94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5F95"/>
  <w15:chartTrackingRefBased/>
  <w15:docId w15:val="{1B5B50F8-35CB-D34A-AD5D-3CEA32836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0F2"/>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A95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5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5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0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0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0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0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0F2"/>
    <w:rPr>
      <w:rFonts w:eastAsiaTheme="majorEastAsia" w:cstheme="majorBidi"/>
      <w:color w:val="272727" w:themeColor="text1" w:themeTint="D8"/>
    </w:rPr>
  </w:style>
  <w:style w:type="paragraph" w:styleId="Title">
    <w:name w:val="Title"/>
    <w:basedOn w:val="Normal"/>
    <w:next w:val="Normal"/>
    <w:link w:val="TitleChar"/>
    <w:uiPriority w:val="10"/>
    <w:qFormat/>
    <w:rsid w:val="00A950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0F2"/>
    <w:pPr>
      <w:spacing w:before="160"/>
      <w:jc w:val="center"/>
    </w:pPr>
    <w:rPr>
      <w:i/>
      <w:iCs/>
      <w:color w:val="404040" w:themeColor="text1" w:themeTint="BF"/>
    </w:rPr>
  </w:style>
  <w:style w:type="character" w:customStyle="1" w:styleId="QuoteChar">
    <w:name w:val="Quote Char"/>
    <w:basedOn w:val="DefaultParagraphFont"/>
    <w:link w:val="Quote"/>
    <w:uiPriority w:val="29"/>
    <w:rsid w:val="00A950F2"/>
    <w:rPr>
      <w:i/>
      <w:iCs/>
      <w:color w:val="404040" w:themeColor="text1" w:themeTint="BF"/>
    </w:rPr>
  </w:style>
  <w:style w:type="paragraph" w:styleId="ListParagraph">
    <w:name w:val="List Paragraph"/>
    <w:basedOn w:val="Normal"/>
    <w:qFormat/>
    <w:rsid w:val="00A950F2"/>
    <w:pPr>
      <w:ind w:left="720"/>
      <w:contextualSpacing/>
    </w:pPr>
  </w:style>
  <w:style w:type="character" w:styleId="IntenseEmphasis">
    <w:name w:val="Intense Emphasis"/>
    <w:basedOn w:val="DefaultParagraphFont"/>
    <w:uiPriority w:val="21"/>
    <w:qFormat/>
    <w:rsid w:val="00A950F2"/>
    <w:rPr>
      <w:i/>
      <w:iCs/>
      <w:color w:val="0F4761" w:themeColor="accent1" w:themeShade="BF"/>
    </w:rPr>
  </w:style>
  <w:style w:type="paragraph" w:styleId="IntenseQuote">
    <w:name w:val="Intense Quote"/>
    <w:basedOn w:val="Normal"/>
    <w:next w:val="Normal"/>
    <w:link w:val="IntenseQuoteChar"/>
    <w:uiPriority w:val="30"/>
    <w:qFormat/>
    <w:rsid w:val="00A95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0F2"/>
    <w:rPr>
      <w:i/>
      <w:iCs/>
      <w:color w:val="0F4761" w:themeColor="accent1" w:themeShade="BF"/>
    </w:rPr>
  </w:style>
  <w:style w:type="character" w:styleId="IntenseReference">
    <w:name w:val="Intense Reference"/>
    <w:basedOn w:val="DefaultParagraphFont"/>
    <w:uiPriority w:val="32"/>
    <w:qFormat/>
    <w:rsid w:val="00A950F2"/>
    <w:rPr>
      <w:b/>
      <w:bCs/>
      <w:smallCaps/>
      <w:color w:val="0F4761" w:themeColor="accent1" w:themeShade="BF"/>
      <w:spacing w:val="5"/>
    </w:rPr>
  </w:style>
  <w:style w:type="character" w:styleId="Hyperlink">
    <w:name w:val="Hyperlink"/>
    <w:basedOn w:val="DefaultParagraphFont"/>
    <w:uiPriority w:val="99"/>
    <w:unhideWhenUsed/>
    <w:rsid w:val="00A950F2"/>
    <w:rPr>
      <w:color w:val="0000FF"/>
      <w:u w:val="single"/>
    </w:rPr>
  </w:style>
  <w:style w:type="paragraph" w:customStyle="1" w:styleId="WarningStyle">
    <w:name w:val="Warning Style"/>
    <w:rsid w:val="00A950F2"/>
    <w:pPr>
      <w:spacing w:before="200" w:after="200" w:line="240" w:lineRule="auto"/>
      <w:jc w:val="both"/>
    </w:pPr>
    <w:rPr>
      <w:rFonts w:ascii="Arial" w:eastAsia="Arial" w:hAnsi="Arial" w:cs="Arial"/>
      <w:b/>
      <w:bCs/>
      <w:color w:val="C00000"/>
      <w:kern w:val="0"/>
      <w14:ligatures w14:val="none"/>
    </w:rPr>
  </w:style>
  <w:style w:type="paragraph" w:styleId="Footer">
    <w:name w:val="footer"/>
    <w:basedOn w:val="Normal"/>
    <w:link w:val="FooterChar"/>
    <w:uiPriority w:val="99"/>
    <w:unhideWhenUsed/>
    <w:rsid w:val="00A950F2"/>
    <w:pPr>
      <w:tabs>
        <w:tab w:val="center" w:pos="4680"/>
        <w:tab w:val="right" w:pos="9360"/>
      </w:tabs>
    </w:pPr>
  </w:style>
  <w:style w:type="character" w:customStyle="1" w:styleId="FooterChar">
    <w:name w:val="Footer Char"/>
    <w:basedOn w:val="DefaultParagraphFont"/>
    <w:link w:val="Footer"/>
    <w:uiPriority w:val="99"/>
    <w:rsid w:val="00A950F2"/>
    <w:rPr>
      <w:rFonts w:ascii="Arial" w:eastAsia="Arial" w:hAnsi="Arial" w:cs="Arial"/>
      <w:kern w:val="0"/>
      <w14:ligatures w14:val="none"/>
    </w:rPr>
  </w:style>
  <w:style w:type="character" w:styleId="PageNumber">
    <w:name w:val="page number"/>
    <w:basedOn w:val="DefaultParagraphFont"/>
    <w:uiPriority w:val="99"/>
    <w:semiHidden/>
    <w:unhideWhenUsed/>
    <w:rsid w:val="00A950F2"/>
  </w:style>
  <w:style w:type="character" w:styleId="UnresolvedMention">
    <w:name w:val="Unresolved Mention"/>
    <w:basedOn w:val="DefaultParagraphFont"/>
    <w:uiPriority w:val="99"/>
    <w:semiHidden/>
    <w:unhideWhenUsed/>
    <w:rsid w:val="00756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2841</Words>
  <Characters>16194</Characters>
  <Application>Microsoft Office Word</Application>
  <DocSecurity>0</DocSecurity>
  <Lines>134</Lines>
  <Paragraphs>37</Paragraphs>
  <ScaleCrop>false</ScaleCrop>
  <Company/>
  <LinksUpToDate>false</LinksUpToDate>
  <CharactersWithSpaces>18998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istiak ahmed</dc:creator>
  <cp:keywords/>
  <dc:description/>
  <cp:lastModifiedBy>istiak ahmed</cp:lastModifiedBy>
  <cp:revision>6</cp:revision>
  <dcterms:created xsi:type="dcterms:W3CDTF">2026-03-08T18:16:00Z</dcterms:created>
  <dcterms:modified xsi:type="dcterms:W3CDTF">2026-03-10T03:39:00Z</dcterms:modified>
</cp:coreProperties>
</file>