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B4FD7" w:rsidRPr="00DB4FD7" w:rsidRDefault="00DB4FD7" w:rsidP="00DB4FD7">
      <w:pPr>
        <w:pStyle w:val="Title"/>
        <w:spacing w:line="276" w:lineRule="auto"/>
        <w:jc w:val="center"/>
        <w:rPr>
          <w:rFonts w:ascii="Calibri" w:hAnsi="Calibri" w:cs="Calibri"/>
          <w:b/>
          <w:bCs/>
          <w:color w:val="000000" w:themeColor="text1"/>
          <w:sz w:val="36"/>
          <w:szCs w:val="36"/>
        </w:rPr>
      </w:pPr>
      <w:r>
        <w:rPr>
          <w:rFonts w:ascii="Calibri" w:hAnsi="Calibri" w:cs="Calibri"/>
          <w:b/>
          <w:bCs/>
          <w:color w:val="000000" w:themeColor="text1"/>
          <w:sz w:val="36"/>
          <w:szCs w:val="36"/>
        </w:rPr>
        <w:t>TERMS OF USE</w:t>
      </w:r>
    </w:p>
    <w:p w:rsidR="00DB4FD7" w:rsidRPr="006F3285" w:rsidRDefault="00DB4FD7" w:rsidP="00DB4FD7">
      <w:pPr>
        <w:spacing w:after="100" w:line="276" w:lineRule="auto"/>
        <w:jc w:val="center"/>
        <w:rPr>
          <w:rFonts w:ascii="Calibri" w:hAnsi="Calibri" w:cs="Calibri"/>
          <w:color w:val="000000" w:themeColor="text1"/>
        </w:rPr>
      </w:pPr>
      <w:r w:rsidRPr="006F3285">
        <w:rPr>
          <w:rFonts w:ascii="Calibri" w:hAnsi="Calibri" w:cs="Calibri"/>
          <w:color w:val="000000" w:themeColor="text1"/>
        </w:rPr>
        <w:t>Version 1.0</w:t>
      </w:r>
    </w:p>
    <w:p w:rsidR="00DB4FD7" w:rsidRPr="004A24B4" w:rsidRDefault="00DB4FD7" w:rsidP="00DB4FD7">
      <w:pPr>
        <w:spacing w:after="400" w:line="276" w:lineRule="auto"/>
        <w:jc w:val="center"/>
        <w:rPr>
          <w:rFonts w:ascii="Calibri" w:hAnsi="Calibri" w:cs="Calibri"/>
          <w:color w:val="000000" w:themeColor="text1"/>
        </w:rPr>
      </w:pPr>
      <w:r>
        <w:rPr>
          <w:rFonts w:ascii="Calibri" w:hAnsi="Calibri" w:cs="Calibri"/>
          <w:i/>
          <w:iCs/>
          <w:color w:val="000000" w:themeColor="text1"/>
        </w:rPr>
        <w:t>Effective Date: March 08, 2026</w:t>
      </w:r>
    </w:p>
    <w:p w:rsidR="00DB4FD7" w:rsidRPr="004A24B4" w:rsidRDefault="00DB4FD7" w:rsidP="00DB4FD7">
      <w:pPr>
        <w:spacing w:after="300" w:line="276" w:lineRule="auto"/>
        <w:jc w:val="both"/>
        <w:rPr>
          <w:rFonts w:ascii="Calibri" w:hAnsi="Calibri" w:cs="Calibri"/>
          <w:color w:val="000000" w:themeColor="text1"/>
        </w:rPr>
      </w:pPr>
      <w:r>
        <w:rPr>
          <w:rFonts w:ascii="Calibri" w:hAnsi="Calibri" w:cs="Calibri"/>
          <w:b/>
          <w:bCs/>
          <w:color w:val="000000" w:themeColor="text1"/>
        </w:rPr>
        <w:t>PLEASE READ THESE TERMS OF USE ("TERMS") CAREFULLY BEFORE USING THIS WEBSITE OR APPLICATION. BY ACCESSING OR USING THE MY TEXT DIGEST WEBSITE OR APPLICATION, INCLUDING ALL SUBPAGES ("MY TEXT DIGEST"), YOU FULLY UNDERSTAND, ACKNOWLEDGE, AND AGREE TO BE BOUND BY THESE TERMS.</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I. USE OF MY TEXT DIGEST</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Lawful Use</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You agree to use My Text Digest only for lawful purposes and are responsible for understanding and complying with all applicable laws, regulations, and rules. By accessing or using My Text Digest, you agree not to:</w:t>
      </w:r>
    </w:p>
    <w:p w:rsidR="00DB4FD7" w:rsidRPr="00C45785" w:rsidRDefault="00DB4FD7" w:rsidP="00C45785">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Use My Text Digest for any criminal activity</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Engage in actions that may result in civil liability</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Impersonate any person, entity, or organization</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Upload, transmit, or introduce any viruses, Trojan horses, or other harmful code that may damage or disrupt My Text Digestor its users' systems</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Upload, post, email, or otherwise transmit content you are not legally authorized to share</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Modify, delete, or damage any content posted on My Text Digest</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Disrupt or interfere with My Text Digest, its servers, or its networks</w:t>
      </w:r>
    </w:p>
    <w:p w:rsidR="00DB4FD7" w:rsidRPr="004A24B4" w:rsidRDefault="00DB4FD7" w:rsidP="00DB4FD7">
      <w:pPr>
        <w:pStyle w:val="ListParagraph"/>
        <w:numPr>
          <w:ilvl w:val="0"/>
          <w:numId w:val="1"/>
        </w:numPr>
        <w:spacing w:after="200" w:line="276" w:lineRule="auto"/>
        <w:contextualSpacing w:val="0"/>
        <w:rPr>
          <w:rFonts w:ascii="Calibri" w:hAnsi="Calibri" w:cs="Calibri"/>
          <w:color w:val="000000" w:themeColor="text1"/>
        </w:rPr>
      </w:pPr>
      <w:r>
        <w:rPr>
          <w:rFonts w:ascii="Calibri" w:hAnsi="Calibri" w:cs="Calibri"/>
          <w:color w:val="000000" w:themeColor="text1"/>
        </w:rPr>
        <w:t>Falsely claim affiliation with any business, organization, or entity without proper authorization</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B. Account Suspension</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 reserves the right to suspend any account or restrict access if it has reasonable grounds to believe the account is being used for prohibited activities as outlined above. If contact information is provided (such as an email or physical address), a notice of suspension will be sent to one of the addresses on file.</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II. PASSWORDS AND ACCOUNT SECURITY</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Account Security</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You are responsible for maintaining the confidentiality of your My Text Digest account password and any related login information.</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lastRenderedPageBreak/>
        <w:t>B. Accountability</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You accept full responsibility for all actions taken under your account.</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C. Unauthorized Use</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If you suspect or become aware of any unauthorized use of your account, you must immediately notify My Text Digest via the "Forgot Password" page or by email.</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D. Account Suspension for Violation</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 reserves the right to suspend your account if it is determined that your account has been used in violation of these Terms.</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III. USER-PROVIDED INFORMATION</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To access certain features of My Text Digest, you may need to provide personal information. You agree that all information you provide to My Text Digest is accurate, truthful, and current. For details on how My Text Digest handles your information, please refer to our Privacy Policy.</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IV. AI FEATURES, DATA PROCESSING, AND DEPLOYMENT MODELS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Overview of AI-Powered Features</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My Text Digest provides AI-driven features designed to help users and teams organize, search, and extract insights from their documents. These features include AI-driven Topic Modeling, which continuously structures documents as content evolves within a project, and Semantic Search, which operates at two levels: across an entire project and deep within individual documents. By using My Text Digest, you acknowledge and agree to the following terms governing these AI features and data processing activities.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B. Document Processing and Data Use</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 xml:space="preserve">When you upload or add documents to My Text Digest, you grant My Text Digest (Next Generation Innovation L.L.C.) a limited, non-exclusive license to process those documents solely for the purpose of delivering the services described herein, including Topic Modeling, Semantic Search, and related AI-driven insights. </w:t>
      </w:r>
      <w:r w:rsidR="0060755C">
        <w:rPr>
          <w:rFonts w:ascii="Calibri" w:hAnsi="Calibri" w:cs="Calibri"/>
          <w:color w:val="000000" w:themeColor="text1"/>
        </w:rPr>
        <w:t xml:space="preserve">Subject to the </w:t>
      </w:r>
      <w:r w:rsidR="0098205E">
        <w:rPr>
          <w:rFonts w:ascii="Calibri" w:hAnsi="Calibri" w:cs="Calibri"/>
          <w:color w:val="000000" w:themeColor="text1"/>
        </w:rPr>
        <w:t>Privacy Policy</w:t>
      </w:r>
      <w:r w:rsidR="0060755C">
        <w:rPr>
          <w:rFonts w:ascii="Calibri" w:hAnsi="Calibri" w:cs="Calibri"/>
          <w:color w:val="000000" w:themeColor="text1"/>
        </w:rPr>
        <w:t>, t</w:t>
      </w:r>
      <w:r>
        <w:rPr>
          <w:rFonts w:ascii="Calibri" w:hAnsi="Calibri" w:cs="Calibri"/>
          <w:color w:val="000000" w:themeColor="text1"/>
        </w:rPr>
        <w:t xml:space="preserve">his license does not grant My Text Digest the right to use your documents for any other purpose, including training AI models, sharing with third parties, or commercial exploitation. You represent and warrant that: </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You own or have the necessary rights, licenses, consents, and permissions to upload the documents you add to My Text Digest</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The documents you upload do not infringe the intellectual property rights, privacy rights, or any other rights of any third party</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You are solely responsible for ensuring that the content of your documents complies with all applicable laws and regulations, including but not limited to data protection, confidentiality, and export control laws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lastRenderedPageBreak/>
        <w:t>C. Project Isolation and Privacy Architecture</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My Text Digest is architected around full project isolation. Documents, insights, search indexes, and AI-generated outputs within one project are never accessible to users or processes operating in a separate project. This isolation is enforced at the system architecture level and is not a configurable setting. You acknowledge and agree that:</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You are responsible for organizing your work into projects in a manner consistent with your organization’s security, confidentiality, and access control requirements</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You are responsible for managing user access permissions within projects you create or administer</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My Text Digest’s privacy architecture does not substitute for or supersede any data protection, confidentiality, or regulatory obligations applicable to you or your organization</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D. Deployment Models: Desktop and SaaS</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My Text Digest is available in two deployment models. Both models deliver the same core features, including AI-driven Topic Modeling and Semantic Search, but differ in how data is stored and processed. Your use of either deployment model is governed by these Terms. Supplemental terms or data processing agreements may apply to certain SaaS plans and will be provided at the time of subscription.</w:t>
      </w:r>
    </w:p>
    <w:p w:rsidR="00DB4FD7" w:rsidRPr="004A24B4" w:rsidRDefault="00DB4FD7" w:rsidP="00DB4FD7">
      <w:pPr>
        <w:pStyle w:val="Heading3"/>
        <w:spacing w:line="276" w:lineRule="auto"/>
        <w:rPr>
          <w:rFonts w:ascii="Calibri" w:hAnsi="Calibri" w:cs="Calibri"/>
          <w:color w:val="000000" w:themeColor="text1"/>
          <w:sz w:val="24"/>
          <w:szCs w:val="24"/>
        </w:rPr>
      </w:pPr>
      <w:r>
        <w:rPr>
          <w:rFonts w:ascii="Calibri" w:hAnsi="Calibri" w:cs="Calibri"/>
          <w:color w:val="000000" w:themeColor="text1"/>
          <w:sz w:val="24"/>
          <w:szCs w:val="24"/>
        </w:rPr>
        <w:t>1. Desktop Version</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The Desktop version is designed for individuals and regulated environments that require local-first control and maximum data sovereignty. In the Desktop deployment: all document processing, Topic Modeling, and Semantic Search operations are performed locally on your device; no document content is transmitted to My Text Digest’s servers unless you explicitly enable optional features that require network connectivity; you bear sole responsibility for the security, backup, and integrity of your locally stored data; and My Text Digest is not liable for data loss, corruption, or unauthorized access arising from your local environment, hardware failure, or operating system conditions.</w:t>
      </w:r>
    </w:p>
    <w:p w:rsidR="00DB4FD7" w:rsidRPr="004A24B4" w:rsidRDefault="00DB4FD7" w:rsidP="00DB4FD7">
      <w:pPr>
        <w:pStyle w:val="Heading3"/>
        <w:spacing w:line="276" w:lineRule="auto"/>
        <w:rPr>
          <w:rFonts w:ascii="Calibri" w:hAnsi="Calibri" w:cs="Calibri"/>
          <w:color w:val="000000" w:themeColor="text1"/>
          <w:sz w:val="24"/>
          <w:szCs w:val="24"/>
        </w:rPr>
      </w:pPr>
      <w:r>
        <w:rPr>
          <w:rFonts w:ascii="Calibri" w:hAnsi="Calibri" w:cs="Calibri"/>
          <w:color w:val="000000" w:themeColor="text1"/>
          <w:sz w:val="24"/>
          <w:szCs w:val="24"/>
        </w:rPr>
        <w:t>2. SaaS Version</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The SaaS version enables teams and organizations to collaborate at scale through a secure, multi-tenant cloud architecture. In the SaaS deployment: document content and AI-processed outputs are stored on My Text Digest’s cloud infrastructure; multi-tenant isolation ensures that data belonging to one organization or team is logically and technically separated from all other tenants; My Text Digest maintains commercially reasonable administrative, technical, and physical safeguards to protect data stored on its infrastructure; and you remain responsible for configuring user access, managing project membership, and ensuring that your organization’s use of the SaaS version complies with all applicable data protection laws, including GDPR, CCPA, HIPAA, and FERPA, as applicable to your industry and jurisdiction.</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lastRenderedPageBreak/>
        <w:t>E. Disclaimer on AI-Generated Insights</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AI-generated outputs produced by My Text Digest, including topic clusters, semantic search results, document summaries, and related insights, are provided for informational and organizational purposes only. These outputs are generated algorithmically based on the content you provide and do not constitute legal, financial, medical, or professional advice of any kind. My Text Digest makes no warranty as to the accuracy, completeness, or fitness for any particular purpose of AI-generated outputs. You are solely responsible for independently verifying any AI-generated output before relying on it for any decision-making purpose.</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F. Prohibited Uses of AI Features</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 xml:space="preserve">You are strictly prohibited from using My Text Digest’s AI features to: </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Process documents containing unlawfully obtained personal data or information in violation of any applicable data protection law</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Attempt to reverse-engineer, extract, or replicate the underlying AI models, algorithms, or infrastructure of My Text Digest</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Use AI-generated outputs to make automated decisions that produce legal or similarly significant effects on individuals without appropriate human review and oversight</w:t>
      </w:r>
    </w:p>
    <w:p w:rsidR="00DB4FD7" w:rsidRPr="004A24B4" w:rsidRDefault="00DB4FD7" w:rsidP="00DB4FD7">
      <w:pPr>
        <w:pStyle w:val="ListParagraph"/>
        <w:numPr>
          <w:ilvl w:val="0"/>
          <w:numId w:val="1"/>
        </w:numPr>
        <w:spacing w:line="276" w:lineRule="auto"/>
        <w:contextualSpacing w:val="0"/>
        <w:rPr>
          <w:rFonts w:ascii="Calibri" w:hAnsi="Calibri" w:cs="Calibri"/>
          <w:color w:val="000000" w:themeColor="text1"/>
        </w:rPr>
      </w:pPr>
      <w:r>
        <w:rPr>
          <w:rFonts w:ascii="Calibri" w:hAnsi="Calibri" w:cs="Calibri"/>
          <w:color w:val="000000" w:themeColor="text1"/>
        </w:rPr>
        <w:t>Circumvent, disable, or tamper with the project isolation architecture or any security controls built into the platform</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G. Data Retention and Deletion</w:t>
      </w:r>
    </w:p>
    <w:p w:rsidR="00DB4FD7" w:rsidRPr="004A24B4" w:rsidRDefault="00DB4FD7" w:rsidP="00DB4FD7">
      <w:pPr>
        <w:spacing w:after="300" w:line="276" w:lineRule="auto"/>
        <w:jc w:val="both"/>
        <w:rPr>
          <w:rFonts w:ascii="Calibri" w:hAnsi="Calibri" w:cs="Calibri"/>
          <w:color w:val="000000" w:themeColor="text1"/>
        </w:rPr>
      </w:pPr>
      <w:r>
        <w:rPr>
          <w:rFonts w:ascii="Calibri" w:hAnsi="Calibri" w:cs="Calibri"/>
          <w:color w:val="000000" w:themeColor="text1"/>
        </w:rPr>
        <w:t>You may delete documents, projects, or your account at any time through the platform interface. Upon deletion, My Text Digest will remove your content from active systems in accordance with our Privacy Policy. For the Desktop version, deletion is performed entirely on your local device and My Text Digest has no ability to recover deleted data. For the SaaS version, residual copies of deleted content may persist in encrypted backups for a limited period as described in the Privacy Policy, after which they will be permanently purged. My Text Digest does not sell, license, or otherwise transfer your documents or AI-processed outputs to third parties.</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V. INTELLECTUAL PROPERTY RIGHTS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Ownership</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 respects intellectual property rights and expects users to do the same. Service marks, trademarks, and content from third-party linked sites belong to their respective owners (which may include My Text Digest). All other elements of My Text Digest, including design, text, graphics, images, interfaces, software, and their arrangement, are owned by My Text Digest (a property of Next Generation Innovation, L.L.C.). All rights are reserved.</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lastRenderedPageBreak/>
        <w:t>B. Copyright Infringement (DMCA Takedown)</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If you believe your copyrighted work has been unlawfully copied on My Text Digest, you may file a DMCA notice with our designated agent by providing the following details:</w:t>
      </w:r>
    </w:p>
    <w:p w:rsidR="00DB4FD7" w:rsidRPr="004A24B4" w:rsidRDefault="00DB4FD7" w:rsidP="00DB4FD7">
      <w:pPr>
        <w:pStyle w:val="ListParagraph"/>
        <w:numPr>
          <w:ilvl w:val="0"/>
          <w:numId w:val="7"/>
        </w:numPr>
        <w:spacing w:line="276" w:lineRule="auto"/>
        <w:contextualSpacing w:val="0"/>
        <w:rPr>
          <w:rFonts w:ascii="Calibri" w:hAnsi="Calibri" w:cs="Calibri"/>
          <w:color w:val="000000" w:themeColor="text1"/>
        </w:rPr>
      </w:pPr>
      <w:r>
        <w:rPr>
          <w:rFonts w:ascii="Calibri" w:hAnsi="Calibri" w:cs="Calibri"/>
          <w:color w:val="000000" w:themeColor="text1"/>
        </w:rPr>
        <w:t>An authorized signature of the copyright holder or their representative</w:t>
      </w:r>
    </w:p>
    <w:p w:rsidR="00DB4FD7" w:rsidRPr="004A24B4" w:rsidRDefault="00DB4FD7" w:rsidP="00DB4FD7">
      <w:pPr>
        <w:pStyle w:val="ListParagraph"/>
        <w:numPr>
          <w:ilvl w:val="0"/>
          <w:numId w:val="7"/>
        </w:numPr>
        <w:spacing w:line="276" w:lineRule="auto"/>
        <w:contextualSpacing w:val="0"/>
        <w:rPr>
          <w:rFonts w:ascii="Calibri" w:hAnsi="Calibri" w:cs="Calibri"/>
          <w:color w:val="000000" w:themeColor="text1"/>
        </w:rPr>
      </w:pPr>
      <w:r>
        <w:rPr>
          <w:rFonts w:ascii="Calibri" w:hAnsi="Calibri" w:cs="Calibri"/>
          <w:color w:val="000000" w:themeColor="text1"/>
        </w:rPr>
        <w:t>A description of the copyrighted work that you claim has been infringed</w:t>
      </w:r>
    </w:p>
    <w:p w:rsidR="00DB4FD7" w:rsidRPr="004A24B4" w:rsidRDefault="00DB4FD7" w:rsidP="00DB4FD7">
      <w:pPr>
        <w:pStyle w:val="ListParagraph"/>
        <w:numPr>
          <w:ilvl w:val="0"/>
          <w:numId w:val="7"/>
        </w:numPr>
        <w:spacing w:line="276" w:lineRule="auto"/>
        <w:contextualSpacing w:val="0"/>
        <w:rPr>
          <w:rFonts w:ascii="Calibri" w:hAnsi="Calibri" w:cs="Calibri"/>
          <w:color w:val="000000" w:themeColor="text1"/>
        </w:rPr>
      </w:pPr>
      <w:r>
        <w:rPr>
          <w:rFonts w:ascii="Calibri" w:hAnsi="Calibri" w:cs="Calibri"/>
          <w:color w:val="000000" w:themeColor="text1"/>
        </w:rPr>
        <w:t>The location of the allegedly infringing material on the platform</w:t>
      </w:r>
    </w:p>
    <w:p w:rsidR="00DB4FD7" w:rsidRPr="004A24B4" w:rsidRDefault="00DB4FD7" w:rsidP="00DB4FD7">
      <w:pPr>
        <w:pStyle w:val="ListParagraph"/>
        <w:numPr>
          <w:ilvl w:val="0"/>
          <w:numId w:val="7"/>
        </w:numPr>
        <w:spacing w:line="276" w:lineRule="auto"/>
        <w:contextualSpacing w:val="0"/>
        <w:rPr>
          <w:rFonts w:ascii="Calibri" w:hAnsi="Calibri" w:cs="Calibri"/>
          <w:color w:val="000000" w:themeColor="text1"/>
        </w:rPr>
      </w:pPr>
      <w:r>
        <w:rPr>
          <w:rFonts w:ascii="Calibri" w:hAnsi="Calibri" w:cs="Calibri"/>
          <w:color w:val="000000" w:themeColor="text1"/>
        </w:rPr>
        <w:t>Your contact information (address, phone number, email)</w:t>
      </w:r>
    </w:p>
    <w:p w:rsidR="00DB4FD7" w:rsidRPr="004A24B4" w:rsidRDefault="00DB4FD7" w:rsidP="00DB4FD7">
      <w:pPr>
        <w:pStyle w:val="ListParagraph"/>
        <w:numPr>
          <w:ilvl w:val="0"/>
          <w:numId w:val="7"/>
        </w:numPr>
        <w:spacing w:line="276" w:lineRule="auto"/>
        <w:contextualSpacing w:val="0"/>
        <w:rPr>
          <w:rFonts w:ascii="Calibri" w:hAnsi="Calibri" w:cs="Calibri"/>
          <w:color w:val="000000" w:themeColor="text1"/>
        </w:rPr>
      </w:pPr>
      <w:r>
        <w:rPr>
          <w:rFonts w:ascii="Calibri" w:hAnsi="Calibri" w:cs="Calibri"/>
          <w:color w:val="000000" w:themeColor="text1"/>
        </w:rPr>
        <w:t>A statement that you believe the use is unauthorized</w:t>
      </w:r>
    </w:p>
    <w:p w:rsidR="00DB4FD7" w:rsidRPr="004A24B4" w:rsidRDefault="00DB4FD7" w:rsidP="00DB4FD7">
      <w:pPr>
        <w:pStyle w:val="ListParagraph"/>
        <w:numPr>
          <w:ilvl w:val="0"/>
          <w:numId w:val="7"/>
        </w:numPr>
        <w:spacing w:after="200" w:line="276" w:lineRule="auto"/>
        <w:contextualSpacing w:val="0"/>
        <w:rPr>
          <w:rFonts w:ascii="Calibri" w:hAnsi="Calibri" w:cs="Calibri"/>
          <w:color w:val="000000" w:themeColor="text1"/>
        </w:rPr>
      </w:pPr>
      <w:r>
        <w:rPr>
          <w:rFonts w:ascii="Calibri" w:hAnsi="Calibri" w:cs="Calibri"/>
          <w:color w:val="000000" w:themeColor="text1"/>
        </w:rPr>
        <w:t>A declaration of accuracy and that you are authorized to act on behalf of the copyright owner</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C. Counter-Notice</w:t>
      </w:r>
    </w:p>
    <w:p w:rsidR="00DB4FD7" w:rsidRPr="004A24B4" w:rsidRDefault="00DB4FD7" w:rsidP="00DB4FD7">
      <w:pPr>
        <w:spacing w:after="100" w:line="276" w:lineRule="auto"/>
        <w:jc w:val="both"/>
        <w:rPr>
          <w:rFonts w:ascii="Calibri" w:hAnsi="Calibri" w:cs="Calibri"/>
          <w:color w:val="000000" w:themeColor="text1"/>
        </w:rPr>
      </w:pPr>
      <w:r>
        <w:rPr>
          <w:rFonts w:ascii="Calibri" w:hAnsi="Calibri" w:cs="Calibri"/>
          <w:color w:val="000000" w:themeColor="text1"/>
        </w:rPr>
        <w:t>If your content was removed via a DMCA takedown, you may submit a counter-notice to our designated agent with:</w:t>
      </w:r>
    </w:p>
    <w:p w:rsidR="00DB4FD7" w:rsidRPr="004A24B4" w:rsidRDefault="00DB4FD7" w:rsidP="00DB4FD7">
      <w:pPr>
        <w:pStyle w:val="ListParagraph"/>
        <w:numPr>
          <w:ilvl w:val="0"/>
          <w:numId w:val="8"/>
        </w:numPr>
        <w:spacing w:line="276" w:lineRule="auto"/>
        <w:contextualSpacing w:val="0"/>
        <w:rPr>
          <w:rFonts w:ascii="Calibri" w:hAnsi="Calibri" w:cs="Calibri"/>
          <w:color w:val="000000" w:themeColor="text1"/>
        </w:rPr>
      </w:pPr>
      <w:r>
        <w:rPr>
          <w:rFonts w:ascii="Calibri" w:hAnsi="Calibri" w:cs="Calibri"/>
          <w:color w:val="000000" w:themeColor="text1"/>
        </w:rPr>
        <w:t>Your signature</w:t>
      </w:r>
    </w:p>
    <w:p w:rsidR="00DB4FD7" w:rsidRPr="004A24B4" w:rsidRDefault="00DB4FD7" w:rsidP="00DB4FD7">
      <w:pPr>
        <w:pStyle w:val="ListParagraph"/>
        <w:numPr>
          <w:ilvl w:val="0"/>
          <w:numId w:val="8"/>
        </w:numPr>
        <w:spacing w:line="276" w:lineRule="auto"/>
        <w:contextualSpacing w:val="0"/>
        <w:rPr>
          <w:rFonts w:ascii="Calibri" w:hAnsi="Calibri" w:cs="Calibri"/>
          <w:color w:val="000000" w:themeColor="text1"/>
        </w:rPr>
      </w:pPr>
      <w:r>
        <w:rPr>
          <w:rFonts w:ascii="Calibri" w:hAnsi="Calibri" w:cs="Calibri"/>
          <w:color w:val="000000" w:themeColor="text1"/>
        </w:rPr>
        <w:t>A description and former location of the removed material</w:t>
      </w:r>
    </w:p>
    <w:p w:rsidR="00DB4FD7" w:rsidRPr="004A24B4" w:rsidRDefault="00DB4FD7" w:rsidP="00DB4FD7">
      <w:pPr>
        <w:pStyle w:val="ListParagraph"/>
        <w:numPr>
          <w:ilvl w:val="0"/>
          <w:numId w:val="8"/>
        </w:numPr>
        <w:spacing w:line="276" w:lineRule="auto"/>
        <w:contextualSpacing w:val="0"/>
        <w:rPr>
          <w:rFonts w:ascii="Calibri" w:hAnsi="Calibri" w:cs="Calibri"/>
          <w:color w:val="000000" w:themeColor="text1"/>
        </w:rPr>
      </w:pPr>
      <w:r>
        <w:rPr>
          <w:rFonts w:ascii="Calibri" w:hAnsi="Calibri" w:cs="Calibri"/>
          <w:color w:val="000000" w:themeColor="text1"/>
        </w:rPr>
        <w:t>A statement under oath that the removal was due to an error or misidentification</w:t>
      </w:r>
    </w:p>
    <w:p w:rsidR="00DB4FD7" w:rsidRPr="004A24B4" w:rsidRDefault="00DB4FD7" w:rsidP="00DB4FD7">
      <w:pPr>
        <w:pStyle w:val="ListParagraph"/>
        <w:numPr>
          <w:ilvl w:val="0"/>
          <w:numId w:val="8"/>
        </w:numPr>
        <w:spacing w:after="200" w:line="276" w:lineRule="auto"/>
        <w:contextualSpacing w:val="0"/>
        <w:rPr>
          <w:rFonts w:ascii="Calibri" w:hAnsi="Calibri" w:cs="Calibri"/>
          <w:color w:val="000000" w:themeColor="text1"/>
        </w:rPr>
      </w:pPr>
      <w:r>
        <w:rPr>
          <w:rFonts w:ascii="Calibri" w:hAnsi="Calibri" w:cs="Calibri"/>
          <w:color w:val="000000" w:themeColor="text1"/>
        </w:rPr>
        <w:t>Your contact details and consent to jurisdiction (where you reside or in any U.S. district if outside the U.S.), as well as consent to accept legal service from the original complainant</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D. DMCA Agent</w:t>
      </w:r>
    </w:p>
    <w:p w:rsidR="00DB4FD7" w:rsidRPr="004A24B4" w:rsidRDefault="00DB4FD7" w:rsidP="00DB4FD7">
      <w:pPr>
        <w:spacing w:after="100" w:line="276" w:lineRule="auto"/>
        <w:rPr>
          <w:rFonts w:ascii="Calibri" w:hAnsi="Calibri" w:cs="Calibri"/>
          <w:color w:val="000000" w:themeColor="text1"/>
        </w:rPr>
      </w:pPr>
      <w:r>
        <w:rPr>
          <w:rFonts w:ascii="Calibri" w:hAnsi="Calibri" w:cs="Calibri"/>
          <w:b/>
          <w:bCs/>
          <w:color w:val="000000" w:themeColor="text1"/>
        </w:rPr>
        <w:t>Mohammed Abdun Noor</w:t>
      </w:r>
    </w:p>
    <w:p w:rsidR="00CA432D" w:rsidRDefault="00DB4FD7" w:rsidP="00DB4FD7">
      <w:pPr>
        <w:spacing w:after="100" w:line="276" w:lineRule="auto"/>
        <w:rPr>
          <w:rFonts w:ascii="Calibri" w:hAnsi="Calibri" w:cs="Calibri"/>
          <w:color w:val="000000" w:themeColor="text1"/>
        </w:rPr>
      </w:pPr>
      <w:r>
        <w:rPr>
          <w:rFonts w:ascii="Calibri" w:hAnsi="Calibri" w:cs="Calibri"/>
          <w:color w:val="000000" w:themeColor="text1"/>
        </w:rPr>
        <w:t xml:space="preserve">Address: Next Generation Innovation L.L.C. </w:t>
      </w:r>
    </w:p>
    <w:p w:rsidR="00DB4FD7" w:rsidRPr="004A24B4" w:rsidRDefault="00DB4FD7" w:rsidP="00DB4FD7">
      <w:pPr>
        <w:spacing w:after="100" w:line="276" w:lineRule="auto"/>
        <w:rPr>
          <w:rFonts w:ascii="Calibri" w:hAnsi="Calibri" w:cs="Calibri"/>
          <w:color w:val="000000" w:themeColor="text1"/>
        </w:rPr>
      </w:pPr>
      <w:r>
        <w:rPr>
          <w:rFonts w:ascii="Calibri" w:hAnsi="Calibri" w:cs="Calibri"/>
          <w:color w:val="000000" w:themeColor="text1"/>
        </w:rPr>
        <w:t>17-101st Avenue, Brooklyn, New York 11208, USA</w:t>
      </w:r>
    </w:p>
    <w:p w:rsidR="00DB4FD7" w:rsidRPr="004A24B4" w:rsidRDefault="00DB4FD7" w:rsidP="00DB4FD7">
      <w:pPr>
        <w:spacing w:after="200" w:line="276" w:lineRule="auto"/>
        <w:rPr>
          <w:rFonts w:ascii="Calibri" w:hAnsi="Calibri" w:cs="Calibri"/>
          <w:color w:val="000000" w:themeColor="text1"/>
        </w:rPr>
      </w:pPr>
      <w:r>
        <w:rPr>
          <w:rFonts w:ascii="Calibri" w:hAnsi="Calibri" w:cs="Calibri"/>
          <w:color w:val="000000" w:themeColor="text1"/>
        </w:rPr>
        <w:t>Email:</w:t>
      </w:r>
      <w:r w:rsidR="00E4275D" w:rsidRPr="00E4275D">
        <w:rPr>
          <w:rFonts w:ascii="Lucida Grande" w:hAnsi="Lucida Grande" w:cs="Lucida Grande"/>
          <w:color w:val="333333"/>
          <w:sz w:val="20"/>
          <w:szCs w:val="20"/>
          <w:shd w:val="clear" w:color="auto" w:fill="FFFFFF"/>
        </w:rPr>
        <w:t xml:space="preserve"> </w:t>
      </w:r>
      <w:r w:rsidR="00E4275D">
        <w:rPr>
          <w:rFonts w:ascii="Lucida Grande" w:hAnsi="Lucida Grande" w:cs="Lucida Grande"/>
          <w:color w:val="333333"/>
          <w:sz w:val="20"/>
          <w:szCs w:val="20"/>
          <w:shd w:val="clear" w:color="auto" w:fill="FFFFFF"/>
        </w:rPr>
        <w:t>support@mytextdigest.com</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VI. EXTERNAL WEBSITE LINKS</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 may include links to third-party websites. We do not endorse, guarantee the accuracy of, or support the opinions expressed on these external sites. Third-party applications such as Zoom, Google Meet, and TeamViewer operate independently under their own policies. Please contact these services directly for any inquiries about their content.</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VII. SERVICE DISCLAIMERS AND LIMITATION OF LIABILITY</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No Warranties</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 xml:space="preserve">My Text Digest and its content are provided "AS IS" and "AS AVAILABLE" without any warranties of any kind, either express or implied, including but not limited to implied warranties of merchantability, fitness for a particular purpose, or non-infringement. We make no guarantees regarding the quality, accuracy, completeness, currency, reliability, or </w:t>
      </w:r>
      <w:r>
        <w:rPr>
          <w:rFonts w:ascii="Calibri" w:hAnsi="Calibri" w:cs="Calibri"/>
          <w:color w:val="000000" w:themeColor="text1"/>
        </w:rPr>
        <w:lastRenderedPageBreak/>
        <w:t>uninterrupted service of the platform or its materials. My Text Digest does not warrant that the service will meet your requirements, that it will be uninterrupted, timely, secure, or error-free, or that any defects will be corrected.</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B. Limitation of Liability</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b/>
          <w:bCs/>
          <w:color w:val="000000" w:themeColor="text1"/>
        </w:rPr>
        <w:t>TO THE MAXIMUM EXTENT PERMITTED BY LAW, MY TEXT DIGEST, NEXT GENERATION INNOVATION L.L.C., AND THEIR RESPECTIVE OFFICERS, DIRECTORS, EMPLOYEES, AGENTS, AFFILIATES, SUCCESSORS, AND ASSIGNS SHALL NOT BE LIABLE FOR ANY DIRECT, INDIRECT, INCIDENTAL, SPECIAL, CONSEQUENTIAL, PUNITIVE, OR EXEMPLARY DAMAGES (INCLUDING BUT NOT LIMITED TO DAMAGES FOR LOSS OF PROFITS, GOODWILL, USE, DATA, OR OTHER INTANGIBLE LOSSES) RESULTING FROM:</w:t>
      </w:r>
    </w:p>
    <w:p w:rsidR="00DB4FD7" w:rsidRPr="004A24B4" w:rsidRDefault="00DB4FD7" w:rsidP="00DB4FD7">
      <w:pPr>
        <w:pStyle w:val="ListParagraph"/>
        <w:numPr>
          <w:ilvl w:val="0"/>
          <w:numId w:val="9"/>
        </w:numPr>
        <w:spacing w:line="276" w:lineRule="auto"/>
        <w:contextualSpacing w:val="0"/>
        <w:rPr>
          <w:rFonts w:ascii="Calibri" w:hAnsi="Calibri" w:cs="Calibri"/>
          <w:color w:val="000000" w:themeColor="text1"/>
        </w:rPr>
      </w:pPr>
      <w:r>
        <w:rPr>
          <w:rFonts w:ascii="Calibri" w:hAnsi="Calibri" w:cs="Calibri"/>
          <w:color w:val="000000" w:themeColor="text1"/>
        </w:rPr>
        <w:t>Your use or inability to use My Text Digest</w:t>
      </w:r>
    </w:p>
    <w:p w:rsidR="00DB4FD7" w:rsidRPr="004A24B4" w:rsidRDefault="00DB4FD7" w:rsidP="00DB4FD7">
      <w:pPr>
        <w:pStyle w:val="ListParagraph"/>
        <w:numPr>
          <w:ilvl w:val="0"/>
          <w:numId w:val="9"/>
        </w:numPr>
        <w:spacing w:line="276" w:lineRule="auto"/>
        <w:contextualSpacing w:val="0"/>
        <w:rPr>
          <w:rFonts w:ascii="Calibri" w:hAnsi="Calibri" w:cs="Calibri"/>
          <w:color w:val="000000" w:themeColor="text1"/>
        </w:rPr>
      </w:pPr>
      <w:r>
        <w:rPr>
          <w:rFonts w:ascii="Calibri" w:hAnsi="Calibri" w:cs="Calibri"/>
          <w:color w:val="000000" w:themeColor="text1"/>
        </w:rPr>
        <w:t>Unauthorized access to or alteration of your transmissions or data</w:t>
      </w:r>
    </w:p>
    <w:p w:rsidR="00DB4FD7" w:rsidRPr="004A24B4" w:rsidRDefault="00DB4FD7" w:rsidP="00DB4FD7">
      <w:pPr>
        <w:pStyle w:val="ListParagraph"/>
        <w:numPr>
          <w:ilvl w:val="0"/>
          <w:numId w:val="9"/>
        </w:numPr>
        <w:spacing w:line="276" w:lineRule="auto"/>
        <w:contextualSpacing w:val="0"/>
        <w:rPr>
          <w:rFonts w:ascii="Calibri" w:hAnsi="Calibri" w:cs="Calibri"/>
          <w:color w:val="000000" w:themeColor="text1"/>
        </w:rPr>
      </w:pPr>
      <w:r>
        <w:rPr>
          <w:rFonts w:ascii="Calibri" w:hAnsi="Calibri" w:cs="Calibri"/>
          <w:color w:val="000000" w:themeColor="text1"/>
        </w:rPr>
        <w:t>Statements or conduct of any third party on the service</w:t>
      </w:r>
    </w:p>
    <w:p w:rsidR="00DB4FD7" w:rsidRPr="004A24B4" w:rsidRDefault="00DB4FD7" w:rsidP="00DB4FD7">
      <w:pPr>
        <w:pStyle w:val="ListParagraph"/>
        <w:numPr>
          <w:ilvl w:val="0"/>
          <w:numId w:val="9"/>
        </w:numPr>
        <w:spacing w:line="276" w:lineRule="auto"/>
        <w:contextualSpacing w:val="0"/>
        <w:rPr>
          <w:rFonts w:ascii="Calibri" w:hAnsi="Calibri" w:cs="Calibri"/>
          <w:color w:val="000000" w:themeColor="text1"/>
        </w:rPr>
      </w:pPr>
      <w:r>
        <w:rPr>
          <w:rFonts w:ascii="Calibri" w:hAnsi="Calibri" w:cs="Calibri"/>
          <w:color w:val="000000" w:themeColor="text1"/>
        </w:rPr>
        <w:t>Any recording-related violations or claims</w:t>
      </w:r>
    </w:p>
    <w:p w:rsidR="00DB4FD7" w:rsidRPr="004A24B4" w:rsidRDefault="00DB4FD7" w:rsidP="00DB4FD7">
      <w:pPr>
        <w:pStyle w:val="ListParagraph"/>
        <w:numPr>
          <w:ilvl w:val="0"/>
          <w:numId w:val="9"/>
        </w:numPr>
        <w:spacing w:after="200" w:line="276" w:lineRule="auto"/>
        <w:contextualSpacing w:val="0"/>
        <w:rPr>
          <w:rFonts w:ascii="Calibri" w:hAnsi="Calibri" w:cs="Calibri"/>
          <w:color w:val="000000" w:themeColor="text1"/>
        </w:rPr>
      </w:pPr>
      <w:r>
        <w:rPr>
          <w:rFonts w:ascii="Calibri" w:hAnsi="Calibri" w:cs="Calibri"/>
          <w:color w:val="000000" w:themeColor="text1"/>
        </w:rPr>
        <w:t>Any other matter relating to My Text Digest</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b/>
          <w:bCs/>
          <w:color w:val="000000" w:themeColor="text1"/>
        </w:rPr>
        <w:t>This limitation applies even if My Text Digest has been advised of the possibility of such damages. Some jurisdictions do not allow the exclusion or limitation of incidental or consequential damages, so the above limitation may not apply to you.</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C. Risk of Downloads</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Any materials you download from My Text Digest are at your own risk. You accept full responsibility for any damage to your device, loss of data, or any other harm resulting from such downloads.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D. Changes to Policy</w:t>
      </w:r>
    </w:p>
    <w:p w:rsidR="00DB4FD7" w:rsidRPr="004A24B4" w:rsidRDefault="00CB688F"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Digest's Privacy Policy, Terms of Use, and other policies are updated periodically. The information on our platform may not immediately reflect these changes. Your continued use of My Text Digest after changes are posted constitutes acceptance of the updated terms.</w:t>
      </w:r>
    </w:p>
    <w:p w:rsidR="00DB4FD7" w:rsidRPr="004A24B4" w:rsidRDefault="00DB4FD7" w:rsidP="00DB4FD7">
      <w:pPr>
        <w:pStyle w:val="Heading1"/>
        <w:spacing w:line="276" w:lineRule="auto"/>
        <w:rPr>
          <w:rFonts w:ascii="Calibri" w:hAnsi="Calibri" w:cs="Calibri"/>
          <w:color w:val="000000" w:themeColor="text1"/>
          <w:sz w:val="24"/>
          <w:szCs w:val="24"/>
        </w:rPr>
      </w:pPr>
      <w:r>
        <w:rPr>
          <w:rFonts w:ascii="Calibri" w:hAnsi="Calibri" w:cs="Calibri"/>
          <w:color w:val="000000" w:themeColor="text1"/>
          <w:sz w:val="24"/>
          <w:szCs w:val="24"/>
        </w:rPr>
        <w:t>VIII. MISCELLANEOUS TERMS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A. Legal Advice</w:t>
      </w:r>
    </w:p>
    <w:p w:rsidR="006F3285" w:rsidRDefault="00DB4FD7" w:rsidP="006F3285">
      <w:pPr>
        <w:spacing w:after="200" w:line="276" w:lineRule="auto"/>
        <w:jc w:val="both"/>
        <w:rPr>
          <w:rFonts w:ascii="Calibri" w:hAnsi="Calibri" w:cs="Calibri"/>
          <w:color w:val="000000" w:themeColor="text1"/>
        </w:rPr>
      </w:pPr>
      <w:r>
        <w:rPr>
          <w:rFonts w:ascii="Calibri" w:hAnsi="Calibri" w:cs="Calibri"/>
          <w:color w:val="000000" w:themeColor="text1"/>
        </w:rPr>
        <w:t>Nothing in these Terms or on My Text Digest constitutes legal advice. The information provided regarding recording laws and compliance is for informational purposes only. You must consult with qualified legal counsel licensed in all relevant jurisdictions to ensure compliance with applicable laws.</w:t>
      </w:r>
    </w:p>
    <w:p w:rsidR="00DB4FD7" w:rsidRPr="004A24B4" w:rsidRDefault="00DB4FD7" w:rsidP="006F3285">
      <w:pPr>
        <w:spacing w:after="200" w:line="276" w:lineRule="auto"/>
        <w:jc w:val="both"/>
        <w:rPr>
          <w:rFonts w:ascii="Calibri" w:hAnsi="Calibri" w:cs="Calibri"/>
          <w:color w:val="000000" w:themeColor="text1"/>
        </w:rPr>
      </w:pPr>
      <w:r>
        <w:rPr>
          <w:rFonts w:ascii="Calibri" w:hAnsi="Calibri" w:cs="Calibri"/>
          <w:color w:val="000000" w:themeColor="text1"/>
        </w:rPr>
        <w:t xml:space="preserve">B. </w:t>
      </w:r>
      <w:proofErr w:type="gramStart"/>
      <w:r>
        <w:rPr>
          <w:rFonts w:ascii="Calibri" w:hAnsi="Calibri" w:cs="Calibri"/>
          <w:color w:val="000000" w:themeColor="text1"/>
        </w:rPr>
        <w:t>Non-Waiver</w:t>
      </w:r>
      <w:proofErr w:type="gramEnd"/>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lastRenderedPageBreak/>
        <w:t>If My Text Digest does not enforce any rights under these Terms, it does not waive those rights. No waiver of any provision of these Terms shall be deemed a further or continuing waiver of such provision or any other provision.</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C. Severability</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If any provision of these Terms is found to be invalid, unlawful, or unenforceable by a court of competent jurisdiction, that provision will be removed or limited to the minimum extent necessary, and the remaining provisions will remain in full force and effect.</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D. Governing Law and Jurisdiction</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These Terms and your relationship with My Text Digest are governed by the laws of the State of New York, without regard to its conflict of law provisions. Any claims, disputes, or controversies arising out of or relating to these Terms or your use of My Text Digest must be brought exclusively in the state or federal courts located in Brooklyn County, New York, and you consent to the personal jurisdiction of such courts.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E. Modifications</w:t>
      </w:r>
    </w:p>
    <w:p w:rsidR="00DB4FD7" w:rsidRPr="004A24B4" w:rsidRDefault="00C45785" w:rsidP="00DB4FD7">
      <w:pPr>
        <w:spacing w:after="200" w:line="276" w:lineRule="auto"/>
        <w:jc w:val="both"/>
        <w:rPr>
          <w:rFonts w:ascii="Calibri" w:hAnsi="Calibri" w:cs="Calibri"/>
          <w:color w:val="000000" w:themeColor="text1"/>
        </w:rPr>
      </w:pPr>
      <w:r>
        <w:rPr>
          <w:rFonts w:ascii="Calibri" w:hAnsi="Calibri" w:cs="Calibri"/>
          <w:color w:val="000000" w:themeColor="text1"/>
        </w:rPr>
        <w:t>My Text Digest reserves the right to revise, modify, or update these Terms at any time without prior notice. We will post the updated Terms on this page and update the "Effective Date" at the top. Material changes may be announced through our platform or via email. Your continued use of My Text Digest after changes are posted constitutes acceptance of the updated Terms.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F. Complete Agreement</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These Terms, together with our Privacy Policy and any other policies referenced herein, constitute the entire agreement between you and My Text Digest regarding your use of the service and supersede any prior agreements, understandings, or communications.</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G. Assignment</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You may not assign or transfer these Terms or your rights and obligations hereunder without the prior written consent of My Text Digest. My Text Digest may assign these Terms without restriction. Any attempted assignment in violation of this provision is void.</w:t>
      </w:r>
    </w:p>
    <w:p w:rsidR="00DB4FD7" w:rsidRPr="004A24B4" w:rsidRDefault="00DB4FD7" w:rsidP="00DB4FD7">
      <w:pPr>
        <w:pStyle w:val="Heading2"/>
        <w:spacing w:line="276" w:lineRule="auto"/>
        <w:rPr>
          <w:rFonts w:ascii="Calibri" w:hAnsi="Calibri" w:cs="Calibri"/>
          <w:color w:val="000000" w:themeColor="text1"/>
          <w:sz w:val="24"/>
          <w:szCs w:val="24"/>
        </w:rPr>
      </w:pPr>
      <w:r>
        <w:rPr>
          <w:rFonts w:ascii="Calibri" w:hAnsi="Calibri" w:cs="Calibri"/>
          <w:color w:val="000000" w:themeColor="text1"/>
          <w:sz w:val="24"/>
          <w:szCs w:val="24"/>
        </w:rPr>
        <w:t>H. Survival</w:t>
      </w:r>
    </w:p>
    <w:p w:rsidR="00DB4FD7" w:rsidRPr="004A24B4" w:rsidRDefault="00DB4FD7" w:rsidP="00DB4FD7">
      <w:pPr>
        <w:spacing w:after="200" w:line="276" w:lineRule="auto"/>
        <w:jc w:val="both"/>
        <w:rPr>
          <w:rFonts w:ascii="Calibri" w:hAnsi="Calibri" w:cs="Calibri"/>
          <w:color w:val="000000" w:themeColor="text1"/>
        </w:rPr>
      </w:pPr>
      <w:r>
        <w:rPr>
          <w:rFonts w:ascii="Calibri" w:hAnsi="Calibri" w:cs="Calibri"/>
          <w:color w:val="000000" w:themeColor="text1"/>
        </w:rPr>
        <w:t>The following provisions shall survive termination of these Terms or your account: Sections IV (Features and Legal Compliance), V (Intellectual Property Rights), VII (Service Disclaimers and Limitation of Liability), and VIII (Miscellaneous Terms), along with any other provisions that by their nature should survive.</w:t>
      </w:r>
    </w:p>
    <w:p w:rsidR="00DB4FD7" w:rsidRPr="0008281C" w:rsidRDefault="00DB4FD7" w:rsidP="00DB4FD7">
      <w:pPr>
        <w:pStyle w:val="Heading2"/>
        <w:spacing w:line="276" w:lineRule="auto"/>
        <w:rPr>
          <w:rFonts w:ascii="Calibri" w:hAnsi="Calibri" w:cs="Calibri"/>
          <w:color w:val="000000" w:themeColor="text1"/>
          <w:sz w:val="24"/>
          <w:szCs w:val="24"/>
        </w:rPr>
      </w:pPr>
      <w:r w:rsidRPr="0008281C">
        <w:rPr>
          <w:rFonts w:ascii="Calibri" w:hAnsi="Calibri" w:cs="Calibri"/>
          <w:color w:val="000000" w:themeColor="text1"/>
          <w:sz w:val="24"/>
          <w:szCs w:val="24"/>
        </w:rPr>
        <w:t>I. Contact Information</w:t>
      </w:r>
    </w:p>
    <w:p w:rsidR="00DB4FD7" w:rsidRPr="0008281C" w:rsidRDefault="00DB4FD7" w:rsidP="00DB4FD7">
      <w:pPr>
        <w:spacing w:after="100" w:line="276" w:lineRule="auto"/>
        <w:jc w:val="both"/>
        <w:rPr>
          <w:rFonts w:ascii="Calibri" w:hAnsi="Calibri" w:cs="Calibri"/>
          <w:color w:val="000000" w:themeColor="text1"/>
        </w:rPr>
      </w:pPr>
      <w:r w:rsidRPr="0008281C">
        <w:rPr>
          <w:rFonts w:ascii="Calibri" w:hAnsi="Calibri" w:cs="Calibri"/>
          <w:color w:val="000000" w:themeColor="text1"/>
        </w:rPr>
        <w:t>For inquiries or questions about these Terms, please contact:</w:t>
      </w:r>
    </w:p>
    <w:p w:rsidR="00DB4FD7" w:rsidRPr="0008281C" w:rsidRDefault="0008281C" w:rsidP="00DB4FD7">
      <w:pPr>
        <w:spacing w:after="100" w:line="276" w:lineRule="auto"/>
        <w:rPr>
          <w:rFonts w:ascii="Calibri" w:hAnsi="Calibri" w:cs="Calibri"/>
          <w:color w:val="000000" w:themeColor="text1"/>
        </w:rPr>
      </w:pPr>
      <w:r>
        <w:rPr>
          <w:rFonts w:ascii="Calibri" w:hAnsi="Calibri" w:cs="Calibri"/>
          <w:color w:val="000000" w:themeColor="text1"/>
        </w:rPr>
        <w:t>Email</w:t>
      </w:r>
      <w:r w:rsidR="00DB4FD7" w:rsidRPr="0008281C">
        <w:rPr>
          <w:rFonts w:ascii="Calibri" w:hAnsi="Calibri" w:cs="Calibri"/>
          <w:color w:val="000000" w:themeColor="text1"/>
        </w:rPr>
        <w:t xml:space="preserve">: </w:t>
      </w:r>
      <w:r w:rsidR="000A62E4" w:rsidRPr="0008281C">
        <w:rPr>
          <w:rFonts w:ascii="Lucida Grande" w:hAnsi="Lucida Grande" w:cs="Lucida Grande"/>
          <w:color w:val="333333"/>
          <w:sz w:val="20"/>
          <w:szCs w:val="20"/>
          <w:shd w:val="clear" w:color="auto" w:fill="FFFFFF"/>
        </w:rPr>
        <w:t>support@mytextdigest.com</w:t>
      </w:r>
    </w:p>
    <w:p w:rsidR="00DB4FD7" w:rsidRPr="004A24B4" w:rsidRDefault="00DB4FD7" w:rsidP="00DB4FD7">
      <w:pPr>
        <w:spacing w:after="200" w:line="276" w:lineRule="auto"/>
        <w:rPr>
          <w:rFonts w:ascii="Calibri" w:hAnsi="Calibri" w:cs="Calibri"/>
          <w:color w:val="000000" w:themeColor="text1"/>
        </w:rPr>
      </w:pPr>
      <w:r w:rsidRPr="0008281C">
        <w:rPr>
          <w:rFonts w:ascii="Calibri" w:hAnsi="Calibri" w:cs="Calibri"/>
          <w:color w:val="000000" w:themeColor="text1"/>
        </w:rPr>
        <w:lastRenderedPageBreak/>
        <w:t xml:space="preserve">Website: </w:t>
      </w:r>
      <w:r w:rsidR="0008281C" w:rsidRPr="0008281C">
        <w:rPr>
          <w:rFonts w:ascii="Calibri" w:hAnsi="Calibri" w:cs="Calibri"/>
          <w:color w:val="000000" w:themeColor="text1"/>
        </w:rPr>
        <w:t>www.mytextdigest.com</w:t>
      </w:r>
    </w:p>
    <w:p w:rsidR="00DB4FD7" w:rsidRPr="004A24B4" w:rsidRDefault="00DB4FD7" w:rsidP="00DB4FD7">
      <w:pPr>
        <w:spacing w:after="200" w:line="276" w:lineRule="auto"/>
        <w:jc w:val="center"/>
        <w:rPr>
          <w:rFonts w:ascii="Calibri" w:hAnsi="Calibri" w:cs="Calibri"/>
          <w:b/>
          <w:bCs/>
          <w:color w:val="000000" w:themeColor="text1"/>
        </w:rPr>
      </w:pPr>
    </w:p>
    <w:p w:rsidR="00DB4FD7" w:rsidRPr="004A24B4" w:rsidRDefault="00DB4FD7" w:rsidP="00DB4FD7">
      <w:pPr>
        <w:spacing w:after="200" w:line="276" w:lineRule="auto"/>
        <w:jc w:val="center"/>
        <w:rPr>
          <w:rFonts w:ascii="Calibri" w:hAnsi="Calibri" w:cs="Calibri"/>
          <w:b/>
          <w:bCs/>
          <w:color w:val="000000" w:themeColor="text1"/>
        </w:rPr>
      </w:pPr>
    </w:p>
    <w:p w:rsidR="00DB4FD7" w:rsidRPr="004A24B4" w:rsidRDefault="00DB4FD7" w:rsidP="00DB4FD7">
      <w:pPr>
        <w:spacing w:after="200" w:line="276" w:lineRule="auto"/>
        <w:jc w:val="center"/>
        <w:rPr>
          <w:rFonts w:ascii="Calibri" w:hAnsi="Calibri" w:cs="Calibri"/>
        </w:rPr>
      </w:pPr>
      <w:r>
        <w:rPr>
          <w:rFonts w:ascii="Calibri" w:hAnsi="Calibri" w:cs="Calibri"/>
          <w:b/>
          <w:bCs/>
          <w:color w:val="C00000"/>
        </w:rPr>
        <w:t>FINAL ACKNOWLEDGMENT</w:t>
      </w:r>
    </w:p>
    <w:p w:rsidR="00DB4FD7" w:rsidRPr="004A24B4" w:rsidRDefault="00DB4FD7" w:rsidP="00DB4FD7">
      <w:pPr>
        <w:spacing w:after="100" w:line="276" w:lineRule="auto"/>
        <w:jc w:val="both"/>
        <w:rPr>
          <w:rFonts w:ascii="Calibri" w:hAnsi="Calibri" w:cs="Calibri"/>
        </w:rPr>
      </w:pPr>
      <w:r>
        <w:rPr>
          <w:rFonts w:ascii="Calibri" w:hAnsi="Calibri" w:cs="Calibri"/>
          <w:b/>
          <w:bCs/>
          <w:i/>
          <w:iCs/>
        </w:rPr>
        <w:t>BY USING MY TEXT DIGEST, YOU ACKNOWLEDGE THAT YOU HAVE READ, UNDERSTOOD, AND AGREE TO BE BOUND BY THESE TERMS OF USE IN THEIR ENTIRETY. YOU SPECIFICALLY ACKNOWLEDGE AND AGREE THAT:</w:t>
      </w:r>
    </w:p>
    <w:p w:rsidR="00DB4FD7" w:rsidRPr="004A24B4" w:rsidRDefault="00DB4FD7" w:rsidP="00DB4FD7">
      <w:pPr>
        <w:pStyle w:val="ListParagraph"/>
        <w:numPr>
          <w:ilvl w:val="0"/>
          <w:numId w:val="10"/>
        </w:numPr>
        <w:spacing w:line="276" w:lineRule="auto"/>
        <w:contextualSpacing w:val="0"/>
        <w:rPr>
          <w:rFonts w:ascii="Calibri" w:hAnsi="Calibri" w:cs="Calibri"/>
        </w:rPr>
      </w:pPr>
      <w:r>
        <w:rPr>
          <w:rFonts w:ascii="Calibri" w:hAnsi="Calibri" w:cs="Calibri"/>
          <w:b/>
          <w:bCs/>
          <w:i/>
          <w:iCs/>
        </w:rPr>
        <w:t>You are solely responsible for ensuring that all documents you upload comply with applicable laws and that you hold necessary rights to those documents</w:t>
      </w:r>
    </w:p>
    <w:p w:rsidR="00DB4FD7" w:rsidRPr="004A24B4" w:rsidRDefault="00C45785" w:rsidP="00DB4FD7">
      <w:pPr>
        <w:pStyle w:val="ListParagraph"/>
        <w:numPr>
          <w:ilvl w:val="0"/>
          <w:numId w:val="10"/>
        </w:numPr>
        <w:spacing w:line="276" w:lineRule="auto"/>
        <w:contextualSpacing w:val="0"/>
        <w:rPr>
          <w:rFonts w:ascii="Calibri" w:hAnsi="Calibri" w:cs="Calibri"/>
        </w:rPr>
      </w:pPr>
      <w:r>
        <w:rPr>
          <w:rFonts w:ascii="Calibri" w:hAnsi="Calibri" w:cs="Calibri"/>
          <w:b/>
          <w:bCs/>
          <w:i/>
          <w:iCs/>
        </w:rPr>
        <w:t>My Text Digest is a technology provider only and bears no responsibility for the content of documents you upload or for your compliance with applicable laws</w:t>
      </w:r>
    </w:p>
    <w:p w:rsidR="00DB4FD7" w:rsidRPr="004A24B4" w:rsidRDefault="00DB4FD7" w:rsidP="00DB4FD7">
      <w:pPr>
        <w:pStyle w:val="ListParagraph"/>
        <w:numPr>
          <w:ilvl w:val="0"/>
          <w:numId w:val="10"/>
        </w:numPr>
        <w:spacing w:line="276" w:lineRule="auto"/>
        <w:contextualSpacing w:val="0"/>
        <w:rPr>
          <w:rFonts w:ascii="Calibri" w:hAnsi="Calibri" w:cs="Calibri"/>
        </w:rPr>
      </w:pPr>
      <w:r>
        <w:rPr>
          <w:rFonts w:ascii="Calibri" w:hAnsi="Calibri" w:cs="Calibri"/>
          <w:b/>
          <w:bCs/>
          <w:i/>
          <w:iCs/>
        </w:rPr>
        <w:t>You will defend, indemnify, and hold harmless My Text Digest from all claims arising from your use of the platform, the documents you upload, and any violation of these Terms</w:t>
      </w:r>
    </w:p>
    <w:p w:rsidR="00DB4FD7" w:rsidRPr="004A24B4" w:rsidRDefault="00DB4FD7" w:rsidP="00DB4FD7">
      <w:pPr>
        <w:pStyle w:val="ListParagraph"/>
        <w:numPr>
          <w:ilvl w:val="0"/>
          <w:numId w:val="10"/>
        </w:numPr>
        <w:spacing w:line="276" w:lineRule="auto"/>
        <w:contextualSpacing w:val="0"/>
        <w:rPr>
          <w:rFonts w:ascii="Calibri" w:hAnsi="Calibri" w:cs="Calibri"/>
        </w:rPr>
      </w:pPr>
      <w:r>
        <w:rPr>
          <w:rFonts w:ascii="Calibri" w:hAnsi="Calibri" w:cs="Calibri"/>
          <w:b/>
          <w:bCs/>
          <w:i/>
          <w:iCs/>
        </w:rPr>
        <w:t>AI-generated outputs are provided for informational purposes only and do not constitute professional advice of any kind</w:t>
      </w:r>
    </w:p>
    <w:p w:rsidR="00DB4FD7" w:rsidRPr="004A24B4" w:rsidRDefault="00DB4FD7" w:rsidP="00DB4FD7">
      <w:pPr>
        <w:pStyle w:val="ListParagraph"/>
        <w:numPr>
          <w:ilvl w:val="0"/>
          <w:numId w:val="10"/>
        </w:numPr>
        <w:spacing w:after="100" w:line="276" w:lineRule="auto"/>
        <w:contextualSpacing w:val="0"/>
        <w:rPr>
          <w:rFonts w:ascii="Calibri" w:hAnsi="Calibri" w:cs="Calibri"/>
        </w:rPr>
      </w:pPr>
      <w:r>
        <w:rPr>
          <w:rFonts w:ascii="Calibri" w:hAnsi="Calibri" w:cs="Calibri"/>
          <w:b/>
          <w:bCs/>
          <w:i/>
          <w:iCs/>
        </w:rPr>
        <w:t>These Terms are governed by New York law and disputes must be brought in Brooklyn County, New York</w:t>
      </w:r>
    </w:p>
    <w:p w:rsidR="00DB4FD7" w:rsidRPr="004A24B4" w:rsidRDefault="00DB4FD7" w:rsidP="00DB4FD7">
      <w:pPr>
        <w:spacing w:line="276" w:lineRule="auto"/>
        <w:jc w:val="center"/>
        <w:rPr>
          <w:rFonts w:ascii="Calibri" w:hAnsi="Calibri" w:cs="Calibri"/>
        </w:rPr>
      </w:pPr>
      <w:r>
        <w:rPr>
          <w:rFonts w:ascii="Calibri" w:hAnsi="Calibri" w:cs="Calibri"/>
          <w:b/>
          <w:bCs/>
          <w:color w:val="C00000"/>
        </w:rPr>
        <w:t>IF YOU DO NOT AGREE TO THESE TERMS, DO NOT USE MY TEXT DIGEST.</w:t>
      </w:r>
    </w:p>
    <w:p w:rsidR="00A230A1" w:rsidRDefault="00A230A1"/>
    <w:sectPr w:rsidR="00A230A1" w:rsidSect="00DB4FD7">
      <w:footerReference w:type="even"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14C79" w:rsidRDefault="00F14C79" w:rsidP="00CB055E">
      <w:r>
        <w:separator/>
      </w:r>
    </w:p>
  </w:endnote>
  <w:endnote w:type="continuationSeparator" w:id="0">
    <w:p w:rsidR="00F14C79" w:rsidRDefault="00F14C79" w:rsidP="00CB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72512707"/>
      <w:docPartObj>
        <w:docPartGallery w:val="Page Numbers (Bottom of Page)"/>
        <w:docPartUnique/>
      </w:docPartObj>
    </w:sdtPr>
    <w:sdtContent>
      <w:p w:rsidR="00CB055E" w:rsidRDefault="00CB055E" w:rsidP="00CF1C2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CB055E" w:rsidRDefault="00CB055E" w:rsidP="00CB05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88509240"/>
      <w:docPartObj>
        <w:docPartGallery w:val="Page Numbers (Bottom of Page)"/>
        <w:docPartUnique/>
      </w:docPartObj>
    </w:sdtPr>
    <w:sdtContent>
      <w:p w:rsidR="00CB055E" w:rsidRDefault="00CB055E" w:rsidP="00CF1C2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rsidR="00CB055E" w:rsidRDefault="00CB055E" w:rsidP="00CB05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14C79" w:rsidRDefault="00F14C79" w:rsidP="00CB055E">
      <w:r>
        <w:separator/>
      </w:r>
    </w:p>
  </w:footnote>
  <w:footnote w:type="continuationSeparator" w:id="0">
    <w:p w:rsidR="00F14C79" w:rsidRDefault="00F14C79" w:rsidP="00CB05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36016"/>
    <w:multiLevelType w:val="hybridMultilevel"/>
    <w:tmpl w:val="D576CE74"/>
    <w:lvl w:ilvl="0" w:tplc="AF6442CA">
      <w:start w:val="1"/>
      <w:numFmt w:val="lowerLetter"/>
      <w:lvlText w:val="%1)"/>
      <w:lvlJc w:val="left"/>
      <w:pPr>
        <w:ind w:left="720" w:hanging="360"/>
      </w:pPr>
    </w:lvl>
    <w:lvl w:ilvl="1" w:tplc="99606FEA">
      <w:numFmt w:val="decimal"/>
      <w:lvlText w:val=""/>
      <w:lvlJc w:val="left"/>
    </w:lvl>
    <w:lvl w:ilvl="2" w:tplc="060C7636">
      <w:numFmt w:val="decimal"/>
      <w:lvlText w:val=""/>
      <w:lvlJc w:val="left"/>
    </w:lvl>
    <w:lvl w:ilvl="3" w:tplc="74044DB8">
      <w:numFmt w:val="decimal"/>
      <w:lvlText w:val=""/>
      <w:lvlJc w:val="left"/>
    </w:lvl>
    <w:lvl w:ilvl="4" w:tplc="DA02304E">
      <w:numFmt w:val="decimal"/>
      <w:lvlText w:val=""/>
      <w:lvlJc w:val="left"/>
    </w:lvl>
    <w:lvl w:ilvl="5" w:tplc="87E27706">
      <w:numFmt w:val="decimal"/>
      <w:lvlText w:val=""/>
      <w:lvlJc w:val="left"/>
    </w:lvl>
    <w:lvl w:ilvl="6" w:tplc="BBFEACF6">
      <w:numFmt w:val="decimal"/>
      <w:lvlText w:val=""/>
      <w:lvlJc w:val="left"/>
    </w:lvl>
    <w:lvl w:ilvl="7" w:tplc="F856967C">
      <w:numFmt w:val="decimal"/>
      <w:lvlText w:val=""/>
      <w:lvlJc w:val="left"/>
    </w:lvl>
    <w:lvl w:ilvl="8" w:tplc="AD10D52C">
      <w:numFmt w:val="decimal"/>
      <w:lvlText w:val=""/>
      <w:lvlJc w:val="left"/>
    </w:lvl>
  </w:abstractNum>
  <w:abstractNum w:abstractNumId="1" w15:restartNumberingAfterBreak="0">
    <w:nsid w:val="14A93A93"/>
    <w:multiLevelType w:val="hybridMultilevel"/>
    <w:tmpl w:val="971455A2"/>
    <w:lvl w:ilvl="0" w:tplc="9188769C">
      <w:start w:val="1"/>
      <w:numFmt w:val="lowerLetter"/>
      <w:lvlText w:val="%1)"/>
      <w:lvlJc w:val="left"/>
      <w:pPr>
        <w:ind w:left="720" w:hanging="360"/>
      </w:pPr>
    </w:lvl>
    <w:lvl w:ilvl="1" w:tplc="986CCD80">
      <w:numFmt w:val="decimal"/>
      <w:lvlText w:val=""/>
      <w:lvlJc w:val="left"/>
    </w:lvl>
    <w:lvl w:ilvl="2" w:tplc="557CD4CA">
      <w:numFmt w:val="decimal"/>
      <w:lvlText w:val=""/>
      <w:lvlJc w:val="left"/>
    </w:lvl>
    <w:lvl w:ilvl="3" w:tplc="099ADC00">
      <w:numFmt w:val="decimal"/>
      <w:lvlText w:val=""/>
      <w:lvlJc w:val="left"/>
    </w:lvl>
    <w:lvl w:ilvl="4" w:tplc="82CC62C6">
      <w:numFmt w:val="decimal"/>
      <w:lvlText w:val=""/>
      <w:lvlJc w:val="left"/>
    </w:lvl>
    <w:lvl w:ilvl="5" w:tplc="B928D7C4">
      <w:numFmt w:val="decimal"/>
      <w:lvlText w:val=""/>
      <w:lvlJc w:val="left"/>
    </w:lvl>
    <w:lvl w:ilvl="6" w:tplc="029ECFC2">
      <w:numFmt w:val="decimal"/>
      <w:lvlText w:val=""/>
      <w:lvlJc w:val="left"/>
    </w:lvl>
    <w:lvl w:ilvl="7" w:tplc="DD0C9F42">
      <w:numFmt w:val="decimal"/>
      <w:lvlText w:val=""/>
      <w:lvlJc w:val="left"/>
    </w:lvl>
    <w:lvl w:ilvl="8" w:tplc="209685CA">
      <w:numFmt w:val="decimal"/>
      <w:lvlText w:val=""/>
      <w:lvlJc w:val="left"/>
    </w:lvl>
  </w:abstractNum>
  <w:abstractNum w:abstractNumId="2" w15:restartNumberingAfterBreak="0">
    <w:nsid w:val="2D153782"/>
    <w:multiLevelType w:val="hybridMultilevel"/>
    <w:tmpl w:val="816467F8"/>
    <w:lvl w:ilvl="0" w:tplc="2C2871F8">
      <w:start w:val="1"/>
      <w:numFmt w:val="lowerLetter"/>
      <w:lvlText w:val="%1)"/>
      <w:lvlJc w:val="left"/>
      <w:pPr>
        <w:ind w:left="720" w:hanging="360"/>
      </w:pPr>
    </w:lvl>
    <w:lvl w:ilvl="1" w:tplc="BEE858AC">
      <w:numFmt w:val="decimal"/>
      <w:lvlText w:val=""/>
      <w:lvlJc w:val="left"/>
    </w:lvl>
    <w:lvl w:ilvl="2" w:tplc="16787C9A">
      <w:numFmt w:val="decimal"/>
      <w:lvlText w:val=""/>
      <w:lvlJc w:val="left"/>
    </w:lvl>
    <w:lvl w:ilvl="3" w:tplc="A2123BD4">
      <w:numFmt w:val="decimal"/>
      <w:lvlText w:val=""/>
      <w:lvlJc w:val="left"/>
    </w:lvl>
    <w:lvl w:ilvl="4" w:tplc="A1D4B8F4">
      <w:numFmt w:val="decimal"/>
      <w:lvlText w:val=""/>
      <w:lvlJc w:val="left"/>
    </w:lvl>
    <w:lvl w:ilvl="5" w:tplc="04E87A3C">
      <w:numFmt w:val="decimal"/>
      <w:lvlText w:val=""/>
      <w:lvlJc w:val="left"/>
    </w:lvl>
    <w:lvl w:ilvl="6" w:tplc="ACACC7A6">
      <w:numFmt w:val="decimal"/>
      <w:lvlText w:val=""/>
      <w:lvlJc w:val="left"/>
    </w:lvl>
    <w:lvl w:ilvl="7" w:tplc="D9087F26">
      <w:numFmt w:val="decimal"/>
      <w:lvlText w:val=""/>
      <w:lvlJc w:val="left"/>
    </w:lvl>
    <w:lvl w:ilvl="8" w:tplc="711A5F6A">
      <w:numFmt w:val="decimal"/>
      <w:lvlText w:val=""/>
      <w:lvlJc w:val="left"/>
    </w:lvl>
  </w:abstractNum>
  <w:abstractNum w:abstractNumId="3" w15:restartNumberingAfterBreak="0">
    <w:nsid w:val="328F542A"/>
    <w:multiLevelType w:val="hybridMultilevel"/>
    <w:tmpl w:val="19260630"/>
    <w:lvl w:ilvl="0" w:tplc="B03EBF9C">
      <w:start w:val="1"/>
      <w:numFmt w:val="lowerLetter"/>
      <w:lvlText w:val="%1)"/>
      <w:lvlJc w:val="left"/>
      <w:pPr>
        <w:ind w:left="720" w:hanging="360"/>
      </w:pPr>
    </w:lvl>
    <w:lvl w:ilvl="1" w:tplc="6D8AA656">
      <w:numFmt w:val="decimal"/>
      <w:lvlText w:val=""/>
      <w:lvlJc w:val="left"/>
    </w:lvl>
    <w:lvl w:ilvl="2" w:tplc="D1F2AA66">
      <w:numFmt w:val="decimal"/>
      <w:lvlText w:val=""/>
      <w:lvlJc w:val="left"/>
    </w:lvl>
    <w:lvl w:ilvl="3" w:tplc="98AEBF66">
      <w:numFmt w:val="decimal"/>
      <w:lvlText w:val=""/>
      <w:lvlJc w:val="left"/>
    </w:lvl>
    <w:lvl w:ilvl="4" w:tplc="267CA9B6">
      <w:numFmt w:val="decimal"/>
      <w:lvlText w:val=""/>
      <w:lvlJc w:val="left"/>
    </w:lvl>
    <w:lvl w:ilvl="5" w:tplc="4F5251A6">
      <w:numFmt w:val="decimal"/>
      <w:lvlText w:val=""/>
      <w:lvlJc w:val="left"/>
    </w:lvl>
    <w:lvl w:ilvl="6" w:tplc="CDBC1A7A">
      <w:numFmt w:val="decimal"/>
      <w:lvlText w:val=""/>
      <w:lvlJc w:val="left"/>
    </w:lvl>
    <w:lvl w:ilvl="7" w:tplc="09508AB4">
      <w:numFmt w:val="decimal"/>
      <w:lvlText w:val=""/>
      <w:lvlJc w:val="left"/>
    </w:lvl>
    <w:lvl w:ilvl="8" w:tplc="AB9AD646">
      <w:numFmt w:val="decimal"/>
      <w:lvlText w:val=""/>
      <w:lvlJc w:val="left"/>
    </w:lvl>
  </w:abstractNum>
  <w:abstractNum w:abstractNumId="4" w15:restartNumberingAfterBreak="0">
    <w:nsid w:val="3C7F1C5A"/>
    <w:multiLevelType w:val="hybridMultilevel"/>
    <w:tmpl w:val="DC6CCD90"/>
    <w:lvl w:ilvl="0" w:tplc="B8426996">
      <w:start w:val="1"/>
      <w:numFmt w:val="lowerLetter"/>
      <w:lvlText w:val="%1)"/>
      <w:lvlJc w:val="left"/>
      <w:pPr>
        <w:ind w:left="720" w:hanging="360"/>
      </w:pPr>
    </w:lvl>
    <w:lvl w:ilvl="1" w:tplc="0A6ACDBA">
      <w:numFmt w:val="decimal"/>
      <w:lvlText w:val=""/>
      <w:lvlJc w:val="left"/>
    </w:lvl>
    <w:lvl w:ilvl="2" w:tplc="ECE80B56">
      <w:numFmt w:val="decimal"/>
      <w:lvlText w:val=""/>
      <w:lvlJc w:val="left"/>
    </w:lvl>
    <w:lvl w:ilvl="3" w:tplc="64C44CB2">
      <w:numFmt w:val="decimal"/>
      <w:lvlText w:val=""/>
      <w:lvlJc w:val="left"/>
    </w:lvl>
    <w:lvl w:ilvl="4" w:tplc="B3C2972C">
      <w:numFmt w:val="decimal"/>
      <w:lvlText w:val=""/>
      <w:lvlJc w:val="left"/>
    </w:lvl>
    <w:lvl w:ilvl="5" w:tplc="0ED0ABB4">
      <w:numFmt w:val="decimal"/>
      <w:lvlText w:val=""/>
      <w:lvlJc w:val="left"/>
    </w:lvl>
    <w:lvl w:ilvl="6" w:tplc="8894F814">
      <w:numFmt w:val="decimal"/>
      <w:lvlText w:val=""/>
      <w:lvlJc w:val="left"/>
    </w:lvl>
    <w:lvl w:ilvl="7" w:tplc="A138730A">
      <w:numFmt w:val="decimal"/>
      <w:lvlText w:val=""/>
      <w:lvlJc w:val="left"/>
    </w:lvl>
    <w:lvl w:ilvl="8" w:tplc="EB941370">
      <w:numFmt w:val="decimal"/>
      <w:lvlText w:val=""/>
      <w:lvlJc w:val="left"/>
    </w:lvl>
  </w:abstractNum>
  <w:abstractNum w:abstractNumId="5" w15:restartNumberingAfterBreak="0">
    <w:nsid w:val="442E4D07"/>
    <w:multiLevelType w:val="hybridMultilevel"/>
    <w:tmpl w:val="7608B532"/>
    <w:lvl w:ilvl="0" w:tplc="B8867BEA">
      <w:start w:val="1"/>
      <w:numFmt w:val="lowerLetter"/>
      <w:lvlText w:val="%1)"/>
      <w:lvlJc w:val="left"/>
      <w:pPr>
        <w:ind w:left="720" w:hanging="360"/>
      </w:pPr>
    </w:lvl>
    <w:lvl w:ilvl="1" w:tplc="2722BCEA">
      <w:numFmt w:val="decimal"/>
      <w:lvlText w:val=""/>
      <w:lvlJc w:val="left"/>
    </w:lvl>
    <w:lvl w:ilvl="2" w:tplc="FAA40082">
      <w:numFmt w:val="decimal"/>
      <w:lvlText w:val=""/>
      <w:lvlJc w:val="left"/>
    </w:lvl>
    <w:lvl w:ilvl="3" w:tplc="B770EF2A">
      <w:numFmt w:val="decimal"/>
      <w:lvlText w:val=""/>
      <w:lvlJc w:val="left"/>
    </w:lvl>
    <w:lvl w:ilvl="4" w:tplc="C6F8C9DE">
      <w:numFmt w:val="decimal"/>
      <w:lvlText w:val=""/>
      <w:lvlJc w:val="left"/>
    </w:lvl>
    <w:lvl w:ilvl="5" w:tplc="F144449C">
      <w:numFmt w:val="decimal"/>
      <w:lvlText w:val=""/>
      <w:lvlJc w:val="left"/>
    </w:lvl>
    <w:lvl w:ilvl="6" w:tplc="A7748146">
      <w:numFmt w:val="decimal"/>
      <w:lvlText w:val=""/>
      <w:lvlJc w:val="left"/>
    </w:lvl>
    <w:lvl w:ilvl="7" w:tplc="027453F4">
      <w:numFmt w:val="decimal"/>
      <w:lvlText w:val=""/>
      <w:lvlJc w:val="left"/>
    </w:lvl>
    <w:lvl w:ilvl="8" w:tplc="1C96119C">
      <w:numFmt w:val="decimal"/>
      <w:lvlText w:val=""/>
      <w:lvlJc w:val="left"/>
    </w:lvl>
  </w:abstractNum>
  <w:abstractNum w:abstractNumId="6" w15:restartNumberingAfterBreak="0">
    <w:nsid w:val="460B4C1E"/>
    <w:multiLevelType w:val="hybridMultilevel"/>
    <w:tmpl w:val="AB94B86C"/>
    <w:lvl w:ilvl="0" w:tplc="A29EF7EA">
      <w:start w:val="1"/>
      <w:numFmt w:val="lowerLetter"/>
      <w:lvlText w:val="%1)"/>
      <w:lvlJc w:val="left"/>
      <w:pPr>
        <w:ind w:left="720" w:hanging="360"/>
      </w:pPr>
    </w:lvl>
    <w:lvl w:ilvl="1" w:tplc="8802478E">
      <w:numFmt w:val="decimal"/>
      <w:lvlText w:val=""/>
      <w:lvlJc w:val="left"/>
    </w:lvl>
    <w:lvl w:ilvl="2" w:tplc="7DE2CFE0">
      <w:numFmt w:val="decimal"/>
      <w:lvlText w:val=""/>
      <w:lvlJc w:val="left"/>
    </w:lvl>
    <w:lvl w:ilvl="3" w:tplc="736092A8">
      <w:numFmt w:val="decimal"/>
      <w:lvlText w:val=""/>
      <w:lvlJc w:val="left"/>
    </w:lvl>
    <w:lvl w:ilvl="4" w:tplc="E5964AD0">
      <w:numFmt w:val="decimal"/>
      <w:lvlText w:val=""/>
      <w:lvlJc w:val="left"/>
    </w:lvl>
    <w:lvl w:ilvl="5" w:tplc="681C7096">
      <w:numFmt w:val="decimal"/>
      <w:lvlText w:val=""/>
      <w:lvlJc w:val="left"/>
    </w:lvl>
    <w:lvl w:ilvl="6" w:tplc="924CEE9A">
      <w:numFmt w:val="decimal"/>
      <w:lvlText w:val=""/>
      <w:lvlJc w:val="left"/>
    </w:lvl>
    <w:lvl w:ilvl="7" w:tplc="17F4646C">
      <w:numFmt w:val="decimal"/>
      <w:lvlText w:val=""/>
      <w:lvlJc w:val="left"/>
    </w:lvl>
    <w:lvl w:ilvl="8" w:tplc="03460A2C">
      <w:numFmt w:val="decimal"/>
      <w:lvlText w:val=""/>
      <w:lvlJc w:val="left"/>
    </w:lvl>
  </w:abstractNum>
  <w:abstractNum w:abstractNumId="7" w15:restartNumberingAfterBreak="0">
    <w:nsid w:val="471F4243"/>
    <w:multiLevelType w:val="hybridMultilevel"/>
    <w:tmpl w:val="ACD4ABC0"/>
    <w:lvl w:ilvl="0" w:tplc="7F404C52">
      <w:start w:val="1"/>
      <w:numFmt w:val="lowerLetter"/>
      <w:lvlText w:val="%1)"/>
      <w:lvlJc w:val="left"/>
      <w:pPr>
        <w:ind w:left="720" w:hanging="360"/>
      </w:pPr>
    </w:lvl>
    <w:lvl w:ilvl="1" w:tplc="57967044">
      <w:numFmt w:val="decimal"/>
      <w:lvlText w:val=""/>
      <w:lvlJc w:val="left"/>
    </w:lvl>
    <w:lvl w:ilvl="2" w:tplc="73726580">
      <w:numFmt w:val="decimal"/>
      <w:lvlText w:val=""/>
      <w:lvlJc w:val="left"/>
    </w:lvl>
    <w:lvl w:ilvl="3" w:tplc="80826F84">
      <w:numFmt w:val="decimal"/>
      <w:lvlText w:val=""/>
      <w:lvlJc w:val="left"/>
    </w:lvl>
    <w:lvl w:ilvl="4" w:tplc="99780E82">
      <w:numFmt w:val="decimal"/>
      <w:lvlText w:val=""/>
      <w:lvlJc w:val="left"/>
    </w:lvl>
    <w:lvl w:ilvl="5" w:tplc="009E118A">
      <w:numFmt w:val="decimal"/>
      <w:lvlText w:val=""/>
      <w:lvlJc w:val="left"/>
    </w:lvl>
    <w:lvl w:ilvl="6" w:tplc="3F88ACD4">
      <w:numFmt w:val="decimal"/>
      <w:lvlText w:val=""/>
      <w:lvlJc w:val="left"/>
    </w:lvl>
    <w:lvl w:ilvl="7" w:tplc="B3A07AD8">
      <w:numFmt w:val="decimal"/>
      <w:lvlText w:val=""/>
      <w:lvlJc w:val="left"/>
    </w:lvl>
    <w:lvl w:ilvl="8" w:tplc="55786946">
      <w:numFmt w:val="decimal"/>
      <w:lvlText w:val=""/>
      <w:lvlJc w:val="left"/>
    </w:lvl>
  </w:abstractNum>
  <w:abstractNum w:abstractNumId="8" w15:restartNumberingAfterBreak="0">
    <w:nsid w:val="4BBE7789"/>
    <w:multiLevelType w:val="hybridMultilevel"/>
    <w:tmpl w:val="4288E8D0"/>
    <w:lvl w:ilvl="0" w:tplc="08B2DC34">
      <w:start w:val="1"/>
      <w:numFmt w:val="lowerLetter"/>
      <w:lvlText w:val="%1)"/>
      <w:lvlJc w:val="left"/>
      <w:pPr>
        <w:ind w:left="720" w:hanging="360"/>
      </w:pPr>
    </w:lvl>
    <w:lvl w:ilvl="1" w:tplc="66DA382C">
      <w:numFmt w:val="decimal"/>
      <w:lvlText w:val=""/>
      <w:lvlJc w:val="left"/>
    </w:lvl>
    <w:lvl w:ilvl="2" w:tplc="749ABBB2">
      <w:numFmt w:val="decimal"/>
      <w:lvlText w:val=""/>
      <w:lvlJc w:val="left"/>
    </w:lvl>
    <w:lvl w:ilvl="3" w:tplc="43EE5480">
      <w:numFmt w:val="decimal"/>
      <w:lvlText w:val=""/>
      <w:lvlJc w:val="left"/>
    </w:lvl>
    <w:lvl w:ilvl="4" w:tplc="17F67EA4">
      <w:numFmt w:val="decimal"/>
      <w:lvlText w:val=""/>
      <w:lvlJc w:val="left"/>
    </w:lvl>
    <w:lvl w:ilvl="5" w:tplc="C0CE30CC">
      <w:numFmt w:val="decimal"/>
      <w:lvlText w:val=""/>
      <w:lvlJc w:val="left"/>
    </w:lvl>
    <w:lvl w:ilvl="6" w:tplc="673A7C8A">
      <w:numFmt w:val="decimal"/>
      <w:lvlText w:val=""/>
      <w:lvlJc w:val="left"/>
    </w:lvl>
    <w:lvl w:ilvl="7" w:tplc="163433A0">
      <w:numFmt w:val="decimal"/>
      <w:lvlText w:val=""/>
      <w:lvlJc w:val="left"/>
    </w:lvl>
    <w:lvl w:ilvl="8" w:tplc="EE327E54">
      <w:numFmt w:val="decimal"/>
      <w:lvlText w:val=""/>
      <w:lvlJc w:val="left"/>
    </w:lvl>
  </w:abstractNum>
  <w:abstractNum w:abstractNumId="9" w15:restartNumberingAfterBreak="0">
    <w:nsid w:val="505932E4"/>
    <w:multiLevelType w:val="hybridMultilevel"/>
    <w:tmpl w:val="3306B48C"/>
    <w:lvl w:ilvl="0" w:tplc="DD2C66C6">
      <w:start w:val="1"/>
      <w:numFmt w:val="lowerLetter"/>
      <w:lvlText w:val="%1)"/>
      <w:lvlJc w:val="left"/>
      <w:pPr>
        <w:ind w:left="720" w:hanging="360"/>
      </w:pPr>
    </w:lvl>
    <w:lvl w:ilvl="1" w:tplc="1BCCCEEE">
      <w:numFmt w:val="decimal"/>
      <w:lvlText w:val=""/>
      <w:lvlJc w:val="left"/>
    </w:lvl>
    <w:lvl w:ilvl="2" w:tplc="09B2403E">
      <w:numFmt w:val="decimal"/>
      <w:lvlText w:val=""/>
      <w:lvlJc w:val="left"/>
    </w:lvl>
    <w:lvl w:ilvl="3" w:tplc="20363DD4">
      <w:numFmt w:val="decimal"/>
      <w:lvlText w:val=""/>
      <w:lvlJc w:val="left"/>
    </w:lvl>
    <w:lvl w:ilvl="4" w:tplc="4B162164">
      <w:numFmt w:val="decimal"/>
      <w:lvlText w:val=""/>
      <w:lvlJc w:val="left"/>
    </w:lvl>
    <w:lvl w:ilvl="5" w:tplc="3D6472DE">
      <w:numFmt w:val="decimal"/>
      <w:lvlText w:val=""/>
      <w:lvlJc w:val="left"/>
    </w:lvl>
    <w:lvl w:ilvl="6" w:tplc="09BA67B8">
      <w:numFmt w:val="decimal"/>
      <w:lvlText w:val=""/>
      <w:lvlJc w:val="left"/>
    </w:lvl>
    <w:lvl w:ilvl="7" w:tplc="6860B8E8">
      <w:numFmt w:val="decimal"/>
      <w:lvlText w:val=""/>
      <w:lvlJc w:val="left"/>
    </w:lvl>
    <w:lvl w:ilvl="8" w:tplc="0A687968">
      <w:numFmt w:val="decimal"/>
      <w:lvlText w:val=""/>
      <w:lvlJc w:val="left"/>
    </w:lvl>
  </w:abstractNum>
  <w:num w:numId="1" w16cid:durableId="1022632375">
    <w:abstractNumId w:val="3"/>
    <w:lvlOverride w:ilvl="0">
      <w:startOverride w:val="1"/>
    </w:lvlOverride>
  </w:num>
  <w:num w:numId="2" w16cid:durableId="1311324708">
    <w:abstractNumId w:val="9"/>
    <w:lvlOverride w:ilvl="0">
      <w:startOverride w:val="1"/>
    </w:lvlOverride>
  </w:num>
  <w:num w:numId="3" w16cid:durableId="1809274274">
    <w:abstractNumId w:val="1"/>
    <w:lvlOverride w:ilvl="0">
      <w:startOverride w:val="1"/>
    </w:lvlOverride>
  </w:num>
  <w:num w:numId="4" w16cid:durableId="1712992600">
    <w:abstractNumId w:val="0"/>
    <w:lvlOverride w:ilvl="0">
      <w:startOverride w:val="1"/>
    </w:lvlOverride>
  </w:num>
  <w:num w:numId="5" w16cid:durableId="1282344050">
    <w:abstractNumId w:val="4"/>
    <w:lvlOverride w:ilvl="0">
      <w:startOverride w:val="1"/>
    </w:lvlOverride>
  </w:num>
  <w:num w:numId="6" w16cid:durableId="752971945">
    <w:abstractNumId w:val="7"/>
    <w:lvlOverride w:ilvl="0">
      <w:startOverride w:val="1"/>
    </w:lvlOverride>
  </w:num>
  <w:num w:numId="7" w16cid:durableId="2123527322">
    <w:abstractNumId w:val="5"/>
    <w:lvlOverride w:ilvl="0">
      <w:startOverride w:val="1"/>
    </w:lvlOverride>
  </w:num>
  <w:num w:numId="8" w16cid:durableId="567377367">
    <w:abstractNumId w:val="6"/>
    <w:lvlOverride w:ilvl="0">
      <w:startOverride w:val="1"/>
    </w:lvlOverride>
  </w:num>
  <w:num w:numId="9" w16cid:durableId="2126340259">
    <w:abstractNumId w:val="8"/>
    <w:lvlOverride w:ilvl="0">
      <w:startOverride w:val="1"/>
    </w:lvlOverride>
  </w:num>
  <w:num w:numId="10" w16cid:durableId="12234418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FD7"/>
    <w:rsid w:val="00025E5A"/>
    <w:rsid w:val="00077136"/>
    <w:rsid w:val="0008281C"/>
    <w:rsid w:val="00092E1C"/>
    <w:rsid w:val="000A62E4"/>
    <w:rsid w:val="001E7401"/>
    <w:rsid w:val="00455EAB"/>
    <w:rsid w:val="0060755C"/>
    <w:rsid w:val="00627473"/>
    <w:rsid w:val="006F3285"/>
    <w:rsid w:val="007055BA"/>
    <w:rsid w:val="00726326"/>
    <w:rsid w:val="007760C3"/>
    <w:rsid w:val="007C0465"/>
    <w:rsid w:val="007D40E7"/>
    <w:rsid w:val="007E3C25"/>
    <w:rsid w:val="0098205E"/>
    <w:rsid w:val="0098226C"/>
    <w:rsid w:val="00A230A1"/>
    <w:rsid w:val="00A845CA"/>
    <w:rsid w:val="00B06EAB"/>
    <w:rsid w:val="00C45785"/>
    <w:rsid w:val="00CA432D"/>
    <w:rsid w:val="00CB055E"/>
    <w:rsid w:val="00CB688F"/>
    <w:rsid w:val="00CE4B07"/>
    <w:rsid w:val="00DB4FD7"/>
    <w:rsid w:val="00E4275D"/>
    <w:rsid w:val="00F14C79"/>
    <w:rsid w:val="00F518E3"/>
    <w:rsid w:val="00F94BCC"/>
    <w:rsid w:val="00FA5194"/>
    <w:rsid w:val="00FE1DD4"/>
    <w:rsid w:val="00FF13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D208A6"/>
  <w15:chartTrackingRefBased/>
  <w15:docId w15:val="{97203E95-8C00-D540-A9C4-27D4730E4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FD7"/>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DB4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4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4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4F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4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4F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F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F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F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4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4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4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4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4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FD7"/>
    <w:rPr>
      <w:rFonts w:eastAsiaTheme="majorEastAsia" w:cstheme="majorBidi"/>
      <w:color w:val="272727" w:themeColor="text1" w:themeTint="D8"/>
    </w:rPr>
  </w:style>
  <w:style w:type="paragraph" w:styleId="Title">
    <w:name w:val="Title"/>
    <w:basedOn w:val="Normal"/>
    <w:next w:val="Normal"/>
    <w:link w:val="TitleChar"/>
    <w:uiPriority w:val="10"/>
    <w:qFormat/>
    <w:rsid w:val="00DB4F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FD7"/>
    <w:pPr>
      <w:spacing w:before="160"/>
      <w:jc w:val="center"/>
    </w:pPr>
    <w:rPr>
      <w:i/>
      <w:iCs/>
      <w:color w:val="404040" w:themeColor="text1" w:themeTint="BF"/>
    </w:rPr>
  </w:style>
  <w:style w:type="character" w:customStyle="1" w:styleId="QuoteChar">
    <w:name w:val="Quote Char"/>
    <w:basedOn w:val="DefaultParagraphFont"/>
    <w:link w:val="Quote"/>
    <w:uiPriority w:val="29"/>
    <w:rsid w:val="00DB4FD7"/>
    <w:rPr>
      <w:i/>
      <w:iCs/>
      <w:color w:val="404040" w:themeColor="text1" w:themeTint="BF"/>
    </w:rPr>
  </w:style>
  <w:style w:type="paragraph" w:styleId="ListParagraph">
    <w:name w:val="List Paragraph"/>
    <w:basedOn w:val="Normal"/>
    <w:qFormat/>
    <w:rsid w:val="00DB4FD7"/>
    <w:pPr>
      <w:ind w:left="720"/>
      <w:contextualSpacing/>
    </w:pPr>
  </w:style>
  <w:style w:type="character" w:styleId="IntenseEmphasis">
    <w:name w:val="Intense Emphasis"/>
    <w:basedOn w:val="DefaultParagraphFont"/>
    <w:uiPriority w:val="21"/>
    <w:qFormat/>
    <w:rsid w:val="00DB4FD7"/>
    <w:rPr>
      <w:i/>
      <w:iCs/>
      <w:color w:val="0F4761" w:themeColor="accent1" w:themeShade="BF"/>
    </w:rPr>
  </w:style>
  <w:style w:type="paragraph" w:styleId="IntenseQuote">
    <w:name w:val="Intense Quote"/>
    <w:basedOn w:val="Normal"/>
    <w:next w:val="Normal"/>
    <w:link w:val="IntenseQuoteChar"/>
    <w:uiPriority w:val="30"/>
    <w:qFormat/>
    <w:rsid w:val="00DB4F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4FD7"/>
    <w:rPr>
      <w:i/>
      <w:iCs/>
      <w:color w:val="0F4761" w:themeColor="accent1" w:themeShade="BF"/>
    </w:rPr>
  </w:style>
  <w:style w:type="character" w:styleId="IntenseReference">
    <w:name w:val="Intense Reference"/>
    <w:basedOn w:val="DefaultParagraphFont"/>
    <w:uiPriority w:val="32"/>
    <w:qFormat/>
    <w:rsid w:val="00DB4FD7"/>
    <w:rPr>
      <w:b/>
      <w:bCs/>
      <w:smallCaps/>
      <w:color w:val="0F4761" w:themeColor="accent1" w:themeShade="BF"/>
      <w:spacing w:val="5"/>
    </w:rPr>
  </w:style>
  <w:style w:type="character" w:styleId="Hyperlink">
    <w:name w:val="Hyperlink"/>
    <w:uiPriority w:val="99"/>
    <w:unhideWhenUsed/>
    <w:rsid w:val="00DB4FD7"/>
    <w:rPr>
      <w:color w:val="0563C1"/>
      <w:u w:val="single"/>
    </w:rPr>
  </w:style>
  <w:style w:type="paragraph" w:customStyle="1" w:styleId="WarningStyle">
    <w:name w:val="Warning Style"/>
    <w:rsid w:val="00DB4FD7"/>
    <w:pPr>
      <w:spacing w:before="200" w:after="200" w:line="240" w:lineRule="auto"/>
      <w:jc w:val="both"/>
    </w:pPr>
    <w:rPr>
      <w:rFonts w:ascii="Arial" w:eastAsia="Arial" w:hAnsi="Arial" w:cs="Arial"/>
      <w:b/>
      <w:bCs/>
      <w:color w:val="C00000"/>
      <w:kern w:val="0"/>
      <w14:ligatures w14:val="none"/>
    </w:rPr>
  </w:style>
  <w:style w:type="paragraph" w:styleId="Footer">
    <w:name w:val="footer"/>
    <w:basedOn w:val="Normal"/>
    <w:link w:val="FooterChar"/>
    <w:uiPriority w:val="99"/>
    <w:unhideWhenUsed/>
    <w:rsid w:val="00CB055E"/>
    <w:pPr>
      <w:tabs>
        <w:tab w:val="center" w:pos="4680"/>
        <w:tab w:val="right" w:pos="9360"/>
      </w:tabs>
    </w:pPr>
  </w:style>
  <w:style w:type="character" w:customStyle="1" w:styleId="FooterChar">
    <w:name w:val="Footer Char"/>
    <w:basedOn w:val="DefaultParagraphFont"/>
    <w:link w:val="Footer"/>
    <w:uiPriority w:val="99"/>
    <w:rsid w:val="00CB055E"/>
    <w:rPr>
      <w:rFonts w:ascii="Arial" w:eastAsia="Arial" w:hAnsi="Arial" w:cs="Arial"/>
      <w:kern w:val="0"/>
      <w14:ligatures w14:val="none"/>
    </w:rPr>
  </w:style>
  <w:style w:type="character" w:styleId="PageNumber">
    <w:name w:val="page number"/>
    <w:basedOn w:val="DefaultParagraphFont"/>
    <w:uiPriority w:val="99"/>
    <w:semiHidden/>
    <w:unhideWhenUsed/>
    <w:rsid w:val="00CB055E"/>
  </w:style>
  <w:style w:type="character" w:styleId="UnresolvedMention">
    <w:name w:val="Unresolved Mention"/>
    <w:basedOn w:val="DefaultParagraphFont"/>
    <w:uiPriority w:val="99"/>
    <w:semiHidden/>
    <w:unhideWhenUsed/>
    <w:rsid w:val="00E427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2529</Words>
  <Characters>14420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istiak ahmed</dc:creator>
  <cp:keywords/>
  <dc:description/>
  <cp:lastModifiedBy>istiak ahmed</cp:lastModifiedBy>
  <cp:revision>5</cp:revision>
  <dcterms:created xsi:type="dcterms:W3CDTF">2026-03-10T03:45:00Z</dcterms:created>
  <dcterms:modified xsi:type="dcterms:W3CDTF">2026-03-10T03:53:00Z</dcterms:modified>
</cp:coreProperties>
</file>