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DF671E7" w14:textId="77777777" w:rsidR="00197BE1" w:rsidRDefault="00197BE1" w:rsidP="00197BE1">
      <w:pPr>
        <w:rPr>
          <w:rFonts w:ascii="Times New Roman" w:hAnsi="Times New Roman"/>
          <w:b/>
          <w:i/>
          <w:sz w:val="24"/>
        </w:rPr>
      </w:pPr>
    </w:p>
    <w:p w14:paraId="427C7241" w14:textId="77777777" w:rsidR="00197BE1" w:rsidRDefault="00197BE1" w:rsidP="00197BE1">
      <w:pPr>
        <w:rPr>
          <w:rFonts w:ascii="Times New Roman" w:hAnsi="Times New Roman"/>
          <w:b/>
          <w:i/>
          <w:sz w:val="24"/>
        </w:rPr>
      </w:pPr>
    </w:p>
    <w:p w14:paraId="3B37EF18" w14:textId="77777777" w:rsidR="00197BE1" w:rsidRPr="009D0FF0" w:rsidRDefault="00197BE1" w:rsidP="00197BE1">
      <w:pPr>
        <w:rPr>
          <w:rFonts w:ascii="Times New Roman" w:hAnsi="Times New Roman"/>
          <w:b/>
          <w:i/>
          <w:sz w:val="24"/>
        </w:rPr>
      </w:pPr>
    </w:p>
    <w:p w14:paraId="6BDC507F" w14:textId="77777777" w:rsidR="00197BE1" w:rsidRDefault="00197BE1" w:rsidP="00197BE1">
      <w:pPr>
        <w:spacing w:after="0" w:line="240" w:lineRule="auto"/>
      </w:pPr>
    </w:p>
    <w:p w14:paraId="7E08FDBC" w14:textId="77777777" w:rsidR="00197BE1" w:rsidRPr="0069331B" w:rsidRDefault="00197BE1" w:rsidP="00197BE1">
      <w:pPr>
        <w:spacing w:after="0" w:line="240" w:lineRule="auto"/>
        <w:rPr>
          <w:rFonts w:ascii="Times New Roman" w:eastAsia="Batang" w:hAnsi="Times New Roman"/>
          <w:b/>
          <w:color w:val="0070C0"/>
          <w:sz w:val="32"/>
          <w:szCs w:val="24"/>
        </w:rPr>
      </w:pPr>
      <w:r w:rsidRPr="0069331B">
        <w:rPr>
          <w:rFonts w:ascii="Times New Roman" w:eastAsia="Batang" w:hAnsi="Times New Roman"/>
          <w:b/>
          <w:color w:val="0070C0"/>
          <w:sz w:val="32"/>
          <w:szCs w:val="24"/>
        </w:rPr>
        <w:t>Terminales scientifiques</w:t>
      </w:r>
    </w:p>
    <w:p w14:paraId="39FB2130" w14:textId="77777777" w:rsidR="00197BE1" w:rsidRPr="0069331B" w:rsidRDefault="00197BE1" w:rsidP="00197BE1">
      <w:pPr>
        <w:spacing w:after="0" w:line="240" w:lineRule="auto"/>
        <w:rPr>
          <w:rFonts w:ascii="Times New Roman" w:hAnsi="Times New Roman"/>
          <w:b/>
          <w:sz w:val="24"/>
          <w:szCs w:val="24"/>
        </w:rPr>
      </w:pPr>
      <w:r w:rsidRPr="0069331B">
        <w:rPr>
          <w:rFonts w:ascii="Times New Roman" w:hAnsi="Times New Roman"/>
          <w:b/>
          <w:sz w:val="24"/>
          <w:szCs w:val="24"/>
        </w:rPr>
        <w:t>Volume horaire </w:t>
      </w:r>
      <w:proofErr w:type="gramStart"/>
      <w:r w:rsidRPr="0069331B">
        <w:rPr>
          <w:rFonts w:ascii="Times New Roman" w:hAnsi="Times New Roman"/>
          <w:b/>
          <w:sz w:val="24"/>
          <w:szCs w:val="24"/>
        </w:rPr>
        <w:t>annuel:</w:t>
      </w:r>
      <w:proofErr w:type="gramEnd"/>
      <w:r w:rsidRPr="0069331B">
        <w:rPr>
          <w:rFonts w:ascii="Times New Roman" w:hAnsi="Times New Roman"/>
          <w:b/>
          <w:sz w:val="24"/>
          <w:szCs w:val="24"/>
        </w:rPr>
        <w:t xml:space="preserve"> 108 heures/ Volume horaire hebdomadaire : 3 heures/ Coefficient : Littérature : 2 / Langue : 1</w:t>
      </w:r>
    </w:p>
    <w:p w14:paraId="72350D12" w14:textId="77777777" w:rsidR="00197BE1" w:rsidRPr="0069331B" w:rsidRDefault="00197BE1" w:rsidP="00197BE1">
      <w:pPr>
        <w:spacing w:after="0" w:line="240" w:lineRule="auto"/>
        <w:rPr>
          <w:rFonts w:ascii="Times New Roman" w:hAnsi="Times New Roman"/>
          <w:b/>
          <w:sz w:val="24"/>
          <w:szCs w:val="24"/>
        </w:rPr>
      </w:pPr>
      <w:r w:rsidRPr="0069331B">
        <w:rPr>
          <w:rFonts w:ascii="Times New Roman" w:hAnsi="Times New Roman"/>
          <w:b/>
          <w:sz w:val="24"/>
          <w:szCs w:val="24"/>
        </w:rPr>
        <w:t xml:space="preserve">Compétence de base n°1 : lire pour apprécier des œuvres littéraires des XXe et XXIe siècles. </w:t>
      </w:r>
    </w:p>
    <w:tbl>
      <w:tblPr>
        <w:tblStyle w:val="Grilledutableau"/>
        <w:tblW w:w="15027" w:type="dxa"/>
        <w:tblInd w:w="-431" w:type="dxa"/>
        <w:tblLook w:val="04A0" w:firstRow="1" w:lastRow="0" w:firstColumn="1" w:lastColumn="0" w:noHBand="0" w:noVBand="1"/>
      </w:tblPr>
      <w:tblGrid>
        <w:gridCol w:w="2125"/>
        <w:gridCol w:w="2732"/>
        <w:gridCol w:w="2951"/>
        <w:gridCol w:w="4562"/>
        <w:gridCol w:w="1104"/>
        <w:gridCol w:w="1553"/>
      </w:tblGrid>
      <w:tr w:rsidR="00197BE1" w:rsidRPr="0069331B" w14:paraId="794CA9C7" w14:textId="77777777" w:rsidTr="00E14731">
        <w:tc>
          <w:tcPr>
            <w:tcW w:w="4857" w:type="dxa"/>
            <w:gridSpan w:val="2"/>
            <w:vAlign w:val="center"/>
          </w:tcPr>
          <w:p w14:paraId="7843552F" w14:textId="77777777" w:rsidR="00197BE1" w:rsidRPr="0069331B" w:rsidRDefault="00197BE1" w:rsidP="00E14731">
            <w:pPr>
              <w:jc w:val="center"/>
              <w:rPr>
                <w:rFonts w:ascii="Agency FB" w:hAnsi="Agency FB"/>
                <w:b/>
                <w:sz w:val="20"/>
                <w:szCs w:val="20"/>
              </w:rPr>
            </w:pPr>
            <w:r w:rsidRPr="0069331B">
              <w:rPr>
                <w:rFonts w:ascii="Agency FB" w:hAnsi="Agency FB"/>
                <w:b/>
                <w:sz w:val="20"/>
                <w:szCs w:val="20"/>
              </w:rPr>
              <w:t>Cadre de contextualisation</w:t>
            </w:r>
          </w:p>
        </w:tc>
        <w:tc>
          <w:tcPr>
            <w:tcW w:w="10170" w:type="dxa"/>
            <w:gridSpan w:val="4"/>
            <w:vAlign w:val="center"/>
          </w:tcPr>
          <w:p w14:paraId="4A27F0C6" w14:textId="77777777" w:rsidR="00197BE1" w:rsidRPr="0069331B" w:rsidRDefault="00197BE1" w:rsidP="00E14731">
            <w:pPr>
              <w:jc w:val="center"/>
              <w:rPr>
                <w:rFonts w:ascii="Agency FB" w:hAnsi="Agency FB"/>
                <w:b/>
                <w:sz w:val="20"/>
                <w:szCs w:val="20"/>
              </w:rPr>
            </w:pPr>
            <w:r w:rsidRPr="0069331B">
              <w:rPr>
                <w:rFonts w:ascii="Agency FB" w:hAnsi="Agency FB"/>
                <w:b/>
                <w:sz w:val="20"/>
                <w:szCs w:val="20"/>
              </w:rPr>
              <w:t xml:space="preserve">Ressources </w:t>
            </w:r>
          </w:p>
        </w:tc>
      </w:tr>
      <w:tr w:rsidR="00197BE1" w:rsidRPr="0069331B" w14:paraId="0FD353B0" w14:textId="77777777" w:rsidTr="00E14731">
        <w:tc>
          <w:tcPr>
            <w:tcW w:w="2125" w:type="dxa"/>
            <w:vAlign w:val="center"/>
          </w:tcPr>
          <w:p w14:paraId="0D1A2CEF" w14:textId="77777777" w:rsidR="00197BE1" w:rsidRPr="0069331B" w:rsidRDefault="00197BE1" w:rsidP="00E14731">
            <w:pPr>
              <w:jc w:val="center"/>
              <w:rPr>
                <w:rFonts w:ascii="Agency FB" w:hAnsi="Agency FB"/>
                <w:b/>
                <w:sz w:val="20"/>
                <w:szCs w:val="20"/>
              </w:rPr>
            </w:pPr>
            <w:r w:rsidRPr="0069331B">
              <w:rPr>
                <w:rFonts w:ascii="Agency FB" w:hAnsi="Agency FB"/>
                <w:b/>
                <w:sz w:val="20"/>
                <w:szCs w:val="20"/>
              </w:rPr>
              <w:t>Familles de situations</w:t>
            </w:r>
          </w:p>
        </w:tc>
        <w:tc>
          <w:tcPr>
            <w:tcW w:w="2732" w:type="dxa"/>
            <w:vAlign w:val="center"/>
          </w:tcPr>
          <w:p w14:paraId="403A8732" w14:textId="77777777" w:rsidR="00197BE1" w:rsidRPr="0069331B" w:rsidRDefault="00197BE1" w:rsidP="00E14731">
            <w:pPr>
              <w:jc w:val="center"/>
              <w:rPr>
                <w:rFonts w:ascii="Agency FB" w:hAnsi="Agency FB"/>
                <w:b/>
                <w:sz w:val="20"/>
                <w:szCs w:val="20"/>
              </w:rPr>
            </w:pPr>
            <w:r w:rsidRPr="0069331B">
              <w:rPr>
                <w:rFonts w:ascii="Agency FB" w:hAnsi="Agency FB"/>
                <w:b/>
                <w:sz w:val="20"/>
                <w:szCs w:val="20"/>
              </w:rPr>
              <w:t>Exemples de situations</w:t>
            </w:r>
          </w:p>
        </w:tc>
        <w:tc>
          <w:tcPr>
            <w:tcW w:w="2951" w:type="dxa"/>
            <w:vAlign w:val="center"/>
          </w:tcPr>
          <w:p w14:paraId="20614FC0" w14:textId="77777777" w:rsidR="00197BE1" w:rsidRPr="0069331B" w:rsidRDefault="00197BE1" w:rsidP="00E14731">
            <w:pPr>
              <w:jc w:val="center"/>
              <w:rPr>
                <w:rFonts w:ascii="Agency FB" w:hAnsi="Agency FB"/>
                <w:b/>
                <w:sz w:val="20"/>
                <w:szCs w:val="20"/>
              </w:rPr>
            </w:pPr>
            <w:r w:rsidRPr="0069331B">
              <w:rPr>
                <w:rFonts w:ascii="Agency FB" w:hAnsi="Agency FB"/>
                <w:b/>
                <w:sz w:val="20"/>
                <w:szCs w:val="20"/>
              </w:rPr>
              <w:t xml:space="preserve">Savoirs </w:t>
            </w:r>
          </w:p>
        </w:tc>
        <w:tc>
          <w:tcPr>
            <w:tcW w:w="4562" w:type="dxa"/>
            <w:vAlign w:val="center"/>
          </w:tcPr>
          <w:p w14:paraId="503D3045" w14:textId="77777777" w:rsidR="00197BE1" w:rsidRPr="0069331B" w:rsidRDefault="00197BE1" w:rsidP="00E14731">
            <w:pPr>
              <w:jc w:val="center"/>
              <w:rPr>
                <w:rFonts w:ascii="Agency FB" w:hAnsi="Agency FB"/>
                <w:b/>
                <w:sz w:val="20"/>
                <w:szCs w:val="20"/>
              </w:rPr>
            </w:pPr>
            <w:r w:rsidRPr="0069331B">
              <w:rPr>
                <w:rFonts w:ascii="Agency FB" w:hAnsi="Agency FB"/>
                <w:b/>
                <w:sz w:val="20"/>
                <w:szCs w:val="20"/>
              </w:rPr>
              <w:t>Savoir-faire</w:t>
            </w:r>
          </w:p>
        </w:tc>
        <w:tc>
          <w:tcPr>
            <w:tcW w:w="1104" w:type="dxa"/>
            <w:vAlign w:val="center"/>
          </w:tcPr>
          <w:p w14:paraId="5671B7C2" w14:textId="77777777" w:rsidR="00197BE1" w:rsidRPr="0069331B" w:rsidRDefault="00197BE1" w:rsidP="00E14731">
            <w:pPr>
              <w:jc w:val="center"/>
              <w:rPr>
                <w:rFonts w:ascii="Agency FB" w:hAnsi="Agency FB"/>
                <w:b/>
                <w:sz w:val="20"/>
                <w:szCs w:val="20"/>
              </w:rPr>
            </w:pPr>
            <w:r w:rsidRPr="0069331B">
              <w:rPr>
                <w:rFonts w:ascii="Agency FB" w:hAnsi="Agency FB"/>
                <w:b/>
                <w:sz w:val="20"/>
                <w:szCs w:val="20"/>
              </w:rPr>
              <w:t>Savoir-être</w:t>
            </w:r>
          </w:p>
        </w:tc>
        <w:tc>
          <w:tcPr>
            <w:tcW w:w="1553" w:type="dxa"/>
            <w:vAlign w:val="center"/>
          </w:tcPr>
          <w:p w14:paraId="63A36E82" w14:textId="77777777" w:rsidR="00197BE1" w:rsidRPr="0069331B" w:rsidRDefault="00197BE1" w:rsidP="00E14731">
            <w:pPr>
              <w:jc w:val="center"/>
              <w:rPr>
                <w:rFonts w:ascii="Agency FB" w:hAnsi="Agency FB"/>
                <w:b/>
                <w:sz w:val="20"/>
                <w:szCs w:val="20"/>
              </w:rPr>
            </w:pPr>
            <w:r w:rsidRPr="0069331B">
              <w:rPr>
                <w:rFonts w:ascii="Agency FB" w:hAnsi="Agency FB"/>
                <w:b/>
                <w:sz w:val="20"/>
                <w:szCs w:val="20"/>
              </w:rPr>
              <w:t>Autres ressources</w:t>
            </w:r>
          </w:p>
        </w:tc>
      </w:tr>
      <w:tr w:rsidR="00197BE1" w:rsidRPr="0069331B" w14:paraId="0847EAF1" w14:textId="77777777" w:rsidTr="00E14731">
        <w:trPr>
          <w:trHeight w:val="498"/>
        </w:trPr>
        <w:tc>
          <w:tcPr>
            <w:tcW w:w="2125" w:type="dxa"/>
          </w:tcPr>
          <w:p w14:paraId="393E2DFA" w14:textId="77777777" w:rsidR="00197BE1" w:rsidRPr="0069331B" w:rsidRDefault="00197BE1" w:rsidP="00E14731">
            <w:pPr>
              <w:spacing w:after="0"/>
              <w:jc w:val="both"/>
              <w:rPr>
                <w:rFonts w:ascii="Agency FB" w:hAnsi="Agency FB"/>
                <w:sz w:val="20"/>
                <w:szCs w:val="20"/>
              </w:rPr>
            </w:pPr>
            <w:r w:rsidRPr="0069331B">
              <w:rPr>
                <w:rFonts w:ascii="Agency FB" w:hAnsi="Agency FB"/>
                <w:sz w:val="20"/>
                <w:szCs w:val="20"/>
              </w:rPr>
              <w:t>Utilisation de la lecture et de l’écoute pour :</w:t>
            </w:r>
          </w:p>
          <w:p w14:paraId="21769BA6" w14:textId="77777777" w:rsidR="00197BE1" w:rsidRPr="00433E6A" w:rsidRDefault="00197BE1" w:rsidP="00E14731">
            <w:pPr>
              <w:spacing w:after="0" w:line="240" w:lineRule="auto"/>
              <w:jc w:val="both"/>
              <w:rPr>
                <w:rFonts w:ascii="Agency FB" w:hAnsi="Agency FB"/>
                <w:sz w:val="20"/>
                <w:szCs w:val="20"/>
              </w:rPr>
            </w:pPr>
            <w:r w:rsidRPr="00433E6A">
              <w:rPr>
                <w:rFonts w:ascii="Agency FB" w:hAnsi="Agency FB"/>
                <w:b/>
                <w:sz w:val="20"/>
                <w:szCs w:val="20"/>
              </w:rPr>
              <w:t>1-</w:t>
            </w:r>
            <w:r w:rsidRPr="00433E6A">
              <w:rPr>
                <w:rFonts w:ascii="Agency FB" w:hAnsi="Agency FB"/>
                <w:sz w:val="20"/>
                <w:szCs w:val="20"/>
              </w:rPr>
              <w:t>s’informer/faire part de sa lecture par divers moyens pour répondre à certains besoins, découvrir l’univers littéraire à travers des œuvres dramatiques, poétiques et des essais pour en saisir le fonctionnement et libérer son imaginaire, sa sensibilité.</w:t>
            </w:r>
          </w:p>
          <w:p w14:paraId="5E3E0240" w14:textId="77777777" w:rsidR="00197BE1" w:rsidRPr="00433E6A" w:rsidRDefault="00197BE1" w:rsidP="00E14731">
            <w:pPr>
              <w:spacing w:after="0" w:line="240" w:lineRule="auto"/>
              <w:jc w:val="both"/>
              <w:rPr>
                <w:rFonts w:ascii="Agency FB" w:hAnsi="Agency FB"/>
                <w:sz w:val="20"/>
                <w:szCs w:val="20"/>
              </w:rPr>
            </w:pPr>
            <w:r w:rsidRPr="00433E6A">
              <w:rPr>
                <w:rFonts w:ascii="Agency FB" w:hAnsi="Agency FB"/>
                <w:b/>
                <w:sz w:val="20"/>
                <w:szCs w:val="20"/>
              </w:rPr>
              <w:t>2</w:t>
            </w:r>
            <w:r>
              <w:rPr>
                <w:rFonts w:ascii="Agency FB" w:hAnsi="Agency FB"/>
                <w:sz w:val="20"/>
                <w:szCs w:val="20"/>
              </w:rPr>
              <w:t>-</w:t>
            </w:r>
            <w:r w:rsidRPr="00433E6A">
              <w:rPr>
                <w:rFonts w:ascii="Agency FB" w:hAnsi="Agency FB"/>
                <w:sz w:val="20"/>
                <w:szCs w:val="20"/>
              </w:rPr>
              <w:t>critiquer, émettre un jugement sur une œuvre littéraire, une pensée, prendre position dans un débat.</w:t>
            </w:r>
          </w:p>
        </w:tc>
        <w:tc>
          <w:tcPr>
            <w:tcW w:w="2732" w:type="dxa"/>
          </w:tcPr>
          <w:p w14:paraId="0BE92E04" w14:textId="77777777" w:rsidR="00197BE1" w:rsidRPr="0069331B" w:rsidRDefault="00197BE1" w:rsidP="00E14731">
            <w:pPr>
              <w:spacing w:after="0"/>
              <w:jc w:val="both"/>
              <w:rPr>
                <w:rFonts w:ascii="Agency FB" w:hAnsi="Agency FB"/>
                <w:sz w:val="20"/>
                <w:szCs w:val="20"/>
              </w:rPr>
            </w:pPr>
            <w:r w:rsidRPr="0069331B">
              <w:rPr>
                <w:rFonts w:ascii="Agency FB" w:hAnsi="Agency FB"/>
                <w:b/>
                <w:sz w:val="20"/>
                <w:szCs w:val="20"/>
              </w:rPr>
              <w:t>Lecture/écoute pour :</w:t>
            </w:r>
          </w:p>
          <w:p w14:paraId="0B96FDFD" w14:textId="77777777" w:rsidR="00197BE1" w:rsidRPr="0069331B" w:rsidRDefault="00197BE1" w:rsidP="00E14731">
            <w:pPr>
              <w:spacing w:after="0"/>
              <w:jc w:val="both"/>
              <w:rPr>
                <w:rFonts w:ascii="Agency FB" w:hAnsi="Agency FB"/>
                <w:sz w:val="20"/>
                <w:szCs w:val="20"/>
              </w:rPr>
            </w:pPr>
            <w:r w:rsidRPr="0069331B">
              <w:rPr>
                <w:rFonts w:ascii="Agency FB" w:hAnsi="Agency FB"/>
                <w:b/>
                <w:sz w:val="20"/>
                <w:szCs w:val="20"/>
              </w:rPr>
              <w:t xml:space="preserve">1.a) </w:t>
            </w:r>
            <w:r w:rsidRPr="0069331B">
              <w:rPr>
                <w:rFonts w:ascii="Agency FB" w:hAnsi="Agency FB"/>
                <w:sz w:val="20"/>
                <w:szCs w:val="20"/>
              </w:rPr>
              <w:t>présentation d’un compte-rendu, d’une note de lecture, note critique à l’école, dans un cercle de lecture, etc.</w:t>
            </w:r>
          </w:p>
          <w:p w14:paraId="3A9A7EAB" w14:textId="77777777" w:rsidR="00197BE1" w:rsidRPr="0069331B" w:rsidRDefault="00197BE1" w:rsidP="00E14731">
            <w:pPr>
              <w:spacing w:after="0"/>
              <w:jc w:val="both"/>
              <w:rPr>
                <w:rFonts w:ascii="Agency FB" w:hAnsi="Agency FB"/>
                <w:sz w:val="20"/>
                <w:szCs w:val="20"/>
              </w:rPr>
            </w:pPr>
            <w:r w:rsidRPr="0069331B">
              <w:rPr>
                <w:rFonts w:ascii="Agency FB" w:hAnsi="Agency FB"/>
                <w:b/>
                <w:sz w:val="20"/>
                <w:szCs w:val="20"/>
              </w:rPr>
              <w:t xml:space="preserve">b) </w:t>
            </w:r>
            <w:r w:rsidRPr="0069331B">
              <w:rPr>
                <w:rFonts w:ascii="Agency FB" w:hAnsi="Agency FB"/>
                <w:sz w:val="20"/>
                <w:szCs w:val="20"/>
              </w:rPr>
              <w:t>constitution des repères relatifs à l’esthétique propre à chaque genre ;</w:t>
            </w:r>
          </w:p>
          <w:p w14:paraId="53FA42F5" w14:textId="77777777" w:rsidR="00197BE1" w:rsidRPr="0069331B" w:rsidRDefault="00197BE1" w:rsidP="00E14731">
            <w:pPr>
              <w:spacing w:after="0"/>
              <w:jc w:val="both"/>
              <w:rPr>
                <w:rFonts w:ascii="Agency FB" w:hAnsi="Agency FB"/>
                <w:sz w:val="20"/>
                <w:szCs w:val="20"/>
              </w:rPr>
            </w:pPr>
            <w:r w:rsidRPr="0069331B">
              <w:rPr>
                <w:rFonts w:ascii="Agency FB" w:hAnsi="Agency FB"/>
                <w:b/>
                <w:sz w:val="20"/>
                <w:szCs w:val="20"/>
              </w:rPr>
              <w:t xml:space="preserve">c) </w:t>
            </w:r>
            <w:r w:rsidRPr="0069331B">
              <w:rPr>
                <w:rFonts w:ascii="Agency FB" w:hAnsi="Agency FB"/>
                <w:sz w:val="20"/>
                <w:szCs w:val="20"/>
              </w:rPr>
              <w:t>constitution des repères en rapport avec l’évocation des états et des atmosphères ;</w:t>
            </w:r>
          </w:p>
          <w:p w14:paraId="42E78CDE" w14:textId="77777777" w:rsidR="00197BE1" w:rsidRPr="0069331B" w:rsidRDefault="00197BE1" w:rsidP="00E14731">
            <w:pPr>
              <w:spacing w:after="0"/>
              <w:jc w:val="both"/>
              <w:rPr>
                <w:rFonts w:ascii="Agency FB" w:hAnsi="Agency FB"/>
                <w:sz w:val="20"/>
                <w:szCs w:val="20"/>
              </w:rPr>
            </w:pPr>
            <w:r w:rsidRPr="0069331B">
              <w:rPr>
                <w:rFonts w:ascii="Agency FB" w:hAnsi="Agency FB"/>
                <w:b/>
                <w:sz w:val="20"/>
                <w:szCs w:val="20"/>
              </w:rPr>
              <w:t xml:space="preserve">d) </w:t>
            </w:r>
            <w:r w:rsidRPr="0069331B">
              <w:rPr>
                <w:rFonts w:ascii="Agency FB" w:hAnsi="Agency FB"/>
                <w:sz w:val="20"/>
                <w:szCs w:val="20"/>
              </w:rPr>
              <w:t>réflexion sur l’univers fictionnel ;</w:t>
            </w:r>
          </w:p>
          <w:p w14:paraId="4813EEA6" w14:textId="77777777" w:rsidR="00197BE1" w:rsidRPr="0069331B" w:rsidRDefault="00197BE1" w:rsidP="00E14731">
            <w:pPr>
              <w:spacing w:after="0"/>
              <w:jc w:val="both"/>
              <w:rPr>
                <w:rFonts w:ascii="Agency FB" w:hAnsi="Agency FB"/>
                <w:sz w:val="20"/>
                <w:szCs w:val="20"/>
              </w:rPr>
            </w:pPr>
            <w:r w:rsidRPr="0069331B">
              <w:rPr>
                <w:rFonts w:ascii="Agency FB" w:hAnsi="Agency FB"/>
                <w:b/>
                <w:sz w:val="20"/>
                <w:szCs w:val="20"/>
              </w:rPr>
              <w:t xml:space="preserve">e) </w:t>
            </w:r>
            <w:r w:rsidRPr="0069331B">
              <w:rPr>
                <w:rFonts w:ascii="Agency FB" w:hAnsi="Agency FB"/>
                <w:sz w:val="20"/>
                <w:szCs w:val="20"/>
              </w:rPr>
              <w:t>réponse à un besoin d’évasion ;</w:t>
            </w:r>
          </w:p>
          <w:p w14:paraId="3FB73384" w14:textId="77777777" w:rsidR="00197BE1" w:rsidRPr="0069331B" w:rsidRDefault="00197BE1" w:rsidP="00E14731">
            <w:pPr>
              <w:spacing w:after="0"/>
              <w:jc w:val="both"/>
              <w:rPr>
                <w:rFonts w:ascii="Agency FB" w:hAnsi="Agency FB"/>
                <w:sz w:val="20"/>
                <w:szCs w:val="20"/>
              </w:rPr>
            </w:pPr>
            <w:r w:rsidRPr="0069331B">
              <w:rPr>
                <w:rFonts w:ascii="Agency FB" w:hAnsi="Agency FB"/>
                <w:b/>
                <w:sz w:val="20"/>
                <w:szCs w:val="20"/>
              </w:rPr>
              <w:t>f)</w:t>
            </w:r>
            <w:r w:rsidRPr="0069331B">
              <w:rPr>
                <w:rFonts w:ascii="Agency FB" w:hAnsi="Agency FB"/>
                <w:sz w:val="20"/>
                <w:szCs w:val="20"/>
              </w:rPr>
              <w:t xml:space="preserve"> représentation des particularités d’une époque, d’un lieu ou d’un personnage ;</w:t>
            </w:r>
          </w:p>
          <w:p w14:paraId="7240274A" w14:textId="77777777" w:rsidR="00197BE1" w:rsidRPr="0069331B" w:rsidRDefault="00197BE1" w:rsidP="00E14731">
            <w:pPr>
              <w:spacing w:after="0"/>
              <w:jc w:val="both"/>
              <w:rPr>
                <w:rFonts w:ascii="Agency FB" w:hAnsi="Agency FB"/>
                <w:sz w:val="20"/>
                <w:szCs w:val="20"/>
              </w:rPr>
            </w:pPr>
            <w:r w:rsidRPr="0069331B">
              <w:rPr>
                <w:rFonts w:ascii="Agency FB" w:hAnsi="Agency FB"/>
                <w:b/>
                <w:sz w:val="20"/>
                <w:szCs w:val="20"/>
              </w:rPr>
              <w:t xml:space="preserve">2. a) </w:t>
            </w:r>
            <w:r w:rsidRPr="0069331B">
              <w:rPr>
                <w:rFonts w:ascii="Agency FB" w:hAnsi="Agency FB"/>
                <w:sz w:val="20"/>
                <w:szCs w:val="20"/>
              </w:rPr>
              <w:t>justification du caractère original d’un texte ;</w:t>
            </w:r>
          </w:p>
          <w:p w14:paraId="22304802" w14:textId="77777777" w:rsidR="00197BE1" w:rsidRPr="0069331B" w:rsidRDefault="00197BE1" w:rsidP="00E14731">
            <w:pPr>
              <w:spacing w:after="0"/>
              <w:jc w:val="both"/>
              <w:rPr>
                <w:rFonts w:ascii="Agency FB" w:hAnsi="Agency FB"/>
                <w:sz w:val="20"/>
                <w:szCs w:val="20"/>
              </w:rPr>
            </w:pPr>
            <w:r w:rsidRPr="0069331B">
              <w:rPr>
                <w:rFonts w:ascii="Agency FB" w:hAnsi="Agency FB"/>
                <w:b/>
                <w:sz w:val="20"/>
                <w:szCs w:val="20"/>
              </w:rPr>
              <w:t xml:space="preserve">b) </w:t>
            </w:r>
            <w:r w:rsidRPr="0069331B">
              <w:rPr>
                <w:rFonts w:ascii="Agency FB" w:hAnsi="Agency FB"/>
                <w:sz w:val="20"/>
                <w:szCs w:val="20"/>
              </w:rPr>
              <w:t>justification de l’importance de certains genres littéraires ;</w:t>
            </w:r>
          </w:p>
          <w:p w14:paraId="31472D99" w14:textId="77777777" w:rsidR="00197BE1" w:rsidRPr="0069331B" w:rsidRDefault="00197BE1" w:rsidP="00E14731">
            <w:pPr>
              <w:spacing w:after="0"/>
              <w:jc w:val="both"/>
              <w:rPr>
                <w:rFonts w:ascii="Agency FB" w:hAnsi="Agency FB"/>
                <w:sz w:val="20"/>
                <w:szCs w:val="20"/>
              </w:rPr>
            </w:pPr>
            <w:r w:rsidRPr="0069331B">
              <w:rPr>
                <w:rFonts w:ascii="Agency FB" w:hAnsi="Agency FB"/>
                <w:b/>
                <w:sz w:val="20"/>
                <w:szCs w:val="20"/>
              </w:rPr>
              <w:t xml:space="preserve">c) </w:t>
            </w:r>
            <w:r w:rsidRPr="0069331B">
              <w:rPr>
                <w:rFonts w:ascii="Agency FB" w:hAnsi="Agency FB"/>
                <w:sz w:val="20"/>
                <w:szCs w:val="20"/>
              </w:rPr>
              <w:t>critique, défense/rejet d’une opinion dans le cadre d’un débat ou d’une dissertation, des échanges dans un club de lecture, etc.</w:t>
            </w:r>
          </w:p>
        </w:tc>
        <w:tc>
          <w:tcPr>
            <w:tcW w:w="2951" w:type="dxa"/>
          </w:tcPr>
          <w:p w14:paraId="12AD1B41" w14:textId="77777777" w:rsidR="00197BE1" w:rsidRPr="0069331B" w:rsidRDefault="00197BE1" w:rsidP="00E14731">
            <w:pPr>
              <w:spacing w:after="0" w:line="240" w:lineRule="auto"/>
              <w:jc w:val="both"/>
              <w:rPr>
                <w:rFonts w:ascii="Agency FB" w:hAnsi="Agency FB"/>
                <w:b/>
                <w:sz w:val="20"/>
                <w:szCs w:val="20"/>
              </w:rPr>
            </w:pPr>
            <w:r w:rsidRPr="0069331B">
              <w:rPr>
                <w:rFonts w:ascii="Agency FB" w:hAnsi="Agency FB"/>
                <w:b/>
                <w:sz w:val="20"/>
                <w:szCs w:val="20"/>
              </w:rPr>
              <w:t>1. Les éléments liés aux activités augurales</w:t>
            </w:r>
          </w:p>
          <w:p w14:paraId="15FB49D5" w14:textId="77777777" w:rsidR="00197BE1" w:rsidRPr="0069331B" w:rsidRDefault="00197BE1" w:rsidP="00E14731">
            <w:pPr>
              <w:spacing w:after="0" w:line="240" w:lineRule="auto"/>
              <w:jc w:val="both"/>
              <w:rPr>
                <w:rFonts w:ascii="Agency FB" w:hAnsi="Agency FB"/>
                <w:sz w:val="20"/>
                <w:szCs w:val="20"/>
              </w:rPr>
            </w:pPr>
            <w:r w:rsidRPr="0069331B">
              <w:rPr>
                <w:rFonts w:ascii="Agency FB" w:hAnsi="Agency FB"/>
                <w:sz w:val="20"/>
                <w:szCs w:val="20"/>
              </w:rPr>
              <w:t>-les éléments paratextuels (les paratextes auctorial, critique et éditorial) ;</w:t>
            </w:r>
          </w:p>
          <w:p w14:paraId="644C3337" w14:textId="77777777" w:rsidR="00197BE1" w:rsidRPr="0069331B" w:rsidRDefault="00197BE1" w:rsidP="00E14731">
            <w:pPr>
              <w:spacing w:after="0" w:line="240" w:lineRule="auto"/>
              <w:jc w:val="both"/>
              <w:rPr>
                <w:rFonts w:ascii="Agency FB" w:hAnsi="Agency FB"/>
                <w:sz w:val="20"/>
                <w:szCs w:val="20"/>
              </w:rPr>
            </w:pPr>
            <w:r w:rsidRPr="0069331B">
              <w:rPr>
                <w:rFonts w:ascii="Agency FB" w:hAnsi="Agency FB"/>
                <w:sz w:val="20"/>
                <w:szCs w:val="20"/>
              </w:rPr>
              <w:t>-les textes ouvroir et fermoir.</w:t>
            </w:r>
          </w:p>
          <w:p w14:paraId="5A559FB8" w14:textId="77777777" w:rsidR="00197BE1" w:rsidRPr="0069331B" w:rsidRDefault="00197BE1" w:rsidP="00E14731">
            <w:pPr>
              <w:spacing w:after="0" w:line="240" w:lineRule="auto"/>
              <w:jc w:val="both"/>
              <w:rPr>
                <w:rFonts w:ascii="Agency FB" w:hAnsi="Agency FB"/>
                <w:b/>
                <w:sz w:val="20"/>
                <w:szCs w:val="20"/>
              </w:rPr>
            </w:pPr>
            <w:r w:rsidRPr="0069331B">
              <w:rPr>
                <w:rFonts w:ascii="Agency FB" w:hAnsi="Agency FB"/>
                <w:b/>
                <w:sz w:val="20"/>
                <w:szCs w:val="20"/>
              </w:rPr>
              <w:t>2. Les éléments liés à l’étude des textes :</w:t>
            </w:r>
          </w:p>
          <w:p w14:paraId="21DD2E69" w14:textId="77777777" w:rsidR="00197BE1" w:rsidRPr="0069331B" w:rsidRDefault="00197BE1" w:rsidP="00E14731">
            <w:pPr>
              <w:spacing w:after="0" w:line="240" w:lineRule="auto"/>
              <w:jc w:val="both"/>
              <w:rPr>
                <w:rFonts w:ascii="Agency FB" w:hAnsi="Agency FB"/>
                <w:sz w:val="20"/>
                <w:szCs w:val="20"/>
              </w:rPr>
            </w:pPr>
            <w:r w:rsidRPr="0069331B">
              <w:rPr>
                <w:rFonts w:ascii="Agency FB" w:hAnsi="Agency FB"/>
                <w:sz w:val="20"/>
                <w:szCs w:val="20"/>
              </w:rPr>
              <w:t>-lectures des textes (méthodique, analytique, etc.) ;</w:t>
            </w:r>
          </w:p>
          <w:p w14:paraId="3D4A4072" w14:textId="77777777" w:rsidR="00197BE1" w:rsidRPr="0069331B" w:rsidRDefault="00197BE1" w:rsidP="00E14731">
            <w:pPr>
              <w:spacing w:after="0" w:line="240" w:lineRule="auto"/>
              <w:jc w:val="both"/>
              <w:rPr>
                <w:rFonts w:ascii="Agency FB" w:hAnsi="Agency FB"/>
                <w:sz w:val="20"/>
                <w:szCs w:val="20"/>
              </w:rPr>
            </w:pPr>
            <w:r w:rsidRPr="0069331B">
              <w:rPr>
                <w:rFonts w:ascii="Agency FB" w:hAnsi="Agency FB"/>
                <w:sz w:val="20"/>
                <w:szCs w:val="20"/>
              </w:rPr>
              <w:t>-les procédés d’écriture/types de textes ;</w:t>
            </w:r>
          </w:p>
          <w:p w14:paraId="64972822" w14:textId="77777777" w:rsidR="00197BE1" w:rsidRPr="0069331B" w:rsidRDefault="00197BE1" w:rsidP="00E14731">
            <w:pPr>
              <w:spacing w:after="0" w:line="240" w:lineRule="auto"/>
              <w:jc w:val="both"/>
              <w:rPr>
                <w:rFonts w:ascii="Agency FB" w:hAnsi="Agency FB"/>
                <w:sz w:val="20"/>
                <w:szCs w:val="20"/>
              </w:rPr>
            </w:pPr>
            <w:r w:rsidRPr="0069331B">
              <w:rPr>
                <w:rFonts w:ascii="Agency FB" w:hAnsi="Agency FB"/>
                <w:sz w:val="20"/>
                <w:szCs w:val="20"/>
              </w:rPr>
              <w:t>-les axes de lecture, etc.</w:t>
            </w:r>
          </w:p>
          <w:p w14:paraId="15EB8E93" w14:textId="77777777" w:rsidR="00197BE1" w:rsidRPr="0069331B" w:rsidRDefault="00197BE1" w:rsidP="00E14731">
            <w:pPr>
              <w:spacing w:after="0" w:line="240" w:lineRule="auto"/>
              <w:jc w:val="both"/>
              <w:rPr>
                <w:rFonts w:ascii="Agency FB" w:hAnsi="Agency FB"/>
                <w:sz w:val="20"/>
                <w:szCs w:val="20"/>
              </w:rPr>
            </w:pPr>
            <w:r w:rsidRPr="0069331B">
              <w:rPr>
                <w:rFonts w:ascii="Agency FB" w:hAnsi="Agency FB"/>
                <w:b/>
                <w:sz w:val="20"/>
                <w:szCs w:val="20"/>
              </w:rPr>
              <w:t>3. Les éléments de l’étude d’ensemble :</w:t>
            </w:r>
            <w:r w:rsidRPr="0069331B">
              <w:rPr>
                <w:rFonts w:ascii="Agency FB" w:hAnsi="Agency FB"/>
                <w:sz w:val="20"/>
                <w:szCs w:val="20"/>
              </w:rPr>
              <w:t xml:space="preserve"> personnages, espace, temps, actions, rythme, forces agissantes, schéma actantiel, écriture, thèmes, points de </w:t>
            </w:r>
            <w:proofErr w:type="gramStart"/>
            <w:r w:rsidRPr="0069331B">
              <w:rPr>
                <w:rFonts w:ascii="Agency FB" w:hAnsi="Agency FB"/>
                <w:sz w:val="20"/>
                <w:szCs w:val="20"/>
              </w:rPr>
              <w:t>vues narratifs</w:t>
            </w:r>
            <w:proofErr w:type="gramEnd"/>
            <w:r w:rsidRPr="0069331B">
              <w:rPr>
                <w:rFonts w:ascii="Agency FB" w:hAnsi="Agency FB"/>
                <w:sz w:val="20"/>
                <w:szCs w:val="20"/>
              </w:rPr>
              <w:t>, etc.</w:t>
            </w:r>
          </w:p>
          <w:p w14:paraId="08C9584D" w14:textId="77777777" w:rsidR="00197BE1" w:rsidRPr="0069331B" w:rsidRDefault="00197BE1" w:rsidP="00E14731">
            <w:pPr>
              <w:spacing w:after="0" w:line="240" w:lineRule="auto"/>
              <w:jc w:val="both"/>
              <w:rPr>
                <w:rFonts w:ascii="Agency FB" w:hAnsi="Agency FB"/>
                <w:sz w:val="20"/>
                <w:szCs w:val="20"/>
              </w:rPr>
            </w:pPr>
            <w:r w:rsidRPr="0069331B">
              <w:rPr>
                <w:rFonts w:ascii="Agency FB" w:hAnsi="Agency FB"/>
                <w:b/>
                <w:sz w:val="20"/>
                <w:szCs w:val="20"/>
              </w:rPr>
              <w:t xml:space="preserve">4. Les éléments nécessaires à l’inscription de l’œuvre dans son contexte : </w:t>
            </w:r>
            <w:r w:rsidRPr="0069331B">
              <w:rPr>
                <w:rFonts w:ascii="Agency FB" w:hAnsi="Agency FB"/>
                <w:sz w:val="20"/>
                <w:szCs w:val="20"/>
              </w:rPr>
              <w:t>ambiance de l’époque, événements marquants de la vie de l’auteur, idées et canons artistiques de l’époque, etc.</w:t>
            </w:r>
          </w:p>
          <w:p w14:paraId="2F4D2C9C" w14:textId="77777777" w:rsidR="00197BE1" w:rsidRPr="0069331B" w:rsidRDefault="00197BE1" w:rsidP="00E14731">
            <w:pPr>
              <w:spacing w:after="0" w:line="240" w:lineRule="auto"/>
              <w:jc w:val="both"/>
              <w:rPr>
                <w:rFonts w:ascii="Agency FB" w:hAnsi="Agency FB"/>
                <w:sz w:val="20"/>
                <w:szCs w:val="20"/>
              </w:rPr>
            </w:pPr>
            <w:r w:rsidRPr="0069331B">
              <w:rPr>
                <w:rFonts w:ascii="Agency FB" w:hAnsi="Agency FB"/>
                <w:b/>
                <w:sz w:val="20"/>
                <w:szCs w:val="20"/>
              </w:rPr>
              <w:t>5. Les éléments d’évaluation de l’étude de l’œuvre intégrale :</w:t>
            </w:r>
            <w:r w:rsidRPr="0069331B">
              <w:rPr>
                <w:rFonts w:ascii="Agency FB" w:hAnsi="Agency FB"/>
                <w:sz w:val="20"/>
                <w:szCs w:val="20"/>
              </w:rPr>
              <w:t xml:space="preserve"> concepts et outils d’analyse d’une œuvre littéraire, compte-rendu de lecture.</w:t>
            </w:r>
          </w:p>
        </w:tc>
        <w:tc>
          <w:tcPr>
            <w:tcW w:w="4562" w:type="dxa"/>
            <w:vAlign w:val="center"/>
          </w:tcPr>
          <w:p w14:paraId="3EB51DB6" w14:textId="77777777" w:rsidR="00197BE1" w:rsidRPr="0069331B" w:rsidRDefault="00197BE1" w:rsidP="00E14731">
            <w:pPr>
              <w:spacing w:after="0" w:line="240" w:lineRule="auto"/>
              <w:rPr>
                <w:rFonts w:ascii="Agency FB" w:hAnsi="Agency FB"/>
                <w:b/>
                <w:sz w:val="20"/>
                <w:szCs w:val="20"/>
              </w:rPr>
            </w:pPr>
            <w:r w:rsidRPr="0069331B">
              <w:rPr>
                <w:rFonts w:ascii="Agency FB" w:hAnsi="Agency FB"/>
                <w:b/>
                <w:sz w:val="20"/>
                <w:szCs w:val="20"/>
              </w:rPr>
              <w:t>- identifier les éléments du paratexte ;</w:t>
            </w:r>
          </w:p>
          <w:p w14:paraId="45419C12" w14:textId="77777777" w:rsidR="00197BE1" w:rsidRPr="0069331B" w:rsidRDefault="00197BE1" w:rsidP="00E14731">
            <w:pPr>
              <w:spacing w:after="0" w:line="240" w:lineRule="auto"/>
              <w:rPr>
                <w:rFonts w:ascii="Agency FB" w:hAnsi="Agency FB"/>
                <w:b/>
                <w:sz w:val="20"/>
                <w:szCs w:val="20"/>
              </w:rPr>
            </w:pPr>
            <w:r w:rsidRPr="0069331B">
              <w:rPr>
                <w:rFonts w:ascii="Agency FB" w:hAnsi="Agency FB"/>
                <w:b/>
                <w:sz w:val="20"/>
                <w:szCs w:val="20"/>
              </w:rPr>
              <w:t>-émettre des hypothèses de sens ;</w:t>
            </w:r>
          </w:p>
          <w:p w14:paraId="010D26ED" w14:textId="77777777" w:rsidR="00197BE1" w:rsidRPr="0069331B" w:rsidRDefault="00197BE1" w:rsidP="00E14731">
            <w:pPr>
              <w:spacing w:after="0" w:line="240" w:lineRule="auto"/>
              <w:rPr>
                <w:rFonts w:ascii="Agency FB" w:hAnsi="Agency FB"/>
                <w:b/>
                <w:sz w:val="20"/>
                <w:szCs w:val="20"/>
              </w:rPr>
            </w:pPr>
            <w:r w:rsidRPr="0069331B">
              <w:rPr>
                <w:rFonts w:ascii="Agency FB" w:hAnsi="Agency FB"/>
                <w:b/>
                <w:sz w:val="20"/>
                <w:szCs w:val="20"/>
              </w:rPr>
              <w:t>-analyser le titre ;</w:t>
            </w:r>
          </w:p>
          <w:p w14:paraId="709AF10A" w14:textId="77777777" w:rsidR="00197BE1" w:rsidRPr="0069331B" w:rsidRDefault="00197BE1" w:rsidP="00E14731">
            <w:pPr>
              <w:spacing w:after="0" w:line="240" w:lineRule="auto"/>
              <w:rPr>
                <w:rFonts w:ascii="Agency FB" w:hAnsi="Agency FB"/>
                <w:b/>
                <w:sz w:val="20"/>
                <w:szCs w:val="20"/>
              </w:rPr>
            </w:pPr>
            <w:r w:rsidRPr="0069331B">
              <w:rPr>
                <w:rFonts w:ascii="Agency FB" w:hAnsi="Agency FB"/>
                <w:b/>
                <w:sz w:val="20"/>
                <w:szCs w:val="20"/>
              </w:rPr>
              <w:t>-commenter l’image ;</w:t>
            </w:r>
          </w:p>
          <w:p w14:paraId="031E0D84" w14:textId="77777777" w:rsidR="00197BE1" w:rsidRPr="0069331B" w:rsidRDefault="00197BE1" w:rsidP="00E14731">
            <w:pPr>
              <w:spacing w:after="0" w:line="240" w:lineRule="auto"/>
              <w:rPr>
                <w:rFonts w:ascii="Agency FB" w:hAnsi="Agency FB"/>
                <w:b/>
                <w:sz w:val="20"/>
                <w:szCs w:val="20"/>
              </w:rPr>
            </w:pPr>
            <w:r w:rsidRPr="0069331B">
              <w:rPr>
                <w:rFonts w:ascii="Agency FB" w:hAnsi="Agency FB"/>
                <w:b/>
                <w:sz w:val="20"/>
                <w:szCs w:val="20"/>
              </w:rPr>
              <w:t>-lire un texte ouvroir/fermoir ;</w:t>
            </w:r>
          </w:p>
          <w:p w14:paraId="32F929CA" w14:textId="77777777" w:rsidR="00197BE1" w:rsidRPr="0069331B" w:rsidRDefault="00197BE1" w:rsidP="00E14731">
            <w:pPr>
              <w:spacing w:after="0" w:line="240" w:lineRule="auto"/>
              <w:rPr>
                <w:rFonts w:ascii="Agency FB" w:hAnsi="Agency FB"/>
                <w:b/>
                <w:sz w:val="20"/>
                <w:szCs w:val="20"/>
              </w:rPr>
            </w:pPr>
            <w:r w:rsidRPr="0069331B">
              <w:rPr>
                <w:rFonts w:ascii="Agency FB" w:hAnsi="Agency FB"/>
                <w:b/>
                <w:sz w:val="20"/>
                <w:szCs w:val="20"/>
              </w:rPr>
              <w:t>-monter le journal de lecture et participer à l’élaboration d’un projet d’étude ;</w:t>
            </w:r>
          </w:p>
          <w:p w14:paraId="1BC50400" w14:textId="77777777" w:rsidR="00197BE1" w:rsidRPr="0069331B" w:rsidRDefault="00197BE1" w:rsidP="00E14731">
            <w:pPr>
              <w:spacing w:after="0" w:line="240" w:lineRule="auto"/>
              <w:rPr>
                <w:rFonts w:ascii="Agency FB" w:hAnsi="Agency FB"/>
                <w:b/>
                <w:sz w:val="20"/>
                <w:szCs w:val="20"/>
              </w:rPr>
            </w:pPr>
            <w:r w:rsidRPr="0069331B">
              <w:rPr>
                <w:rFonts w:ascii="Agency FB" w:hAnsi="Agency FB"/>
                <w:b/>
                <w:sz w:val="20"/>
                <w:szCs w:val="20"/>
              </w:rPr>
              <w:t>-identifier/utiliser les procédés d’écriture et dégager les axes de lecture dans le cadre de la lecture méthodique ;</w:t>
            </w:r>
          </w:p>
          <w:p w14:paraId="703747C4" w14:textId="77777777" w:rsidR="00197BE1" w:rsidRPr="0069331B" w:rsidRDefault="00197BE1" w:rsidP="00E14731">
            <w:pPr>
              <w:spacing w:after="0" w:line="240" w:lineRule="auto"/>
              <w:rPr>
                <w:rFonts w:ascii="Agency FB" w:hAnsi="Agency FB"/>
                <w:b/>
                <w:sz w:val="20"/>
                <w:szCs w:val="20"/>
              </w:rPr>
            </w:pPr>
            <w:r w:rsidRPr="0069331B">
              <w:rPr>
                <w:rFonts w:ascii="Agency FB" w:hAnsi="Agency FB"/>
                <w:b/>
                <w:sz w:val="20"/>
                <w:szCs w:val="20"/>
              </w:rPr>
              <w:t>-entreprendre/mener une étude thématique ;</w:t>
            </w:r>
          </w:p>
          <w:p w14:paraId="13C92D41" w14:textId="77777777" w:rsidR="00197BE1" w:rsidRPr="0069331B" w:rsidRDefault="00197BE1" w:rsidP="00E14731">
            <w:pPr>
              <w:spacing w:after="0" w:line="240" w:lineRule="auto"/>
              <w:rPr>
                <w:rFonts w:ascii="Agency FB" w:hAnsi="Agency FB"/>
                <w:b/>
                <w:sz w:val="20"/>
                <w:szCs w:val="20"/>
              </w:rPr>
            </w:pPr>
            <w:r w:rsidRPr="0069331B">
              <w:rPr>
                <w:rFonts w:ascii="Agency FB" w:hAnsi="Agency FB"/>
                <w:b/>
                <w:sz w:val="20"/>
                <w:szCs w:val="20"/>
              </w:rPr>
              <w:t>-comprendre le fonctionnement de l’œuvre (genre) littéraire étudiée ;</w:t>
            </w:r>
          </w:p>
          <w:p w14:paraId="27D9E49E" w14:textId="77777777" w:rsidR="00197BE1" w:rsidRPr="0069331B" w:rsidRDefault="00197BE1" w:rsidP="00E14731">
            <w:pPr>
              <w:spacing w:after="0" w:line="240" w:lineRule="auto"/>
              <w:rPr>
                <w:rFonts w:ascii="Agency FB" w:hAnsi="Agency FB"/>
                <w:b/>
                <w:sz w:val="20"/>
                <w:szCs w:val="20"/>
              </w:rPr>
            </w:pPr>
            <w:r w:rsidRPr="0069331B">
              <w:rPr>
                <w:rFonts w:ascii="Agency FB" w:hAnsi="Agency FB"/>
                <w:b/>
                <w:sz w:val="20"/>
                <w:szCs w:val="20"/>
              </w:rPr>
              <w:t>-identifier et caractériser l’univers culturel, le mouvement littéraire ;</w:t>
            </w:r>
          </w:p>
          <w:p w14:paraId="6D24383E" w14:textId="77777777" w:rsidR="00197BE1" w:rsidRPr="0069331B" w:rsidRDefault="00197BE1" w:rsidP="00E14731">
            <w:pPr>
              <w:spacing w:after="0" w:line="240" w:lineRule="auto"/>
              <w:rPr>
                <w:rFonts w:ascii="Agency FB" w:hAnsi="Agency FB"/>
                <w:b/>
                <w:sz w:val="20"/>
                <w:szCs w:val="20"/>
              </w:rPr>
            </w:pPr>
            <w:r w:rsidRPr="0069331B">
              <w:rPr>
                <w:rFonts w:ascii="Agency FB" w:hAnsi="Agency FB"/>
                <w:b/>
                <w:sz w:val="20"/>
                <w:szCs w:val="20"/>
              </w:rPr>
              <w:t>-maîtriser les concepts et les outils d’analyse de l’œuvre étudiée ;</w:t>
            </w:r>
          </w:p>
          <w:p w14:paraId="218EA13B" w14:textId="77777777" w:rsidR="00197BE1" w:rsidRPr="0069331B" w:rsidRDefault="00197BE1" w:rsidP="00E14731">
            <w:pPr>
              <w:spacing w:after="0" w:line="240" w:lineRule="auto"/>
              <w:rPr>
                <w:rFonts w:ascii="Agency FB" w:hAnsi="Agency FB"/>
                <w:b/>
                <w:sz w:val="20"/>
                <w:szCs w:val="20"/>
              </w:rPr>
            </w:pPr>
            <w:r w:rsidRPr="0069331B">
              <w:rPr>
                <w:rFonts w:ascii="Agency FB" w:hAnsi="Agency FB"/>
                <w:b/>
                <w:sz w:val="20"/>
                <w:szCs w:val="20"/>
              </w:rPr>
              <w:t>-prendre des notes ;</w:t>
            </w:r>
          </w:p>
          <w:p w14:paraId="77CC0DE7" w14:textId="77777777" w:rsidR="00197BE1" w:rsidRPr="0069331B" w:rsidRDefault="00197BE1" w:rsidP="00E14731">
            <w:pPr>
              <w:spacing w:after="0" w:line="240" w:lineRule="auto"/>
              <w:rPr>
                <w:rFonts w:ascii="Agency FB" w:hAnsi="Agency FB"/>
                <w:b/>
                <w:sz w:val="20"/>
                <w:szCs w:val="20"/>
              </w:rPr>
            </w:pPr>
            <w:r w:rsidRPr="0069331B">
              <w:rPr>
                <w:rFonts w:ascii="Agency FB" w:hAnsi="Agency FB"/>
                <w:b/>
                <w:sz w:val="20"/>
                <w:szCs w:val="20"/>
              </w:rPr>
              <w:t>-décrire les procédés d’écriture, les personnages, l’espace ;</w:t>
            </w:r>
          </w:p>
          <w:p w14:paraId="6A3E3CF8" w14:textId="77777777" w:rsidR="00197BE1" w:rsidRPr="0069331B" w:rsidRDefault="00197BE1" w:rsidP="00E14731">
            <w:pPr>
              <w:spacing w:after="0" w:line="240" w:lineRule="auto"/>
              <w:rPr>
                <w:rFonts w:ascii="Agency FB" w:hAnsi="Agency FB"/>
                <w:b/>
                <w:sz w:val="20"/>
                <w:szCs w:val="20"/>
              </w:rPr>
            </w:pPr>
            <w:r w:rsidRPr="0069331B">
              <w:rPr>
                <w:rFonts w:ascii="Agency FB" w:hAnsi="Agency FB"/>
                <w:b/>
                <w:sz w:val="20"/>
                <w:szCs w:val="20"/>
              </w:rPr>
              <w:t>-interpréter un extrait de texte écouté ou lu ;</w:t>
            </w:r>
          </w:p>
          <w:p w14:paraId="70B5DF37" w14:textId="77777777" w:rsidR="00197BE1" w:rsidRPr="0069331B" w:rsidRDefault="00197BE1" w:rsidP="00E14731">
            <w:pPr>
              <w:spacing w:after="0" w:line="240" w:lineRule="auto"/>
              <w:rPr>
                <w:rFonts w:ascii="Agency FB" w:hAnsi="Agency FB"/>
                <w:b/>
                <w:sz w:val="20"/>
                <w:szCs w:val="20"/>
              </w:rPr>
            </w:pPr>
            <w:r w:rsidRPr="0069331B">
              <w:rPr>
                <w:rFonts w:ascii="Agency FB" w:hAnsi="Agency FB"/>
                <w:b/>
                <w:sz w:val="20"/>
                <w:szCs w:val="20"/>
              </w:rPr>
              <w:t>-déclamer un texte écouté ou lu ;</w:t>
            </w:r>
          </w:p>
          <w:p w14:paraId="0C413B1E" w14:textId="77777777" w:rsidR="00197BE1" w:rsidRPr="0069331B" w:rsidRDefault="00197BE1" w:rsidP="00E14731">
            <w:pPr>
              <w:spacing w:after="0" w:line="240" w:lineRule="auto"/>
              <w:rPr>
                <w:rFonts w:ascii="Agency FB" w:hAnsi="Agency FB"/>
                <w:b/>
                <w:sz w:val="20"/>
                <w:szCs w:val="20"/>
              </w:rPr>
            </w:pPr>
            <w:r w:rsidRPr="0069331B">
              <w:rPr>
                <w:rFonts w:ascii="Agency FB" w:hAnsi="Agency FB"/>
                <w:b/>
                <w:sz w:val="20"/>
                <w:szCs w:val="20"/>
              </w:rPr>
              <w:t>-dramatiser un texte lu ou écouté ;</w:t>
            </w:r>
          </w:p>
          <w:p w14:paraId="3D85A45F" w14:textId="77777777" w:rsidR="00197BE1" w:rsidRPr="0069331B" w:rsidRDefault="00197BE1" w:rsidP="00E14731">
            <w:pPr>
              <w:spacing w:after="0" w:line="240" w:lineRule="auto"/>
              <w:rPr>
                <w:rFonts w:ascii="Agency FB" w:hAnsi="Agency FB"/>
                <w:b/>
                <w:sz w:val="20"/>
                <w:szCs w:val="20"/>
              </w:rPr>
            </w:pPr>
            <w:r w:rsidRPr="0069331B">
              <w:rPr>
                <w:rFonts w:ascii="Agency FB" w:hAnsi="Agency FB"/>
                <w:b/>
                <w:sz w:val="20"/>
                <w:szCs w:val="20"/>
              </w:rPr>
              <w:t>-comparer/confronter des textes « divers » dans le cadre d’un groupement de textes ;</w:t>
            </w:r>
          </w:p>
          <w:p w14:paraId="4AFFAC60" w14:textId="77777777" w:rsidR="00197BE1" w:rsidRPr="0069331B" w:rsidRDefault="00197BE1" w:rsidP="00E14731">
            <w:pPr>
              <w:spacing w:after="0" w:line="240" w:lineRule="auto"/>
              <w:rPr>
                <w:rFonts w:ascii="Agency FB" w:hAnsi="Agency FB"/>
                <w:b/>
                <w:sz w:val="20"/>
                <w:szCs w:val="20"/>
              </w:rPr>
            </w:pPr>
            <w:r w:rsidRPr="0069331B">
              <w:rPr>
                <w:rFonts w:ascii="Agency FB" w:hAnsi="Agency FB"/>
                <w:b/>
                <w:sz w:val="20"/>
                <w:szCs w:val="20"/>
              </w:rPr>
              <w:t>-évaluer ses stratégies de lecture</w:t>
            </w:r>
          </w:p>
        </w:tc>
        <w:tc>
          <w:tcPr>
            <w:tcW w:w="1104" w:type="dxa"/>
          </w:tcPr>
          <w:p w14:paraId="4D84ACE0" w14:textId="77777777" w:rsidR="00197BE1" w:rsidRPr="0069331B" w:rsidRDefault="00197BE1" w:rsidP="00E14731">
            <w:pPr>
              <w:spacing w:after="0"/>
              <w:jc w:val="both"/>
              <w:rPr>
                <w:rFonts w:ascii="Agency FB" w:hAnsi="Agency FB"/>
                <w:sz w:val="20"/>
                <w:szCs w:val="20"/>
              </w:rPr>
            </w:pPr>
            <w:r w:rsidRPr="0069331B">
              <w:rPr>
                <w:rFonts w:ascii="Agency FB" w:hAnsi="Agency FB"/>
                <w:sz w:val="20"/>
                <w:szCs w:val="20"/>
              </w:rPr>
              <w:t>-sens de l’observation ;</w:t>
            </w:r>
          </w:p>
          <w:p w14:paraId="75E8EA95" w14:textId="77777777" w:rsidR="00197BE1" w:rsidRPr="0069331B" w:rsidRDefault="00197BE1" w:rsidP="00E14731">
            <w:pPr>
              <w:spacing w:after="0"/>
              <w:jc w:val="both"/>
              <w:rPr>
                <w:rFonts w:ascii="Agency FB" w:hAnsi="Agency FB"/>
                <w:sz w:val="20"/>
                <w:szCs w:val="20"/>
              </w:rPr>
            </w:pPr>
            <w:r w:rsidRPr="0069331B">
              <w:rPr>
                <w:rFonts w:ascii="Agency FB" w:hAnsi="Agency FB"/>
                <w:sz w:val="20"/>
                <w:szCs w:val="20"/>
              </w:rPr>
              <w:t>-sens de l’écoute ;</w:t>
            </w:r>
          </w:p>
          <w:p w14:paraId="037C54D6" w14:textId="77777777" w:rsidR="00197BE1" w:rsidRPr="0069331B" w:rsidRDefault="00197BE1" w:rsidP="00E14731">
            <w:pPr>
              <w:spacing w:after="0"/>
              <w:jc w:val="both"/>
              <w:rPr>
                <w:rFonts w:ascii="Agency FB" w:hAnsi="Agency FB"/>
                <w:sz w:val="20"/>
                <w:szCs w:val="20"/>
              </w:rPr>
            </w:pPr>
            <w:r w:rsidRPr="0069331B">
              <w:rPr>
                <w:rFonts w:ascii="Agency FB" w:hAnsi="Agency FB"/>
                <w:sz w:val="20"/>
                <w:szCs w:val="20"/>
              </w:rPr>
              <w:t>-curiosité intellectuelle ;</w:t>
            </w:r>
          </w:p>
          <w:p w14:paraId="53CF4F36" w14:textId="77777777" w:rsidR="00197BE1" w:rsidRPr="0069331B" w:rsidRDefault="00197BE1" w:rsidP="00E14731">
            <w:pPr>
              <w:spacing w:after="0"/>
              <w:jc w:val="both"/>
              <w:rPr>
                <w:rFonts w:ascii="Agency FB" w:hAnsi="Agency FB"/>
                <w:sz w:val="20"/>
                <w:szCs w:val="20"/>
              </w:rPr>
            </w:pPr>
            <w:r w:rsidRPr="0069331B">
              <w:rPr>
                <w:rFonts w:ascii="Agency FB" w:hAnsi="Agency FB"/>
                <w:sz w:val="20"/>
                <w:szCs w:val="20"/>
              </w:rPr>
              <w:t>-tolérance.</w:t>
            </w:r>
          </w:p>
        </w:tc>
        <w:tc>
          <w:tcPr>
            <w:tcW w:w="1553" w:type="dxa"/>
          </w:tcPr>
          <w:p w14:paraId="531EB0AB" w14:textId="77777777" w:rsidR="00197BE1" w:rsidRPr="0069331B" w:rsidRDefault="00197BE1" w:rsidP="00E14731">
            <w:pPr>
              <w:spacing w:after="0"/>
              <w:jc w:val="both"/>
              <w:rPr>
                <w:rFonts w:ascii="Agency FB" w:hAnsi="Agency FB"/>
                <w:sz w:val="20"/>
                <w:szCs w:val="20"/>
              </w:rPr>
            </w:pPr>
            <w:r w:rsidRPr="0069331B">
              <w:rPr>
                <w:rFonts w:ascii="Agency FB" w:hAnsi="Agency FB"/>
                <w:sz w:val="20"/>
                <w:szCs w:val="20"/>
              </w:rPr>
              <w:t>-différents types de textes ;</w:t>
            </w:r>
          </w:p>
          <w:p w14:paraId="5B6C7918" w14:textId="77777777" w:rsidR="00197BE1" w:rsidRPr="0069331B" w:rsidRDefault="00197BE1" w:rsidP="00E14731">
            <w:pPr>
              <w:spacing w:after="0"/>
              <w:jc w:val="both"/>
              <w:rPr>
                <w:rFonts w:ascii="Agency FB" w:hAnsi="Agency FB"/>
                <w:sz w:val="20"/>
                <w:szCs w:val="20"/>
              </w:rPr>
            </w:pPr>
            <w:r w:rsidRPr="0069331B">
              <w:rPr>
                <w:rFonts w:ascii="Agency FB" w:hAnsi="Agency FB"/>
                <w:sz w:val="20"/>
                <w:szCs w:val="20"/>
              </w:rPr>
              <w:t>-documents authentiques ; œuvres littéraires ;</w:t>
            </w:r>
          </w:p>
          <w:p w14:paraId="6B6E79EA" w14:textId="77777777" w:rsidR="00197BE1" w:rsidRPr="0069331B" w:rsidRDefault="00197BE1" w:rsidP="00E14731">
            <w:pPr>
              <w:spacing w:after="0"/>
              <w:jc w:val="both"/>
              <w:rPr>
                <w:rFonts w:ascii="Agency FB" w:hAnsi="Agency FB"/>
                <w:sz w:val="20"/>
                <w:szCs w:val="20"/>
              </w:rPr>
            </w:pPr>
            <w:r w:rsidRPr="0069331B">
              <w:rPr>
                <w:rFonts w:ascii="Agency FB" w:hAnsi="Agency FB"/>
                <w:sz w:val="20"/>
                <w:szCs w:val="20"/>
              </w:rPr>
              <w:t>-ouvrages de référence.</w:t>
            </w:r>
          </w:p>
        </w:tc>
      </w:tr>
    </w:tbl>
    <w:p w14:paraId="4A0CC670" w14:textId="77777777" w:rsidR="00197BE1" w:rsidRPr="0069331B" w:rsidRDefault="00197BE1" w:rsidP="00197BE1">
      <w:pPr>
        <w:spacing w:after="0" w:line="240" w:lineRule="auto"/>
        <w:rPr>
          <w:rFonts w:ascii="Agency FB" w:hAnsi="Agency FB"/>
          <w:b/>
          <w:sz w:val="24"/>
          <w:szCs w:val="24"/>
        </w:rPr>
      </w:pPr>
    </w:p>
    <w:p w14:paraId="67259AF1" w14:textId="77777777" w:rsidR="00197BE1" w:rsidRPr="00722535" w:rsidRDefault="00197BE1" w:rsidP="00197BE1">
      <w:pPr>
        <w:spacing w:after="0" w:line="240" w:lineRule="auto"/>
        <w:rPr>
          <w:rFonts w:ascii="Agency FB" w:hAnsi="Agency FB"/>
        </w:rPr>
      </w:pPr>
      <w:r w:rsidRPr="00722535">
        <w:rPr>
          <w:rFonts w:ascii="Agency FB" w:hAnsi="Agency FB"/>
          <w:b/>
          <w:bCs/>
          <w:sz w:val="28"/>
          <w:szCs w:val="28"/>
        </w:rPr>
        <w:t>Cadrage :</w:t>
      </w:r>
      <w:r w:rsidRPr="00722535">
        <w:rPr>
          <w:rFonts w:ascii="Agency FB" w:hAnsi="Agency FB"/>
        </w:rPr>
        <w:t xml:space="preserve"> - </w:t>
      </w:r>
      <w:r w:rsidRPr="00722535">
        <w:rPr>
          <w:rFonts w:ascii="Agency FB" w:hAnsi="Agency FB"/>
          <w:b/>
          <w:bCs/>
        </w:rPr>
        <w:t xml:space="preserve">Œuvres principales : 1. </w:t>
      </w:r>
      <w:r w:rsidRPr="00722535">
        <w:rPr>
          <w:rFonts w:ascii="Agency FB" w:hAnsi="Agency FB"/>
        </w:rPr>
        <w:t xml:space="preserve">Un roman français du XIXe siècle ; </w:t>
      </w:r>
      <w:r w:rsidRPr="00722535">
        <w:rPr>
          <w:rFonts w:ascii="Agency FB" w:hAnsi="Agency FB"/>
          <w:b/>
          <w:bCs/>
        </w:rPr>
        <w:t xml:space="preserve">2. </w:t>
      </w:r>
      <w:r w:rsidRPr="00722535">
        <w:rPr>
          <w:rFonts w:ascii="Agency FB" w:hAnsi="Agency FB"/>
        </w:rPr>
        <w:t>Une pièce théâtrale camerounaise du XXe ou du XXIe siècle.</w:t>
      </w:r>
    </w:p>
    <w:p w14:paraId="28B5EABE" w14:textId="77777777" w:rsidR="00197BE1" w:rsidRPr="00722535" w:rsidRDefault="00197BE1" w:rsidP="00197BE1">
      <w:pPr>
        <w:spacing w:after="0" w:line="240" w:lineRule="auto"/>
        <w:rPr>
          <w:rFonts w:ascii="Agency FB" w:hAnsi="Agency FB"/>
          <w:b/>
          <w:sz w:val="24"/>
          <w:szCs w:val="24"/>
        </w:rPr>
      </w:pPr>
      <w:r w:rsidRPr="00722535">
        <w:rPr>
          <w:rFonts w:ascii="Agency FB" w:hAnsi="Agency FB"/>
        </w:rPr>
        <w:t xml:space="preserve">                     - </w:t>
      </w:r>
      <w:r w:rsidRPr="00722535">
        <w:rPr>
          <w:rFonts w:ascii="Agency FB" w:hAnsi="Agency FB"/>
          <w:b/>
          <w:bCs/>
        </w:rPr>
        <w:t xml:space="preserve">Œuvre secondaire </w:t>
      </w:r>
      <w:r w:rsidRPr="00722535">
        <w:rPr>
          <w:rFonts w:ascii="Agency FB" w:hAnsi="Agency FB"/>
        </w:rPr>
        <w:t>: une œuvre poétique africaine du XXe ou du XXIe siècle.</w:t>
      </w:r>
    </w:p>
    <w:p w14:paraId="65FB30AC" w14:textId="77777777" w:rsidR="00197BE1" w:rsidRDefault="00197BE1" w:rsidP="00197BE1">
      <w:pPr>
        <w:rPr>
          <w:rFonts w:ascii="Agency FB" w:hAnsi="Agency FB"/>
        </w:rPr>
      </w:pPr>
    </w:p>
    <w:p w14:paraId="7087126B" w14:textId="77777777" w:rsidR="00197BE1" w:rsidRPr="00DB737C" w:rsidRDefault="00197BE1" w:rsidP="00197BE1">
      <w:pPr>
        <w:spacing w:after="0" w:line="240" w:lineRule="auto"/>
        <w:rPr>
          <w:rFonts w:ascii="Bookman Old Style" w:hAnsi="Bookman Old Style"/>
          <w:b/>
          <w:bCs/>
        </w:rPr>
      </w:pPr>
      <w:r w:rsidRPr="004E3744">
        <w:rPr>
          <w:rStyle w:val="Titre1Car"/>
          <w:rFonts w:ascii="Times New Roman" w:hAnsi="Times New Roman"/>
          <w:color w:val="00B0F0"/>
        </w:rPr>
        <w:t>Compétence de base n°2 :</w:t>
      </w:r>
      <w:r w:rsidRPr="004E3744">
        <w:rPr>
          <w:rStyle w:val="Titre1Car"/>
          <w:color w:val="00B0F0"/>
        </w:rPr>
        <w:t xml:space="preserve"> </w:t>
      </w:r>
      <w:r w:rsidRPr="00DB737C">
        <w:rPr>
          <w:rFonts w:ascii="Bookman Old Style" w:hAnsi="Bookman Old Style"/>
          <w:b/>
          <w:bCs/>
        </w:rPr>
        <w:t>utiliser les outils de la langue pour construire une réflexion sur leur fonctionnement et apprécier les effets de sens induits dans des textes variés.</w:t>
      </w:r>
    </w:p>
    <w:tbl>
      <w:tblPr>
        <w:tblW w:w="5469" w:type="pct"/>
        <w:tblInd w:w="-57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887"/>
        <w:gridCol w:w="2910"/>
        <w:gridCol w:w="5015"/>
        <w:gridCol w:w="2349"/>
        <w:gridCol w:w="1882"/>
        <w:gridCol w:w="1878"/>
      </w:tblGrid>
      <w:tr w:rsidR="00197BE1" w:rsidRPr="00DB737C" w14:paraId="4258EAA4" w14:textId="77777777" w:rsidTr="00E14731">
        <w:tc>
          <w:tcPr>
            <w:tcW w:w="1713" w:type="pct"/>
            <w:gridSpan w:val="2"/>
            <w:tcBorders>
              <w:top w:val="single" w:sz="4" w:space="0" w:color="000000"/>
              <w:left w:val="single" w:sz="4" w:space="0" w:color="000000"/>
              <w:bottom w:val="single" w:sz="4" w:space="0" w:color="000000"/>
              <w:right w:val="single" w:sz="4" w:space="0" w:color="000000"/>
            </w:tcBorders>
            <w:vAlign w:val="center"/>
            <w:hideMark/>
          </w:tcPr>
          <w:p w14:paraId="08DA8E35" w14:textId="77777777" w:rsidR="00197BE1" w:rsidRPr="00DB737C" w:rsidRDefault="00197BE1" w:rsidP="00E14731">
            <w:pPr>
              <w:spacing w:after="0" w:line="240" w:lineRule="auto"/>
              <w:jc w:val="center"/>
              <w:rPr>
                <w:rFonts w:ascii="Agency FB" w:hAnsi="Agency FB"/>
                <w:b/>
                <w:bCs/>
              </w:rPr>
            </w:pPr>
            <w:r w:rsidRPr="00DB737C">
              <w:rPr>
                <w:rFonts w:ascii="Agency FB" w:hAnsi="Agency FB"/>
                <w:b/>
                <w:bCs/>
              </w:rPr>
              <w:t>Cadre de contextualisation</w:t>
            </w:r>
          </w:p>
        </w:tc>
        <w:tc>
          <w:tcPr>
            <w:tcW w:w="3287" w:type="pct"/>
            <w:gridSpan w:val="4"/>
            <w:tcBorders>
              <w:top w:val="single" w:sz="4" w:space="0" w:color="000000"/>
              <w:left w:val="single" w:sz="4" w:space="0" w:color="000000"/>
              <w:bottom w:val="single" w:sz="4" w:space="0" w:color="000000"/>
              <w:right w:val="single" w:sz="4" w:space="0" w:color="000000"/>
            </w:tcBorders>
            <w:vAlign w:val="center"/>
          </w:tcPr>
          <w:p w14:paraId="438E3A21" w14:textId="77777777" w:rsidR="00197BE1" w:rsidRPr="00DB737C" w:rsidRDefault="00197BE1" w:rsidP="00E14731">
            <w:pPr>
              <w:spacing w:after="0" w:line="240" w:lineRule="auto"/>
              <w:jc w:val="center"/>
              <w:rPr>
                <w:rFonts w:ascii="Agency FB" w:hAnsi="Agency FB"/>
                <w:b/>
                <w:bCs/>
              </w:rPr>
            </w:pPr>
            <w:r w:rsidRPr="00DB737C">
              <w:rPr>
                <w:rFonts w:ascii="Agency FB" w:hAnsi="Agency FB"/>
                <w:b/>
                <w:bCs/>
              </w:rPr>
              <w:t>Ressources</w:t>
            </w:r>
          </w:p>
        </w:tc>
      </w:tr>
      <w:tr w:rsidR="00197BE1" w:rsidRPr="00DB737C" w14:paraId="392A2D85" w14:textId="77777777" w:rsidTr="00E14731">
        <w:tc>
          <w:tcPr>
            <w:tcW w:w="853" w:type="pct"/>
            <w:tcBorders>
              <w:top w:val="single" w:sz="4" w:space="0" w:color="000000"/>
              <w:left w:val="single" w:sz="4" w:space="0" w:color="000000"/>
              <w:bottom w:val="single" w:sz="4" w:space="0" w:color="000000"/>
              <w:right w:val="single" w:sz="4" w:space="0" w:color="000000"/>
            </w:tcBorders>
            <w:vAlign w:val="center"/>
            <w:hideMark/>
          </w:tcPr>
          <w:p w14:paraId="682E6992" w14:textId="77777777" w:rsidR="00197BE1" w:rsidRPr="00DB737C" w:rsidRDefault="00197BE1" w:rsidP="00E14731">
            <w:pPr>
              <w:spacing w:after="0" w:line="240" w:lineRule="auto"/>
              <w:jc w:val="center"/>
              <w:rPr>
                <w:rFonts w:ascii="Agency FB" w:hAnsi="Agency FB"/>
                <w:b/>
                <w:bCs/>
              </w:rPr>
            </w:pPr>
            <w:r w:rsidRPr="00DB737C">
              <w:rPr>
                <w:rFonts w:ascii="Agency FB" w:hAnsi="Agency FB"/>
                <w:b/>
                <w:bCs/>
              </w:rPr>
              <w:t>Familles de situations</w:t>
            </w:r>
          </w:p>
        </w:tc>
        <w:tc>
          <w:tcPr>
            <w:tcW w:w="860" w:type="pct"/>
            <w:tcBorders>
              <w:top w:val="single" w:sz="4" w:space="0" w:color="000000"/>
              <w:left w:val="single" w:sz="4" w:space="0" w:color="000000"/>
              <w:right w:val="single" w:sz="4" w:space="0" w:color="000000"/>
            </w:tcBorders>
            <w:vAlign w:val="center"/>
            <w:hideMark/>
          </w:tcPr>
          <w:p w14:paraId="5794F7A1" w14:textId="77777777" w:rsidR="00197BE1" w:rsidRPr="00DB737C" w:rsidRDefault="00197BE1" w:rsidP="00E14731">
            <w:pPr>
              <w:spacing w:after="0" w:line="240" w:lineRule="auto"/>
              <w:jc w:val="center"/>
              <w:rPr>
                <w:rFonts w:ascii="Agency FB" w:hAnsi="Agency FB"/>
                <w:b/>
                <w:bCs/>
              </w:rPr>
            </w:pPr>
            <w:r w:rsidRPr="00DB737C">
              <w:rPr>
                <w:rFonts w:ascii="Agency FB" w:hAnsi="Agency FB"/>
                <w:b/>
                <w:bCs/>
              </w:rPr>
              <w:t>Exemples de situations</w:t>
            </w:r>
          </w:p>
        </w:tc>
        <w:tc>
          <w:tcPr>
            <w:tcW w:w="1482" w:type="pct"/>
            <w:tcBorders>
              <w:top w:val="single" w:sz="4" w:space="0" w:color="000000"/>
              <w:left w:val="single" w:sz="4" w:space="0" w:color="000000"/>
              <w:bottom w:val="single" w:sz="4" w:space="0" w:color="000000"/>
              <w:right w:val="single" w:sz="4" w:space="0" w:color="000000"/>
            </w:tcBorders>
            <w:vAlign w:val="center"/>
          </w:tcPr>
          <w:p w14:paraId="08ECC36B" w14:textId="77777777" w:rsidR="00197BE1" w:rsidRPr="00DB737C" w:rsidRDefault="00197BE1" w:rsidP="00E14731">
            <w:pPr>
              <w:spacing w:after="0" w:line="240" w:lineRule="auto"/>
              <w:jc w:val="center"/>
              <w:rPr>
                <w:rFonts w:ascii="Agency FB" w:hAnsi="Agency FB"/>
                <w:b/>
                <w:bCs/>
              </w:rPr>
            </w:pPr>
            <w:r w:rsidRPr="00DB737C">
              <w:rPr>
                <w:rFonts w:ascii="Agency FB" w:hAnsi="Agency FB"/>
                <w:b/>
                <w:bCs/>
              </w:rPr>
              <w:t xml:space="preserve">Savoirs </w:t>
            </w:r>
          </w:p>
        </w:tc>
        <w:tc>
          <w:tcPr>
            <w:tcW w:w="694" w:type="pct"/>
            <w:tcBorders>
              <w:top w:val="single" w:sz="4" w:space="0" w:color="000000"/>
              <w:left w:val="single" w:sz="4" w:space="0" w:color="000000"/>
              <w:right w:val="single" w:sz="4" w:space="0" w:color="000000"/>
            </w:tcBorders>
            <w:vAlign w:val="center"/>
          </w:tcPr>
          <w:p w14:paraId="7E1190DF" w14:textId="77777777" w:rsidR="00197BE1" w:rsidRPr="00DB737C" w:rsidRDefault="00197BE1" w:rsidP="00E14731">
            <w:pPr>
              <w:spacing w:after="0" w:line="240" w:lineRule="auto"/>
              <w:jc w:val="center"/>
              <w:rPr>
                <w:rFonts w:ascii="Agency FB" w:hAnsi="Agency FB"/>
                <w:b/>
                <w:bCs/>
              </w:rPr>
            </w:pPr>
            <w:r w:rsidRPr="00DB737C">
              <w:rPr>
                <w:rFonts w:ascii="Agency FB" w:hAnsi="Agency FB"/>
                <w:b/>
                <w:bCs/>
              </w:rPr>
              <w:t>Savoir-faire</w:t>
            </w:r>
          </w:p>
        </w:tc>
        <w:tc>
          <w:tcPr>
            <w:tcW w:w="556" w:type="pct"/>
            <w:tcBorders>
              <w:top w:val="single" w:sz="4" w:space="0" w:color="000000"/>
              <w:left w:val="single" w:sz="4" w:space="0" w:color="000000"/>
              <w:right w:val="single" w:sz="4" w:space="0" w:color="000000"/>
            </w:tcBorders>
            <w:vAlign w:val="center"/>
            <w:hideMark/>
          </w:tcPr>
          <w:p w14:paraId="02EFB347" w14:textId="77777777" w:rsidR="00197BE1" w:rsidRPr="00DB737C" w:rsidRDefault="00197BE1" w:rsidP="00E14731">
            <w:pPr>
              <w:spacing w:after="0" w:line="240" w:lineRule="auto"/>
              <w:jc w:val="center"/>
              <w:rPr>
                <w:rFonts w:ascii="Agency FB" w:hAnsi="Agency FB"/>
                <w:b/>
                <w:bCs/>
              </w:rPr>
            </w:pPr>
            <w:r w:rsidRPr="00DB737C">
              <w:rPr>
                <w:rFonts w:ascii="Agency FB" w:hAnsi="Agency FB"/>
                <w:b/>
                <w:bCs/>
              </w:rPr>
              <w:t>Savoir-être</w:t>
            </w:r>
          </w:p>
        </w:tc>
        <w:tc>
          <w:tcPr>
            <w:tcW w:w="556" w:type="pct"/>
            <w:tcBorders>
              <w:top w:val="single" w:sz="4" w:space="0" w:color="000000"/>
              <w:left w:val="single" w:sz="4" w:space="0" w:color="000000"/>
              <w:right w:val="single" w:sz="4" w:space="0" w:color="000000"/>
            </w:tcBorders>
            <w:vAlign w:val="center"/>
          </w:tcPr>
          <w:p w14:paraId="40BD4C70" w14:textId="77777777" w:rsidR="00197BE1" w:rsidRPr="00DB737C" w:rsidRDefault="00197BE1" w:rsidP="00E14731">
            <w:pPr>
              <w:spacing w:after="0"/>
              <w:jc w:val="center"/>
              <w:rPr>
                <w:rFonts w:ascii="Agency FB" w:hAnsi="Agency FB"/>
                <w:b/>
                <w:bCs/>
              </w:rPr>
            </w:pPr>
            <w:r w:rsidRPr="00DB737C">
              <w:rPr>
                <w:rFonts w:ascii="Agency FB" w:hAnsi="Agency FB"/>
                <w:b/>
                <w:bCs/>
              </w:rPr>
              <w:t>Autres ressources</w:t>
            </w:r>
          </w:p>
        </w:tc>
      </w:tr>
      <w:tr w:rsidR="00197BE1" w:rsidRPr="00DB737C" w14:paraId="769C1905" w14:textId="77777777" w:rsidTr="00E14731">
        <w:trPr>
          <w:trHeight w:val="6919"/>
        </w:trPr>
        <w:tc>
          <w:tcPr>
            <w:tcW w:w="853" w:type="pct"/>
            <w:tcBorders>
              <w:top w:val="single" w:sz="4" w:space="0" w:color="000000"/>
              <w:left w:val="single" w:sz="4" w:space="0" w:color="000000"/>
              <w:right w:val="single" w:sz="4" w:space="0" w:color="000000"/>
            </w:tcBorders>
            <w:vAlign w:val="center"/>
            <w:hideMark/>
          </w:tcPr>
          <w:p w14:paraId="22212714" w14:textId="77777777" w:rsidR="00197BE1" w:rsidRPr="00DB737C" w:rsidRDefault="00197BE1" w:rsidP="00E14731">
            <w:pPr>
              <w:spacing w:after="0" w:line="240" w:lineRule="auto"/>
              <w:jc w:val="both"/>
              <w:rPr>
                <w:rFonts w:ascii="Agency FB" w:hAnsi="Agency FB"/>
                <w:bCs/>
              </w:rPr>
            </w:pPr>
            <w:r w:rsidRPr="00DB737C">
              <w:rPr>
                <w:rFonts w:ascii="Agency FB" w:hAnsi="Agency FB"/>
                <w:bCs/>
              </w:rPr>
              <w:t>Utilisation des outils de la langue (éléments d’énonciation, de morphosyntaxe, de sémantique/ lexicologie/lexicographie ; stylistique et rhétorique des textes pour :</w:t>
            </w:r>
          </w:p>
          <w:p w14:paraId="6CE4E2FC" w14:textId="77777777" w:rsidR="00197BE1" w:rsidRPr="00DB737C" w:rsidRDefault="00197BE1" w:rsidP="00E14731">
            <w:pPr>
              <w:spacing w:after="0" w:line="240" w:lineRule="auto"/>
              <w:jc w:val="both"/>
              <w:rPr>
                <w:rFonts w:ascii="Agency FB" w:hAnsi="Agency FB"/>
                <w:bCs/>
              </w:rPr>
            </w:pPr>
            <w:r w:rsidRPr="00DB737C">
              <w:rPr>
                <w:rFonts w:ascii="Agency FB" w:hAnsi="Agency FB"/>
                <w:b/>
                <w:bCs/>
              </w:rPr>
              <w:t xml:space="preserve">1. </w:t>
            </w:r>
            <w:r w:rsidRPr="00DB737C">
              <w:rPr>
                <w:rFonts w:ascii="Agency FB" w:hAnsi="Agency FB"/>
                <w:bCs/>
              </w:rPr>
              <w:t xml:space="preserve">construire une réflexion sur leur fonctionnement et </w:t>
            </w:r>
          </w:p>
          <w:p w14:paraId="23E4CAA5" w14:textId="77777777" w:rsidR="00197BE1" w:rsidRPr="00DB737C" w:rsidRDefault="00197BE1" w:rsidP="00E14731">
            <w:pPr>
              <w:spacing w:after="0" w:line="240" w:lineRule="auto"/>
              <w:jc w:val="both"/>
              <w:rPr>
                <w:rFonts w:ascii="Agency FB" w:hAnsi="Agency FB"/>
                <w:bCs/>
                <w:strike/>
              </w:rPr>
            </w:pPr>
            <w:r w:rsidRPr="00DB737C">
              <w:rPr>
                <w:rFonts w:ascii="Agency FB" w:hAnsi="Agency FB"/>
                <w:bCs/>
              </w:rPr>
              <w:t xml:space="preserve"> </w:t>
            </w:r>
            <w:proofErr w:type="gramStart"/>
            <w:r w:rsidRPr="00DB737C">
              <w:rPr>
                <w:rFonts w:ascii="Agency FB" w:hAnsi="Agency FB"/>
                <w:bCs/>
              </w:rPr>
              <w:t>apprécier</w:t>
            </w:r>
            <w:proofErr w:type="gramEnd"/>
            <w:r w:rsidRPr="00DB737C">
              <w:rPr>
                <w:rFonts w:ascii="Agency FB" w:hAnsi="Agency FB"/>
                <w:bCs/>
              </w:rPr>
              <w:t xml:space="preserve"> les effets de sens produits dans des textes littéraires ;</w:t>
            </w:r>
          </w:p>
          <w:p w14:paraId="1B3EE167" w14:textId="77777777" w:rsidR="00197BE1" w:rsidRPr="00DB737C" w:rsidRDefault="00197BE1" w:rsidP="00E14731">
            <w:pPr>
              <w:spacing w:after="0" w:line="240" w:lineRule="auto"/>
              <w:jc w:val="both"/>
              <w:rPr>
                <w:rFonts w:ascii="Agency FB" w:hAnsi="Agency FB"/>
                <w:bCs/>
              </w:rPr>
            </w:pPr>
            <w:r w:rsidRPr="00DB737C">
              <w:rPr>
                <w:rFonts w:ascii="Agency FB" w:hAnsi="Agency FB"/>
                <w:b/>
                <w:bCs/>
              </w:rPr>
              <w:t xml:space="preserve">2. </w:t>
            </w:r>
            <w:r w:rsidRPr="00DB737C">
              <w:rPr>
                <w:rFonts w:ascii="Agency FB" w:hAnsi="Agency FB"/>
                <w:bCs/>
              </w:rPr>
              <w:t>construire une réflexion sur leur fonctionnement et apprécier les effets de sens produits dans des textes non littéraires ;</w:t>
            </w:r>
          </w:p>
          <w:p w14:paraId="5659EE81" w14:textId="77777777" w:rsidR="00197BE1" w:rsidRPr="00DB737C" w:rsidRDefault="00197BE1" w:rsidP="00E14731">
            <w:pPr>
              <w:spacing w:after="0" w:line="240" w:lineRule="auto"/>
              <w:jc w:val="both"/>
              <w:rPr>
                <w:rFonts w:ascii="Agency FB" w:hAnsi="Agency FB"/>
                <w:bCs/>
              </w:rPr>
            </w:pPr>
          </w:p>
          <w:p w14:paraId="531FACA5" w14:textId="77777777" w:rsidR="00197BE1" w:rsidRPr="00DB737C" w:rsidRDefault="00197BE1" w:rsidP="00E14731">
            <w:pPr>
              <w:spacing w:after="0" w:line="240" w:lineRule="auto"/>
              <w:jc w:val="both"/>
              <w:rPr>
                <w:rFonts w:ascii="Agency FB" w:hAnsi="Agency FB"/>
                <w:bCs/>
              </w:rPr>
            </w:pPr>
            <w:r w:rsidRPr="00DB737C">
              <w:rPr>
                <w:rFonts w:ascii="Agency FB" w:hAnsi="Agency FB"/>
                <w:b/>
                <w:bCs/>
              </w:rPr>
              <w:t>3.</w:t>
            </w:r>
            <w:r w:rsidRPr="00DB737C">
              <w:rPr>
                <w:rFonts w:ascii="Agency FB" w:hAnsi="Agency FB"/>
                <w:bCs/>
              </w:rPr>
              <w:t xml:space="preserve"> lire l’image</w:t>
            </w:r>
          </w:p>
          <w:p w14:paraId="012F115C" w14:textId="77777777" w:rsidR="00197BE1" w:rsidRPr="00DB737C" w:rsidRDefault="00197BE1" w:rsidP="00E14731">
            <w:pPr>
              <w:spacing w:after="0" w:line="240" w:lineRule="auto"/>
              <w:jc w:val="both"/>
              <w:rPr>
                <w:rFonts w:ascii="Agency FB" w:hAnsi="Agency FB"/>
                <w:bCs/>
              </w:rPr>
            </w:pPr>
          </w:p>
          <w:p w14:paraId="05B99A9E" w14:textId="77777777" w:rsidR="00197BE1" w:rsidRPr="00DB737C" w:rsidRDefault="00197BE1" w:rsidP="00E14731">
            <w:pPr>
              <w:spacing w:after="0" w:line="240" w:lineRule="auto"/>
              <w:jc w:val="both"/>
              <w:rPr>
                <w:rFonts w:ascii="Agency FB" w:hAnsi="Agency FB"/>
                <w:bCs/>
              </w:rPr>
            </w:pPr>
          </w:p>
        </w:tc>
        <w:tc>
          <w:tcPr>
            <w:tcW w:w="860" w:type="pct"/>
            <w:tcBorders>
              <w:left w:val="single" w:sz="4" w:space="0" w:color="000000"/>
              <w:right w:val="single" w:sz="4" w:space="0" w:color="000000"/>
            </w:tcBorders>
            <w:vAlign w:val="center"/>
            <w:hideMark/>
          </w:tcPr>
          <w:p w14:paraId="3C6D489C" w14:textId="77777777" w:rsidR="00197BE1" w:rsidRPr="00DB737C" w:rsidRDefault="00197BE1" w:rsidP="00E14731">
            <w:pPr>
              <w:spacing w:after="0" w:line="240" w:lineRule="auto"/>
              <w:rPr>
                <w:rFonts w:ascii="Agency FB" w:hAnsi="Agency FB"/>
                <w:b/>
                <w:bCs/>
              </w:rPr>
            </w:pPr>
          </w:p>
          <w:p w14:paraId="47876A43" w14:textId="77777777" w:rsidR="00197BE1" w:rsidRPr="00DB737C" w:rsidRDefault="00197BE1" w:rsidP="00E14731">
            <w:pPr>
              <w:spacing w:after="0" w:line="240" w:lineRule="auto"/>
              <w:rPr>
                <w:rFonts w:ascii="Agency FB" w:hAnsi="Agency FB"/>
                <w:b/>
                <w:bCs/>
              </w:rPr>
            </w:pPr>
          </w:p>
          <w:p w14:paraId="310461E9" w14:textId="77777777" w:rsidR="00197BE1" w:rsidRPr="00DB737C" w:rsidRDefault="00197BE1" w:rsidP="00E14731">
            <w:pPr>
              <w:spacing w:after="0" w:line="240" w:lineRule="auto"/>
              <w:rPr>
                <w:rFonts w:ascii="Agency FB" w:hAnsi="Agency FB"/>
                <w:b/>
                <w:bCs/>
              </w:rPr>
            </w:pPr>
          </w:p>
          <w:p w14:paraId="102CEBC2" w14:textId="77777777" w:rsidR="00197BE1" w:rsidRPr="00DB737C" w:rsidRDefault="00197BE1" w:rsidP="00E14731">
            <w:pPr>
              <w:spacing w:after="0" w:line="240" w:lineRule="auto"/>
              <w:rPr>
                <w:rFonts w:ascii="Agency FB" w:hAnsi="Agency FB"/>
                <w:b/>
                <w:bCs/>
              </w:rPr>
            </w:pPr>
          </w:p>
          <w:p w14:paraId="265D293A" w14:textId="77777777" w:rsidR="00197BE1" w:rsidRPr="00DB737C" w:rsidRDefault="00197BE1" w:rsidP="00E14731">
            <w:pPr>
              <w:spacing w:after="0" w:line="240" w:lineRule="auto"/>
              <w:rPr>
                <w:rFonts w:ascii="Agency FB" w:hAnsi="Agency FB"/>
                <w:b/>
                <w:bCs/>
              </w:rPr>
            </w:pPr>
          </w:p>
          <w:p w14:paraId="5F034EF0" w14:textId="77777777" w:rsidR="00197BE1" w:rsidRPr="00DB737C" w:rsidRDefault="00197BE1" w:rsidP="00E14731">
            <w:pPr>
              <w:spacing w:after="0" w:line="240" w:lineRule="auto"/>
              <w:rPr>
                <w:rFonts w:ascii="Agency FB" w:hAnsi="Agency FB"/>
                <w:b/>
                <w:bCs/>
              </w:rPr>
            </w:pPr>
          </w:p>
          <w:p w14:paraId="1CF84839" w14:textId="77777777" w:rsidR="00197BE1" w:rsidRPr="00DB737C" w:rsidRDefault="00197BE1" w:rsidP="00E14731">
            <w:pPr>
              <w:spacing w:after="0" w:line="240" w:lineRule="auto"/>
              <w:rPr>
                <w:rFonts w:ascii="Agency FB" w:hAnsi="Agency FB"/>
                <w:b/>
                <w:bCs/>
              </w:rPr>
            </w:pPr>
          </w:p>
          <w:p w14:paraId="7BF76FEC" w14:textId="77777777" w:rsidR="00197BE1" w:rsidRPr="00DB737C" w:rsidRDefault="00197BE1" w:rsidP="00E14731">
            <w:pPr>
              <w:spacing w:after="0" w:line="240" w:lineRule="auto"/>
              <w:rPr>
                <w:rFonts w:ascii="Agency FB" w:hAnsi="Agency FB"/>
                <w:b/>
                <w:bCs/>
              </w:rPr>
            </w:pPr>
          </w:p>
          <w:p w14:paraId="5E8D99EF" w14:textId="77777777" w:rsidR="00197BE1" w:rsidRPr="00DB737C" w:rsidRDefault="00197BE1" w:rsidP="00E14731">
            <w:pPr>
              <w:spacing w:after="0" w:line="240" w:lineRule="auto"/>
              <w:rPr>
                <w:rFonts w:ascii="Agency FB" w:hAnsi="Agency FB"/>
                <w:b/>
                <w:bCs/>
              </w:rPr>
            </w:pPr>
            <w:r w:rsidRPr="00DB737C">
              <w:rPr>
                <w:rFonts w:ascii="Agency FB" w:hAnsi="Agency FB"/>
                <w:b/>
                <w:bCs/>
              </w:rPr>
              <w:t xml:space="preserve">1.  </w:t>
            </w:r>
            <w:r w:rsidRPr="00DB737C">
              <w:rPr>
                <w:rFonts w:ascii="Agency FB" w:hAnsi="Agency FB"/>
                <w:bCs/>
              </w:rPr>
              <w:t>appréciation du fonctionnement et des effets de sens des outils de la langue dans les textes littéraires</w:t>
            </w:r>
            <w:r w:rsidRPr="00DB737C">
              <w:rPr>
                <w:rFonts w:ascii="Agency FB" w:hAnsi="Agency FB"/>
                <w:b/>
                <w:bCs/>
              </w:rPr>
              <w:t> ;</w:t>
            </w:r>
          </w:p>
          <w:p w14:paraId="7957408F" w14:textId="77777777" w:rsidR="00197BE1" w:rsidRPr="00DB737C" w:rsidRDefault="00197BE1" w:rsidP="00E14731">
            <w:pPr>
              <w:spacing w:after="0" w:line="240" w:lineRule="auto"/>
              <w:rPr>
                <w:rFonts w:ascii="Agency FB" w:hAnsi="Agency FB"/>
                <w:b/>
                <w:bCs/>
              </w:rPr>
            </w:pPr>
          </w:p>
          <w:p w14:paraId="2354ACE1" w14:textId="77777777" w:rsidR="00197BE1" w:rsidRPr="00DB737C" w:rsidRDefault="00197BE1" w:rsidP="00E14731">
            <w:pPr>
              <w:spacing w:after="0" w:line="240" w:lineRule="auto"/>
              <w:rPr>
                <w:rFonts w:ascii="Agency FB" w:hAnsi="Agency FB"/>
                <w:bCs/>
              </w:rPr>
            </w:pPr>
            <w:r w:rsidRPr="00DB737C">
              <w:rPr>
                <w:rFonts w:ascii="Agency FB" w:hAnsi="Agency FB"/>
                <w:b/>
                <w:bCs/>
              </w:rPr>
              <w:t>2</w:t>
            </w:r>
            <w:r w:rsidRPr="00DB737C">
              <w:rPr>
                <w:rFonts w:ascii="Agency FB" w:hAnsi="Agency FB"/>
                <w:b/>
                <w:bCs/>
                <w:strike/>
              </w:rPr>
              <w:t>.</w:t>
            </w:r>
            <w:r w:rsidRPr="00DB737C">
              <w:rPr>
                <w:rFonts w:ascii="Agency FB" w:hAnsi="Agency FB"/>
                <w:bCs/>
              </w:rPr>
              <w:t xml:space="preserve"> appréciation des effets de sens dans des textes non littéraires relevant de divers domaines ;</w:t>
            </w:r>
          </w:p>
          <w:p w14:paraId="02790231" w14:textId="77777777" w:rsidR="00197BE1" w:rsidRDefault="00197BE1" w:rsidP="00E14731">
            <w:pPr>
              <w:spacing w:after="0" w:line="240" w:lineRule="auto"/>
              <w:rPr>
                <w:rFonts w:ascii="Agency FB" w:hAnsi="Agency FB"/>
                <w:b/>
                <w:bCs/>
              </w:rPr>
            </w:pPr>
          </w:p>
          <w:p w14:paraId="7755CC18" w14:textId="77777777" w:rsidR="00197BE1" w:rsidRPr="00DB737C" w:rsidRDefault="00197BE1" w:rsidP="00E14731">
            <w:pPr>
              <w:spacing w:after="0" w:line="240" w:lineRule="auto"/>
              <w:rPr>
                <w:rFonts w:ascii="Agency FB" w:hAnsi="Agency FB"/>
                <w:b/>
                <w:bCs/>
              </w:rPr>
            </w:pPr>
          </w:p>
          <w:p w14:paraId="31839AB3" w14:textId="77777777" w:rsidR="00197BE1" w:rsidRPr="00DB737C" w:rsidRDefault="00197BE1" w:rsidP="00E14731">
            <w:pPr>
              <w:spacing w:after="0" w:line="240" w:lineRule="auto"/>
              <w:rPr>
                <w:rFonts w:ascii="Agency FB" w:hAnsi="Agency FB"/>
                <w:bCs/>
              </w:rPr>
            </w:pPr>
            <w:r w:rsidRPr="00DB737C">
              <w:rPr>
                <w:rFonts w:ascii="Agency FB" w:hAnsi="Agency FB"/>
                <w:b/>
                <w:bCs/>
              </w:rPr>
              <w:t>3</w:t>
            </w:r>
            <w:r w:rsidRPr="00DB737C">
              <w:rPr>
                <w:rFonts w:ascii="Agency FB" w:hAnsi="Agency FB"/>
                <w:bCs/>
              </w:rPr>
              <w:t xml:space="preserve">. lecture de l’image : </w:t>
            </w:r>
          </w:p>
          <w:p w14:paraId="20D297AD" w14:textId="77777777" w:rsidR="00197BE1" w:rsidRPr="00DB737C" w:rsidRDefault="00197BE1" w:rsidP="00E14731">
            <w:pPr>
              <w:spacing w:after="0" w:line="240" w:lineRule="auto"/>
              <w:rPr>
                <w:rFonts w:ascii="Agency FB" w:hAnsi="Agency FB"/>
                <w:bCs/>
              </w:rPr>
            </w:pPr>
            <w:r w:rsidRPr="00DB737C">
              <w:rPr>
                <w:rFonts w:ascii="Agency FB" w:hAnsi="Agency FB"/>
                <w:b/>
                <w:bCs/>
              </w:rPr>
              <w:t>a)</w:t>
            </w:r>
            <w:r w:rsidRPr="00DB737C">
              <w:rPr>
                <w:rFonts w:ascii="Agency FB" w:hAnsi="Agency FB"/>
                <w:bCs/>
              </w:rPr>
              <w:t xml:space="preserve"> la première de couverture ;</w:t>
            </w:r>
          </w:p>
          <w:p w14:paraId="4A1188BC" w14:textId="77777777" w:rsidR="00197BE1" w:rsidRPr="00DB737C" w:rsidRDefault="00197BE1" w:rsidP="00E14731">
            <w:pPr>
              <w:spacing w:after="0" w:line="240" w:lineRule="auto"/>
              <w:rPr>
                <w:rFonts w:ascii="Agency FB" w:hAnsi="Agency FB"/>
                <w:bCs/>
              </w:rPr>
            </w:pPr>
            <w:r w:rsidRPr="00DB737C">
              <w:rPr>
                <w:rFonts w:ascii="Agency FB" w:hAnsi="Agency FB"/>
                <w:b/>
                <w:bCs/>
              </w:rPr>
              <w:t>b)</w:t>
            </w:r>
            <w:r w:rsidRPr="00DB737C">
              <w:rPr>
                <w:rFonts w:ascii="Agency FB" w:hAnsi="Agency FB"/>
                <w:bCs/>
              </w:rPr>
              <w:t xml:space="preserve"> affiches et illustrations diverses. </w:t>
            </w:r>
          </w:p>
          <w:p w14:paraId="1DB779AD" w14:textId="77777777" w:rsidR="00197BE1" w:rsidRPr="00DB737C" w:rsidRDefault="00197BE1" w:rsidP="00E14731">
            <w:pPr>
              <w:spacing w:after="0" w:line="240" w:lineRule="auto"/>
              <w:rPr>
                <w:rFonts w:ascii="Agency FB" w:hAnsi="Agency FB"/>
                <w:b/>
                <w:bCs/>
              </w:rPr>
            </w:pPr>
          </w:p>
          <w:p w14:paraId="22C3B279" w14:textId="77777777" w:rsidR="00197BE1" w:rsidRPr="00DB737C" w:rsidRDefault="00197BE1" w:rsidP="00E14731">
            <w:pPr>
              <w:spacing w:after="0" w:line="240" w:lineRule="auto"/>
              <w:rPr>
                <w:rFonts w:ascii="Agency FB" w:hAnsi="Agency FB"/>
                <w:b/>
                <w:bCs/>
              </w:rPr>
            </w:pPr>
          </w:p>
        </w:tc>
        <w:tc>
          <w:tcPr>
            <w:tcW w:w="1482" w:type="pct"/>
            <w:tcBorders>
              <w:top w:val="single" w:sz="4" w:space="0" w:color="000000"/>
              <w:left w:val="single" w:sz="4" w:space="0" w:color="000000"/>
              <w:bottom w:val="single" w:sz="4" w:space="0" w:color="000000"/>
              <w:right w:val="single" w:sz="4" w:space="0" w:color="000000"/>
            </w:tcBorders>
            <w:vAlign w:val="center"/>
          </w:tcPr>
          <w:p w14:paraId="48A29084" w14:textId="77777777" w:rsidR="00197BE1" w:rsidRPr="00E73AAC" w:rsidRDefault="00197BE1" w:rsidP="00E14731">
            <w:pPr>
              <w:tabs>
                <w:tab w:val="left" w:pos="602"/>
                <w:tab w:val="left" w:pos="770"/>
              </w:tabs>
              <w:spacing w:after="0" w:line="240" w:lineRule="auto"/>
              <w:rPr>
                <w:rFonts w:ascii="Agency FB" w:hAnsi="Agency FB"/>
                <w:b/>
                <w:u w:val="single"/>
              </w:rPr>
            </w:pPr>
            <w:r w:rsidRPr="00E73AAC">
              <w:rPr>
                <w:rFonts w:ascii="Agency FB" w:hAnsi="Agency FB"/>
                <w:b/>
              </w:rPr>
              <w:t xml:space="preserve">I. </w:t>
            </w:r>
            <w:r w:rsidRPr="00E73AAC">
              <w:rPr>
                <w:rFonts w:ascii="Agency FB" w:hAnsi="Agency FB"/>
                <w:b/>
                <w:u w:val="single"/>
              </w:rPr>
              <w:t>Communication</w:t>
            </w:r>
          </w:p>
          <w:p w14:paraId="1F8EF983" w14:textId="77777777" w:rsidR="00197BE1" w:rsidRPr="00E73AAC" w:rsidRDefault="00197BE1" w:rsidP="00E14731">
            <w:pPr>
              <w:tabs>
                <w:tab w:val="left" w:pos="602"/>
                <w:tab w:val="left" w:pos="770"/>
              </w:tabs>
              <w:spacing w:after="0" w:line="240" w:lineRule="auto"/>
              <w:rPr>
                <w:rFonts w:ascii="Agency FB" w:hAnsi="Agency FB"/>
              </w:rPr>
            </w:pPr>
            <w:r w:rsidRPr="00E73AAC">
              <w:rPr>
                <w:rFonts w:ascii="Agency FB" w:hAnsi="Agency FB"/>
              </w:rPr>
              <w:t>-</w:t>
            </w:r>
            <w:r>
              <w:rPr>
                <w:rFonts w:ascii="Agency FB" w:hAnsi="Agency FB"/>
              </w:rPr>
              <w:t>l’émetteur/le récepteur</w:t>
            </w:r>
          </w:p>
          <w:p w14:paraId="4B06DD19" w14:textId="77777777" w:rsidR="00197BE1" w:rsidRPr="00E73AAC" w:rsidRDefault="00197BE1" w:rsidP="00E14731">
            <w:pPr>
              <w:tabs>
                <w:tab w:val="left" w:pos="602"/>
                <w:tab w:val="left" w:pos="770"/>
              </w:tabs>
              <w:spacing w:after="0" w:line="240" w:lineRule="auto"/>
              <w:rPr>
                <w:rFonts w:ascii="Agency FB" w:hAnsi="Agency FB"/>
              </w:rPr>
            </w:pPr>
            <w:r w:rsidRPr="00E73AAC">
              <w:rPr>
                <w:rFonts w:ascii="Agency FB" w:hAnsi="Agency FB"/>
              </w:rPr>
              <w:t>-</w:t>
            </w:r>
            <w:r>
              <w:rPr>
                <w:rFonts w:ascii="Agency FB" w:hAnsi="Agency FB"/>
              </w:rPr>
              <w:t>le référent et ses substituts</w:t>
            </w:r>
          </w:p>
          <w:p w14:paraId="615CDEFF" w14:textId="77777777" w:rsidR="00197BE1" w:rsidRPr="00E73AAC" w:rsidRDefault="00197BE1" w:rsidP="00E14731">
            <w:pPr>
              <w:tabs>
                <w:tab w:val="left" w:pos="602"/>
                <w:tab w:val="left" w:pos="770"/>
              </w:tabs>
              <w:spacing w:after="0" w:line="240" w:lineRule="auto"/>
              <w:rPr>
                <w:rFonts w:ascii="Agency FB" w:hAnsi="Agency FB"/>
              </w:rPr>
            </w:pPr>
            <w:r w:rsidRPr="00E73AAC">
              <w:rPr>
                <w:rFonts w:ascii="Agency FB" w:hAnsi="Agency FB"/>
              </w:rPr>
              <w:t xml:space="preserve">- </w:t>
            </w:r>
            <w:r>
              <w:rPr>
                <w:rFonts w:ascii="Agency FB" w:hAnsi="Agency FB"/>
              </w:rPr>
              <w:t>contenus latents/contenus manifestes</w:t>
            </w:r>
          </w:p>
          <w:p w14:paraId="42E3D173" w14:textId="77777777" w:rsidR="00197BE1" w:rsidRPr="00FF5D8F" w:rsidRDefault="00197BE1" w:rsidP="00E14731">
            <w:pPr>
              <w:tabs>
                <w:tab w:val="left" w:pos="602"/>
                <w:tab w:val="left" w:pos="770"/>
              </w:tabs>
              <w:spacing w:after="0" w:line="240" w:lineRule="auto"/>
              <w:rPr>
                <w:rFonts w:ascii="Agency FB" w:hAnsi="Agency FB"/>
                <w:u w:val="single"/>
              </w:rPr>
            </w:pPr>
            <w:r w:rsidRPr="00FF5D8F">
              <w:rPr>
                <w:rFonts w:ascii="Agency FB" w:hAnsi="Agency FB"/>
                <w:b/>
                <w:bCs/>
                <w:u w:val="single"/>
              </w:rPr>
              <w:t>II. Morphosyntaxe :</w:t>
            </w:r>
          </w:p>
          <w:p w14:paraId="38E70970" w14:textId="77777777" w:rsidR="00197BE1" w:rsidRDefault="00197BE1" w:rsidP="00E14731">
            <w:pPr>
              <w:tabs>
                <w:tab w:val="left" w:pos="602"/>
                <w:tab w:val="left" w:pos="770"/>
              </w:tabs>
              <w:spacing w:after="0" w:line="240" w:lineRule="auto"/>
              <w:rPr>
                <w:rFonts w:ascii="Agency FB" w:hAnsi="Agency FB"/>
              </w:rPr>
            </w:pPr>
            <w:r>
              <w:rPr>
                <w:rFonts w:ascii="Agency FB" w:hAnsi="Agency FB"/>
              </w:rPr>
              <w:t>-le système des mots variables : les noms, les adjectifs qualificatifs, les pronoms et les verbes</w:t>
            </w:r>
          </w:p>
          <w:p w14:paraId="1261CD4E" w14:textId="77777777" w:rsidR="00197BE1" w:rsidRPr="00185142" w:rsidRDefault="00197BE1" w:rsidP="00E14731">
            <w:pPr>
              <w:tabs>
                <w:tab w:val="left" w:pos="602"/>
                <w:tab w:val="left" w:pos="770"/>
              </w:tabs>
              <w:spacing w:after="0" w:line="240" w:lineRule="auto"/>
              <w:rPr>
                <w:rFonts w:ascii="Agency FB" w:hAnsi="Agency FB"/>
                <w:b/>
                <w:bCs/>
              </w:rPr>
            </w:pPr>
            <w:r>
              <w:rPr>
                <w:rFonts w:ascii="Agency FB" w:hAnsi="Agency FB"/>
              </w:rPr>
              <w:t>-structure de la phrase : les liaisons dans la phrase (les conjonctions de coordination et les adverbes de liaison ; les conjonctions de subordination).</w:t>
            </w:r>
            <w:r w:rsidRPr="00404809">
              <w:rPr>
                <w:rFonts w:ascii="Agency FB" w:hAnsi="Agency FB"/>
              </w:rPr>
              <w:t> </w:t>
            </w:r>
          </w:p>
          <w:p w14:paraId="4D0DE4FA" w14:textId="77777777" w:rsidR="00197BE1" w:rsidRPr="00FF5D8F" w:rsidRDefault="00197BE1" w:rsidP="00E14731">
            <w:pPr>
              <w:tabs>
                <w:tab w:val="left" w:pos="602"/>
                <w:tab w:val="left" w:pos="770"/>
              </w:tabs>
              <w:spacing w:after="0" w:line="240" w:lineRule="auto"/>
              <w:jc w:val="both"/>
              <w:rPr>
                <w:rFonts w:ascii="Agency FB" w:hAnsi="Agency FB"/>
                <w:b/>
                <w:bCs/>
                <w:u w:val="single"/>
              </w:rPr>
            </w:pPr>
            <w:r w:rsidRPr="00FF5D8F">
              <w:rPr>
                <w:rFonts w:ascii="Agency FB" w:hAnsi="Agency FB"/>
                <w:b/>
                <w:bCs/>
                <w:u w:val="single"/>
              </w:rPr>
              <w:t>III. Sémantique /Lexicologie :</w:t>
            </w:r>
          </w:p>
          <w:p w14:paraId="29163B24" w14:textId="77777777" w:rsidR="00197BE1" w:rsidRPr="002C1393" w:rsidRDefault="00197BE1" w:rsidP="00E14731">
            <w:pPr>
              <w:tabs>
                <w:tab w:val="left" w:pos="602"/>
                <w:tab w:val="left" w:pos="770"/>
              </w:tabs>
              <w:spacing w:after="0" w:line="240" w:lineRule="auto"/>
              <w:rPr>
                <w:rFonts w:ascii="Agency FB" w:hAnsi="Agency FB"/>
              </w:rPr>
            </w:pPr>
            <w:r w:rsidRPr="00404809">
              <w:rPr>
                <w:rFonts w:ascii="Agency FB" w:hAnsi="Agency FB"/>
              </w:rPr>
              <w:t>-</w:t>
            </w:r>
            <w:r>
              <w:rPr>
                <w:rFonts w:ascii="Agency FB" w:hAnsi="Agency FB"/>
              </w:rPr>
              <w:t>les mots et leur signification : la forme des mots (la monosémie/la polysémie, les différentes connotations) ; les rapprochements de forme et des significations (le vocabulaire générique/le vocabulaire spécifique) ;</w:t>
            </w:r>
          </w:p>
          <w:p w14:paraId="54E79245" w14:textId="77777777" w:rsidR="00197BE1" w:rsidRDefault="00197BE1" w:rsidP="00E14731">
            <w:pPr>
              <w:tabs>
                <w:tab w:val="left" w:pos="602"/>
                <w:tab w:val="left" w:pos="770"/>
              </w:tabs>
              <w:spacing w:after="0" w:line="240" w:lineRule="auto"/>
              <w:rPr>
                <w:rFonts w:ascii="Agency FB" w:hAnsi="Agency FB"/>
              </w:rPr>
            </w:pPr>
            <w:r w:rsidRPr="00404809">
              <w:rPr>
                <w:rFonts w:ascii="Agency FB" w:hAnsi="Agency FB"/>
              </w:rPr>
              <w:t>- le</w:t>
            </w:r>
            <w:r>
              <w:rPr>
                <w:rFonts w:ascii="Agency FB" w:hAnsi="Agency FB"/>
              </w:rPr>
              <w:t xml:space="preserve"> pouvoir des mots : énoncé constatif/énoncé performatif ; </w:t>
            </w:r>
            <w:proofErr w:type="gramStart"/>
            <w:r>
              <w:rPr>
                <w:rFonts w:ascii="Agency FB" w:hAnsi="Agency FB"/>
              </w:rPr>
              <w:t>actes locutoire</w:t>
            </w:r>
            <w:proofErr w:type="gramEnd"/>
            <w:r>
              <w:rPr>
                <w:rFonts w:ascii="Agency FB" w:hAnsi="Agency FB"/>
              </w:rPr>
              <w:t>, illocutoire et perlocutoire.</w:t>
            </w:r>
          </w:p>
          <w:p w14:paraId="52E331C3" w14:textId="77777777" w:rsidR="00197BE1" w:rsidRPr="00404809" w:rsidRDefault="00197BE1" w:rsidP="00E14731">
            <w:pPr>
              <w:tabs>
                <w:tab w:val="left" w:pos="602"/>
                <w:tab w:val="left" w:pos="770"/>
              </w:tabs>
              <w:spacing w:after="0" w:line="240" w:lineRule="auto"/>
              <w:rPr>
                <w:rFonts w:ascii="Agency FB" w:hAnsi="Agency FB"/>
              </w:rPr>
            </w:pPr>
            <w:r>
              <w:rPr>
                <w:rFonts w:ascii="Agency FB" w:hAnsi="Agency FB"/>
              </w:rPr>
              <w:t>-champs sémantiques/champs lexicaux ;</w:t>
            </w:r>
          </w:p>
          <w:p w14:paraId="70F8F7BA" w14:textId="77777777" w:rsidR="00197BE1" w:rsidRPr="00E73AAC" w:rsidRDefault="00197BE1" w:rsidP="00E14731">
            <w:pPr>
              <w:tabs>
                <w:tab w:val="left" w:pos="602"/>
                <w:tab w:val="left" w:pos="770"/>
              </w:tabs>
              <w:spacing w:after="0" w:line="240" w:lineRule="auto"/>
              <w:rPr>
                <w:rFonts w:ascii="Agency FB" w:hAnsi="Agency FB"/>
                <w:b/>
              </w:rPr>
            </w:pPr>
            <w:r w:rsidRPr="00E73AAC">
              <w:rPr>
                <w:rFonts w:ascii="Agency FB" w:hAnsi="Agency FB"/>
                <w:b/>
              </w:rPr>
              <w:t xml:space="preserve">IV. </w:t>
            </w:r>
            <w:r w:rsidRPr="00E73AAC">
              <w:rPr>
                <w:rFonts w:ascii="Agency FB" w:hAnsi="Agency FB"/>
                <w:b/>
                <w:u w:val="single"/>
              </w:rPr>
              <w:t>rhétorique</w:t>
            </w:r>
            <w:r>
              <w:rPr>
                <w:rFonts w:ascii="Agency FB" w:hAnsi="Agency FB"/>
                <w:b/>
                <w:u w:val="single"/>
              </w:rPr>
              <w:t xml:space="preserve"> des textes</w:t>
            </w:r>
          </w:p>
          <w:p w14:paraId="1A449E5F" w14:textId="77777777" w:rsidR="00197BE1" w:rsidRPr="00E73AAC" w:rsidRDefault="00197BE1" w:rsidP="00E14731">
            <w:pPr>
              <w:tabs>
                <w:tab w:val="left" w:pos="602"/>
                <w:tab w:val="left" w:pos="770"/>
              </w:tabs>
              <w:spacing w:after="0" w:line="240" w:lineRule="auto"/>
              <w:rPr>
                <w:rFonts w:ascii="Agency FB" w:hAnsi="Agency FB"/>
              </w:rPr>
            </w:pPr>
            <w:r w:rsidRPr="00E73AAC">
              <w:rPr>
                <w:rFonts w:ascii="Agency FB" w:hAnsi="Agency FB"/>
                <w:b/>
              </w:rPr>
              <w:t>-</w:t>
            </w:r>
            <w:r w:rsidRPr="00E73AAC">
              <w:rPr>
                <w:rFonts w:ascii="Agency FB" w:hAnsi="Agency FB"/>
              </w:rPr>
              <w:t>les</w:t>
            </w:r>
            <w:r>
              <w:rPr>
                <w:rFonts w:ascii="Agency FB" w:hAnsi="Agency FB"/>
              </w:rPr>
              <w:t xml:space="preserve"> types de textes : le texte descriptif, le texte narratif, le texte argumentatif, le texte explicatif, le texte injonctif ;</w:t>
            </w:r>
          </w:p>
          <w:p w14:paraId="557C6978" w14:textId="77777777" w:rsidR="00197BE1" w:rsidRPr="00DB737C" w:rsidRDefault="00197BE1" w:rsidP="00E14731">
            <w:pPr>
              <w:spacing w:after="0" w:line="240" w:lineRule="auto"/>
              <w:rPr>
                <w:rFonts w:ascii="Agency FB" w:hAnsi="Agency FB"/>
              </w:rPr>
            </w:pPr>
            <w:r w:rsidRPr="00E73AAC">
              <w:rPr>
                <w:rFonts w:ascii="Agency FB" w:hAnsi="Agency FB"/>
              </w:rPr>
              <w:t>-les</w:t>
            </w:r>
            <w:r>
              <w:rPr>
                <w:rFonts w:ascii="Agency FB" w:hAnsi="Agency FB"/>
              </w:rPr>
              <w:t xml:space="preserve"> genres de texte : le texte théâtral, le texte poétique, etc. </w:t>
            </w:r>
          </w:p>
        </w:tc>
        <w:tc>
          <w:tcPr>
            <w:tcW w:w="694" w:type="pct"/>
            <w:tcBorders>
              <w:left w:val="single" w:sz="4" w:space="0" w:color="000000"/>
              <w:right w:val="single" w:sz="4" w:space="0" w:color="000000"/>
            </w:tcBorders>
            <w:vAlign w:val="center"/>
          </w:tcPr>
          <w:p w14:paraId="20E6FAF6" w14:textId="77777777" w:rsidR="00197BE1" w:rsidRPr="00DB737C" w:rsidRDefault="00197BE1" w:rsidP="00E14731">
            <w:pPr>
              <w:spacing w:after="0" w:line="240" w:lineRule="auto"/>
              <w:jc w:val="center"/>
              <w:rPr>
                <w:rFonts w:ascii="Agency FB" w:hAnsi="Agency FB"/>
              </w:rPr>
            </w:pPr>
          </w:p>
          <w:p w14:paraId="58366517" w14:textId="77777777" w:rsidR="00197BE1" w:rsidRPr="00DB737C" w:rsidRDefault="00197BE1" w:rsidP="00E14731">
            <w:pPr>
              <w:spacing w:after="0" w:line="240" w:lineRule="auto"/>
              <w:rPr>
                <w:rFonts w:ascii="Agency FB" w:hAnsi="Agency FB"/>
              </w:rPr>
            </w:pPr>
            <w:r w:rsidRPr="00DB737C">
              <w:rPr>
                <w:rFonts w:ascii="Agency FB" w:hAnsi="Agency FB"/>
              </w:rPr>
              <w:t xml:space="preserve">- repérer et analyser les outils linguistiques d’un texte. </w:t>
            </w:r>
          </w:p>
          <w:p w14:paraId="39D10643" w14:textId="77777777" w:rsidR="00197BE1" w:rsidRPr="00DB737C" w:rsidRDefault="00197BE1" w:rsidP="00E14731">
            <w:pPr>
              <w:spacing w:after="0" w:line="240" w:lineRule="auto"/>
              <w:rPr>
                <w:rFonts w:ascii="Agency FB" w:hAnsi="Agency FB"/>
              </w:rPr>
            </w:pPr>
            <w:r w:rsidRPr="00DB737C">
              <w:rPr>
                <w:rFonts w:ascii="Agency FB" w:hAnsi="Agency FB"/>
              </w:rPr>
              <w:t xml:space="preserve">-interpréter les textes en se fondant sur leurs outils constitutifs. </w:t>
            </w:r>
          </w:p>
          <w:p w14:paraId="22EA0931" w14:textId="77777777" w:rsidR="00197BE1" w:rsidRPr="00DB737C" w:rsidRDefault="00197BE1" w:rsidP="00E14731">
            <w:pPr>
              <w:spacing w:after="0" w:line="240" w:lineRule="auto"/>
              <w:jc w:val="center"/>
              <w:rPr>
                <w:rFonts w:ascii="Agency FB" w:hAnsi="Agency FB"/>
              </w:rPr>
            </w:pPr>
          </w:p>
          <w:p w14:paraId="076F4FE8" w14:textId="77777777" w:rsidR="00197BE1" w:rsidRPr="00DB737C" w:rsidRDefault="00197BE1" w:rsidP="00E14731">
            <w:pPr>
              <w:spacing w:after="0" w:line="240" w:lineRule="auto"/>
              <w:rPr>
                <w:rFonts w:ascii="Agency FB" w:hAnsi="Agency FB"/>
              </w:rPr>
            </w:pPr>
          </w:p>
          <w:p w14:paraId="5459261C" w14:textId="77777777" w:rsidR="00197BE1" w:rsidRPr="00DB737C" w:rsidRDefault="00197BE1" w:rsidP="00E14731">
            <w:pPr>
              <w:spacing w:after="0" w:line="240" w:lineRule="auto"/>
              <w:rPr>
                <w:rFonts w:ascii="Agency FB" w:hAnsi="Agency FB"/>
              </w:rPr>
            </w:pPr>
          </w:p>
        </w:tc>
        <w:tc>
          <w:tcPr>
            <w:tcW w:w="556" w:type="pct"/>
            <w:tcBorders>
              <w:left w:val="single" w:sz="4" w:space="0" w:color="000000"/>
              <w:right w:val="single" w:sz="4" w:space="0" w:color="000000"/>
            </w:tcBorders>
            <w:vAlign w:val="center"/>
            <w:hideMark/>
          </w:tcPr>
          <w:p w14:paraId="7B17EE2A" w14:textId="77777777" w:rsidR="00197BE1" w:rsidRPr="00DB737C" w:rsidRDefault="00197BE1" w:rsidP="00E14731">
            <w:pPr>
              <w:spacing w:after="0" w:line="240" w:lineRule="auto"/>
              <w:rPr>
                <w:rFonts w:ascii="Agency FB" w:hAnsi="Agency FB"/>
                <w:bCs/>
              </w:rPr>
            </w:pPr>
            <w:r w:rsidRPr="00DB737C">
              <w:rPr>
                <w:rFonts w:ascii="Agency FB" w:hAnsi="Agency FB"/>
                <w:bCs/>
              </w:rPr>
              <w:t>- sens de l’observation</w:t>
            </w:r>
          </w:p>
          <w:p w14:paraId="6018B3F9" w14:textId="77777777" w:rsidR="00197BE1" w:rsidRPr="00DB737C" w:rsidRDefault="00197BE1" w:rsidP="00E14731">
            <w:pPr>
              <w:spacing w:after="0" w:line="240" w:lineRule="auto"/>
              <w:rPr>
                <w:rFonts w:ascii="Agency FB" w:hAnsi="Agency FB"/>
                <w:bCs/>
              </w:rPr>
            </w:pPr>
            <w:r w:rsidRPr="00DB737C">
              <w:rPr>
                <w:rFonts w:ascii="Agency FB" w:hAnsi="Agency FB"/>
                <w:bCs/>
              </w:rPr>
              <w:t>- sens de l’écoute</w:t>
            </w:r>
          </w:p>
          <w:p w14:paraId="2EBD34E5" w14:textId="77777777" w:rsidR="00197BE1" w:rsidRPr="00DB737C" w:rsidRDefault="00197BE1" w:rsidP="00E14731">
            <w:pPr>
              <w:spacing w:after="0" w:line="240" w:lineRule="auto"/>
              <w:rPr>
                <w:rFonts w:ascii="Agency FB" w:hAnsi="Agency FB"/>
                <w:bCs/>
              </w:rPr>
            </w:pPr>
            <w:r w:rsidRPr="00DB737C">
              <w:rPr>
                <w:rFonts w:ascii="Agency FB" w:hAnsi="Agency FB"/>
                <w:bCs/>
              </w:rPr>
              <w:t xml:space="preserve">- sens critique </w:t>
            </w:r>
          </w:p>
          <w:p w14:paraId="2BA2FC13" w14:textId="77777777" w:rsidR="00197BE1" w:rsidRPr="00DB737C" w:rsidRDefault="00197BE1" w:rsidP="00E14731">
            <w:pPr>
              <w:spacing w:after="0" w:line="240" w:lineRule="auto"/>
              <w:rPr>
                <w:rFonts w:ascii="Agency FB" w:hAnsi="Agency FB"/>
                <w:bCs/>
              </w:rPr>
            </w:pPr>
            <w:r w:rsidRPr="00DB737C">
              <w:rPr>
                <w:rFonts w:ascii="Agency FB" w:hAnsi="Agency FB"/>
                <w:bCs/>
              </w:rPr>
              <w:t>- curiosité intellectuelle</w:t>
            </w:r>
          </w:p>
          <w:p w14:paraId="26AD384D" w14:textId="77777777" w:rsidR="00197BE1" w:rsidRPr="00DB737C" w:rsidRDefault="00197BE1" w:rsidP="00E14731">
            <w:pPr>
              <w:spacing w:after="0" w:line="240" w:lineRule="auto"/>
              <w:rPr>
                <w:rFonts w:ascii="Agency FB" w:hAnsi="Agency FB"/>
                <w:bCs/>
              </w:rPr>
            </w:pPr>
            <w:r w:rsidRPr="00DB737C">
              <w:rPr>
                <w:rFonts w:ascii="Agency FB" w:hAnsi="Agency FB"/>
                <w:bCs/>
              </w:rPr>
              <w:t>- tolérance</w:t>
            </w:r>
          </w:p>
          <w:p w14:paraId="5E559BD1" w14:textId="77777777" w:rsidR="00197BE1" w:rsidRPr="00DB737C" w:rsidRDefault="00197BE1" w:rsidP="00E14731">
            <w:pPr>
              <w:spacing w:after="0" w:line="240" w:lineRule="auto"/>
              <w:rPr>
                <w:rFonts w:ascii="Agency FB" w:hAnsi="Agency FB"/>
                <w:bCs/>
              </w:rPr>
            </w:pPr>
          </w:p>
          <w:p w14:paraId="15478376" w14:textId="77777777" w:rsidR="00197BE1" w:rsidRPr="00DB737C" w:rsidRDefault="00197BE1" w:rsidP="00E14731">
            <w:pPr>
              <w:spacing w:after="0" w:line="240" w:lineRule="auto"/>
              <w:jc w:val="center"/>
              <w:rPr>
                <w:rFonts w:ascii="Agency FB" w:hAnsi="Agency FB"/>
                <w:bCs/>
              </w:rPr>
            </w:pPr>
          </w:p>
        </w:tc>
        <w:tc>
          <w:tcPr>
            <w:tcW w:w="556" w:type="pct"/>
            <w:tcBorders>
              <w:left w:val="single" w:sz="4" w:space="0" w:color="000000"/>
              <w:right w:val="single" w:sz="4" w:space="0" w:color="000000"/>
            </w:tcBorders>
            <w:vAlign w:val="center"/>
          </w:tcPr>
          <w:p w14:paraId="738AF3DF" w14:textId="77777777" w:rsidR="00197BE1" w:rsidRPr="00DB737C" w:rsidRDefault="00197BE1" w:rsidP="00E14731">
            <w:pPr>
              <w:spacing w:after="0" w:line="240" w:lineRule="auto"/>
              <w:rPr>
                <w:rFonts w:ascii="Agency FB" w:hAnsi="Agency FB"/>
                <w:bCs/>
              </w:rPr>
            </w:pPr>
            <w:r w:rsidRPr="00DB737C">
              <w:rPr>
                <w:rFonts w:ascii="Agency FB" w:hAnsi="Agency FB"/>
                <w:bCs/>
              </w:rPr>
              <w:t>- différents types de textes</w:t>
            </w:r>
          </w:p>
          <w:p w14:paraId="34BAA015" w14:textId="77777777" w:rsidR="00197BE1" w:rsidRPr="00DB737C" w:rsidRDefault="00197BE1" w:rsidP="00E14731">
            <w:pPr>
              <w:spacing w:after="0" w:line="240" w:lineRule="auto"/>
              <w:rPr>
                <w:rFonts w:ascii="Agency FB" w:hAnsi="Agency FB"/>
                <w:bCs/>
              </w:rPr>
            </w:pPr>
            <w:r w:rsidRPr="00DB737C">
              <w:rPr>
                <w:rFonts w:ascii="Agency FB" w:hAnsi="Agency FB"/>
                <w:bCs/>
              </w:rPr>
              <w:t>- documents authentiques</w:t>
            </w:r>
          </w:p>
        </w:tc>
      </w:tr>
    </w:tbl>
    <w:p w14:paraId="5D78DB63" w14:textId="77777777" w:rsidR="00197BE1" w:rsidRDefault="00197BE1" w:rsidP="00197BE1">
      <w:pPr>
        <w:pStyle w:val="Titre1"/>
        <w:spacing w:before="0"/>
        <w:rPr>
          <w:rStyle w:val="Titre1Car"/>
          <w:rFonts w:ascii="Times New Roman" w:hAnsi="Times New Roman"/>
        </w:rPr>
      </w:pPr>
    </w:p>
    <w:p w14:paraId="00854780" w14:textId="77777777" w:rsidR="00197BE1" w:rsidRPr="00EA57AD" w:rsidRDefault="00197BE1" w:rsidP="00197BE1"/>
    <w:p w14:paraId="1414A782" w14:textId="77777777" w:rsidR="00197BE1" w:rsidRPr="00B218D6" w:rsidRDefault="00197BE1" w:rsidP="00197BE1">
      <w:pPr>
        <w:pStyle w:val="Titre1"/>
        <w:spacing w:before="0"/>
        <w:rPr>
          <w:rFonts w:ascii="Times New Roman" w:hAnsi="Times New Roman"/>
          <w:sz w:val="24"/>
          <w:szCs w:val="24"/>
        </w:rPr>
      </w:pPr>
      <w:r w:rsidRPr="00E45078">
        <w:rPr>
          <w:rStyle w:val="Titre1Car"/>
          <w:rFonts w:ascii="Times New Roman" w:hAnsi="Times New Roman"/>
          <w:b/>
        </w:rPr>
        <w:t>Compétence de base n°3 :</w:t>
      </w:r>
      <w:r w:rsidRPr="00B218D6">
        <w:rPr>
          <w:rFonts w:ascii="Times New Roman" w:hAnsi="Times New Roman"/>
        </w:rPr>
        <w:t xml:space="preserve"> </w:t>
      </w:r>
      <w:r w:rsidRPr="00523AA6">
        <w:rPr>
          <w:rFonts w:ascii="Times New Roman" w:hAnsi="Times New Roman"/>
          <w:color w:val="auto"/>
          <w:sz w:val="24"/>
          <w:szCs w:val="24"/>
        </w:rPr>
        <w:t>Produire divers types de textes à l’écrit comme à l’oral.</w:t>
      </w:r>
    </w:p>
    <w:tbl>
      <w:tblPr>
        <w:tblW w:w="5469" w:type="pct"/>
        <w:tblInd w:w="-57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412"/>
        <w:gridCol w:w="3161"/>
        <w:gridCol w:w="3828"/>
        <w:gridCol w:w="4335"/>
        <w:gridCol w:w="1320"/>
        <w:gridCol w:w="1865"/>
      </w:tblGrid>
      <w:tr w:rsidR="00197BE1" w:rsidRPr="00E73AAC" w14:paraId="3CBC49DE" w14:textId="77777777" w:rsidTr="00E14731">
        <w:tc>
          <w:tcPr>
            <w:tcW w:w="1647" w:type="pct"/>
            <w:gridSpan w:val="2"/>
            <w:tcBorders>
              <w:top w:val="single" w:sz="4" w:space="0" w:color="000000"/>
              <w:left w:val="single" w:sz="4" w:space="0" w:color="000000"/>
              <w:bottom w:val="single" w:sz="4" w:space="0" w:color="000000"/>
              <w:right w:val="single" w:sz="4" w:space="0" w:color="000000"/>
            </w:tcBorders>
            <w:vAlign w:val="center"/>
            <w:hideMark/>
          </w:tcPr>
          <w:p w14:paraId="776AEDEE" w14:textId="77777777" w:rsidR="00197BE1" w:rsidRPr="00E73AAC" w:rsidRDefault="00197BE1" w:rsidP="00E14731">
            <w:pPr>
              <w:spacing w:after="0" w:line="240" w:lineRule="auto"/>
              <w:jc w:val="center"/>
              <w:rPr>
                <w:rFonts w:ascii="Agency FB" w:hAnsi="Agency FB"/>
                <w:b/>
                <w:bCs/>
              </w:rPr>
            </w:pPr>
            <w:r w:rsidRPr="00E73AAC">
              <w:rPr>
                <w:rFonts w:ascii="Agency FB" w:hAnsi="Agency FB"/>
                <w:b/>
                <w:bCs/>
              </w:rPr>
              <w:t>Cadre de contextualisation</w:t>
            </w:r>
          </w:p>
        </w:tc>
        <w:tc>
          <w:tcPr>
            <w:tcW w:w="3353" w:type="pct"/>
            <w:gridSpan w:val="4"/>
            <w:tcBorders>
              <w:top w:val="single" w:sz="4" w:space="0" w:color="000000"/>
              <w:left w:val="single" w:sz="4" w:space="0" w:color="000000"/>
              <w:bottom w:val="single" w:sz="4" w:space="0" w:color="000000"/>
              <w:right w:val="single" w:sz="4" w:space="0" w:color="000000"/>
            </w:tcBorders>
            <w:vAlign w:val="center"/>
          </w:tcPr>
          <w:p w14:paraId="5C36C8A5" w14:textId="77777777" w:rsidR="00197BE1" w:rsidRPr="00E73AAC" w:rsidRDefault="00197BE1" w:rsidP="00E14731">
            <w:pPr>
              <w:spacing w:after="0" w:line="240" w:lineRule="auto"/>
              <w:jc w:val="center"/>
              <w:rPr>
                <w:rFonts w:ascii="Agency FB" w:hAnsi="Agency FB"/>
                <w:b/>
                <w:bCs/>
              </w:rPr>
            </w:pPr>
            <w:r w:rsidRPr="00E73AAC">
              <w:rPr>
                <w:rFonts w:ascii="Agency FB" w:hAnsi="Agency FB"/>
                <w:b/>
                <w:bCs/>
              </w:rPr>
              <w:t>Ressources</w:t>
            </w:r>
          </w:p>
        </w:tc>
      </w:tr>
      <w:tr w:rsidR="00197BE1" w:rsidRPr="00E73AAC" w14:paraId="775C8A18" w14:textId="77777777" w:rsidTr="00E14731">
        <w:trPr>
          <w:trHeight w:val="440"/>
        </w:trPr>
        <w:tc>
          <w:tcPr>
            <w:tcW w:w="713" w:type="pct"/>
            <w:tcBorders>
              <w:top w:val="single" w:sz="4" w:space="0" w:color="000000"/>
              <w:left w:val="single" w:sz="4" w:space="0" w:color="000000"/>
              <w:bottom w:val="single" w:sz="4" w:space="0" w:color="000000"/>
              <w:right w:val="single" w:sz="4" w:space="0" w:color="000000"/>
            </w:tcBorders>
            <w:vAlign w:val="center"/>
          </w:tcPr>
          <w:p w14:paraId="1E6AA104" w14:textId="77777777" w:rsidR="00197BE1" w:rsidRPr="00E73AAC" w:rsidRDefault="00197BE1" w:rsidP="00E14731">
            <w:pPr>
              <w:spacing w:after="0" w:line="240" w:lineRule="auto"/>
              <w:jc w:val="center"/>
              <w:rPr>
                <w:rFonts w:ascii="Agency FB" w:hAnsi="Agency FB"/>
                <w:b/>
                <w:bCs/>
              </w:rPr>
            </w:pPr>
            <w:r w:rsidRPr="00E73AAC">
              <w:rPr>
                <w:rFonts w:ascii="Agency FB" w:hAnsi="Agency FB"/>
                <w:b/>
                <w:bCs/>
              </w:rPr>
              <w:lastRenderedPageBreak/>
              <w:t>Familles de situations</w:t>
            </w:r>
          </w:p>
        </w:tc>
        <w:tc>
          <w:tcPr>
            <w:tcW w:w="934" w:type="pct"/>
            <w:tcBorders>
              <w:top w:val="single" w:sz="4" w:space="0" w:color="000000"/>
              <w:left w:val="single" w:sz="4" w:space="0" w:color="000000"/>
              <w:right w:val="single" w:sz="4" w:space="0" w:color="000000"/>
            </w:tcBorders>
            <w:vAlign w:val="center"/>
          </w:tcPr>
          <w:p w14:paraId="7BAFE859" w14:textId="77777777" w:rsidR="00197BE1" w:rsidRPr="00E73AAC" w:rsidRDefault="00197BE1" w:rsidP="00E14731">
            <w:pPr>
              <w:spacing w:after="0" w:line="240" w:lineRule="auto"/>
              <w:jc w:val="center"/>
              <w:rPr>
                <w:rFonts w:ascii="Agency FB" w:hAnsi="Agency FB"/>
                <w:b/>
                <w:bCs/>
              </w:rPr>
            </w:pPr>
            <w:r w:rsidRPr="00E73AAC">
              <w:rPr>
                <w:rFonts w:ascii="Agency FB" w:hAnsi="Agency FB"/>
                <w:b/>
                <w:bCs/>
              </w:rPr>
              <w:t>Exemples de situations</w:t>
            </w:r>
          </w:p>
        </w:tc>
        <w:tc>
          <w:tcPr>
            <w:tcW w:w="1131" w:type="pct"/>
            <w:tcBorders>
              <w:top w:val="single" w:sz="4" w:space="0" w:color="000000"/>
              <w:left w:val="single" w:sz="4" w:space="0" w:color="000000"/>
              <w:bottom w:val="single" w:sz="4" w:space="0" w:color="000000"/>
              <w:right w:val="single" w:sz="4" w:space="0" w:color="000000"/>
            </w:tcBorders>
            <w:vAlign w:val="center"/>
          </w:tcPr>
          <w:p w14:paraId="26718CA1" w14:textId="77777777" w:rsidR="00197BE1" w:rsidRPr="00E73AAC" w:rsidRDefault="00197BE1" w:rsidP="00E14731">
            <w:pPr>
              <w:spacing w:after="0" w:line="240" w:lineRule="auto"/>
              <w:jc w:val="center"/>
              <w:rPr>
                <w:rFonts w:ascii="Agency FB" w:hAnsi="Agency FB"/>
                <w:b/>
                <w:bCs/>
              </w:rPr>
            </w:pPr>
            <w:r>
              <w:rPr>
                <w:rFonts w:ascii="Agency FB" w:hAnsi="Agency FB"/>
                <w:b/>
                <w:bCs/>
              </w:rPr>
              <w:t xml:space="preserve">Savoirs </w:t>
            </w:r>
          </w:p>
        </w:tc>
        <w:tc>
          <w:tcPr>
            <w:tcW w:w="1281" w:type="pct"/>
            <w:tcBorders>
              <w:top w:val="single" w:sz="4" w:space="0" w:color="000000"/>
              <w:left w:val="single" w:sz="4" w:space="0" w:color="000000"/>
              <w:right w:val="single" w:sz="4" w:space="0" w:color="000000"/>
            </w:tcBorders>
            <w:vAlign w:val="center"/>
          </w:tcPr>
          <w:p w14:paraId="6D2CBE59" w14:textId="77777777" w:rsidR="00197BE1" w:rsidRPr="00E73AAC" w:rsidRDefault="00197BE1" w:rsidP="00E14731">
            <w:pPr>
              <w:spacing w:after="0" w:line="240" w:lineRule="auto"/>
              <w:jc w:val="center"/>
              <w:rPr>
                <w:rFonts w:ascii="Agency FB" w:hAnsi="Agency FB"/>
                <w:b/>
                <w:bCs/>
              </w:rPr>
            </w:pPr>
            <w:r w:rsidRPr="00E73AAC">
              <w:rPr>
                <w:rFonts w:ascii="Agency FB" w:hAnsi="Agency FB"/>
                <w:b/>
                <w:bCs/>
              </w:rPr>
              <w:t>Savoir-faire</w:t>
            </w:r>
          </w:p>
        </w:tc>
        <w:tc>
          <w:tcPr>
            <w:tcW w:w="390" w:type="pct"/>
            <w:tcBorders>
              <w:top w:val="single" w:sz="4" w:space="0" w:color="000000"/>
              <w:left w:val="single" w:sz="4" w:space="0" w:color="000000"/>
              <w:right w:val="single" w:sz="4" w:space="0" w:color="000000"/>
            </w:tcBorders>
            <w:vAlign w:val="center"/>
          </w:tcPr>
          <w:p w14:paraId="688F4F92" w14:textId="77777777" w:rsidR="00197BE1" w:rsidRPr="00E73AAC" w:rsidRDefault="00197BE1" w:rsidP="00E14731">
            <w:pPr>
              <w:spacing w:after="0" w:line="240" w:lineRule="auto"/>
              <w:jc w:val="center"/>
              <w:rPr>
                <w:rFonts w:ascii="Agency FB" w:hAnsi="Agency FB"/>
                <w:b/>
                <w:bCs/>
              </w:rPr>
            </w:pPr>
            <w:r w:rsidRPr="00E73AAC">
              <w:rPr>
                <w:rFonts w:ascii="Agency FB" w:hAnsi="Agency FB"/>
                <w:b/>
                <w:bCs/>
              </w:rPr>
              <w:t>Savoir-être</w:t>
            </w:r>
          </w:p>
        </w:tc>
        <w:tc>
          <w:tcPr>
            <w:tcW w:w="551" w:type="pct"/>
            <w:tcBorders>
              <w:top w:val="single" w:sz="4" w:space="0" w:color="000000"/>
              <w:left w:val="single" w:sz="4" w:space="0" w:color="000000"/>
              <w:right w:val="single" w:sz="4" w:space="0" w:color="000000"/>
            </w:tcBorders>
            <w:vAlign w:val="center"/>
          </w:tcPr>
          <w:p w14:paraId="5CEC7BF7" w14:textId="77777777" w:rsidR="00197BE1" w:rsidRPr="00E73AAC" w:rsidRDefault="00197BE1" w:rsidP="00E14731">
            <w:pPr>
              <w:spacing w:line="240" w:lineRule="auto"/>
              <w:jc w:val="center"/>
              <w:rPr>
                <w:rFonts w:ascii="Agency FB" w:hAnsi="Agency FB"/>
                <w:b/>
                <w:bCs/>
              </w:rPr>
            </w:pPr>
            <w:r w:rsidRPr="00E73AAC">
              <w:rPr>
                <w:rFonts w:ascii="Agency FB" w:hAnsi="Agency FB"/>
                <w:b/>
                <w:bCs/>
              </w:rPr>
              <w:t>Autres ressources</w:t>
            </w:r>
          </w:p>
        </w:tc>
      </w:tr>
      <w:tr w:rsidR="00197BE1" w:rsidRPr="00E73AAC" w14:paraId="78E4FEEC" w14:textId="77777777" w:rsidTr="00E14731">
        <w:trPr>
          <w:trHeight w:val="983"/>
        </w:trPr>
        <w:tc>
          <w:tcPr>
            <w:tcW w:w="713" w:type="pct"/>
            <w:tcBorders>
              <w:top w:val="single" w:sz="4" w:space="0" w:color="000000"/>
              <w:left w:val="single" w:sz="4" w:space="0" w:color="000000"/>
              <w:right w:val="single" w:sz="4" w:space="0" w:color="000000"/>
            </w:tcBorders>
            <w:vAlign w:val="center"/>
            <w:hideMark/>
          </w:tcPr>
          <w:p w14:paraId="342AB2FB" w14:textId="77777777" w:rsidR="00197BE1" w:rsidRPr="006847EA" w:rsidRDefault="00197BE1" w:rsidP="00E14731">
            <w:pPr>
              <w:spacing w:after="0" w:line="240" w:lineRule="auto"/>
              <w:rPr>
                <w:rFonts w:ascii="Agency FB" w:hAnsi="Agency FB"/>
                <w:bCs/>
              </w:rPr>
            </w:pPr>
            <w:r w:rsidRPr="006847EA">
              <w:rPr>
                <w:rFonts w:ascii="Agency FB" w:hAnsi="Agency FB"/>
                <w:bCs/>
              </w:rPr>
              <w:t>Utilisation de l’écriture et de l’oral pour :</w:t>
            </w:r>
          </w:p>
          <w:p w14:paraId="65210F30" w14:textId="77777777" w:rsidR="00197BE1" w:rsidRPr="006847EA" w:rsidRDefault="00197BE1" w:rsidP="00E14731">
            <w:pPr>
              <w:spacing w:after="0" w:line="240" w:lineRule="auto"/>
              <w:rPr>
                <w:rFonts w:ascii="Agency FB" w:hAnsi="Agency FB"/>
                <w:bCs/>
              </w:rPr>
            </w:pPr>
          </w:p>
          <w:p w14:paraId="405093A2" w14:textId="77777777" w:rsidR="00197BE1" w:rsidRPr="006847EA" w:rsidRDefault="00197BE1" w:rsidP="00E14731">
            <w:pPr>
              <w:spacing w:after="0" w:line="240" w:lineRule="auto"/>
              <w:rPr>
                <w:rFonts w:ascii="Agency FB" w:hAnsi="Agency FB"/>
                <w:bCs/>
              </w:rPr>
            </w:pPr>
            <w:r w:rsidRPr="00BC7187">
              <w:rPr>
                <w:rFonts w:ascii="Agency FB" w:hAnsi="Agency FB"/>
                <w:b/>
                <w:bCs/>
              </w:rPr>
              <w:t>1.</w:t>
            </w:r>
            <w:r w:rsidRPr="006847EA">
              <w:rPr>
                <w:rFonts w:ascii="Agency FB" w:hAnsi="Agency FB"/>
                <w:bCs/>
              </w:rPr>
              <w:t xml:space="preserve"> informer sur une réalité, une question quelconque</w:t>
            </w:r>
            <w:r>
              <w:rPr>
                <w:rFonts w:ascii="Agency FB" w:hAnsi="Agency FB"/>
                <w:bCs/>
              </w:rPr>
              <w:t> ;</w:t>
            </w:r>
          </w:p>
          <w:p w14:paraId="6E3C769B" w14:textId="77777777" w:rsidR="00197BE1" w:rsidRDefault="00197BE1" w:rsidP="00E14731">
            <w:pPr>
              <w:spacing w:after="0" w:line="240" w:lineRule="auto"/>
              <w:rPr>
                <w:rFonts w:ascii="Agency FB" w:hAnsi="Agency FB"/>
                <w:bCs/>
              </w:rPr>
            </w:pPr>
          </w:p>
          <w:p w14:paraId="209F0076" w14:textId="77777777" w:rsidR="00197BE1" w:rsidRDefault="00197BE1" w:rsidP="00E14731">
            <w:pPr>
              <w:spacing w:after="0" w:line="240" w:lineRule="auto"/>
              <w:rPr>
                <w:rFonts w:ascii="Agency FB" w:hAnsi="Agency FB"/>
                <w:bCs/>
              </w:rPr>
            </w:pPr>
          </w:p>
          <w:p w14:paraId="0EE174EE" w14:textId="77777777" w:rsidR="00197BE1" w:rsidRPr="006847EA" w:rsidRDefault="00197BE1" w:rsidP="00E14731">
            <w:pPr>
              <w:spacing w:after="0" w:line="240" w:lineRule="auto"/>
              <w:rPr>
                <w:rFonts w:ascii="Agency FB" w:hAnsi="Agency FB"/>
                <w:bCs/>
              </w:rPr>
            </w:pPr>
            <w:r w:rsidRPr="00BC7187">
              <w:rPr>
                <w:rFonts w:ascii="Agency FB" w:hAnsi="Agency FB"/>
                <w:b/>
                <w:bCs/>
              </w:rPr>
              <w:t>2.</w:t>
            </w:r>
            <w:r w:rsidRPr="006847EA">
              <w:rPr>
                <w:rFonts w:ascii="Agency FB" w:hAnsi="Agency FB"/>
                <w:bCs/>
              </w:rPr>
              <w:t xml:space="preserve"> critiquer / soutenir une opinion ;</w:t>
            </w:r>
          </w:p>
          <w:p w14:paraId="7A4F7B91" w14:textId="77777777" w:rsidR="00197BE1" w:rsidRDefault="00197BE1" w:rsidP="00E14731">
            <w:pPr>
              <w:spacing w:after="0" w:line="240" w:lineRule="auto"/>
              <w:rPr>
                <w:rFonts w:ascii="Agency FB" w:hAnsi="Agency FB"/>
                <w:bCs/>
              </w:rPr>
            </w:pPr>
          </w:p>
          <w:p w14:paraId="564450DA" w14:textId="77777777" w:rsidR="00197BE1" w:rsidRDefault="00197BE1" w:rsidP="00E14731">
            <w:pPr>
              <w:spacing w:after="0" w:line="240" w:lineRule="auto"/>
              <w:rPr>
                <w:rFonts w:ascii="Agency FB" w:hAnsi="Agency FB"/>
                <w:bCs/>
              </w:rPr>
            </w:pPr>
          </w:p>
          <w:p w14:paraId="15DE99AF" w14:textId="77777777" w:rsidR="00197BE1" w:rsidRDefault="00197BE1" w:rsidP="00E14731">
            <w:pPr>
              <w:spacing w:after="0" w:line="240" w:lineRule="auto"/>
              <w:rPr>
                <w:rFonts w:ascii="Agency FB" w:hAnsi="Agency FB"/>
                <w:bCs/>
              </w:rPr>
            </w:pPr>
          </w:p>
          <w:p w14:paraId="17BA83ED" w14:textId="77777777" w:rsidR="00197BE1" w:rsidRDefault="00197BE1" w:rsidP="00E14731">
            <w:pPr>
              <w:spacing w:after="0" w:line="240" w:lineRule="auto"/>
              <w:rPr>
                <w:rFonts w:ascii="Agency FB" w:hAnsi="Agency FB"/>
                <w:bCs/>
              </w:rPr>
            </w:pPr>
          </w:p>
          <w:p w14:paraId="6963DB29" w14:textId="77777777" w:rsidR="00197BE1" w:rsidRDefault="00197BE1" w:rsidP="00E14731">
            <w:pPr>
              <w:spacing w:after="0" w:line="240" w:lineRule="auto"/>
              <w:rPr>
                <w:rFonts w:ascii="Agency FB" w:hAnsi="Agency FB"/>
                <w:bCs/>
              </w:rPr>
            </w:pPr>
          </w:p>
          <w:p w14:paraId="36DB9959" w14:textId="77777777" w:rsidR="00197BE1" w:rsidRDefault="00197BE1" w:rsidP="00E14731">
            <w:pPr>
              <w:spacing w:after="0" w:line="240" w:lineRule="auto"/>
              <w:rPr>
                <w:rFonts w:ascii="Agency FB" w:hAnsi="Agency FB"/>
                <w:bCs/>
              </w:rPr>
            </w:pPr>
          </w:p>
          <w:p w14:paraId="2196C2ED" w14:textId="77777777" w:rsidR="00197BE1" w:rsidRDefault="00197BE1" w:rsidP="00E14731">
            <w:pPr>
              <w:spacing w:after="0" w:line="240" w:lineRule="auto"/>
              <w:rPr>
                <w:rFonts w:ascii="Agency FB" w:hAnsi="Agency FB"/>
                <w:bCs/>
              </w:rPr>
            </w:pPr>
          </w:p>
          <w:p w14:paraId="2FC0BE8A" w14:textId="77777777" w:rsidR="00197BE1" w:rsidRDefault="00197BE1" w:rsidP="00E14731">
            <w:pPr>
              <w:spacing w:after="0" w:line="240" w:lineRule="auto"/>
              <w:rPr>
                <w:rFonts w:ascii="Agency FB" w:hAnsi="Agency FB"/>
                <w:bCs/>
              </w:rPr>
            </w:pPr>
          </w:p>
          <w:p w14:paraId="105A6FB4" w14:textId="77777777" w:rsidR="00197BE1" w:rsidRDefault="00197BE1" w:rsidP="00E14731">
            <w:pPr>
              <w:spacing w:after="0" w:line="240" w:lineRule="auto"/>
              <w:rPr>
                <w:rFonts w:ascii="Agency FB" w:hAnsi="Agency FB"/>
                <w:bCs/>
              </w:rPr>
            </w:pPr>
          </w:p>
          <w:p w14:paraId="787C0F60" w14:textId="77777777" w:rsidR="00197BE1" w:rsidRDefault="00197BE1" w:rsidP="00E14731">
            <w:pPr>
              <w:spacing w:after="0" w:line="240" w:lineRule="auto"/>
              <w:rPr>
                <w:rFonts w:ascii="Agency FB" w:hAnsi="Agency FB"/>
                <w:bCs/>
              </w:rPr>
            </w:pPr>
          </w:p>
          <w:p w14:paraId="4A66BE8D" w14:textId="77777777" w:rsidR="00197BE1" w:rsidRPr="006847EA" w:rsidRDefault="00197BE1" w:rsidP="00E14731">
            <w:pPr>
              <w:spacing w:after="0" w:line="240" w:lineRule="auto"/>
              <w:rPr>
                <w:rFonts w:ascii="Agency FB" w:hAnsi="Agency FB"/>
                <w:bCs/>
              </w:rPr>
            </w:pPr>
            <w:r w:rsidRPr="00C77EDC">
              <w:rPr>
                <w:rFonts w:ascii="Agency FB" w:hAnsi="Agency FB"/>
                <w:b/>
                <w:bCs/>
              </w:rPr>
              <w:t>3.</w:t>
            </w:r>
            <w:r>
              <w:rPr>
                <w:rFonts w:ascii="Agency FB" w:hAnsi="Agency FB"/>
                <w:bCs/>
              </w:rPr>
              <w:t xml:space="preserve"> </w:t>
            </w:r>
            <w:r w:rsidRPr="006847EA">
              <w:rPr>
                <w:rFonts w:ascii="Agency FB" w:hAnsi="Agency FB"/>
                <w:bCs/>
              </w:rPr>
              <w:t>produire des textes variés</w:t>
            </w:r>
            <w:r>
              <w:rPr>
                <w:rFonts w:ascii="Agency FB" w:hAnsi="Agency FB"/>
                <w:bCs/>
              </w:rPr>
              <w:t>.</w:t>
            </w:r>
          </w:p>
        </w:tc>
        <w:tc>
          <w:tcPr>
            <w:tcW w:w="934" w:type="pct"/>
            <w:tcBorders>
              <w:left w:val="single" w:sz="4" w:space="0" w:color="000000"/>
              <w:right w:val="single" w:sz="4" w:space="0" w:color="000000"/>
            </w:tcBorders>
            <w:vAlign w:val="center"/>
            <w:hideMark/>
          </w:tcPr>
          <w:p w14:paraId="62A8F79E" w14:textId="77777777" w:rsidR="00197BE1" w:rsidRPr="006847EA" w:rsidRDefault="00197BE1" w:rsidP="00E14731">
            <w:pPr>
              <w:spacing w:after="0" w:line="240" w:lineRule="auto"/>
              <w:rPr>
                <w:rFonts w:ascii="Agency FB" w:hAnsi="Agency FB"/>
                <w:b/>
                <w:bCs/>
              </w:rPr>
            </w:pPr>
            <w:r>
              <w:rPr>
                <w:rFonts w:ascii="Agency FB" w:hAnsi="Agency FB"/>
                <w:b/>
                <w:bCs/>
              </w:rPr>
              <w:t xml:space="preserve">1. </w:t>
            </w:r>
            <w:r w:rsidRPr="006847EA">
              <w:rPr>
                <w:rFonts w:ascii="Agency FB" w:hAnsi="Agency FB"/>
                <w:b/>
                <w:bCs/>
              </w:rPr>
              <w:t>Prise de parole/Ecriture pour informer :</w:t>
            </w:r>
          </w:p>
          <w:p w14:paraId="073064C8" w14:textId="77777777" w:rsidR="00197BE1" w:rsidRPr="009B6A9E" w:rsidRDefault="00197BE1" w:rsidP="00E14731">
            <w:pPr>
              <w:spacing w:after="0" w:line="240" w:lineRule="auto"/>
              <w:rPr>
                <w:rFonts w:ascii="Agency FB" w:hAnsi="Agency FB"/>
                <w:b/>
                <w:bCs/>
              </w:rPr>
            </w:pPr>
            <w:r w:rsidRPr="00E6069F">
              <w:rPr>
                <w:rFonts w:ascii="Agency FB" w:hAnsi="Agency FB"/>
                <w:b/>
                <w:bCs/>
              </w:rPr>
              <w:t>a)</w:t>
            </w:r>
            <w:r w:rsidRPr="006847EA">
              <w:rPr>
                <w:rFonts w:ascii="Agency FB" w:hAnsi="Agency FB"/>
                <w:bCs/>
              </w:rPr>
              <w:t xml:space="preserve"> présentation d’un compte rendu de débat, d’un exposé, d’un résumé, d’une synthèse de textes, d’un rapport, d’un dossier, etc. </w:t>
            </w:r>
          </w:p>
          <w:p w14:paraId="66971436" w14:textId="77777777" w:rsidR="00197BE1" w:rsidRPr="006847EA" w:rsidRDefault="00197BE1" w:rsidP="00E14731">
            <w:pPr>
              <w:spacing w:after="0" w:line="240" w:lineRule="auto"/>
              <w:rPr>
                <w:rFonts w:ascii="Agency FB" w:hAnsi="Agency FB"/>
                <w:bCs/>
              </w:rPr>
            </w:pPr>
            <w:r w:rsidRPr="00E6069F">
              <w:rPr>
                <w:rFonts w:ascii="Agency FB" w:hAnsi="Agency FB"/>
                <w:b/>
                <w:bCs/>
              </w:rPr>
              <w:t>b)</w:t>
            </w:r>
            <w:r w:rsidRPr="006847EA">
              <w:rPr>
                <w:rFonts w:ascii="Agency FB" w:hAnsi="Agency FB"/>
                <w:bCs/>
              </w:rPr>
              <w:t xml:space="preserve"> expression des sentiments, d’un son point de vue sur un fait, un événement.</w:t>
            </w:r>
          </w:p>
          <w:p w14:paraId="4CEF475D" w14:textId="77777777" w:rsidR="00197BE1" w:rsidRPr="006847EA" w:rsidRDefault="00197BE1" w:rsidP="00E14731">
            <w:pPr>
              <w:spacing w:after="0" w:line="240" w:lineRule="auto"/>
              <w:rPr>
                <w:rFonts w:ascii="Agency FB" w:hAnsi="Agency FB"/>
                <w:b/>
                <w:bCs/>
              </w:rPr>
            </w:pPr>
            <w:r w:rsidRPr="00BC7187">
              <w:rPr>
                <w:rFonts w:ascii="Agency FB" w:hAnsi="Agency FB"/>
                <w:b/>
                <w:bCs/>
              </w:rPr>
              <w:t>2.</w:t>
            </w:r>
            <w:r w:rsidRPr="006847EA">
              <w:rPr>
                <w:rFonts w:ascii="Agency FB" w:hAnsi="Agency FB"/>
                <w:bCs/>
              </w:rPr>
              <w:t xml:space="preserve"> </w:t>
            </w:r>
            <w:r w:rsidRPr="006847EA">
              <w:rPr>
                <w:rFonts w:ascii="Agency FB" w:hAnsi="Agency FB"/>
                <w:b/>
                <w:bCs/>
              </w:rPr>
              <w:t>Prise de parole/ écriture pour convaincre :</w:t>
            </w:r>
          </w:p>
          <w:p w14:paraId="12919C45" w14:textId="77777777" w:rsidR="00197BE1" w:rsidRPr="006847EA" w:rsidRDefault="00197BE1" w:rsidP="00E14731">
            <w:pPr>
              <w:spacing w:after="0" w:line="240" w:lineRule="auto"/>
              <w:rPr>
                <w:rFonts w:ascii="Agency FB" w:hAnsi="Agency FB"/>
                <w:bCs/>
              </w:rPr>
            </w:pPr>
            <w:r w:rsidRPr="00E6069F">
              <w:rPr>
                <w:rFonts w:ascii="Agency FB" w:hAnsi="Agency FB"/>
                <w:b/>
                <w:bCs/>
              </w:rPr>
              <w:t>a)</w:t>
            </w:r>
            <w:r w:rsidRPr="006847EA">
              <w:rPr>
                <w:rFonts w:ascii="Agency FB" w:hAnsi="Agency FB"/>
                <w:bCs/>
              </w:rPr>
              <w:t xml:space="preserve"> négociation pour obtenir quelque chose ;</w:t>
            </w:r>
          </w:p>
          <w:p w14:paraId="7724C29A" w14:textId="77777777" w:rsidR="00197BE1" w:rsidRPr="006847EA" w:rsidRDefault="00197BE1" w:rsidP="00E14731">
            <w:pPr>
              <w:spacing w:after="0" w:line="240" w:lineRule="auto"/>
              <w:rPr>
                <w:rFonts w:ascii="Agency FB" w:hAnsi="Agency FB"/>
                <w:bCs/>
              </w:rPr>
            </w:pPr>
            <w:r w:rsidRPr="00E6069F">
              <w:rPr>
                <w:rFonts w:ascii="Agency FB" w:hAnsi="Agency FB"/>
                <w:b/>
                <w:bCs/>
              </w:rPr>
              <w:t>b)</w:t>
            </w:r>
            <w:r w:rsidRPr="006847EA">
              <w:rPr>
                <w:rFonts w:ascii="Agency FB" w:hAnsi="Agency FB"/>
                <w:bCs/>
              </w:rPr>
              <w:t xml:space="preserve"> débat à l’école ou en société ;</w:t>
            </w:r>
          </w:p>
          <w:p w14:paraId="584A8F58" w14:textId="77777777" w:rsidR="00197BE1" w:rsidRPr="006847EA" w:rsidRDefault="00197BE1" w:rsidP="00E14731">
            <w:pPr>
              <w:spacing w:after="0" w:line="240" w:lineRule="auto"/>
              <w:rPr>
                <w:rFonts w:ascii="Agency FB" w:hAnsi="Agency FB"/>
                <w:bCs/>
              </w:rPr>
            </w:pPr>
            <w:r w:rsidRPr="00E6069F">
              <w:rPr>
                <w:rFonts w:ascii="Agency FB" w:hAnsi="Agency FB"/>
                <w:b/>
                <w:bCs/>
              </w:rPr>
              <w:t>c)</w:t>
            </w:r>
            <w:r>
              <w:rPr>
                <w:rFonts w:ascii="Agency FB" w:hAnsi="Agency FB"/>
                <w:bCs/>
              </w:rPr>
              <w:t xml:space="preserve"> </w:t>
            </w:r>
            <w:r w:rsidRPr="006847EA">
              <w:rPr>
                <w:rFonts w:ascii="Agency FB" w:hAnsi="Agency FB"/>
                <w:bCs/>
              </w:rPr>
              <w:t xml:space="preserve">entretien d’embauche, </w:t>
            </w:r>
          </w:p>
          <w:p w14:paraId="3F6A177C" w14:textId="77777777" w:rsidR="00197BE1" w:rsidRPr="006847EA" w:rsidRDefault="00197BE1" w:rsidP="00E14731">
            <w:pPr>
              <w:spacing w:after="0" w:line="240" w:lineRule="auto"/>
              <w:rPr>
                <w:rFonts w:ascii="Agency FB" w:hAnsi="Agency FB"/>
                <w:bCs/>
              </w:rPr>
            </w:pPr>
            <w:r w:rsidRPr="00E6069F">
              <w:rPr>
                <w:rFonts w:ascii="Agency FB" w:hAnsi="Agency FB"/>
                <w:b/>
                <w:bCs/>
              </w:rPr>
              <w:t>d)</w:t>
            </w:r>
            <w:r w:rsidRPr="006847EA">
              <w:rPr>
                <w:rFonts w:ascii="Agency FB" w:hAnsi="Agency FB"/>
                <w:bCs/>
              </w:rPr>
              <w:t xml:space="preserve"> réalisation d’un exercice scolaire (dissertation, commentaire composé</w:t>
            </w:r>
            <w:proofErr w:type="gramStart"/>
            <w:r w:rsidRPr="006847EA">
              <w:rPr>
                <w:rFonts w:ascii="Agency FB" w:hAnsi="Agency FB"/>
                <w:bCs/>
              </w:rPr>
              <w:t>) ;,</w:t>
            </w:r>
            <w:proofErr w:type="gramEnd"/>
            <w:r w:rsidRPr="006847EA">
              <w:rPr>
                <w:rFonts w:ascii="Agency FB" w:hAnsi="Agency FB"/>
                <w:bCs/>
              </w:rPr>
              <w:t xml:space="preserve"> </w:t>
            </w:r>
          </w:p>
          <w:p w14:paraId="6413B4D4" w14:textId="77777777" w:rsidR="00197BE1" w:rsidRPr="006847EA" w:rsidRDefault="00197BE1" w:rsidP="00E14731">
            <w:pPr>
              <w:spacing w:after="0" w:line="240" w:lineRule="auto"/>
              <w:rPr>
                <w:rFonts w:ascii="Agency FB" w:hAnsi="Agency FB"/>
                <w:bCs/>
              </w:rPr>
            </w:pPr>
            <w:r w:rsidRPr="00E6069F">
              <w:rPr>
                <w:rFonts w:ascii="Agency FB" w:hAnsi="Agency FB"/>
                <w:b/>
                <w:bCs/>
              </w:rPr>
              <w:t>e)</w:t>
            </w:r>
            <w:r w:rsidRPr="006847EA">
              <w:rPr>
                <w:rFonts w:ascii="Agency FB" w:hAnsi="Agency FB"/>
                <w:bCs/>
              </w:rPr>
              <w:t xml:space="preserve"> présentation d’une requête, d’un plaidoyer, etc.</w:t>
            </w:r>
          </w:p>
          <w:p w14:paraId="630D1F7A" w14:textId="77777777" w:rsidR="00197BE1" w:rsidRPr="006847EA" w:rsidRDefault="00197BE1" w:rsidP="00E14731">
            <w:pPr>
              <w:spacing w:after="0" w:line="240" w:lineRule="auto"/>
              <w:rPr>
                <w:rFonts w:ascii="Agency FB" w:hAnsi="Agency FB"/>
                <w:bCs/>
              </w:rPr>
            </w:pPr>
            <w:r w:rsidRPr="00E6069F">
              <w:rPr>
                <w:rFonts w:ascii="Agency FB" w:hAnsi="Agency FB"/>
                <w:b/>
                <w:bCs/>
              </w:rPr>
              <w:t>f)</w:t>
            </w:r>
            <w:r w:rsidRPr="006847EA">
              <w:rPr>
                <w:rFonts w:ascii="Agency FB" w:hAnsi="Agency FB"/>
                <w:bCs/>
              </w:rPr>
              <w:t xml:space="preserve"> critique d’un livre ou d’un film ;</w:t>
            </w:r>
          </w:p>
          <w:p w14:paraId="097D6BD5" w14:textId="77777777" w:rsidR="00197BE1" w:rsidRPr="006847EA" w:rsidRDefault="00197BE1" w:rsidP="00E14731">
            <w:pPr>
              <w:spacing w:after="0" w:line="240" w:lineRule="auto"/>
              <w:rPr>
                <w:rFonts w:ascii="Agency FB" w:hAnsi="Agency FB"/>
                <w:bCs/>
              </w:rPr>
            </w:pPr>
            <w:r w:rsidRPr="00E6069F">
              <w:rPr>
                <w:rFonts w:ascii="Agency FB" w:hAnsi="Agency FB"/>
                <w:b/>
                <w:bCs/>
              </w:rPr>
              <w:t>g)</w:t>
            </w:r>
            <w:r w:rsidRPr="006847EA">
              <w:rPr>
                <w:rFonts w:ascii="Agency FB" w:hAnsi="Agency FB"/>
                <w:bCs/>
              </w:rPr>
              <w:t xml:space="preserve"> élaboration /présentation d’un message publicitaire.</w:t>
            </w:r>
          </w:p>
          <w:p w14:paraId="2B9E7C0F" w14:textId="77777777" w:rsidR="00197BE1" w:rsidRPr="006847EA" w:rsidRDefault="00197BE1" w:rsidP="00E14731">
            <w:pPr>
              <w:spacing w:after="0" w:line="240" w:lineRule="auto"/>
              <w:rPr>
                <w:rFonts w:ascii="Agency FB" w:hAnsi="Agency FB"/>
                <w:bCs/>
              </w:rPr>
            </w:pPr>
            <w:r w:rsidRPr="00BC7187">
              <w:rPr>
                <w:rFonts w:ascii="Agency FB" w:hAnsi="Agency FB"/>
                <w:b/>
                <w:bCs/>
              </w:rPr>
              <w:t>3.</w:t>
            </w:r>
            <w:r w:rsidRPr="006847EA">
              <w:rPr>
                <w:rFonts w:ascii="Agency FB" w:hAnsi="Agency FB"/>
                <w:bCs/>
              </w:rPr>
              <w:t xml:space="preserve"> </w:t>
            </w:r>
            <w:r>
              <w:rPr>
                <w:rFonts w:ascii="Agency FB" w:hAnsi="Agency FB"/>
                <w:bCs/>
              </w:rPr>
              <w:t xml:space="preserve">– </w:t>
            </w:r>
            <w:r w:rsidRPr="00E6069F">
              <w:rPr>
                <w:rFonts w:ascii="Agency FB" w:hAnsi="Agency FB"/>
                <w:b/>
                <w:bCs/>
              </w:rPr>
              <w:t>a)</w:t>
            </w:r>
            <w:r>
              <w:rPr>
                <w:rFonts w:ascii="Agency FB" w:hAnsi="Agency FB"/>
                <w:bCs/>
              </w:rPr>
              <w:t xml:space="preserve"> </w:t>
            </w:r>
            <w:r w:rsidRPr="006847EA">
              <w:rPr>
                <w:rFonts w:ascii="Agency FB" w:hAnsi="Agency FB"/>
                <w:bCs/>
              </w:rPr>
              <w:t>présentation de sa vision du monde ;</w:t>
            </w:r>
          </w:p>
          <w:p w14:paraId="7A0A0F55" w14:textId="77777777" w:rsidR="00197BE1" w:rsidRPr="006847EA" w:rsidRDefault="00197BE1" w:rsidP="00E14731">
            <w:pPr>
              <w:spacing w:after="0" w:line="240" w:lineRule="auto"/>
              <w:rPr>
                <w:rFonts w:ascii="Agency FB" w:hAnsi="Agency FB"/>
                <w:bCs/>
              </w:rPr>
            </w:pPr>
            <w:r w:rsidRPr="00E6069F">
              <w:rPr>
                <w:rFonts w:ascii="Agency FB" w:hAnsi="Agency FB"/>
                <w:b/>
                <w:bCs/>
              </w:rPr>
              <w:t>b)</w:t>
            </w:r>
            <w:r w:rsidRPr="006847EA">
              <w:rPr>
                <w:rFonts w:ascii="Agency FB" w:hAnsi="Agency FB"/>
                <w:bCs/>
              </w:rPr>
              <w:t xml:space="preserve"> description d’une réalité ;</w:t>
            </w:r>
          </w:p>
          <w:p w14:paraId="6EFB1F72" w14:textId="77777777" w:rsidR="00197BE1" w:rsidRPr="006847EA" w:rsidRDefault="00197BE1" w:rsidP="00E14731">
            <w:pPr>
              <w:spacing w:after="0" w:line="240" w:lineRule="auto"/>
              <w:rPr>
                <w:rFonts w:ascii="Agency FB" w:hAnsi="Agency FB"/>
                <w:bCs/>
              </w:rPr>
            </w:pPr>
            <w:r w:rsidRPr="00537324">
              <w:rPr>
                <w:rFonts w:ascii="Agency FB" w:hAnsi="Agency FB"/>
                <w:b/>
                <w:bCs/>
              </w:rPr>
              <w:t>c)</w:t>
            </w:r>
            <w:r w:rsidRPr="006847EA">
              <w:rPr>
                <w:rFonts w:ascii="Agency FB" w:hAnsi="Agency FB"/>
                <w:bCs/>
              </w:rPr>
              <w:t>expression de la créativité ;</w:t>
            </w:r>
          </w:p>
          <w:p w14:paraId="32F24416" w14:textId="77777777" w:rsidR="00197BE1" w:rsidRPr="006847EA" w:rsidRDefault="00197BE1" w:rsidP="00E14731">
            <w:pPr>
              <w:spacing w:after="0" w:line="240" w:lineRule="auto"/>
              <w:rPr>
                <w:rFonts w:ascii="Agency FB" w:hAnsi="Agency FB"/>
                <w:bCs/>
              </w:rPr>
            </w:pPr>
            <w:r w:rsidRPr="00537324">
              <w:rPr>
                <w:rFonts w:ascii="Agency FB" w:hAnsi="Agency FB"/>
                <w:b/>
                <w:bCs/>
              </w:rPr>
              <w:t>d)</w:t>
            </w:r>
            <w:r w:rsidRPr="006847EA">
              <w:rPr>
                <w:rFonts w:ascii="Agency FB" w:hAnsi="Agency FB"/>
                <w:bCs/>
              </w:rPr>
              <w:t xml:space="preserve"> échanges avec des proches</w:t>
            </w:r>
          </w:p>
          <w:p w14:paraId="132ADA95" w14:textId="77777777" w:rsidR="00197BE1" w:rsidRPr="006847EA" w:rsidRDefault="00197BE1" w:rsidP="00E14731">
            <w:pPr>
              <w:spacing w:after="0" w:line="240" w:lineRule="auto"/>
              <w:rPr>
                <w:rFonts w:ascii="Agency FB" w:hAnsi="Agency FB"/>
                <w:bCs/>
              </w:rPr>
            </w:pPr>
          </w:p>
          <w:p w14:paraId="6E1050C1" w14:textId="77777777" w:rsidR="00197BE1" w:rsidRPr="006847EA" w:rsidRDefault="00197BE1" w:rsidP="00E14731">
            <w:pPr>
              <w:spacing w:after="0" w:line="240" w:lineRule="auto"/>
              <w:rPr>
                <w:rFonts w:ascii="Agency FB" w:hAnsi="Agency FB"/>
                <w:bCs/>
              </w:rPr>
            </w:pPr>
          </w:p>
          <w:p w14:paraId="02F6F906" w14:textId="77777777" w:rsidR="00197BE1" w:rsidRPr="006847EA" w:rsidRDefault="00197BE1" w:rsidP="00E14731">
            <w:pPr>
              <w:spacing w:after="0" w:line="240" w:lineRule="auto"/>
              <w:rPr>
                <w:rFonts w:ascii="Agency FB" w:hAnsi="Agency FB"/>
                <w:bCs/>
              </w:rPr>
            </w:pPr>
            <w:r w:rsidRPr="006847EA">
              <w:rPr>
                <w:rFonts w:ascii="Agency FB" w:hAnsi="Agency FB"/>
                <w:bCs/>
              </w:rPr>
              <w:t xml:space="preserve"> </w:t>
            </w:r>
          </w:p>
        </w:tc>
        <w:tc>
          <w:tcPr>
            <w:tcW w:w="1131" w:type="pct"/>
            <w:tcBorders>
              <w:top w:val="single" w:sz="4" w:space="0" w:color="000000"/>
              <w:left w:val="single" w:sz="4" w:space="0" w:color="000000"/>
              <w:right w:val="single" w:sz="4" w:space="0" w:color="000000"/>
            </w:tcBorders>
            <w:vAlign w:val="center"/>
          </w:tcPr>
          <w:p w14:paraId="57BC06DD" w14:textId="77777777" w:rsidR="00197BE1" w:rsidRPr="00060813" w:rsidRDefault="00197BE1" w:rsidP="00E14731">
            <w:pPr>
              <w:spacing w:after="0" w:line="240" w:lineRule="auto"/>
              <w:rPr>
                <w:rFonts w:ascii="Agency FB" w:hAnsi="Agency FB"/>
              </w:rPr>
            </w:pPr>
            <w:r>
              <w:rPr>
                <w:rFonts w:ascii="Agency FB" w:hAnsi="Agency FB"/>
              </w:rPr>
              <w:t>Savoirs se rapportant</w:t>
            </w:r>
            <w:r w:rsidRPr="00060813">
              <w:rPr>
                <w:rFonts w:ascii="Agency FB" w:hAnsi="Agency FB"/>
              </w:rPr>
              <w:t xml:space="preserve"> aux types de textes à produire</w:t>
            </w:r>
            <w:r>
              <w:rPr>
                <w:rFonts w:ascii="Agency FB" w:hAnsi="Agency FB"/>
              </w:rPr>
              <w:t> :</w:t>
            </w:r>
          </w:p>
          <w:p w14:paraId="63602227" w14:textId="77777777" w:rsidR="00197BE1" w:rsidRPr="00E73AAC" w:rsidRDefault="00197BE1" w:rsidP="00E14731">
            <w:pPr>
              <w:spacing w:after="0" w:line="240" w:lineRule="auto"/>
              <w:rPr>
                <w:rFonts w:ascii="Agency FB" w:hAnsi="Agency FB"/>
                <w:b/>
                <w:u w:val="single"/>
              </w:rPr>
            </w:pPr>
            <w:r w:rsidRPr="00E73AAC">
              <w:rPr>
                <w:rFonts w:ascii="Agency FB" w:hAnsi="Agency FB"/>
                <w:b/>
                <w:u w:val="single"/>
              </w:rPr>
              <w:t>1. Eléments de l’argumentation :</w:t>
            </w:r>
          </w:p>
          <w:p w14:paraId="7A0B2927" w14:textId="77777777" w:rsidR="00197BE1" w:rsidRPr="00E73AAC" w:rsidRDefault="00197BE1" w:rsidP="00E14731">
            <w:pPr>
              <w:spacing w:after="0" w:line="240" w:lineRule="auto"/>
              <w:rPr>
                <w:rFonts w:ascii="Agency FB" w:hAnsi="Agency FB"/>
              </w:rPr>
            </w:pPr>
            <w:r>
              <w:rPr>
                <w:rFonts w:ascii="Agency FB" w:hAnsi="Agency FB"/>
              </w:rPr>
              <w:t>- le thème /la thèse / les arguments /</w:t>
            </w:r>
            <w:r w:rsidRPr="00E73AAC">
              <w:rPr>
                <w:rFonts w:ascii="Agency FB" w:hAnsi="Agency FB"/>
              </w:rPr>
              <w:t xml:space="preserve"> les exemples/- les connecteurs logiques /</w:t>
            </w:r>
            <w:r>
              <w:rPr>
                <w:rFonts w:ascii="Agency FB" w:hAnsi="Agency FB"/>
              </w:rPr>
              <w:t>- la stratégie argumentative /</w:t>
            </w:r>
            <w:r w:rsidRPr="00E73AAC">
              <w:rPr>
                <w:rFonts w:ascii="Agency FB" w:hAnsi="Agency FB"/>
              </w:rPr>
              <w:t xml:space="preserve"> les connotations, etc. </w:t>
            </w:r>
          </w:p>
          <w:p w14:paraId="1936A818" w14:textId="77777777" w:rsidR="00197BE1" w:rsidRPr="00E73AAC" w:rsidRDefault="00197BE1" w:rsidP="00E14731">
            <w:pPr>
              <w:spacing w:after="0" w:line="240" w:lineRule="auto"/>
              <w:rPr>
                <w:rFonts w:ascii="Agency FB" w:hAnsi="Agency FB"/>
              </w:rPr>
            </w:pPr>
            <w:r w:rsidRPr="00BC7187">
              <w:rPr>
                <w:rFonts w:ascii="Agency FB" w:hAnsi="Agency FB"/>
                <w:b/>
              </w:rPr>
              <w:t>2</w:t>
            </w:r>
            <w:r w:rsidRPr="00E73AAC">
              <w:rPr>
                <w:rFonts w:ascii="Agency FB" w:hAnsi="Agency FB"/>
              </w:rPr>
              <w:t>.</w:t>
            </w:r>
            <w:r w:rsidRPr="00E73AAC">
              <w:rPr>
                <w:rFonts w:ascii="Agency FB" w:hAnsi="Agency FB"/>
                <w:b/>
                <w:u w:val="single"/>
              </w:rPr>
              <w:t xml:space="preserve"> Eléments de la narration</w:t>
            </w:r>
            <w:r w:rsidRPr="00E73AAC">
              <w:rPr>
                <w:rFonts w:ascii="Agency FB" w:hAnsi="Agency FB"/>
              </w:rPr>
              <w:t> :</w:t>
            </w:r>
          </w:p>
          <w:p w14:paraId="60DB5BFC" w14:textId="77777777" w:rsidR="00197BE1" w:rsidRPr="00E73AAC" w:rsidRDefault="00197BE1" w:rsidP="00E14731">
            <w:pPr>
              <w:spacing w:after="0" w:line="240" w:lineRule="auto"/>
              <w:rPr>
                <w:rFonts w:ascii="Agency FB" w:hAnsi="Agency FB"/>
              </w:rPr>
            </w:pPr>
            <w:r w:rsidRPr="00E73AAC">
              <w:rPr>
                <w:rFonts w:ascii="Agency FB" w:hAnsi="Agency FB"/>
              </w:rPr>
              <w:t>- l’espace /- le temps/- les personnages ;</w:t>
            </w:r>
          </w:p>
          <w:p w14:paraId="5A64C662" w14:textId="77777777" w:rsidR="00197BE1" w:rsidRPr="00E73AAC" w:rsidRDefault="00197BE1" w:rsidP="00E14731">
            <w:pPr>
              <w:spacing w:after="0" w:line="240" w:lineRule="auto"/>
              <w:rPr>
                <w:rFonts w:ascii="Agency FB" w:hAnsi="Agency FB"/>
              </w:rPr>
            </w:pPr>
            <w:r w:rsidRPr="00E73AAC">
              <w:rPr>
                <w:rFonts w:ascii="Agency FB" w:hAnsi="Agency FB"/>
              </w:rPr>
              <w:t>- les actions/- les temps verbaux ;</w:t>
            </w:r>
          </w:p>
          <w:p w14:paraId="671B96C2" w14:textId="77777777" w:rsidR="00197BE1" w:rsidRPr="00E73AAC" w:rsidRDefault="00197BE1" w:rsidP="00E14731">
            <w:pPr>
              <w:spacing w:after="0" w:line="240" w:lineRule="auto"/>
              <w:rPr>
                <w:rFonts w:ascii="Agency FB" w:hAnsi="Agency FB"/>
              </w:rPr>
            </w:pPr>
            <w:r w:rsidRPr="00E73AAC">
              <w:rPr>
                <w:rFonts w:ascii="Agency FB" w:hAnsi="Agency FB"/>
              </w:rPr>
              <w:t>- les indices de temps, etc.</w:t>
            </w:r>
          </w:p>
          <w:p w14:paraId="287385AB" w14:textId="77777777" w:rsidR="00197BE1" w:rsidRPr="00E73AAC" w:rsidRDefault="00197BE1" w:rsidP="00E14731">
            <w:pPr>
              <w:spacing w:after="0" w:line="240" w:lineRule="auto"/>
              <w:rPr>
                <w:rFonts w:ascii="Agency FB" w:hAnsi="Agency FB"/>
              </w:rPr>
            </w:pPr>
            <w:r w:rsidRPr="00C77EDC">
              <w:rPr>
                <w:rFonts w:ascii="Agency FB" w:hAnsi="Agency FB"/>
                <w:b/>
              </w:rPr>
              <w:t>3.</w:t>
            </w:r>
            <w:r w:rsidRPr="00E73AAC">
              <w:rPr>
                <w:rFonts w:ascii="Agency FB" w:hAnsi="Agency FB"/>
              </w:rPr>
              <w:t xml:space="preserve"> </w:t>
            </w:r>
            <w:r w:rsidRPr="00E73AAC">
              <w:rPr>
                <w:rFonts w:ascii="Agency FB" w:hAnsi="Agency FB"/>
                <w:b/>
                <w:u w:val="single"/>
              </w:rPr>
              <w:t>Eléments de la description</w:t>
            </w:r>
            <w:r w:rsidRPr="00E73AAC">
              <w:rPr>
                <w:rFonts w:ascii="Agency FB" w:hAnsi="Agency FB"/>
              </w:rPr>
              <w:t> :</w:t>
            </w:r>
          </w:p>
          <w:p w14:paraId="72DBA7E4" w14:textId="77777777" w:rsidR="00197BE1" w:rsidRPr="00E73AAC" w:rsidRDefault="00197BE1" w:rsidP="00E14731">
            <w:pPr>
              <w:spacing w:after="0" w:line="240" w:lineRule="auto"/>
              <w:rPr>
                <w:rFonts w:ascii="Agency FB" w:hAnsi="Agency FB"/>
              </w:rPr>
            </w:pPr>
            <w:r>
              <w:rPr>
                <w:rFonts w:ascii="Agency FB" w:hAnsi="Agency FB"/>
              </w:rPr>
              <w:t>- les lieux/ les personnages /</w:t>
            </w:r>
            <w:r w:rsidRPr="00E73AAC">
              <w:rPr>
                <w:rFonts w:ascii="Agency FB" w:hAnsi="Agency FB"/>
              </w:rPr>
              <w:t>les caractérisants ;</w:t>
            </w:r>
          </w:p>
          <w:p w14:paraId="6FC4CD90" w14:textId="77777777" w:rsidR="00197BE1" w:rsidRPr="00E73AAC" w:rsidRDefault="00197BE1" w:rsidP="00E14731">
            <w:pPr>
              <w:spacing w:after="0" w:line="240" w:lineRule="auto"/>
              <w:rPr>
                <w:rFonts w:ascii="Agency FB" w:hAnsi="Agency FB"/>
              </w:rPr>
            </w:pPr>
            <w:r w:rsidRPr="00E73AAC">
              <w:rPr>
                <w:rFonts w:ascii="Agency FB" w:hAnsi="Agency FB"/>
              </w:rPr>
              <w:t>- les indicateurs de lieu/</w:t>
            </w:r>
            <w:r>
              <w:rPr>
                <w:rFonts w:ascii="Agency FB" w:hAnsi="Agency FB"/>
              </w:rPr>
              <w:t xml:space="preserve">- les temps verbaux, </w:t>
            </w:r>
          </w:p>
          <w:p w14:paraId="6C0EF157" w14:textId="77777777" w:rsidR="00197BE1" w:rsidRPr="00E73AAC" w:rsidRDefault="00197BE1" w:rsidP="00E14731">
            <w:pPr>
              <w:spacing w:after="0" w:line="240" w:lineRule="auto"/>
              <w:rPr>
                <w:rFonts w:ascii="Agency FB" w:hAnsi="Agency FB"/>
              </w:rPr>
            </w:pPr>
            <w:r w:rsidRPr="00BC7187">
              <w:rPr>
                <w:rFonts w:ascii="Agency FB" w:hAnsi="Agency FB"/>
                <w:b/>
              </w:rPr>
              <w:t>4</w:t>
            </w:r>
            <w:r w:rsidRPr="00E73AAC">
              <w:rPr>
                <w:rFonts w:ascii="Agency FB" w:hAnsi="Agency FB"/>
              </w:rPr>
              <w:t>. Eléments de l’explication :</w:t>
            </w:r>
          </w:p>
          <w:p w14:paraId="144D8354" w14:textId="77777777" w:rsidR="00197BE1" w:rsidRPr="00E73AAC" w:rsidRDefault="00197BE1" w:rsidP="00E14731">
            <w:pPr>
              <w:spacing w:after="0" w:line="240" w:lineRule="auto"/>
              <w:rPr>
                <w:rFonts w:ascii="Agency FB" w:hAnsi="Agency FB"/>
              </w:rPr>
            </w:pPr>
            <w:r>
              <w:rPr>
                <w:rFonts w:ascii="Agency FB" w:hAnsi="Agency FB"/>
              </w:rPr>
              <w:t>- le lexique spécialisé /</w:t>
            </w:r>
            <w:r w:rsidRPr="00E73AAC">
              <w:rPr>
                <w:rFonts w:ascii="Agency FB" w:hAnsi="Agency FB"/>
              </w:rPr>
              <w:t>les connecteurs logiques ;</w:t>
            </w:r>
          </w:p>
          <w:p w14:paraId="7CB3F691" w14:textId="77777777" w:rsidR="00197BE1" w:rsidRPr="00E73AAC" w:rsidRDefault="00197BE1" w:rsidP="00E14731">
            <w:pPr>
              <w:spacing w:after="0" w:line="240" w:lineRule="auto"/>
              <w:rPr>
                <w:rFonts w:ascii="Agency FB" w:hAnsi="Agency FB"/>
              </w:rPr>
            </w:pPr>
            <w:r w:rsidRPr="00E73AAC">
              <w:rPr>
                <w:rFonts w:ascii="Agency FB" w:hAnsi="Agency FB"/>
              </w:rPr>
              <w:t>- les temps verbaux (présent de l’indicatif …).</w:t>
            </w:r>
          </w:p>
          <w:p w14:paraId="1F071CB4" w14:textId="77777777" w:rsidR="00197BE1" w:rsidRPr="00E73AAC" w:rsidRDefault="00197BE1" w:rsidP="00E14731">
            <w:pPr>
              <w:spacing w:after="0" w:line="240" w:lineRule="auto"/>
              <w:rPr>
                <w:rFonts w:ascii="Agency FB" w:hAnsi="Agency FB"/>
                <w:b/>
              </w:rPr>
            </w:pPr>
            <w:r w:rsidRPr="00BC7187">
              <w:rPr>
                <w:rFonts w:ascii="Agency FB" w:hAnsi="Agency FB"/>
                <w:b/>
              </w:rPr>
              <w:t>5.</w:t>
            </w:r>
            <w:r w:rsidRPr="00E73AAC">
              <w:rPr>
                <w:rFonts w:ascii="Agency FB" w:hAnsi="Agency FB"/>
              </w:rPr>
              <w:t xml:space="preserve"> </w:t>
            </w:r>
            <w:r w:rsidRPr="00E73AAC">
              <w:rPr>
                <w:rFonts w:ascii="Agency FB" w:hAnsi="Agency FB"/>
                <w:b/>
                <w:u w:val="single"/>
              </w:rPr>
              <w:t>Eléments de l’injonction </w:t>
            </w:r>
            <w:r w:rsidRPr="00E73AAC">
              <w:rPr>
                <w:rFonts w:ascii="Agency FB" w:hAnsi="Agency FB"/>
                <w:b/>
              </w:rPr>
              <w:t>:</w:t>
            </w:r>
          </w:p>
          <w:p w14:paraId="6EE4DAF6" w14:textId="77777777" w:rsidR="00197BE1" w:rsidRPr="00E73AAC" w:rsidRDefault="00197BE1" w:rsidP="00E14731">
            <w:pPr>
              <w:spacing w:after="0" w:line="240" w:lineRule="auto"/>
              <w:rPr>
                <w:rFonts w:ascii="Agency FB" w:hAnsi="Agency FB"/>
              </w:rPr>
            </w:pPr>
            <w:r w:rsidRPr="00E73AAC">
              <w:rPr>
                <w:rFonts w:ascii="Agency FB" w:hAnsi="Agency FB"/>
              </w:rPr>
              <w:t>-</w:t>
            </w:r>
            <w:r>
              <w:rPr>
                <w:rFonts w:ascii="Agency FB" w:hAnsi="Agency FB"/>
              </w:rPr>
              <w:t xml:space="preserve"> </w:t>
            </w:r>
            <w:r w:rsidRPr="00E73AAC">
              <w:rPr>
                <w:rFonts w:ascii="Agency FB" w:hAnsi="Agency FB"/>
              </w:rPr>
              <w:t>les modalités d’expression des conseils, des suggestions, des ordres, de la prière, etc./- les modes (impératif, subjonctif, infinitif) ;</w:t>
            </w:r>
          </w:p>
          <w:p w14:paraId="5CB10AB3" w14:textId="77777777" w:rsidR="00197BE1" w:rsidRPr="00E73AAC" w:rsidRDefault="00197BE1" w:rsidP="00E14731">
            <w:pPr>
              <w:spacing w:after="0" w:line="240" w:lineRule="auto"/>
              <w:rPr>
                <w:rFonts w:ascii="Agency FB" w:hAnsi="Agency FB"/>
              </w:rPr>
            </w:pPr>
            <w:r w:rsidRPr="00E73AAC">
              <w:rPr>
                <w:rFonts w:ascii="Agency FB" w:hAnsi="Agency FB"/>
              </w:rPr>
              <w:t>- le présent et le futur de l’indicatif ;</w:t>
            </w:r>
          </w:p>
          <w:p w14:paraId="0EF44E45" w14:textId="77777777" w:rsidR="00197BE1" w:rsidRPr="00E73AAC" w:rsidRDefault="00197BE1" w:rsidP="00E14731">
            <w:pPr>
              <w:spacing w:after="0" w:line="240" w:lineRule="auto"/>
              <w:rPr>
                <w:rFonts w:ascii="Agency FB" w:hAnsi="Agency FB"/>
              </w:rPr>
            </w:pPr>
            <w:r w:rsidRPr="00E73AAC">
              <w:rPr>
                <w:rFonts w:ascii="Agency FB" w:hAnsi="Agency FB"/>
              </w:rPr>
              <w:t>- le point d’exclamation, etc.</w:t>
            </w:r>
          </w:p>
          <w:p w14:paraId="4D6B6D5B" w14:textId="77777777" w:rsidR="00197BE1" w:rsidRPr="00E73AAC" w:rsidRDefault="00197BE1" w:rsidP="00E14731">
            <w:pPr>
              <w:spacing w:after="0" w:line="240" w:lineRule="auto"/>
              <w:rPr>
                <w:rFonts w:ascii="Agency FB" w:hAnsi="Agency FB"/>
              </w:rPr>
            </w:pPr>
            <w:r w:rsidRPr="00BC7187">
              <w:rPr>
                <w:rFonts w:ascii="Agency FB" w:hAnsi="Agency FB"/>
                <w:b/>
              </w:rPr>
              <w:t>6</w:t>
            </w:r>
            <w:r w:rsidRPr="00E73AAC">
              <w:rPr>
                <w:rFonts w:ascii="Agency FB" w:hAnsi="Agency FB"/>
                <w:b/>
                <w:u w:val="single"/>
              </w:rPr>
              <w:t>. Eléments de l’information</w:t>
            </w:r>
            <w:r w:rsidRPr="00E73AAC">
              <w:rPr>
                <w:rFonts w:ascii="Agency FB" w:hAnsi="Agency FB"/>
              </w:rPr>
              <w:t xml:space="preserve"> : </w:t>
            </w:r>
          </w:p>
          <w:p w14:paraId="2D4F100E" w14:textId="77777777" w:rsidR="00197BE1" w:rsidRPr="00E73AAC" w:rsidRDefault="00197BE1" w:rsidP="00E14731">
            <w:pPr>
              <w:spacing w:after="0" w:line="240" w:lineRule="auto"/>
              <w:rPr>
                <w:rFonts w:ascii="Agency FB" w:hAnsi="Agency FB"/>
              </w:rPr>
            </w:pPr>
            <w:r w:rsidRPr="00E73AAC">
              <w:rPr>
                <w:rFonts w:ascii="Agency FB" w:hAnsi="Agency FB"/>
              </w:rPr>
              <w:t>- les faits/- les données statistiques ;</w:t>
            </w:r>
          </w:p>
          <w:p w14:paraId="4D27B450" w14:textId="77777777" w:rsidR="00197BE1" w:rsidRPr="00762003" w:rsidRDefault="00197BE1" w:rsidP="00E14731">
            <w:pPr>
              <w:spacing w:after="0" w:line="240" w:lineRule="auto"/>
              <w:rPr>
                <w:rFonts w:ascii="Agency FB" w:hAnsi="Agency FB"/>
              </w:rPr>
            </w:pPr>
            <w:r w:rsidRPr="00E73AAC">
              <w:rPr>
                <w:rFonts w:ascii="Agency FB" w:hAnsi="Agency FB"/>
              </w:rPr>
              <w:t>- l</w:t>
            </w:r>
            <w:r>
              <w:rPr>
                <w:rFonts w:ascii="Agency FB" w:hAnsi="Agency FB"/>
              </w:rPr>
              <w:t>es données spatio-temporelles /</w:t>
            </w:r>
            <w:r w:rsidRPr="00E73AAC">
              <w:rPr>
                <w:rFonts w:ascii="Agency FB" w:hAnsi="Agency FB"/>
              </w:rPr>
              <w:t xml:space="preserve"> la fonction référentielle.</w:t>
            </w:r>
          </w:p>
        </w:tc>
        <w:tc>
          <w:tcPr>
            <w:tcW w:w="1281" w:type="pct"/>
            <w:tcBorders>
              <w:left w:val="single" w:sz="4" w:space="0" w:color="000000"/>
              <w:right w:val="single" w:sz="4" w:space="0" w:color="000000"/>
            </w:tcBorders>
            <w:vAlign w:val="center"/>
          </w:tcPr>
          <w:p w14:paraId="073D48FE" w14:textId="77777777" w:rsidR="00197BE1" w:rsidRPr="00215353" w:rsidRDefault="00197BE1" w:rsidP="00E14731">
            <w:pPr>
              <w:spacing w:after="0"/>
              <w:rPr>
                <w:rFonts w:ascii="Agency FB" w:hAnsi="Agency FB"/>
                <w:b/>
                <w:bCs/>
              </w:rPr>
            </w:pPr>
            <w:r>
              <w:rPr>
                <w:rFonts w:ascii="Agency FB" w:hAnsi="Agency FB"/>
                <w:b/>
                <w:bCs/>
              </w:rPr>
              <w:t xml:space="preserve">1 - </w:t>
            </w:r>
            <w:r w:rsidRPr="00215353">
              <w:rPr>
                <w:rFonts w:ascii="Agency FB" w:hAnsi="Agency FB"/>
                <w:b/>
                <w:bCs/>
              </w:rPr>
              <w:t>En relation avec l’argumentation au quotidien :</w:t>
            </w:r>
          </w:p>
          <w:p w14:paraId="5525E947" w14:textId="77777777" w:rsidR="00197BE1" w:rsidRPr="006847EA" w:rsidRDefault="00197BE1" w:rsidP="00E14731">
            <w:pPr>
              <w:spacing w:after="0" w:line="240" w:lineRule="auto"/>
              <w:rPr>
                <w:rFonts w:ascii="Agency FB" w:hAnsi="Agency FB"/>
                <w:bCs/>
              </w:rPr>
            </w:pPr>
            <w:r w:rsidRPr="006847EA">
              <w:rPr>
                <w:rFonts w:ascii="Agency FB" w:hAnsi="Agency FB"/>
                <w:bCs/>
              </w:rPr>
              <w:t>- réfuter une opinion ;</w:t>
            </w:r>
          </w:p>
          <w:p w14:paraId="2A731AB1" w14:textId="77777777" w:rsidR="00197BE1" w:rsidRPr="006847EA" w:rsidRDefault="00197BE1" w:rsidP="00E14731">
            <w:pPr>
              <w:spacing w:after="0" w:line="240" w:lineRule="auto"/>
              <w:rPr>
                <w:rFonts w:ascii="Agency FB" w:hAnsi="Agency FB"/>
                <w:bCs/>
              </w:rPr>
            </w:pPr>
            <w:r w:rsidRPr="006847EA">
              <w:rPr>
                <w:rFonts w:ascii="Agency FB" w:hAnsi="Agency FB"/>
                <w:bCs/>
              </w:rPr>
              <w:t>- convaincre/dissuader/persuader ;</w:t>
            </w:r>
          </w:p>
          <w:p w14:paraId="1CD3C03C" w14:textId="77777777" w:rsidR="00197BE1" w:rsidRPr="006847EA" w:rsidRDefault="00197BE1" w:rsidP="00E14731">
            <w:pPr>
              <w:spacing w:after="0" w:line="240" w:lineRule="auto"/>
              <w:rPr>
                <w:rFonts w:ascii="Agency FB" w:hAnsi="Agency FB"/>
                <w:bCs/>
              </w:rPr>
            </w:pPr>
            <w:r w:rsidRPr="006847EA">
              <w:rPr>
                <w:rFonts w:ascii="Agency FB" w:hAnsi="Agency FB"/>
                <w:bCs/>
              </w:rPr>
              <w:t>- inciter à l’action ;</w:t>
            </w:r>
          </w:p>
          <w:p w14:paraId="02827FAA" w14:textId="77777777" w:rsidR="00197BE1" w:rsidRPr="006847EA" w:rsidRDefault="00197BE1" w:rsidP="00E14731">
            <w:pPr>
              <w:spacing w:after="0" w:line="240" w:lineRule="auto"/>
              <w:rPr>
                <w:rFonts w:ascii="Agency FB" w:hAnsi="Agency FB"/>
                <w:bCs/>
              </w:rPr>
            </w:pPr>
            <w:r w:rsidRPr="006847EA">
              <w:rPr>
                <w:rFonts w:ascii="Agency FB" w:hAnsi="Agency FB"/>
                <w:bCs/>
              </w:rPr>
              <w:t>- défendre/ justifier/illustrer un point de vue ;</w:t>
            </w:r>
          </w:p>
          <w:p w14:paraId="63684345" w14:textId="77777777" w:rsidR="00197BE1" w:rsidRPr="006847EA" w:rsidRDefault="00197BE1" w:rsidP="00E14731">
            <w:pPr>
              <w:spacing w:after="0" w:line="240" w:lineRule="auto"/>
              <w:rPr>
                <w:rFonts w:ascii="Agency FB" w:hAnsi="Agency FB"/>
                <w:bCs/>
              </w:rPr>
            </w:pPr>
            <w:r w:rsidRPr="006847EA">
              <w:rPr>
                <w:rFonts w:ascii="Agency FB" w:hAnsi="Agency FB"/>
                <w:bCs/>
              </w:rPr>
              <w:t>- débattre ;</w:t>
            </w:r>
          </w:p>
          <w:p w14:paraId="31E995D8" w14:textId="77777777" w:rsidR="00197BE1" w:rsidRDefault="00197BE1" w:rsidP="00E14731">
            <w:pPr>
              <w:spacing w:after="0" w:line="240" w:lineRule="auto"/>
              <w:rPr>
                <w:rFonts w:ascii="Agency FB" w:hAnsi="Agency FB"/>
                <w:bCs/>
              </w:rPr>
            </w:pPr>
            <w:r w:rsidRPr="006847EA">
              <w:rPr>
                <w:rFonts w:ascii="Agency FB" w:hAnsi="Agency FB"/>
                <w:bCs/>
              </w:rPr>
              <w:t>- exposer / discuter, etc.</w:t>
            </w:r>
          </w:p>
          <w:p w14:paraId="69265FE6" w14:textId="77777777" w:rsidR="00197BE1" w:rsidRPr="00215353" w:rsidRDefault="00197BE1" w:rsidP="00E14731">
            <w:pPr>
              <w:spacing w:after="0" w:line="240" w:lineRule="auto"/>
              <w:rPr>
                <w:rFonts w:ascii="Agency FB" w:hAnsi="Agency FB"/>
                <w:bCs/>
              </w:rPr>
            </w:pPr>
            <w:r>
              <w:rPr>
                <w:rFonts w:ascii="Agency FB" w:hAnsi="Agency FB"/>
                <w:b/>
                <w:bCs/>
              </w:rPr>
              <w:t xml:space="preserve">2- </w:t>
            </w:r>
            <w:r w:rsidRPr="008479A7">
              <w:rPr>
                <w:rFonts w:ascii="Agency FB" w:hAnsi="Agency FB"/>
                <w:b/>
                <w:bCs/>
              </w:rPr>
              <w:t xml:space="preserve">En relation avec </w:t>
            </w:r>
            <w:r w:rsidRPr="006847EA">
              <w:rPr>
                <w:rFonts w:ascii="Agency FB" w:hAnsi="Agency FB"/>
                <w:b/>
                <w:bCs/>
              </w:rPr>
              <w:t>des exercices écrits :</w:t>
            </w:r>
          </w:p>
          <w:p w14:paraId="0039F1FF" w14:textId="77777777" w:rsidR="00197BE1" w:rsidRPr="006847EA" w:rsidRDefault="00197BE1" w:rsidP="00E14731">
            <w:pPr>
              <w:spacing w:after="0" w:line="240" w:lineRule="auto"/>
              <w:ind w:left="360"/>
              <w:rPr>
                <w:rFonts w:ascii="Agency FB" w:hAnsi="Agency FB"/>
                <w:b/>
                <w:bCs/>
              </w:rPr>
            </w:pPr>
            <w:r>
              <w:rPr>
                <w:rFonts w:ascii="Agency FB" w:hAnsi="Agency FB"/>
                <w:b/>
                <w:bCs/>
              </w:rPr>
              <w:t>a)</w:t>
            </w:r>
            <w:r w:rsidRPr="006847EA">
              <w:rPr>
                <w:rFonts w:ascii="Agency FB" w:hAnsi="Agency FB"/>
                <w:b/>
                <w:bCs/>
              </w:rPr>
              <w:t xml:space="preserve"> dissertation </w:t>
            </w:r>
            <w:r>
              <w:rPr>
                <w:rFonts w:ascii="Agency FB" w:hAnsi="Agency FB"/>
                <w:b/>
                <w:bCs/>
              </w:rPr>
              <w:t>/Discussion</w:t>
            </w:r>
          </w:p>
          <w:p w14:paraId="4A056547" w14:textId="77777777" w:rsidR="00197BE1" w:rsidRPr="00B913CC" w:rsidRDefault="00197BE1" w:rsidP="00E14731">
            <w:pPr>
              <w:spacing w:after="0" w:line="240" w:lineRule="auto"/>
              <w:rPr>
                <w:rFonts w:ascii="Agency FB" w:hAnsi="Agency FB"/>
                <w:sz w:val="20"/>
                <w:szCs w:val="16"/>
              </w:rPr>
            </w:pPr>
            <w:r w:rsidRPr="006847EA">
              <w:rPr>
                <w:rFonts w:ascii="Agency FB" w:hAnsi="Agency FB"/>
                <w:bCs/>
              </w:rPr>
              <w:t>-</w:t>
            </w:r>
            <w:r w:rsidRPr="00A75D39">
              <w:rPr>
                <w:rFonts w:ascii="Times New Roman" w:hAnsi="Times New Roman"/>
                <w:sz w:val="20"/>
                <w:szCs w:val="16"/>
              </w:rPr>
              <w:t xml:space="preserve"> </w:t>
            </w:r>
            <w:r w:rsidRPr="00B913CC">
              <w:rPr>
                <w:rFonts w:ascii="Agency FB" w:hAnsi="Agency FB"/>
                <w:szCs w:val="18"/>
              </w:rPr>
              <w:t>analyser un sujet et formuler une problématique</w:t>
            </w:r>
            <w:r>
              <w:rPr>
                <w:rFonts w:ascii="Agency FB" w:hAnsi="Agency FB"/>
                <w:szCs w:val="18"/>
              </w:rPr>
              <w:t> ;</w:t>
            </w:r>
          </w:p>
          <w:p w14:paraId="4C0B43FD" w14:textId="77777777" w:rsidR="00197BE1" w:rsidRPr="006847EA" w:rsidRDefault="00197BE1" w:rsidP="00E14731">
            <w:pPr>
              <w:spacing w:after="0" w:line="240" w:lineRule="auto"/>
              <w:rPr>
                <w:rFonts w:ascii="Agency FB" w:hAnsi="Agency FB"/>
                <w:bCs/>
              </w:rPr>
            </w:pPr>
            <w:r w:rsidRPr="006847EA">
              <w:rPr>
                <w:rFonts w:ascii="Agency FB" w:hAnsi="Agency FB"/>
                <w:bCs/>
              </w:rPr>
              <w:t xml:space="preserve">- </w:t>
            </w:r>
            <w:r>
              <w:rPr>
                <w:rFonts w:ascii="Agency FB" w:hAnsi="Agency FB"/>
                <w:bCs/>
              </w:rPr>
              <w:t>élaborer un plan détaillé du développement (sujet de type exposé, démonstration, commentaire, discussion)</w:t>
            </w:r>
          </w:p>
          <w:p w14:paraId="673C180D" w14:textId="77777777" w:rsidR="00197BE1" w:rsidRPr="006847EA" w:rsidRDefault="00197BE1" w:rsidP="00E14731">
            <w:pPr>
              <w:spacing w:after="0" w:line="240" w:lineRule="auto"/>
              <w:rPr>
                <w:rFonts w:ascii="Agency FB" w:hAnsi="Agency FB"/>
                <w:bCs/>
              </w:rPr>
            </w:pPr>
            <w:r w:rsidRPr="006847EA">
              <w:rPr>
                <w:rFonts w:ascii="Agency FB" w:hAnsi="Agency FB"/>
                <w:bCs/>
              </w:rPr>
              <w:t xml:space="preserve">- </w:t>
            </w:r>
            <w:r w:rsidRPr="00A75D39">
              <w:rPr>
                <w:rFonts w:ascii="Times New Roman" w:hAnsi="Times New Roman"/>
                <w:sz w:val="20"/>
                <w:szCs w:val="16"/>
              </w:rPr>
              <w:t>réd</w:t>
            </w:r>
            <w:r>
              <w:rPr>
                <w:rFonts w:ascii="Times New Roman" w:hAnsi="Times New Roman"/>
                <w:sz w:val="20"/>
                <w:szCs w:val="16"/>
              </w:rPr>
              <w:t xml:space="preserve">iger une </w:t>
            </w:r>
            <w:r w:rsidRPr="00A75D39">
              <w:rPr>
                <w:rFonts w:ascii="Times New Roman" w:hAnsi="Times New Roman"/>
                <w:sz w:val="20"/>
                <w:szCs w:val="16"/>
              </w:rPr>
              <w:t>introduction</w:t>
            </w:r>
            <w:r>
              <w:rPr>
                <w:rFonts w:ascii="Times New Roman" w:hAnsi="Times New Roman"/>
                <w:sz w:val="20"/>
                <w:szCs w:val="16"/>
              </w:rPr>
              <w:t> </w:t>
            </w:r>
            <w:r>
              <w:rPr>
                <w:rFonts w:ascii="Agency FB" w:hAnsi="Agency FB"/>
                <w:bCs/>
              </w:rPr>
              <w:t>;</w:t>
            </w:r>
          </w:p>
          <w:p w14:paraId="07738E15" w14:textId="77777777" w:rsidR="00197BE1" w:rsidRDefault="00197BE1" w:rsidP="00E14731">
            <w:pPr>
              <w:spacing w:after="0" w:line="240" w:lineRule="auto"/>
              <w:rPr>
                <w:rFonts w:ascii="Agency FB" w:hAnsi="Agency FB"/>
                <w:bCs/>
              </w:rPr>
            </w:pPr>
            <w:r w:rsidRPr="006847EA">
              <w:rPr>
                <w:rFonts w:ascii="Agency FB" w:hAnsi="Agency FB"/>
                <w:bCs/>
              </w:rPr>
              <w:t xml:space="preserve">- </w:t>
            </w:r>
            <w:r>
              <w:rPr>
                <w:rFonts w:ascii="Agency FB" w:hAnsi="Agency FB"/>
                <w:bCs/>
              </w:rPr>
              <w:t>rédiger une conclusion ;</w:t>
            </w:r>
          </w:p>
          <w:p w14:paraId="771E698F" w14:textId="77777777" w:rsidR="00197BE1" w:rsidRPr="006847EA" w:rsidRDefault="00197BE1" w:rsidP="00E14731">
            <w:pPr>
              <w:spacing w:after="0" w:line="240" w:lineRule="auto"/>
              <w:rPr>
                <w:rFonts w:ascii="Agency FB" w:hAnsi="Agency FB"/>
                <w:bCs/>
              </w:rPr>
            </w:pPr>
            <w:r>
              <w:rPr>
                <w:rFonts w:ascii="Agency FB" w:hAnsi="Agency FB"/>
                <w:bCs/>
              </w:rPr>
              <w:t>-rédiger un paragraphe.</w:t>
            </w:r>
          </w:p>
          <w:p w14:paraId="64C47A0C" w14:textId="77777777" w:rsidR="00197BE1" w:rsidRPr="00715031" w:rsidRDefault="00197BE1">
            <w:pPr>
              <w:pStyle w:val="Paragraphedeliste"/>
              <w:numPr>
                <w:ilvl w:val="0"/>
                <w:numId w:val="4"/>
              </w:numPr>
              <w:spacing w:after="0" w:line="240" w:lineRule="auto"/>
              <w:rPr>
                <w:rFonts w:ascii="Agency FB" w:hAnsi="Agency FB"/>
                <w:b/>
                <w:bCs/>
              </w:rPr>
            </w:pPr>
            <w:proofErr w:type="gramStart"/>
            <w:r>
              <w:rPr>
                <w:rFonts w:ascii="Agency FB" w:hAnsi="Agency FB"/>
                <w:b/>
                <w:bCs/>
              </w:rPr>
              <w:t>c</w:t>
            </w:r>
            <w:r w:rsidRPr="00715031">
              <w:rPr>
                <w:rFonts w:ascii="Agency FB" w:hAnsi="Agency FB"/>
                <w:b/>
                <w:bCs/>
              </w:rPr>
              <w:t>ontraction</w:t>
            </w:r>
            <w:proofErr w:type="gramEnd"/>
            <w:r w:rsidRPr="00715031">
              <w:rPr>
                <w:rFonts w:ascii="Agency FB" w:hAnsi="Agency FB"/>
                <w:b/>
                <w:bCs/>
              </w:rPr>
              <w:t xml:space="preserve"> de texte :</w:t>
            </w:r>
          </w:p>
          <w:p w14:paraId="608B1C2A" w14:textId="77777777" w:rsidR="00197BE1" w:rsidRPr="006847EA" w:rsidRDefault="00197BE1" w:rsidP="00E14731">
            <w:pPr>
              <w:spacing w:after="0" w:line="240" w:lineRule="auto"/>
              <w:rPr>
                <w:rFonts w:ascii="Agency FB" w:hAnsi="Agency FB"/>
                <w:bCs/>
              </w:rPr>
            </w:pPr>
            <w:r w:rsidRPr="006847EA">
              <w:rPr>
                <w:rFonts w:ascii="Agency FB" w:hAnsi="Agency FB"/>
                <w:bCs/>
              </w:rPr>
              <w:t>- réduire un texte en le résumant ou en l’analysant ;</w:t>
            </w:r>
          </w:p>
          <w:p w14:paraId="53C4501F" w14:textId="77777777" w:rsidR="00197BE1" w:rsidRDefault="00197BE1" w:rsidP="00E14731">
            <w:pPr>
              <w:spacing w:after="0" w:line="240" w:lineRule="auto"/>
              <w:rPr>
                <w:rFonts w:ascii="Agency FB" w:hAnsi="Agency FB"/>
                <w:bCs/>
              </w:rPr>
            </w:pPr>
            <w:r w:rsidRPr="006847EA">
              <w:rPr>
                <w:rFonts w:ascii="Agency FB" w:hAnsi="Agency FB"/>
                <w:bCs/>
              </w:rPr>
              <w:t>- reformuler brièvement une idée, etc.</w:t>
            </w:r>
          </w:p>
          <w:p w14:paraId="2D429F70" w14:textId="77777777" w:rsidR="00197BE1" w:rsidRPr="00834BC8" w:rsidRDefault="00197BE1" w:rsidP="00E14731">
            <w:pPr>
              <w:spacing w:after="0" w:line="240" w:lineRule="auto"/>
              <w:rPr>
                <w:rFonts w:ascii="Agency FB" w:hAnsi="Agency FB"/>
                <w:b/>
                <w:bCs/>
              </w:rPr>
            </w:pPr>
            <w:r>
              <w:rPr>
                <w:rFonts w:ascii="Agency FB" w:hAnsi="Agency FB"/>
                <w:b/>
                <w:bCs/>
              </w:rPr>
              <w:t xml:space="preserve">       c) </w:t>
            </w:r>
            <w:r w:rsidRPr="00834BC8">
              <w:rPr>
                <w:rFonts w:ascii="Agency FB" w:hAnsi="Agency FB"/>
                <w:b/>
                <w:bCs/>
              </w:rPr>
              <w:t>le compte rendu</w:t>
            </w:r>
            <w:r>
              <w:rPr>
                <w:rFonts w:ascii="Agency FB" w:hAnsi="Agency FB"/>
                <w:b/>
                <w:bCs/>
              </w:rPr>
              <w:t> :</w:t>
            </w:r>
          </w:p>
          <w:p w14:paraId="6FEB4DEC" w14:textId="77777777" w:rsidR="00197BE1" w:rsidRDefault="00197BE1" w:rsidP="00E14731">
            <w:pPr>
              <w:spacing w:after="0" w:line="240" w:lineRule="auto"/>
              <w:rPr>
                <w:rFonts w:ascii="Agency FB" w:hAnsi="Agency FB"/>
                <w:bCs/>
              </w:rPr>
            </w:pPr>
            <w:r>
              <w:rPr>
                <w:rFonts w:ascii="Agency FB" w:hAnsi="Agency FB"/>
                <w:bCs/>
              </w:rPr>
              <w:t>-introduire un compte-rendu ;</w:t>
            </w:r>
          </w:p>
          <w:p w14:paraId="31194674" w14:textId="77777777" w:rsidR="00197BE1" w:rsidRDefault="00197BE1" w:rsidP="00E14731">
            <w:pPr>
              <w:spacing w:after="0" w:line="240" w:lineRule="auto"/>
              <w:rPr>
                <w:rFonts w:ascii="Agency FB" w:hAnsi="Agency FB"/>
                <w:bCs/>
              </w:rPr>
            </w:pPr>
            <w:r>
              <w:rPr>
                <w:rFonts w:ascii="Agency FB" w:hAnsi="Agency FB"/>
                <w:bCs/>
              </w:rPr>
              <w:t>-rédiger le corps d’un compte-rendu</w:t>
            </w:r>
          </w:p>
          <w:p w14:paraId="31B0A363" w14:textId="77777777" w:rsidR="00197BE1" w:rsidRPr="004611D9" w:rsidRDefault="00197BE1" w:rsidP="00E14731">
            <w:pPr>
              <w:spacing w:after="0" w:line="240" w:lineRule="auto"/>
              <w:rPr>
                <w:rFonts w:ascii="Agency FB" w:hAnsi="Agency FB"/>
                <w:bCs/>
              </w:rPr>
            </w:pPr>
            <w:r>
              <w:rPr>
                <w:rFonts w:ascii="Agency FB" w:hAnsi="Agency FB"/>
                <w:bCs/>
              </w:rPr>
              <w:t>-conclure un compte rendu</w:t>
            </w:r>
          </w:p>
          <w:p w14:paraId="6078DF3C" w14:textId="77777777" w:rsidR="00197BE1" w:rsidRPr="00215353" w:rsidRDefault="00197BE1" w:rsidP="00E14731">
            <w:pPr>
              <w:spacing w:after="0" w:line="240" w:lineRule="auto"/>
              <w:rPr>
                <w:rFonts w:ascii="Agency FB" w:hAnsi="Agency FB"/>
                <w:b/>
                <w:bCs/>
              </w:rPr>
            </w:pPr>
            <w:r>
              <w:rPr>
                <w:rFonts w:ascii="Agency FB" w:hAnsi="Agency FB"/>
                <w:b/>
                <w:bCs/>
              </w:rPr>
              <w:t xml:space="preserve">3 - </w:t>
            </w:r>
            <w:r w:rsidRPr="00215353">
              <w:rPr>
                <w:rFonts w:ascii="Agency FB" w:hAnsi="Agency FB"/>
                <w:b/>
                <w:bCs/>
              </w:rPr>
              <w:t>En relation avec d’autres types de textes :</w:t>
            </w:r>
          </w:p>
          <w:p w14:paraId="1818EB93" w14:textId="77777777" w:rsidR="00197BE1" w:rsidRPr="006847EA" w:rsidRDefault="00197BE1" w:rsidP="00E14731">
            <w:pPr>
              <w:spacing w:after="0" w:line="240" w:lineRule="auto"/>
              <w:rPr>
                <w:rFonts w:ascii="Agency FB" w:hAnsi="Agency FB"/>
                <w:bCs/>
              </w:rPr>
            </w:pPr>
            <w:r w:rsidRPr="006847EA">
              <w:rPr>
                <w:rFonts w:ascii="Agency FB" w:hAnsi="Agency FB"/>
                <w:bCs/>
              </w:rPr>
              <w:t>- raconter, décrire, conseiller, suggérer, informer, etc.</w:t>
            </w:r>
          </w:p>
          <w:p w14:paraId="0F1213AA" w14:textId="77777777" w:rsidR="00197BE1" w:rsidRPr="006847EA" w:rsidRDefault="00197BE1" w:rsidP="00E14731">
            <w:pPr>
              <w:spacing w:after="0" w:line="240" w:lineRule="auto"/>
              <w:rPr>
                <w:rFonts w:ascii="Agency FB" w:hAnsi="Agency FB"/>
                <w:b/>
                <w:bCs/>
              </w:rPr>
            </w:pPr>
            <w:r>
              <w:rPr>
                <w:rFonts w:ascii="Agency FB" w:hAnsi="Agency FB"/>
                <w:b/>
                <w:bCs/>
              </w:rPr>
              <w:t xml:space="preserve">4 - </w:t>
            </w:r>
            <w:r w:rsidRPr="006847EA">
              <w:rPr>
                <w:rFonts w:ascii="Agency FB" w:hAnsi="Agency FB"/>
                <w:b/>
                <w:bCs/>
              </w:rPr>
              <w:t>En relation avec l’oral :</w:t>
            </w:r>
          </w:p>
          <w:p w14:paraId="43890925" w14:textId="77777777" w:rsidR="00197BE1" w:rsidRPr="00E73AAC" w:rsidRDefault="00197BE1" w:rsidP="00E14731">
            <w:pPr>
              <w:spacing w:after="0" w:line="240" w:lineRule="auto"/>
              <w:rPr>
                <w:rFonts w:ascii="Agency FB" w:hAnsi="Agency FB"/>
                <w:b/>
                <w:bCs/>
              </w:rPr>
            </w:pPr>
            <w:r w:rsidRPr="006847EA">
              <w:rPr>
                <w:rFonts w:ascii="Agency FB" w:hAnsi="Agency FB"/>
                <w:b/>
                <w:bCs/>
              </w:rPr>
              <w:t xml:space="preserve">- </w:t>
            </w:r>
            <w:r w:rsidRPr="006847EA">
              <w:rPr>
                <w:rFonts w:ascii="Agency FB" w:hAnsi="Agency FB"/>
                <w:bCs/>
              </w:rPr>
              <w:t>présenter un sujet devant un public, débattre, etc.</w:t>
            </w:r>
          </w:p>
        </w:tc>
        <w:tc>
          <w:tcPr>
            <w:tcW w:w="390" w:type="pct"/>
            <w:tcBorders>
              <w:left w:val="single" w:sz="4" w:space="0" w:color="000000"/>
              <w:right w:val="single" w:sz="4" w:space="0" w:color="000000"/>
            </w:tcBorders>
            <w:vAlign w:val="center"/>
            <w:hideMark/>
          </w:tcPr>
          <w:p w14:paraId="7B30A69B" w14:textId="77777777" w:rsidR="00197BE1" w:rsidRPr="00E73AAC" w:rsidRDefault="00197BE1" w:rsidP="00E14731">
            <w:pPr>
              <w:spacing w:after="0" w:line="240" w:lineRule="auto"/>
              <w:rPr>
                <w:rFonts w:ascii="Agency FB" w:hAnsi="Agency FB"/>
                <w:bCs/>
              </w:rPr>
            </w:pPr>
            <w:r w:rsidRPr="00E73AAC">
              <w:rPr>
                <w:rFonts w:ascii="Agency FB" w:hAnsi="Agency FB"/>
                <w:bCs/>
              </w:rPr>
              <w:t xml:space="preserve">- </w:t>
            </w:r>
            <w:r>
              <w:rPr>
                <w:rFonts w:ascii="Agency FB" w:hAnsi="Agency FB"/>
                <w:bCs/>
              </w:rPr>
              <w:t>s</w:t>
            </w:r>
            <w:r w:rsidRPr="00E73AAC">
              <w:rPr>
                <w:rFonts w:ascii="Agency FB" w:hAnsi="Agency FB"/>
                <w:bCs/>
              </w:rPr>
              <w:t>ens de l’observation ;</w:t>
            </w:r>
          </w:p>
          <w:p w14:paraId="1474842B" w14:textId="77777777" w:rsidR="00197BE1" w:rsidRPr="00E73AAC" w:rsidRDefault="00197BE1" w:rsidP="00E14731">
            <w:pPr>
              <w:spacing w:after="0" w:line="240" w:lineRule="auto"/>
              <w:rPr>
                <w:rFonts w:ascii="Agency FB" w:hAnsi="Agency FB"/>
                <w:bCs/>
              </w:rPr>
            </w:pPr>
            <w:r w:rsidRPr="00E73AAC">
              <w:rPr>
                <w:rFonts w:ascii="Agency FB" w:hAnsi="Agency FB"/>
                <w:bCs/>
              </w:rPr>
              <w:t>- sens de l’écoute</w:t>
            </w:r>
          </w:p>
          <w:p w14:paraId="54FF22D6" w14:textId="77777777" w:rsidR="00197BE1" w:rsidRPr="00E73AAC" w:rsidRDefault="00197BE1" w:rsidP="00E14731">
            <w:pPr>
              <w:spacing w:after="0" w:line="240" w:lineRule="auto"/>
              <w:rPr>
                <w:rFonts w:ascii="Agency FB" w:hAnsi="Agency FB"/>
                <w:bCs/>
              </w:rPr>
            </w:pPr>
            <w:r w:rsidRPr="00E73AAC">
              <w:rPr>
                <w:rFonts w:ascii="Agency FB" w:hAnsi="Agency FB"/>
                <w:bCs/>
              </w:rPr>
              <w:t xml:space="preserve">- sens critique ; </w:t>
            </w:r>
          </w:p>
          <w:p w14:paraId="5AE854F1" w14:textId="77777777" w:rsidR="00197BE1" w:rsidRPr="00E73AAC" w:rsidRDefault="00197BE1" w:rsidP="00E14731">
            <w:pPr>
              <w:spacing w:after="0" w:line="240" w:lineRule="auto"/>
              <w:rPr>
                <w:rFonts w:ascii="Agency FB" w:hAnsi="Agency FB"/>
                <w:bCs/>
              </w:rPr>
            </w:pPr>
            <w:r w:rsidRPr="00E73AAC">
              <w:rPr>
                <w:rFonts w:ascii="Agency FB" w:hAnsi="Agency FB"/>
                <w:bCs/>
              </w:rPr>
              <w:t>- curiosité intellectuelle ;</w:t>
            </w:r>
          </w:p>
          <w:p w14:paraId="1E0F7C4B" w14:textId="77777777" w:rsidR="00197BE1" w:rsidRPr="00E73AAC" w:rsidRDefault="00197BE1" w:rsidP="00E14731">
            <w:pPr>
              <w:spacing w:after="0" w:line="240" w:lineRule="auto"/>
              <w:rPr>
                <w:rFonts w:ascii="Agency FB" w:hAnsi="Agency FB"/>
                <w:bCs/>
              </w:rPr>
            </w:pPr>
            <w:r w:rsidRPr="00E73AAC">
              <w:rPr>
                <w:rFonts w:ascii="Agency FB" w:hAnsi="Agency FB"/>
                <w:bCs/>
              </w:rPr>
              <w:t>- courtoisie ;</w:t>
            </w:r>
          </w:p>
          <w:p w14:paraId="531FFB72" w14:textId="77777777" w:rsidR="00197BE1" w:rsidRPr="00E73AAC" w:rsidRDefault="00197BE1" w:rsidP="00E14731">
            <w:pPr>
              <w:spacing w:after="0" w:line="240" w:lineRule="auto"/>
              <w:rPr>
                <w:rFonts w:ascii="Agency FB" w:hAnsi="Agency FB"/>
                <w:bCs/>
              </w:rPr>
            </w:pPr>
            <w:r w:rsidRPr="00E73AAC">
              <w:rPr>
                <w:rFonts w:ascii="Agency FB" w:hAnsi="Agency FB"/>
                <w:bCs/>
              </w:rPr>
              <w:t>- maîtrise de soi ;</w:t>
            </w:r>
          </w:p>
          <w:p w14:paraId="0CFE3915" w14:textId="77777777" w:rsidR="00197BE1" w:rsidRPr="00E73AAC" w:rsidRDefault="00197BE1" w:rsidP="00E14731">
            <w:pPr>
              <w:spacing w:after="0" w:line="240" w:lineRule="auto"/>
              <w:rPr>
                <w:rFonts w:ascii="Agency FB" w:hAnsi="Agency FB"/>
                <w:bCs/>
              </w:rPr>
            </w:pPr>
            <w:r w:rsidRPr="00E73AAC">
              <w:rPr>
                <w:rFonts w:ascii="Agency FB" w:hAnsi="Agency FB"/>
                <w:bCs/>
              </w:rPr>
              <w:t>- respect des tours de paroles ;</w:t>
            </w:r>
          </w:p>
          <w:p w14:paraId="0FE086FD" w14:textId="77777777" w:rsidR="00197BE1" w:rsidRPr="00E73AAC" w:rsidRDefault="00197BE1" w:rsidP="00E14731">
            <w:pPr>
              <w:spacing w:after="0" w:line="240" w:lineRule="auto"/>
              <w:rPr>
                <w:rFonts w:ascii="Agency FB" w:hAnsi="Agency FB"/>
                <w:bCs/>
              </w:rPr>
            </w:pPr>
            <w:r w:rsidRPr="00E73AAC">
              <w:rPr>
                <w:rFonts w:ascii="Agency FB" w:hAnsi="Agency FB"/>
                <w:bCs/>
              </w:rPr>
              <w:t>- politesse ;</w:t>
            </w:r>
          </w:p>
          <w:p w14:paraId="33A75FC4" w14:textId="77777777" w:rsidR="00197BE1" w:rsidRPr="00E73AAC" w:rsidRDefault="00197BE1" w:rsidP="00E14731">
            <w:pPr>
              <w:spacing w:after="0" w:line="240" w:lineRule="auto"/>
              <w:rPr>
                <w:rFonts w:ascii="Agency FB" w:hAnsi="Agency FB"/>
                <w:bCs/>
              </w:rPr>
            </w:pPr>
            <w:r w:rsidRPr="00E73AAC">
              <w:rPr>
                <w:rFonts w:ascii="Agency FB" w:hAnsi="Agency FB"/>
                <w:bCs/>
              </w:rPr>
              <w:t>- tolérance.</w:t>
            </w:r>
          </w:p>
          <w:p w14:paraId="3711C376" w14:textId="77777777" w:rsidR="00197BE1" w:rsidRPr="00E73AAC" w:rsidRDefault="00197BE1" w:rsidP="00E14731">
            <w:pPr>
              <w:spacing w:after="0" w:line="240" w:lineRule="auto"/>
              <w:rPr>
                <w:rFonts w:ascii="Agency FB" w:hAnsi="Agency FB"/>
                <w:bCs/>
              </w:rPr>
            </w:pPr>
          </w:p>
          <w:p w14:paraId="3F8456DD" w14:textId="77777777" w:rsidR="00197BE1" w:rsidRPr="00E73AAC" w:rsidRDefault="00197BE1" w:rsidP="00E14731">
            <w:pPr>
              <w:spacing w:after="0" w:line="240" w:lineRule="auto"/>
              <w:rPr>
                <w:rFonts w:ascii="Agency FB" w:hAnsi="Agency FB"/>
                <w:bCs/>
              </w:rPr>
            </w:pPr>
          </w:p>
          <w:p w14:paraId="530543AF" w14:textId="77777777" w:rsidR="00197BE1" w:rsidRPr="00E73AAC" w:rsidRDefault="00197BE1" w:rsidP="00E14731">
            <w:pPr>
              <w:spacing w:after="0" w:line="240" w:lineRule="auto"/>
              <w:rPr>
                <w:rFonts w:ascii="Agency FB" w:hAnsi="Agency FB"/>
                <w:bCs/>
              </w:rPr>
            </w:pPr>
          </w:p>
        </w:tc>
        <w:tc>
          <w:tcPr>
            <w:tcW w:w="551" w:type="pct"/>
            <w:tcBorders>
              <w:left w:val="single" w:sz="4" w:space="0" w:color="000000"/>
              <w:right w:val="single" w:sz="4" w:space="0" w:color="000000"/>
            </w:tcBorders>
            <w:vAlign w:val="center"/>
          </w:tcPr>
          <w:p w14:paraId="0C0283E4" w14:textId="77777777" w:rsidR="00197BE1" w:rsidRPr="00E73AAC" w:rsidRDefault="00197BE1" w:rsidP="00E14731">
            <w:pPr>
              <w:spacing w:after="0" w:line="240" w:lineRule="auto"/>
              <w:rPr>
                <w:rFonts w:ascii="Agency FB" w:hAnsi="Agency FB"/>
                <w:bCs/>
              </w:rPr>
            </w:pPr>
            <w:r w:rsidRPr="00E73AAC">
              <w:rPr>
                <w:rFonts w:ascii="Agency FB" w:hAnsi="Agency FB"/>
                <w:bCs/>
              </w:rPr>
              <w:t xml:space="preserve">- </w:t>
            </w:r>
            <w:r>
              <w:rPr>
                <w:rFonts w:ascii="Agency FB" w:hAnsi="Agency FB"/>
                <w:bCs/>
              </w:rPr>
              <w:t>d</w:t>
            </w:r>
            <w:r w:rsidRPr="00E73AAC">
              <w:rPr>
                <w:rFonts w:ascii="Agency FB" w:hAnsi="Agency FB"/>
                <w:bCs/>
              </w:rPr>
              <w:t>ifférents types de textes ;</w:t>
            </w:r>
          </w:p>
          <w:p w14:paraId="578A8A35" w14:textId="77777777" w:rsidR="00197BE1" w:rsidRPr="00E73AAC" w:rsidRDefault="00197BE1" w:rsidP="00E14731">
            <w:pPr>
              <w:spacing w:after="0" w:line="240" w:lineRule="auto"/>
              <w:rPr>
                <w:rFonts w:ascii="Agency FB" w:hAnsi="Agency FB"/>
                <w:bCs/>
              </w:rPr>
            </w:pPr>
            <w:r w:rsidRPr="00E73AAC">
              <w:rPr>
                <w:rFonts w:ascii="Agency FB" w:hAnsi="Agency FB"/>
                <w:bCs/>
              </w:rPr>
              <w:t>- documents authentiques.</w:t>
            </w:r>
          </w:p>
        </w:tc>
      </w:tr>
    </w:tbl>
    <w:p w14:paraId="0414A49D" w14:textId="77777777" w:rsidR="00197BE1" w:rsidRPr="00A215EC" w:rsidRDefault="00197BE1" w:rsidP="00197BE1">
      <w:pPr>
        <w:pStyle w:val="Titre1"/>
        <w:spacing w:before="0"/>
        <w:rPr>
          <w:rFonts w:ascii="Times New Roman" w:hAnsi="Times New Roman"/>
          <w:szCs w:val="24"/>
        </w:rPr>
      </w:pPr>
      <w:r>
        <w:rPr>
          <w:rFonts w:ascii="Times New Roman" w:hAnsi="Times New Roman"/>
          <w:szCs w:val="24"/>
        </w:rPr>
        <w:t>Techniques Industrielles</w:t>
      </w:r>
      <w:r w:rsidRPr="00FA0404">
        <w:rPr>
          <w:rFonts w:ascii="Times New Roman" w:hAnsi="Times New Roman"/>
          <w:szCs w:val="24"/>
        </w:rPr>
        <w:t xml:space="preserve"> </w:t>
      </w:r>
      <w:r>
        <w:rPr>
          <w:rFonts w:ascii="Times New Roman" w:hAnsi="Times New Roman"/>
          <w:szCs w:val="24"/>
        </w:rPr>
        <w:t>(T.I.)</w:t>
      </w:r>
    </w:p>
    <w:p w14:paraId="26FBDEB2" w14:textId="77777777" w:rsidR="00197BE1" w:rsidRPr="00A215EC" w:rsidRDefault="00197BE1" w:rsidP="00197BE1">
      <w:pPr>
        <w:pStyle w:val="Titre2"/>
        <w:spacing w:before="0" w:line="240" w:lineRule="auto"/>
        <w:rPr>
          <w:rFonts w:ascii="Times New Roman" w:hAnsi="Times New Roman"/>
          <w:color w:val="auto"/>
          <w:sz w:val="22"/>
          <w:szCs w:val="28"/>
        </w:rPr>
      </w:pPr>
      <w:r w:rsidRPr="00A215EC">
        <w:rPr>
          <w:rFonts w:ascii="Times New Roman" w:hAnsi="Times New Roman"/>
          <w:color w:val="auto"/>
          <w:sz w:val="22"/>
          <w:szCs w:val="28"/>
        </w:rPr>
        <w:t>Volume horaire annuel :    108 heures / Volume horaire hebdomadaire : 3 heures / Coefficients : Littérature : 2 / Langue : 1</w:t>
      </w:r>
    </w:p>
    <w:p w14:paraId="279B2D54" w14:textId="77777777" w:rsidR="00197BE1" w:rsidRPr="00A215EC" w:rsidRDefault="00197BE1" w:rsidP="00197BE1">
      <w:pPr>
        <w:spacing w:after="0"/>
        <w:rPr>
          <w:rFonts w:ascii="Times New Roman" w:hAnsi="Times New Roman"/>
          <w:b/>
          <w:bCs/>
          <w:szCs w:val="24"/>
        </w:rPr>
      </w:pPr>
      <w:r w:rsidRPr="004E3744">
        <w:rPr>
          <w:rStyle w:val="Titre1Car"/>
          <w:rFonts w:ascii="Times New Roman" w:hAnsi="Times New Roman"/>
        </w:rPr>
        <w:t>Compétence de base n°1 :</w:t>
      </w:r>
      <w:r w:rsidRPr="00A215EC">
        <w:rPr>
          <w:rFonts w:ascii="Times New Roman" w:hAnsi="Times New Roman"/>
          <w:szCs w:val="24"/>
        </w:rPr>
        <w:t xml:space="preserve"> </w:t>
      </w:r>
      <w:r w:rsidRPr="00A215EC">
        <w:rPr>
          <w:rFonts w:ascii="Times New Roman" w:hAnsi="Times New Roman"/>
          <w:b/>
          <w:bCs/>
          <w:szCs w:val="24"/>
        </w:rPr>
        <w:t>lire pour apprécier des œuvres littéraires du XX</w:t>
      </w:r>
      <w:r w:rsidRPr="00A215EC">
        <w:rPr>
          <w:rFonts w:ascii="Times New Roman" w:hAnsi="Times New Roman"/>
          <w:b/>
          <w:bCs/>
          <w:szCs w:val="24"/>
          <w:vertAlign w:val="superscript"/>
        </w:rPr>
        <w:t>e</w:t>
      </w:r>
      <w:r>
        <w:rPr>
          <w:rFonts w:ascii="Times New Roman" w:hAnsi="Times New Roman"/>
          <w:b/>
          <w:bCs/>
          <w:szCs w:val="24"/>
          <w:vertAlign w:val="superscript"/>
        </w:rPr>
        <w:t xml:space="preserve">me </w:t>
      </w:r>
      <w:r>
        <w:rPr>
          <w:rFonts w:ascii="Times New Roman" w:hAnsi="Times New Roman"/>
          <w:b/>
          <w:bCs/>
          <w:szCs w:val="24"/>
        </w:rPr>
        <w:t>/ XXI</w:t>
      </w:r>
      <w:r w:rsidRPr="00E45078">
        <w:rPr>
          <w:rFonts w:ascii="Times New Roman" w:hAnsi="Times New Roman"/>
          <w:b/>
          <w:bCs/>
          <w:szCs w:val="24"/>
          <w:vertAlign w:val="superscript"/>
        </w:rPr>
        <w:t>ème</w:t>
      </w:r>
      <w:r>
        <w:rPr>
          <w:rFonts w:ascii="Times New Roman" w:hAnsi="Times New Roman"/>
          <w:b/>
          <w:bCs/>
          <w:szCs w:val="24"/>
        </w:rPr>
        <w:t xml:space="preserve"> </w:t>
      </w:r>
      <w:r w:rsidRPr="00A215EC">
        <w:rPr>
          <w:rFonts w:ascii="Times New Roman" w:hAnsi="Times New Roman"/>
          <w:b/>
          <w:bCs/>
          <w:szCs w:val="24"/>
        </w:rPr>
        <w:t>siècles</w:t>
      </w:r>
      <w:r>
        <w:rPr>
          <w:rFonts w:ascii="Times New Roman" w:hAnsi="Times New Roman"/>
          <w:b/>
          <w:bCs/>
          <w:szCs w:val="24"/>
        </w:rPr>
        <w:t xml:space="preserve"> (roman, essai)</w:t>
      </w:r>
      <w:r w:rsidRPr="00A215EC">
        <w:rPr>
          <w:rFonts w:ascii="Times New Roman" w:hAnsi="Times New Roman"/>
          <w:b/>
          <w:bCs/>
          <w:szCs w:val="24"/>
        </w:rPr>
        <w:t>.</w:t>
      </w:r>
    </w:p>
    <w:tbl>
      <w:tblPr>
        <w:tblW w:w="5520" w:type="pct"/>
        <w:tblInd w:w="-57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658"/>
        <w:gridCol w:w="2849"/>
        <w:gridCol w:w="3853"/>
        <w:gridCol w:w="4536"/>
        <w:gridCol w:w="1318"/>
        <w:gridCol w:w="1865"/>
      </w:tblGrid>
      <w:tr w:rsidR="00197BE1" w:rsidRPr="0060489D" w14:paraId="3594545A" w14:textId="77777777" w:rsidTr="00E14731">
        <w:tc>
          <w:tcPr>
            <w:tcW w:w="1612" w:type="pct"/>
            <w:gridSpan w:val="2"/>
            <w:tcBorders>
              <w:top w:val="single" w:sz="4" w:space="0" w:color="000000"/>
              <w:left w:val="single" w:sz="4" w:space="0" w:color="000000"/>
              <w:bottom w:val="single" w:sz="4" w:space="0" w:color="000000"/>
              <w:right w:val="single" w:sz="4" w:space="0" w:color="000000"/>
            </w:tcBorders>
            <w:vAlign w:val="center"/>
            <w:hideMark/>
          </w:tcPr>
          <w:p w14:paraId="0726C11E" w14:textId="77777777" w:rsidR="00197BE1" w:rsidRPr="0060489D" w:rsidRDefault="00197BE1" w:rsidP="00E14731">
            <w:pPr>
              <w:spacing w:after="0" w:line="240" w:lineRule="auto"/>
              <w:jc w:val="center"/>
              <w:rPr>
                <w:rFonts w:ascii="Times New Roman" w:hAnsi="Times New Roman"/>
                <w:b/>
                <w:bCs/>
                <w:szCs w:val="24"/>
              </w:rPr>
            </w:pPr>
            <w:r w:rsidRPr="0060489D">
              <w:rPr>
                <w:rFonts w:ascii="Times New Roman" w:hAnsi="Times New Roman"/>
                <w:b/>
                <w:bCs/>
                <w:szCs w:val="24"/>
              </w:rPr>
              <w:t>Cadre de contextualisation</w:t>
            </w:r>
          </w:p>
        </w:tc>
        <w:tc>
          <w:tcPr>
            <w:tcW w:w="3388" w:type="pct"/>
            <w:gridSpan w:val="4"/>
            <w:tcBorders>
              <w:top w:val="single" w:sz="4" w:space="0" w:color="000000"/>
              <w:left w:val="single" w:sz="4" w:space="0" w:color="000000"/>
              <w:bottom w:val="single" w:sz="4" w:space="0" w:color="000000"/>
              <w:right w:val="single" w:sz="4" w:space="0" w:color="000000"/>
            </w:tcBorders>
            <w:vAlign w:val="center"/>
          </w:tcPr>
          <w:p w14:paraId="74CB47F4" w14:textId="77777777" w:rsidR="00197BE1" w:rsidRPr="0060489D" w:rsidRDefault="00197BE1" w:rsidP="00E14731">
            <w:pPr>
              <w:spacing w:after="0"/>
              <w:jc w:val="center"/>
              <w:rPr>
                <w:rFonts w:ascii="Times New Roman" w:hAnsi="Times New Roman"/>
                <w:b/>
                <w:bCs/>
                <w:szCs w:val="24"/>
              </w:rPr>
            </w:pPr>
            <w:r w:rsidRPr="0060489D">
              <w:rPr>
                <w:rFonts w:ascii="Times New Roman" w:hAnsi="Times New Roman"/>
                <w:b/>
                <w:bCs/>
                <w:szCs w:val="24"/>
              </w:rPr>
              <w:t xml:space="preserve">Ressources </w:t>
            </w:r>
          </w:p>
        </w:tc>
      </w:tr>
      <w:tr w:rsidR="00197BE1" w:rsidRPr="00457EA6" w14:paraId="3468921F" w14:textId="77777777" w:rsidTr="00E14731">
        <w:trPr>
          <w:trHeight w:val="435"/>
        </w:trPr>
        <w:tc>
          <w:tcPr>
            <w:tcW w:w="778" w:type="pct"/>
            <w:tcBorders>
              <w:top w:val="single" w:sz="4" w:space="0" w:color="000000"/>
              <w:left w:val="single" w:sz="4" w:space="0" w:color="000000"/>
              <w:bottom w:val="single" w:sz="4" w:space="0" w:color="000000"/>
              <w:right w:val="single" w:sz="4" w:space="0" w:color="000000"/>
            </w:tcBorders>
            <w:vAlign w:val="center"/>
            <w:hideMark/>
          </w:tcPr>
          <w:p w14:paraId="1674CC27" w14:textId="77777777" w:rsidR="00197BE1" w:rsidRPr="00457EA6" w:rsidRDefault="00197BE1" w:rsidP="00E14731">
            <w:pPr>
              <w:spacing w:after="0" w:line="240" w:lineRule="auto"/>
              <w:jc w:val="center"/>
              <w:rPr>
                <w:rFonts w:ascii="Agency FB" w:hAnsi="Agency FB"/>
                <w:b/>
                <w:bCs/>
              </w:rPr>
            </w:pPr>
            <w:r w:rsidRPr="00457EA6">
              <w:rPr>
                <w:rFonts w:ascii="Agency FB" w:hAnsi="Agency FB"/>
                <w:b/>
                <w:bCs/>
              </w:rPr>
              <w:t>Familles de situations</w:t>
            </w:r>
          </w:p>
        </w:tc>
        <w:tc>
          <w:tcPr>
            <w:tcW w:w="834" w:type="pct"/>
            <w:tcBorders>
              <w:top w:val="single" w:sz="4" w:space="0" w:color="000000"/>
              <w:left w:val="single" w:sz="4" w:space="0" w:color="000000"/>
              <w:right w:val="single" w:sz="4" w:space="0" w:color="000000"/>
            </w:tcBorders>
            <w:vAlign w:val="center"/>
            <w:hideMark/>
          </w:tcPr>
          <w:p w14:paraId="19C8A446" w14:textId="77777777" w:rsidR="00197BE1" w:rsidRPr="00457EA6" w:rsidRDefault="00197BE1" w:rsidP="00E14731">
            <w:pPr>
              <w:spacing w:after="0" w:line="240" w:lineRule="auto"/>
              <w:jc w:val="center"/>
              <w:rPr>
                <w:rFonts w:ascii="Agency FB" w:hAnsi="Agency FB"/>
                <w:b/>
                <w:bCs/>
              </w:rPr>
            </w:pPr>
            <w:r w:rsidRPr="00457EA6">
              <w:rPr>
                <w:rFonts w:ascii="Agency FB" w:hAnsi="Agency FB"/>
                <w:b/>
                <w:bCs/>
              </w:rPr>
              <w:t>Exemples de situations</w:t>
            </w:r>
          </w:p>
        </w:tc>
        <w:tc>
          <w:tcPr>
            <w:tcW w:w="1128" w:type="pct"/>
            <w:tcBorders>
              <w:top w:val="single" w:sz="4" w:space="0" w:color="000000"/>
              <w:left w:val="single" w:sz="4" w:space="0" w:color="000000"/>
              <w:bottom w:val="single" w:sz="4" w:space="0" w:color="000000"/>
              <w:right w:val="single" w:sz="4" w:space="0" w:color="000000"/>
            </w:tcBorders>
            <w:vAlign w:val="center"/>
          </w:tcPr>
          <w:p w14:paraId="4152DC6F" w14:textId="77777777" w:rsidR="00197BE1" w:rsidRPr="00457EA6" w:rsidRDefault="00197BE1" w:rsidP="00E14731">
            <w:pPr>
              <w:spacing w:after="0" w:line="240" w:lineRule="auto"/>
              <w:jc w:val="center"/>
              <w:rPr>
                <w:rFonts w:ascii="Agency FB" w:hAnsi="Agency FB"/>
                <w:b/>
                <w:bCs/>
              </w:rPr>
            </w:pPr>
            <w:r w:rsidRPr="00457EA6">
              <w:rPr>
                <w:rFonts w:ascii="Agency FB" w:hAnsi="Agency FB"/>
                <w:b/>
                <w:bCs/>
              </w:rPr>
              <w:t xml:space="preserve">Savoirs </w:t>
            </w:r>
          </w:p>
        </w:tc>
        <w:tc>
          <w:tcPr>
            <w:tcW w:w="1328" w:type="pct"/>
            <w:tcBorders>
              <w:top w:val="single" w:sz="4" w:space="0" w:color="000000"/>
              <w:left w:val="single" w:sz="4" w:space="0" w:color="000000"/>
              <w:right w:val="single" w:sz="4" w:space="0" w:color="000000"/>
            </w:tcBorders>
            <w:vAlign w:val="center"/>
            <w:hideMark/>
          </w:tcPr>
          <w:p w14:paraId="22DF6159" w14:textId="77777777" w:rsidR="00197BE1" w:rsidRPr="00457EA6" w:rsidRDefault="00197BE1" w:rsidP="00E14731">
            <w:pPr>
              <w:spacing w:after="0" w:line="240" w:lineRule="auto"/>
              <w:jc w:val="center"/>
              <w:rPr>
                <w:rFonts w:ascii="Agency FB" w:hAnsi="Agency FB"/>
                <w:b/>
                <w:bCs/>
              </w:rPr>
            </w:pPr>
            <w:r w:rsidRPr="00457EA6">
              <w:rPr>
                <w:rFonts w:ascii="Agency FB" w:hAnsi="Agency FB"/>
                <w:b/>
                <w:bCs/>
              </w:rPr>
              <w:t>Savoir-faire</w:t>
            </w:r>
          </w:p>
        </w:tc>
        <w:tc>
          <w:tcPr>
            <w:tcW w:w="386" w:type="pct"/>
            <w:tcBorders>
              <w:top w:val="single" w:sz="4" w:space="0" w:color="000000"/>
              <w:left w:val="single" w:sz="4" w:space="0" w:color="000000"/>
              <w:right w:val="single" w:sz="4" w:space="0" w:color="000000"/>
            </w:tcBorders>
            <w:vAlign w:val="center"/>
          </w:tcPr>
          <w:p w14:paraId="6EA650B2" w14:textId="77777777" w:rsidR="00197BE1" w:rsidRPr="00457EA6" w:rsidRDefault="00197BE1" w:rsidP="00E14731">
            <w:pPr>
              <w:spacing w:after="0"/>
              <w:jc w:val="center"/>
              <w:rPr>
                <w:rFonts w:ascii="Agency FB" w:hAnsi="Agency FB"/>
                <w:b/>
                <w:bCs/>
              </w:rPr>
            </w:pPr>
            <w:r w:rsidRPr="00457EA6">
              <w:rPr>
                <w:rFonts w:ascii="Agency FB" w:hAnsi="Agency FB"/>
                <w:b/>
                <w:bCs/>
              </w:rPr>
              <w:t>Savoir-être</w:t>
            </w:r>
          </w:p>
        </w:tc>
        <w:tc>
          <w:tcPr>
            <w:tcW w:w="547" w:type="pct"/>
            <w:tcBorders>
              <w:top w:val="single" w:sz="4" w:space="0" w:color="000000"/>
              <w:left w:val="single" w:sz="4" w:space="0" w:color="000000"/>
              <w:right w:val="single" w:sz="4" w:space="0" w:color="000000"/>
            </w:tcBorders>
            <w:vAlign w:val="center"/>
          </w:tcPr>
          <w:p w14:paraId="7D72B3CC" w14:textId="77777777" w:rsidR="00197BE1" w:rsidRPr="00457EA6" w:rsidRDefault="00197BE1" w:rsidP="00E14731">
            <w:pPr>
              <w:spacing w:after="0"/>
              <w:jc w:val="center"/>
              <w:rPr>
                <w:rFonts w:ascii="Agency FB" w:hAnsi="Agency FB"/>
                <w:b/>
                <w:bCs/>
              </w:rPr>
            </w:pPr>
            <w:r w:rsidRPr="00457EA6">
              <w:rPr>
                <w:rFonts w:ascii="Agency FB" w:hAnsi="Agency FB"/>
                <w:b/>
                <w:bCs/>
              </w:rPr>
              <w:t>Autres ressources</w:t>
            </w:r>
          </w:p>
        </w:tc>
      </w:tr>
      <w:tr w:rsidR="00197BE1" w:rsidRPr="00457EA6" w14:paraId="0BB60DB4" w14:textId="77777777" w:rsidTr="00E14731">
        <w:tc>
          <w:tcPr>
            <w:tcW w:w="778" w:type="pct"/>
            <w:tcBorders>
              <w:top w:val="single" w:sz="4" w:space="0" w:color="000000"/>
              <w:left w:val="single" w:sz="4" w:space="0" w:color="000000"/>
              <w:right w:val="single" w:sz="4" w:space="0" w:color="000000"/>
            </w:tcBorders>
            <w:vAlign w:val="center"/>
            <w:hideMark/>
          </w:tcPr>
          <w:p w14:paraId="2ABA703A" w14:textId="77777777" w:rsidR="00197BE1" w:rsidRPr="00AA5526" w:rsidRDefault="00197BE1" w:rsidP="00E14731">
            <w:pPr>
              <w:spacing w:after="0" w:line="240" w:lineRule="auto"/>
              <w:jc w:val="both"/>
              <w:rPr>
                <w:rFonts w:ascii="Agency FB" w:hAnsi="Agency FB"/>
                <w:bCs/>
              </w:rPr>
            </w:pPr>
          </w:p>
          <w:p w14:paraId="4D70270E" w14:textId="77777777" w:rsidR="00197BE1" w:rsidRPr="00AA5526" w:rsidRDefault="00197BE1" w:rsidP="00E14731">
            <w:pPr>
              <w:spacing w:after="0" w:line="240" w:lineRule="auto"/>
              <w:jc w:val="both"/>
              <w:rPr>
                <w:rFonts w:ascii="Agency FB" w:hAnsi="Agency FB"/>
                <w:bCs/>
              </w:rPr>
            </w:pPr>
            <w:r w:rsidRPr="00AA5526">
              <w:rPr>
                <w:rFonts w:ascii="Agency FB" w:hAnsi="Agency FB"/>
                <w:bCs/>
              </w:rPr>
              <w:lastRenderedPageBreak/>
              <w:t xml:space="preserve">Utilisation de la lecture et de l’écoute pour : </w:t>
            </w:r>
          </w:p>
          <w:p w14:paraId="62971096" w14:textId="77777777" w:rsidR="00197BE1" w:rsidRPr="00AA5526" w:rsidRDefault="00197BE1" w:rsidP="00E14731">
            <w:pPr>
              <w:spacing w:after="0" w:line="240" w:lineRule="auto"/>
              <w:jc w:val="both"/>
              <w:rPr>
                <w:rFonts w:ascii="Agency FB" w:hAnsi="Agency FB"/>
                <w:bCs/>
              </w:rPr>
            </w:pPr>
          </w:p>
          <w:p w14:paraId="586435CA" w14:textId="77777777" w:rsidR="00197BE1" w:rsidRPr="00AA5526" w:rsidRDefault="00197BE1" w:rsidP="00E14731">
            <w:pPr>
              <w:spacing w:after="0" w:line="240" w:lineRule="auto"/>
              <w:jc w:val="both"/>
              <w:rPr>
                <w:rFonts w:ascii="Agency FB" w:hAnsi="Agency FB"/>
                <w:bCs/>
              </w:rPr>
            </w:pPr>
            <w:r w:rsidRPr="006E4C95">
              <w:rPr>
                <w:rFonts w:ascii="Agency FB" w:hAnsi="Agency FB"/>
                <w:b/>
                <w:bCs/>
              </w:rPr>
              <w:t>1.</w:t>
            </w:r>
            <w:r w:rsidRPr="00AA5526">
              <w:rPr>
                <w:rFonts w:ascii="Agency FB" w:hAnsi="Agency FB"/>
                <w:bCs/>
              </w:rPr>
              <w:t xml:space="preserve"> s’informer/faire part de sa lecture par divers moyens pour répondre à certains besoins, découvrir l’univers littéraire à travers </w:t>
            </w:r>
            <w:r>
              <w:rPr>
                <w:rFonts w:ascii="Agency FB" w:hAnsi="Agency FB"/>
                <w:bCs/>
              </w:rPr>
              <w:t>une</w:t>
            </w:r>
            <w:r w:rsidRPr="00AA5526">
              <w:rPr>
                <w:rFonts w:ascii="Agency FB" w:hAnsi="Agency FB"/>
                <w:bCs/>
              </w:rPr>
              <w:t xml:space="preserve"> œuvre romanesque</w:t>
            </w:r>
            <w:r>
              <w:rPr>
                <w:rFonts w:ascii="Agency FB" w:hAnsi="Agency FB"/>
                <w:bCs/>
              </w:rPr>
              <w:t xml:space="preserve"> et un</w:t>
            </w:r>
            <w:r w:rsidRPr="00AA5526">
              <w:rPr>
                <w:rFonts w:ascii="Agency FB" w:hAnsi="Agency FB"/>
                <w:bCs/>
              </w:rPr>
              <w:t xml:space="preserve"> essai pour en saisir le fonctionnement et libérer son imaginaire,</w:t>
            </w:r>
            <w:r w:rsidRPr="00AA5526">
              <w:rPr>
                <w:rFonts w:ascii="Agency FB" w:hAnsi="Agency FB"/>
                <w:bCs/>
                <w:color w:val="00B0F0"/>
              </w:rPr>
              <w:t xml:space="preserve"> </w:t>
            </w:r>
            <w:r w:rsidRPr="00AA5526">
              <w:rPr>
                <w:rFonts w:ascii="Agency FB" w:hAnsi="Agency FB"/>
                <w:bCs/>
              </w:rPr>
              <w:t>sa sensibilité.</w:t>
            </w:r>
          </w:p>
          <w:p w14:paraId="1770646C" w14:textId="77777777" w:rsidR="00197BE1" w:rsidRPr="00AA5526" w:rsidRDefault="00197BE1" w:rsidP="00E14731">
            <w:pPr>
              <w:spacing w:after="0" w:line="240" w:lineRule="auto"/>
              <w:jc w:val="both"/>
              <w:rPr>
                <w:rFonts w:ascii="Agency FB" w:hAnsi="Agency FB"/>
                <w:bCs/>
              </w:rPr>
            </w:pPr>
          </w:p>
          <w:p w14:paraId="4DC93523" w14:textId="77777777" w:rsidR="00197BE1" w:rsidRDefault="00197BE1" w:rsidP="00E14731">
            <w:pPr>
              <w:spacing w:after="0" w:line="240" w:lineRule="auto"/>
              <w:jc w:val="both"/>
              <w:rPr>
                <w:rFonts w:ascii="Agency FB" w:hAnsi="Agency FB"/>
                <w:bCs/>
              </w:rPr>
            </w:pPr>
          </w:p>
          <w:p w14:paraId="3B085881" w14:textId="77777777" w:rsidR="00197BE1" w:rsidRPr="00AA5526" w:rsidRDefault="00197BE1" w:rsidP="00E14731">
            <w:pPr>
              <w:spacing w:after="0" w:line="240" w:lineRule="auto"/>
              <w:jc w:val="both"/>
              <w:rPr>
                <w:rFonts w:ascii="Agency FB" w:hAnsi="Agency FB"/>
                <w:bCs/>
              </w:rPr>
            </w:pPr>
          </w:p>
          <w:p w14:paraId="4A383011" w14:textId="77777777" w:rsidR="00197BE1" w:rsidRPr="00AA5526" w:rsidRDefault="00197BE1" w:rsidP="00E14731">
            <w:pPr>
              <w:spacing w:after="0" w:line="240" w:lineRule="auto"/>
              <w:jc w:val="both"/>
              <w:rPr>
                <w:rFonts w:ascii="Agency FB" w:hAnsi="Agency FB"/>
                <w:bCs/>
              </w:rPr>
            </w:pPr>
            <w:r w:rsidRPr="006E4C95">
              <w:rPr>
                <w:rFonts w:ascii="Agency FB" w:hAnsi="Agency FB"/>
                <w:b/>
                <w:bCs/>
              </w:rPr>
              <w:t>2.</w:t>
            </w:r>
            <w:r w:rsidRPr="00AA5526">
              <w:rPr>
                <w:rFonts w:ascii="Agency FB" w:hAnsi="Agency FB"/>
                <w:bCs/>
              </w:rPr>
              <w:t xml:space="preserve"> critiquer</w:t>
            </w:r>
            <w:r>
              <w:rPr>
                <w:rFonts w:ascii="Agency FB" w:hAnsi="Agency FB"/>
                <w:bCs/>
              </w:rPr>
              <w:t>, émettre un jugement sur une œuvre littéraire, une pensée, prendre position dans un débat.</w:t>
            </w:r>
          </w:p>
          <w:p w14:paraId="6898E8E5" w14:textId="77777777" w:rsidR="00197BE1" w:rsidRPr="00AA5526" w:rsidRDefault="00197BE1" w:rsidP="00E14731">
            <w:pPr>
              <w:spacing w:after="0" w:line="240" w:lineRule="auto"/>
              <w:jc w:val="both"/>
              <w:rPr>
                <w:rFonts w:ascii="Agency FB" w:hAnsi="Agency FB"/>
                <w:bCs/>
              </w:rPr>
            </w:pPr>
          </w:p>
        </w:tc>
        <w:tc>
          <w:tcPr>
            <w:tcW w:w="834" w:type="pct"/>
            <w:tcBorders>
              <w:left w:val="single" w:sz="4" w:space="0" w:color="000000"/>
              <w:right w:val="single" w:sz="4" w:space="0" w:color="000000"/>
            </w:tcBorders>
            <w:vAlign w:val="center"/>
            <w:hideMark/>
          </w:tcPr>
          <w:p w14:paraId="4D2B8889" w14:textId="77777777" w:rsidR="00197BE1" w:rsidRPr="003F2514" w:rsidRDefault="00197BE1" w:rsidP="00E14731">
            <w:pPr>
              <w:spacing w:after="0" w:line="240" w:lineRule="auto"/>
              <w:jc w:val="both"/>
              <w:rPr>
                <w:rFonts w:ascii="Agency FB" w:hAnsi="Agency FB"/>
                <w:b/>
                <w:bCs/>
              </w:rPr>
            </w:pPr>
            <w:r w:rsidRPr="003F2514">
              <w:rPr>
                <w:rFonts w:ascii="Agency FB" w:hAnsi="Agency FB"/>
                <w:b/>
                <w:bCs/>
              </w:rPr>
              <w:lastRenderedPageBreak/>
              <w:t xml:space="preserve"> Lecture/écoute pour :</w:t>
            </w:r>
          </w:p>
          <w:p w14:paraId="1A21C677" w14:textId="77777777" w:rsidR="00197BE1" w:rsidRDefault="00197BE1" w:rsidP="00E14731">
            <w:pPr>
              <w:spacing w:after="0" w:line="240" w:lineRule="auto"/>
              <w:jc w:val="both"/>
              <w:rPr>
                <w:rFonts w:ascii="Agency FB" w:hAnsi="Agency FB"/>
                <w:b/>
                <w:bCs/>
              </w:rPr>
            </w:pPr>
          </w:p>
          <w:p w14:paraId="1CC77CC7" w14:textId="77777777" w:rsidR="00197BE1" w:rsidRDefault="00197BE1" w:rsidP="00E14731">
            <w:pPr>
              <w:spacing w:after="0" w:line="240" w:lineRule="auto"/>
              <w:jc w:val="both"/>
              <w:rPr>
                <w:rFonts w:ascii="Agency FB" w:hAnsi="Agency FB"/>
                <w:b/>
                <w:bCs/>
              </w:rPr>
            </w:pPr>
          </w:p>
          <w:p w14:paraId="2C0AA4F4" w14:textId="77777777" w:rsidR="00197BE1" w:rsidRDefault="00197BE1" w:rsidP="00E14731">
            <w:pPr>
              <w:spacing w:after="0" w:line="240" w:lineRule="auto"/>
              <w:jc w:val="both"/>
              <w:rPr>
                <w:rFonts w:ascii="Agency FB" w:hAnsi="Agency FB"/>
                <w:b/>
                <w:bCs/>
              </w:rPr>
            </w:pPr>
          </w:p>
          <w:p w14:paraId="2F66E322" w14:textId="77777777" w:rsidR="00197BE1" w:rsidRPr="003F2514" w:rsidRDefault="00197BE1" w:rsidP="00E14731">
            <w:pPr>
              <w:spacing w:after="0" w:line="240" w:lineRule="auto"/>
              <w:jc w:val="both"/>
              <w:rPr>
                <w:rFonts w:ascii="Agency FB" w:hAnsi="Agency FB"/>
                <w:bCs/>
                <w:sz w:val="20"/>
              </w:rPr>
            </w:pPr>
            <w:r w:rsidRPr="003F2514">
              <w:rPr>
                <w:rFonts w:ascii="Agency FB" w:hAnsi="Agency FB"/>
                <w:b/>
                <w:bCs/>
              </w:rPr>
              <w:t xml:space="preserve">1. </w:t>
            </w:r>
            <w:r w:rsidRPr="007C3AF7">
              <w:rPr>
                <w:rFonts w:ascii="Agency FB" w:hAnsi="Agency FB"/>
                <w:b/>
                <w:bCs/>
              </w:rPr>
              <w:t>a</w:t>
            </w:r>
            <w:r w:rsidRPr="007C3AF7">
              <w:rPr>
                <w:rFonts w:ascii="Agency FB" w:hAnsi="Agency FB"/>
                <w:b/>
                <w:bCs/>
                <w:sz w:val="20"/>
              </w:rPr>
              <w:t>)</w:t>
            </w:r>
            <w:r w:rsidRPr="003F2514">
              <w:rPr>
                <w:rFonts w:ascii="Agency FB" w:hAnsi="Agency FB"/>
                <w:bCs/>
                <w:sz w:val="20"/>
              </w:rPr>
              <w:t xml:space="preserve"> </w:t>
            </w:r>
            <w:r>
              <w:rPr>
                <w:rFonts w:ascii="Agency FB" w:hAnsi="Agency FB"/>
                <w:bCs/>
                <w:sz w:val="20"/>
              </w:rPr>
              <w:t>p</w:t>
            </w:r>
            <w:r w:rsidRPr="003F2514">
              <w:rPr>
                <w:rFonts w:ascii="Agency FB" w:hAnsi="Agency FB"/>
                <w:bCs/>
                <w:sz w:val="20"/>
              </w:rPr>
              <w:t>résentation d’un compte-rendu, d’une note de lecture, note critique à l’école, dans un cercle de lecture, etc.</w:t>
            </w:r>
          </w:p>
          <w:p w14:paraId="19245590" w14:textId="77777777" w:rsidR="00197BE1" w:rsidRPr="003F2514" w:rsidRDefault="00197BE1" w:rsidP="00E14731">
            <w:pPr>
              <w:spacing w:after="0" w:line="240" w:lineRule="auto"/>
              <w:jc w:val="both"/>
              <w:rPr>
                <w:rFonts w:ascii="Agency FB" w:hAnsi="Agency FB"/>
                <w:bCs/>
                <w:sz w:val="20"/>
              </w:rPr>
            </w:pPr>
            <w:r w:rsidRPr="007C3AF7">
              <w:rPr>
                <w:rFonts w:ascii="Agency FB" w:hAnsi="Agency FB"/>
                <w:b/>
                <w:bCs/>
                <w:sz w:val="20"/>
              </w:rPr>
              <w:t>b)</w:t>
            </w:r>
            <w:r w:rsidRPr="003F2514">
              <w:rPr>
                <w:rFonts w:ascii="Agency FB" w:hAnsi="Agency FB"/>
                <w:bCs/>
                <w:sz w:val="20"/>
              </w:rPr>
              <w:t xml:space="preserve"> constitution des repères relatifs à l’esthétique propre à chaque genre ;</w:t>
            </w:r>
          </w:p>
          <w:p w14:paraId="21F3305C" w14:textId="77777777" w:rsidR="00197BE1" w:rsidRPr="003F2514" w:rsidRDefault="00197BE1" w:rsidP="00E14731">
            <w:pPr>
              <w:spacing w:after="0" w:line="240" w:lineRule="auto"/>
              <w:jc w:val="both"/>
              <w:rPr>
                <w:rFonts w:ascii="Agency FB" w:hAnsi="Agency FB"/>
                <w:bCs/>
                <w:sz w:val="20"/>
              </w:rPr>
            </w:pPr>
            <w:r w:rsidRPr="00132B11">
              <w:rPr>
                <w:rFonts w:ascii="Agency FB" w:hAnsi="Agency FB"/>
                <w:b/>
                <w:bCs/>
                <w:sz w:val="20"/>
              </w:rPr>
              <w:t>c)</w:t>
            </w:r>
            <w:r w:rsidRPr="003F2514">
              <w:rPr>
                <w:rFonts w:ascii="Agency FB" w:hAnsi="Agency FB"/>
                <w:bCs/>
                <w:sz w:val="20"/>
              </w:rPr>
              <w:t xml:space="preserve"> constitution des repères en rapport avec l’évocation des états et des atmosphères ;</w:t>
            </w:r>
          </w:p>
          <w:p w14:paraId="0992F1FF" w14:textId="77777777" w:rsidR="00197BE1" w:rsidRPr="003F2514" w:rsidRDefault="00197BE1" w:rsidP="00E14731">
            <w:pPr>
              <w:spacing w:after="0" w:line="240" w:lineRule="auto"/>
              <w:jc w:val="both"/>
              <w:rPr>
                <w:rFonts w:ascii="Agency FB" w:hAnsi="Agency FB"/>
                <w:bCs/>
                <w:sz w:val="20"/>
              </w:rPr>
            </w:pPr>
            <w:r w:rsidRPr="00E47F18">
              <w:rPr>
                <w:rFonts w:ascii="Agency FB" w:hAnsi="Agency FB"/>
                <w:b/>
                <w:bCs/>
                <w:sz w:val="20"/>
              </w:rPr>
              <w:t>d)</w:t>
            </w:r>
            <w:r w:rsidRPr="003F2514">
              <w:rPr>
                <w:rFonts w:ascii="Agency FB" w:hAnsi="Agency FB"/>
                <w:bCs/>
                <w:sz w:val="20"/>
              </w:rPr>
              <w:t xml:space="preserve"> </w:t>
            </w:r>
            <w:r>
              <w:rPr>
                <w:rFonts w:ascii="Agency FB" w:hAnsi="Agency FB"/>
                <w:bCs/>
                <w:sz w:val="20"/>
              </w:rPr>
              <w:t>r</w:t>
            </w:r>
            <w:r w:rsidRPr="003F2514">
              <w:rPr>
                <w:rFonts w:ascii="Agency FB" w:hAnsi="Agency FB"/>
                <w:bCs/>
                <w:sz w:val="20"/>
              </w:rPr>
              <w:t>éflexion sur l’univers fictionnel ;</w:t>
            </w:r>
          </w:p>
          <w:p w14:paraId="655A7C6E" w14:textId="77777777" w:rsidR="00197BE1" w:rsidRPr="003F2514" w:rsidRDefault="00197BE1" w:rsidP="00E14731">
            <w:pPr>
              <w:spacing w:after="0" w:line="240" w:lineRule="auto"/>
              <w:jc w:val="both"/>
              <w:rPr>
                <w:rFonts w:ascii="Agency FB" w:hAnsi="Agency FB"/>
                <w:bCs/>
                <w:sz w:val="20"/>
              </w:rPr>
            </w:pPr>
            <w:r w:rsidRPr="00E47F18">
              <w:rPr>
                <w:rFonts w:ascii="Agency FB" w:hAnsi="Agency FB"/>
                <w:b/>
                <w:bCs/>
                <w:sz w:val="20"/>
              </w:rPr>
              <w:t>e)</w:t>
            </w:r>
            <w:r>
              <w:rPr>
                <w:rFonts w:ascii="Agency FB" w:hAnsi="Agency FB"/>
                <w:bCs/>
                <w:sz w:val="20"/>
              </w:rPr>
              <w:t xml:space="preserve"> </w:t>
            </w:r>
            <w:r w:rsidRPr="00E85DF4">
              <w:rPr>
                <w:rFonts w:ascii="Agency FB" w:hAnsi="Agency FB"/>
                <w:bCs/>
                <w:sz w:val="20"/>
              </w:rPr>
              <w:t>r</w:t>
            </w:r>
            <w:r>
              <w:rPr>
                <w:rFonts w:ascii="Agency FB" w:hAnsi="Agency FB"/>
                <w:bCs/>
                <w:sz w:val="20"/>
              </w:rPr>
              <w:t>éponse</w:t>
            </w:r>
            <w:r w:rsidRPr="003F2514">
              <w:rPr>
                <w:rFonts w:ascii="Agency FB" w:hAnsi="Agency FB"/>
                <w:bCs/>
                <w:sz w:val="20"/>
              </w:rPr>
              <w:t xml:space="preserve"> à un besoin d’évasion ;</w:t>
            </w:r>
          </w:p>
          <w:p w14:paraId="5B647C06" w14:textId="77777777" w:rsidR="00197BE1" w:rsidRDefault="00197BE1" w:rsidP="00E14731">
            <w:pPr>
              <w:spacing w:after="0" w:line="240" w:lineRule="auto"/>
              <w:jc w:val="both"/>
              <w:rPr>
                <w:rFonts w:ascii="Agency FB" w:hAnsi="Agency FB"/>
                <w:bCs/>
                <w:sz w:val="20"/>
              </w:rPr>
            </w:pPr>
            <w:r w:rsidRPr="00E47F18">
              <w:rPr>
                <w:rFonts w:ascii="Agency FB" w:hAnsi="Agency FB"/>
                <w:b/>
                <w:bCs/>
                <w:sz w:val="20"/>
              </w:rPr>
              <w:t>f)</w:t>
            </w:r>
            <w:r w:rsidRPr="003F2514">
              <w:rPr>
                <w:rFonts w:ascii="Agency FB" w:hAnsi="Agency FB"/>
                <w:bCs/>
                <w:sz w:val="20"/>
              </w:rPr>
              <w:t xml:space="preserve"> Représentation</w:t>
            </w:r>
            <w:r>
              <w:rPr>
                <w:rFonts w:ascii="Agency FB" w:hAnsi="Agency FB"/>
                <w:bCs/>
                <w:sz w:val="20"/>
              </w:rPr>
              <w:t xml:space="preserve"> </w:t>
            </w:r>
            <w:r w:rsidRPr="003F2514">
              <w:rPr>
                <w:rFonts w:ascii="Agency FB" w:hAnsi="Agency FB"/>
                <w:bCs/>
                <w:sz w:val="20"/>
              </w:rPr>
              <w:t>des particularités d’une époque, d’</w:t>
            </w:r>
            <w:r>
              <w:rPr>
                <w:rFonts w:ascii="Agency FB" w:hAnsi="Agency FB"/>
                <w:bCs/>
                <w:sz w:val="20"/>
              </w:rPr>
              <w:t>un lieu ou d’un personnage ;</w:t>
            </w:r>
          </w:p>
          <w:p w14:paraId="38F6D9E2" w14:textId="77777777" w:rsidR="00197BE1" w:rsidRPr="003F2514" w:rsidRDefault="00197BE1" w:rsidP="00E14731">
            <w:pPr>
              <w:spacing w:after="0" w:line="240" w:lineRule="auto"/>
              <w:jc w:val="both"/>
              <w:rPr>
                <w:rFonts w:ascii="Agency FB" w:hAnsi="Agency FB"/>
                <w:bCs/>
                <w:sz w:val="20"/>
              </w:rPr>
            </w:pPr>
          </w:p>
          <w:p w14:paraId="7111758F" w14:textId="77777777" w:rsidR="00197BE1" w:rsidRDefault="00197BE1" w:rsidP="00E14731">
            <w:pPr>
              <w:spacing w:after="0" w:line="240" w:lineRule="auto"/>
              <w:jc w:val="both"/>
              <w:rPr>
                <w:rFonts w:ascii="Agency FB" w:hAnsi="Agency FB"/>
                <w:bCs/>
                <w:sz w:val="20"/>
              </w:rPr>
            </w:pPr>
          </w:p>
          <w:p w14:paraId="45D7F393" w14:textId="77777777" w:rsidR="00197BE1" w:rsidRDefault="00197BE1" w:rsidP="00E14731">
            <w:pPr>
              <w:spacing w:after="0" w:line="240" w:lineRule="auto"/>
              <w:jc w:val="both"/>
              <w:rPr>
                <w:rFonts w:ascii="Agency FB" w:hAnsi="Agency FB"/>
                <w:bCs/>
                <w:sz w:val="20"/>
              </w:rPr>
            </w:pPr>
            <w:r w:rsidRPr="00E85DF4">
              <w:rPr>
                <w:rFonts w:ascii="Agency FB" w:hAnsi="Agency FB"/>
                <w:b/>
                <w:bCs/>
                <w:sz w:val="20"/>
              </w:rPr>
              <w:t>2.</w:t>
            </w:r>
            <w:r w:rsidRPr="003F2514">
              <w:rPr>
                <w:rFonts w:ascii="Agency FB" w:hAnsi="Agency FB"/>
                <w:bCs/>
                <w:sz w:val="20"/>
              </w:rPr>
              <w:t xml:space="preserve"> </w:t>
            </w:r>
            <w:r w:rsidRPr="00E47F18">
              <w:rPr>
                <w:rFonts w:ascii="Agency FB" w:hAnsi="Agency FB"/>
                <w:b/>
                <w:bCs/>
                <w:sz w:val="20"/>
              </w:rPr>
              <w:t>a)</w:t>
            </w:r>
            <w:r w:rsidRPr="003F2514">
              <w:rPr>
                <w:rFonts w:ascii="Agency FB" w:hAnsi="Agency FB"/>
                <w:bCs/>
                <w:sz w:val="20"/>
              </w:rPr>
              <w:t xml:space="preserve"> justification du caractère original d’un texte ; </w:t>
            </w:r>
          </w:p>
          <w:p w14:paraId="08A8155D" w14:textId="77777777" w:rsidR="00197BE1" w:rsidRDefault="00197BE1" w:rsidP="00E14731">
            <w:pPr>
              <w:spacing w:after="0" w:line="240" w:lineRule="auto"/>
              <w:jc w:val="both"/>
              <w:rPr>
                <w:rFonts w:ascii="Agency FB" w:hAnsi="Agency FB"/>
                <w:bCs/>
                <w:sz w:val="20"/>
              </w:rPr>
            </w:pPr>
            <w:r w:rsidRPr="00E47F18">
              <w:rPr>
                <w:rFonts w:ascii="Agency FB" w:hAnsi="Agency FB"/>
                <w:b/>
                <w:bCs/>
                <w:sz w:val="20"/>
              </w:rPr>
              <w:t>b)</w:t>
            </w:r>
            <w:r w:rsidRPr="003F2514">
              <w:rPr>
                <w:rFonts w:ascii="Agency FB" w:hAnsi="Agency FB"/>
                <w:bCs/>
                <w:sz w:val="20"/>
              </w:rPr>
              <w:t xml:space="preserve"> justification de l’importance de certains genres littéraires.</w:t>
            </w:r>
          </w:p>
          <w:p w14:paraId="334844C9" w14:textId="77777777" w:rsidR="00197BE1" w:rsidRPr="00427981" w:rsidRDefault="00197BE1" w:rsidP="00E14731">
            <w:pPr>
              <w:spacing w:after="0" w:line="240" w:lineRule="auto"/>
              <w:jc w:val="both"/>
              <w:rPr>
                <w:rFonts w:ascii="Agency FB" w:hAnsi="Agency FB"/>
                <w:bCs/>
                <w:sz w:val="20"/>
              </w:rPr>
            </w:pPr>
            <w:r w:rsidRPr="00E47F18">
              <w:rPr>
                <w:rFonts w:ascii="Agency FB" w:hAnsi="Agency FB"/>
                <w:b/>
                <w:bCs/>
                <w:sz w:val="20"/>
              </w:rPr>
              <w:t>c)</w:t>
            </w:r>
            <w:r w:rsidRPr="003F2514">
              <w:rPr>
                <w:rFonts w:ascii="Agency FB" w:hAnsi="Agency FB"/>
                <w:bCs/>
                <w:sz w:val="20"/>
              </w:rPr>
              <w:t xml:space="preserve"> critique</w:t>
            </w:r>
            <w:r>
              <w:rPr>
                <w:rFonts w:ascii="Agency FB" w:hAnsi="Agency FB"/>
                <w:bCs/>
                <w:sz w:val="20"/>
              </w:rPr>
              <w:t>,</w:t>
            </w:r>
            <w:r w:rsidRPr="003F2514">
              <w:rPr>
                <w:rFonts w:ascii="Agency FB" w:hAnsi="Agency FB"/>
                <w:bCs/>
                <w:sz w:val="20"/>
              </w:rPr>
              <w:t xml:space="preserve"> défense/ rejet d’une opinion dans le cadre d’un débat ou d’une dissertation, des éch</w:t>
            </w:r>
            <w:r>
              <w:rPr>
                <w:rFonts w:ascii="Agency FB" w:hAnsi="Agency FB"/>
                <w:bCs/>
                <w:sz w:val="20"/>
              </w:rPr>
              <w:t>anges dans un club de lecture, etc.</w:t>
            </w:r>
          </w:p>
        </w:tc>
        <w:tc>
          <w:tcPr>
            <w:tcW w:w="1128" w:type="pct"/>
            <w:tcBorders>
              <w:top w:val="single" w:sz="4" w:space="0" w:color="000000"/>
              <w:left w:val="single" w:sz="4" w:space="0" w:color="000000"/>
              <w:bottom w:val="single" w:sz="4" w:space="0" w:color="000000"/>
              <w:right w:val="single" w:sz="4" w:space="0" w:color="000000"/>
            </w:tcBorders>
            <w:vAlign w:val="center"/>
          </w:tcPr>
          <w:p w14:paraId="7683AF1A" w14:textId="77777777" w:rsidR="00197BE1" w:rsidRPr="00457EA6" w:rsidRDefault="00197BE1" w:rsidP="00E14731">
            <w:pPr>
              <w:spacing w:after="0" w:line="240" w:lineRule="auto"/>
              <w:jc w:val="both"/>
              <w:rPr>
                <w:rFonts w:ascii="Agency FB" w:hAnsi="Agency FB"/>
                <w:b/>
                <w:bCs/>
              </w:rPr>
            </w:pPr>
            <w:r w:rsidRPr="00457EA6">
              <w:rPr>
                <w:rFonts w:ascii="Agency FB" w:hAnsi="Agency FB"/>
                <w:b/>
                <w:bCs/>
              </w:rPr>
              <w:lastRenderedPageBreak/>
              <w:t xml:space="preserve">1. </w:t>
            </w:r>
            <w:r w:rsidRPr="00457EA6">
              <w:rPr>
                <w:rFonts w:ascii="Agency FB" w:hAnsi="Agency FB"/>
                <w:b/>
                <w:bCs/>
                <w:u w:val="single"/>
              </w:rPr>
              <w:t>Les éléments paratextuels :</w:t>
            </w:r>
          </w:p>
          <w:p w14:paraId="34E181B7" w14:textId="77777777" w:rsidR="00197BE1" w:rsidRPr="00457EA6" w:rsidRDefault="00197BE1" w:rsidP="00E14731">
            <w:pPr>
              <w:spacing w:after="0" w:line="240" w:lineRule="auto"/>
              <w:rPr>
                <w:rFonts w:ascii="Agency FB" w:hAnsi="Agency FB"/>
              </w:rPr>
            </w:pPr>
            <w:r w:rsidRPr="00457EA6">
              <w:rPr>
                <w:rFonts w:ascii="Agency FB" w:hAnsi="Agency FB"/>
              </w:rPr>
              <w:t xml:space="preserve">- le paratexte auctorial ; </w:t>
            </w:r>
          </w:p>
          <w:p w14:paraId="4A3A1A54" w14:textId="77777777" w:rsidR="00197BE1" w:rsidRPr="00457EA6" w:rsidRDefault="00197BE1" w:rsidP="00E14731">
            <w:pPr>
              <w:spacing w:after="0" w:line="240" w:lineRule="auto"/>
              <w:rPr>
                <w:rFonts w:ascii="Agency FB" w:hAnsi="Agency FB"/>
              </w:rPr>
            </w:pPr>
            <w:r w:rsidRPr="00457EA6">
              <w:rPr>
                <w:rFonts w:ascii="Agency FB" w:hAnsi="Agency FB"/>
              </w:rPr>
              <w:lastRenderedPageBreak/>
              <w:t>- le paratexte critique ;</w:t>
            </w:r>
          </w:p>
          <w:p w14:paraId="3210E1FB" w14:textId="77777777" w:rsidR="00197BE1" w:rsidRPr="00457EA6" w:rsidRDefault="00197BE1" w:rsidP="00E14731">
            <w:pPr>
              <w:spacing w:after="0" w:line="240" w:lineRule="auto"/>
              <w:rPr>
                <w:rFonts w:ascii="Agency FB" w:hAnsi="Agency FB"/>
              </w:rPr>
            </w:pPr>
            <w:r w:rsidRPr="00457EA6">
              <w:rPr>
                <w:rFonts w:ascii="Agency FB" w:hAnsi="Agency FB"/>
              </w:rPr>
              <w:t>- le paratexte éditorial.</w:t>
            </w:r>
          </w:p>
          <w:p w14:paraId="4CBA2F60" w14:textId="77777777" w:rsidR="00197BE1" w:rsidRPr="00DF00DC" w:rsidRDefault="00197BE1" w:rsidP="00E14731">
            <w:pPr>
              <w:spacing w:after="0" w:line="240" w:lineRule="auto"/>
              <w:rPr>
                <w:rFonts w:ascii="Agency FB" w:hAnsi="Agency FB"/>
              </w:rPr>
            </w:pPr>
            <w:r w:rsidRPr="00457EA6">
              <w:rPr>
                <w:rFonts w:ascii="Agency FB" w:hAnsi="Agency FB"/>
                <w:b/>
                <w:bCs/>
              </w:rPr>
              <w:t>2</w:t>
            </w:r>
            <w:r w:rsidRPr="00457EA6">
              <w:rPr>
                <w:rFonts w:ascii="Agency FB" w:hAnsi="Agency FB"/>
              </w:rPr>
              <w:t xml:space="preserve">. </w:t>
            </w:r>
            <w:r w:rsidRPr="00457EA6">
              <w:rPr>
                <w:rFonts w:ascii="Agency FB" w:hAnsi="Agency FB"/>
                <w:b/>
                <w:bCs/>
                <w:u w:val="single"/>
              </w:rPr>
              <w:t xml:space="preserve">Les éléments liés à l’étude des textes : </w:t>
            </w:r>
            <w:r w:rsidRPr="00457EA6">
              <w:rPr>
                <w:rFonts w:ascii="Agency FB" w:hAnsi="Agency FB"/>
              </w:rPr>
              <w:t xml:space="preserve">lectures des textes (méthodique, suivie, dirigée, thématique, etc.) : </w:t>
            </w:r>
            <w:r w:rsidRPr="00AA5526">
              <w:rPr>
                <w:rFonts w:ascii="Agency FB" w:hAnsi="Agency FB"/>
              </w:rPr>
              <w:t>les</w:t>
            </w:r>
            <w:r>
              <w:rPr>
                <w:rFonts w:ascii="Agency FB" w:hAnsi="Agency FB"/>
              </w:rPr>
              <w:t xml:space="preserve"> procédés d’écriture/types de textes, les axes de lecture, etc.</w:t>
            </w:r>
          </w:p>
          <w:p w14:paraId="1DB863DF" w14:textId="77777777" w:rsidR="00197BE1" w:rsidRPr="00457EA6" w:rsidRDefault="00197BE1" w:rsidP="00E14731">
            <w:pPr>
              <w:spacing w:after="0" w:line="240" w:lineRule="auto"/>
              <w:rPr>
                <w:rFonts w:ascii="Agency FB" w:hAnsi="Agency FB"/>
                <w:b/>
                <w:bCs/>
                <w:u w:val="single"/>
              </w:rPr>
            </w:pPr>
            <w:r w:rsidRPr="00457EA6">
              <w:rPr>
                <w:rFonts w:ascii="Agency FB" w:hAnsi="Agency FB"/>
                <w:b/>
                <w:bCs/>
              </w:rPr>
              <w:t>3</w:t>
            </w:r>
            <w:r w:rsidRPr="00457EA6">
              <w:rPr>
                <w:rFonts w:ascii="Agency FB" w:hAnsi="Agency FB"/>
              </w:rPr>
              <w:t xml:space="preserve">. </w:t>
            </w:r>
            <w:r w:rsidRPr="00457EA6">
              <w:rPr>
                <w:rFonts w:ascii="Agency FB" w:hAnsi="Agency FB"/>
                <w:b/>
                <w:bCs/>
                <w:u w:val="single"/>
              </w:rPr>
              <w:t>Les éléments de l’étude d’ensemble :</w:t>
            </w:r>
          </w:p>
          <w:p w14:paraId="45DC2E5D" w14:textId="77777777" w:rsidR="00197BE1" w:rsidRPr="00457EA6" w:rsidRDefault="00197BE1" w:rsidP="00E14731">
            <w:pPr>
              <w:spacing w:after="0" w:line="240" w:lineRule="auto"/>
              <w:rPr>
                <w:rFonts w:ascii="Agency FB" w:hAnsi="Agency FB"/>
              </w:rPr>
            </w:pPr>
            <w:proofErr w:type="gramStart"/>
            <w:r w:rsidRPr="00457EA6">
              <w:rPr>
                <w:rFonts w:ascii="Agency FB" w:hAnsi="Agency FB"/>
              </w:rPr>
              <w:t>personnages</w:t>
            </w:r>
            <w:proofErr w:type="gramEnd"/>
            <w:r w:rsidRPr="00457EA6">
              <w:rPr>
                <w:rFonts w:ascii="Agency FB" w:hAnsi="Agency FB"/>
              </w:rPr>
              <w:t>, espace, temps, actions, rythme, forces agissantes, schéma narratif, schéma actantiel ; écriture, thèmes, point de vue.</w:t>
            </w:r>
          </w:p>
          <w:p w14:paraId="2AEB8326" w14:textId="77777777" w:rsidR="00197BE1" w:rsidRPr="00457EA6" w:rsidRDefault="00197BE1" w:rsidP="00E14731">
            <w:pPr>
              <w:spacing w:after="0" w:line="240" w:lineRule="auto"/>
              <w:rPr>
                <w:rFonts w:ascii="Agency FB" w:hAnsi="Agency FB"/>
              </w:rPr>
            </w:pPr>
            <w:r w:rsidRPr="00457EA6">
              <w:rPr>
                <w:rFonts w:ascii="Agency FB" w:hAnsi="Agency FB"/>
                <w:b/>
                <w:bCs/>
              </w:rPr>
              <w:t>4</w:t>
            </w:r>
            <w:r w:rsidRPr="00457EA6">
              <w:rPr>
                <w:rFonts w:ascii="Agency FB" w:hAnsi="Agency FB"/>
              </w:rPr>
              <w:t xml:space="preserve">. </w:t>
            </w:r>
            <w:r w:rsidRPr="00457EA6">
              <w:rPr>
                <w:rFonts w:ascii="Agency FB" w:hAnsi="Agency FB"/>
                <w:b/>
                <w:bCs/>
                <w:u w:val="single"/>
              </w:rPr>
              <w:t>Les éléments nécessaires à l’inscription de l’œuvre dans son contexte :</w:t>
            </w:r>
            <w:r w:rsidRPr="00457EA6">
              <w:rPr>
                <w:rFonts w:ascii="Agency FB" w:hAnsi="Agency FB"/>
                <w:b/>
                <w:bCs/>
              </w:rPr>
              <w:t xml:space="preserve"> </w:t>
            </w:r>
            <w:r w:rsidRPr="00457EA6">
              <w:rPr>
                <w:rFonts w:ascii="Agency FB" w:hAnsi="Agency FB"/>
              </w:rPr>
              <w:t>ambiance de l’époque, événements marquants de la vie de l’auteur, idées et canons artistiques de l’époque.</w:t>
            </w:r>
          </w:p>
          <w:p w14:paraId="281308B8" w14:textId="77777777" w:rsidR="00197BE1" w:rsidRPr="00457EA6" w:rsidRDefault="00197BE1" w:rsidP="00E14731">
            <w:pPr>
              <w:spacing w:after="0" w:line="240" w:lineRule="auto"/>
              <w:rPr>
                <w:rFonts w:ascii="Agency FB" w:hAnsi="Agency FB"/>
              </w:rPr>
            </w:pPr>
            <w:r w:rsidRPr="00457EA6">
              <w:rPr>
                <w:rFonts w:ascii="Agency FB" w:hAnsi="Agency FB"/>
                <w:b/>
                <w:bCs/>
              </w:rPr>
              <w:t>5</w:t>
            </w:r>
            <w:r w:rsidRPr="00457EA6">
              <w:rPr>
                <w:rFonts w:ascii="Agency FB" w:hAnsi="Agency FB"/>
              </w:rPr>
              <w:t xml:space="preserve">. </w:t>
            </w:r>
            <w:r w:rsidRPr="00457EA6">
              <w:rPr>
                <w:rFonts w:ascii="Agency FB" w:hAnsi="Agency FB"/>
                <w:b/>
                <w:bCs/>
                <w:u w:val="single"/>
              </w:rPr>
              <w:t>Les éléments d’évaluation de l’étude de l’œuvre intégrale </w:t>
            </w:r>
            <w:r w:rsidRPr="00457EA6">
              <w:rPr>
                <w:rFonts w:ascii="Agency FB" w:hAnsi="Agency FB"/>
                <w:b/>
                <w:bCs/>
              </w:rPr>
              <w:t>:</w:t>
            </w:r>
            <w:r w:rsidRPr="00457EA6">
              <w:rPr>
                <w:rFonts w:ascii="Agency FB" w:hAnsi="Agency FB"/>
              </w:rPr>
              <w:t xml:space="preserve"> concepts et outils d’analyse d’une œuvre littéraire, compte-rendu de lecture.</w:t>
            </w:r>
          </w:p>
          <w:p w14:paraId="7D42525B" w14:textId="77777777" w:rsidR="00197BE1" w:rsidRPr="00457EA6" w:rsidRDefault="00197BE1" w:rsidP="00E14731">
            <w:pPr>
              <w:spacing w:after="0" w:line="240" w:lineRule="auto"/>
              <w:rPr>
                <w:rFonts w:ascii="Agency FB" w:hAnsi="Agency FB"/>
              </w:rPr>
            </w:pPr>
          </w:p>
        </w:tc>
        <w:tc>
          <w:tcPr>
            <w:tcW w:w="1328" w:type="pct"/>
            <w:tcBorders>
              <w:left w:val="single" w:sz="4" w:space="0" w:color="000000"/>
              <w:right w:val="single" w:sz="4" w:space="0" w:color="000000"/>
            </w:tcBorders>
            <w:vAlign w:val="center"/>
            <w:hideMark/>
          </w:tcPr>
          <w:p w14:paraId="745E7341" w14:textId="77777777" w:rsidR="00197BE1" w:rsidRPr="00457EA6" w:rsidRDefault="00197BE1" w:rsidP="00E14731">
            <w:pPr>
              <w:spacing w:after="0" w:line="240" w:lineRule="auto"/>
              <w:rPr>
                <w:rFonts w:ascii="Agency FB" w:hAnsi="Agency FB"/>
              </w:rPr>
            </w:pPr>
            <w:r w:rsidRPr="00457EA6">
              <w:rPr>
                <w:rFonts w:ascii="Agency FB" w:hAnsi="Agency FB"/>
              </w:rPr>
              <w:lastRenderedPageBreak/>
              <w:t>- identifier les éléments du paratexte ;</w:t>
            </w:r>
          </w:p>
          <w:p w14:paraId="66786ABD" w14:textId="77777777" w:rsidR="00197BE1" w:rsidRPr="00AA5526" w:rsidRDefault="00197BE1" w:rsidP="00E14731">
            <w:pPr>
              <w:spacing w:after="0" w:line="240" w:lineRule="auto"/>
              <w:rPr>
                <w:rFonts w:ascii="Agency FB" w:hAnsi="Agency FB"/>
              </w:rPr>
            </w:pPr>
            <w:r>
              <w:rPr>
                <w:rFonts w:ascii="Agency FB" w:hAnsi="Agency FB"/>
              </w:rPr>
              <w:t>-</w:t>
            </w:r>
            <w:r w:rsidRPr="00AA5526">
              <w:rPr>
                <w:rFonts w:ascii="Agency FB" w:hAnsi="Agency FB"/>
              </w:rPr>
              <w:t xml:space="preserve"> identifier les éléments du paratexte ;</w:t>
            </w:r>
          </w:p>
          <w:p w14:paraId="34A3C4AE" w14:textId="77777777" w:rsidR="00197BE1" w:rsidRPr="00AA5526" w:rsidRDefault="00197BE1" w:rsidP="00E14731">
            <w:pPr>
              <w:spacing w:after="0" w:line="240" w:lineRule="auto"/>
              <w:rPr>
                <w:rFonts w:ascii="Agency FB" w:hAnsi="Agency FB"/>
              </w:rPr>
            </w:pPr>
            <w:r w:rsidRPr="00AA5526">
              <w:rPr>
                <w:rFonts w:ascii="Agency FB" w:hAnsi="Agency FB"/>
              </w:rPr>
              <w:lastRenderedPageBreak/>
              <w:t>- émettre des hypothèses de sens ;</w:t>
            </w:r>
          </w:p>
          <w:p w14:paraId="09BD0FE5" w14:textId="77777777" w:rsidR="00197BE1" w:rsidRPr="00AA5526" w:rsidRDefault="00197BE1" w:rsidP="00E14731">
            <w:pPr>
              <w:spacing w:after="0" w:line="240" w:lineRule="auto"/>
              <w:rPr>
                <w:rFonts w:ascii="Agency FB" w:hAnsi="Agency FB"/>
              </w:rPr>
            </w:pPr>
            <w:r>
              <w:rPr>
                <w:rFonts w:ascii="Agency FB" w:hAnsi="Agency FB"/>
              </w:rPr>
              <w:t>- analyser le titre /</w:t>
            </w:r>
            <w:r w:rsidRPr="00AA5526">
              <w:rPr>
                <w:rFonts w:ascii="Agency FB" w:hAnsi="Agency FB"/>
              </w:rPr>
              <w:t>commenter l’image ;</w:t>
            </w:r>
          </w:p>
          <w:p w14:paraId="35177F03" w14:textId="77777777" w:rsidR="00197BE1" w:rsidRPr="00AA5526" w:rsidRDefault="00197BE1" w:rsidP="00E14731">
            <w:pPr>
              <w:spacing w:after="0" w:line="240" w:lineRule="auto"/>
              <w:rPr>
                <w:rFonts w:ascii="Agency FB" w:hAnsi="Agency FB"/>
              </w:rPr>
            </w:pPr>
            <w:r w:rsidRPr="00AA5526">
              <w:rPr>
                <w:rFonts w:ascii="Agency FB" w:hAnsi="Agency FB"/>
              </w:rPr>
              <w:t>- lire un texte ouvroir</w:t>
            </w:r>
            <w:r>
              <w:rPr>
                <w:rFonts w:ascii="Agency FB" w:hAnsi="Agency FB"/>
              </w:rPr>
              <w:t>/ fermoir</w:t>
            </w:r>
            <w:r w:rsidRPr="00AA5526">
              <w:rPr>
                <w:rFonts w:ascii="Agency FB" w:hAnsi="Agency FB"/>
              </w:rPr>
              <w:t> ;</w:t>
            </w:r>
          </w:p>
          <w:p w14:paraId="6170601E" w14:textId="77777777" w:rsidR="00197BE1" w:rsidRPr="00AA5526" w:rsidRDefault="00197BE1" w:rsidP="00E14731">
            <w:pPr>
              <w:spacing w:after="0" w:line="240" w:lineRule="auto"/>
              <w:rPr>
                <w:rFonts w:ascii="Agency FB" w:hAnsi="Agency FB"/>
              </w:rPr>
            </w:pPr>
            <w:r w:rsidRPr="00AA5526">
              <w:rPr>
                <w:rFonts w:ascii="Agency FB" w:hAnsi="Agency FB"/>
              </w:rPr>
              <w:t>- monter le journal de lecture et participer à l’élaboration du projet d’étude ;</w:t>
            </w:r>
          </w:p>
          <w:p w14:paraId="2F244A6C" w14:textId="77777777" w:rsidR="00197BE1" w:rsidRPr="00AA5526" w:rsidRDefault="00197BE1" w:rsidP="00E14731">
            <w:pPr>
              <w:spacing w:after="0" w:line="240" w:lineRule="auto"/>
              <w:rPr>
                <w:rFonts w:ascii="Agency FB" w:hAnsi="Agency FB"/>
              </w:rPr>
            </w:pPr>
            <w:r w:rsidRPr="00AA5526">
              <w:rPr>
                <w:rFonts w:ascii="Agency FB" w:hAnsi="Agency FB"/>
              </w:rPr>
              <w:t>- identifier</w:t>
            </w:r>
            <w:r>
              <w:rPr>
                <w:rFonts w:ascii="Agency FB" w:hAnsi="Agency FB"/>
              </w:rPr>
              <w:t>/utiliser</w:t>
            </w:r>
            <w:r w:rsidRPr="00AA5526">
              <w:rPr>
                <w:rFonts w:ascii="Agency FB" w:hAnsi="Agency FB"/>
              </w:rPr>
              <w:t xml:space="preserve"> les procédés d’écriture et dégager les axes de lecture dans le cadre de la lecture méthodique ;</w:t>
            </w:r>
          </w:p>
          <w:p w14:paraId="1E47DDD0" w14:textId="77777777" w:rsidR="00197BE1" w:rsidRPr="00AA5526" w:rsidRDefault="00197BE1" w:rsidP="00E14731">
            <w:pPr>
              <w:spacing w:after="0" w:line="240" w:lineRule="auto"/>
              <w:rPr>
                <w:rFonts w:ascii="Agency FB" w:hAnsi="Agency FB"/>
              </w:rPr>
            </w:pPr>
            <w:r w:rsidRPr="00AA5526">
              <w:rPr>
                <w:rFonts w:ascii="Agency FB" w:hAnsi="Agency FB"/>
              </w:rPr>
              <w:t>- entreprendre/mener une étude thématique ;</w:t>
            </w:r>
          </w:p>
          <w:p w14:paraId="46154077" w14:textId="77777777" w:rsidR="00197BE1" w:rsidRPr="00AA5526" w:rsidRDefault="00197BE1" w:rsidP="00E14731">
            <w:pPr>
              <w:spacing w:after="0" w:line="240" w:lineRule="auto"/>
              <w:rPr>
                <w:rFonts w:ascii="Agency FB" w:hAnsi="Agency FB"/>
              </w:rPr>
            </w:pPr>
            <w:r w:rsidRPr="00AA5526">
              <w:rPr>
                <w:rFonts w:ascii="Agency FB" w:hAnsi="Agency FB"/>
              </w:rPr>
              <w:t>- comprendre le fonctionnement de l’œuvre (genre) littéraire étudiée ;</w:t>
            </w:r>
          </w:p>
          <w:p w14:paraId="3856EF25" w14:textId="77777777" w:rsidR="00197BE1" w:rsidRPr="00AA5526" w:rsidRDefault="00197BE1" w:rsidP="00E14731">
            <w:pPr>
              <w:spacing w:after="0" w:line="240" w:lineRule="auto"/>
              <w:rPr>
                <w:rFonts w:ascii="Agency FB" w:hAnsi="Agency FB"/>
              </w:rPr>
            </w:pPr>
            <w:r w:rsidRPr="00AA5526">
              <w:rPr>
                <w:rFonts w:ascii="Agency FB" w:hAnsi="Agency FB"/>
              </w:rPr>
              <w:t>- identifier et caractériser l’univers culturel, le mouvement littéraire ;</w:t>
            </w:r>
          </w:p>
          <w:p w14:paraId="7A213714" w14:textId="77777777" w:rsidR="00197BE1" w:rsidRPr="00AA5526" w:rsidRDefault="00197BE1" w:rsidP="00E14731">
            <w:pPr>
              <w:spacing w:after="0" w:line="240" w:lineRule="auto"/>
              <w:rPr>
                <w:rFonts w:ascii="Agency FB" w:hAnsi="Agency FB"/>
              </w:rPr>
            </w:pPr>
            <w:r w:rsidRPr="00AA5526">
              <w:rPr>
                <w:rFonts w:ascii="Agency FB" w:hAnsi="Agency FB"/>
              </w:rPr>
              <w:t>- maîtriser les concepts et les outils d’analyse de l’œuvre étudiée ;</w:t>
            </w:r>
          </w:p>
          <w:p w14:paraId="674AF5E5" w14:textId="77777777" w:rsidR="00197BE1" w:rsidRPr="00AA5526" w:rsidRDefault="00197BE1" w:rsidP="00E14731">
            <w:pPr>
              <w:spacing w:after="0" w:line="240" w:lineRule="auto"/>
              <w:rPr>
                <w:rFonts w:ascii="Agency FB" w:hAnsi="Agency FB"/>
              </w:rPr>
            </w:pPr>
            <w:r w:rsidRPr="00AA5526">
              <w:rPr>
                <w:rFonts w:ascii="Agency FB" w:hAnsi="Agency FB"/>
              </w:rPr>
              <w:t>- prendre des notes ;</w:t>
            </w:r>
          </w:p>
          <w:p w14:paraId="41C8474E" w14:textId="77777777" w:rsidR="00197BE1" w:rsidRPr="00AA5526" w:rsidRDefault="00197BE1" w:rsidP="00E14731">
            <w:pPr>
              <w:spacing w:after="0" w:line="240" w:lineRule="auto"/>
              <w:jc w:val="both"/>
              <w:rPr>
                <w:rFonts w:ascii="Agency FB" w:hAnsi="Agency FB"/>
              </w:rPr>
            </w:pPr>
            <w:r w:rsidRPr="00AA5526">
              <w:rPr>
                <w:rFonts w:ascii="Agency FB" w:hAnsi="Agency FB"/>
              </w:rPr>
              <w:t xml:space="preserve">- décrire les procédés d’écriture, les personnages, l’espace ; </w:t>
            </w:r>
          </w:p>
          <w:p w14:paraId="3B645181" w14:textId="77777777" w:rsidR="00197BE1" w:rsidRPr="00AA5526" w:rsidRDefault="00197BE1" w:rsidP="00E14731">
            <w:pPr>
              <w:spacing w:after="0" w:line="240" w:lineRule="auto"/>
              <w:jc w:val="both"/>
              <w:rPr>
                <w:rFonts w:ascii="Agency FB" w:hAnsi="Agency FB"/>
              </w:rPr>
            </w:pPr>
            <w:r w:rsidRPr="00AA5526">
              <w:rPr>
                <w:rFonts w:ascii="Agency FB" w:hAnsi="Agency FB"/>
              </w:rPr>
              <w:t>- interpréter un extrait de texte écouté ou lu ;</w:t>
            </w:r>
          </w:p>
          <w:p w14:paraId="1297975C" w14:textId="77777777" w:rsidR="00197BE1" w:rsidRPr="00AA5526" w:rsidRDefault="00197BE1" w:rsidP="00E14731">
            <w:pPr>
              <w:spacing w:after="0" w:line="240" w:lineRule="auto"/>
              <w:jc w:val="both"/>
              <w:rPr>
                <w:rFonts w:ascii="Agency FB" w:hAnsi="Agency FB"/>
              </w:rPr>
            </w:pPr>
            <w:r w:rsidRPr="00AA5526">
              <w:rPr>
                <w:rFonts w:ascii="Agency FB" w:hAnsi="Agency FB"/>
              </w:rPr>
              <w:t>- déclamer un texte écouté ou lu ;</w:t>
            </w:r>
          </w:p>
          <w:p w14:paraId="5C966190" w14:textId="77777777" w:rsidR="00197BE1" w:rsidRPr="00AA5526" w:rsidRDefault="00197BE1" w:rsidP="00E14731">
            <w:pPr>
              <w:spacing w:after="0" w:line="240" w:lineRule="auto"/>
              <w:jc w:val="both"/>
              <w:rPr>
                <w:rFonts w:ascii="Agency FB" w:hAnsi="Agency FB"/>
              </w:rPr>
            </w:pPr>
            <w:r w:rsidRPr="00AA5526">
              <w:rPr>
                <w:rFonts w:ascii="Agency FB" w:hAnsi="Agency FB"/>
              </w:rPr>
              <w:t>- dramatiser un texte lu ou écouté ;</w:t>
            </w:r>
          </w:p>
          <w:p w14:paraId="1029B38C" w14:textId="77777777" w:rsidR="00197BE1" w:rsidRPr="00AA5526" w:rsidRDefault="00197BE1" w:rsidP="00E14731">
            <w:pPr>
              <w:spacing w:after="0" w:line="240" w:lineRule="auto"/>
              <w:jc w:val="both"/>
              <w:rPr>
                <w:rFonts w:ascii="Agency FB" w:hAnsi="Agency FB"/>
              </w:rPr>
            </w:pPr>
            <w:r w:rsidRPr="00AA5526">
              <w:rPr>
                <w:rFonts w:ascii="Agency FB" w:hAnsi="Agency FB"/>
                <w:color w:val="00B0F0"/>
              </w:rPr>
              <w:t xml:space="preserve">- </w:t>
            </w:r>
            <w:r w:rsidRPr="00AA5526">
              <w:rPr>
                <w:rFonts w:ascii="Agency FB" w:hAnsi="Agency FB"/>
              </w:rPr>
              <w:t>comparer/confronter des textes « divers » dans le cadre d’un groupement de textes</w:t>
            </w:r>
            <w:r>
              <w:rPr>
                <w:rFonts w:ascii="Agency FB" w:hAnsi="Agency FB"/>
              </w:rPr>
              <w:t> ;</w:t>
            </w:r>
          </w:p>
          <w:p w14:paraId="2AD9BA5B" w14:textId="77777777" w:rsidR="00197BE1" w:rsidRPr="00457EA6" w:rsidRDefault="00197BE1" w:rsidP="00E14731">
            <w:pPr>
              <w:spacing w:after="0" w:line="240" w:lineRule="auto"/>
              <w:jc w:val="both"/>
              <w:rPr>
                <w:rFonts w:ascii="Agency FB" w:hAnsi="Agency FB"/>
              </w:rPr>
            </w:pPr>
            <w:r w:rsidRPr="00AA5526">
              <w:rPr>
                <w:rFonts w:ascii="Agency FB" w:hAnsi="Agency FB"/>
              </w:rPr>
              <w:t xml:space="preserve">- </w:t>
            </w:r>
            <w:r>
              <w:rPr>
                <w:rFonts w:ascii="Agency FB" w:hAnsi="Agency FB"/>
              </w:rPr>
              <w:t>é</w:t>
            </w:r>
            <w:r w:rsidRPr="00AA5526">
              <w:rPr>
                <w:rFonts w:ascii="Agency FB" w:hAnsi="Agency FB"/>
              </w:rPr>
              <w:t>valuer ses stratégies de lecture.</w:t>
            </w:r>
            <w:r>
              <w:rPr>
                <w:rFonts w:ascii="Agency FB" w:hAnsi="Agency FB"/>
              </w:rPr>
              <w:t xml:space="preserve"> </w:t>
            </w:r>
          </w:p>
        </w:tc>
        <w:tc>
          <w:tcPr>
            <w:tcW w:w="386" w:type="pct"/>
            <w:tcBorders>
              <w:left w:val="single" w:sz="4" w:space="0" w:color="000000"/>
              <w:right w:val="single" w:sz="4" w:space="0" w:color="000000"/>
            </w:tcBorders>
            <w:vAlign w:val="center"/>
          </w:tcPr>
          <w:p w14:paraId="7DCF0D3F" w14:textId="77777777" w:rsidR="00197BE1" w:rsidRPr="00457EA6" w:rsidRDefault="00197BE1" w:rsidP="00E14731">
            <w:pPr>
              <w:spacing w:after="0" w:line="240" w:lineRule="auto"/>
              <w:jc w:val="center"/>
              <w:rPr>
                <w:rFonts w:ascii="Agency FB" w:hAnsi="Agency FB"/>
                <w:bCs/>
              </w:rPr>
            </w:pPr>
          </w:p>
          <w:p w14:paraId="0B3C2213" w14:textId="77777777" w:rsidR="00197BE1" w:rsidRPr="00457EA6" w:rsidRDefault="00197BE1" w:rsidP="00E14731">
            <w:pPr>
              <w:spacing w:after="0" w:line="240" w:lineRule="auto"/>
              <w:rPr>
                <w:rFonts w:ascii="Agency FB" w:hAnsi="Agency FB"/>
                <w:bCs/>
              </w:rPr>
            </w:pPr>
            <w:r w:rsidRPr="00457EA6">
              <w:rPr>
                <w:rFonts w:ascii="Agency FB" w:hAnsi="Agency FB"/>
                <w:bCs/>
              </w:rPr>
              <w:lastRenderedPageBreak/>
              <w:t xml:space="preserve">- </w:t>
            </w:r>
            <w:r>
              <w:rPr>
                <w:rFonts w:ascii="Agency FB" w:hAnsi="Agency FB"/>
                <w:bCs/>
              </w:rPr>
              <w:t>s</w:t>
            </w:r>
            <w:r w:rsidRPr="00457EA6">
              <w:rPr>
                <w:rFonts w:ascii="Agency FB" w:hAnsi="Agency FB"/>
                <w:bCs/>
              </w:rPr>
              <w:t>ens de l’observation ;</w:t>
            </w:r>
          </w:p>
          <w:p w14:paraId="1CF3F3DE" w14:textId="77777777" w:rsidR="00197BE1" w:rsidRPr="00457EA6" w:rsidRDefault="00197BE1" w:rsidP="00E14731">
            <w:pPr>
              <w:spacing w:after="0" w:line="240" w:lineRule="auto"/>
              <w:rPr>
                <w:rFonts w:ascii="Agency FB" w:hAnsi="Agency FB"/>
                <w:bCs/>
              </w:rPr>
            </w:pPr>
            <w:r w:rsidRPr="00457EA6">
              <w:rPr>
                <w:rFonts w:ascii="Agency FB" w:hAnsi="Agency FB"/>
                <w:bCs/>
              </w:rPr>
              <w:t>- sens de l’écoute ;</w:t>
            </w:r>
          </w:p>
          <w:p w14:paraId="55DF51A1" w14:textId="77777777" w:rsidR="00197BE1" w:rsidRPr="00457EA6" w:rsidRDefault="00197BE1" w:rsidP="00E14731">
            <w:pPr>
              <w:spacing w:after="0" w:line="240" w:lineRule="auto"/>
              <w:rPr>
                <w:rFonts w:ascii="Agency FB" w:hAnsi="Agency FB"/>
                <w:bCs/>
              </w:rPr>
            </w:pPr>
            <w:r w:rsidRPr="00457EA6">
              <w:rPr>
                <w:rFonts w:ascii="Agency FB" w:hAnsi="Agency FB"/>
                <w:bCs/>
              </w:rPr>
              <w:t xml:space="preserve">- sens critique ; </w:t>
            </w:r>
          </w:p>
          <w:p w14:paraId="734B805A" w14:textId="77777777" w:rsidR="00197BE1" w:rsidRPr="00457EA6" w:rsidRDefault="00197BE1" w:rsidP="00E14731">
            <w:pPr>
              <w:spacing w:after="0" w:line="240" w:lineRule="auto"/>
              <w:rPr>
                <w:rFonts w:ascii="Agency FB" w:hAnsi="Agency FB"/>
                <w:bCs/>
              </w:rPr>
            </w:pPr>
            <w:r w:rsidRPr="00457EA6">
              <w:rPr>
                <w:rFonts w:ascii="Agency FB" w:hAnsi="Agency FB"/>
                <w:bCs/>
              </w:rPr>
              <w:t>- curiosité intellectuelle ;</w:t>
            </w:r>
          </w:p>
          <w:p w14:paraId="3287E7FE" w14:textId="77777777" w:rsidR="00197BE1" w:rsidRPr="00457EA6" w:rsidRDefault="00197BE1" w:rsidP="00E14731">
            <w:pPr>
              <w:spacing w:after="0" w:line="240" w:lineRule="auto"/>
              <w:rPr>
                <w:rFonts w:ascii="Agency FB" w:hAnsi="Agency FB"/>
                <w:bCs/>
              </w:rPr>
            </w:pPr>
            <w:r w:rsidRPr="00457EA6">
              <w:rPr>
                <w:rFonts w:ascii="Agency FB" w:hAnsi="Agency FB"/>
                <w:bCs/>
              </w:rPr>
              <w:t>- tolérance.</w:t>
            </w:r>
          </w:p>
          <w:p w14:paraId="22DBD950" w14:textId="77777777" w:rsidR="00197BE1" w:rsidRPr="00457EA6" w:rsidRDefault="00197BE1" w:rsidP="00E14731">
            <w:pPr>
              <w:spacing w:after="0" w:line="240" w:lineRule="auto"/>
              <w:jc w:val="center"/>
              <w:rPr>
                <w:rFonts w:ascii="Agency FB" w:hAnsi="Agency FB"/>
                <w:bCs/>
              </w:rPr>
            </w:pPr>
          </w:p>
          <w:p w14:paraId="672C83F6" w14:textId="77777777" w:rsidR="00197BE1" w:rsidRPr="00457EA6" w:rsidRDefault="00197BE1" w:rsidP="00E14731">
            <w:pPr>
              <w:spacing w:after="0" w:line="240" w:lineRule="auto"/>
              <w:jc w:val="center"/>
              <w:rPr>
                <w:rFonts w:ascii="Agency FB" w:hAnsi="Agency FB"/>
                <w:bCs/>
              </w:rPr>
            </w:pPr>
          </w:p>
        </w:tc>
        <w:tc>
          <w:tcPr>
            <w:tcW w:w="547" w:type="pct"/>
            <w:tcBorders>
              <w:left w:val="single" w:sz="4" w:space="0" w:color="000000"/>
              <w:right w:val="single" w:sz="4" w:space="0" w:color="000000"/>
            </w:tcBorders>
            <w:vAlign w:val="center"/>
          </w:tcPr>
          <w:p w14:paraId="31CF7386" w14:textId="77777777" w:rsidR="00197BE1" w:rsidRPr="00457EA6" w:rsidRDefault="00197BE1" w:rsidP="00E14731">
            <w:pPr>
              <w:spacing w:after="0" w:line="240" w:lineRule="auto"/>
              <w:rPr>
                <w:rFonts w:ascii="Agency FB" w:hAnsi="Agency FB"/>
                <w:bCs/>
              </w:rPr>
            </w:pPr>
            <w:r w:rsidRPr="00457EA6">
              <w:rPr>
                <w:rFonts w:ascii="Agency FB" w:hAnsi="Agency FB"/>
                <w:bCs/>
              </w:rPr>
              <w:lastRenderedPageBreak/>
              <w:t xml:space="preserve">- </w:t>
            </w:r>
            <w:r>
              <w:rPr>
                <w:rFonts w:ascii="Agency FB" w:hAnsi="Agency FB"/>
                <w:bCs/>
              </w:rPr>
              <w:t>d</w:t>
            </w:r>
            <w:r w:rsidRPr="00457EA6">
              <w:rPr>
                <w:rFonts w:ascii="Agency FB" w:hAnsi="Agency FB"/>
                <w:bCs/>
              </w:rPr>
              <w:t>ifférents types de textes ;</w:t>
            </w:r>
          </w:p>
          <w:p w14:paraId="7E8F9885" w14:textId="77777777" w:rsidR="00197BE1" w:rsidRPr="00457EA6" w:rsidRDefault="00197BE1" w:rsidP="00E14731">
            <w:pPr>
              <w:spacing w:after="0" w:line="240" w:lineRule="auto"/>
              <w:rPr>
                <w:rFonts w:ascii="Agency FB" w:hAnsi="Agency FB"/>
                <w:bCs/>
              </w:rPr>
            </w:pPr>
            <w:r w:rsidRPr="00457EA6">
              <w:rPr>
                <w:rFonts w:ascii="Agency FB" w:hAnsi="Agency FB"/>
                <w:bCs/>
              </w:rPr>
              <w:lastRenderedPageBreak/>
              <w:t>- documents</w:t>
            </w:r>
          </w:p>
          <w:p w14:paraId="65DB1309" w14:textId="77777777" w:rsidR="00197BE1" w:rsidRPr="00457EA6" w:rsidRDefault="00197BE1" w:rsidP="00E14731">
            <w:pPr>
              <w:spacing w:after="0" w:line="240" w:lineRule="auto"/>
              <w:jc w:val="center"/>
              <w:rPr>
                <w:rFonts w:ascii="Agency FB" w:hAnsi="Agency FB"/>
                <w:bCs/>
              </w:rPr>
            </w:pPr>
            <w:r w:rsidRPr="00457EA6">
              <w:rPr>
                <w:rFonts w:ascii="Agency FB" w:hAnsi="Agency FB"/>
                <w:bCs/>
              </w:rPr>
              <w:t xml:space="preserve"> </w:t>
            </w:r>
            <w:proofErr w:type="gramStart"/>
            <w:r w:rsidRPr="00457EA6">
              <w:rPr>
                <w:rFonts w:ascii="Agency FB" w:hAnsi="Agency FB"/>
                <w:bCs/>
              </w:rPr>
              <w:t>authentiques</w:t>
            </w:r>
            <w:proofErr w:type="gramEnd"/>
            <w:r w:rsidRPr="00457EA6">
              <w:rPr>
                <w:rFonts w:ascii="Agency FB" w:hAnsi="Agency FB"/>
                <w:bCs/>
              </w:rPr>
              <w:t> ;</w:t>
            </w:r>
          </w:p>
          <w:p w14:paraId="20762FB1" w14:textId="77777777" w:rsidR="00197BE1" w:rsidRPr="00457EA6" w:rsidRDefault="00197BE1" w:rsidP="00E14731">
            <w:pPr>
              <w:spacing w:after="0" w:line="240" w:lineRule="auto"/>
              <w:rPr>
                <w:rFonts w:ascii="Agency FB" w:hAnsi="Agency FB"/>
                <w:bCs/>
              </w:rPr>
            </w:pPr>
            <w:r w:rsidRPr="00457EA6">
              <w:rPr>
                <w:rFonts w:ascii="Agency FB" w:hAnsi="Agency FB"/>
                <w:bCs/>
              </w:rPr>
              <w:t>- œuvres littéraires ;</w:t>
            </w:r>
          </w:p>
          <w:p w14:paraId="71105098" w14:textId="77777777" w:rsidR="00197BE1" w:rsidRPr="00457EA6" w:rsidRDefault="00197BE1" w:rsidP="00E14731">
            <w:pPr>
              <w:spacing w:after="0" w:line="240" w:lineRule="auto"/>
              <w:rPr>
                <w:rFonts w:ascii="Agency FB" w:hAnsi="Agency FB"/>
                <w:bCs/>
              </w:rPr>
            </w:pPr>
            <w:r w:rsidRPr="00457EA6">
              <w:rPr>
                <w:rFonts w:ascii="Agency FB" w:hAnsi="Agency FB"/>
                <w:bCs/>
              </w:rPr>
              <w:t>- ouvrages de référence ;</w:t>
            </w:r>
          </w:p>
          <w:p w14:paraId="19F0D95F" w14:textId="77777777" w:rsidR="00197BE1" w:rsidRPr="00457EA6" w:rsidRDefault="00197BE1" w:rsidP="00E14731">
            <w:pPr>
              <w:spacing w:after="0" w:line="240" w:lineRule="auto"/>
              <w:rPr>
                <w:rFonts w:ascii="Agency FB" w:hAnsi="Agency FB"/>
                <w:bCs/>
              </w:rPr>
            </w:pPr>
            <w:r w:rsidRPr="00457EA6">
              <w:rPr>
                <w:rFonts w:ascii="Agency FB" w:hAnsi="Agency FB"/>
                <w:bCs/>
              </w:rPr>
              <w:t>- personnes ressources.</w:t>
            </w:r>
          </w:p>
          <w:p w14:paraId="47CFD89E" w14:textId="77777777" w:rsidR="00197BE1" w:rsidRPr="00457EA6" w:rsidRDefault="00197BE1" w:rsidP="00E14731">
            <w:pPr>
              <w:spacing w:after="0" w:line="240" w:lineRule="auto"/>
              <w:jc w:val="center"/>
              <w:rPr>
                <w:rFonts w:ascii="Agency FB" w:hAnsi="Agency FB"/>
                <w:bCs/>
              </w:rPr>
            </w:pPr>
          </w:p>
        </w:tc>
      </w:tr>
    </w:tbl>
    <w:p w14:paraId="62385FDF" w14:textId="77777777" w:rsidR="00197BE1" w:rsidRPr="006E4C95" w:rsidRDefault="00197BE1" w:rsidP="00197BE1">
      <w:pPr>
        <w:pStyle w:val="Titre1"/>
        <w:spacing w:before="0"/>
        <w:rPr>
          <w:rFonts w:ascii="Calibri" w:eastAsia="Calibri" w:hAnsi="Calibri"/>
          <w:b/>
          <w:bCs/>
          <w:color w:val="auto"/>
          <w:sz w:val="6"/>
          <w:szCs w:val="22"/>
        </w:rPr>
      </w:pPr>
    </w:p>
    <w:p w14:paraId="27C2D1AB" w14:textId="77777777" w:rsidR="00197BE1" w:rsidRPr="00610AD8" w:rsidRDefault="00197BE1" w:rsidP="00197BE1">
      <w:pPr>
        <w:pStyle w:val="Titre1"/>
        <w:spacing w:before="0"/>
        <w:rPr>
          <w:rFonts w:ascii="Times New Roman" w:hAnsi="Times New Roman"/>
          <w:sz w:val="24"/>
          <w:szCs w:val="24"/>
        </w:rPr>
      </w:pPr>
      <w:r w:rsidRPr="009D0FF0">
        <w:rPr>
          <w:rFonts w:ascii="Times New Roman" w:hAnsi="Times New Roman"/>
          <w:szCs w:val="24"/>
        </w:rPr>
        <w:t>Cadrage :</w:t>
      </w:r>
      <w:r>
        <w:rPr>
          <w:rFonts w:ascii="Times New Roman" w:hAnsi="Times New Roman"/>
          <w:sz w:val="24"/>
          <w:szCs w:val="24"/>
        </w:rPr>
        <w:tab/>
      </w:r>
      <w:r>
        <w:rPr>
          <w:rFonts w:ascii="Times New Roman" w:hAnsi="Times New Roman"/>
          <w:sz w:val="24"/>
          <w:szCs w:val="24"/>
        </w:rPr>
        <w:tab/>
      </w:r>
    </w:p>
    <w:p w14:paraId="77F256EC" w14:textId="77777777" w:rsidR="00197BE1" w:rsidRPr="00722535" w:rsidRDefault="00197BE1">
      <w:pPr>
        <w:pStyle w:val="Paragraphedeliste"/>
        <w:numPr>
          <w:ilvl w:val="0"/>
          <w:numId w:val="1"/>
        </w:numPr>
        <w:spacing w:after="0" w:line="256" w:lineRule="auto"/>
        <w:rPr>
          <w:rFonts w:ascii="Times New Roman" w:hAnsi="Times New Roman"/>
          <w:sz w:val="24"/>
          <w:szCs w:val="24"/>
        </w:rPr>
      </w:pPr>
      <w:r w:rsidRPr="00722535">
        <w:rPr>
          <w:rStyle w:val="Titre2Car"/>
          <w:rFonts w:ascii="Times New Roman" w:hAnsi="Times New Roman"/>
          <w:color w:val="auto"/>
          <w:sz w:val="24"/>
          <w:szCs w:val="24"/>
        </w:rPr>
        <w:t xml:space="preserve">Œuvres principales : 1. </w:t>
      </w:r>
      <w:r w:rsidRPr="00722535">
        <w:rPr>
          <w:rFonts w:ascii="Times New Roman" w:hAnsi="Times New Roman"/>
          <w:sz w:val="24"/>
          <w:szCs w:val="24"/>
        </w:rPr>
        <w:t>Un roman camerounais du XX</w:t>
      </w:r>
      <w:r w:rsidRPr="00722535">
        <w:rPr>
          <w:rFonts w:ascii="Times New Roman" w:hAnsi="Times New Roman"/>
          <w:sz w:val="24"/>
          <w:szCs w:val="24"/>
          <w:vertAlign w:val="superscript"/>
        </w:rPr>
        <w:t>ème</w:t>
      </w:r>
      <w:r w:rsidRPr="00722535">
        <w:rPr>
          <w:rFonts w:ascii="Times New Roman" w:hAnsi="Times New Roman"/>
          <w:sz w:val="24"/>
          <w:szCs w:val="24"/>
        </w:rPr>
        <w:t xml:space="preserve"> siècle ;   </w:t>
      </w:r>
      <w:r w:rsidRPr="00722535">
        <w:rPr>
          <w:rFonts w:ascii="Times New Roman" w:hAnsi="Times New Roman"/>
          <w:b/>
          <w:sz w:val="24"/>
          <w:szCs w:val="24"/>
        </w:rPr>
        <w:t>2.</w:t>
      </w:r>
      <w:r w:rsidRPr="00722535">
        <w:rPr>
          <w:rFonts w:ascii="Times New Roman" w:hAnsi="Times New Roman"/>
          <w:sz w:val="24"/>
          <w:szCs w:val="24"/>
        </w:rPr>
        <w:t xml:space="preserve"> Un essai. </w:t>
      </w:r>
    </w:p>
    <w:p w14:paraId="26FD98B7" w14:textId="77777777" w:rsidR="00197BE1" w:rsidRPr="002C1922" w:rsidRDefault="00197BE1" w:rsidP="00197BE1">
      <w:pPr>
        <w:rPr>
          <w:rFonts w:ascii="Times New Roman" w:hAnsi="Times New Roman"/>
          <w:b/>
        </w:rPr>
      </w:pPr>
      <w:r w:rsidRPr="00E45078">
        <w:rPr>
          <w:rFonts w:ascii="Times New Roman" w:hAnsi="Times New Roman"/>
          <w:b/>
          <w:color w:val="5B9BD5" w:themeColor="accent1"/>
          <w:sz w:val="28"/>
          <w:szCs w:val="28"/>
        </w:rPr>
        <w:t>Compétence de base n</w:t>
      </w:r>
      <w:r>
        <w:rPr>
          <w:rFonts w:ascii="Times New Roman" w:hAnsi="Times New Roman"/>
          <w:b/>
          <w:color w:val="5B9BD5" w:themeColor="accent1"/>
          <w:sz w:val="28"/>
          <w:szCs w:val="28"/>
        </w:rPr>
        <w:t>°</w:t>
      </w:r>
      <w:r w:rsidRPr="00E45078">
        <w:rPr>
          <w:rFonts w:ascii="Times New Roman" w:hAnsi="Times New Roman"/>
          <w:b/>
          <w:color w:val="5B9BD5" w:themeColor="accent1"/>
          <w:sz w:val="28"/>
          <w:szCs w:val="28"/>
        </w:rPr>
        <w:t xml:space="preserve"> 2 :</w:t>
      </w:r>
      <w:r w:rsidRPr="002C1922">
        <w:rPr>
          <w:rFonts w:ascii="Times New Roman" w:hAnsi="Times New Roman"/>
          <w:b/>
        </w:rPr>
        <w:t xml:space="preserve"> Utiliser les outils de la langue pour construire une réflexion sur leur fonctionnement et apprécier les effets de sens induits dans des textes variés. Tles TI</w:t>
      </w:r>
    </w:p>
    <w:tbl>
      <w:tblPr>
        <w:tblW w:w="15027" w:type="dxa"/>
        <w:tblInd w:w="-43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2978"/>
        <w:gridCol w:w="2551"/>
        <w:gridCol w:w="4678"/>
        <w:gridCol w:w="1418"/>
        <w:gridCol w:w="1417"/>
        <w:gridCol w:w="1985"/>
      </w:tblGrid>
      <w:tr w:rsidR="00197BE1" w:rsidRPr="002C1922" w14:paraId="73F34E91" w14:textId="77777777" w:rsidTr="00E14731">
        <w:tc>
          <w:tcPr>
            <w:tcW w:w="5529" w:type="dxa"/>
            <w:gridSpan w:val="2"/>
            <w:vAlign w:val="center"/>
          </w:tcPr>
          <w:p w14:paraId="69D87D6B" w14:textId="77777777" w:rsidR="00197BE1" w:rsidRPr="0060489D" w:rsidRDefault="00197BE1" w:rsidP="00E14731">
            <w:pPr>
              <w:spacing w:after="0" w:line="240" w:lineRule="auto"/>
              <w:jc w:val="center"/>
              <w:rPr>
                <w:rFonts w:ascii="Times New Roman" w:hAnsi="Times New Roman"/>
                <w:b/>
                <w:bCs/>
                <w:szCs w:val="24"/>
              </w:rPr>
            </w:pPr>
            <w:r w:rsidRPr="0060489D">
              <w:rPr>
                <w:rFonts w:ascii="Times New Roman" w:hAnsi="Times New Roman"/>
                <w:b/>
                <w:bCs/>
                <w:szCs w:val="24"/>
              </w:rPr>
              <w:t>Cadre de contextualisation</w:t>
            </w:r>
          </w:p>
        </w:tc>
        <w:tc>
          <w:tcPr>
            <w:tcW w:w="9498" w:type="dxa"/>
            <w:gridSpan w:val="4"/>
            <w:vAlign w:val="center"/>
          </w:tcPr>
          <w:p w14:paraId="31506304" w14:textId="77777777" w:rsidR="00197BE1" w:rsidRPr="0060489D" w:rsidRDefault="00197BE1" w:rsidP="00E14731">
            <w:pPr>
              <w:spacing w:after="0"/>
              <w:jc w:val="center"/>
              <w:rPr>
                <w:rFonts w:ascii="Times New Roman" w:hAnsi="Times New Roman"/>
                <w:b/>
                <w:bCs/>
                <w:szCs w:val="24"/>
              </w:rPr>
            </w:pPr>
            <w:r w:rsidRPr="0060489D">
              <w:rPr>
                <w:rFonts w:ascii="Times New Roman" w:hAnsi="Times New Roman"/>
                <w:b/>
                <w:bCs/>
                <w:szCs w:val="24"/>
              </w:rPr>
              <w:t xml:space="preserve">Ressources </w:t>
            </w:r>
          </w:p>
        </w:tc>
      </w:tr>
      <w:tr w:rsidR="00197BE1" w:rsidRPr="002C1922" w14:paraId="2D25BD6B" w14:textId="77777777" w:rsidTr="00E14731">
        <w:tc>
          <w:tcPr>
            <w:tcW w:w="2978" w:type="dxa"/>
          </w:tcPr>
          <w:p w14:paraId="581A00C4" w14:textId="77777777" w:rsidR="00197BE1" w:rsidRPr="00C270D5" w:rsidRDefault="00197BE1" w:rsidP="00E14731">
            <w:pPr>
              <w:spacing w:after="0" w:line="240" w:lineRule="auto"/>
              <w:jc w:val="center"/>
              <w:rPr>
                <w:rFonts w:ascii="Times New Roman" w:hAnsi="Times New Roman"/>
                <w:b/>
              </w:rPr>
            </w:pPr>
            <w:r w:rsidRPr="00C270D5">
              <w:rPr>
                <w:rFonts w:ascii="Times New Roman" w:hAnsi="Times New Roman"/>
                <w:b/>
              </w:rPr>
              <w:t>Famille de situations</w:t>
            </w:r>
          </w:p>
        </w:tc>
        <w:tc>
          <w:tcPr>
            <w:tcW w:w="2551" w:type="dxa"/>
          </w:tcPr>
          <w:p w14:paraId="789C5536" w14:textId="77777777" w:rsidR="00197BE1" w:rsidRPr="00C270D5" w:rsidRDefault="00197BE1" w:rsidP="00E14731">
            <w:pPr>
              <w:spacing w:after="0" w:line="240" w:lineRule="auto"/>
              <w:jc w:val="center"/>
              <w:rPr>
                <w:rFonts w:ascii="Times New Roman" w:hAnsi="Times New Roman"/>
                <w:b/>
              </w:rPr>
            </w:pPr>
            <w:r w:rsidRPr="00C270D5">
              <w:rPr>
                <w:rFonts w:ascii="Times New Roman" w:hAnsi="Times New Roman"/>
                <w:b/>
              </w:rPr>
              <w:t>Exemples de situations</w:t>
            </w:r>
          </w:p>
        </w:tc>
        <w:tc>
          <w:tcPr>
            <w:tcW w:w="4678" w:type="dxa"/>
          </w:tcPr>
          <w:p w14:paraId="207DFC0B" w14:textId="77777777" w:rsidR="00197BE1" w:rsidRPr="00C270D5" w:rsidRDefault="00197BE1" w:rsidP="00E14731">
            <w:pPr>
              <w:spacing w:after="0" w:line="240" w:lineRule="auto"/>
              <w:jc w:val="center"/>
              <w:rPr>
                <w:rFonts w:ascii="Times New Roman" w:hAnsi="Times New Roman"/>
                <w:b/>
              </w:rPr>
            </w:pPr>
            <w:r w:rsidRPr="00C270D5">
              <w:rPr>
                <w:rFonts w:ascii="Times New Roman" w:hAnsi="Times New Roman"/>
                <w:b/>
              </w:rPr>
              <w:t>Savoirs</w:t>
            </w:r>
          </w:p>
        </w:tc>
        <w:tc>
          <w:tcPr>
            <w:tcW w:w="1418" w:type="dxa"/>
          </w:tcPr>
          <w:p w14:paraId="1C3AFC8D" w14:textId="77777777" w:rsidR="00197BE1" w:rsidRPr="00C270D5" w:rsidRDefault="00197BE1" w:rsidP="00E14731">
            <w:pPr>
              <w:spacing w:after="0" w:line="240" w:lineRule="auto"/>
              <w:jc w:val="center"/>
              <w:rPr>
                <w:rFonts w:ascii="Times New Roman" w:hAnsi="Times New Roman"/>
                <w:b/>
              </w:rPr>
            </w:pPr>
            <w:r w:rsidRPr="00C270D5">
              <w:rPr>
                <w:rFonts w:ascii="Times New Roman" w:hAnsi="Times New Roman"/>
                <w:b/>
              </w:rPr>
              <w:t>Savoir-faire</w:t>
            </w:r>
          </w:p>
        </w:tc>
        <w:tc>
          <w:tcPr>
            <w:tcW w:w="1417" w:type="dxa"/>
          </w:tcPr>
          <w:p w14:paraId="1DF77CCD" w14:textId="77777777" w:rsidR="00197BE1" w:rsidRPr="00C270D5" w:rsidRDefault="00197BE1" w:rsidP="00E14731">
            <w:pPr>
              <w:spacing w:after="0" w:line="240" w:lineRule="auto"/>
              <w:jc w:val="center"/>
              <w:rPr>
                <w:rFonts w:ascii="Times New Roman" w:hAnsi="Times New Roman"/>
                <w:b/>
              </w:rPr>
            </w:pPr>
            <w:r w:rsidRPr="00C270D5">
              <w:rPr>
                <w:rFonts w:ascii="Times New Roman" w:hAnsi="Times New Roman"/>
                <w:b/>
              </w:rPr>
              <w:t>Savoir-être</w:t>
            </w:r>
          </w:p>
        </w:tc>
        <w:tc>
          <w:tcPr>
            <w:tcW w:w="1985" w:type="dxa"/>
          </w:tcPr>
          <w:p w14:paraId="3A7B7434" w14:textId="77777777" w:rsidR="00197BE1" w:rsidRPr="00C270D5" w:rsidRDefault="00197BE1" w:rsidP="00E14731">
            <w:pPr>
              <w:spacing w:after="0" w:line="240" w:lineRule="auto"/>
              <w:jc w:val="center"/>
              <w:rPr>
                <w:rFonts w:ascii="Times New Roman" w:hAnsi="Times New Roman"/>
                <w:b/>
              </w:rPr>
            </w:pPr>
            <w:r w:rsidRPr="00C270D5">
              <w:rPr>
                <w:rFonts w:ascii="Times New Roman" w:hAnsi="Times New Roman"/>
                <w:b/>
              </w:rPr>
              <w:t>Autres ressources</w:t>
            </w:r>
          </w:p>
        </w:tc>
      </w:tr>
      <w:tr w:rsidR="00197BE1" w:rsidRPr="002C1922" w14:paraId="6A41B1B7" w14:textId="77777777" w:rsidTr="00E14731">
        <w:trPr>
          <w:trHeight w:val="5171"/>
        </w:trPr>
        <w:tc>
          <w:tcPr>
            <w:tcW w:w="2978" w:type="dxa"/>
          </w:tcPr>
          <w:p w14:paraId="1BE07323" w14:textId="77777777" w:rsidR="00197BE1" w:rsidRDefault="00197BE1" w:rsidP="00E14731">
            <w:pPr>
              <w:spacing w:after="0" w:line="240" w:lineRule="auto"/>
              <w:rPr>
                <w:rFonts w:ascii="Times New Roman" w:hAnsi="Times New Roman"/>
                <w:sz w:val="20"/>
                <w:szCs w:val="20"/>
              </w:rPr>
            </w:pPr>
            <w:r w:rsidRPr="002C1922">
              <w:rPr>
                <w:rFonts w:ascii="Times New Roman" w:hAnsi="Times New Roman"/>
                <w:sz w:val="20"/>
                <w:szCs w:val="20"/>
              </w:rPr>
              <w:lastRenderedPageBreak/>
              <w:t xml:space="preserve">Utilisation des outils de la langue (éléments d’énonciation, de morphosyntaxe, de sémantique/lexicologie/lexicographie, stylistique et rhétorique des types de textes littéraires </w:t>
            </w:r>
            <w:proofErr w:type="gramStart"/>
            <w:r w:rsidRPr="002C1922">
              <w:rPr>
                <w:rFonts w:ascii="Times New Roman" w:hAnsi="Times New Roman"/>
                <w:sz w:val="20"/>
                <w:szCs w:val="20"/>
              </w:rPr>
              <w:t>pour:</w:t>
            </w:r>
            <w:proofErr w:type="gramEnd"/>
          </w:p>
          <w:p w14:paraId="0CADC136" w14:textId="77777777" w:rsidR="00197BE1" w:rsidRPr="002C1922" w:rsidRDefault="00197BE1" w:rsidP="00E14731">
            <w:pPr>
              <w:spacing w:after="0" w:line="240" w:lineRule="auto"/>
              <w:rPr>
                <w:rFonts w:ascii="Times New Roman" w:hAnsi="Times New Roman"/>
                <w:sz w:val="20"/>
                <w:szCs w:val="20"/>
              </w:rPr>
            </w:pPr>
          </w:p>
          <w:p w14:paraId="00D9F0A4" w14:textId="77777777" w:rsidR="00197BE1" w:rsidRDefault="00197BE1" w:rsidP="00E14731">
            <w:pPr>
              <w:spacing w:after="0" w:line="240" w:lineRule="auto"/>
              <w:rPr>
                <w:rFonts w:ascii="Times New Roman" w:hAnsi="Times New Roman"/>
                <w:sz w:val="20"/>
                <w:szCs w:val="20"/>
              </w:rPr>
            </w:pPr>
            <w:r w:rsidRPr="00F14F52">
              <w:rPr>
                <w:rFonts w:ascii="Times New Roman" w:hAnsi="Times New Roman"/>
                <w:b/>
                <w:sz w:val="20"/>
                <w:szCs w:val="20"/>
              </w:rPr>
              <w:t>1.</w:t>
            </w:r>
            <w:r w:rsidRPr="002C1922">
              <w:rPr>
                <w:rFonts w:ascii="Times New Roman" w:hAnsi="Times New Roman"/>
                <w:sz w:val="20"/>
                <w:szCs w:val="20"/>
              </w:rPr>
              <w:t xml:space="preserve"> construire une réflexion sur leur fonctionnement et </w:t>
            </w:r>
            <w:proofErr w:type="gramStart"/>
            <w:r w:rsidRPr="002C1922">
              <w:rPr>
                <w:rFonts w:ascii="Times New Roman" w:hAnsi="Times New Roman"/>
                <w:sz w:val="20"/>
                <w:szCs w:val="20"/>
              </w:rPr>
              <w:t>apprécier  les</w:t>
            </w:r>
            <w:proofErr w:type="gramEnd"/>
            <w:r w:rsidRPr="002C1922">
              <w:rPr>
                <w:rFonts w:ascii="Times New Roman" w:hAnsi="Times New Roman"/>
                <w:sz w:val="20"/>
                <w:szCs w:val="20"/>
              </w:rPr>
              <w:t xml:space="preserve"> effets de sens produits dans les textes littéraires.</w:t>
            </w:r>
          </w:p>
          <w:p w14:paraId="43F163A6" w14:textId="77777777" w:rsidR="00197BE1" w:rsidRDefault="00197BE1" w:rsidP="00E14731">
            <w:pPr>
              <w:spacing w:after="0" w:line="240" w:lineRule="auto"/>
              <w:rPr>
                <w:rFonts w:ascii="Times New Roman" w:hAnsi="Times New Roman"/>
                <w:sz w:val="20"/>
                <w:szCs w:val="20"/>
              </w:rPr>
            </w:pPr>
          </w:p>
          <w:p w14:paraId="1E88A742" w14:textId="77777777" w:rsidR="00197BE1" w:rsidRPr="002C1922" w:rsidRDefault="00197BE1" w:rsidP="00E14731">
            <w:pPr>
              <w:spacing w:after="0" w:line="240" w:lineRule="auto"/>
              <w:rPr>
                <w:rFonts w:ascii="Times New Roman" w:hAnsi="Times New Roman"/>
                <w:sz w:val="20"/>
                <w:szCs w:val="20"/>
              </w:rPr>
            </w:pPr>
          </w:p>
          <w:p w14:paraId="7B8546A5" w14:textId="77777777" w:rsidR="00197BE1" w:rsidRDefault="00197BE1" w:rsidP="00E14731">
            <w:pPr>
              <w:spacing w:after="0" w:line="240" w:lineRule="auto"/>
              <w:rPr>
                <w:rFonts w:ascii="Times New Roman" w:hAnsi="Times New Roman"/>
                <w:sz w:val="20"/>
                <w:szCs w:val="20"/>
              </w:rPr>
            </w:pPr>
            <w:r w:rsidRPr="00F14F52">
              <w:rPr>
                <w:rFonts w:ascii="Times New Roman" w:hAnsi="Times New Roman"/>
                <w:b/>
                <w:sz w:val="20"/>
                <w:szCs w:val="20"/>
              </w:rPr>
              <w:t>2</w:t>
            </w:r>
            <w:r w:rsidRPr="002C1922">
              <w:rPr>
                <w:rFonts w:ascii="Times New Roman" w:hAnsi="Times New Roman"/>
                <w:sz w:val="20"/>
                <w:szCs w:val="20"/>
              </w:rPr>
              <w:t xml:space="preserve">. construire une réflexion sur leur fonctionnement et </w:t>
            </w:r>
            <w:proofErr w:type="gramStart"/>
            <w:r w:rsidRPr="002C1922">
              <w:rPr>
                <w:rFonts w:ascii="Times New Roman" w:hAnsi="Times New Roman"/>
                <w:sz w:val="20"/>
                <w:szCs w:val="20"/>
              </w:rPr>
              <w:t>apprécier  les</w:t>
            </w:r>
            <w:proofErr w:type="gramEnd"/>
            <w:r w:rsidRPr="002C1922">
              <w:rPr>
                <w:rFonts w:ascii="Times New Roman" w:hAnsi="Times New Roman"/>
                <w:sz w:val="20"/>
                <w:szCs w:val="20"/>
              </w:rPr>
              <w:t xml:space="preserve"> effets de sens produits dans les textes </w:t>
            </w:r>
            <w:proofErr w:type="gramStart"/>
            <w:r w:rsidRPr="002C1922">
              <w:rPr>
                <w:rFonts w:ascii="Times New Roman" w:hAnsi="Times New Roman"/>
                <w:sz w:val="20"/>
                <w:szCs w:val="20"/>
              </w:rPr>
              <w:t>non  littéraires</w:t>
            </w:r>
            <w:proofErr w:type="gramEnd"/>
            <w:r w:rsidRPr="002C1922">
              <w:rPr>
                <w:rFonts w:ascii="Times New Roman" w:hAnsi="Times New Roman"/>
                <w:sz w:val="20"/>
                <w:szCs w:val="20"/>
              </w:rPr>
              <w:t>.</w:t>
            </w:r>
          </w:p>
          <w:p w14:paraId="42F42692" w14:textId="77777777" w:rsidR="00197BE1" w:rsidRPr="002C1922" w:rsidRDefault="00197BE1" w:rsidP="00E14731">
            <w:pPr>
              <w:spacing w:after="0" w:line="240" w:lineRule="auto"/>
              <w:rPr>
                <w:rFonts w:ascii="Times New Roman" w:hAnsi="Times New Roman"/>
                <w:sz w:val="20"/>
                <w:szCs w:val="20"/>
              </w:rPr>
            </w:pPr>
          </w:p>
          <w:p w14:paraId="2B7887FB" w14:textId="77777777" w:rsidR="00197BE1" w:rsidRPr="002C1922" w:rsidRDefault="00197BE1" w:rsidP="00E14731">
            <w:pPr>
              <w:spacing w:after="0" w:line="240" w:lineRule="auto"/>
              <w:rPr>
                <w:rFonts w:ascii="Times New Roman" w:hAnsi="Times New Roman"/>
                <w:sz w:val="20"/>
                <w:szCs w:val="20"/>
              </w:rPr>
            </w:pPr>
            <w:r w:rsidRPr="00F14F52">
              <w:rPr>
                <w:rFonts w:ascii="Times New Roman" w:hAnsi="Times New Roman"/>
                <w:b/>
                <w:sz w:val="20"/>
                <w:szCs w:val="20"/>
              </w:rPr>
              <w:t>3.</w:t>
            </w:r>
            <w:r w:rsidRPr="002C1922">
              <w:rPr>
                <w:rFonts w:ascii="Times New Roman" w:hAnsi="Times New Roman"/>
                <w:sz w:val="20"/>
                <w:szCs w:val="20"/>
              </w:rPr>
              <w:t xml:space="preserve"> lire une image</w:t>
            </w:r>
          </w:p>
          <w:p w14:paraId="4A0572F6" w14:textId="77777777" w:rsidR="00197BE1" w:rsidRPr="002C1922" w:rsidRDefault="00197BE1" w:rsidP="00E14731">
            <w:pPr>
              <w:spacing w:after="0" w:line="240" w:lineRule="auto"/>
              <w:rPr>
                <w:rFonts w:ascii="Times New Roman" w:hAnsi="Times New Roman"/>
                <w:sz w:val="20"/>
                <w:szCs w:val="20"/>
              </w:rPr>
            </w:pPr>
          </w:p>
        </w:tc>
        <w:tc>
          <w:tcPr>
            <w:tcW w:w="2551" w:type="dxa"/>
          </w:tcPr>
          <w:p w14:paraId="4E182BD8" w14:textId="77777777" w:rsidR="00197BE1" w:rsidRDefault="00197BE1" w:rsidP="00E14731">
            <w:pPr>
              <w:spacing w:after="0" w:line="240" w:lineRule="auto"/>
              <w:rPr>
                <w:rFonts w:ascii="Times New Roman" w:hAnsi="Times New Roman"/>
                <w:sz w:val="20"/>
                <w:szCs w:val="20"/>
              </w:rPr>
            </w:pPr>
          </w:p>
          <w:p w14:paraId="1056ED91" w14:textId="77777777" w:rsidR="00197BE1" w:rsidRDefault="00197BE1" w:rsidP="00E14731">
            <w:pPr>
              <w:spacing w:after="0" w:line="240" w:lineRule="auto"/>
              <w:rPr>
                <w:rFonts w:ascii="Times New Roman" w:hAnsi="Times New Roman"/>
                <w:sz w:val="20"/>
                <w:szCs w:val="20"/>
              </w:rPr>
            </w:pPr>
          </w:p>
          <w:p w14:paraId="71E47CF5" w14:textId="77777777" w:rsidR="00197BE1" w:rsidRDefault="00197BE1" w:rsidP="00E14731">
            <w:pPr>
              <w:spacing w:after="0" w:line="240" w:lineRule="auto"/>
              <w:rPr>
                <w:rFonts w:ascii="Times New Roman" w:hAnsi="Times New Roman"/>
                <w:sz w:val="20"/>
                <w:szCs w:val="20"/>
              </w:rPr>
            </w:pPr>
          </w:p>
          <w:p w14:paraId="659AC66D" w14:textId="77777777" w:rsidR="00197BE1" w:rsidRDefault="00197BE1" w:rsidP="00E14731">
            <w:pPr>
              <w:spacing w:after="0" w:line="240" w:lineRule="auto"/>
              <w:rPr>
                <w:rFonts w:ascii="Times New Roman" w:hAnsi="Times New Roman"/>
                <w:sz w:val="20"/>
                <w:szCs w:val="20"/>
              </w:rPr>
            </w:pPr>
          </w:p>
          <w:p w14:paraId="7DBB3483" w14:textId="77777777" w:rsidR="00197BE1" w:rsidRDefault="00197BE1" w:rsidP="00E14731">
            <w:pPr>
              <w:spacing w:after="0" w:line="240" w:lineRule="auto"/>
              <w:rPr>
                <w:rFonts w:ascii="Times New Roman" w:hAnsi="Times New Roman"/>
                <w:sz w:val="20"/>
                <w:szCs w:val="20"/>
              </w:rPr>
            </w:pPr>
          </w:p>
          <w:p w14:paraId="11DA7B88" w14:textId="77777777" w:rsidR="00197BE1" w:rsidRDefault="00197BE1" w:rsidP="00E14731">
            <w:pPr>
              <w:spacing w:after="0" w:line="240" w:lineRule="auto"/>
              <w:rPr>
                <w:rFonts w:ascii="Times New Roman" w:hAnsi="Times New Roman"/>
                <w:sz w:val="20"/>
                <w:szCs w:val="20"/>
              </w:rPr>
            </w:pPr>
          </w:p>
          <w:p w14:paraId="05C1C04A" w14:textId="77777777" w:rsidR="00197BE1" w:rsidRDefault="00197BE1" w:rsidP="00E14731">
            <w:pPr>
              <w:spacing w:after="0" w:line="240" w:lineRule="auto"/>
              <w:rPr>
                <w:rFonts w:ascii="Times New Roman" w:hAnsi="Times New Roman"/>
                <w:sz w:val="20"/>
                <w:szCs w:val="20"/>
              </w:rPr>
            </w:pPr>
          </w:p>
          <w:p w14:paraId="74FA8CFA" w14:textId="77777777" w:rsidR="00197BE1" w:rsidRDefault="00197BE1" w:rsidP="00E14731">
            <w:pPr>
              <w:spacing w:after="0" w:line="240" w:lineRule="auto"/>
              <w:rPr>
                <w:rFonts w:ascii="Times New Roman" w:hAnsi="Times New Roman"/>
                <w:sz w:val="20"/>
                <w:szCs w:val="20"/>
              </w:rPr>
            </w:pPr>
            <w:r w:rsidRPr="002C1922">
              <w:rPr>
                <w:rFonts w:ascii="Times New Roman" w:hAnsi="Times New Roman"/>
                <w:sz w:val="20"/>
                <w:szCs w:val="20"/>
              </w:rPr>
              <w:t>1</w:t>
            </w:r>
            <w:r>
              <w:rPr>
                <w:rFonts w:ascii="Times New Roman" w:hAnsi="Times New Roman"/>
                <w:sz w:val="20"/>
                <w:szCs w:val="20"/>
              </w:rPr>
              <w:t>-</w:t>
            </w:r>
            <w:r w:rsidRPr="002C1922">
              <w:rPr>
                <w:rFonts w:ascii="Times New Roman" w:hAnsi="Times New Roman"/>
                <w:sz w:val="20"/>
                <w:szCs w:val="20"/>
              </w:rPr>
              <w:t xml:space="preserve">appréciation du fonctionnement et des effets de sens des outils de la langue dans les textes </w:t>
            </w:r>
            <w:proofErr w:type="gramStart"/>
            <w:r w:rsidRPr="002C1922">
              <w:rPr>
                <w:rFonts w:ascii="Times New Roman" w:hAnsi="Times New Roman"/>
                <w:sz w:val="20"/>
                <w:szCs w:val="20"/>
              </w:rPr>
              <w:t>littéraires;</w:t>
            </w:r>
            <w:proofErr w:type="gramEnd"/>
          </w:p>
          <w:p w14:paraId="4AFF5891" w14:textId="77777777" w:rsidR="00197BE1" w:rsidRPr="002C1922" w:rsidRDefault="00197BE1" w:rsidP="00E14731">
            <w:pPr>
              <w:spacing w:after="0" w:line="240" w:lineRule="auto"/>
              <w:rPr>
                <w:rFonts w:ascii="Times New Roman" w:hAnsi="Times New Roman"/>
                <w:sz w:val="20"/>
                <w:szCs w:val="20"/>
              </w:rPr>
            </w:pPr>
          </w:p>
          <w:p w14:paraId="40F5955B" w14:textId="77777777" w:rsidR="00197BE1" w:rsidRDefault="00197BE1" w:rsidP="00E14731">
            <w:pPr>
              <w:spacing w:after="0" w:line="240" w:lineRule="auto"/>
              <w:rPr>
                <w:rFonts w:ascii="Times New Roman" w:hAnsi="Times New Roman"/>
                <w:sz w:val="20"/>
                <w:szCs w:val="20"/>
              </w:rPr>
            </w:pPr>
            <w:r w:rsidRPr="002C1922">
              <w:rPr>
                <w:rFonts w:ascii="Times New Roman" w:hAnsi="Times New Roman"/>
                <w:sz w:val="20"/>
                <w:szCs w:val="20"/>
              </w:rPr>
              <w:t>2. appréciation des effets de sens dans des textes non littéraires relevant de divers domaines ;</w:t>
            </w:r>
          </w:p>
          <w:p w14:paraId="286FA65E" w14:textId="77777777" w:rsidR="00197BE1" w:rsidRPr="002C1922" w:rsidRDefault="00197BE1" w:rsidP="00E14731">
            <w:pPr>
              <w:spacing w:after="0" w:line="240" w:lineRule="auto"/>
              <w:rPr>
                <w:rFonts w:ascii="Times New Roman" w:hAnsi="Times New Roman"/>
                <w:sz w:val="20"/>
                <w:szCs w:val="20"/>
              </w:rPr>
            </w:pPr>
          </w:p>
          <w:p w14:paraId="5E4E239C" w14:textId="77777777" w:rsidR="00197BE1" w:rsidRPr="002C1922" w:rsidRDefault="00197BE1" w:rsidP="00E14731">
            <w:pPr>
              <w:spacing w:after="0" w:line="240" w:lineRule="auto"/>
              <w:rPr>
                <w:rFonts w:ascii="Times New Roman" w:hAnsi="Times New Roman"/>
                <w:sz w:val="20"/>
                <w:szCs w:val="20"/>
              </w:rPr>
            </w:pPr>
            <w:r w:rsidRPr="00F14F52">
              <w:rPr>
                <w:rFonts w:ascii="Times New Roman" w:hAnsi="Times New Roman"/>
                <w:b/>
                <w:sz w:val="20"/>
                <w:szCs w:val="20"/>
              </w:rPr>
              <w:t xml:space="preserve">3 </w:t>
            </w:r>
            <w:proofErr w:type="gramStart"/>
            <w:r w:rsidRPr="002C1922">
              <w:rPr>
                <w:rFonts w:ascii="Times New Roman" w:hAnsi="Times New Roman"/>
                <w:sz w:val="20"/>
                <w:szCs w:val="20"/>
              </w:rPr>
              <w:t>lecture  de</w:t>
            </w:r>
            <w:proofErr w:type="gramEnd"/>
            <w:r w:rsidRPr="002C1922">
              <w:rPr>
                <w:rFonts w:ascii="Times New Roman" w:hAnsi="Times New Roman"/>
                <w:sz w:val="20"/>
                <w:szCs w:val="20"/>
              </w:rPr>
              <w:t xml:space="preserve"> l’image :</w:t>
            </w:r>
          </w:p>
          <w:p w14:paraId="76B9121A" w14:textId="77777777" w:rsidR="00197BE1" w:rsidRPr="002C1922" w:rsidRDefault="00197BE1" w:rsidP="00E14731">
            <w:pPr>
              <w:spacing w:after="0" w:line="240" w:lineRule="auto"/>
              <w:rPr>
                <w:rFonts w:ascii="Times New Roman" w:hAnsi="Times New Roman"/>
                <w:sz w:val="20"/>
                <w:szCs w:val="20"/>
              </w:rPr>
            </w:pPr>
            <w:proofErr w:type="gramStart"/>
            <w:r w:rsidRPr="002C1922">
              <w:rPr>
                <w:rFonts w:ascii="Times New Roman" w:hAnsi="Times New Roman"/>
                <w:sz w:val="20"/>
                <w:szCs w:val="20"/>
              </w:rPr>
              <w:t>a</w:t>
            </w:r>
            <w:proofErr w:type="gramEnd"/>
            <w:r w:rsidRPr="002C1922">
              <w:rPr>
                <w:rFonts w:ascii="Times New Roman" w:hAnsi="Times New Roman"/>
                <w:sz w:val="20"/>
                <w:szCs w:val="20"/>
              </w:rPr>
              <w:t>.la première de couverture ;</w:t>
            </w:r>
          </w:p>
          <w:p w14:paraId="34F86802" w14:textId="77777777" w:rsidR="00197BE1" w:rsidRPr="002C1922" w:rsidRDefault="00197BE1" w:rsidP="00E14731">
            <w:pPr>
              <w:spacing w:after="0" w:line="240" w:lineRule="auto"/>
              <w:rPr>
                <w:rFonts w:ascii="Times New Roman" w:hAnsi="Times New Roman"/>
                <w:sz w:val="20"/>
                <w:szCs w:val="20"/>
              </w:rPr>
            </w:pPr>
            <w:r w:rsidRPr="002C1922">
              <w:rPr>
                <w:rFonts w:ascii="Times New Roman" w:hAnsi="Times New Roman"/>
                <w:sz w:val="20"/>
                <w:szCs w:val="20"/>
              </w:rPr>
              <w:t>b.les affiches et illustrations diverses.</w:t>
            </w:r>
          </w:p>
        </w:tc>
        <w:tc>
          <w:tcPr>
            <w:tcW w:w="4678" w:type="dxa"/>
            <w:vAlign w:val="center"/>
          </w:tcPr>
          <w:p w14:paraId="38BAD23E" w14:textId="77777777" w:rsidR="00197BE1" w:rsidRPr="002C1922" w:rsidRDefault="00197BE1" w:rsidP="00E14731">
            <w:pPr>
              <w:spacing w:after="0" w:line="240" w:lineRule="auto"/>
              <w:rPr>
                <w:rFonts w:ascii="Times New Roman" w:hAnsi="Times New Roman"/>
                <w:b/>
                <w:sz w:val="20"/>
                <w:szCs w:val="20"/>
              </w:rPr>
            </w:pPr>
            <w:r w:rsidRPr="002C1922">
              <w:rPr>
                <w:rFonts w:ascii="Times New Roman" w:hAnsi="Times New Roman"/>
                <w:b/>
                <w:sz w:val="20"/>
                <w:szCs w:val="20"/>
              </w:rPr>
              <w:t>I-COMMUNICATION</w:t>
            </w:r>
          </w:p>
          <w:p w14:paraId="7220733B" w14:textId="77777777" w:rsidR="00197BE1" w:rsidRDefault="00197BE1" w:rsidP="00E14731">
            <w:pPr>
              <w:spacing w:after="0" w:line="240" w:lineRule="auto"/>
              <w:rPr>
                <w:rFonts w:ascii="Times New Roman" w:hAnsi="Times New Roman"/>
                <w:sz w:val="20"/>
                <w:szCs w:val="20"/>
              </w:rPr>
            </w:pPr>
            <w:r w:rsidRPr="002C1922">
              <w:rPr>
                <w:rFonts w:ascii="Times New Roman" w:hAnsi="Times New Roman"/>
                <w:sz w:val="20"/>
                <w:szCs w:val="20"/>
              </w:rPr>
              <w:t>1</w:t>
            </w:r>
            <w:r>
              <w:rPr>
                <w:rFonts w:ascii="Times New Roman" w:hAnsi="Times New Roman"/>
                <w:sz w:val="20"/>
                <w:szCs w:val="20"/>
              </w:rPr>
              <w:t>-L’émetteur / le récepteur ;</w:t>
            </w:r>
          </w:p>
          <w:p w14:paraId="61F18F0D" w14:textId="77777777" w:rsidR="00197BE1" w:rsidRPr="002C1922" w:rsidRDefault="00197BE1" w:rsidP="00E14731">
            <w:pPr>
              <w:spacing w:after="0" w:line="240" w:lineRule="auto"/>
              <w:rPr>
                <w:rFonts w:ascii="Times New Roman" w:hAnsi="Times New Roman"/>
                <w:sz w:val="20"/>
                <w:szCs w:val="20"/>
              </w:rPr>
            </w:pPr>
            <w:r>
              <w:rPr>
                <w:rFonts w:ascii="Times New Roman" w:hAnsi="Times New Roman"/>
                <w:sz w:val="20"/>
                <w:szCs w:val="20"/>
              </w:rPr>
              <w:t>2-</w:t>
            </w:r>
            <w:r w:rsidRPr="002C1922">
              <w:rPr>
                <w:rFonts w:ascii="Times New Roman" w:hAnsi="Times New Roman"/>
                <w:sz w:val="20"/>
                <w:szCs w:val="20"/>
              </w:rPr>
              <w:t>Enoncé /énonciation ;</w:t>
            </w:r>
          </w:p>
          <w:p w14:paraId="0B09BFDD" w14:textId="77777777" w:rsidR="00197BE1" w:rsidRPr="002C1922" w:rsidRDefault="00197BE1" w:rsidP="00E14731">
            <w:pPr>
              <w:spacing w:after="0" w:line="240" w:lineRule="auto"/>
              <w:rPr>
                <w:rFonts w:ascii="Times New Roman" w:hAnsi="Times New Roman"/>
                <w:sz w:val="20"/>
                <w:szCs w:val="20"/>
              </w:rPr>
            </w:pPr>
            <w:r>
              <w:rPr>
                <w:rFonts w:ascii="Times New Roman" w:hAnsi="Times New Roman"/>
                <w:sz w:val="20"/>
                <w:szCs w:val="20"/>
              </w:rPr>
              <w:t>3-</w:t>
            </w:r>
            <w:r w:rsidRPr="002C1922">
              <w:rPr>
                <w:rFonts w:ascii="Times New Roman" w:hAnsi="Times New Roman"/>
                <w:sz w:val="20"/>
                <w:szCs w:val="20"/>
              </w:rPr>
              <w:t>le référent et ses substituts ;</w:t>
            </w:r>
          </w:p>
          <w:p w14:paraId="10124878" w14:textId="77777777" w:rsidR="00197BE1" w:rsidRPr="002C1922" w:rsidRDefault="00197BE1" w:rsidP="00E14731">
            <w:pPr>
              <w:spacing w:after="0" w:line="240" w:lineRule="auto"/>
              <w:rPr>
                <w:rFonts w:ascii="Times New Roman" w:hAnsi="Times New Roman"/>
                <w:sz w:val="20"/>
                <w:szCs w:val="20"/>
              </w:rPr>
            </w:pPr>
            <w:r>
              <w:rPr>
                <w:rFonts w:ascii="Times New Roman" w:hAnsi="Times New Roman"/>
                <w:sz w:val="20"/>
                <w:szCs w:val="20"/>
              </w:rPr>
              <w:t>4-</w:t>
            </w:r>
            <w:r w:rsidRPr="002C1922">
              <w:rPr>
                <w:rFonts w:ascii="Times New Roman" w:hAnsi="Times New Roman"/>
                <w:sz w:val="20"/>
                <w:szCs w:val="20"/>
              </w:rPr>
              <w:t>contenus latents/contenus manifestes</w:t>
            </w:r>
          </w:p>
          <w:p w14:paraId="2872EC80" w14:textId="77777777" w:rsidR="00197BE1" w:rsidRPr="002C1922" w:rsidRDefault="00197BE1" w:rsidP="00E14731">
            <w:pPr>
              <w:spacing w:after="0" w:line="240" w:lineRule="auto"/>
              <w:rPr>
                <w:rFonts w:ascii="Times New Roman" w:hAnsi="Times New Roman"/>
                <w:sz w:val="20"/>
                <w:szCs w:val="20"/>
              </w:rPr>
            </w:pPr>
          </w:p>
          <w:p w14:paraId="5BE7BA39" w14:textId="77777777" w:rsidR="00197BE1" w:rsidRPr="002C1922" w:rsidRDefault="00197BE1" w:rsidP="00E14731">
            <w:pPr>
              <w:spacing w:after="0" w:line="240" w:lineRule="auto"/>
              <w:rPr>
                <w:rFonts w:ascii="Times New Roman" w:hAnsi="Times New Roman"/>
                <w:b/>
                <w:sz w:val="20"/>
                <w:szCs w:val="20"/>
              </w:rPr>
            </w:pPr>
            <w:r w:rsidRPr="002C1922">
              <w:rPr>
                <w:rFonts w:ascii="Times New Roman" w:hAnsi="Times New Roman"/>
                <w:b/>
                <w:sz w:val="20"/>
                <w:szCs w:val="20"/>
              </w:rPr>
              <w:t>II-MORPHOSYNTAXE</w:t>
            </w:r>
          </w:p>
          <w:p w14:paraId="63E000BC" w14:textId="77777777" w:rsidR="00197BE1" w:rsidRPr="002C1922" w:rsidRDefault="00197BE1" w:rsidP="00E14731">
            <w:pPr>
              <w:spacing w:after="0" w:line="240" w:lineRule="auto"/>
              <w:rPr>
                <w:rFonts w:ascii="Times New Roman" w:hAnsi="Times New Roman"/>
                <w:sz w:val="20"/>
                <w:szCs w:val="20"/>
              </w:rPr>
            </w:pPr>
            <w:r w:rsidRPr="002C1922">
              <w:rPr>
                <w:rFonts w:ascii="Times New Roman" w:hAnsi="Times New Roman"/>
                <w:sz w:val="20"/>
                <w:szCs w:val="20"/>
              </w:rPr>
              <w:t>1</w:t>
            </w:r>
            <w:r>
              <w:rPr>
                <w:rFonts w:ascii="Times New Roman" w:hAnsi="Times New Roman"/>
                <w:sz w:val="20"/>
                <w:szCs w:val="20"/>
              </w:rPr>
              <w:t>-</w:t>
            </w:r>
            <w:r w:rsidRPr="002C1922">
              <w:rPr>
                <w:rFonts w:ascii="Times New Roman" w:hAnsi="Times New Roman"/>
                <w:sz w:val="20"/>
                <w:szCs w:val="20"/>
              </w:rPr>
              <w:t>le système des mots variables ;</w:t>
            </w:r>
          </w:p>
          <w:p w14:paraId="238918F2" w14:textId="77777777" w:rsidR="00197BE1" w:rsidRPr="002C1922" w:rsidRDefault="00197BE1" w:rsidP="00E14731">
            <w:pPr>
              <w:spacing w:after="0" w:line="240" w:lineRule="auto"/>
              <w:rPr>
                <w:rFonts w:ascii="Times New Roman" w:hAnsi="Times New Roman"/>
                <w:sz w:val="20"/>
                <w:szCs w:val="20"/>
              </w:rPr>
            </w:pPr>
            <w:r w:rsidRPr="002C1922">
              <w:rPr>
                <w:rFonts w:ascii="Times New Roman" w:hAnsi="Times New Roman"/>
                <w:sz w:val="20"/>
                <w:szCs w:val="20"/>
              </w:rPr>
              <w:t>2</w:t>
            </w:r>
            <w:r>
              <w:rPr>
                <w:rFonts w:ascii="Times New Roman" w:hAnsi="Times New Roman"/>
                <w:sz w:val="20"/>
                <w:szCs w:val="20"/>
              </w:rPr>
              <w:t>-</w:t>
            </w:r>
            <w:r w:rsidRPr="002C1922">
              <w:rPr>
                <w:rFonts w:ascii="Times New Roman" w:hAnsi="Times New Roman"/>
                <w:sz w:val="20"/>
                <w:szCs w:val="20"/>
              </w:rPr>
              <w:t>les connecteurs logiques et leurs valeurs</w:t>
            </w:r>
          </w:p>
          <w:p w14:paraId="5D8EBDED" w14:textId="77777777" w:rsidR="00197BE1" w:rsidRPr="002C1922" w:rsidRDefault="00197BE1" w:rsidP="00E14731">
            <w:pPr>
              <w:spacing w:after="0" w:line="240" w:lineRule="auto"/>
              <w:rPr>
                <w:rFonts w:ascii="Times New Roman" w:hAnsi="Times New Roman"/>
                <w:sz w:val="20"/>
                <w:szCs w:val="20"/>
              </w:rPr>
            </w:pPr>
          </w:p>
          <w:p w14:paraId="481907E9" w14:textId="77777777" w:rsidR="00197BE1" w:rsidRPr="00A83112" w:rsidRDefault="00197BE1" w:rsidP="00E14731">
            <w:pPr>
              <w:spacing w:after="0" w:line="240" w:lineRule="auto"/>
              <w:rPr>
                <w:rFonts w:ascii="Times New Roman" w:hAnsi="Times New Roman"/>
                <w:b/>
                <w:sz w:val="20"/>
                <w:szCs w:val="20"/>
                <w:lang w:val="fr-CM"/>
              </w:rPr>
            </w:pPr>
            <w:r w:rsidRPr="002C1922">
              <w:rPr>
                <w:rFonts w:ascii="Times New Roman" w:hAnsi="Times New Roman"/>
                <w:b/>
                <w:sz w:val="20"/>
                <w:szCs w:val="20"/>
              </w:rPr>
              <w:t>III-SEMANTIQUE</w:t>
            </w:r>
          </w:p>
          <w:p w14:paraId="0351552F" w14:textId="77777777" w:rsidR="00197BE1" w:rsidRPr="002C1922" w:rsidRDefault="00197BE1" w:rsidP="00E14731">
            <w:pPr>
              <w:spacing w:after="0" w:line="240" w:lineRule="auto"/>
              <w:rPr>
                <w:rFonts w:ascii="Times New Roman" w:hAnsi="Times New Roman"/>
                <w:sz w:val="20"/>
                <w:szCs w:val="20"/>
              </w:rPr>
            </w:pPr>
            <w:r w:rsidRPr="002C1922">
              <w:rPr>
                <w:rFonts w:ascii="Times New Roman" w:hAnsi="Times New Roman"/>
                <w:sz w:val="20"/>
                <w:szCs w:val="20"/>
              </w:rPr>
              <w:t>1</w:t>
            </w:r>
            <w:r>
              <w:rPr>
                <w:rFonts w:ascii="Times New Roman" w:hAnsi="Times New Roman"/>
                <w:sz w:val="20"/>
                <w:szCs w:val="20"/>
              </w:rPr>
              <w:t>-</w:t>
            </w:r>
            <w:r w:rsidRPr="002C1922">
              <w:rPr>
                <w:rFonts w:ascii="Times New Roman" w:hAnsi="Times New Roman"/>
                <w:sz w:val="20"/>
                <w:szCs w:val="20"/>
              </w:rPr>
              <w:t xml:space="preserve"> les mots et leurs significations ;</w:t>
            </w:r>
          </w:p>
          <w:p w14:paraId="623D8FE3" w14:textId="77777777" w:rsidR="00197BE1" w:rsidRDefault="00197BE1" w:rsidP="00E14731">
            <w:pPr>
              <w:spacing w:after="0" w:line="240" w:lineRule="auto"/>
              <w:rPr>
                <w:rFonts w:ascii="Times New Roman" w:hAnsi="Times New Roman"/>
                <w:sz w:val="20"/>
                <w:szCs w:val="20"/>
              </w:rPr>
            </w:pPr>
            <w:r w:rsidRPr="002C1922">
              <w:rPr>
                <w:rFonts w:ascii="Times New Roman" w:hAnsi="Times New Roman"/>
                <w:sz w:val="20"/>
                <w:szCs w:val="20"/>
              </w:rPr>
              <w:t>2</w:t>
            </w:r>
            <w:r>
              <w:rPr>
                <w:rFonts w:ascii="Times New Roman" w:hAnsi="Times New Roman"/>
                <w:sz w:val="20"/>
                <w:szCs w:val="20"/>
              </w:rPr>
              <w:t>-</w:t>
            </w:r>
            <w:r w:rsidRPr="002C1922">
              <w:rPr>
                <w:rFonts w:ascii="Times New Roman" w:hAnsi="Times New Roman"/>
                <w:sz w:val="20"/>
                <w:szCs w:val="20"/>
              </w:rPr>
              <w:t xml:space="preserve"> le pouvoir des mots</w:t>
            </w:r>
            <w:r>
              <w:rPr>
                <w:rFonts w:ascii="Times New Roman" w:hAnsi="Times New Roman"/>
                <w:sz w:val="20"/>
                <w:szCs w:val="20"/>
              </w:rPr>
              <w:t> ;</w:t>
            </w:r>
          </w:p>
          <w:p w14:paraId="6EC5F0EC" w14:textId="77777777" w:rsidR="00197BE1" w:rsidRPr="002C1922" w:rsidRDefault="00197BE1" w:rsidP="00E14731">
            <w:pPr>
              <w:spacing w:after="0" w:line="240" w:lineRule="auto"/>
              <w:rPr>
                <w:rFonts w:ascii="Times New Roman" w:hAnsi="Times New Roman"/>
                <w:sz w:val="20"/>
                <w:szCs w:val="20"/>
              </w:rPr>
            </w:pPr>
            <w:r w:rsidRPr="002C1922">
              <w:rPr>
                <w:rFonts w:ascii="Times New Roman" w:hAnsi="Times New Roman"/>
                <w:sz w:val="20"/>
                <w:szCs w:val="20"/>
              </w:rPr>
              <w:t xml:space="preserve"> 3</w:t>
            </w:r>
            <w:r>
              <w:rPr>
                <w:rFonts w:ascii="Times New Roman" w:hAnsi="Times New Roman"/>
                <w:sz w:val="20"/>
                <w:szCs w:val="20"/>
              </w:rPr>
              <w:t>-</w:t>
            </w:r>
            <w:r w:rsidRPr="002C1922">
              <w:rPr>
                <w:rFonts w:ascii="Times New Roman" w:hAnsi="Times New Roman"/>
                <w:sz w:val="20"/>
                <w:szCs w:val="20"/>
              </w:rPr>
              <w:t xml:space="preserve"> champs sémantiques /champs lexicaux</w:t>
            </w:r>
            <w:r>
              <w:rPr>
                <w:rFonts w:ascii="Times New Roman" w:hAnsi="Times New Roman"/>
                <w:sz w:val="20"/>
                <w:szCs w:val="20"/>
              </w:rPr>
              <w:t>.</w:t>
            </w:r>
          </w:p>
          <w:p w14:paraId="3AB88F70" w14:textId="77777777" w:rsidR="00197BE1" w:rsidRPr="002C1922" w:rsidRDefault="00197BE1" w:rsidP="00E14731">
            <w:pPr>
              <w:spacing w:after="0" w:line="240" w:lineRule="auto"/>
              <w:rPr>
                <w:rFonts w:ascii="Times New Roman" w:hAnsi="Times New Roman"/>
                <w:sz w:val="20"/>
                <w:szCs w:val="20"/>
              </w:rPr>
            </w:pPr>
          </w:p>
          <w:p w14:paraId="55637F59" w14:textId="77777777" w:rsidR="00197BE1" w:rsidRPr="002C1922" w:rsidRDefault="00197BE1" w:rsidP="00E14731">
            <w:pPr>
              <w:spacing w:after="0" w:line="240" w:lineRule="auto"/>
              <w:rPr>
                <w:rFonts w:ascii="Times New Roman" w:hAnsi="Times New Roman"/>
                <w:b/>
                <w:sz w:val="20"/>
                <w:szCs w:val="20"/>
              </w:rPr>
            </w:pPr>
            <w:r w:rsidRPr="002C1922">
              <w:rPr>
                <w:rFonts w:ascii="Times New Roman" w:hAnsi="Times New Roman"/>
                <w:b/>
                <w:sz w:val="20"/>
                <w:szCs w:val="20"/>
              </w:rPr>
              <w:t>IV-RHETORIQUE DES TYPES DE TEXTES</w:t>
            </w:r>
          </w:p>
          <w:p w14:paraId="651953FE" w14:textId="77777777" w:rsidR="00197BE1" w:rsidRPr="002C1922" w:rsidRDefault="00197BE1" w:rsidP="00E14731">
            <w:pPr>
              <w:spacing w:after="0" w:line="240" w:lineRule="auto"/>
              <w:rPr>
                <w:rFonts w:ascii="Times New Roman" w:hAnsi="Times New Roman"/>
                <w:sz w:val="20"/>
                <w:szCs w:val="20"/>
              </w:rPr>
            </w:pPr>
            <w:r w:rsidRPr="002C1922">
              <w:rPr>
                <w:rFonts w:ascii="Times New Roman" w:hAnsi="Times New Roman"/>
                <w:sz w:val="20"/>
                <w:szCs w:val="20"/>
              </w:rPr>
              <w:t>1</w:t>
            </w:r>
            <w:r>
              <w:rPr>
                <w:rFonts w:ascii="Times New Roman" w:hAnsi="Times New Roman"/>
                <w:sz w:val="20"/>
                <w:szCs w:val="20"/>
              </w:rPr>
              <w:t>-</w:t>
            </w:r>
            <w:r w:rsidRPr="002C1922">
              <w:rPr>
                <w:rFonts w:ascii="Times New Roman" w:hAnsi="Times New Roman"/>
                <w:sz w:val="20"/>
                <w:szCs w:val="20"/>
              </w:rPr>
              <w:t xml:space="preserve"> </w:t>
            </w:r>
            <w:r>
              <w:rPr>
                <w:rFonts w:ascii="Times New Roman" w:hAnsi="Times New Roman"/>
                <w:sz w:val="20"/>
                <w:szCs w:val="20"/>
              </w:rPr>
              <w:t>L</w:t>
            </w:r>
            <w:r w:rsidRPr="002C1922">
              <w:rPr>
                <w:rFonts w:ascii="Times New Roman" w:hAnsi="Times New Roman"/>
                <w:sz w:val="20"/>
                <w:szCs w:val="20"/>
              </w:rPr>
              <w:t xml:space="preserve">e texte </w:t>
            </w:r>
            <w:r>
              <w:rPr>
                <w:rFonts w:ascii="Times New Roman" w:hAnsi="Times New Roman"/>
                <w:sz w:val="20"/>
                <w:szCs w:val="20"/>
              </w:rPr>
              <w:t>descriptif ;</w:t>
            </w:r>
          </w:p>
          <w:p w14:paraId="17B82F3D" w14:textId="77777777" w:rsidR="00197BE1" w:rsidRPr="002C1922" w:rsidRDefault="00197BE1" w:rsidP="00E14731">
            <w:pPr>
              <w:spacing w:after="0" w:line="240" w:lineRule="auto"/>
              <w:rPr>
                <w:rFonts w:ascii="Times New Roman" w:hAnsi="Times New Roman"/>
                <w:sz w:val="20"/>
                <w:szCs w:val="20"/>
              </w:rPr>
            </w:pPr>
            <w:r w:rsidRPr="002C1922">
              <w:rPr>
                <w:rFonts w:ascii="Times New Roman" w:hAnsi="Times New Roman"/>
                <w:sz w:val="20"/>
                <w:szCs w:val="20"/>
              </w:rPr>
              <w:t>2</w:t>
            </w:r>
            <w:r>
              <w:rPr>
                <w:rFonts w:ascii="Times New Roman" w:hAnsi="Times New Roman"/>
                <w:sz w:val="20"/>
                <w:szCs w:val="20"/>
              </w:rPr>
              <w:t>-L</w:t>
            </w:r>
            <w:r w:rsidRPr="002C1922">
              <w:rPr>
                <w:rFonts w:ascii="Times New Roman" w:hAnsi="Times New Roman"/>
                <w:sz w:val="20"/>
                <w:szCs w:val="20"/>
              </w:rPr>
              <w:t>e texte narratif ;</w:t>
            </w:r>
          </w:p>
          <w:p w14:paraId="0FF8E339" w14:textId="77777777" w:rsidR="00197BE1" w:rsidRPr="002C1922" w:rsidRDefault="00197BE1" w:rsidP="00E14731">
            <w:pPr>
              <w:spacing w:after="0" w:line="240" w:lineRule="auto"/>
              <w:rPr>
                <w:rFonts w:ascii="Times New Roman" w:hAnsi="Times New Roman"/>
                <w:sz w:val="20"/>
                <w:szCs w:val="20"/>
              </w:rPr>
            </w:pPr>
            <w:r w:rsidRPr="002C1922">
              <w:rPr>
                <w:rFonts w:ascii="Times New Roman" w:hAnsi="Times New Roman"/>
                <w:sz w:val="20"/>
                <w:szCs w:val="20"/>
              </w:rPr>
              <w:t>3</w:t>
            </w:r>
            <w:r>
              <w:rPr>
                <w:rFonts w:ascii="Times New Roman" w:hAnsi="Times New Roman"/>
                <w:sz w:val="20"/>
                <w:szCs w:val="20"/>
              </w:rPr>
              <w:t>--</w:t>
            </w:r>
            <w:r w:rsidRPr="002C1922">
              <w:rPr>
                <w:rFonts w:ascii="Times New Roman" w:hAnsi="Times New Roman"/>
                <w:sz w:val="20"/>
                <w:szCs w:val="20"/>
              </w:rPr>
              <w:t xml:space="preserve"> le texte explicatif ;</w:t>
            </w:r>
          </w:p>
          <w:p w14:paraId="5A31ADB0" w14:textId="77777777" w:rsidR="00197BE1" w:rsidRDefault="00197BE1" w:rsidP="00E14731">
            <w:pPr>
              <w:spacing w:after="0" w:line="240" w:lineRule="auto"/>
              <w:rPr>
                <w:rFonts w:ascii="Times New Roman" w:hAnsi="Times New Roman"/>
                <w:sz w:val="20"/>
                <w:szCs w:val="20"/>
              </w:rPr>
            </w:pPr>
            <w:r w:rsidRPr="002C1922">
              <w:rPr>
                <w:rFonts w:ascii="Times New Roman" w:hAnsi="Times New Roman"/>
                <w:sz w:val="20"/>
                <w:szCs w:val="20"/>
              </w:rPr>
              <w:t>4</w:t>
            </w:r>
            <w:r>
              <w:rPr>
                <w:rFonts w:ascii="Times New Roman" w:hAnsi="Times New Roman"/>
                <w:sz w:val="20"/>
                <w:szCs w:val="20"/>
              </w:rPr>
              <w:t>- L</w:t>
            </w:r>
            <w:r w:rsidRPr="002C1922">
              <w:rPr>
                <w:rFonts w:ascii="Times New Roman" w:hAnsi="Times New Roman"/>
                <w:sz w:val="20"/>
                <w:szCs w:val="20"/>
              </w:rPr>
              <w:t>e texte argumentatif</w:t>
            </w:r>
            <w:r>
              <w:rPr>
                <w:rFonts w:ascii="Times New Roman" w:hAnsi="Times New Roman"/>
                <w:sz w:val="20"/>
                <w:szCs w:val="20"/>
              </w:rPr>
              <w:t> ;</w:t>
            </w:r>
            <w:r w:rsidRPr="002C1922">
              <w:rPr>
                <w:rFonts w:ascii="Times New Roman" w:hAnsi="Times New Roman"/>
                <w:sz w:val="20"/>
                <w:szCs w:val="20"/>
              </w:rPr>
              <w:t> </w:t>
            </w:r>
          </w:p>
          <w:p w14:paraId="3EE12AAE" w14:textId="77777777" w:rsidR="00197BE1" w:rsidRDefault="00197BE1" w:rsidP="00E14731">
            <w:pPr>
              <w:spacing w:after="0" w:line="240" w:lineRule="auto"/>
              <w:rPr>
                <w:rFonts w:ascii="Times New Roman" w:hAnsi="Times New Roman"/>
                <w:sz w:val="20"/>
                <w:szCs w:val="20"/>
              </w:rPr>
            </w:pPr>
            <w:r>
              <w:rPr>
                <w:rFonts w:ascii="Agency FB" w:hAnsi="Agency FB"/>
              </w:rPr>
              <w:t>5-</w:t>
            </w:r>
            <w:r>
              <w:rPr>
                <w:rFonts w:ascii="Times New Roman" w:hAnsi="Times New Roman"/>
                <w:sz w:val="20"/>
                <w:szCs w:val="20"/>
              </w:rPr>
              <w:t>-</w:t>
            </w:r>
            <w:r w:rsidRPr="002C1922">
              <w:rPr>
                <w:rFonts w:ascii="Times New Roman" w:hAnsi="Times New Roman"/>
                <w:sz w:val="20"/>
                <w:szCs w:val="20"/>
              </w:rPr>
              <w:t xml:space="preserve"> Le texte</w:t>
            </w:r>
            <w:r>
              <w:rPr>
                <w:rFonts w:ascii="Times New Roman" w:hAnsi="Times New Roman"/>
                <w:sz w:val="20"/>
                <w:szCs w:val="20"/>
              </w:rPr>
              <w:t xml:space="preserve"> injonctif ;</w:t>
            </w:r>
          </w:p>
          <w:p w14:paraId="5F2F24B5" w14:textId="77777777" w:rsidR="00197BE1" w:rsidRDefault="00197BE1" w:rsidP="00E14731">
            <w:pPr>
              <w:spacing w:after="0" w:line="240" w:lineRule="auto"/>
              <w:rPr>
                <w:rFonts w:ascii="Times New Roman" w:hAnsi="Times New Roman"/>
                <w:sz w:val="20"/>
                <w:szCs w:val="20"/>
              </w:rPr>
            </w:pPr>
            <w:r>
              <w:rPr>
                <w:rFonts w:ascii="Agency FB" w:hAnsi="Agency FB"/>
              </w:rPr>
              <w:t>6-</w:t>
            </w:r>
            <w:r>
              <w:rPr>
                <w:rFonts w:ascii="Times New Roman" w:hAnsi="Times New Roman"/>
                <w:sz w:val="20"/>
                <w:szCs w:val="20"/>
              </w:rPr>
              <w:t>-</w:t>
            </w:r>
            <w:r w:rsidRPr="002C1922">
              <w:rPr>
                <w:rFonts w:ascii="Times New Roman" w:hAnsi="Times New Roman"/>
                <w:sz w:val="20"/>
                <w:szCs w:val="20"/>
              </w:rPr>
              <w:t xml:space="preserve"> </w:t>
            </w:r>
            <w:r>
              <w:rPr>
                <w:rFonts w:ascii="Times New Roman" w:hAnsi="Times New Roman"/>
                <w:sz w:val="20"/>
                <w:szCs w:val="20"/>
              </w:rPr>
              <w:t>L</w:t>
            </w:r>
            <w:r w:rsidRPr="002C1922">
              <w:rPr>
                <w:rFonts w:ascii="Times New Roman" w:hAnsi="Times New Roman"/>
                <w:sz w:val="20"/>
                <w:szCs w:val="20"/>
              </w:rPr>
              <w:t>e texte</w:t>
            </w:r>
            <w:r>
              <w:rPr>
                <w:rFonts w:ascii="Times New Roman" w:hAnsi="Times New Roman"/>
                <w:sz w:val="20"/>
                <w:szCs w:val="20"/>
              </w:rPr>
              <w:t xml:space="preserve"> théâtral ;</w:t>
            </w:r>
          </w:p>
          <w:p w14:paraId="2EA0293E" w14:textId="77777777" w:rsidR="00197BE1" w:rsidRDefault="00197BE1" w:rsidP="00E14731">
            <w:pPr>
              <w:spacing w:after="0" w:line="240" w:lineRule="auto"/>
              <w:rPr>
                <w:rFonts w:ascii="Times New Roman" w:hAnsi="Times New Roman"/>
                <w:sz w:val="20"/>
                <w:szCs w:val="20"/>
              </w:rPr>
            </w:pPr>
            <w:r>
              <w:rPr>
                <w:rFonts w:ascii="Agency FB" w:hAnsi="Agency FB"/>
              </w:rPr>
              <w:t>7-</w:t>
            </w:r>
            <w:r>
              <w:rPr>
                <w:rFonts w:ascii="Times New Roman" w:hAnsi="Times New Roman"/>
                <w:sz w:val="20"/>
                <w:szCs w:val="20"/>
              </w:rPr>
              <w:t>-</w:t>
            </w:r>
            <w:r w:rsidRPr="002C1922">
              <w:rPr>
                <w:rFonts w:ascii="Times New Roman" w:hAnsi="Times New Roman"/>
                <w:sz w:val="20"/>
                <w:szCs w:val="20"/>
              </w:rPr>
              <w:t xml:space="preserve"> </w:t>
            </w:r>
            <w:r>
              <w:rPr>
                <w:rFonts w:ascii="Times New Roman" w:hAnsi="Times New Roman"/>
                <w:sz w:val="20"/>
                <w:szCs w:val="20"/>
              </w:rPr>
              <w:t>L</w:t>
            </w:r>
            <w:r w:rsidRPr="002C1922">
              <w:rPr>
                <w:rFonts w:ascii="Times New Roman" w:hAnsi="Times New Roman"/>
                <w:sz w:val="20"/>
                <w:szCs w:val="20"/>
              </w:rPr>
              <w:t>e texte</w:t>
            </w:r>
            <w:r>
              <w:rPr>
                <w:rFonts w:ascii="Times New Roman" w:hAnsi="Times New Roman"/>
                <w:sz w:val="20"/>
                <w:szCs w:val="20"/>
              </w:rPr>
              <w:t xml:space="preserve"> poétique ;</w:t>
            </w:r>
          </w:p>
          <w:p w14:paraId="515B022B" w14:textId="77777777" w:rsidR="00197BE1" w:rsidRDefault="00197BE1" w:rsidP="00E14731">
            <w:pPr>
              <w:spacing w:after="0" w:line="240" w:lineRule="auto"/>
              <w:rPr>
                <w:rFonts w:ascii="Times New Roman" w:hAnsi="Times New Roman"/>
                <w:sz w:val="20"/>
                <w:szCs w:val="20"/>
              </w:rPr>
            </w:pPr>
            <w:r>
              <w:rPr>
                <w:rFonts w:ascii="Times New Roman" w:hAnsi="Times New Roman"/>
                <w:sz w:val="20"/>
                <w:szCs w:val="20"/>
              </w:rPr>
              <w:t>8-</w:t>
            </w:r>
            <w:r w:rsidRPr="002C1922">
              <w:rPr>
                <w:rFonts w:ascii="Times New Roman" w:hAnsi="Times New Roman"/>
                <w:sz w:val="20"/>
                <w:szCs w:val="20"/>
              </w:rPr>
              <w:t xml:space="preserve"> </w:t>
            </w:r>
            <w:r>
              <w:rPr>
                <w:rFonts w:ascii="Times New Roman" w:hAnsi="Times New Roman"/>
                <w:sz w:val="20"/>
                <w:szCs w:val="20"/>
              </w:rPr>
              <w:t>L</w:t>
            </w:r>
            <w:r w:rsidRPr="002C1922">
              <w:rPr>
                <w:rFonts w:ascii="Times New Roman" w:hAnsi="Times New Roman"/>
                <w:sz w:val="20"/>
                <w:szCs w:val="20"/>
              </w:rPr>
              <w:t>es tonalités</w:t>
            </w:r>
            <w:r>
              <w:rPr>
                <w:rFonts w:ascii="Times New Roman" w:hAnsi="Times New Roman"/>
                <w:sz w:val="20"/>
                <w:szCs w:val="20"/>
              </w:rPr>
              <w:t> ;</w:t>
            </w:r>
          </w:p>
          <w:p w14:paraId="2B6F12E0" w14:textId="77777777" w:rsidR="00197BE1" w:rsidRPr="00DB737C" w:rsidRDefault="00197BE1" w:rsidP="00E14731">
            <w:pPr>
              <w:spacing w:after="0" w:line="240" w:lineRule="auto"/>
              <w:rPr>
                <w:rFonts w:ascii="Agency FB" w:hAnsi="Agency FB"/>
              </w:rPr>
            </w:pPr>
          </w:p>
        </w:tc>
        <w:tc>
          <w:tcPr>
            <w:tcW w:w="1418" w:type="dxa"/>
          </w:tcPr>
          <w:p w14:paraId="5F33DA63" w14:textId="77777777" w:rsidR="00197BE1" w:rsidRPr="002C1922" w:rsidRDefault="00197BE1" w:rsidP="00E14731">
            <w:pPr>
              <w:spacing w:after="0" w:line="240" w:lineRule="auto"/>
              <w:rPr>
                <w:rFonts w:ascii="Times New Roman" w:hAnsi="Times New Roman"/>
              </w:rPr>
            </w:pPr>
            <w:r w:rsidRPr="002C1922">
              <w:rPr>
                <w:rFonts w:ascii="Times New Roman" w:hAnsi="Times New Roman"/>
              </w:rPr>
              <w:t>-identifier, décrire et analyser les outils linguistiques d’un texte :</w:t>
            </w:r>
          </w:p>
          <w:p w14:paraId="634DFEF3" w14:textId="77777777" w:rsidR="00197BE1" w:rsidRPr="002C1922" w:rsidRDefault="00197BE1" w:rsidP="00E14731">
            <w:pPr>
              <w:spacing w:after="0" w:line="240" w:lineRule="auto"/>
              <w:rPr>
                <w:rFonts w:ascii="Times New Roman" w:hAnsi="Times New Roman"/>
              </w:rPr>
            </w:pPr>
            <w:r w:rsidRPr="002C1922">
              <w:rPr>
                <w:rFonts w:ascii="Times New Roman" w:hAnsi="Times New Roman"/>
              </w:rPr>
              <w:t>-relever les effets de sens induits par les outils de la langue.</w:t>
            </w:r>
          </w:p>
          <w:p w14:paraId="423A9B33" w14:textId="77777777" w:rsidR="00197BE1" w:rsidRPr="002C1922" w:rsidRDefault="00197BE1" w:rsidP="00E14731">
            <w:pPr>
              <w:spacing w:after="0" w:line="240" w:lineRule="auto"/>
              <w:rPr>
                <w:rFonts w:ascii="Times New Roman" w:hAnsi="Times New Roman"/>
              </w:rPr>
            </w:pPr>
            <w:r w:rsidRPr="002C1922">
              <w:rPr>
                <w:rFonts w:ascii="Times New Roman" w:hAnsi="Times New Roman"/>
              </w:rPr>
              <w:t>-interpréter les textes en se fondant sur leurs spécificités.</w:t>
            </w:r>
          </w:p>
        </w:tc>
        <w:tc>
          <w:tcPr>
            <w:tcW w:w="1417" w:type="dxa"/>
          </w:tcPr>
          <w:p w14:paraId="5D60D515" w14:textId="77777777" w:rsidR="00197BE1" w:rsidRPr="002C1922" w:rsidRDefault="00197BE1" w:rsidP="00E14731">
            <w:pPr>
              <w:spacing w:after="0" w:line="240" w:lineRule="auto"/>
              <w:rPr>
                <w:rFonts w:ascii="Times New Roman" w:hAnsi="Times New Roman"/>
              </w:rPr>
            </w:pPr>
            <w:r w:rsidRPr="002C1922">
              <w:rPr>
                <w:rFonts w:ascii="Times New Roman" w:hAnsi="Times New Roman"/>
              </w:rPr>
              <w:t>-sens de l’observation ;</w:t>
            </w:r>
          </w:p>
          <w:p w14:paraId="66DB737F" w14:textId="77777777" w:rsidR="00197BE1" w:rsidRPr="002C1922" w:rsidRDefault="00197BE1" w:rsidP="00E14731">
            <w:pPr>
              <w:spacing w:after="0" w:line="240" w:lineRule="auto"/>
              <w:rPr>
                <w:rFonts w:ascii="Times New Roman" w:hAnsi="Times New Roman"/>
              </w:rPr>
            </w:pPr>
            <w:r w:rsidRPr="002C1922">
              <w:rPr>
                <w:rFonts w:ascii="Times New Roman" w:hAnsi="Times New Roman"/>
              </w:rPr>
              <w:t>-sens de l’écoute ;</w:t>
            </w:r>
          </w:p>
          <w:p w14:paraId="0BEACC6C" w14:textId="77777777" w:rsidR="00197BE1" w:rsidRPr="002C1922" w:rsidRDefault="00197BE1" w:rsidP="00E14731">
            <w:pPr>
              <w:spacing w:after="0" w:line="240" w:lineRule="auto"/>
              <w:rPr>
                <w:rFonts w:ascii="Times New Roman" w:hAnsi="Times New Roman"/>
              </w:rPr>
            </w:pPr>
            <w:r w:rsidRPr="002C1922">
              <w:rPr>
                <w:rFonts w:ascii="Times New Roman" w:hAnsi="Times New Roman"/>
              </w:rPr>
              <w:t>Sens critique ;</w:t>
            </w:r>
          </w:p>
          <w:p w14:paraId="49B0F352" w14:textId="77777777" w:rsidR="00197BE1" w:rsidRPr="002C1922" w:rsidRDefault="00197BE1" w:rsidP="00E14731">
            <w:pPr>
              <w:spacing w:after="0" w:line="240" w:lineRule="auto"/>
              <w:rPr>
                <w:rFonts w:ascii="Times New Roman" w:hAnsi="Times New Roman"/>
              </w:rPr>
            </w:pPr>
            <w:r w:rsidRPr="002C1922">
              <w:rPr>
                <w:rFonts w:ascii="Times New Roman" w:hAnsi="Times New Roman"/>
              </w:rPr>
              <w:t xml:space="preserve">-curiosité intellectuelle ; </w:t>
            </w:r>
          </w:p>
          <w:p w14:paraId="24737173" w14:textId="77777777" w:rsidR="00197BE1" w:rsidRPr="002C1922" w:rsidRDefault="00197BE1" w:rsidP="00E14731">
            <w:pPr>
              <w:spacing w:after="0" w:line="240" w:lineRule="auto"/>
              <w:rPr>
                <w:rFonts w:ascii="Times New Roman" w:hAnsi="Times New Roman"/>
              </w:rPr>
            </w:pPr>
            <w:r w:rsidRPr="002C1922">
              <w:rPr>
                <w:rFonts w:ascii="Times New Roman" w:hAnsi="Times New Roman"/>
              </w:rPr>
              <w:t>-tolérance.</w:t>
            </w:r>
          </w:p>
        </w:tc>
        <w:tc>
          <w:tcPr>
            <w:tcW w:w="1985" w:type="dxa"/>
          </w:tcPr>
          <w:p w14:paraId="7BD40863" w14:textId="77777777" w:rsidR="00197BE1" w:rsidRPr="002C1922" w:rsidRDefault="00197BE1" w:rsidP="00E14731">
            <w:pPr>
              <w:spacing w:after="0" w:line="240" w:lineRule="auto"/>
              <w:rPr>
                <w:rFonts w:ascii="Times New Roman" w:hAnsi="Times New Roman"/>
              </w:rPr>
            </w:pPr>
            <w:r w:rsidRPr="002C1922">
              <w:rPr>
                <w:rFonts w:ascii="Times New Roman" w:hAnsi="Times New Roman"/>
              </w:rPr>
              <w:t>-différents types de textes : littéraires et fonctionnels ; --documents authentiques ;</w:t>
            </w:r>
          </w:p>
          <w:p w14:paraId="1052C656" w14:textId="77777777" w:rsidR="00197BE1" w:rsidRPr="002C1922" w:rsidRDefault="00197BE1" w:rsidP="00E14731">
            <w:pPr>
              <w:spacing w:after="0" w:line="240" w:lineRule="auto"/>
              <w:rPr>
                <w:rFonts w:ascii="Times New Roman" w:hAnsi="Times New Roman"/>
              </w:rPr>
            </w:pPr>
            <w:r w:rsidRPr="002C1922">
              <w:rPr>
                <w:rFonts w:ascii="Times New Roman" w:hAnsi="Times New Roman"/>
              </w:rPr>
              <w:t>-œuvres de référence.</w:t>
            </w:r>
          </w:p>
          <w:p w14:paraId="528F9B32" w14:textId="77777777" w:rsidR="00197BE1" w:rsidRPr="002C1922" w:rsidRDefault="00197BE1" w:rsidP="00E14731">
            <w:pPr>
              <w:spacing w:after="0" w:line="240" w:lineRule="auto"/>
              <w:rPr>
                <w:rFonts w:ascii="Times New Roman" w:hAnsi="Times New Roman"/>
              </w:rPr>
            </w:pPr>
          </w:p>
        </w:tc>
      </w:tr>
    </w:tbl>
    <w:p w14:paraId="754BB08A" w14:textId="77777777" w:rsidR="00197BE1" w:rsidRDefault="00197BE1" w:rsidP="00197BE1">
      <w:pPr>
        <w:rPr>
          <w:rFonts w:ascii="Agency FB" w:hAnsi="Agency FB"/>
        </w:rPr>
      </w:pPr>
    </w:p>
    <w:p w14:paraId="73C09005" w14:textId="77777777" w:rsidR="00197BE1" w:rsidRDefault="00197BE1" w:rsidP="00197BE1">
      <w:pPr>
        <w:rPr>
          <w:rFonts w:ascii="Agency FB" w:hAnsi="Agency FB"/>
        </w:rPr>
      </w:pPr>
    </w:p>
    <w:p w14:paraId="3D62139E" w14:textId="77777777" w:rsidR="00197BE1" w:rsidRDefault="00197BE1" w:rsidP="00197BE1">
      <w:pPr>
        <w:rPr>
          <w:rFonts w:ascii="Agency FB" w:hAnsi="Agency FB"/>
        </w:rPr>
      </w:pPr>
    </w:p>
    <w:p w14:paraId="76975B5A" w14:textId="77777777" w:rsidR="00197BE1" w:rsidRPr="00B218D6" w:rsidRDefault="00197BE1" w:rsidP="00197BE1">
      <w:pPr>
        <w:pStyle w:val="Titre1"/>
        <w:spacing w:before="0"/>
        <w:rPr>
          <w:rFonts w:ascii="Times New Roman" w:hAnsi="Times New Roman"/>
          <w:sz w:val="24"/>
          <w:szCs w:val="24"/>
        </w:rPr>
      </w:pPr>
      <w:r w:rsidRPr="00CD43F8">
        <w:rPr>
          <w:rStyle w:val="Titre1Car"/>
          <w:rFonts w:ascii="Times New Roman" w:hAnsi="Times New Roman"/>
          <w:b/>
        </w:rPr>
        <w:t>Compétence de base n°3 :</w:t>
      </w:r>
      <w:r w:rsidRPr="00B218D6">
        <w:rPr>
          <w:rFonts w:ascii="Times New Roman" w:hAnsi="Times New Roman"/>
        </w:rPr>
        <w:t xml:space="preserve"> </w:t>
      </w:r>
      <w:r w:rsidRPr="00523AA6">
        <w:rPr>
          <w:rFonts w:ascii="Times New Roman" w:hAnsi="Times New Roman"/>
          <w:color w:val="auto"/>
          <w:sz w:val="24"/>
          <w:szCs w:val="24"/>
        </w:rPr>
        <w:t>Produire divers types de textes à l’écrit comme à l’oral.</w:t>
      </w:r>
    </w:p>
    <w:tbl>
      <w:tblPr>
        <w:tblW w:w="5469" w:type="pct"/>
        <w:tblInd w:w="-57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430"/>
        <w:gridCol w:w="3178"/>
        <w:gridCol w:w="3726"/>
        <w:gridCol w:w="4301"/>
        <w:gridCol w:w="1408"/>
        <w:gridCol w:w="1878"/>
      </w:tblGrid>
      <w:tr w:rsidR="00197BE1" w:rsidRPr="00E73AAC" w14:paraId="6E6FD76F" w14:textId="77777777" w:rsidTr="00E14731">
        <w:tc>
          <w:tcPr>
            <w:tcW w:w="1657" w:type="pct"/>
            <w:gridSpan w:val="2"/>
            <w:tcBorders>
              <w:top w:val="single" w:sz="4" w:space="0" w:color="000000"/>
              <w:left w:val="single" w:sz="4" w:space="0" w:color="000000"/>
              <w:bottom w:val="single" w:sz="4" w:space="0" w:color="000000"/>
              <w:right w:val="single" w:sz="4" w:space="0" w:color="000000"/>
            </w:tcBorders>
            <w:vAlign w:val="center"/>
            <w:hideMark/>
          </w:tcPr>
          <w:p w14:paraId="27988C6D" w14:textId="77777777" w:rsidR="00197BE1" w:rsidRPr="00E73AAC" w:rsidRDefault="00197BE1" w:rsidP="00E14731">
            <w:pPr>
              <w:spacing w:after="0" w:line="240" w:lineRule="auto"/>
              <w:jc w:val="center"/>
              <w:rPr>
                <w:rFonts w:ascii="Agency FB" w:hAnsi="Agency FB"/>
                <w:b/>
                <w:bCs/>
              </w:rPr>
            </w:pPr>
            <w:r w:rsidRPr="00E73AAC">
              <w:rPr>
                <w:rFonts w:ascii="Agency FB" w:hAnsi="Agency FB"/>
                <w:b/>
                <w:bCs/>
              </w:rPr>
              <w:t>Cadre de contextualisation</w:t>
            </w:r>
          </w:p>
        </w:tc>
        <w:tc>
          <w:tcPr>
            <w:tcW w:w="3343" w:type="pct"/>
            <w:gridSpan w:val="4"/>
            <w:tcBorders>
              <w:top w:val="single" w:sz="4" w:space="0" w:color="000000"/>
              <w:left w:val="single" w:sz="4" w:space="0" w:color="000000"/>
              <w:bottom w:val="single" w:sz="4" w:space="0" w:color="000000"/>
              <w:right w:val="single" w:sz="4" w:space="0" w:color="000000"/>
            </w:tcBorders>
            <w:vAlign w:val="center"/>
          </w:tcPr>
          <w:p w14:paraId="224FE779" w14:textId="77777777" w:rsidR="00197BE1" w:rsidRPr="00E73AAC" w:rsidRDefault="00197BE1" w:rsidP="00E14731">
            <w:pPr>
              <w:spacing w:after="0" w:line="240" w:lineRule="auto"/>
              <w:jc w:val="center"/>
              <w:rPr>
                <w:rFonts w:ascii="Agency FB" w:hAnsi="Agency FB"/>
                <w:b/>
                <w:bCs/>
              </w:rPr>
            </w:pPr>
            <w:r w:rsidRPr="00E73AAC">
              <w:rPr>
                <w:rFonts w:ascii="Agency FB" w:hAnsi="Agency FB"/>
                <w:b/>
                <w:bCs/>
              </w:rPr>
              <w:t>Ressources</w:t>
            </w:r>
          </w:p>
        </w:tc>
      </w:tr>
      <w:tr w:rsidR="00197BE1" w:rsidRPr="00E73AAC" w14:paraId="302FD9E3" w14:textId="77777777" w:rsidTr="00E14731">
        <w:trPr>
          <w:trHeight w:val="440"/>
        </w:trPr>
        <w:tc>
          <w:tcPr>
            <w:tcW w:w="718" w:type="pct"/>
            <w:tcBorders>
              <w:top w:val="single" w:sz="4" w:space="0" w:color="000000"/>
              <w:left w:val="single" w:sz="4" w:space="0" w:color="000000"/>
              <w:bottom w:val="single" w:sz="4" w:space="0" w:color="000000"/>
              <w:right w:val="single" w:sz="4" w:space="0" w:color="000000"/>
            </w:tcBorders>
            <w:vAlign w:val="center"/>
            <w:hideMark/>
          </w:tcPr>
          <w:p w14:paraId="53A8AC4B" w14:textId="77777777" w:rsidR="00197BE1" w:rsidRPr="00E73AAC" w:rsidRDefault="00197BE1" w:rsidP="00E14731">
            <w:pPr>
              <w:spacing w:after="0" w:line="240" w:lineRule="auto"/>
              <w:jc w:val="center"/>
              <w:rPr>
                <w:rFonts w:ascii="Agency FB" w:hAnsi="Agency FB"/>
                <w:b/>
                <w:bCs/>
              </w:rPr>
            </w:pPr>
            <w:r w:rsidRPr="00E73AAC">
              <w:rPr>
                <w:rFonts w:ascii="Agency FB" w:hAnsi="Agency FB"/>
                <w:b/>
                <w:bCs/>
              </w:rPr>
              <w:t>Familles de situations</w:t>
            </w:r>
          </w:p>
        </w:tc>
        <w:tc>
          <w:tcPr>
            <w:tcW w:w="939" w:type="pct"/>
            <w:tcBorders>
              <w:top w:val="single" w:sz="4" w:space="0" w:color="000000"/>
              <w:left w:val="single" w:sz="4" w:space="0" w:color="000000"/>
              <w:right w:val="single" w:sz="4" w:space="0" w:color="000000"/>
            </w:tcBorders>
            <w:vAlign w:val="center"/>
            <w:hideMark/>
          </w:tcPr>
          <w:p w14:paraId="08E6938A" w14:textId="77777777" w:rsidR="00197BE1" w:rsidRPr="00E73AAC" w:rsidRDefault="00197BE1" w:rsidP="00E14731">
            <w:pPr>
              <w:spacing w:after="0" w:line="240" w:lineRule="auto"/>
              <w:jc w:val="center"/>
              <w:rPr>
                <w:rFonts w:ascii="Agency FB" w:hAnsi="Agency FB"/>
                <w:b/>
                <w:bCs/>
              </w:rPr>
            </w:pPr>
            <w:r w:rsidRPr="00E73AAC">
              <w:rPr>
                <w:rFonts w:ascii="Agency FB" w:hAnsi="Agency FB"/>
                <w:b/>
                <w:bCs/>
              </w:rPr>
              <w:t>Exemples de situations</w:t>
            </w:r>
          </w:p>
        </w:tc>
        <w:tc>
          <w:tcPr>
            <w:tcW w:w="1101" w:type="pct"/>
            <w:tcBorders>
              <w:top w:val="single" w:sz="4" w:space="0" w:color="000000"/>
              <w:left w:val="single" w:sz="4" w:space="0" w:color="000000"/>
              <w:bottom w:val="single" w:sz="4" w:space="0" w:color="000000"/>
              <w:right w:val="single" w:sz="4" w:space="0" w:color="000000"/>
            </w:tcBorders>
            <w:vAlign w:val="center"/>
          </w:tcPr>
          <w:p w14:paraId="10B6C3E4" w14:textId="77777777" w:rsidR="00197BE1" w:rsidRPr="00E73AAC" w:rsidRDefault="00197BE1" w:rsidP="00E14731">
            <w:pPr>
              <w:spacing w:after="0" w:line="240" w:lineRule="auto"/>
              <w:jc w:val="center"/>
              <w:rPr>
                <w:rFonts w:ascii="Agency FB" w:hAnsi="Agency FB"/>
                <w:b/>
                <w:bCs/>
              </w:rPr>
            </w:pPr>
            <w:r>
              <w:rPr>
                <w:rFonts w:ascii="Agency FB" w:hAnsi="Agency FB"/>
                <w:b/>
                <w:bCs/>
              </w:rPr>
              <w:t xml:space="preserve">Savoirs </w:t>
            </w:r>
          </w:p>
        </w:tc>
        <w:tc>
          <w:tcPr>
            <w:tcW w:w="1271" w:type="pct"/>
            <w:tcBorders>
              <w:top w:val="single" w:sz="4" w:space="0" w:color="000000"/>
              <w:left w:val="single" w:sz="4" w:space="0" w:color="000000"/>
              <w:right w:val="single" w:sz="4" w:space="0" w:color="000000"/>
            </w:tcBorders>
            <w:vAlign w:val="center"/>
          </w:tcPr>
          <w:p w14:paraId="4E85C27E" w14:textId="77777777" w:rsidR="00197BE1" w:rsidRPr="00E73AAC" w:rsidRDefault="00197BE1" w:rsidP="00E14731">
            <w:pPr>
              <w:spacing w:after="0" w:line="240" w:lineRule="auto"/>
              <w:jc w:val="center"/>
              <w:rPr>
                <w:rFonts w:ascii="Agency FB" w:hAnsi="Agency FB"/>
                <w:b/>
                <w:bCs/>
              </w:rPr>
            </w:pPr>
            <w:r w:rsidRPr="00E73AAC">
              <w:rPr>
                <w:rFonts w:ascii="Agency FB" w:hAnsi="Agency FB"/>
                <w:b/>
                <w:bCs/>
              </w:rPr>
              <w:t>Savoir-faire</w:t>
            </w:r>
          </w:p>
        </w:tc>
        <w:tc>
          <w:tcPr>
            <w:tcW w:w="416" w:type="pct"/>
            <w:tcBorders>
              <w:top w:val="single" w:sz="4" w:space="0" w:color="000000"/>
              <w:left w:val="single" w:sz="4" w:space="0" w:color="000000"/>
              <w:right w:val="single" w:sz="4" w:space="0" w:color="000000"/>
            </w:tcBorders>
            <w:vAlign w:val="center"/>
            <w:hideMark/>
          </w:tcPr>
          <w:p w14:paraId="7C832C3E" w14:textId="77777777" w:rsidR="00197BE1" w:rsidRPr="00E73AAC" w:rsidRDefault="00197BE1" w:rsidP="00E14731">
            <w:pPr>
              <w:spacing w:after="0" w:line="240" w:lineRule="auto"/>
              <w:jc w:val="center"/>
              <w:rPr>
                <w:rFonts w:ascii="Agency FB" w:hAnsi="Agency FB"/>
                <w:b/>
                <w:bCs/>
              </w:rPr>
            </w:pPr>
            <w:r w:rsidRPr="00E73AAC">
              <w:rPr>
                <w:rFonts w:ascii="Agency FB" w:hAnsi="Agency FB"/>
                <w:b/>
                <w:bCs/>
              </w:rPr>
              <w:t>Savoir-être</w:t>
            </w:r>
          </w:p>
        </w:tc>
        <w:tc>
          <w:tcPr>
            <w:tcW w:w="556" w:type="pct"/>
            <w:tcBorders>
              <w:top w:val="single" w:sz="4" w:space="0" w:color="000000"/>
              <w:left w:val="single" w:sz="4" w:space="0" w:color="000000"/>
              <w:right w:val="single" w:sz="4" w:space="0" w:color="000000"/>
            </w:tcBorders>
            <w:vAlign w:val="center"/>
          </w:tcPr>
          <w:p w14:paraId="4F4549DF" w14:textId="77777777" w:rsidR="00197BE1" w:rsidRPr="00E73AAC" w:rsidRDefault="00197BE1" w:rsidP="00E14731">
            <w:pPr>
              <w:spacing w:line="240" w:lineRule="auto"/>
              <w:jc w:val="center"/>
              <w:rPr>
                <w:rFonts w:ascii="Agency FB" w:hAnsi="Agency FB"/>
                <w:b/>
                <w:bCs/>
              </w:rPr>
            </w:pPr>
            <w:r w:rsidRPr="00E73AAC">
              <w:rPr>
                <w:rFonts w:ascii="Agency FB" w:hAnsi="Agency FB"/>
                <w:b/>
                <w:bCs/>
              </w:rPr>
              <w:t>Autres ressources</w:t>
            </w:r>
          </w:p>
        </w:tc>
      </w:tr>
      <w:tr w:rsidR="00197BE1" w:rsidRPr="00E73AAC" w14:paraId="5B3DB846" w14:textId="77777777" w:rsidTr="00E14731">
        <w:trPr>
          <w:trHeight w:val="1124"/>
        </w:trPr>
        <w:tc>
          <w:tcPr>
            <w:tcW w:w="718" w:type="pct"/>
            <w:tcBorders>
              <w:top w:val="single" w:sz="4" w:space="0" w:color="000000"/>
              <w:left w:val="single" w:sz="4" w:space="0" w:color="000000"/>
              <w:right w:val="single" w:sz="4" w:space="0" w:color="000000"/>
            </w:tcBorders>
            <w:vAlign w:val="center"/>
            <w:hideMark/>
          </w:tcPr>
          <w:p w14:paraId="36C6A631" w14:textId="77777777" w:rsidR="00197BE1" w:rsidRPr="006847EA" w:rsidRDefault="00197BE1" w:rsidP="00E14731">
            <w:pPr>
              <w:spacing w:after="0" w:line="240" w:lineRule="auto"/>
              <w:rPr>
                <w:rFonts w:ascii="Agency FB" w:hAnsi="Agency FB"/>
                <w:bCs/>
              </w:rPr>
            </w:pPr>
            <w:r w:rsidRPr="006847EA">
              <w:rPr>
                <w:rFonts w:ascii="Agency FB" w:hAnsi="Agency FB"/>
                <w:bCs/>
              </w:rPr>
              <w:t>Utilisation de l’écriture et de l’oral pour :</w:t>
            </w:r>
          </w:p>
          <w:p w14:paraId="7DE27FA3" w14:textId="77777777" w:rsidR="00197BE1" w:rsidRPr="006847EA" w:rsidRDefault="00197BE1" w:rsidP="00E14731">
            <w:pPr>
              <w:spacing w:after="0" w:line="240" w:lineRule="auto"/>
              <w:rPr>
                <w:rFonts w:ascii="Agency FB" w:hAnsi="Agency FB"/>
                <w:bCs/>
              </w:rPr>
            </w:pPr>
          </w:p>
          <w:p w14:paraId="7547883F" w14:textId="77777777" w:rsidR="00197BE1" w:rsidRPr="006847EA" w:rsidRDefault="00197BE1" w:rsidP="00E14731">
            <w:pPr>
              <w:spacing w:after="0" w:line="240" w:lineRule="auto"/>
              <w:rPr>
                <w:rFonts w:ascii="Agency FB" w:hAnsi="Agency FB"/>
                <w:bCs/>
              </w:rPr>
            </w:pPr>
            <w:r w:rsidRPr="00BC7187">
              <w:rPr>
                <w:rFonts w:ascii="Agency FB" w:hAnsi="Agency FB"/>
                <w:b/>
                <w:bCs/>
              </w:rPr>
              <w:t>1.</w:t>
            </w:r>
            <w:r w:rsidRPr="006847EA">
              <w:rPr>
                <w:rFonts w:ascii="Agency FB" w:hAnsi="Agency FB"/>
                <w:bCs/>
              </w:rPr>
              <w:t xml:space="preserve"> informer sur une réalité, une question quelconque</w:t>
            </w:r>
            <w:r>
              <w:rPr>
                <w:rFonts w:ascii="Agency FB" w:hAnsi="Agency FB"/>
                <w:bCs/>
              </w:rPr>
              <w:t> ;</w:t>
            </w:r>
          </w:p>
          <w:p w14:paraId="5442D8CA" w14:textId="77777777" w:rsidR="00197BE1" w:rsidRDefault="00197BE1" w:rsidP="00E14731">
            <w:pPr>
              <w:spacing w:after="0" w:line="240" w:lineRule="auto"/>
              <w:rPr>
                <w:rFonts w:ascii="Agency FB" w:hAnsi="Agency FB"/>
                <w:bCs/>
              </w:rPr>
            </w:pPr>
          </w:p>
          <w:p w14:paraId="2383999F" w14:textId="77777777" w:rsidR="00197BE1" w:rsidRDefault="00197BE1" w:rsidP="00E14731">
            <w:pPr>
              <w:spacing w:after="0" w:line="240" w:lineRule="auto"/>
              <w:rPr>
                <w:rFonts w:ascii="Agency FB" w:hAnsi="Agency FB"/>
                <w:bCs/>
              </w:rPr>
            </w:pPr>
          </w:p>
          <w:p w14:paraId="0AA9333E" w14:textId="77777777" w:rsidR="00197BE1" w:rsidRDefault="00197BE1" w:rsidP="00E14731">
            <w:pPr>
              <w:spacing w:after="0" w:line="240" w:lineRule="auto"/>
              <w:rPr>
                <w:rFonts w:ascii="Agency FB" w:hAnsi="Agency FB"/>
                <w:bCs/>
              </w:rPr>
            </w:pPr>
          </w:p>
          <w:p w14:paraId="181F9A22" w14:textId="77777777" w:rsidR="00197BE1" w:rsidRDefault="00197BE1" w:rsidP="00E14731">
            <w:pPr>
              <w:spacing w:after="0" w:line="240" w:lineRule="auto"/>
              <w:rPr>
                <w:rFonts w:ascii="Agency FB" w:hAnsi="Agency FB"/>
                <w:bCs/>
              </w:rPr>
            </w:pPr>
          </w:p>
          <w:p w14:paraId="0F68BE35" w14:textId="77777777" w:rsidR="00197BE1" w:rsidRDefault="00197BE1" w:rsidP="00E14731">
            <w:pPr>
              <w:spacing w:after="0" w:line="240" w:lineRule="auto"/>
              <w:rPr>
                <w:rFonts w:ascii="Agency FB" w:hAnsi="Agency FB"/>
                <w:bCs/>
              </w:rPr>
            </w:pPr>
          </w:p>
          <w:p w14:paraId="40559F0B" w14:textId="77777777" w:rsidR="00197BE1" w:rsidRPr="006847EA" w:rsidRDefault="00197BE1" w:rsidP="00E14731">
            <w:pPr>
              <w:spacing w:after="0" w:line="240" w:lineRule="auto"/>
              <w:rPr>
                <w:rFonts w:ascii="Agency FB" w:hAnsi="Agency FB"/>
                <w:bCs/>
              </w:rPr>
            </w:pPr>
            <w:r w:rsidRPr="00BC7187">
              <w:rPr>
                <w:rFonts w:ascii="Agency FB" w:hAnsi="Agency FB"/>
                <w:b/>
                <w:bCs/>
              </w:rPr>
              <w:t>2.</w:t>
            </w:r>
            <w:r w:rsidRPr="006847EA">
              <w:rPr>
                <w:rFonts w:ascii="Agency FB" w:hAnsi="Agency FB"/>
                <w:bCs/>
              </w:rPr>
              <w:t xml:space="preserve"> critiquer / soutenir une opinion ;</w:t>
            </w:r>
          </w:p>
          <w:p w14:paraId="2FC32DC8" w14:textId="77777777" w:rsidR="00197BE1" w:rsidRDefault="00197BE1" w:rsidP="00E14731">
            <w:pPr>
              <w:spacing w:after="0" w:line="240" w:lineRule="auto"/>
              <w:rPr>
                <w:rFonts w:ascii="Agency FB" w:hAnsi="Agency FB"/>
                <w:bCs/>
              </w:rPr>
            </w:pPr>
          </w:p>
          <w:p w14:paraId="6DC021C1" w14:textId="77777777" w:rsidR="00197BE1" w:rsidRDefault="00197BE1" w:rsidP="00E14731">
            <w:pPr>
              <w:spacing w:after="0" w:line="240" w:lineRule="auto"/>
              <w:rPr>
                <w:rFonts w:ascii="Agency FB" w:hAnsi="Agency FB"/>
                <w:bCs/>
              </w:rPr>
            </w:pPr>
          </w:p>
          <w:p w14:paraId="7EDBC99E" w14:textId="77777777" w:rsidR="00197BE1" w:rsidRDefault="00197BE1" w:rsidP="00E14731">
            <w:pPr>
              <w:spacing w:after="0" w:line="240" w:lineRule="auto"/>
              <w:rPr>
                <w:rFonts w:ascii="Agency FB" w:hAnsi="Agency FB"/>
                <w:bCs/>
              </w:rPr>
            </w:pPr>
          </w:p>
          <w:p w14:paraId="50D2B0CD" w14:textId="77777777" w:rsidR="00197BE1" w:rsidRDefault="00197BE1" w:rsidP="00E14731">
            <w:pPr>
              <w:spacing w:after="0" w:line="240" w:lineRule="auto"/>
              <w:rPr>
                <w:rFonts w:ascii="Agency FB" w:hAnsi="Agency FB"/>
                <w:bCs/>
              </w:rPr>
            </w:pPr>
          </w:p>
          <w:p w14:paraId="3DD592CC" w14:textId="77777777" w:rsidR="00197BE1" w:rsidRDefault="00197BE1" w:rsidP="00E14731">
            <w:pPr>
              <w:spacing w:after="0" w:line="240" w:lineRule="auto"/>
              <w:rPr>
                <w:rFonts w:ascii="Agency FB" w:hAnsi="Agency FB"/>
                <w:bCs/>
              </w:rPr>
            </w:pPr>
          </w:p>
          <w:p w14:paraId="456D6C48" w14:textId="77777777" w:rsidR="00197BE1" w:rsidRDefault="00197BE1" w:rsidP="00E14731">
            <w:pPr>
              <w:spacing w:after="0" w:line="240" w:lineRule="auto"/>
              <w:rPr>
                <w:rFonts w:ascii="Agency FB" w:hAnsi="Agency FB"/>
                <w:bCs/>
              </w:rPr>
            </w:pPr>
          </w:p>
          <w:p w14:paraId="11DFEDA3" w14:textId="77777777" w:rsidR="00197BE1" w:rsidRDefault="00197BE1" w:rsidP="00E14731">
            <w:pPr>
              <w:spacing w:after="0" w:line="240" w:lineRule="auto"/>
              <w:rPr>
                <w:rFonts w:ascii="Agency FB" w:hAnsi="Agency FB"/>
                <w:bCs/>
              </w:rPr>
            </w:pPr>
          </w:p>
          <w:p w14:paraId="56AC33C5" w14:textId="77777777" w:rsidR="00197BE1" w:rsidRDefault="00197BE1" w:rsidP="00E14731">
            <w:pPr>
              <w:spacing w:after="0" w:line="240" w:lineRule="auto"/>
              <w:rPr>
                <w:rFonts w:ascii="Agency FB" w:hAnsi="Agency FB"/>
                <w:bCs/>
              </w:rPr>
            </w:pPr>
          </w:p>
          <w:p w14:paraId="274AF731" w14:textId="77777777" w:rsidR="00197BE1" w:rsidRDefault="00197BE1" w:rsidP="00E14731">
            <w:pPr>
              <w:spacing w:after="0" w:line="240" w:lineRule="auto"/>
              <w:rPr>
                <w:rFonts w:ascii="Agency FB" w:hAnsi="Agency FB"/>
                <w:bCs/>
              </w:rPr>
            </w:pPr>
          </w:p>
          <w:p w14:paraId="01F9D87D" w14:textId="77777777" w:rsidR="00197BE1" w:rsidRDefault="00197BE1" w:rsidP="00E14731">
            <w:pPr>
              <w:spacing w:after="0" w:line="240" w:lineRule="auto"/>
              <w:rPr>
                <w:rFonts w:ascii="Agency FB" w:hAnsi="Agency FB"/>
                <w:bCs/>
              </w:rPr>
            </w:pPr>
          </w:p>
          <w:p w14:paraId="68F2E409" w14:textId="77777777" w:rsidR="00197BE1" w:rsidRPr="006847EA" w:rsidRDefault="00197BE1" w:rsidP="00E14731">
            <w:pPr>
              <w:spacing w:after="0" w:line="240" w:lineRule="auto"/>
              <w:rPr>
                <w:rFonts w:ascii="Agency FB" w:hAnsi="Agency FB"/>
                <w:bCs/>
              </w:rPr>
            </w:pPr>
            <w:r w:rsidRPr="00C77EDC">
              <w:rPr>
                <w:rFonts w:ascii="Agency FB" w:hAnsi="Agency FB"/>
                <w:b/>
                <w:bCs/>
              </w:rPr>
              <w:t>3.</w:t>
            </w:r>
            <w:r>
              <w:rPr>
                <w:rFonts w:ascii="Agency FB" w:hAnsi="Agency FB"/>
                <w:bCs/>
              </w:rPr>
              <w:t xml:space="preserve"> </w:t>
            </w:r>
            <w:r w:rsidRPr="006847EA">
              <w:rPr>
                <w:rFonts w:ascii="Agency FB" w:hAnsi="Agency FB"/>
                <w:bCs/>
              </w:rPr>
              <w:t>produire des textes variés</w:t>
            </w:r>
            <w:r>
              <w:rPr>
                <w:rFonts w:ascii="Agency FB" w:hAnsi="Agency FB"/>
                <w:bCs/>
              </w:rPr>
              <w:t>.</w:t>
            </w:r>
          </w:p>
        </w:tc>
        <w:tc>
          <w:tcPr>
            <w:tcW w:w="939" w:type="pct"/>
            <w:tcBorders>
              <w:left w:val="single" w:sz="4" w:space="0" w:color="000000"/>
              <w:right w:val="single" w:sz="4" w:space="0" w:color="000000"/>
            </w:tcBorders>
            <w:vAlign w:val="center"/>
            <w:hideMark/>
          </w:tcPr>
          <w:p w14:paraId="4923290E" w14:textId="77777777" w:rsidR="00197BE1" w:rsidRPr="006847EA" w:rsidRDefault="00197BE1" w:rsidP="00E14731">
            <w:pPr>
              <w:spacing w:after="0" w:line="240" w:lineRule="auto"/>
              <w:rPr>
                <w:rFonts w:ascii="Agency FB" w:hAnsi="Agency FB"/>
                <w:b/>
                <w:bCs/>
              </w:rPr>
            </w:pPr>
            <w:r>
              <w:rPr>
                <w:rFonts w:ascii="Agency FB" w:hAnsi="Agency FB"/>
                <w:b/>
                <w:bCs/>
              </w:rPr>
              <w:lastRenderedPageBreak/>
              <w:t xml:space="preserve">1. </w:t>
            </w:r>
            <w:r w:rsidRPr="006847EA">
              <w:rPr>
                <w:rFonts w:ascii="Agency FB" w:hAnsi="Agency FB"/>
                <w:b/>
                <w:bCs/>
              </w:rPr>
              <w:t>Prise de parole/Ecriture pour informer :</w:t>
            </w:r>
          </w:p>
          <w:p w14:paraId="64EACB43" w14:textId="77777777" w:rsidR="00197BE1" w:rsidRPr="009B6A9E" w:rsidRDefault="00197BE1" w:rsidP="00E14731">
            <w:pPr>
              <w:spacing w:after="0" w:line="240" w:lineRule="auto"/>
              <w:rPr>
                <w:rFonts w:ascii="Agency FB" w:hAnsi="Agency FB"/>
                <w:b/>
                <w:bCs/>
              </w:rPr>
            </w:pPr>
            <w:r w:rsidRPr="00E6069F">
              <w:rPr>
                <w:rFonts w:ascii="Agency FB" w:hAnsi="Agency FB"/>
                <w:b/>
                <w:bCs/>
              </w:rPr>
              <w:t>a)</w:t>
            </w:r>
            <w:r w:rsidRPr="006847EA">
              <w:rPr>
                <w:rFonts w:ascii="Agency FB" w:hAnsi="Agency FB"/>
                <w:bCs/>
              </w:rPr>
              <w:t xml:space="preserve"> présentation d’un compte rendu de débat, d’un exposé, d’un résumé, d’une synthèse de textes, d’un rapport, d’un dossier, etc. </w:t>
            </w:r>
          </w:p>
          <w:p w14:paraId="1E84A6A1" w14:textId="77777777" w:rsidR="00197BE1" w:rsidRPr="006847EA" w:rsidRDefault="00197BE1" w:rsidP="00E14731">
            <w:pPr>
              <w:spacing w:after="0" w:line="240" w:lineRule="auto"/>
              <w:rPr>
                <w:rFonts w:ascii="Agency FB" w:hAnsi="Agency FB"/>
                <w:bCs/>
              </w:rPr>
            </w:pPr>
            <w:r w:rsidRPr="00E6069F">
              <w:rPr>
                <w:rFonts w:ascii="Agency FB" w:hAnsi="Agency FB"/>
                <w:b/>
                <w:bCs/>
              </w:rPr>
              <w:t>b)</w:t>
            </w:r>
            <w:r w:rsidRPr="006847EA">
              <w:rPr>
                <w:rFonts w:ascii="Agency FB" w:hAnsi="Agency FB"/>
                <w:bCs/>
              </w:rPr>
              <w:t xml:space="preserve"> expression des sentiments, d’un son point de vue sur un fait, un événement.</w:t>
            </w:r>
          </w:p>
          <w:p w14:paraId="61F9276F" w14:textId="77777777" w:rsidR="00197BE1" w:rsidRPr="006847EA" w:rsidRDefault="00197BE1" w:rsidP="00E14731">
            <w:pPr>
              <w:spacing w:after="0" w:line="240" w:lineRule="auto"/>
              <w:rPr>
                <w:rFonts w:ascii="Agency FB" w:hAnsi="Agency FB"/>
                <w:b/>
                <w:bCs/>
              </w:rPr>
            </w:pPr>
            <w:r w:rsidRPr="00BC7187">
              <w:rPr>
                <w:rFonts w:ascii="Agency FB" w:hAnsi="Agency FB"/>
                <w:b/>
                <w:bCs/>
              </w:rPr>
              <w:lastRenderedPageBreak/>
              <w:t>2.</w:t>
            </w:r>
            <w:r w:rsidRPr="006847EA">
              <w:rPr>
                <w:rFonts w:ascii="Agency FB" w:hAnsi="Agency FB"/>
                <w:bCs/>
              </w:rPr>
              <w:t xml:space="preserve"> </w:t>
            </w:r>
            <w:r w:rsidRPr="006847EA">
              <w:rPr>
                <w:rFonts w:ascii="Agency FB" w:hAnsi="Agency FB"/>
                <w:b/>
                <w:bCs/>
              </w:rPr>
              <w:t>Prise de parole/ écriture pour convaincre :</w:t>
            </w:r>
          </w:p>
          <w:p w14:paraId="2E6AA8F7" w14:textId="77777777" w:rsidR="00197BE1" w:rsidRPr="006847EA" w:rsidRDefault="00197BE1" w:rsidP="00E14731">
            <w:pPr>
              <w:spacing w:after="0" w:line="240" w:lineRule="auto"/>
              <w:rPr>
                <w:rFonts w:ascii="Agency FB" w:hAnsi="Agency FB"/>
                <w:bCs/>
              </w:rPr>
            </w:pPr>
            <w:r w:rsidRPr="00E6069F">
              <w:rPr>
                <w:rFonts w:ascii="Agency FB" w:hAnsi="Agency FB"/>
                <w:b/>
                <w:bCs/>
              </w:rPr>
              <w:t>a)</w:t>
            </w:r>
            <w:r w:rsidRPr="006847EA">
              <w:rPr>
                <w:rFonts w:ascii="Agency FB" w:hAnsi="Agency FB"/>
                <w:bCs/>
              </w:rPr>
              <w:t xml:space="preserve"> négociation pour obtenir quelque chose ;</w:t>
            </w:r>
          </w:p>
          <w:p w14:paraId="4CE0C4D3" w14:textId="77777777" w:rsidR="00197BE1" w:rsidRPr="006847EA" w:rsidRDefault="00197BE1" w:rsidP="00E14731">
            <w:pPr>
              <w:spacing w:after="0" w:line="240" w:lineRule="auto"/>
              <w:rPr>
                <w:rFonts w:ascii="Agency FB" w:hAnsi="Agency FB"/>
                <w:bCs/>
              </w:rPr>
            </w:pPr>
            <w:r w:rsidRPr="00E6069F">
              <w:rPr>
                <w:rFonts w:ascii="Agency FB" w:hAnsi="Agency FB"/>
                <w:b/>
                <w:bCs/>
              </w:rPr>
              <w:t>b)</w:t>
            </w:r>
            <w:r w:rsidRPr="006847EA">
              <w:rPr>
                <w:rFonts w:ascii="Agency FB" w:hAnsi="Agency FB"/>
                <w:bCs/>
              </w:rPr>
              <w:t xml:space="preserve"> débat à l’école ou en société ;</w:t>
            </w:r>
          </w:p>
          <w:p w14:paraId="65EBBC39" w14:textId="77777777" w:rsidR="00197BE1" w:rsidRPr="006847EA" w:rsidRDefault="00197BE1" w:rsidP="00E14731">
            <w:pPr>
              <w:spacing w:after="0" w:line="240" w:lineRule="auto"/>
              <w:rPr>
                <w:rFonts w:ascii="Agency FB" w:hAnsi="Agency FB"/>
                <w:bCs/>
              </w:rPr>
            </w:pPr>
            <w:r w:rsidRPr="00E6069F">
              <w:rPr>
                <w:rFonts w:ascii="Agency FB" w:hAnsi="Agency FB"/>
                <w:b/>
                <w:bCs/>
              </w:rPr>
              <w:t>c)</w:t>
            </w:r>
            <w:r>
              <w:rPr>
                <w:rFonts w:ascii="Agency FB" w:hAnsi="Agency FB"/>
                <w:bCs/>
              </w:rPr>
              <w:t xml:space="preserve"> </w:t>
            </w:r>
            <w:r w:rsidRPr="006847EA">
              <w:rPr>
                <w:rFonts w:ascii="Agency FB" w:hAnsi="Agency FB"/>
                <w:bCs/>
              </w:rPr>
              <w:t xml:space="preserve">entretien d’embauche, </w:t>
            </w:r>
          </w:p>
          <w:p w14:paraId="1FA0D44A" w14:textId="77777777" w:rsidR="00197BE1" w:rsidRPr="006847EA" w:rsidRDefault="00197BE1" w:rsidP="00E14731">
            <w:pPr>
              <w:spacing w:after="0" w:line="240" w:lineRule="auto"/>
              <w:rPr>
                <w:rFonts w:ascii="Agency FB" w:hAnsi="Agency FB"/>
                <w:bCs/>
              </w:rPr>
            </w:pPr>
            <w:r w:rsidRPr="00E6069F">
              <w:rPr>
                <w:rFonts w:ascii="Agency FB" w:hAnsi="Agency FB"/>
                <w:b/>
                <w:bCs/>
              </w:rPr>
              <w:t>d)</w:t>
            </w:r>
            <w:r w:rsidRPr="006847EA">
              <w:rPr>
                <w:rFonts w:ascii="Agency FB" w:hAnsi="Agency FB"/>
                <w:bCs/>
              </w:rPr>
              <w:t xml:space="preserve"> réalisation d’un exercice scolaire (dissertation, commentaire composé</w:t>
            </w:r>
            <w:proofErr w:type="gramStart"/>
            <w:r w:rsidRPr="006847EA">
              <w:rPr>
                <w:rFonts w:ascii="Agency FB" w:hAnsi="Agency FB"/>
                <w:bCs/>
              </w:rPr>
              <w:t>) ;,</w:t>
            </w:r>
            <w:proofErr w:type="gramEnd"/>
            <w:r w:rsidRPr="006847EA">
              <w:rPr>
                <w:rFonts w:ascii="Agency FB" w:hAnsi="Agency FB"/>
                <w:bCs/>
              </w:rPr>
              <w:t xml:space="preserve"> </w:t>
            </w:r>
          </w:p>
          <w:p w14:paraId="77FCDED7" w14:textId="77777777" w:rsidR="00197BE1" w:rsidRPr="006847EA" w:rsidRDefault="00197BE1" w:rsidP="00E14731">
            <w:pPr>
              <w:spacing w:after="0" w:line="240" w:lineRule="auto"/>
              <w:rPr>
                <w:rFonts w:ascii="Agency FB" w:hAnsi="Agency FB"/>
                <w:bCs/>
              </w:rPr>
            </w:pPr>
            <w:r w:rsidRPr="00E6069F">
              <w:rPr>
                <w:rFonts w:ascii="Agency FB" w:hAnsi="Agency FB"/>
                <w:b/>
                <w:bCs/>
              </w:rPr>
              <w:t>e)</w:t>
            </w:r>
            <w:r w:rsidRPr="006847EA">
              <w:rPr>
                <w:rFonts w:ascii="Agency FB" w:hAnsi="Agency FB"/>
                <w:bCs/>
              </w:rPr>
              <w:t xml:space="preserve"> présentation d’une requête, d’un plaidoyer, etc.</w:t>
            </w:r>
          </w:p>
          <w:p w14:paraId="3AFDD4A5" w14:textId="77777777" w:rsidR="00197BE1" w:rsidRPr="006847EA" w:rsidRDefault="00197BE1" w:rsidP="00E14731">
            <w:pPr>
              <w:spacing w:after="0" w:line="240" w:lineRule="auto"/>
              <w:rPr>
                <w:rFonts w:ascii="Agency FB" w:hAnsi="Agency FB"/>
                <w:bCs/>
              </w:rPr>
            </w:pPr>
            <w:r w:rsidRPr="00E6069F">
              <w:rPr>
                <w:rFonts w:ascii="Agency FB" w:hAnsi="Agency FB"/>
                <w:b/>
                <w:bCs/>
              </w:rPr>
              <w:t>f)</w:t>
            </w:r>
            <w:r w:rsidRPr="006847EA">
              <w:rPr>
                <w:rFonts w:ascii="Agency FB" w:hAnsi="Agency FB"/>
                <w:bCs/>
              </w:rPr>
              <w:t xml:space="preserve"> critique d’un livre ou d’un film ;</w:t>
            </w:r>
          </w:p>
          <w:p w14:paraId="36D37F34" w14:textId="77777777" w:rsidR="00197BE1" w:rsidRPr="006847EA" w:rsidRDefault="00197BE1" w:rsidP="00E14731">
            <w:pPr>
              <w:spacing w:after="0" w:line="240" w:lineRule="auto"/>
              <w:rPr>
                <w:rFonts w:ascii="Agency FB" w:hAnsi="Agency FB"/>
                <w:bCs/>
              </w:rPr>
            </w:pPr>
            <w:r w:rsidRPr="00E6069F">
              <w:rPr>
                <w:rFonts w:ascii="Agency FB" w:hAnsi="Agency FB"/>
                <w:b/>
                <w:bCs/>
              </w:rPr>
              <w:t>g)</w:t>
            </w:r>
            <w:r w:rsidRPr="006847EA">
              <w:rPr>
                <w:rFonts w:ascii="Agency FB" w:hAnsi="Agency FB"/>
                <w:bCs/>
              </w:rPr>
              <w:t xml:space="preserve"> élaboration /présentation d’un message publicitaire.</w:t>
            </w:r>
          </w:p>
          <w:p w14:paraId="6AC3CFBF" w14:textId="77777777" w:rsidR="00197BE1" w:rsidRPr="006847EA" w:rsidRDefault="00197BE1" w:rsidP="00E14731">
            <w:pPr>
              <w:spacing w:after="0" w:line="240" w:lineRule="auto"/>
              <w:rPr>
                <w:rFonts w:ascii="Agency FB" w:hAnsi="Agency FB"/>
                <w:bCs/>
              </w:rPr>
            </w:pPr>
            <w:r w:rsidRPr="00BC7187">
              <w:rPr>
                <w:rFonts w:ascii="Agency FB" w:hAnsi="Agency FB"/>
                <w:b/>
                <w:bCs/>
              </w:rPr>
              <w:t>3.</w:t>
            </w:r>
            <w:r w:rsidRPr="006847EA">
              <w:rPr>
                <w:rFonts w:ascii="Agency FB" w:hAnsi="Agency FB"/>
                <w:bCs/>
              </w:rPr>
              <w:t xml:space="preserve"> </w:t>
            </w:r>
            <w:r>
              <w:rPr>
                <w:rFonts w:ascii="Agency FB" w:hAnsi="Agency FB"/>
                <w:bCs/>
              </w:rPr>
              <w:t xml:space="preserve">– </w:t>
            </w:r>
            <w:r w:rsidRPr="00E6069F">
              <w:rPr>
                <w:rFonts w:ascii="Agency FB" w:hAnsi="Agency FB"/>
                <w:b/>
                <w:bCs/>
              </w:rPr>
              <w:t>a)</w:t>
            </w:r>
            <w:r>
              <w:rPr>
                <w:rFonts w:ascii="Agency FB" w:hAnsi="Agency FB"/>
                <w:bCs/>
              </w:rPr>
              <w:t xml:space="preserve"> </w:t>
            </w:r>
            <w:r w:rsidRPr="006847EA">
              <w:rPr>
                <w:rFonts w:ascii="Agency FB" w:hAnsi="Agency FB"/>
                <w:bCs/>
              </w:rPr>
              <w:t>présentation de sa vision du monde ;</w:t>
            </w:r>
          </w:p>
          <w:p w14:paraId="7505B4C4" w14:textId="77777777" w:rsidR="00197BE1" w:rsidRPr="006847EA" w:rsidRDefault="00197BE1" w:rsidP="00E14731">
            <w:pPr>
              <w:spacing w:after="0" w:line="240" w:lineRule="auto"/>
              <w:rPr>
                <w:rFonts w:ascii="Agency FB" w:hAnsi="Agency FB"/>
                <w:bCs/>
              </w:rPr>
            </w:pPr>
            <w:r w:rsidRPr="00E6069F">
              <w:rPr>
                <w:rFonts w:ascii="Agency FB" w:hAnsi="Agency FB"/>
                <w:b/>
                <w:bCs/>
              </w:rPr>
              <w:t>b)</w:t>
            </w:r>
            <w:r w:rsidRPr="006847EA">
              <w:rPr>
                <w:rFonts w:ascii="Agency FB" w:hAnsi="Agency FB"/>
                <w:bCs/>
              </w:rPr>
              <w:t xml:space="preserve"> description d’une réalité ;</w:t>
            </w:r>
          </w:p>
          <w:p w14:paraId="76F4AFFF" w14:textId="77777777" w:rsidR="00197BE1" w:rsidRPr="006847EA" w:rsidRDefault="00197BE1" w:rsidP="00E14731">
            <w:pPr>
              <w:spacing w:after="0" w:line="240" w:lineRule="auto"/>
              <w:rPr>
                <w:rFonts w:ascii="Agency FB" w:hAnsi="Agency FB"/>
                <w:bCs/>
              </w:rPr>
            </w:pPr>
            <w:r w:rsidRPr="00537324">
              <w:rPr>
                <w:rFonts w:ascii="Agency FB" w:hAnsi="Agency FB"/>
                <w:b/>
                <w:bCs/>
              </w:rPr>
              <w:t>c)</w:t>
            </w:r>
            <w:r w:rsidRPr="006847EA">
              <w:rPr>
                <w:rFonts w:ascii="Agency FB" w:hAnsi="Agency FB"/>
                <w:bCs/>
              </w:rPr>
              <w:t>expression de la créativité ;</w:t>
            </w:r>
          </w:p>
          <w:p w14:paraId="2410BFF3" w14:textId="77777777" w:rsidR="00197BE1" w:rsidRPr="006847EA" w:rsidRDefault="00197BE1" w:rsidP="00E14731">
            <w:pPr>
              <w:spacing w:after="0" w:line="240" w:lineRule="auto"/>
              <w:rPr>
                <w:rFonts w:ascii="Agency FB" w:hAnsi="Agency FB"/>
                <w:bCs/>
              </w:rPr>
            </w:pPr>
            <w:r w:rsidRPr="00537324">
              <w:rPr>
                <w:rFonts w:ascii="Agency FB" w:hAnsi="Agency FB"/>
                <w:b/>
                <w:bCs/>
              </w:rPr>
              <w:t>d)</w:t>
            </w:r>
            <w:r w:rsidRPr="006847EA">
              <w:rPr>
                <w:rFonts w:ascii="Agency FB" w:hAnsi="Agency FB"/>
                <w:bCs/>
              </w:rPr>
              <w:t xml:space="preserve"> échanges avec des proches</w:t>
            </w:r>
          </w:p>
        </w:tc>
        <w:tc>
          <w:tcPr>
            <w:tcW w:w="1101" w:type="pct"/>
            <w:tcBorders>
              <w:top w:val="single" w:sz="4" w:space="0" w:color="000000"/>
              <w:left w:val="single" w:sz="4" w:space="0" w:color="000000"/>
              <w:right w:val="single" w:sz="4" w:space="0" w:color="000000"/>
            </w:tcBorders>
            <w:vAlign w:val="center"/>
          </w:tcPr>
          <w:p w14:paraId="31A09FED" w14:textId="77777777" w:rsidR="00197BE1" w:rsidRPr="00060813" w:rsidRDefault="00197BE1" w:rsidP="00E14731">
            <w:pPr>
              <w:spacing w:after="0" w:line="240" w:lineRule="auto"/>
              <w:rPr>
                <w:rFonts w:ascii="Agency FB" w:hAnsi="Agency FB"/>
              </w:rPr>
            </w:pPr>
            <w:r>
              <w:rPr>
                <w:rFonts w:ascii="Agency FB" w:hAnsi="Agency FB"/>
              </w:rPr>
              <w:lastRenderedPageBreak/>
              <w:t>Savoirs se rapportant</w:t>
            </w:r>
            <w:r w:rsidRPr="00060813">
              <w:rPr>
                <w:rFonts w:ascii="Agency FB" w:hAnsi="Agency FB"/>
              </w:rPr>
              <w:t xml:space="preserve"> aux types de textes à produire</w:t>
            </w:r>
            <w:r>
              <w:rPr>
                <w:rFonts w:ascii="Agency FB" w:hAnsi="Agency FB"/>
              </w:rPr>
              <w:t> :</w:t>
            </w:r>
          </w:p>
          <w:p w14:paraId="7A2407FB" w14:textId="77777777" w:rsidR="00197BE1" w:rsidRPr="00E73AAC" w:rsidRDefault="00197BE1" w:rsidP="00E14731">
            <w:pPr>
              <w:spacing w:after="0" w:line="240" w:lineRule="auto"/>
              <w:rPr>
                <w:rFonts w:ascii="Agency FB" w:hAnsi="Agency FB"/>
                <w:b/>
                <w:u w:val="single"/>
              </w:rPr>
            </w:pPr>
            <w:r w:rsidRPr="00E73AAC">
              <w:rPr>
                <w:rFonts w:ascii="Agency FB" w:hAnsi="Agency FB"/>
                <w:b/>
                <w:u w:val="single"/>
              </w:rPr>
              <w:t>1. Eléments de l’argumentation :</w:t>
            </w:r>
          </w:p>
          <w:p w14:paraId="535333ED" w14:textId="77777777" w:rsidR="00197BE1" w:rsidRPr="00E73AAC" w:rsidRDefault="00197BE1" w:rsidP="00E14731">
            <w:pPr>
              <w:spacing w:after="0" w:line="240" w:lineRule="auto"/>
              <w:rPr>
                <w:rFonts w:ascii="Agency FB" w:hAnsi="Agency FB"/>
              </w:rPr>
            </w:pPr>
            <w:r>
              <w:rPr>
                <w:rFonts w:ascii="Agency FB" w:hAnsi="Agency FB"/>
              </w:rPr>
              <w:t>- le thème /la thèse / les arguments /</w:t>
            </w:r>
            <w:r w:rsidRPr="00E73AAC">
              <w:rPr>
                <w:rFonts w:ascii="Agency FB" w:hAnsi="Agency FB"/>
              </w:rPr>
              <w:t xml:space="preserve"> les exemples/- les connecteurs logiques /</w:t>
            </w:r>
            <w:r>
              <w:rPr>
                <w:rFonts w:ascii="Agency FB" w:hAnsi="Agency FB"/>
              </w:rPr>
              <w:t>- la stratégie argumentative /</w:t>
            </w:r>
            <w:r w:rsidRPr="00E73AAC">
              <w:rPr>
                <w:rFonts w:ascii="Agency FB" w:hAnsi="Agency FB"/>
              </w:rPr>
              <w:t xml:space="preserve"> les connotations, etc. </w:t>
            </w:r>
          </w:p>
          <w:p w14:paraId="39FBDBCC" w14:textId="77777777" w:rsidR="00197BE1" w:rsidRPr="00E73AAC" w:rsidRDefault="00197BE1" w:rsidP="00E14731">
            <w:pPr>
              <w:spacing w:after="0" w:line="240" w:lineRule="auto"/>
              <w:rPr>
                <w:rFonts w:ascii="Agency FB" w:hAnsi="Agency FB"/>
              </w:rPr>
            </w:pPr>
            <w:r w:rsidRPr="00BC7187">
              <w:rPr>
                <w:rFonts w:ascii="Agency FB" w:hAnsi="Agency FB"/>
                <w:b/>
              </w:rPr>
              <w:t>2</w:t>
            </w:r>
            <w:r w:rsidRPr="00E73AAC">
              <w:rPr>
                <w:rFonts w:ascii="Agency FB" w:hAnsi="Agency FB"/>
              </w:rPr>
              <w:t>.</w:t>
            </w:r>
            <w:r w:rsidRPr="00E73AAC">
              <w:rPr>
                <w:rFonts w:ascii="Agency FB" w:hAnsi="Agency FB"/>
                <w:b/>
                <w:u w:val="single"/>
              </w:rPr>
              <w:t xml:space="preserve"> Eléments de la narration</w:t>
            </w:r>
            <w:r w:rsidRPr="00E73AAC">
              <w:rPr>
                <w:rFonts w:ascii="Agency FB" w:hAnsi="Agency FB"/>
              </w:rPr>
              <w:t> :</w:t>
            </w:r>
          </w:p>
          <w:p w14:paraId="0E2BECA4" w14:textId="77777777" w:rsidR="00197BE1" w:rsidRPr="00E73AAC" w:rsidRDefault="00197BE1" w:rsidP="00E14731">
            <w:pPr>
              <w:spacing w:after="0" w:line="240" w:lineRule="auto"/>
              <w:rPr>
                <w:rFonts w:ascii="Agency FB" w:hAnsi="Agency FB"/>
              </w:rPr>
            </w:pPr>
            <w:r w:rsidRPr="00E73AAC">
              <w:rPr>
                <w:rFonts w:ascii="Agency FB" w:hAnsi="Agency FB"/>
              </w:rPr>
              <w:t>- l’espace /- le temps/- les personnages ;</w:t>
            </w:r>
          </w:p>
          <w:p w14:paraId="462206A6" w14:textId="77777777" w:rsidR="00197BE1" w:rsidRPr="00E73AAC" w:rsidRDefault="00197BE1" w:rsidP="00E14731">
            <w:pPr>
              <w:spacing w:after="0" w:line="240" w:lineRule="auto"/>
              <w:rPr>
                <w:rFonts w:ascii="Agency FB" w:hAnsi="Agency FB"/>
              </w:rPr>
            </w:pPr>
            <w:r w:rsidRPr="00E73AAC">
              <w:rPr>
                <w:rFonts w:ascii="Agency FB" w:hAnsi="Agency FB"/>
              </w:rPr>
              <w:lastRenderedPageBreak/>
              <w:t>- les actions/- les temps verbaux ;</w:t>
            </w:r>
          </w:p>
          <w:p w14:paraId="2265FB8D" w14:textId="77777777" w:rsidR="00197BE1" w:rsidRPr="00E73AAC" w:rsidRDefault="00197BE1" w:rsidP="00E14731">
            <w:pPr>
              <w:spacing w:after="0" w:line="240" w:lineRule="auto"/>
              <w:rPr>
                <w:rFonts w:ascii="Agency FB" w:hAnsi="Agency FB"/>
              </w:rPr>
            </w:pPr>
            <w:r w:rsidRPr="00E73AAC">
              <w:rPr>
                <w:rFonts w:ascii="Agency FB" w:hAnsi="Agency FB"/>
              </w:rPr>
              <w:t>- les indices de temps, etc.</w:t>
            </w:r>
          </w:p>
          <w:p w14:paraId="3D70239E" w14:textId="77777777" w:rsidR="00197BE1" w:rsidRPr="00E73AAC" w:rsidRDefault="00197BE1" w:rsidP="00E14731">
            <w:pPr>
              <w:spacing w:after="0" w:line="240" w:lineRule="auto"/>
              <w:rPr>
                <w:rFonts w:ascii="Agency FB" w:hAnsi="Agency FB"/>
              </w:rPr>
            </w:pPr>
            <w:r w:rsidRPr="00C77EDC">
              <w:rPr>
                <w:rFonts w:ascii="Agency FB" w:hAnsi="Agency FB"/>
                <w:b/>
              </w:rPr>
              <w:t>3.</w:t>
            </w:r>
            <w:r w:rsidRPr="00E73AAC">
              <w:rPr>
                <w:rFonts w:ascii="Agency FB" w:hAnsi="Agency FB"/>
              </w:rPr>
              <w:t xml:space="preserve"> </w:t>
            </w:r>
            <w:r w:rsidRPr="00E73AAC">
              <w:rPr>
                <w:rFonts w:ascii="Agency FB" w:hAnsi="Agency FB"/>
                <w:b/>
                <w:u w:val="single"/>
              </w:rPr>
              <w:t>Eléments de la description</w:t>
            </w:r>
            <w:r w:rsidRPr="00E73AAC">
              <w:rPr>
                <w:rFonts w:ascii="Agency FB" w:hAnsi="Agency FB"/>
              </w:rPr>
              <w:t> :</w:t>
            </w:r>
          </w:p>
          <w:p w14:paraId="1213449C" w14:textId="77777777" w:rsidR="00197BE1" w:rsidRPr="00E73AAC" w:rsidRDefault="00197BE1" w:rsidP="00E14731">
            <w:pPr>
              <w:spacing w:after="0" w:line="240" w:lineRule="auto"/>
              <w:rPr>
                <w:rFonts w:ascii="Agency FB" w:hAnsi="Agency FB"/>
              </w:rPr>
            </w:pPr>
            <w:r>
              <w:rPr>
                <w:rFonts w:ascii="Agency FB" w:hAnsi="Agency FB"/>
              </w:rPr>
              <w:t>- les lieux/ les personnages /</w:t>
            </w:r>
            <w:r w:rsidRPr="00E73AAC">
              <w:rPr>
                <w:rFonts w:ascii="Agency FB" w:hAnsi="Agency FB"/>
              </w:rPr>
              <w:t>les caractérisants ;</w:t>
            </w:r>
          </w:p>
          <w:p w14:paraId="083BD0D8" w14:textId="77777777" w:rsidR="00197BE1" w:rsidRPr="00E73AAC" w:rsidRDefault="00197BE1" w:rsidP="00E14731">
            <w:pPr>
              <w:spacing w:after="0" w:line="240" w:lineRule="auto"/>
              <w:rPr>
                <w:rFonts w:ascii="Agency FB" w:hAnsi="Agency FB"/>
              </w:rPr>
            </w:pPr>
            <w:r w:rsidRPr="00E73AAC">
              <w:rPr>
                <w:rFonts w:ascii="Agency FB" w:hAnsi="Agency FB"/>
              </w:rPr>
              <w:t>- les indicateurs de lieu/</w:t>
            </w:r>
            <w:r>
              <w:rPr>
                <w:rFonts w:ascii="Agency FB" w:hAnsi="Agency FB"/>
              </w:rPr>
              <w:t xml:space="preserve">- les temps verbaux, </w:t>
            </w:r>
          </w:p>
          <w:p w14:paraId="79C79C79" w14:textId="77777777" w:rsidR="00197BE1" w:rsidRPr="00E73AAC" w:rsidRDefault="00197BE1" w:rsidP="00E14731">
            <w:pPr>
              <w:spacing w:after="0" w:line="240" w:lineRule="auto"/>
              <w:rPr>
                <w:rFonts w:ascii="Agency FB" w:hAnsi="Agency FB"/>
              </w:rPr>
            </w:pPr>
            <w:r w:rsidRPr="00BC7187">
              <w:rPr>
                <w:rFonts w:ascii="Agency FB" w:hAnsi="Agency FB"/>
                <w:b/>
              </w:rPr>
              <w:t>4</w:t>
            </w:r>
            <w:r w:rsidRPr="00E73AAC">
              <w:rPr>
                <w:rFonts w:ascii="Agency FB" w:hAnsi="Agency FB"/>
              </w:rPr>
              <w:t>. Eléments de l’explication :</w:t>
            </w:r>
          </w:p>
          <w:p w14:paraId="79CABC06" w14:textId="77777777" w:rsidR="00197BE1" w:rsidRPr="00E73AAC" w:rsidRDefault="00197BE1" w:rsidP="00E14731">
            <w:pPr>
              <w:spacing w:after="0" w:line="240" w:lineRule="auto"/>
              <w:rPr>
                <w:rFonts w:ascii="Agency FB" w:hAnsi="Agency FB"/>
              </w:rPr>
            </w:pPr>
            <w:r>
              <w:rPr>
                <w:rFonts w:ascii="Agency FB" w:hAnsi="Agency FB"/>
              </w:rPr>
              <w:t>- le lexique spécialisé /</w:t>
            </w:r>
            <w:r w:rsidRPr="00E73AAC">
              <w:rPr>
                <w:rFonts w:ascii="Agency FB" w:hAnsi="Agency FB"/>
              </w:rPr>
              <w:t>les connecteurs logiques ;</w:t>
            </w:r>
          </w:p>
          <w:p w14:paraId="719C2BEF" w14:textId="77777777" w:rsidR="00197BE1" w:rsidRPr="00E73AAC" w:rsidRDefault="00197BE1" w:rsidP="00E14731">
            <w:pPr>
              <w:spacing w:after="0" w:line="240" w:lineRule="auto"/>
              <w:rPr>
                <w:rFonts w:ascii="Agency FB" w:hAnsi="Agency FB"/>
              </w:rPr>
            </w:pPr>
            <w:r w:rsidRPr="00E73AAC">
              <w:rPr>
                <w:rFonts w:ascii="Agency FB" w:hAnsi="Agency FB"/>
              </w:rPr>
              <w:t>- les temps verbaux (présent de l’indicatif …).</w:t>
            </w:r>
          </w:p>
          <w:p w14:paraId="0F4E7679" w14:textId="77777777" w:rsidR="00197BE1" w:rsidRPr="00E73AAC" w:rsidRDefault="00197BE1" w:rsidP="00E14731">
            <w:pPr>
              <w:spacing w:after="0" w:line="240" w:lineRule="auto"/>
              <w:rPr>
                <w:rFonts w:ascii="Agency FB" w:hAnsi="Agency FB"/>
                <w:b/>
              </w:rPr>
            </w:pPr>
            <w:r w:rsidRPr="00BC7187">
              <w:rPr>
                <w:rFonts w:ascii="Agency FB" w:hAnsi="Agency FB"/>
                <w:b/>
              </w:rPr>
              <w:t>5.</w:t>
            </w:r>
            <w:r w:rsidRPr="00E73AAC">
              <w:rPr>
                <w:rFonts w:ascii="Agency FB" w:hAnsi="Agency FB"/>
              </w:rPr>
              <w:t xml:space="preserve"> </w:t>
            </w:r>
            <w:r w:rsidRPr="00E73AAC">
              <w:rPr>
                <w:rFonts w:ascii="Agency FB" w:hAnsi="Agency FB"/>
                <w:b/>
                <w:u w:val="single"/>
              </w:rPr>
              <w:t>Eléments de l’injonction </w:t>
            </w:r>
            <w:r w:rsidRPr="00E73AAC">
              <w:rPr>
                <w:rFonts w:ascii="Agency FB" w:hAnsi="Agency FB"/>
                <w:b/>
              </w:rPr>
              <w:t>:</w:t>
            </w:r>
          </w:p>
          <w:p w14:paraId="5023C32B" w14:textId="77777777" w:rsidR="00197BE1" w:rsidRPr="00E73AAC" w:rsidRDefault="00197BE1" w:rsidP="00E14731">
            <w:pPr>
              <w:spacing w:after="0" w:line="240" w:lineRule="auto"/>
              <w:rPr>
                <w:rFonts w:ascii="Agency FB" w:hAnsi="Agency FB"/>
              </w:rPr>
            </w:pPr>
            <w:r w:rsidRPr="00E73AAC">
              <w:rPr>
                <w:rFonts w:ascii="Agency FB" w:hAnsi="Agency FB"/>
              </w:rPr>
              <w:t>-</w:t>
            </w:r>
            <w:r>
              <w:rPr>
                <w:rFonts w:ascii="Agency FB" w:hAnsi="Agency FB"/>
              </w:rPr>
              <w:t xml:space="preserve"> </w:t>
            </w:r>
            <w:r w:rsidRPr="00E73AAC">
              <w:rPr>
                <w:rFonts w:ascii="Agency FB" w:hAnsi="Agency FB"/>
              </w:rPr>
              <w:t>les modalités d’expression des conseils, des suggestions, des ordres, de la prière, etc./- les modes (impératif, subjonctif, infinitif) ;</w:t>
            </w:r>
          </w:p>
          <w:p w14:paraId="07031FD7" w14:textId="77777777" w:rsidR="00197BE1" w:rsidRPr="00E73AAC" w:rsidRDefault="00197BE1" w:rsidP="00E14731">
            <w:pPr>
              <w:spacing w:after="0" w:line="240" w:lineRule="auto"/>
              <w:rPr>
                <w:rFonts w:ascii="Agency FB" w:hAnsi="Agency FB"/>
              </w:rPr>
            </w:pPr>
            <w:r w:rsidRPr="00E73AAC">
              <w:rPr>
                <w:rFonts w:ascii="Agency FB" w:hAnsi="Agency FB"/>
              </w:rPr>
              <w:t>- le présent et le futur de l’indicatif ;</w:t>
            </w:r>
          </w:p>
          <w:p w14:paraId="1DE93F11" w14:textId="77777777" w:rsidR="00197BE1" w:rsidRPr="00E73AAC" w:rsidRDefault="00197BE1" w:rsidP="00E14731">
            <w:pPr>
              <w:spacing w:after="0" w:line="240" w:lineRule="auto"/>
              <w:rPr>
                <w:rFonts w:ascii="Agency FB" w:hAnsi="Agency FB"/>
              </w:rPr>
            </w:pPr>
            <w:r w:rsidRPr="00E73AAC">
              <w:rPr>
                <w:rFonts w:ascii="Agency FB" w:hAnsi="Agency FB"/>
              </w:rPr>
              <w:t>- le point d’exclamation, etc.</w:t>
            </w:r>
          </w:p>
          <w:p w14:paraId="18253F5A" w14:textId="77777777" w:rsidR="00197BE1" w:rsidRPr="00E73AAC" w:rsidRDefault="00197BE1" w:rsidP="00E14731">
            <w:pPr>
              <w:spacing w:after="0" w:line="240" w:lineRule="auto"/>
              <w:rPr>
                <w:rFonts w:ascii="Agency FB" w:hAnsi="Agency FB"/>
              </w:rPr>
            </w:pPr>
            <w:r w:rsidRPr="00BC7187">
              <w:rPr>
                <w:rFonts w:ascii="Agency FB" w:hAnsi="Agency FB"/>
                <w:b/>
              </w:rPr>
              <w:t>6</w:t>
            </w:r>
            <w:r w:rsidRPr="00E73AAC">
              <w:rPr>
                <w:rFonts w:ascii="Agency FB" w:hAnsi="Agency FB"/>
                <w:b/>
                <w:u w:val="single"/>
              </w:rPr>
              <w:t>. Eléments de l’information</w:t>
            </w:r>
            <w:r w:rsidRPr="00E73AAC">
              <w:rPr>
                <w:rFonts w:ascii="Agency FB" w:hAnsi="Agency FB"/>
              </w:rPr>
              <w:t xml:space="preserve"> : </w:t>
            </w:r>
          </w:p>
          <w:p w14:paraId="67FC20CE" w14:textId="77777777" w:rsidR="00197BE1" w:rsidRPr="00E73AAC" w:rsidRDefault="00197BE1" w:rsidP="00E14731">
            <w:pPr>
              <w:spacing w:after="0" w:line="240" w:lineRule="auto"/>
              <w:rPr>
                <w:rFonts w:ascii="Agency FB" w:hAnsi="Agency FB"/>
              </w:rPr>
            </w:pPr>
            <w:r w:rsidRPr="00E73AAC">
              <w:rPr>
                <w:rFonts w:ascii="Agency FB" w:hAnsi="Agency FB"/>
              </w:rPr>
              <w:t>- les faits/- les données statistiques ;</w:t>
            </w:r>
          </w:p>
          <w:p w14:paraId="4E83791E" w14:textId="77777777" w:rsidR="00197BE1" w:rsidRPr="00762003" w:rsidRDefault="00197BE1" w:rsidP="00E14731">
            <w:pPr>
              <w:spacing w:after="0" w:line="240" w:lineRule="auto"/>
              <w:rPr>
                <w:rFonts w:ascii="Agency FB" w:hAnsi="Agency FB"/>
              </w:rPr>
            </w:pPr>
            <w:r w:rsidRPr="00E73AAC">
              <w:rPr>
                <w:rFonts w:ascii="Agency FB" w:hAnsi="Agency FB"/>
              </w:rPr>
              <w:t>- l</w:t>
            </w:r>
            <w:r>
              <w:rPr>
                <w:rFonts w:ascii="Agency FB" w:hAnsi="Agency FB"/>
              </w:rPr>
              <w:t>es données spatio-temporelles /</w:t>
            </w:r>
            <w:r w:rsidRPr="00E73AAC">
              <w:rPr>
                <w:rFonts w:ascii="Agency FB" w:hAnsi="Agency FB"/>
              </w:rPr>
              <w:t xml:space="preserve"> la fonction référentielle.</w:t>
            </w:r>
          </w:p>
        </w:tc>
        <w:tc>
          <w:tcPr>
            <w:tcW w:w="1271" w:type="pct"/>
            <w:tcBorders>
              <w:left w:val="single" w:sz="4" w:space="0" w:color="000000"/>
              <w:right w:val="single" w:sz="4" w:space="0" w:color="000000"/>
            </w:tcBorders>
            <w:vAlign w:val="center"/>
          </w:tcPr>
          <w:p w14:paraId="24CA5E86" w14:textId="77777777" w:rsidR="00197BE1" w:rsidRPr="00215353" w:rsidRDefault="00197BE1" w:rsidP="00E14731">
            <w:pPr>
              <w:spacing w:after="0"/>
              <w:rPr>
                <w:rFonts w:ascii="Agency FB" w:hAnsi="Agency FB"/>
                <w:b/>
                <w:bCs/>
              </w:rPr>
            </w:pPr>
            <w:r>
              <w:rPr>
                <w:rFonts w:ascii="Agency FB" w:hAnsi="Agency FB"/>
                <w:b/>
                <w:bCs/>
              </w:rPr>
              <w:lastRenderedPageBreak/>
              <w:t xml:space="preserve">1 - </w:t>
            </w:r>
            <w:r w:rsidRPr="00215353">
              <w:rPr>
                <w:rFonts w:ascii="Agency FB" w:hAnsi="Agency FB"/>
                <w:b/>
                <w:bCs/>
              </w:rPr>
              <w:t>En relation avec l’argumentation au quotidien :</w:t>
            </w:r>
          </w:p>
          <w:p w14:paraId="0299005E" w14:textId="77777777" w:rsidR="00197BE1" w:rsidRPr="006847EA" w:rsidRDefault="00197BE1" w:rsidP="00E14731">
            <w:pPr>
              <w:spacing w:after="0" w:line="240" w:lineRule="auto"/>
              <w:rPr>
                <w:rFonts w:ascii="Agency FB" w:hAnsi="Agency FB"/>
                <w:bCs/>
              </w:rPr>
            </w:pPr>
            <w:r w:rsidRPr="006847EA">
              <w:rPr>
                <w:rFonts w:ascii="Agency FB" w:hAnsi="Agency FB"/>
                <w:bCs/>
              </w:rPr>
              <w:t>- réfuter une opinion ;</w:t>
            </w:r>
          </w:p>
          <w:p w14:paraId="42AFC6C7" w14:textId="77777777" w:rsidR="00197BE1" w:rsidRPr="006847EA" w:rsidRDefault="00197BE1" w:rsidP="00E14731">
            <w:pPr>
              <w:spacing w:after="0" w:line="240" w:lineRule="auto"/>
              <w:rPr>
                <w:rFonts w:ascii="Agency FB" w:hAnsi="Agency FB"/>
                <w:bCs/>
              </w:rPr>
            </w:pPr>
            <w:r w:rsidRPr="006847EA">
              <w:rPr>
                <w:rFonts w:ascii="Agency FB" w:hAnsi="Agency FB"/>
                <w:bCs/>
              </w:rPr>
              <w:t>- convaincre/dissuader/persuader ;</w:t>
            </w:r>
          </w:p>
          <w:p w14:paraId="6C6995B6" w14:textId="77777777" w:rsidR="00197BE1" w:rsidRPr="006847EA" w:rsidRDefault="00197BE1" w:rsidP="00E14731">
            <w:pPr>
              <w:spacing w:after="0" w:line="240" w:lineRule="auto"/>
              <w:rPr>
                <w:rFonts w:ascii="Agency FB" w:hAnsi="Agency FB"/>
                <w:bCs/>
              </w:rPr>
            </w:pPr>
            <w:r w:rsidRPr="006847EA">
              <w:rPr>
                <w:rFonts w:ascii="Agency FB" w:hAnsi="Agency FB"/>
                <w:bCs/>
              </w:rPr>
              <w:t>- inciter à l’action ;</w:t>
            </w:r>
          </w:p>
          <w:p w14:paraId="29A15AA9" w14:textId="77777777" w:rsidR="00197BE1" w:rsidRPr="006847EA" w:rsidRDefault="00197BE1" w:rsidP="00E14731">
            <w:pPr>
              <w:spacing w:after="0" w:line="240" w:lineRule="auto"/>
              <w:rPr>
                <w:rFonts w:ascii="Agency FB" w:hAnsi="Agency FB"/>
                <w:bCs/>
              </w:rPr>
            </w:pPr>
            <w:r w:rsidRPr="006847EA">
              <w:rPr>
                <w:rFonts w:ascii="Agency FB" w:hAnsi="Agency FB"/>
                <w:bCs/>
              </w:rPr>
              <w:t>- défendre/ justifier/illustrer un point de vue ;</w:t>
            </w:r>
          </w:p>
          <w:p w14:paraId="2E1FBC78" w14:textId="77777777" w:rsidR="00197BE1" w:rsidRPr="006847EA" w:rsidRDefault="00197BE1" w:rsidP="00E14731">
            <w:pPr>
              <w:spacing w:after="0" w:line="240" w:lineRule="auto"/>
              <w:rPr>
                <w:rFonts w:ascii="Agency FB" w:hAnsi="Agency FB"/>
                <w:bCs/>
              </w:rPr>
            </w:pPr>
            <w:r w:rsidRPr="006847EA">
              <w:rPr>
                <w:rFonts w:ascii="Agency FB" w:hAnsi="Agency FB"/>
                <w:bCs/>
              </w:rPr>
              <w:t>- débattre ;</w:t>
            </w:r>
          </w:p>
          <w:p w14:paraId="128E0E7B" w14:textId="77777777" w:rsidR="00197BE1" w:rsidRDefault="00197BE1" w:rsidP="00E14731">
            <w:pPr>
              <w:spacing w:after="0" w:line="240" w:lineRule="auto"/>
              <w:rPr>
                <w:rFonts w:ascii="Agency FB" w:hAnsi="Agency FB"/>
                <w:bCs/>
              </w:rPr>
            </w:pPr>
            <w:r w:rsidRPr="006847EA">
              <w:rPr>
                <w:rFonts w:ascii="Agency FB" w:hAnsi="Agency FB"/>
                <w:bCs/>
              </w:rPr>
              <w:t>- exposer / discuter, etc.</w:t>
            </w:r>
          </w:p>
          <w:p w14:paraId="6ECE31B7" w14:textId="77777777" w:rsidR="00197BE1" w:rsidRPr="00215353" w:rsidRDefault="00197BE1" w:rsidP="00E14731">
            <w:pPr>
              <w:spacing w:after="0" w:line="240" w:lineRule="auto"/>
              <w:rPr>
                <w:rFonts w:ascii="Agency FB" w:hAnsi="Agency FB"/>
                <w:bCs/>
              </w:rPr>
            </w:pPr>
            <w:r>
              <w:rPr>
                <w:rFonts w:ascii="Agency FB" w:hAnsi="Agency FB"/>
                <w:b/>
                <w:bCs/>
              </w:rPr>
              <w:lastRenderedPageBreak/>
              <w:t xml:space="preserve">2- </w:t>
            </w:r>
            <w:r w:rsidRPr="008479A7">
              <w:rPr>
                <w:rFonts w:ascii="Agency FB" w:hAnsi="Agency FB"/>
                <w:b/>
                <w:bCs/>
              </w:rPr>
              <w:t xml:space="preserve">En relation avec </w:t>
            </w:r>
            <w:r w:rsidRPr="006847EA">
              <w:rPr>
                <w:rFonts w:ascii="Agency FB" w:hAnsi="Agency FB"/>
                <w:b/>
                <w:bCs/>
              </w:rPr>
              <w:t>des exercices écrits :</w:t>
            </w:r>
          </w:p>
          <w:p w14:paraId="775619AF" w14:textId="77777777" w:rsidR="00197BE1" w:rsidRPr="006847EA" w:rsidRDefault="00197BE1" w:rsidP="00E14731">
            <w:pPr>
              <w:spacing w:after="0" w:line="240" w:lineRule="auto"/>
              <w:ind w:left="360"/>
              <w:rPr>
                <w:rFonts w:ascii="Agency FB" w:hAnsi="Agency FB"/>
                <w:b/>
                <w:bCs/>
              </w:rPr>
            </w:pPr>
            <w:r>
              <w:rPr>
                <w:rFonts w:ascii="Agency FB" w:hAnsi="Agency FB"/>
                <w:b/>
                <w:bCs/>
              </w:rPr>
              <w:t>a)</w:t>
            </w:r>
            <w:r w:rsidRPr="006847EA">
              <w:rPr>
                <w:rFonts w:ascii="Agency FB" w:hAnsi="Agency FB"/>
                <w:b/>
                <w:bCs/>
              </w:rPr>
              <w:t xml:space="preserve"> dissertation </w:t>
            </w:r>
            <w:r>
              <w:rPr>
                <w:rFonts w:ascii="Agency FB" w:hAnsi="Agency FB"/>
                <w:b/>
                <w:bCs/>
              </w:rPr>
              <w:t>/Discussion</w:t>
            </w:r>
          </w:p>
          <w:p w14:paraId="3D245778" w14:textId="77777777" w:rsidR="00197BE1" w:rsidRPr="00B913CC" w:rsidRDefault="00197BE1" w:rsidP="00E14731">
            <w:pPr>
              <w:spacing w:after="0" w:line="240" w:lineRule="auto"/>
              <w:rPr>
                <w:rFonts w:ascii="Agency FB" w:hAnsi="Agency FB"/>
                <w:sz w:val="20"/>
                <w:szCs w:val="16"/>
              </w:rPr>
            </w:pPr>
            <w:r w:rsidRPr="006847EA">
              <w:rPr>
                <w:rFonts w:ascii="Agency FB" w:hAnsi="Agency FB"/>
                <w:bCs/>
              </w:rPr>
              <w:t>-</w:t>
            </w:r>
            <w:r w:rsidRPr="00A75D39">
              <w:rPr>
                <w:rFonts w:ascii="Times New Roman" w:hAnsi="Times New Roman"/>
                <w:sz w:val="20"/>
                <w:szCs w:val="16"/>
              </w:rPr>
              <w:t xml:space="preserve"> </w:t>
            </w:r>
            <w:r w:rsidRPr="00B913CC">
              <w:rPr>
                <w:rFonts w:ascii="Agency FB" w:hAnsi="Agency FB"/>
                <w:szCs w:val="18"/>
              </w:rPr>
              <w:t>analyser un sujet et formuler une problématique</w:t>
            </w:r>
            <w:r>
              <w:rPr>
                <w:rFonts w:ascii="Agency FB" w:hAnsi="Agency FB"/>
                <w:szCs w:val="18"/>
              </w:rPr>
              <w:t> ;</w:t>
            </w:r>
          </w:p>
          <w:p w14:paraId="363C6B0A" w14:textId="77777777" w:rsidR="00197BE1" w:rsidRPr="006847EA" w:rsidRDefault="00197BE1" w:rsidP="00E14731">
            <w:pPr>
              <w:spacing w:after="0" w:line="240" w:lineRule="auto"/>
              <w:rPr>
                <w:rFonts w:ascii="Agency FB" w:hAnsi="Agency FB"/>
                <w:bCs/>
              </w:rPr>
            </w:pPr>
            <w:r w:rsidRPr="006847EA">
              <w:rPr>
                <w:rFonts w:ascii="Agency FB" w:hAnsi="Agency FB"/>
                <w:bCs/>
              </w:rPr>
              <w:t xml:space="preserve">- </w:t>
            </w:r>
            <w:r>
              <w:rPr>
                <w:rFonts w:ascii="Agency FB" w:hAnsi="Agency FB"/>
                <w:bCs/>
              </w:rPr>
              <w:t>élaborer un plan détaillé du développement (sujet de type exposé, démonstration, commentaire, discussion)</w:t>
            </w:r>
          </w:p>
          <w:p w14:paraId="46E32D4F" w14:textId="77777777" w:rsidR="00197BE1" w:rsidRPr="006847EA" w:rsidRDefault="00197BE1" w:rsidP="00E14731">
            <w:pPr>
              <w:spacing w:after="0" w:line="240" w:lineRule="auto"/>
              <w:rPr>
                <w:rFonts w:ascii="Agency FB" w:hAnsi="Agency FB"/>
                <w:bCs/>
              </w:rPr>
            </w:pPr>
            <w:r w:rsidRPr="006847EA">
              <w:rPr>
                <w:rFonts w:ascii="Agency FB" w:hAnsi="Agency FB"/>
                <w:bCs/>
              </w:rPr>
              <w:t xml:space="preserve">- </w:t>
            </w:r>
            <w:r w:rsidRPr="00A75D39">
              <w:rPr>
                <w:rFonts w:ascii="Times New Roman" w:hAnsi="Times New Roman"/>
                <w:sz w:val="20"/>
                <w:szCs w:val="16"/>
              </w:rPr>
              <w:t>réd</w:t>
            </w:r>
            <w:r>
              <w:rPr>
                <w:rFonts w:ascii="Times New Roman" w:hAnsi="Times New Roman"/>
                <w:sz w:val="20"/>
                <w:szCs w:val="16"/>
              </w:rPr>
              <w:t xml:space="preserve">iger une </w:t>
            </w:r>
            <w:r w:rsidRPr="00A75D39">
              <w:rPr>
                <w:rFonts w:ascii="Times New Roman" w:hAnsi="Times New Roman"/>
                <w:sz w:val="20"/>
                <w:szCs w:val="16"/>
              </w:rPr>
              <w:t>introduction</w:t>
            </w:r>
            <w:r>
              <w:rPr>
                <w:rFonts w:ascii="Times New Roman" w:hAnsi="Times New Roman"/>
                <w:sz w:val="20"/>
                <w:szCs w:val="16"/>
              </w:rPr>
              <w:t> </w:t>
            </w:r>
            <w:r>
              <w:rPr>
                <w:rFonts w:ascii="Agency FB" w:hAnsi="Agency FB"/>
                <w:bCs/>
              </w:rPr>
              <w:t>;</w:t>
            </w:r>
          </w:p>
          <w:p w14:paraId="144DFEE7" w14:textId="77777777" w:rsidR="00197BE1" w:rsidRDefault="00197BE1" w:rsidP="00E14731">
            <w:pPr>
              <w:spacing w:after="0" w:line="240" w:lineRule="auto"/>
              <w:rPr>
                <w:rFonts w:ascii="Agency FB" w:hAnsi="Agency FB"/>
                <w:bCs/>
              </w:rPr>
            </w:pPr>
            <w:r w:rsidRPr="006847EA">
              <w:rPr>
                <w:rFonts w:ascii="Agency FB" w:hAnsi="Agency FB"/>
                <w:bCs/>
              </w:rPr>
              <w:t xml:space="preserve">- </w:t>
            </w:r>
            <w:r>
              <w:rPr>
                <w:rFonts w:ascii="Agency FB" w:hAnsi="Agency FB"/>
                <w:bCs/>
              </w:rPr>
              <w:t>rédiger une conclusion ;</w:t>
            </w:r>
          </w:p>
          <w:p w14:paraId="0F38972C" w14:textId="77777777" w:rsidR="00197BE1" w:rsidRPr="006847EA" w:rsidRDefault="00197BE1" w:rsidP="00E14731">
            <w:pPr>
              <w:spacing w:after="0" w:line="240" w:lineRule="auto"/>
              <w:rPr>
                <w:rFonts w:ascii="Agency FB" w:hAnsi="Agency FB"/>
                <w:bCs/>
              </w:rPr>
            </w:pPr>
            <w:r>
              <w:rPr>
                <w:rFonts w:ascii="Agency FB" w:hAnsi="Agency FB"/>
                <w:bCs/>
              </w:rPr>
              <w:t>-rédiger un paragraphe.</w:t>
            </w:r>
          </w:p>
          <w:p w14:paraId="090C2FC1" w14:textId="77777777" w:rsidR="00197BE1" w:rsidRPr="00715031" w:rsidRDefault="00197BE1">
            <w:pPr>
              <w:pStyle w:val="Paragraphedeliste"/>
              <w:numPr>
                <w:ilvl w:val="0"/>
                <w:numId w:val="4"/>
              </w:numPr>
              <w:spacing w:after="0" w:line="240" w:lineRule="auto"/>
              <w:rPr>
                <w:rFonts w:ascii="Agency FB" w:hAnsi="Agency FB"/>
                <w:b/>
                <w:bCs/>
              </w:rPr>
            </w:pPr>
            <w:proofErr w:type="gramStart"/>
            <w:r>
              <w:rPr>
                <w:rFonts w:ascii="Agency FB" w:hAnsi="Agency FB"/>
                <w:b/>
                <w:bCs/>
              </w:rPr>
              <w:t>c</w:t>
            </w:r>
            <w:r w:rsidRPr="00715031">
              <w:rPr>
                <w:rFonts w:ascii="Agency FB" w:hAnsi="Agency FB"/>
                <w:b/>
                <w:bCs/>
              </w:rPr>
              <w:t>ontraction</w:t>
            </w:r>
            <w:proofErr w:type="gramEnd"/>
            <w:r w:rsidRPr="00715031">
              <w:rPr>
                <w:rFonts w:ascii="Agency FB" w:hAnsi="Agency FB"/>
                <w:b/>
                <w:bCs/>
              </w:rPr>
              <w:t xml:space="preserve"> de texte :</w:t>
            </w:r>
          </w:p>
          <w:p w14:paraId="3390BE81" w14:textId="77777777" w:rsidR="00197BE1" w:rsidRPr="006847EA" w:rsidRDefault="00197BE1" w:rsidP="00E14731">
            <w:pPr>
              <w:spacing w:after="0" w:line="240" w:lineRule="auto"/>
              <w:rPr>
                <w:rFonts w:ascii="Agency FB" w:hAnsi="Agency FB"/>
                <w:bCs/>
              </w:rPr>
            </w:pPr>
            <w:r w:rsidRPr="006847EA">
              <w:rPr>
                <w:rFonts w:ascii="Agency FB" w:hAnsi="Agency FB"/>
                <w:bCs/>
              </w:rPr>
              <w:t>- réduire un texte en le résumant ou en l’analysant ;</w:t>
            </w:r>
          </w:p>
          <w:p w14:paraId="52E927F7" w14:textId="77777777" w:rsidR="00197BE1" w:rsidRDefault="00197BE1" w:rsidP="00E14731">
            <w:pPr>
              <w:spacing w:after="0" w:line="240" w:lineRule="auto"/>
              <w:rPr>
                <w:rFonts w:ascii="Agency FB" w:hAnsi="Agency FB"/>
                <w:bCs/>
              </w:rPr>
            </w:pPr>
            <w:r w:rsidRPr="006847EA">
              <w:rPr>
                <w:rFonts w:ascii="Agency FB" w:hAnsi="Agency FB"/>
                <w:bCs/>
              </w:rPr>
              <w:t>- reformuler brièvement une idée, etc.</w:t>
            </w:r>
          </w:p>
          <w:p w14:paraId="55AF050C" w14:textId="77777777" w:rsidR="00197BE1" w:rsidRPr="00834BC8" w:rsidRDefault="00197BE1" w:rsidP="00E14731">
            <w:pPr>
              <w:spacing w:after="0" w:line="240" w:lineRule="auto"/>
              <w:rPr>
                <w:rFonts w:ascii="Agency FB" w:hAnsi="Agency FB"/>
                <w:b/>
                <w:bCs/>
              </w:rPr>
            </w:pPr>
            <w:r>
              <w:rPr>
                <w:rFonts w:ascii="Agency FB" w:hAnsi="Agency FB"/>
                <w:b/>
                <w:bCs/>
              </w:rPr>
              <w:t xml:space="preserve">       c) </w:t>
            </w:r>
            <w:r w:rsidRPr="00834BC8">
              <w:rPr>
                <w:rFonts w:ascii="Agency FB" w:hAnsi="Agency FB"/>
                <w:b/>
                <w:bCs/>
              </w:rPr>
              <w:t>le compte rendu</w:t>
            </w:r>
            <w:r>
              <w:rPr>
                <w:rFonts w:ascii="Agency FB" w:hAnsi="Agency FB"/>
                <w:b/>
                <w:bCs/>
              </w:rPr>
              <w:t> :</w:t>
            </w:r>
          </w:p>
          <w:p w14:paraId="366180CA" w14:textId="77777777" w:rsidR="00197BE1" w:rsidRDefault="00197BE1" w:rsidP="00E14731">
            <w:pPr>
              <w:spacing w:after="0" w:line="240" w:lineRule="auto"/>
              <w:rPr>
                <w:rFonts w:ascii="Agency FB" w:hAnsi="Agency FB"/>
                <w:bCs/>
              </w:rPr>
            </w:pPr>
            <w:r>
              <w:rPr>
                <w:rFonts w:ascii="Agency FB" w:hAnsi="Agency FB"/>
                <w:bCs/>
              </w:rPr>
              <w:t>-introduire un compte-rendu ;</w:t>
            </w:r>
          </w:p>
          <w:p w14:paraId="5596A0A5" w14:textId="77777777" w:rsidR="00197BE1" w:rsidRDefault="00197BE1" w:rsidP="00E14731">
            <w:pPr>
              <w:spacing w:after="0" w:line="240" w:lineRule="auto"/>
              <w:rPr>
                <w:rFonts w:ascii="Agency FB" w:hAnsi="Agency FB"/>
                <w:bCs/>
              </w:rPr>
            </w:pPr>
            <w:r>
              <w:rPr>
                <w:rFonts w:ascii="Agency FB" w:hAnsi="Agency FB"/>
                <w:bCs/>
              </w:rPr>
              <w:t>-rédiger le corps d’un compte-rendu</w:t>
            </w:r>
          </w:p>
          <w:p w14:paraId="0E9DBCED" w14:textId="77777777" w:rsidR="00197BE1" w:rsidRPr="004611D9" w:rsidRDefault="00197BE1" w:rsidP="00E14731">
            <w:pPr>
              <w:spacing w:after="0" w:line="240" w:lineRule="auto"/>
              <w:rPr>
                <w:rFonts w:ascii="Agency FB" w:hAnsi="Agency FB"/>
                <w:bCs/>
              </w:rPr>
            </w:pPr>
            <w:r>
              <w:rPr>
                <w:rFonts w:ascii="Agency FB" w:hAnsi="Agency FB"/>
                <w:bCs/>
              </w:rPr>
              <w:t>-conclure un compte rendu</w:t>
            </w:r>
          </w:p>
          <w:p w14:paraId="5465818D" w14:textId="77777777" w:rsidR="00197BE1" w:rsidRPr="00215353" w:rsidRDefault="00197BE1" w:rsidP="00E14731">
            <w:pPr>
              <w:spacing w:after="0" w:line="240" w:lineRule="auto"/>
              <w:rPr>
                <w:rFonts w:ascii="Agency FB" w:hAnsi="Agency FB"/>
                <w:b/>
                <w:bCs/>
              </w:rPr>
            </w:pPr>
            <w:r>
              <w:rPr>
                <w:rFonts w:ascii="Agency FB" w:hAnsi="Agency FB"/>
                <w:b/>
                <w:bCs/>
              </w:rPr>
              <w:t xml:space="preserve">3 - </w:t>
            </w:r>
            <w:r w:rsidRPr="00215353">
              <w:rPr>
                <w:rFonts w:ascii="Agency FB" w:hAnsi="Agency FB"/>
                <w:b/>
                <w:bCs/>
              </w:rPr>
              <w:t>En relation avec d’autres types de textes :</w:t>
            </w:r>
          </w:p>
          <w:p w14:paraId="5527D391" w14:textId="77777777" w:rsidR="00197BE1" w:rsidRPr="006847EA" w:rsidRDefault="00197BE1" w:rsidP="00E14731">
            <w:pPr>
              <w:spacing w:after="0" w:line="240" w:lineRule="auto"/>
              <w:rPr>
                <w:rFonts w:ascii="Agency FB" w:hAnsi="Agency FB"/>
                <w:bCs/>
              </w:rPr>
            </w:pPr>
            <w:r w:rsidRPr="006847EA">
              <w:rPr>
                <w:rFonts w:ascii="Agency FB" w:hAnsi="Agency FB"/>
                <w:bCs/>
              </w:rPr>
              <w:t>- raconter, décrire, conseiller, suggérer, informer, etc.</w:t>
            </w:r>
          </w:p>
          <w:p w14:paraId="73EC373E" w14:textId="77777777" w:rsidR="00197BE1" w:rsidRPr="006847EA" w:rsidRDefault="00197BE1" w:rsidP="00E14731">
            <w:pPr>
              <w:spacing w:after="0" w:line="240" w:lineRule="auto"/>
              <w:rPr>
                <w:rFonts w:ascii="Agency FB" w:hAnsi="Agency FB"/>
                <w:b/>
                <w:bCs/>
              </w:rPr>
            </w:pPr>
            <w:r>
              <w:rPr>
                <w:rFonts w:ascii="Agency FB" w:hAnsi="Agency FB"/>
                <w:b/>
                <w:bCs/>
              </w:rPr>
              <w:t xml:space="preserve">4 - </w:t>
            </w:r>
            <w:r w:rsidRPr="006847EA">
              <w:rPr>
                <w:rFonts w:ascii="Agency FB" w:hAnsi="Agency FB"/>
                <w:b/>
                <w:bCs/>
              </w:rPr>
              <w:t>En relation avec l’oral :</w:t>
            </w:r>
          </w:p>
          <w:p w14:paraId="48102FFF" w14:textId="77777777" w:rsidR="00197BE1" w:rsidRPr="00762003" w:rsidRDefault="00197BE1" w:rsidP="00E14731">
            <w:pPr>
              <w:spacing w:after="0" w:line="240" w:lineRule="auto"/>
              <w:rPr>
                <w:rFonts w:ascii="Agency FB" w:hAnsi="Agency FB"/>
                <w:bCs/>
              </w:rPr>
            </w:pPr>
            <w:r w:rsidRPr="006847EA">
              <w:rPr>
                <w:rFonts w:ascii="Agency FB" w:hAnsi="Agency FB"/>
                <w:b/>
                <w:bCs/>
              </w:rPr>
              <w:t xml:space="preserve">- </w:t>
            </w:r>
            <w:r w:rsidRPr="006847EA">
              <w:rPr>
                <w:rFonts w:ascii="Agency FB" w:hAnsi="Agency FB"/>
                <w:bCs/>
              </w:rPr>
              <w:t>présenter un sujet devant un public, débattre, etc.</w:t>
            </w:r>
          </w:p>
        </w:tc>
        <w:tc>
          <w:tcPr>
            <w:tcW w:w="416" w:type="pct"/>
            <w:tcBorders>
              <w:left w:val="single" w:sz="4" w:space="0" w:color="000000"/>
              <w:right w:val="single" w:sz="4" w:space="0" w:color="000000"/>
            </w:tcBorders>
            <w:vAlign w:val="center"/>
            <w:hideMark/>
          </w:tcPr>
          <w:p w14:paraId="300E27D3" w14:textId="77777777" w:rsidR="00197BE1" w:rsidRPr="00E73AAC" w:rsidRDefault="00197BE1" w:rsidP="00E14731">
            <w:pPr>
              <w:spacing w:after="0" w:line="240" w:lineRule="auto"/>
              <w:rPr>
                <w:rFonts w:ascii="Agency FB" w:hAnsi="Agency FB"/>
                <w:bCs/>
              </w:rPr>
            </w:pPr>
            <w:r w:rsidRPr="00E73AAC">
              <w:rPr>
                <w:rFonts w:ascii="Agency FB" w:hAnsi="Agency FB"/>
                <w:bCs/>
              </w:rPr>
              <w:lastRenderedPageBreak/>
              <w:t xml:space="preserve">- </w:t>
            </w:r>
            <w:r>
              <w:rPr>
                <w:rFonts w:ascii="Agency FB" w:hAnsi="Agency FB"/>
                <w:bCs/>
              </w:rPr>
              <w:t>s</w:t>
            </w:r>
            <w:r w:rsidRPr="00E73AAC">
              <w:rPr>
                <w:rFonts w:ascii="Agency FB" w:hAnsi="Agency FB"/>
                <w:bCs/>
              </w:rPr>
              <w:t>ens de l’observation ;</w:t>
            </w:r>
          </w:p>
          <w:p w14:paraId="2A1A897E" w14:textId="77777777" w:rsidR="00197BE1" w:rsidRPr="00E73AAC" w:rsidRDefault="00197BE1" w:rsidP="00E14731">
            <w:pPr>
              <w:spacing w:after="0" w:line="240" w:lineRule="auto"/>
              <w:rPr>
                <w:rFonts w:ascii="Agency FB" w:hAnsi="Agency FB"/>
                <w:bCs/>
              </w:rPr>
            </w:pPr>
            <w:r w:rsidRPr="00E73AAC">
              <w:rPr>
                <w:rFonts w:ascii="Agency FB" w:hAnsi="Agency FB"/>
                <w:bCs/>
              </w:rPr>
              <w:t>- sens de l’écoute</w:t>
            </w:r>
          </w:p>
          <w:p w14:paraId="57197752" w14:textId="77777777" w:rsidR="00197BE1" w:rsidRPr="00E73AAC" w:rsidRDefault="00197BE1" w:rsidP="00E14731">
            <w:pPr>
              <w:spacing w:after="0" w:line="240" w:lineRule="auto"/>
              <w:rPr>
                <w:rFonts w:ascii="Agency FB" w:hAnsi="Agency FB"/>
                <w:bCs/>
              </w:rPr>
            </w:pPr>
            <w:r w:rsidRPr="00E73AAC">
              <w:rPr>
                <w:rFonts w:ascii="Agency FB" w:hAnsi="Agency FB"/>
                <w:bCs/>
              </w:rPr>
              <w:t xml:space="preserve">- sens critique ; </w:t>
            </w:r>
          </w:p>
          <w:p w14:paraId="070368BF" w14:textId="77777777" w:rsidR="00197BE1" w:rsidRPr="00E73AAC" w:rsidRDefault="00197BE1" w:rsidP="00E14731">
            <w:pPr>
              <w:spacing w:after="0" w:line="240" w:lineRule="auto"/>
              <w:rPr>
                <w:rFonts w:ascii="Agency FB" w:hAnsi="Agency FB"/>
                <w:bCs/>
              </w:rPr>
            </w:pPr>
            <w:r w:rsidRPr="00E73AAC">
              <w:rPr>
                <w:rFonts w:ascii="Agency FB" w:hAnsi="Agency FB"/>
                <w:bCs/>
              </w:rPr>
              <w:t>- curiosité intellectuelle ;</w:t>
            </w:r>
          </w:p>
          <w:p w14:paraId="28D626B4" w14:textId="77777777" w:rsidR="00197BE1" w:rsidRPr="00E73AAC" w:rsidRDefault="00197BE1" w:rsidP="00E14731">
            <w:pPr>
              <w:spacing w:after="0" w:line="240" w:lineRule="auto"/>
              <w:rPr>
                <w:rFonts w:ascii="Agency FB" w:hAnsi="Agency FB"/>
                <w:bCs/>
              </w:rPr>
            </w:pPr>
            <w:r w:rsidRPr="00E73AAC">
              <w:rPr>
                <w:rFonts w:ascii="Agency FB" w:hAnsi="Agency FB"/>
                <w:bCs/>
              </w:rPr>
              <w:t>- courtoisie ;</w:t>
            </w:r>
          </w:p>
          <w:p w14:paraId="3A978D86" w14:textId="77777777" w:rsidR="00197BE1" w:rsidRPr="00E73AAC" w:rsidRDefault="00197BE1" w:rsidP="00E14731">
            <w:pPr>
              <w:spacing w:after="0" w:line="240" w:lineRule="auto"/>
              <w:rPr>
                <w:rFonts w:ascii="Agency FB" w:hAnsi="Agency FB"/>
                <w:bCs/>
              </w:rPr>
            </w:pPr>
            <w:r w:rsidRPr="00E73AAC">
              <w:rPr>
                <w:rFonts w:ascii="Agency FB" w:hAnsi="Agency FB"/>
                <w:bCs/>
              </w:rPr>
              <w:lastRenderedPageBreak/>
              <w:t>- maîtrise de soi ;</w:t>
            </w:r>
          </w:p>
          <w:p w14:paraId="631D281E" w14:textId="77777777" w:rsidR="00197BE1" w:rsidRPr="00E73AAC" w:rsidRDefault="00197BE1" w:rsidP="00E14731">
            <w:pPr>
              <w:spacing w:after="0" w:line="240" w:lineRule="auto"/>
              <w:rPr>
                <w:rFonts w:ascii="Agency FB" w:hAnsi="Agency FB"/>
                <w:bCs/>
              </w:rPr>
            </w:pPr>
            <w:r w:rsidRPr="00E73AAC">
              <w:rPr>
                <w:rFonts w:ascii="Agency FB" w:hAnsi="Agency FB"/>
                <w:bCs/>
              </w:rPr>
              <w:t>- respect des tours de paroles ;</w:t>
            </w:r>
          </w:p>
          <w:p w14:paraId="7098E9F3" w14:textId="77777777" w:rsidR="00197BE1" w:rsidRPr="00E73AAC" w:rsidRDefault="00197BE1" w:rsidP="00E14731">
            <w:pPr>
              <w:spacing w:after="0" w:line="240" w:lineRule="auto"/>
              <w:rPr>
                <w:rFonts w:ascii="Agency FB" w:hAnsi="Agency FB"/>
                <w:bCs/>
              </w:rPr>
            </w:pPr>
            <w:r w:rsidRPr="00E73AAC">
              <w:rPr>
                <w:rFonts w:ascii="Agency FB" w:hAnsi="Agency FB"/>
                <w:bCs/>
              </w:rPr>
              <w:t>- politesse ;</w:t>
            </w:r>
          </w:p>
          <w:p w14:paraId="3554146D" w14:textId="77777777" w:rsidR="00197BE1" w:rsidRPr="00E73AAC" w:rsidRDefault="00197BE1" w:rsidP="00E14731">
            <w:pPr>
              <w:spacing w:after="0" w:line="240" w:lineRule="auto"/>
              <w:rPr>
                <w:rFonts w:ascii="Agency FB" w:hAnsi="Agency FB"/>
                <w:bCs/>
              </w:rPr>
            </w:pPr>
            <w:r w:rsidRPr="00E73AAC">
              <w:rPr>
                <w:rFonts w:ascii="Agency FB" w:hAnsi="Agency FB"/>
                <w:bCs/>
              </w:rPr>
              <w:t>- tolérance.</w:t>
            </w:r>
          </w:p>
        </w:tc>
        <w:tc>
          <w:tcPr>
            <w:tcW w:w="556" w:type="pct"/>
            <w:tcBorders>
              <w:left w:val="single" w:sz="4" w:space="0" w:color="000000"/>
              <w:right w:val="single" w:sz="4" w:space="0" w:color="000000"/>
            </w:tcBorders>
            <w:vAlign w:val="center"/>
          </w:tcPr>
          <w:p w14:paraId="75A06AE4" w14:textId="77777777" w:rsidR="00197BE1" w:rsidRPr="00E73AAC" w:rsidRDefault="00197BE1" w:rsidP="00E14731">
            <w:pPr>
              <w:spacing w:after="0" w:line="240" w:lineRule="auto"/>
              <w:rPr>
                <w:rFonts w:ascii="Agency FB" w:hAnsi="Agency FB"/>
                <w:bCs/>
              </w:rPr>
            </w:pPr>
            <w:r w:rsidRPr="00E73AAC">
              <w:rPr>
                <w:rFonts w:ascii="Agency FB" w:hAnsi="Agency FB"/>
                <w:bCs/>
              </w:rPr>
              <w:lastRenderedPageBreak/>
              <w:t xml:space="preserve">- </w:t>
            </w:r>
            <w:r>
              <w:rPr>
                <w:rFonts w:ascii="Agency FB" w:hAnsi="Agency FB"/>
                <w:bCs/>
              </w:rPr>
              <w:t>d</w:t>
            </w:r>
            <w:r w:rsidRPr="00E73AAC">
              <w:rPr>
                <w:rFonts w:ascii="Agency FB" w:hAnsi="Agency FB"/>
                <w:bCs/>
              </w:rPr>
              <w:t>ifférents types de textes ;</w:t>
            </w:r>
          </w:p>
          <w:p w14:paraId="2631B01B" w14:textId="77777777" w:rsidR="00197BE1" w:rsidRPr="00E73AAC" w:rsidRDefault="00197BE1" w:rsidP="00E14731">
            <w:pPr>
              <w:spacing w:after="0" w:line="240" w:lineRule="auto"/>
              <w:rPr>
                <w:rFonts w:ascii="Agency FB" w:hAnsi="Agency FB"/>
                <w:bCs/>
              </w:rPr>
            </w:pPr>
            <w:r w:rsidRPr="00E73AAC">
              <w:rPr>
                <w:rFonts w:ascii="Agency FB" w:hAnsi="Agency FB"/>
                <w:bCs/>
              </w:rPr>
              <w:t>- documents authentiques.</w:t>
            </w:r>
          </w:p>
        </w:tc>
      </w:tr>
    </w:tbl>
    <w:p w14:paraId="69D345AC" w14:textId="77777777" w:rsidR="00197BE1" w:rsidRDefault="00197BE1" w:rsidP="00197BE1">
      <w:pPr>
        <w:rPr>
          <w:rFonts w:ascii="Agency FB" w:hAnsi="Agency FB"/>
        </w:rPr>
      </w:pPr>
    </w:p>
    <w:p w14:paraId="6924B511" w14:textId="77777777" w:rsidR="00197BE1" w:rsidRPr="00A215EC" w:rsidRDefault="00197BE1" w:rsidP="00197BE1">
      <w:pPr>
        <w:pStyle w:val="Titre1"/>
        <w:spacing w:before="0"/>
        <w:rPr>
          <w:rFonts w:ascii="Times New Roman" w:hAnsi="Times New Roman"/>
          <w:szCs w:val="24"/>
        </w:rPr>
      </w:pPr>
      <w:r w:rsidRPr="00A215EC">
        <w:rPr>
          <w:rFonts w:ascii="Times New Roman" w:hAnsi="Times New Roman"/>
          <w:szCs w:val="24"/>
        </w:rPr>
        <w:t>S</w:t>
      </w:r>
      <w:r>
        <w:rPr>
          <w:rFonts w:ascii="Times New Roman" w:hAnsi="Times New Roman"/>
          <w:szCs w:val="24"/>
        </w:rPr>
        <w:t xml:space="preserve">ciences et Technologies du Tertiaire : E.S.F. </w:t>
      </w:r>
      <w:r>
        <w:rPr>
          <w:rFonts w:ascii="Times New Roman" w:hAnsi="Times New Roman"/>
          <w:sz w:val="32"/>
          <w:szCs w:val="24"/>
        </w:rPr>
        <w:t>– H.T.</w:t>
      </w:r>
    </w:p>
    <w:p w14:paraId="4043485C" w14:textId="77777777" w:rsidR="00197BE1" w:rsidRPr="00A215EC" w:rsidRDefault="00197BE1" w:rsidP="00197BE1">
      <w:pPr>
        <w:pStyle w:val="Titre2"/>
        <w:spacing w:before="0" w:line="240" w:lineRule="auto"/>
        <w:rPr>
          <w:rFonts w:ascii="Times New Roman" w:hAnsi="Times New Roman"/>
          <w:color w:val="auto"/>
          <w:sz w:val="22"/>
          <w:szCs w:val="28"/>
        </w:rPr>
      </w:pPr>
      <w:r w:rsidRPr="00A215EC">
        <w:rPr>
          <w:rFonts w:ascii="Times New Roman" w:hAnsi="Times New Roman"/>
          <w:color w:val="auto"/>
          <w:sz w:val="22"/>
          <w:szCs w:val="28"/>
        </w:rPr>
        <w:t>Volume horaire annuel :    108 heures / Volume horaire hebdomadaire : 3 heures / Coefficients : Littérature : 2 / Langue : 1</w:t>
      </w:r>
    </w:p>
    <w:p w14:paraId="703BBC93" w14:textId="77777777" w:rsidR="00197BE1" w:rsidRPr="00A215EC" w:rsidRDefault="00197BE1" w:rsidP="00197BE1">
      <w:pPr>
        <w:spacing w:after="0"/>
        <w:rPr>
          <w:rFonts w:ascii="Times New Roman" w:hAnsi="Times New Roman"/>
          <w:b/>
          <w:bCs/>
          <w:szCs w:val="24"/>
        </w:rPr>
      </w:pPr>
      <w:r w:rsidRPr="00B61ACB">
        <w:rPr>
          <w:rStyle w:val="Titre1Car"/>
          <w:rFonts w:ascii="Times New Roman" w:hAnsi="Times New Roman"/>
        </w:rPr>
        <w:t>Compétence de base n°1 :</w:t>
      </w:r>
      <w:r w:rsidRPr="00A215EC">
        <w:rPr>
          <w:rFonts w:ascii="Times New Roman" w:hAnsi="Times New Roman"/>
          <w:szCs w:val="24"/>
        </w:rPr>
        <w:t xml:space="preserve"> </w:t>
      </w:r>
      <w:r w:rsidRPr="00A215EC">
        <w:rPr>
          <w:rFonts w:ascii="Times New Roman" w:hAnsi="Times New Roman"/>
          <w:b/>
          <w:bCs/>
          <w:szCs w:val="24"/>
        </w:rPr>
        <w:t>lire pour apprécier des œuvres littéraires du XX</w:t>
      </w:r>
      <w:r w:rsidRPr="00A215EC">
        <w:rPr>
          <w:rFonts w:ascii="Times New Roman" w:hAnsi="Times New Roman"/>
          <w:b/>
          <w:bCs/>
          <w:szCs w:val="24"/>
          <w:vertAlign w:val="superscript"/>
        </w:rPr>
        <w:t xml:space="preserve">e </w:t>
      </w:r>
      <w:r w:rsidRPr="00A215EC">
        <w:rPr>
          <w:rFonts w:ascii="Times New Roman" w:hAnsi="Times New Roman"/>
          <w:b/>
          <w:bCs/>
          <w:szCs w:val="24"/>
        </w:rPr>
        <w:t>siècles</w:t>
      </w:r>
      <w:r>
        <w:rPr>
          <w:rFonts w:ascii="Times New Roman" w:hAnsi="Times New Roman"/>
          <w:b/>
          <w:bCs/>
          <w:szCs w:val="24"/>
        </w:rPr>
        <w:t xml:space="preserve"> (roman, essai)</w:t>
      </w:r>
      <w:r w:rsidRPr="00A215EC">
        <w:rPr>
          <w:rFonts w:ascii="Times New Roman" w:hAnsi="Times New Roman"/>
          <w:b/>
          <w:bCs/>
          <w:szCs w:val="24"/>
        </w:rPr>
        <w:t>.</w:t>
      </w:r>
    </w:p>
    <w:tbl>
      <w:tblPr>
        <w:tblW w:w="5469" w:type="pct"/>
        <w:tblInd w:w="-57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626"/>
        <w:gridCol w:w="2816"/>
        <w:gridCol w:w="3817"/>
        <w:gridCol w:w="4508"/>
        <w:gridCol w:w="1320"/>
        <w:gridCol w:w="1834"/>
      </w:tblGrid>
      <w:tr w:rsidR="00197BE1" w:rsidRPr="0060489D" w14:paraId="63F5E3E8" w14:textId="77777777" w:rsidTr="00E14731">
        <w:tc>
          <w:tcPr>
            <w:tcW w:w="1608" w:type="pct"/>
            <w:gridSpan w:val="2"/>
            <w:tcBorders>
              <w:top w:val="single" w:sz="4" w:space="0" w:color="000000"/>
              <w:left w:val="single" w:sz="4" w:space="0" w:color="000000"/>
              <w:bottom w:val="single" w:sz="4" w:space="0" w:color="000000"/>
              <w:right w:val="single" w:sz="4" w:space="0" w:color="000000"/>
            </w:tcBorders>
            <w:hideMark/>
          </w:tcPr>
          <w:p w14:paraId="3EBE345C" w14:textId="77777777" w:rsidR="00197BE1" w:rsidRPr="0060489D" w:rsidRDefault="00197BE1" w:rsidP="00E14731">
            <w:pPr>
              <w:spacing w:after="0" w:line="240" w:lineRule="auto"/>
              <w:jc w:val="center"/>
              <w:rPr>
                <w:rFonts w:ascii="Times New Roman" w:hAnsi="Times New Roman"/>
                <w:b/>
                <w:bCs/>
                <w:szCs w:val="24"/>
              </w:rPr>
            </w:pPr>
            <w:r w:rsidRPr="0060489D">
              <w:rPr>
                <w:rFonts w:ascii="Times New Roman" w:hAnsi="Times New Roman"/>
                <w:b/>
                <w:bCs/>
                <w:szCs w:val="24"/>
              </w:rPr>
              <w:t>Cadre de contextualisation</w:t>
            </w:r>
          </w:p>
        </w:tc>
        <w:tc>
          <w:tcPr>
            <w:tcW w:w="3392" w:type="pct"/>
            <w:gridSpan w:val="4"/>
            <w:tcBorders>
              <w:top w:val="single" w:sz="4" w:space="0" w:color="000000"/>
              <w:left w:val="single" w:sz="4" w:space="0" w:color="000000"/>
              <w:bottom w:val="single" w:sz="4" w:space="0" w:color="000000"/>
              <w:right w:val="single" w:sz="4" w:space="0" w:color="000000"/>
            </w:tcBorders>
          </w:tcPr>
          <w:p w14:paraId="21EB8910" w14:textId="77777777" w:rsidR="00197BE1" w:rsidRPr="0060489D" w:rsidRDefault="00197BE1" w:rsidP="00E14731">
            <w:pPr>
              <w:spacing w:after="0"/>
              <w:jc w:val="center"/>
              <w:rPr>
                <w:rFonts w:ascii="Times New Roman" w:hAnsi="Times New Roman"/>
                <w:b/>
                <w:bCs/>
                <w:szCs w:val="24"/>
              </w:rPr>
            </w:pPr>
            <w:r w:rsidRPr="0060489D">
              <w:rPr>
                <w:rFonts w:ascii="Times New Roman" w:hAnsi="Times New Roman"/>
                <w:b/>
                <w:bCs/>
                <w:szCs w:val="24"/>
              </w:rPr>
              <w:t xml:space="preserve">Ressources </w:t>
            </w:r>
          </w:p>
        </w:tc>
      </w:tr>
      <w:tr w:rsidR="00197BE1" w:rsidRPr="00457EA6" w14:paraId="6C9DF8A7" w14:textId="77777777" w:rsidTr="00E14731">
        <w:trPr>
          <w:trHeight w:val="435"/>
        </w:trPr>
        <w:tc>
          <w:tcPr>
            <w:tcW w:w="776" w:type="pct"/>
            <w:tcBorders>
              <w:top w:val="single" w:sz="4" w:space="0" w:color="000000"/>
              <w:left w:val="single" w:sz="4" w:space="0" w:color="000000"/>
              <w:bottom w:val="single" w:sz="4" w:space="0" w:color="000000"/>
              <w:right w:val="single" w:sz="4" w:space="0" w:color="000000"/>
            </w:tcBorders>
            <w:hideMark/>
          </w:tcPr>
          <w:p w14:paraId="6B3524DA" w14:textId="77777777" w:rsidR="00197BE1" w:rsidRPr="00457EA6" w:rsidRDefault="00197BE1" w:rsidP="00E14731">
            <w:pPr>
              <w:spacing w:after="0" w:line="240" w:lineRule="auto"/>
              <w:jc w:val="center"/>
              <w:rPr>
                <w:rFonts w:ascii="Agency FB" w:hAnsi="Agency FB"/>
                <w:b/>
                <w:bCs/>
              </w:rPr>
            </w:pPr>
            <w:r w:rsidRPr="00457EA6">
              <w:rPr>
                <w:rFonts w:ascii="Agency FB" w:hAnsi="Agency FB"/>
                <w:b/>
                <w:bCs/>
              </w:rPr>
              <w:t>Familles de situations</w:t>
            </w:r>
          </w:p>
        </w:tc>
        <w:tc>
          <w:tcPr>
            <w:tcW w:w="832" w:type="pct"/>
            <w:tcBorders>
              <w:top w:val="single" w:sz="4" w:space="0" w:color="000000"/>
              <w:left w:val="single" w:sz="4" w:space="0" w:color="000000"/>
              <w:right w:val="single" w:sz="4" w:space="0" w:color="000000"/>
            </w:tcBorders>
            <w:hideMark/>
          </w:tcPr>
          <w:p w14:paraId="70D3BCC6" w14:textId="77777777" w:rsidR="00197BE1" w:rsidRPr="00457EA6" w:rsidRDefault="00197BE1" w:rsidP="00E14731">
            <w:pPr>
              <w:spacing w:after="0" w:line="240" w:lineRule="auto"/>
              <w:jc w:val="center"/>
              <w:rPr>
                <w:rFonts w:ascii="Agency FB" w:hAnsi="Agency FB"/>
                <w:b/>
                <w:bCs/>
              </w:rPr>
            </w:pPr>
            <w:r w:rsidRPr="00457EA6">
              <w:rPr>
                <w:rFonts w:ascii="Agency FB" w:hAnsi="Agency FB"/>
                <w:b/>
                <w:bCs/>
              </w:rPr>
              <w:t>Exemples de situations</w:t>
            </w:r>
          </w:p>
        </w:tc>
        <w:tc>
          <w:tcPr>
            <w:tcW w:w="1128" w:type="pct"/>
            <w:tcBorders>
              <w:top w:val="single" w:sz="4" w:space="0" w:color="000000"/>
              <w:left w:val="single" w:sz="4" w:space="0" w:color="000000"/>
              <w:bottom w:val="single" w:sz="4" w:space="0" w:color="000000"/>
              <w:right w:val="single" w:sz="4" w:space="0" w:color="000000"/>
            </w:tcBorders>
          </w:tcPr>
          <w:p w14:paraId="05FDE242" w14:textId="77777777" w:rsidR="00197BE1" w:rsidRPr="00457EA6" w:rsidRDefault="00197BE1" w:rsidP="00E14731">
            <w:pPr>
              <w:spacing w:after="0" w:line="240" w:lineRule="auto"/>
              <w:jc w:val="center"/>
              <w:rPr>
                <w:rFonts w:ascii="Agency FB" w:hAnsi="Agency FB"/>
                <w:b/>
                <w:bCs/>
              </w:rPr>
            </w:pPr>
            <w:r w:rsidRPr="00457EA6">
              <w:rPr>
                <w:rFonts w:ascii="Agency FB" w:hAnsi="Agency FB"/>
                <w:b/>
                <w:bCs/>
              </w:rPr>
              <w:t xml:space="preserve">Savoirs </w:t>
            </w:r>
          </w:p>
        </w:tc>
        <w:tc>
          <w:tcPr>
            <w:tcW w:w="1332" w:type="pct"/>
            <w:tcBorders>
              <w:top w:val="single" w:sz="4" w:space="0" w:color="000000"/>
              <w:left w:val="single" w:sz="4" w:space="0" w:color="000000"/>
              <w:right w:val="single" w:sz="4" w:space="0" w:color="000000"/>
            </w:tcBorders>
            <w:hideMark/>
          </w:tcPr>
          <w:p w14:paraId="77DDA7DC" w14:textId="77777777" w:rsidR="00197BE1" w:rsidRPr="00457EA6" w:rsidRDefault="00197BE1" w:rsidP="00E14731">
            <w:pPr>
              <w:spacing w:after="0" w:line="240" w:lineRule="auto"/>
              <w:jc w:val="center"/>
              <w:rPr>
                <w:rFonts w:ascii="Agency FB" w:hAnsi="Agency FB"/>
                <w:b/>
                <w:bCs/>
              </w:rPr>
            </w:pPr>
            <w:r w:rsidRPr="00457EA6">
              <w:rPr>
                <w:rFonts w:ascii="Agency FB" w:hAnsi="Agency FB"/>
                <w:b/>
                <w:bCs/>
              </w:rPr>
              <w:t>Savoir-faire</w:t>
            </w:r>
          </w:p>
        </w:tc>
        <w:tc>
          <w:tcPr>
            <w:tcW w:w="390" w:type="pct"/>
            <w:tcBorders>
              <w:top w:val="single" w:sz="4" w:space="0" w:color="000000"/>
              <w:left w:val="single" w:sz="4" w:space="0" w:color="000000"/>
              <w:right w:val="single" w:sz="4" w:space="0" w:color="000000"/>
            </w:tcBorders>
          </w:tcPr>
          <w:p w14:paraId="0D7D915F" w14:textId="77777777" w:rsidR="00197BE1" w:rsidRPr="00457EA6" w:rsidRDefault="00197BE1" w:rsidP="00E14731">
            <w:pPr>
              <w:spacing w:after="0"/>
              <w:jc w:val="center"/>
              <w:rPr>
                <w:rFonts w:ascii="Agency FB" w:hAnsi="Agency FB"/>
                <w:b/>
                <w:bCs/>
              </w:rPr>
            </w:pPr>
            <w:r w:rsidRPr="00457EA6">
              <w:rPr>
                <w:rFonts w:ascii="Agency FB" w:hAnsi="Agency FB"/>
                <w:b/>
                <w:bCs/>
              </w:rPr>
              <w:t>Savoir-être</w:t>
            </w:r>
          </w:p>
        </w:tc>
        <w:tc>
          <w:tcPr>
            <w:tcW w:w="543" w:type="pct"/>
            <w:tcBorders>
              <w:top w:val="single" w:sz="4" w:space="0" w:color="000000"/>
              <w:left w:val="single" w:sz="4" w:space="0" w:color="000000"/>
              <w:right w:val="single" w:sz="4" w:space="0" w:color="000000"/>
            </w:tcBorders>
          </w:tcPr>
          <w:p w14:paraId="253E9319" w14:textId="77777777" w:rsidR="00197BE1" w:rsidRPr="00457EA6" w:rsidRDefault="00197BE1" w:rsidP="00E14731">
            <w:pPr>
              <w:spacing w:after="0"/>
              <w:jc w:val="center"/>
              <w:rPr>
                <w:rFonts w:ascii="Agency FB" w:hAnsi="Agency FB"/>
                <w:b/>
                <w:bCs/>
              </w:rPr>
            </w:pPr>
            <w:r w:rsidRPr="00457EA6">
              <w:rPr>
                <w:rFonts w:ascii="Agency FB" w:hAnsi="Agency FB"/>
                <w:b/>
                <w:bCs/>
              </w:rPr>
              <w:t>Autres ressources</w:t>
            </w:r>
          </w:p>
        </w:tc>
      </w:tr>
      <w:tr w:rsidR="00197BE1" w:rsidRPr="00457EA6" w14:paraId="45BB6789" w14:textId="77777777" w:rsidTr="00E14731">
        <w:tc>
          <w:tcPr>
            <w:tcW w:w="776" w:type="pct"/>
            <w:tcBorders>
              <w:top w:val="single" w:sz="4" w:space="0" w:color="000000"/>
              <w:left w:val="single" w:sz="4" w:space="0" w:color="000000"/>
              <w:right w:val="single" w:sz="4" w:space="0" w:color="000000"/>
            </w:tcBorders>
            <w:hideMark/>
          </w:tcPr>
          <w:p w14:paraId="0358FEF4" w14:textId="77777777" w:rsidR="00197BE1" w:rsidRPr="00AA5526" w:rsidRDefault="00197BE1" w:rsidP="00E14731">
            <w:pPr>
              <w:spacing w:after="0" w:line="240" w:lineRule="auto"/>
              <w:jc w:val="both"/>
              <w:rPr>
                <w:rFonts w:ascii="Agency FB" w:hAnsi="Agency FB"/>
                <w:bCs/>
              </w:rPr>
            </w:pPr>
          </w:p>
          <w:p w14:paraId="083999DB" w14:textId="77777777" w:rsidR="00197BE1" w:rsidRPr="00AA5526" w:rsidRDefault="00197BE1" w:rsidP="00E14731">
            <w:pPr>
              <w:spacing w:after="0" w:line="240" w:lineRule="auto"/>
              <w:jc w:val="both"/>
              <w:rPr>
                <w:rFonts w:ascii="Agency FB" w:hAnsi="Agency FB"/>
                <w:bCs/>
              </w:rPr>
            </w:pPr>
            <w:r w:rsidRPr="00AA5526">
              <w:rPr>
                <w:rFonts w:ascii="Agency FB" w:hAnsi="Agency FB"/>
                <w:bCs/>
              </w:rPr>
              <w:t xml:space="preserve">Utilisation de la lecture et de l’écoute pour : </w:t>
            </w:r>
          </w:p>
          <w:p w14:paraId="24D0176A" w14:textId="77777777" w:rsidR="00197BE1" w:rsidRPr="00AA5526" w:rsidRDefault="00197BE1" w:rsidP="00E14731">
            <w:pPr>
              <w:spacing w:after="0" w:line="240" w:lineRule="auto"/>
              <w:jc w:val="both"/>
              <w:rPr>
                <w:rFonts w:ascii="Agency FB" w:hAnsi="Agency FB"/>
                <w:bCs/>
              </w:rPr>
            </w:pPr>
          </w:p>
          <w:p w14:paraId="5E1F0177" w14:textId="77777777" w:rsidR="00197BE1" w:rsidRPr="00AA5526" w:rsidRDefault="00197BE1" w:rsidP="00E14731">
            <w:pPr>
              <w:spacing w:after="0" w:line="240" w:lineRule="auto"/>
              <w:jc w:val="both"/>
              <w:rPr>
                <w:rFonts w:ascii="Agency FB" w:hAnsi="Agency FB"/>
                <w:bCs/>
              </w:rPr>
            </w:pPr>
            <w:r w:rsidRPr="006E4C95">
              <w:rPr>
                <w:rFonts w:ascii="Agency FB" w:hAnsi="Agency FB"/>
                <w:b/>
                <w:bCs/>
              </w:rPr>
              <w:t>1.</w:t>
            </w:r>
            <w:r w:rsidRPr="00AA5526">
              <w:rPr>
                <w:rFonts w:ascii="Agency FB" w:hAnsi="Agency FB"/>
                <w:bCs/>
              </w:rPr>
              <w:t xml:space="preserve"> s’informer/faire part de sa lecture par divers moyens pour répondre à certains besoins, découvrir l’univers littéraire à travers </w:t>
            </w:r>
            <w:r>
              <w:rPr>
                <w:rFonts w:ascii="Agency FB" w:hAnsi="Agency FB"/>
                <w:bCs/>
              </w:rPr>
              <w:t>une</w:t>
            </w:r>
            <w:r w:rsidRPr="00AA5526">
              <w:rPr>
                <w:rFonts w:ascii="Agency FB" w:hAnsi="Agency FB"/>
                <w:bCs/>
              </w:rPr>
              <w:t xml:space="preserve"> œuvre romanesque </w:t>
            </w:r>
            <w:r>
              <w:rPr>
                <w:rFonts w:ascii="Agency FB" w:hAnsi="Agency FB"/>
                <w:bCs/>
              </w:rPr>
              <w:t>et un</w:t>
            </w:r>
            <w:r w:rsidRPr="00AA5526">
              <w:rPr>
                <w:rFonts w:ascii="Agency FB" w:hAnsi="Agency FB"/>
                <w:bCs/>
              </w:rPr>
              <w:t xml:space="preserve"> essai pour en saisir le fonctionnement et libérer son imaginaire,</w:t>
            </w:r>
            <w:r w:rsidRPr="00AA5526">
              <w:rPr>
                <w:rFonts w:ascii="Agency FB" w:hAnsi="Agency FB"/>
                <w:bCs/>
                <w:color w:val="00B0F0"/>
              </w:rPr>
              <w:t xml:space="preserve"> </w:t>
            </w:r>
            <w:r w:rsidRPr="00AA5526">
              <w:rPr>
                <w:rFonts w:ascii="Agency FB" w:hAnsi="Agency FB"/>
                <w:bCs/>
              </w:rPr>
              <w:t>sa sensibilité.</w:t>
            </w:r>
          </w:p>
          <w:p w14:paraId="668828C4" w14:textId="77777777" w:rsidR="00197BE1" w:rsidRPr="00AA5526" w:rsidRDefault="00197BE1" w:rsidP="00E14731">
            <w:pPr>
              <w:spacing w:after="0" w:line="240" w:lineRule="auto"/>
              <w:jc w:val="both"/>
              <w:rPr>
                <w:rFonts w:ascii="Agency FB" w:hAnsi="Agency FB"/>
                <w:bCs/>
              </w:rPr>
            </w:pPr>
          </w:p>
          <w:p w14:paraId="1090CEAF" w14:textId="77777777" w:rsidR="00197BE1" w:rsidRPr="00AA5526" w:rsidRDefault="00197BE1" w:rsidP="00E14731">
            <w:pPr>
              <w:spacing w:after="0" w:line="240" w:lineRule="auto"/>
              <w:jc w:val="both"/>
              <w:rPr>
                <w:rFonts w:ascii="Agency FB" w:hAnsi="Agency FB"/>
                <w:bCs/>
              </w:rPr>
            </w:pPr>
          </w:p>
          <w:p w14:paraId="1E55BD22" w14:textId="77777777" w:rsidR="00197BE1" w:rsidRPr="00AA5526" w:rsidRDefault="00197BE1" w:rsidP="00E14731">
            <w:pPr>
              <w:spacing w:after="0" w:line="240" w:lineRule="auto"/>
              <w:jc w:val="both"/>
              <w:rPr>
                <w:rFonts w:ascii="Agency FB" w:hAnsi="Agency FB"/>
                <w:bCs/>
              </w:rPr>
            </w:pPr>
            <w:r w:rsidRPr="006E4C95">
              <w:rPr>
                <w:rFonts w:ascii="Agency FB" w:hAnsi="Agency FB"/>
                <w:b/>
                <w:bCs/>
              </w:rPr>
              <w:t>2.</w:t>
            </w:r>
            <w:r w:rsidRPr="00AA5526">
              <w:rPr>
                <w:rFonts w:ascii="Agency FB" w:hAnsi="Agency FB"/>
                <w:bCs/>
              </w:rPr>
              <w:t xml:space="preserve"> critiquer</w:t>
            </w:r>
            <w:r>
              <w:rPr>
                <w:rFonts w:ascii="Agency FB" w:hAnsi="Agency FB"/>
                <w:bCs/>
              </w:rPr>
              <w:t>, émettre un jugement sur une œuvre littéraire, une pensée, prendre position dans un débat.</w:t>
            </w:r>
          </w:p>
          <w:p w14:paraId="5A45859C" w14:textId="77777777" w:rsidR="00197BE1" w:rsidRPr="00AA5526" w:rsidRDefault="00197BE1" w:rsidP="00E14731">
            <w:pPr>
              <w:spacing w:after="0" w:line="240" w:lineRule="auto"/>
              <w:jc w:val="both"/>
              <w:rPr>
                <w:rFonts w:ascii="Agency FB" w:hAnsi="Agency FB"/>
                <w:bCs/>
              </w:rPr>
            </w:pPr>
          </w:p>
        </w:tc>
        <w:tc>
          <w:tcPr>
            <w:tcW w:w="832" w:type="pct"/>
            <w:tcBorders>
              <w:left w:val="single" w:sz="4" w:space="0" w:color="000000"/>
              <w:right w:val="single" w:sz="4" w:space="0" w:color="000000"/>
            </w:tcBorders>
            <w:hideMark/>
          </w:tcPr>
          <w:p w14:paraId="38239DB8" w14:textId="77777777" w:rsidR="00197BE1" w:rsidRPr="003F2514" w:rsidRDefault="00197BE1" w:rsidP="00E14731">
            <w:pPr>
              <w:spacing w:after="0" w:line="240" w:lineRule="auto"/>
              <w:jc w:val="both"/>
              <w:rPr>
                <w:rFonts w:ascii="Agency FB" w:hAnsi="Agency FB"/>
                <w:b/>
                <w:bCs/>
              </w:rPr>
            </w:pPr>
            <w:r w:rsidRPr="003F2514">
              <w:rPr>
                <w:rFonts w:ascii="Agency FB" w:hAnsi="Agency FB"/>
                <w:b/>
                <w:bCs/>
              </w:rPr>
              <w:lastRenderedPageBreak/>
              <w:t xml:space="preserve"> Lecture/écoute pour :</w:t>
            </w:r>
          </w:p>
          <w:p w14:paraId="496672D6" w14:textId="77777777" w:rsidR="00197BE1" w:rsidRDefault="00197BE1" w:rsidP="00E14731">
            <w:pPr>
              <w:spacing w:after="0" w:line="240" w:lineRule="auto"/>
              <w:jc w:val="both"/>
              <w:rPr>
                <w:rFonts w:ascii="Agency FB" w:hAnsi="Agency FB"/>
                <w:b/>
                <w:bCs/>
              </w:rPr>
            </w:pPr>
          </w:p>
          <w:p w14:paraId="7A505128" w14:textId="77777777" w:rsidR="00197BE1" w:rsidRDefault="00197BE1" w:rsidP="00E14731">
            <w:pPr>
              <w:spacing w:after="0" w:line="240" w:lineRule="auto"/>
              <w:jc w:val="both"/>
              <w:rPr>
                <w:rFonts w:ascii="Agency FB" w:hAnsi="Agency FB"/>
                <w:b/>
                <w:bCs/>
              </w:rPr>
            </w:pPr>
          </w:p>
          <w:p w14:paraId="76466E6E" w14:textId="77777777" w:rsidR="00197BE1" w:rsidRDefault="00197BE1" w:rsidP="00E14731">
            <w:pPr>
              <w:spacing w:after="0" w:line="240" w:lineRule="auto"/>
              <w:jc w:val="both"/>
              <w:rPr>
                <w:rFonts w:ascii="Agency FB" w:hAnsi="Agency FB"/>
                <w:b/>
                <w:bCs/>
              </w:rPr>
            </w:pPr>
          </w:p>
          <w:p w14:paraId="07075864" w14:textId="77777777" w:rsidR="00197BE1" w:rsidRPr="003F2514" w:rsidRDefault="00197BE1" w:rsidP="00E14731">
            <w:pPr>
              <w:spacing w:after="0" w:line="240" w:lineRule="auto"/>
              <w:jc w:val="both"/>
              <w:rPr>
                <w:rFonts w:ascii="Agency FB" w:hAnsi="Agency FB"/>
                <w:bCs/>
                <w:sz w:val="20"/>
              </w:rPr>
            </w:pPr>
            <w:r w:rsidRPr="003F2514">
              <w:rPr>
                <w:rFonts w:ascii="Agency FB" w:hAnsi="Agency FB"/>
                <w:b/>
                <w:bCs/>
              </w:rPr>
              <w:t xml:space="preserve">1. </w:t>
            </w:r>
            <w:r w:rsidRPr="007C3AF7">
              <w:rPr>
                <w:rFonts w:ascii="Agency FB" w:hAnsi="Agency FB"/>
                <w:b/>
                <w:bCs/>
              </w:rPr>
              <w:t>a</w:t>
            </w:r>
            <w:r w:rsidRPr="007C3AF7">
              <w:rPr>
                <w:rFonts w:ascii="Agency FB" w:hAnsi="Agency FB"/>
                <w:b/>
                <w:bCs/>
                <w:sz w:val="20"/>
              </w:rPr>
              <w:t>)</w:t>
            </w:r>
            <w:r w:rsidRPr="003F2514">
              <w:rPr>
                <w:rFonts w:ascii="Agency FB" w:hAnsi="Agency FB"/>
                <w:bCs/>
                <w:sz w:val="20"/>
              </w:rPr>
              <w:t xml:space="preserve"> </w:t>
            </w:r>
            <w:r>
              <w:rPr>
                <w:rFonts w:ascii="Agency FB" w:hAnsi="Agency FB"/>
                <w:bCs/>
                <w:sz w:val="20"/>
              </w:rPr>
              <w:t>p</w:t>
            </w:r>
            <w:r w:rsidRPr="003F2514">
              <w:rPr>
                <w:rFonts w:ascii="Agency FB" w:hAnsi="Agency FB"/>
                <w:bCs/>
                <w:sz w:val="20"/>
              </w:rPr>
              <w:t>résentation d’un compte-rendu, d’une note de lecture, note critique à l’école, dans un cercle de lecture, etc.</w:t>
            </w:r>
          </w:p>
          <w:p w14:paraId="3FD6B37E" w14:textId="77777777" w:rsidR="00197BE1" w:rsidRPr="003F2514" w:rsidRDefault="00197BE1" w:rsidP="00E14731">
            <w:pPr>
              <w:spacing w:after="0" w:line="240" w:lineRule="auto"/>
              <w:jc w:val="both"/>
              <w:rPr>
                <w:rFonts w:ascii="Agency FB" w:hAnsi="Agency FB"/>
                <w:bCs/>
                <w:sz w:val="20"/>
              </w:rPr>
            </w:pPr>
            <w:r w:rsidRPr="007C3AF7">
              <w:rPr>
                <w:rFonts w:ascii="Agency FB" w:hAnsi="Agency FB"/>
                <w:b/>
                <w:bCs/>
                <w:sz w:val="20"/>
              </w:rPr>
              <w:t>b)</w:t>
            </w:r>
            <w:r w:rsidRPr="003F2514">
              <w:rPr>
                <w:rFonts w:ascii="Agency FB" w:hAnsi="Agency FB"/>
                <w:bCs/>
                <w:sz w:val="20"/>
              </w:rPr>
              <w:t xml:space="preserve"> constitution des repères relatifs à l’esthétique propre à chaque genre ;</w:t>
            </w:r>
          </w:p>
          <w:p w14:paraId="2AB0C756" w14:textId="77777777" w:rsidR="00197BE1" w:rsidRPr="003F2514" w:rsidRDefault="00197BE1" w:rsidP="00E14731">
            <w:pPr>
              <w:spacing w:after="0" w:line="240" w:lineRule="auto"/>
              <w:jc w:val="both"/>
              <w:rPr>
                <w:rFonts w:ascii="Agency FB" w:hAnsi="Agency FB"/>
                <w:bCs/>
                <w:sz w:val="20"/>
              </w:rPr>
            </w:pPr>
            <w:r w:rsidRPr="00132B11">
              <w:rPr>
                <w:rFonts w:ascii="Agency FB" w:hAnsi="Agency FB"/>
                <w:b/>
                <w:bCs/>
                <w:sz w:val="20"/>
              </w:rPr>
              <w:t>c)</w:t>
            </w:r>
            <w:r w:rsidRPr="003F2514">
              <w:rPr>
                <w:rFonts w:ascii="Agency FB" w:hAnsi="Agency FB"/>
                <w:bCs/>
                <w:sz w:val="20"/>
              </w:rPr>
              <w:t xml:space="preserve"> constitution des repères en rapport avec l’évocation des états et des atmosphères ;</w:t>
            </w:r>
          </w:p>
          <w:p w14:paraId="5ADBEA8F" w14:textId="77777777" w:rsidR="00197BE1" w:rsidRPr="003F2514" w:rsidRDefault="00197BE1" w:rsidP="00E14731">
            <w:pPr>
              <w:spacing w:after="0" w:line="240" w:lineRule="auto"/>
              <w:jc w:val="both"/>
              <w:rPr>
                <w:rFonts w:ascii="Agency FB" w:hAnsi="Agency FB"/>
                <w:bCs/>
                <w:sz w:val="20"/>
              </w:rPr>
            </w:pPr>
            <w:r w:rsidRPr="00E47F18">
              <w:rPr>
                <w:rFonts w:ascii="Agency FB" w:hAnsi="Agency FB"/>
                <w:b/>
                <w:bCs/>
                <w:sz w:val="20"/>
              </w:rPr>
              <w:lastRenderedPageBreak/>
              <w:t>d)</w:t>
            </w:r>
            <w:r w:rsidRPr="003F2514">
              <w:rPr>
                <w:rFonts w:ascii="Agency FB" w:hAnsi="Agency FB"/>
                <w:bCs/>
                <w:sz w:val="20"/>
              </w:rPr>
              <w:t xml:space="preserve"> </w:t>
            </w:r>
            <w:r>
              <w:rPr>
                <w:rFonts w:ascii="Agency FB" w:hAnsi="Agency FB"/>
                <w:bCs/>
                <w:sz w:val="20"/>
              </w:rPr>
              <w:t>r</w:t>
            </w:r>
            <w:r w:rsidRPr="003F2514">
              <w:rPr>
                <w:rFonts w:ascii="Agency FB" w:hAnsi="Agency FB"/>
                <w:bCs/>
                <w:sz w:val="20"/>
              </w:rPr>
              <w:t>éflexion sur l’univers fictionnel ;</w:t>
            </w:r>
          </w:p>
          <w:p w14:paraId="41C25241" w14:textId="77777777" w:rsidR="00197BE1" w:rsidRPr="003F2514" w:rsidRDefault="00197BE1" w:rsidP="00E14731">
            <w:pPr>
              <w:spacing w:after="0" w:line="240" w:lineRule="auto"/>
              <w:jc w:val="both"/>
              <w:rPr>
                <w:rFonts w:ascii="Agency FB" w:hAnsi="Agency FB"/>
                <w:bCs/>
                <w:sz w:val="20"/>
              </w:rPr>
            </w:pPr>
            <w:r w:rsidRPr="00E47F18">
              <w:rPr>
                <w:rFonts w:ascii="Agency FB" w:hAnsi="Agency FB"/>
                <w:b/>
                <w:bCs/>
                <w:sz w:val="20"/>
              </w:rPr>
              <w:t>e)</w:t>
            </w:r>
            <w:r>
              <w:rPr>
                <w:rFonts w:ascii="Agency FB" w:hAnsi="Agency FB"/>
                <w:bCs/>
                <w:sz w:val="20"/>
              </w:rPr>
              <w:t xml:space="preserve"> </w:t>
            </w:r>
            <w:r w:rsidRPr="00E85DF4">
              <w:rPr>
                <w:rFonts w:ascii="Agency FB" w:hAnsi="Agency FB"/>
                <w:bCs/>
                <w:sz w:val="20"/>
              </w:rPr>
              <w:t>r</w:t>
            </w:r>
            <w:r>
              <w:rPr>
                <w:rFonts w:ascii="Agency FB" w:hAnsi="Agency FB"/>
                <w:bCs/>
                <w:sz w:val="20"/>
              </w:rPr>
              <w:t>éponse</w:t>
            </w:r>
            <w:r w:rsidRPr="003F2514">
              <w:rPr>
                <w:rFonts w:ascii="Agency FB" w:hAnsi="Agency FB"/>
                <w:bCs/>
                <w:sz w:val="20"/>
              </w:rPr>
              <w:t xml:space="preserve"> à un besoin d’évasion ;</w:t>
            </w:r>
          </w:p>
          <w:p w14:paraId="56DA6D71" w14:textId="77777777" w:rsidR="00197BE1" w:rsidRDefault="00197BE1" w:rsidP="00E14731">
            <w:pPr>
              <w:spacing w:after="0" w:line="240" w:lineRule="auto"/>
              <w:jc w:val="both"/>
              <w:rPr>
                <w:rFonts w:ascii="Agency FB" w:hAnsi="Agency FB"/>
                <w:bCs/>
                <w:sz w:val="20"/>
              </w:rPr>
            </w:pPr>
            <w:r w:rsidRPr="00E47F18">
              <w:rPr>
                <w:rFonts w:ascii="Agency FB" w:hAnsi="Agency FB"/>
                <w:b/>
                <w:bCs/>
                <w:sz w:val="20"/>
              </w:rPr>
              <w:t>f)</w:t>
            </w:r>
            <w:r w:rsidRPr="003F2514">
              <w:rPr>
                <w:rFonts w:ascii="Agency FB" w:hAnsi="Agency FB"/>
                <w:bCs/>
                <w:sz w:val="20"/>
              </w:rPr>
              <w:t xml:space="preserve"> Représentation</w:t>
            </w:r>
            <w:r>
              <w:rPr>
                <w:rFonts w:ascii="Agency FB" w:hAnsi="Agency FB"/>
                <w:bCs/>
                <w:sz w:val="20"/>
              </w:rPr>
              <w:t xml:space="preserve"> </w:t>
            </w:r>
            <w:r w:rsidRPr="003F2514">
              <w:rPr>
                <w:rFonts w:ascii="Agency FB" w:hAnsi="Agency FB"/>
                <w:bCs/>
                <w:sz w:val="20"/>
              </w:rPr>
              <w:t>des particularités d’une époque, d’</w:t>
            </w:r>
            <w:r>
              <w:rPr>
                <w:rFonts w:ascii="Agency FB" w:hAnsi="Agency FB"/>
                <w:bCs/>
                <w:sz w:val="20"/>
              </w:rPr>
              <w:t>un lieu ou d’un personnage ;</w:t>
            </w:r>
          </w:p>
          <w:p w14:paraId="14A55C20" w14:textId="77777777" w:rsidR="00197BE1" w:rsidRDefault="00197BE1" w:rsidP="00E14731">
            <w:pPr>
              <w:spacing w:after="0" w:line="240" w:lineRule="auto"/>
              <w:jc w:val="both"/>
              <w:rPr>
                <w:rFonts w:ascii="Agency FB" w:hAnsi="Agency FB"/>
                <w:bCs/>
                <w:sz w:val="20"/>
              </w:rPr>
            </w:pPr>
          </w:p>
          <w:p w14:paraId="26CBE376" w14:textId="77777777" w:rsidR="00197BE1" w:rsidRDefault="00197BE1" w:rsidP="00E14731">
            <w:pPr>
              <w:spacing w:after="0" w:line="240" w:lineRule="auto"/>
              <w:jc w:val="both"/>
              <w:rPr>
                <w:rFonts w:ascii="Agency FB" w:hAnsi="Agency FB"/>
                <w:bCs/>
                <w:sz w:val="20"/>
              </w:rPr>
            </w:pPr>
            <w:r w:rsidRPr="00E85DF4">
              <w:rPr>
                <w:rFonts w:ascii="Agency FB" w:hAnsi="Agency FB"/>
                <w:b/>
                <w:bCs/>
                <w:sz w:val="20"/>
              </w:rPr>
              <w:t>2.</w:t>
            </w:r>
            <w:r w:rsidRPr="003F2514">
              <w:rPr>
                <w:rFonts w:ascii="Agency FB" w:hAnsi="Agency FB"/>
                <w:bCs/>
                <w:sz w:val="20"/>
              </w:rPr>
              <w:t xml:space="preserve"> </w:t>
            </w:r>
            <w:r w:rsidRPr="00E47F18">
              <w:rPr>
                <w:rFonts w:ascii="Agency FB" w:hAnsi="Agency FB"/>
                <w:b/>
                <w:bCs/>
                <w:sz w:val="20"/>
              </w:rPr>
              <w:t>a)</w:t>
            </w:r>
            <w:r w:rsidRPr="003F2514">
              <w:rPr>
                <w:rFonts w:ascii="Agency FB" w:hAnsi="Agency FB"/>
                <w:bCs/>
                <w:sz w:val="20"/>
              </w:rPr>
              <w:t xml:space="preserve"> justification du caractère original d’un texte ; </w:t>
            </w:r>
          </w:p>
          <w:p w14:paraId="76E1E34E" w14:textId="77777777" w:rsidR="00197BE1" w:rsidRDefault="00197BE1" w:rsidP="00E14731">
            <w:pPr>
              <w:spacing w:after="0" w:line="240" w:lineRule="auto"/>
              <w:jc w:val="both"/>
              <w:rPr>
                <w:rFonts w:ascii="Agency FB" w:hAnsi="Agency FB"/>
                <w:bCs/>
                <w:sz w:val="20"/>
              </w:rPr>
            </w:pPr>
            <w:r w:rsidRPr="00E47F18">
              <w:rPr>
                <w:rFonts w:ascii="Agency FB" w:hAnsi="Agency FB"/>
                <w:b/>
                <w:bCs/>
                <w:sz w:val="20"/>
              </w:rPr>
              <w:t>b)</w:t>
            </w:r>
            <w:r w:rsidRPr="003F2514">
              <w:rPr>
                <w:rFonts w:ascii="Agency FB" w:hAnsi="Agency FB"/>
                <w:bCs/>
                <w:sz w:val="20"/>
              </w:rPr>
              <w:t xml:space="preserve"> justification de l’importance de certains genres littéraires.</w:t>
            </w:r>
          </w:p>
          <w:p w14:paraId="52DA2570" w14:textId="77777777" w:rsidR="00197BE1" w:rsidRPr="00427981" w:rsidRDefault="00197BE1" w:rsidP="00E14731">
            <w:pPr>
              <w:spacing w:after="0" w:line="240" w:lineRule="auto"/>
              <w:jc w:val="both"/>
              <w:rPr>
                <w:rFonts w:ascii="Agency FB" w:hAnsi="Agency FB"/>
                <w:bCs/>
                <w:sz w:val="20"/>
              </w:rPr>
            </w:pPr>
            <w:r w:rsidRPr="00E47F18">
              <w:rPr>
                <w:rFonts w:ascii="Agency FB" w:hAnsi="Agency FB"/>
                <w:b/>
                <w:bCs/>
                <w:sz w:val="20"/>
              </w:rPr>
              <w:t>c)</w:t>
            </w:r>
            <w:r w:rsidRPr="003F2514">
              <w:rPr>
                <w:rFonts w:ascii="Agency FB" w:hAnsi="Agency FB"/>
                <w:bCs/>
                <w:sz w:val="20"/>
              </w:rPr>
              <w:t xml:space="preserve"> critique</w:t>
            </w:r>
            <w:r>
              <w:rPr>
                <w:rFonts w:ascii="Agency FB" w:hAnsi="Agency FB"/>
                <w:bCs/>
                <w:sz w:val="20"/>
              </w:rPr>
              <w:t>,</w:t>
            </w:r>
            <w:r w:rsidRPr="003F2514">
              <w:rPr>
                <w:rFonts w:ascii="Agency FB" w:hAnsi="Agency FB"/>
                <w:bCs/>
                <w:sz w:val="20"/>
              </w:rPr>
              <w:t xml:space="preserve"> défense/ rejet d’une opinion dans le cadre d’un débat ou d’une dissertation, des éch</w:t>
            </w:r>
            <w:r>
              <w:rPr>
                <w:rFonts w:ascii="Agency FB" w:hAnsi="Agency FB"/>
                <w:bCs/>
                <w:sz w:val="20"/>
              </w:rPr>
              <w:t>anges dans un club de lecture, etc.</w:t>
            </w:r>
          </w:p>
        </w:tc>
        <w:tc>
          <w:tcPr>
            <w:tcW w:w="1128" w:type="pct"/>
            <w:tcBorders>
              <w:top w:val="single" w:sz="4" w:space="0" w:color="000000"/>
              <w:left w:val="single" w:sz="4" w:space="0" w:color="000000"/>
              <w:bottom w:val="single" w:sz="4" w:space="0" w:color="000000"/>
              <w:right w:val="single" w:sz="4" w:space="0" w:color="000000"/>
            </w:tcBorders>
          </w:tcPr>
          <w:p w14:paraId="15DB2E81" w14:textId="77777777" w:rsidR="00197BE1" w:rsidRPr="00457EA6" w:rsidRDefault="00197BE1" w:rsidP="00E14731">
            <w:pPr>
              <w:spacing w:after="0" w:line="240" w:lineRule="auto"/>
              <w:jc w:val="both"/>
              <w:rPr>
                <w:rFonts w:ascii="Agency FB" w:hAnsi="Agency FB"/>
                <w:b/>
                <w:bCs/>
              </w:rPr>
            </w:pPr>
          </w:p>
          <w:p w14:paraId="1493C529" w14:textId="77777777" w:rsidR="00197BE1" w:rsidRPr="00457EA6" w:rsidRDefault="00197BE1" w:rsidP="00E14731">
            <w:pPr>
              <w:spacing w:after="0" w:line="240" w:lineRule="auto"/>
              <w:jc w:val="both"/>
              <w:rPr>
                <w:rFonts w:ascii="Agency FB" w:hAnsi="Agency FB"/>
                <w:b/>
                <w:bCs/>
              </w:rPr>
            </w:pPr>
            <w:r w:rsidRPr="00457EA6">
              <w:rPr>
                <w:rFonts w:ascii="Agency FB" w:hAnsi="Agency FB"/>
                <w:b/>
                <w:bCs/>
              </w:rPr>
              <w:t xml:space="preserve">1. </w:t>
            </w:r>
            <w:r w:rsidRPr="00457EA6">
              <w:rPr>
                <w:rFonts w:ascii="Agency FB" w:hAnsi="Agency FB"/>
                <w:b/>
                <w:bCs/>
                <w:u w:val="single"/>
              </w:rPr>
              <w:t>Les éléments paratextuels :</w:t>
            </w:r>
          </w:p>
          <w:p w14:paraId="03FF7583" w14:textId="77777777" w:rsidR="00197BE1" w:rsidRPr="00457EA6" w:rsidRDefault="00197BE1" w:rsidP="00E14731">
            <w:pPr>
              <w:spacing w:after="0" w:line="240" w:lineRule="auto"/>
              <w:rPr>
                <w:rFonts w:ascii="Agency FB" w:hAnsi="Agency FB"/>
              </w:rPr>
            </w:pPr>
            <w:r w:rsidRPr="00457EA6">
              <w:rPr>
                <w:rFonts w:ascii="Agency FB" w:hAnsi="Agency FB"/>
              </w:rPr>
              <w:t xml:space="preserve">- le paratexte auctorial ; </w:t>
            </w:r>
          </w:p>
          <w:p w14:paraId="7A4BDE3B" w14:textId="77777777" w:rsidR="00197BE1" w:rsidRPr="00457EA6" w:rsidRDefault="00197BE1" w:rsidP="00E14731">
            <w:pPr>
              <w:spacing w:after="0" w:line="240" w:lineRule="auto"/>
              <w:rPr>
                <w:rFonts w:ascii="Agency FB" w:hAnsi="Agency FB"/>
              </w:rPr>
            </w:pPr>
            <w:r w:rsidRPr="00457EA6">
              <w:rPr>
                <w:rFonts w:ascii="Agency FB" w:hAnsi="Agency FB"/>
              </w:rPr>
              <w:t>- le paratexte critique ;</w:t>
            </w:r>
          </w:p>
          <w:p w14:paraId="4B996DC0" w14:textId="77777777" w:rsidR="00197BE1" w:rsidRPr="00457EA6" w:rsidRDefault="00197BE1" w:rsidP="00E14731">
            <w:pPr>
              <w:spacing w:after="0" w:line="240" w:lineRule="auto"/>
              <w:rPr>
                <w:rFonts w:ascii="Agency FB" w:hAnsi="Agency FB"/>
              </w:rPr>
            </w:pPr>
            <w:r w:rsidRPr="00457EA6">
              <w:rPr>
                <w:rFonts w:ascii="Agency FB" w:hAnsi="Agency FB"/>
              </w:rPr>
              <w:t>- le paratexte éditorial.</w:t>
            </w:r>
          </w:p>
          <w:p w14:paraId="58144361" w14:textId="77777777" w:rsidR="00197BE1" w:rsidRPr="00AA5526" w:rsidRDefault="00197BE1" w:rsidP="00E14731">
            <w:pPr>
              <w:spacing w:after="0" w:line="240" w:lineRule="auto"/>
              <w:rPr>
                <w:rFonts w:ascii="Agency FB" w:hAnsi="Agency FB"/>
              </w:rPr>
            </w:pPr>
            <w:r w:rsidRPr="00457EA6">
              <w:rPr>
                <w:rFonts w:ascii="Agency FB" w:hAnsi="Agency FB"/>
                <w:b/>
                <w:bCs/>
              </w:rPr>
              <w:t>2</w:t>
            </w:r>
            <w:r w:rsidRPr="00457EA6">
              <w:rPr>
                <w:rFonts w:ascii="Agency FB" w:hAnsi="Agency FB"/>
              </w:rPr>
              <w:t xml:space="preserve">. </w:t>
            </w:r>
            <w:r w:rsidRPr="00457EA6">
              <w:rPr>
                <w:rFonts w:ascii="Agency FB" w:hAnsi="Agency FB"/>
                <w:b/>
                <w:bCs/>
                <w:u w:val="single"/>
              </w:rPr>
              <w:t xml:space="preserve">Les éléments liés à l’étude des textes : </w:t>
            </w:r>
            <w:r w:rsidRPr="00457EA6">
              <w:rPr>
                <w:rFonts w:ascii="Agency FB" w:hAnsi="Agency FB"/>
              </w:rPr>
              <w:t xml:space="preserve">lectures des textes (méthodique, suivie, dirigée, thématique, etc.) : </w:t>
            </w:r>
            <w:r w:rsidRPr="00AA5526">
              <w:rPr>
                <w:rFonts w:ascii="Agency FB" w:hAnsi="Agency FB"/>
              </w:rPr>
              <w:t>les</w:t>
            </w:r>
            <w:r>
              <w:rPr>
                <w:rFonts w:ascii="Agency FB" w:hAnsi="Agency FB"/>
              </w:rPr>
              <w:t xml:space="preserve"> procédés d’écriture/types de textes, les axes de lecture, etc.</w:t>
            </w:r>
          </w:p>
          <w:p w14:paraId="1C69B7E8" w14:textId="77777777" w:rsidR="00197BE1" w:rsidRPr="00457EA6" w:rsidRDefault="00197BE1" w:rsidP="00E14731">
            <w:pPr>
              <w:spacing w:after="0" w:line="240" w:lineRule="auto"/>
              <w:rPr>
                <w:rFonts w:ascii="Agency FB" w:hAnsi="Agency FB"/>
                <w:b/>
                <w:bCs/>
                <w:u w:val="single"/>
              </w:rPr>
            </w:pPr>
            <w:r w:rsidRPr="00457EA6">
              <w:rPr>
                <w:rFonts w:ascii="Agency FB" w:hAnsi="Agency FB"/>
              </w:rPr>
              <w:t>.</w:t>
            </w:r>
          </w:p>
          <w:p w14:paraId="1EC106B1" w14:textId="77777777" w:rsidR="00197BE1" w:rsidRPr="00457EA6" w:rsidRDefault="00197BE1" w:rsidP="00E14731">
            <w:pPr>
              <w:spacing w:after="0" w:line="240" w:lineRule="auto"/>
              <w:rPr>
                <w:rFonts w:ascii="Agency FB" w:hAnsi="Agency FB"/>
                <w:b/>
                <w:bCs/>
                <w:u w:val="single"/>
              </w:rPr>
            </w:pPr>
            <w:r w:rsidRPr="00457EA6">
              <w:rPr>
                <w:rFonts w:ascii="Agency FB" w:hAnsi="Agency FB"/>
                <w:b/>
                <w:bCs/>
              </w:rPr>
              <w:t>3</w:t>
            </w:r>
            <w:r w:rsidRPr="00457EA6">
              <w:rPr>
                <w:rFonts w:ascii="Agency FB" w:hAnsi="Agency FB"/>
              </w:rPr>
              <w:t xml:space="preserve">. </w:t>
            </w:r>
            <w:r w:rsidRPr="00457EA6">
              <w:rPr>
                <w:rFonts w:ascii="Agency FB" w:hAnsi="Agency FB"/>
                <w:b/>
                <w:bCs/>
                <w:u w:val="single"/>
              </w:rPr>
              <w:t>Les éléments de l’étude d’ensemble :</w:t>
            </w:r>
          </w:p>
          <w:p w14:paraId="6E2A6BBF" w14:textId="77777777" w:rsidR="00197BE1" w:rsidRPr="00457EA6" w:rsidRDefault="00197BE1" w:rsidP="00E14731">
            <w:pPr>
              <w:spacing w:after="0" w:line="240" w:lineRule="auto"/>
              <w:rPr>
                <w:rFonts w:ascii="Agency FB" w:hAnsi="Agency FB"/>
              </w:rPr>
            </w:pPr>
            <w:proofErr w:type="gramStart"/>
            <w:r w:rsidRPr="00457EA6">
              <w:rPr>
                <w:rFonts w:ascii="Agency FB" w:hAnsi="Agency FB"/>
              </w:rPr>
              <w:lastRenderedPageBreak/>
              <w:t>personnages</w:t>
            </w:r>
            <w:proofErr w:type="gramEnd"/>
            <w:r w:rsidRPr="00457EA6">
              <w:rPr>
                <w:rFonts w:ascii="Agency FB" w:hAnsi="Agency FB"/>
              </w:rPr>
              <w:t>, espace, temps, actions, rythme, forces agissantes, schéma narratif, schéma actantiel ; écriture, thèmes, point de vue.</w:t>
            </w:r>
          </w:p>
          <w:p w14:paraId="6C74681C" w14:textId="77777777" w:rsidR="00197BE1" w:rsidRPr="00457EA6" w:rsidRDefault="00197BE1" w:rsidP="00E14731">
            <w:pPr>
              <w:spacing w:after="0" w:line="240" w:lineRule="auto"/>
              <w:rPr>
                <w:rFonts w:ascii="Agency FB" w:hAnsi="Agency FB"/>
              </w:rPr>
            </w:pPr>
            <w:r w:rsidRPr="00457EA6">
              <w:rPr>
                <w:rFonts w:ascii="Agency FB" w:hAnsi="Agency FB"/>
                <w:b/>
                <w:bCs/>
              </w:rPr>
              <w:t>4</w:t>
            </w:r>
            <w:r w:rsidRPr="00457EA6">
              <w:rPr>
                <w:rFonts w:ascii="Agency FB" w:hAnsi="Agency FB"/>
              </w:rPr>
              <w:t xml:space="preserve">. </w:t>
            </w:r>
            <w:r w:rsidRPr="00457EA6">
              <w:rPr>
                <w:rFonts w:ascii="Agency FB" w:hAnsi="Agency FB"/>
                <w:b/>
                <w:bCs/>
                <w:u w:val="single"/>
              </w:rPr>
              <w:t>Les éléments nécessaires à l’inscription de l’œuvre dans son contexte :</w:t>
            </w:r>
            <w:r w:rsidRPr="00457EA6">
              <w:rPr>
                <w:rFonts w:ascii="Agency FB" w:hAnsi="Agency FB"/>
                <w:b/>
                <w:bCs/>
              </w:rPr>
              <w:t xml:space="preserve"> </w:t>
            </w:r>
            <w:r w:rsidRPr="00457EA6">
              <w:rPr>
                <w:rFonts w:ascii="Agency FB" w:hAnsi="Agency FB"/>
              </w:rPr>
              <w:t>ambiance de l’époque, événements marquants de la vie de l’auteur, idées et canons artistiques de l’époque.</w:t>
            </w:r>
          </w:p>
          <w:p w14:paraId="48CADF66" w14:textId="77777777" w:rsidR="00197BE1" w:rsidRPr="00457EA6" w:rsidRDefault="00197BE1" w:rsidP="00E14731">
            <w:pPr>
              <w:spacing w:after="0" w:line="240" w:lineRule="auto"/>
              <w:rPr>
                <w:rFonts w:ascii="Agency FB" w:hAnsi="Agency FB"/>
              </w:rPr>
            </w:pPr>
            <w:r w:rsidRPr="00457EA6">
              <w:rPr>
                <w:rFonts w:ascii="Agency FB" w:hAnsi="Agency FB"/>
                <w:b/>
                <w:bCs/>
              </w:rPr>
              <w:t>5</w:t>
            </w:r>
            <w:r w:rsidRPr="00457EA6">
              <w:rPr>
                <w:rFonts w:ascii="Agency FB" w:hAnsi="Agency FB"/>
              </w:rPr>
              <w:t xml:space="preserve">. </w:t>
            </w:r>
            <w:r w:rsidRPr="00457EA6">
              <w:rPr>
                <w:rFonts w:ascii="Agency FB" w:hAnsi="Agency FB"/>
                <w:b/>
                <w:bCs/>
                <w:u w:val="single"/>
              </w:rPr>
              <w:t>Les éléments d’évaluation de l’étude de l’œuvre intégrale </w:t>
            </w:r>
            <w:r w:rsidRPr="00457EA6">
              <w:rPr>
                <w:rFonts w:ascii="Agency FB" w:hAnsi="Agency FB"/>
                <w:b/>
                <w:bCs/>
              </w:rPr>
              <w:t>:</w:t>
            </w:r>
            <w:r w:rsidRPr="00457EA6">
              <w:rPr>
                <w:rFonts w:ascii="Agency FB" w:hAnsi="Agency FB"/>
              </w:rPr>
              <w:t xml:space="preserve"> concepts et outils d’analyse d’une œuvre littéraire, compte-rendu de lecture.</w:t>
            </w:r>
          </w:p>
          <w:p w14:paraId="29E9352E" w14:textId="77777777" w:rsidR="00197BE1" w:rsidRPr="00457EA6" w:rsidRDefault="00197BE1" w:rsidP="00E14731">
            <w:pPr>
              <w:spacing w:after="0" w:line="240" w:lineRule="auto"/>
              <w:rPr>
                <w:rFonts w:ascii="Agency FB" w:hAnsi="Agency FB"/>
              </w:rPr>
            </w:pPr>
          </w:p>
        </w:tc>
        <w:tc>
          <w:tcPr>
            <w:tcW w:w="1332" w:type="pct"/>
            <w:tcBorders>
              <w:left w:val="single" w:sz="4" w:space="0" w:color="000000"/>
              <w:right w:val="single" w:sz="4" w:space="0" w:color="000000"/>
            </w:tcBorders>
            <w:hideMark/>
          </w:tcPr>
          <w:p w14:paraId="72A9F97A" w14:textId="77777777" w:rsidR="00197BE1" w:rsidRPr="00457EA6" w:rsidRDefault="00197BE1" w:rsidP="00E14731">
            <w:pPr>
              <w:spacing w:after="0" w:line="240" w:lineRule="auto"/>
              <w:rPr>
                <w:rFonts w:ascii="Agency FB" w:hAnsi="Agency FB"/>
              </w:rPr>
            </w:pPr>
            <w:r w:rsidRPr="00457EA6">
              <w:rPr>
                <w:rFonts w:ascii="Agency FB" w:hAnsi="Agency FB"/>
              </w:rPr>
              <w:lastRenderedPageBreak/>
              <w:t>- identifier les éléments du paratexte ;</w:t>
            </w:r>
          </w:p>
          <w:p w14:paraId="7DD4C05E" w14:textId="77777777" w:rsidR="00197BE1" w:rsidRPr="00AA5526" w:rsidRDefault="00197BE1" w:rsidP="00E14731">
            <w:pPr>
              <w:spacing w:after="0" w:line="240" w:lineRule="auto"/>
              <w:rPr>
                <w:rFonts w:ascii="Agency FB" w:hAnsi="Agency FB"/>
              </w:rPr>
            </w:pPr>
            <w:r>
              <w:rPr>
                <w:rFonts w:ascii="Agency FB" w:hAnsi="Agency FB"/>
              </w:rPr>
              <w:t>-</w:t>
            </w:r>
            <w:r w:rsidRPr="00AA5526">
              <w:rPr>
                <w:rFonts w:ascii="Agency FB" w:hAnsi="Agency FB"/>
              </w:rPr>
              <w:t xml:space="preserve"> identifier les éléments du paratexte ;</w:t>
            </w:r>
          </w:p>
          <w:p w14:paraId="65E4CA83" w14:textId="77777777" w:rsidR="00197BE1" w:rsidRPr="00AA5526" w:rsidRDefault="00197BE1" w:rsidP="00E14731">
            <w:pPr>
              <w:spacing w:after="0" w:line="240" w:lineRule="auto"/>
              <w:rPr>
                <w:rFonts w:ascii="Agency FB" w:hAnsi="Agency FB"/>
              </w:rPr>
            </w:pPr>
            <w:r w:rsidRPr="00AA5526">
              <w:rPr>
                <w:rFonts w:ascii="Agency FB" w:hAnsi="Agency FB"/>
              </w:rPr>
              <w:t>- émettre des hypothèses de sens ;</w:t>
            </w:r>
          </w:p>
          <w:p w14:paraId="1539E0E1" w14:textId="77777777" w:rsidR="00197BE1" w:rsidRPr="00AA5526" w:rsidRDefault="00197BE1" w:rsidP="00E14731">
            <w:pPr>
              <w:spacing w:after="0" w:line="240" w:lineRule="auto"/>
              <w:rPr>
                <w:rFonts w:ascii="Agency FB" w:hAnsi="Agency FB"/>
              </w:rPr>
            </w:pPr>
            <w:r>
              <w:rPr>
                <w:rFonts w:ascii="Agency FB" w:hAnsi="Agency FB"/>
              </w:rPr>
              <w:t>- analyser le titre /</w:t>
            </w:r>
            <w:r w:rsidRPr="00AA5526">
              <w:rPr>
                <w:rFonts w:ascii="Agency FB" w:hAnsi="Agency FB"/>
              </w:rPr>
              <w:t>commenter l’image ;</w:t>
            </w:r>
          </w:p>
          <w:p w14:paraId="6874D0AF" w14:textId="77777777" w:rsidR="00197BE1" w:rsidRPr="00AA5526" w:rsidRDefault="00197BE1" w:rsidP="00E14731">
            <w:pPr>
              <w:spacing w:after="0" w:line="240" w:lineRule="auto"/>
              <w:rPr>
                <w:rFonts w:ascii="Agency FB" w:hAnsi="Agency FB"/>
              </w:rPr>
            </w:pPr>
            <w:r w:rsidRPr="00AA5526">
              <w:rPr>
                <w:rFonts w:ascii="Agency FB" w:hAnsi="Agency FB"/>
              </w:rPr>
              <w:t>- lire un texte ouvroir</w:t>
            </w:r>
            <w:r>
              <w:rPr>
                <w:rFonts w:ascii="Agency FB" w:hAnsi="Agency FB"/>
              </w:rPr>
              <w:t>/ fermoir</w:t>
            </w:r>
            <w:r w:rsidRPr="00AA5526">
              <w:rPr>
                <w:rFonts w:ascii="Agency FB" w:hAnsi="Agency FB"/>
              </w:rPr>
              <w:t> ;</w:t>
            </w:r>
          </w:p>
          <w:p w14:paraId="6476A536" w14:textId="77777777" w:rsidR="00197BE1" w:rsidRPr="00AA5526" w:rsidRDefault="00197BE1" w:rsidP="00E14731">
            <w:pPr>
              <w:spacing w:after="0" w:line="240" w:lineRule="auto"/>
              <w:rPr>
                <w:rFonts w:ascii="Agency FB" w:hAnsi="Agency FB"/>
              </w:rPr>
            </w:pPr>
            <w:r w:rsidRPr="00AA5526">
              <w:rPr>
                <w:rFonts w:ascii="Agency FB" w:hAnsi="Agency FB"/>
              </w:rPr>
              <w:t>- monter le journal de lecture et participer à l’élaboration du projet d’étude ;</w:t>
            </w:r>
          </w:p>
          <w:p w14:paraId="36ACE814" w14:textId="77777777" w:rsidR="00197BE1" w:rsidRPr="00AA5526" w:rsidRDefault="00197BE1" w:rsidP="00E14731">
            <w:pPr>
              <w:spacing w:after="0" w:line="240" w:lineRule="auto"/>
              <w:rPr>
                <w:rFonts w:ascii="Agency FB" w:hAnsi="Agency FB"/>
              </w:rPr>
            </w:pPr>
            <w:r w:rsidRPr="00AA5526">
              <w:rPr>
                <w:rFonts w:ascii="Agency FB" w:hAnsi="Agency FB"/>
              </w:rPr>
              <w:t>- identifier</w:t>
            </w:r>
            <w:r>
              <w:rPr>
                <w:rFonts w:ascii="Agency FB" w:hAnsi="Agency FB"/>
              </w:rPr>
              <w:t>/utiliser</w:t>
            </w:r>
            <w:r w:rsidRPr="00AA5526">
              <w:rPr>
                <w:rFonts w:ascii="Agency FB" w:hAnsi="Agency FB"/>
              </w:rPr>
              <w:t xml:space="preserve"> les procédés d’écriture et dégager les axes de lecture dans le cadre de la lecture méthodique ;</w:t>
            </w:r>
          </w:p>
          <w:p w14:paraId="22500A7A" w14:textId="77777777" w:rsidR="00197BE1" w:rsidRPr="00AA5526" w:rsidRDefault="00197BE1" w:rsidP="00E14731">
            <w:pPr>
              <w:spacing w:after="0" w:line="240" w:lineRule="auto"/>
              <w:rPr>
                <w:rFonts w:ascii="Agency FB" w:hAnsi="Agency FB"/>
              </w:rPr>
            </w:pPr>
            <w:r w:rsidRPr="00AA5526">
              <w:rPr>
                <w:rFonts w:ascii="Agency FB" w:hAnsi="Agency FB"/>
              </w:rPr>
              <w:t>- entreprendre/mener une étude thématique ;</w:t>
            </w:r>
          </w:p>
          <w:p w14:paraId="73AEC189" w14:textId="77777777" w:rsidR="00197BE1" w:rsidRPr="00AA5526" w:rsidRDefault="00197BE1" w:rsidP="00E14731">
            <w:pPr>
              <w:spacing w:after="0" w:line="240" w:lineRule="auto"/>
              <w:rPr>
                <w:rFonts w:ascii="Agency FB" w:hAnsi="Agency FB"/>
              </w:rPr>
            </w:pPr>
            <w:r w:rsidRPr="00AA5526">
              <w:rPr>
                <w:rFonts w:ascii="Agency FB" w:hAnsi="Agency FB"/>
              </w:rPr>
              <w:t>- comprendre le fonctionnement de l’œuvre (genre) littéraire étudiée ;</w:t>
            </w:r>
          </w:p>
          <w:p w14:paraId="12438F19" w14:textId="77777777" w:rsidR="00197BE1" w:rsidRPr="00AA5526" w:rsidRDefault="00197BE1" w:rsidP="00E14731">
            <w:pPr>
              <w:spacing w:after="0" w:line="240" w:lineRule="auto"/>
              <w:rPr>
                <w:rFonts w:ascii="Agency FB" w:hAnsi="Agency FB"/>
              </w:rPr>
            </w:pPr>
            <w:r w:rsidRPr="00AA5526">
              <w:rPr>
                <w:rFonts w:ascii="Agency FB" w:hAnsi="Agency FB"/>
              </w:rPr>
              <w:lastRenderedPageBreak/>
              <w:t>- identifier et caractériser l’univers culturel, le mouvement littéraire ;</w:t>
            </w:r>
          </w:p>
          <w:p w14:paraId="44D55BF8" w14:textId="77777777" w:rsidR="00197BE1" w:rsidRPr="00AA5526" w:rsidRDefault="00197BE1" w:rsidP="00E14731">
            <w:pPr>
              <w:spacing w:after="0" w:line="240" w:lineRule="auto"/>
              <w:rPr>
                <w:rFonts w:ascii="Agency FB" w:hAnsi="Agency FB"/>
              </w:rPr>
            </w:pPr>
            <w:r w:rsidRPr="00AA5526">
              <w:rPr>
                <w:rFonts w:ascii="Agency FB" w:hAnsi="Agency FB"/>
              </w:rPr>
              <w:t>- maîtriser les concepts et les outils d’analyse de l’œuvre étudiée ;</w:t>
            </w:r>
          </w:p>
          <w:p w14:paraId="4836012D" w14:textId="77777777" w:rsidR="00197BE1" w:rsidRPr="00AA5526" w:rsidRDefault="00197BE1" w:rsidP="00E14731">
            <w:pPr>
              <w:spacing w:after="0" w:line="240" w:lineRule="auto"/>
              <w:rPr>
                <w:rFonts w:ascii="Agency FB" w:hAnsi="Agency FB"/>
              </w:rPr>
            </w:pPr>
            <w:r w:rsidRPr="00AA5526">
              <w:rPr>
                <w:rFonts w:ascii="Agency FB" w:hAnsi="Agency FB"/>
              </w:rPr>
              <w:t>- prendre des notes ;</w:t>
            </w:r>
          </w:p>
          <w:p w14:paraId="5AD7EB25" w14:textId="77777777" w:rsidR="00197BE1" w:rsidRPr="00AA5526" w:rsidRDefault="00197BE1" w:rsidP="00E14731">
            <w:pPr>
              <w:spacing w:after="0" w:line="240" w:lineRule="auto"/>
              <w:jc w:val="both"/>
              <w:rPr>
                <w:rFonts w:ascii="Agency FB" w:hAnsi="Agency FB"/>
              </w:rPr>
            </w:pPr>
            <w:r w:rsidRPr="00AA5526">
              <w:rPr>
                <w:rFonts w:ascii="Agency FB" w:hAnsi="Agency FB"/>
              </w:rPr>
              <w:t xml:space="preserve">- décrire les procédés d’écriture, les personnages, l’espace ; </w:t>
            </w:r>
          </w:p>
          <w:p w14:paraId="2864D571" w14:textId="77777777" w:rsidR="00197BE1" w:rsidRPr="00AA5526" w:rsidRDefault="00197BE1" w:rsidP="00E14731">
            <w:pPr>
              <w:spacing w:after="0" w:line="240" w:lineRule="auto"/>
              <w:jc w:val="both"/>
              <w:rPr>
                <w:rFonts w:ascii="Agency FB" w:hAnsi="Agency FB"/>
              </w:rPr>
            </w:pPr>
            <w:r w:rsidRPr="00AA5526">
              <w:rPr>
                <w:rFonts w:ascii="Agency FB" w:hAnsi="Agency FB"/>
              </w:rPr>
              <w:t>- interpréter un extrait de texte écouté ou lu ;</w:t>
            </w:r>
          </w:p>
          <w:p w14:paraId="3F5D1236" w14:textId="77777777" w:rsidR="00197BE1" w:rsidRPr="00AA5526" w:rsidRDefault="00197BE1" w:rsidP="00E14731">
            <w:pPr>
              <w:spacing w:after="0" w:line="240" w:lineRule="auto"/>
              <w:jc w:val="both"/>
              <w:rPr>
                <w:rFonts w:ascii="Agency FB" w:hAnsi="Agency FB"/>
              </w:rPr>
            </w:pPr>
            <w:r w:rsidRPr="00AA5526">
              <w:rPr>
                <w:rFonts w:ascii="Agency FB" w:hAnsi="Agency FB"/>
              </w:rPr>
              <w:t>- déclamer un texte écouté ou lu ;</w:t>
            </w:r>
          </w:p>
          <w:p w14:paraId="70908A5D" w14:textId="77777777" w:rsidR="00197BE1" w:rsidRPr="00AA5526" w:rsidRDefault="00197BE1" w:rsidP="00E14731">
            <w:pPr>
              <w:spacing w:after="0" w:line="240" w:lineRule="auto"/>
              <w:jc w:val="both"/>
              <w:rPr>
                <w:rFonts w:ascii="Agency FB" w:hAnsi="Agency FB"/>
              </w:rPr>
            </w:pPr>
            <w:r w:rsidRPr="00AA5526">
              <w:rPr>
                <w:rFonts w:ascii="Agency FB" w:hAnsi="Agency FB"/>
              </w:rPr>
              <w:t>- dramatiser un texte lu ou écouté ;</w:t>
            </w:r>
          </w:p>
          <w:p w14:paraId="74190F70" w14:textId="77777777" w:rsidR="00197BE1" w:rsidRPr="00AA5526" w:rsidRDefault="00197BE1" w:rsidP="00E14731">
            <w:pPr>
              <w:spacing w:after="0" w:line="240" w:lineRule="auto"/>
              <w:jc w:val="both"/>
              <w:rPr>
                <w:rFonts w:ascii="Agency FB" w:hAnsi="Agency FB"/>
              </w:rPr>
            </w:pPr>
            <w:r w:rsidRPr="00AA5526">
              <w:rPr>
                <w:rFonts w:ascii="Agency FB" w:hAnsi="Agency FB"/>
                <w:color w:val="00B0F0"/>
              </w:rPr>
              <w:t xml:space="preserve">- </w:t>
            </w:r>
            <w:r w:rsidRPr="00AA5526">
              <w:rPr>
                <w:rFonts w:ascii="Agency FB" w:hAnsi="Agency FB"/>
              </w:rPr>
              <w:t>comparer/confronter des textes « divers » dans le cadre d’un groupement de textes</w:t>
            </w:r>
            <w:r>
              <w:rPr>
                <w:rFonts w:ascii="Agency FB" w:hAnsi="Agency FB"/>
              </w:rPr>
              <w:t> ;</w:t>
            </w:r>
          </w:p>
          <w:p w14:paraId="00722D0F" w14:textId="77777777" w:rsidR="00197BE1" w:rsidRPr="00457EA6" w:rsidRDefault="00197BE1" w:rsidP="00E14731">
            <w:pPr>
              <w:spacing w:after="0" w:line="240" w:lineRule="auto"/>
              <w:jc w:val="both"/>
              <w:rPr>
                <w:rFonts w:ascii="Agency FB" w:hAnsi="Agency FB"/>
              </w:rPr>
            </w:pPr>
            <w:r w:rsidRPr="00AA5526">
              <w:rPr>
                <w:rFonts w:ascii="Agency FB" w:hAnsi="Agency FB"/>
              </w:rPr>
              <w:t xml:space="preserve">- </w:t>
            </w:r>
            <w:r>
              <w:rPr>
                <w:rFonts w:ascii="Agency FB" w:hAnsi="Agency FB"/>
              </w:rPr>
              <w:t>é</w:t>
            </w:r>
            <w:r w:rsidRPr="00AA5526">
              <w:rPr>
                <w:rFonts w:ascii="Agency FB" w:hAnsi="Agency FB"/>
              </w:rPr>
              <w:t>valuer ses stratégies de lecture.</w:t>
            </w:r>
            <w:r>
              <w:rPr>
                <w:rFonts w:ascii="Agency FB" w:hAnsi="Agency FB"/>
              </w:rPr>
              <w:t xml:space="preserve"> </w:t>
            </w:r>
          </w:p>
        </w:tc>
        <w:tc>
          <w:tcPr>
            <w:tcW w:w="390" w:type="pct"/>
            <w:tcBorders>
              <w:left w:val="single" w:sz="4" w:space="0" w:color="000000"/>
              <w:right w:val="single" w:sz="4" w:space="0" w:color="000000"/>
            </w:tcBorders>
          </w:tcPr>
          <w:p w14:paraId="3737452F" w14:textId="77777777" w:rsidR="00197BE1" w:rsidRPr="00457EA6" w:rsidRDefault="00197BE1" w:rsidP="00E14731">
            <w:pPr>
              <w:spacing w:after="0" w:line="240" w:lineRule="auto"/>
              <w:jc w:val="center"/>
              <w:rPr>
                <w:rFonts w:ascii="Agency FB" w:hAnsi="Agency FB"/>
                <w:bCs/>
              </w:rPr>
            </w:pPr>
          </w:p>
          <w:p w14:paraId="5E65E069" w14:textId="77777777" w:rsidR="00197BE1" w:rsidRPr="00457EA6" w:rsidRDefault="00197BE1" w:rsidP="00E14731">
            <w:pPr>
              <w:spacing w:after="0" w:line="240" w:lineRule="auto"/>
              <w:rPr>
                <w:rFonts w:ascii="Agency FB" w:hAnsi="Agency FB"/>
                <w:bCs/>
              </w:rPr>
            </w:pPr>
            <w:r w:rsidRPr="00457EA6">
              <w:rPr>
                <w:rFonts w:ascii="Agency FB" w:hAnsi="Agency FB"/>
                <w:bCs/>
              </w:rPr>
              <w:t xml:space="preserve">- </w:t>
            </w:r>
            <w:r>
              <w:rPr>
                <w:rFonts w:ascii="Agency FB" w:hAnsi="Agency FB"/>
                <w:bCs/>
              </w:rPr>
              <w:t>s</w:t>
            </w:r>
            <w:r w:rsidRPr="00457EA6">
              <w:rPr>
                <w:rFonts w:ascii="Agency FB" w:hAnsi="Agency FB"/>
                <w:bCs/>
              </w:rPr>
              <w:t>ens de l’observation ;</w:t>
            </w:r>
          </w:p>
          <w:p w14:paraId="055EF444" w14:textId="77777777" w:rsidR="00197BE1" w:rsidRPr="00457EA6" w:rsidRDefault="00197BE1" w:rsidP="00E14731">
            <w:pPr>
              <w:spacing w:after="0" w:line="240" w:lineRule="auto"/>
              <w:rPr>
                <w:rFonts w:ascii="Agency FB" w:hAnsi="Agency FB"/>
                <w:bCs/>
              </w:rPr>
            </w:pPr>
            <w:r w:rsidRPr="00457EA6">
              <w:rPr>
                <w:rFonts w:ascii="Agency FB" w:hAnsi="Agency FB"/>
                <w:bCs/>
              </w:rPr>
              <w:t>- sens de l’écoute ;</w:t>
            </w:r>
          </w:p>
          <w:p w14:paraId="26CD7932" w14:textId="77777777" w:rsidR="00197BE1" w:rsidRPr="00457EA6" w:rsidRDefault="00197BE1" w:rsidP="00E14731">
            <w:pPr>
              <w:spacing w:after="0" w:line="240" w:lineRule="auto"/>
              <w:rPr>
                <w:rFonts w:ascii="Agency FB" w:hAnsi="Agency FB"/>
                <w:bCs/>
              </w:rPr>
            </w:pPr>
            <w:r w:rsidRPr="00457EA6">
              <w:rPr>
                <w:rFonts w:ascii="Agency FB" w:hAnsi="Agency FB"/>
                <w:bCs/>
              </w:rPr>
              <w:t xml:space="preserve">- sens critique ; </w:t>
            </w:r>
          </w:p>
          <w:p w14:paraId="33AF3840" w14:textId="77777777" w:rsidR="00197BE1" w:rsidRPr="00457EA6" w:rsidRDefault="00197BE1" w:rsidP="00E14731">
            <w:pPr>
              <w:spacing w:after="0" w:line="240" w:lineRule="auto"/>
              <w:rPr>
                <w:rFonts w:ascii="Agency FB" w:hAnsi="Agency FB"/>
                <w:bCs/>
              </w:rPr>
            </w:pPr>
            <w:r w:rsidRPr="00457EA6">
              <w:rPr>
                <w:rFonts w:ascii="Agency FB" w:hAnsi="Agency FB"/>
                <w:bCs/>
              </w:rPr>
              <w:t>- curiosité intellectuelle ;</w:t>
            </w:r>
          </w:p>
          <w:p w14:paraId="640DB4DB" w14:textId="77777777" w:rsidR="00197BE1" w:rsidRPr="00457EA6" w:rsidRDefault="00197BE1" w:rsidP="00E14731">
            <w:pPr>
              <w:spacing w:after="0" w:line="240" w:lineRule="auto"/>
              <w:rPr>
                <w:rFonts w:ascii="Agency FB" w:hAnsi="Agency FB"/>
                <w:bCs/>
              </w:rPr>
            </w:pPr>
            <w:r w:rsidRPr="00457EA6">
              <w:rPr>
                <w:rFonts w:ascii="Agency FB" w:hAnsi="Agency FB"/>
                <w:bCs/>
              </w:rPr>
              <w:t>- tolérance.</w:t>
            </w:r>
          </w:p>
          <w:p w14:paraId="7CE02BF1" w14:textId="77777777" w:rsidR="00197BE1" w:rsidRPr="00457EA6" w:rsidRDefault="00197BE1" w:rsidP="00E14731">
            <w:pPr>
              <w:spacing w:after="0" w:line="240" w:lineRule="auto"/>
              <w:jc w:val="center"/>
              <w:rPr>
                <w:rFonts w:ascii="Agency FB" w:hAnsi="Agency FB"/>
                <w:bCs/>
              </w:rPr>
            </w:pPr>
          </w:p>
          <w:p w14:paraId="3F02BC74" w14:textId="77777777" w:rsidR="00197BE1" w:rsidRPr="00457EA6" w:rsidRDefault="00197BE1" w:rsidP="00E14731">
            <w:pPr>
              <w:spacing w:after="0" w:line="240" w:lineRule="auto"/>
              <w:jc w:val="center"/>
              <w:rPr>
                <w:rFonts w:ascii="Agency FB" w:hAnsi="Agency FB"/>
                <w:bCs/>
              </w:rPr>
            </w:pPr>
          </w:p>
        </w:tc>
        <w:tc>
          <w:tcPr>
            <w:tcW w:w="543" w:type="pct"/>
            <w:tcBorders>
              <w:left w:val="single" w:sz="4" w:space="0" w:color="000000"/>
              <w:right w:val="single" w:sz="4" w:space="0" w:color="000000"/>
            </w:tcBorders>
          </w:tcPr>
          <w:p w14:paraId="67048A60" w14:textId="77777777" w:rsidR="00197BE1" w:rsidRPr="00457EA6" w:rsidRDefault="00197BE1" w:rsidP="00E14731">
            <w:pPr>
              <w:spacing w:after="0" w:line="240" w:lineRule="auto"/>
              <w:rPr>
                <w:rFonts w:ascii="Agency FB" w:hAnsi="Agency FB"/>
                <w:bCs/>
              </w:rPr>
            </w:pPr>
            <w:r w:rsidRPr="00457EA6">
              <w:rPr>
                <w:rFonts w:ascii="Agency FB" w:hAnsi="Agency FB"/>
                <w:bCs/>
              </w:rPr>
              <w:t xml:space="preserve">- </w:t>
            </w:r>
            <w:r>
              <w:rPr>
                <w:rFonts w:ascii="Agency FB" w:hAnsi="Agency FB"/>
                <w:bCs/>
              </w:rPr>
              <w:t>d</w:t>
            </w:r>
            <w:r w:rsidRPr="00457EA6">
              <w:rPr>
                <w:rFonts w:ascii="Agency FB" w:hAnsi="Agency FB"/>
                <w:bCs/>
              </w:rPr>
              <w:t>ifférents types de textes ;</w:t>
            </w:r>
          </w:p>
          <w:p w14:paraId="343D75B8" w14:textId="77777777" w:rsidR="00197BE1" w:rsidRPr="00457EA6" w:rsidRDefault="00197BE1" w:rsidP="00E14731">
            <w:pPr>
              <w:spacing w:after="0" w:line="240" w:lineRule="auto"/>
              <w:rPr>
                <w:rFonts w:ascii="Agency FB" w:hAnsi="Agency FB"/>
                <w:bCs/>
              </w:rPr>
            </w:pPr>
            <w:r w:rsidRPr="00457EA6">
              <w:rPr>
                <w:rFonts w:ascii="Agency FB" w:hAnsi="Agency FB"/>
                <w:bCs/>
              </w:rPr>
              <w:t>- documents</w:t>
            </w:r>
          </w:p>
          <w:p w14:paraId="34D9DC73" w14:textId="77777777" w:rsidR="00197BE1" w:rsidRPr="00457EA6" w:rsidRDefault="00197BE1" w:rsidP="00E14731">
            <w:pPr>
              <w:spacing w:after="0" w:line="240" w:lineRule="auto"/>
              <w:jc w:val="center"/>
              <w:rPr>
                <w:rFonts w:ascii="Agency FB" w:hAnsi="Agency FB"/>
                <w:bCs/>
              </w:rPr>
            </w:pPr>
            <w:r w:rsidRPr="00457EA6">
              <w:rPr>
                <w:rFonts w:ascii="Agency FB" w:hAnsi="Agency FB"/>
                <w:bCs/>
              </w:rPr>
              <w:t xml:space="preserve"> </w:t>
            </w:r>
            <w:proofErr w:type="gramStart"/>
            <w:r w:rsidRPr="00457EA6">
              <w:rPr>
                <w:rFonts w:ascii="Agency FB" w:hAnsi="Agency FB"/>
                <w:bCs/>
              </w:rPr>
              <w:t>authentiques</w:t>
            </w:r>
            <w:proofErr w:type="gramEnd"/>
            <w:r w:rsidRPr="00457EA6">
              <w:rPr>
                <w:rFonts w:ascii="Agency FB" w:hAnsi="Agency FB"/>
                <w:bCs/>
              </w:rPr>
              <w:t> ;</w:t>
            </w:r>
          </w:p>
          <w:p w14:paraId="24EB01FE" w14:textId="77777777" w:rsidR="00197BE1" w:rsidRPr="00457EA6" w:rsidRDefault="00197BE1" w:rsidP="00E14731">
            <w:pPr>
              <w:spacing w:after="0" w:line="240" w:lineRule="auto"/>
              <w:rPr>
                <w:rFonts w:ascii="Agency FB" w:hAnsi="Agency FB"/>
                <w:bCs/>
              </w:rPr>
            </w:pPr>
            <w:r w:rsidRPr="00457EA6">
              <w:rPr>
                <w:rFonts w:ascii="Agency FB" w:hAnsi="Agency FB"/>
                <w:bCs/>
              </w:rPr>
              <w:t>- œuvres littéraires ;</w:t>
            </w:r>
          </w:p>
          <w:p w14:paraId="66B83B6C" w14:textId="77777777" w:rsidR="00197BE1" w:rsidRPr="00457EA6" w:rsidRDefault="00197BE1" w:rsidP="00E14731">
            <w:pPr>
              <w:spacing w:after="0" w:line="240" w:lineRule="auto"/>
              <w:rPr>
                <w:rFonts w:ascii="Agency FB" w:hAnsi="Agency FB"/>
                <w:bCs/>
              </w:rPr>
            </w:pPr>
            <w:r w:rsidRPr="00457EA6">
              <w:rPr>
                <w:rFonts w:ascii="Agency FB" w:hAnsi="Agency FB"/>
                <w:bCs/>
              </w:rPr>
              <w:t>- ouvrages de référence ;</w:t>
            </w:r>
          </w:p>
          <w:p w14:paraId="44CC8962" w14:textId="77777777" w:rsidR="00197BE1" w:rsidRPr="00457EA6" w:rsidRDefault="00197BE1" w:rsidP="00E14731">
            <w:pPr>
              <w:spacing w:after="0" w:line="240" w:lineRule="auto"/>
              <w:rPr>
                <w:rFonts w:ascii="Agency FB" w:hAnsi="Agency FB"/>
                <w:bCs/>
              </w:rPr>
            </w:pPr>
            <w:r w:rsidRPr="00457EA6">
              <w:rPr>
                <w:rFonts w:ascii="Agency FB" w:hAnsi="Agency FB"/>
                <w:bCs/>
              </w:rPr>
              <w:t>- personnes ressources.</w:t>
            </w:r>
          </w:p>
          <w:p w14:paraId="75BF44B2" w14:textId="77777777" w:rsidR="00197BE1" w:rsidRPr="00457EA6" w:rsidRDefault="00197BE1" w:rsidP="00E14731">
            <w:pPr>
              <w:spacing w:after="0" w:line="240" w:lineRule="auto"/>
              <w:jc w:val="center"/>
              <w:rPr>
                <w:rFonts w:ascii="Agency FB" w:hAnsi="Agency FB"/>
                <w:bCs/>
              </w:rPr>
            </w:pPr>
          </w:p>
        </w:tc>
      </w:tr>
    </w:tbl>
    <w:p w14:paraId="417FCACF" w14:textId="77777777" w:rsidR="00197BE1" w:rsidRPr="006E4C95" w:rsidRDefault="00197BE1" w:rsidP="00197BE1">
      <w:pPr>
        <w:pStyle w:val="Titre1"/>
        <w:spacing w:before="0"/>
        <w:rPr>
          <w:rFonts w:ascii="Calibri" w:eastAsia="Calibri" w:hAnsi="Calibri"/>
          <w:b/>
          <w:bCs/>
          <w:color w:val="auto"/>
          <w:sz w:val="6"/>
          <w:szCs w:val="22"/>
        </w:rPr>
      </w:pPr>
    </w:p>
    <w:p w14:paraId="5E945172" w14:textId="77777777" w:rsidR="00197BE1" w:rsidRPr="00722535" w:rsidRDefault="00197BE1" w:rsidP="00197BE1">
      <w:pPr>
        <w:pStyle w:val="Titre1"/>
        <w:spacing w:before="0"/>
        <w:rPr>
          <w:rFonts w:ascii="Times New Roman" w:hAnsi="Times New Roman"/>
          <w:color w:val="auto"/>
          <w:sz w:val="24"/>
          <w:szCs w:val="24"/>
        </w:rPr>
      </w:pPr>
      <w:r w:rsidRPr="00722535">
        <w:rPr>
          <w:rFonts w:ascii="Times New Roman" w:hAnsi="Times New Roman"/>
          <w:color w:val="auto"/>
          <w:szCs w:val="24"/>
        </w:rPr>
        <w:t>Cadrage :</w:t>
      </w:r>
      <w:r w:rsidRPr="00722535">
        <w:rPr>
          <w:rFonts w:ascii="Times New Roman" w:hAnsi="Times New Roman"/>
          <w:color w:val="auto"/>
          <w:sz w:val="24"/>
          <w:szCs w:val="24"/>
        </w:rPr>
        <w:tab/>
      </w:r>
      <w:r w:rsidRPr="00722535">
        <w:rPr>
          <w:rFonts w:ascii="Times New Roman" w:hAnsi="Times New Roman"/>
          <w:color w:val="auto"/>
          <w:sz w:val="24"/>
          <w:szCs w:val="24"/>
        </w:rPr>
        <w:tab/>
      </w:r>
    </w:p>
    <w:p w14:paraId="7B0571FB" w14:textId="77777777" w:rsidR="00197BE1" w:rsidRPr="00722535" w:rsidRDefault="00197BE1">
      <w:pPr>
        <w:pStyle w:val="Paragraphedeliste"/>
        <w:numPr>
          <w:ilvl w:val="0"/>
          <w:numId w:val="1"/>
        </w:numPr>
        <w:spacing w:after="0" w:line="256" w:lineRule="auto"/>
        <w:rPr>
          <w:rFonts w:ascii="Times New Roman" w:hAnsi="Times New Roman"/>
          <w:sz w:val="24"/>
          <w:szCs w:val="24"/>
        </w:rPr>
      </w:pPr>
      <w:r w:rsidRPr="00722535">
        <w:rPr>
          <w:rStyle w:val="Titre2Car"/>
          <w:rFonts w:ascii="Times New Roman" w:hAnsi="Times New Roman"/>
          <w:color w:val="auto"/>
          <w:sz w:val="24"/>
          <w:szCs w:val="24"/>
        </w:rPr>
        <w:t xml:space="preserve">Œuvres principales : 1. </w:t>
      </w:r>
      <w:r w:rsidRPr="00722535">
        <w:rPr>
          <w:rFonts w:ascii="Times New Roman" w:hAnsi="Times New Roman"/>
          <w:sz w:val="24"/>
          <w:szCs w:val="24"/>
        </w:rPr>
        <w:t xml:space="preserve">Un roman africain du </w:t>
      </w:r>
      <w:proofErr w:type="gramStart"/>
      <w:r w:rsidRPr="00722535">
        <w:rPr>
          <w:rFonts w:ascii="Times New Roman" w:hAnsi="Times New Roman"/>
          <w:sz w:val="24"/>
          <w:szCs w:val="24"/>
        </w:rPr>
        <w:t>XX</w:t>
      </w:r>
      <w:r w:rsidRPr="00722535">
        <w:rPr>
          <w:rFonts w:ascii="Times New Roman" w:hAnsi="Times New Roman"/>
          <w:sz w:val="24"/>
          <w:szCs w:val="24"/>
          <w:vertAlign w:val="superscript"/>
        </w:rPr>
        <w:t xml:space="preserve">ème </w:t>
      </w:r>
      <w:r w:rsidRPr="00722535">
        <w:rPr>
          <w:rFonts w:ascii="Times New Roman" w:hAnsi="Times New Roman"/>
          <w:sz w:val="24"/>
          <w:szCs w:val="24"/>
        </w:rPr>
        <w:t xml:space="preserve"> /</w:t>
      </w:r>
      <w:proofErr w:type="gramEnd"/>
      <w:r w:rsidRPr="00722535">
        <w:rPr>
          <w:rFonts w:ascii="Times New Roman" w:hAnsi="Times New Roman"/>
          <w:sz w:val="24"/>
          <w:szCs w:val="24"/>
        </w:rPr>
        <w:t xml:space="preserve"> XXIème siècle ;   </w:t>
      </w:r>
      <w:r w:rsidRPr="00722535">
        <w:rPr>
          <w:rFonts w:ascii="Times New Roman" w:hAnsi="Times New Roman"/>
          <w:b/>
          <w:sz w:val="24"/>
          <w:szCs w:val="24"/>
        </w:rPr>
        <w:t>2.</w:t>
      </w:r>
      <w:r w:rsidRPr="00722535">
        <w:rPr>
          <w:rFonts w:ascii="Times New Roman" w:hAnsi="Times New Roman"/>
          <w:sz w:val="24"/>
          <w:szCs w:val="24"/>
        </w:rPr>
        <w:t xml:space="preserve"> Un essai (en rapport avec l’univers socio-professionnel</w:t>
      </w:r>
    </w:p>
    <w:p w14:paraId="1AF295C9" w14:textId="77777777" w:rsidR="00197BE1" w:rsidRPr="00090C4D" w:rsidRDefault="00197BE1" w:rsidP="00197BE1">
      <w:pPr>
        <w:rPr>
          <w:rFonts w:ascii="Times New Roman" w:hAnsi="Times New Roman"/>
          <w:b/>
          <w:color w:val="FF0000"/>
        </w:rPr>
      </w:pPr>
      <w:r w:rsidRPr="00E522AC">
        <w:rPr>
          <w:rFonts w:ascii="Times New Roman" w:hAnsi="Times New Roman"/>
          <w:b/>
          <w:color w:val="5B9BD5" w:themeColor="accent1"/>
          <w:sz w:val="28"/>
          <w:szCs w:val="28"/>
        </w:rPr>
        <w:t>Compétence de base n</w:t>
      </w:r>
      <w:r>
        <w:rPr>
          <w:rFonts w:ascii="Times New Roman" w:hAnsi="Times New Roman"/>
          <w:b/>
          <w:color w:val="5B9BD5" w:themeColor="accent1"/>
          <w:sz w:val="28"/>
          <w:szCs w:val="28"/>
        </w:rPr>
        <w:t>°</w:t>
      </w:r>
      <w:r w:rsidRPr="00E522AC">
        <w:rPr>
          <w:rFonts w:ascii="Times New Roman" w:hAnsi="Times New Roman"/>
          <w:b/>
          <w:color w:val="5B9BD5" w:themeColor="accent1"/>
          <w:sz w:val="28"/>
          <w:szCs w:val="28"/>
        </w:rPr>
        <w:t xml:space="preserve"> 2 :</w:t>
      </w:r>
      <w:r w:rsidRPr="002C1922">
        <w:rPr>
          <w:rFonts w:ascii="Times New Roman" w:hAnsi="Times New Roman"/>
          <w:b/>
        </w:rPr>
        <w:t xml:space="preserve"> Utiliser les outils de la langue pour construire une réflexion sur leur fonctionnement et apprécier les effets de sens induits dans des textes variés. </w:t>
      </w:r>
      <w:proofErr w:type="gramStart"/>
      <w:r w:rsidRPr="00722535">
        <w:rPr>
          <w:rFonts w:ascii="Times New Roman" w:hAnsi="Times New Roman"/>
          <w:b/>
          <w:sz w:val="24"/>
        </w:rPr>
        <w:t>Tles  E.S.F.</w:t>
      </w:r>
      <w:proofErr w:type="gramEnd"/>
      <w:r w:rsidRPr="00722535">
        <w:rPr>
          <w:rFonts w:ascii="Times New Roman" w:hAnsi="Times New Roman"/>
          <w:b/>
          <w:sz w:val="24"/>
        </w:rPr>
        <w:t xml:space="preserve"> – H.T</w:t>
      </w:r>
      <w:r w:rsidRPr="00090C4D">
        <w:rPr>
          <w:rFonts w:ascii="Times New Roman" w:hAnsi="Times New Roman"/>
          <w:color w:val="FF0000"/>
        </w:rPr>
        <w:t>.</w:t>
      </w:r>
    </w:p>
    <w:tbl>
      <w:tblPr>
        <w:tblW w:w="15168" w:type="dxa"/>
        <w:tblInd w:w="-57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2268"/>
        <w:gridCol w:w="2835"/>
        <w:gridCol w:w="4536"/>
        <w:gridCol w:w="2127"/>
        <w:gridCol w:w="1417"/>
        <w:gridCol w:w="1985"/>
      </w:tblGrid>
      <w:tr w:rsidR="00197BE1" w:rsidRPr="002C1922" w14:paraId="7AA6BFC5" w14:textId="77777777" w:rsidTr="00E14731">
        <w:tc>
          <w:tcPr>
            <w:tcW w:w="5103" w:type="dxa"/>
            <w:gridSpan w:val="2"/>
            <w:vAlign w:val="center"/>
          </w:tcPr>
          <w:p w14:paraId="6768ED33" w14:textId="77777777" w:rsidR="00197BE1" w:rsidRPr="0060489D" w:rsidRDefault="00197BE1" w:rsidP="00E14731">
            <w:pPr>
              <w:spacing w:after="0" w:line="240" w:lineRule="auto"/>
              <w:jc w:val="center"/>
              <w:rPr>
                <w:rFonts w:ascii="Times New Roman" w:hAnsi="Times New Roman"/>
                <w:b/>
                <w:bCs/>
                <w:szCs w:val="24"/>
              </w:rPr>
            </w:pPr>
            <w:r w:rsidRPr="0060489D">
              <w:rPr>
                <w:rFonts w:ascii="Times New Roman" w:hAnsi="Times New Roman"/>
                <w:b/>
                <w:bCs/>
                <w:szCs w:val="24"/>
              </w:rPr>
              <w:t>Cadre de contextualisation</w:t>
            </w:r>
          </w:p>
        </w:tc>
        <w:tc>
          <w:tcPr>
            <w:tcW w:w="10065" w:type="dxa"/>
            <w:gridSpan w:val="4"/>
            <w:vAlign w:val="center"/>
          </w:tcPr>
          <w:p w14:paraId="3F60ABAC" w14:textId="77777777" w:rsidR="00197BE1" w:rsidRPr="0060489D" w:rsidRDefault="00197BE1" w:rsidP="00E14731">
            <w:pPr>
              <w:spacing w:after="0"/>
              <w:jc w:val="center"/>
              <w:rPr>
                <w:rFonts w:ascii="Times New Roman" w:hAnsi="Times New Roman"/>
                <w:b/>
                <w:bCs/>
                <w:szCs w:val="24"/>
              </w:rPr>
            </w:pPr>
            <w:r w:rsidRPr="0060489D">
              <w:rPr>
                <w:rFonts w:ascii="Times New Roman" w:hAnsi="Times New Roman"/>
                <w:b/>
                <w:bCs/>
                <w:szCs w:val="24"/>
              </w:rPr>
              <w:t xml:space="preserve">Ressources </w:t>
            </w:r>
          </w:p>
        </w:tc>
      </w:tr>
      <w:tr w:rsidR="00197BE1" w:rsidRPr="002C1922" w14:paraId="158689C2" w14:textId="77777777" w:rsidTr="00E14731">
        <w:tc>
          <w:tcPr>
            <w:tcW w:w="2268" w:type="dxa"/>
          </w:tcPr>
          <w:p w14:paraId="6A17E40C" w14:textId="77777777" w:rsidR="00197BE1" w:rsidRPr="00C270D5" w:rsidRDefault="00197BE1" w:rsidP="00E14731">
            <w:pPr>
              <w:spacing w:after="0" w:line="240" w:lineRule="auto"/>
              <w:jc w:val="center"/>
              <w:rPr>
                <w:rFonts w:ascii="Times New Roman" w:hAnsi="Times New Roman"/>
                <w:b/>
              </w:rPr>
            </w:pPr>
            <w:r w:rsidRPr="00C270D5">
              <w:rPr>
                <w:rFonts w:ascii="Times New Roman" w:hAnsi="Times New Roman"/>
                <w:b/>
              </w:rPr>
              <w:t>Famille de situations</w:t>
            </w:r>
          </w:p>
        </w:tc>
        <w:tc>
          <w:tcPr>
            <w:tcW w:w="2835" w:type="dxa"/>
          </w:tcPr>
          <w:p w14:paraId="31948763" w14:textId="77777777" w:rsidR="00197BE1" w:rsidRPr="00C270D5" w:rsidRDefault="00197BE1" w:rsidP="00E14731">
            <w:pPr>
              <w:spacing w:after="0" w:line="240" w:lineRule="auto"/>
              <w:jc w:val="center"/>
              <w:rPr>
                <w:rFonts w:ascii="Times New Roman" w:hAnsi="Times New Roman"/>
                <w:b/>
              </w:rPr>
            </w:pPr>
            <w:r w:rsidRPr="00C270D5">
              <w:rPr>
                <w:rFonts w:ascii="Times New Roman" w:hAnsi="Times New Roman"/>
                <w:b/>
              </w:rPr>
              <w:t>Exemples de situations</w:t>
            </w:r>
          </w:p>
        </w:tc>
        <w:tc>
          <w:tcPr>
            <w:tcW w:w="4536" w:type="dxa"/>
          </w:tcPr>
          <w:p w14:paraId="2A1AB171" w14:textId="77777777" w:rsidR="00197BE1" w:rsidRPr="00C270D5" w:rsidRDefault="00197BE1" w:rsidP="00E14731">
            <w:pPr>
              <w:spacing w:after="0" w:line="240" w:lineRule="auto"/>
              <w:jc w:val="center"/>
              <w:rPr>
                <w:rFonts w:ascii="Times New Roman" w:hAnsi="Times New Roman"/>
                <w:b/>
              </w:rPr>
            </w:pPr>
            <w:r w:rsidRPr="00C270D5">
              <w:rPr>
                <w:rFonts w:ascii="Times New Roman" w:hAnsi="Times New Roman"/>
                <w:b/>
              </w:rPr>
              <w:t>Savoirs</w:t>
            </w:r>
          </w:p>
        </w:tc>
        <w:tc>
          <w:tcPr>
            <w:tcW w:w="2127" w:type="dxa"/>
          </w:tcPr>
          <w:p w14:paraId="5D15F2AC" w14:textId="77777777" w:rsidR="00197BE1" w:rsidRPr="00C270D5" w:rsidRDefault="00197BE1" w:rsidP="00E14731">
            <w:pPr>
              <w:spacing w:after="0" w:line="240" w:lineRule="auto"/>
              <w:jc w:val="center"/>
              <w:rPr>
                <w:rFonts w:ascii="Times New Roman" w:hAnsi="Times New Roman"/>
                <w:b/>
              </w:rPr>
            </w:pPr>
            <w:r w:rsidRPr="00C270D5">
              <w:rPr>
                <w:rFonts w:ascii="Times New Roman" w:hAnsi="Times New Roman"/>
                <w:b/>
              </w:rPr>
              <w:t>Savoir-faire</w:t>
            </w:r>
          </w:p>
        </w:tc>
        <w:tc>
          <w:tcPr>
            <w:tcW w:w="1417" w:type="dxa"/>
          </w:tcPr>
          <w:p w14:paraId="2E0B9A49" w14:textId="77777777" w:rsidR="00197BE1" w:rsidRPr="00C270D5" w:rsidRDefault="00197BE1" w:rsidP="00E14731">
            <w:pPr>
              <w:spacing w:after="0" w:line="240" w:lineRule="auto"/>
              <w:jc w:val="center"/>
              <w:rPr>
                <w:rFonts w:ascii="Times New Roman" w:hAnsi="Times New Roman"/>
                <w:b/>
              </w:rPr>
            </w:pPr>
            <w:r w:rsidRPr="00C270D5">
              <w:rPr>
                <w:rFonts w:ascii="Times New Roman" w:hAnsi="Times New Roman"/>
                <w:b/>
              </w:rPr>
              <w:t>Savoir-être</w:t>
            </w:r>
          </w:p>
        </w:tc>
        <w:tc>
          <w:tcPr>
            <w:tcW w:w="1985" w:type="dxa"/>
          </w:tcPr>
          <w:p w14:paraId="0E2AA848" w14:textId="77777777" w:rsidR="00197BE1" w:rsidRPr="00C270D5" w:rsidRDefault="00197BE1" w:rsidP="00E14731">
            <w:pPr>
              <w:spacing w:after="0" w:line="240" w:lineRule="auto"/>
              <w:jc w:val="center"/>
              <w:rPr>
                <w:rFonts w:ascii="Times New Roman" w:hAnsi="Times New Roman"/>
                <w:b/>
              </w:rPr>
            </w:pPr>
            <w:r w:rsidRPr="00C270D5">
              <w:rPr>
                <w:rFonts w:ascii="Times New Roman" w:hAnsi="Times New Roman"/>
                <w:b/>
              </w:rPr>
              <w:t>Autres ressources</w:t>
            </w:r>
          </w:p>
        </w:tc>
      </w:tr>
      <w:tr w:rsidR="00197BE1" w:rsidRPr="002C1922" w14:paraId="2D1566B1" w14:textId="77777777" w:rsidTr="00E14731">
        <w:trPr>
          <w:trHeight w:val="6342"/>
        </w:trPr>
        <w:tc>
          <w:tcPr>
            <w:tcW w:w="2268" w:type="dxa"/>
          </w:tcPr>
          <w:p w14:paraId="655F8269" w14:textId="77777777" w:rsidR="00197BE1" w:rsidRPr="002C1922" w:rsidRDefault="00197BE1" w:rsidP="00E14731">
            <w:pPr>
              <w:spacing w:after="0" w:line="240" w:lineRule="auto"/>
              <w:rPr>
                <w:rFonts w:ascii="Times New Roman" w:hAnsi="Times New Roman"/>
                <w:sz w:val="20"/>
                <w:szCs w:val="20"/>
              </w:rPr>
            </w:pPr>
            <w:r w:rsidRPr="002C1922">
              <w:rPr>
                <w:rFonts w:ascii="Times New Roman" w:hAnsi="Times New Roman"/>
                <w:sz w:val="20"/>
                <w:szCs w:val="20"/>
              </w:rPr>
              <w:lastRenderedPageBreak/>
              <w:t xml:space="preserve">Utilisation des outils de la langue (éléments d’énonciation, de morphosyntaxe, de sémantique/lexicologie/lexicographie, stylistique et rhétorique des types de textes littéraires </w:t>
            </w:r>
            <w:proofErr w:type="gramStart"/>
            <w:r w:rsidRPr="002C1922">
              <w:rPr>
                <w:rFonts w:ascii="Times New Roman" w:hAnsi="Times New Roman"/>
                <w:sz w:val="20"/>
                <w:szCs w:val="20"/>
              </w:rPr>
              <w:t>pour:</w:t>
            </w:r>
            <w:proofErr w:type="gramEnd"/>
          </w:p>
          <w:p w14:paraId="1C1AD30F" w14:textId="77777777" w:rsidR="00197BE1" w:rsidRPr="002C1922" w:rsidRDefault="00197BE1" w:rsidP="00E14731">
            <w:pPr>
              <w:spacing w:after="0" w:line="240" w:lineRule="auto"/>
              <w:rPr>
                <w:rFonts w:ascii="Times New Roman" w:hAnsi="Times New Roman"/>
                <w:sz w:val="20"/>
                <w:szCs w:val="20"/>
              </w:rPr>
            </w:pPr>
            <w:r w:rsidRPr="00747167">
              <w:rPr>
                <w:rFonts w:ascii="Times New Roman" w:hAnsi="Times New Roman"/>
                <w:b/>
                <w:sz w:val="20"/>
                <w:szCs w:val="20"/>
              </w:rPr>
              <w:t>1.</w:t>
            </w:r>
            <w:r w:rsidRPr="002C1922">
              <w:rPr>
                <w:rFonts w:ascii="Times New Roman" w:hAnsi="Times New Roman"/>
                <w:sz w:val="20"/>
                <w:szCs w:val="20"/>
              </w:rPr>
              <w:t xml:space="preserve"> construire une réflexion sur leur fonctionnement et </w:t>
            </w:r>
            <w:proofErr w:type="gramStart"/>
            <w:r w:rsidRPr="002C1922">
              <w:rPr>
                <w:rFonts w:ascii="Times New Roman" w:hAnsi="Times New Roman"/>
                <w:sz w:val="20"/>
                <w:szCs w:val="20"/>
              </w:rPr>
              <w:t>apprécier  les</w:t>
            </w:r>
            <w:proofErr w:type="gramEnd"/>
            <w:r w:rsidRPr="002C1922">
              <w:rPr>
                <w:rFonts w:ascii="Times New Roman" w:hAnsi="Times New Roman"/>
                <w:sz w:val="20"/>
                <w:szCs w:val="20"/>
              </w:rPr>
              <w:t xml:space="preserve"> effets de sens produits dans les textes littéraires.</w:t>
            </w:r>
          </w:p>
          <w:p w14:paraId="4C1FA2EA" w14:textId="77777777" w:rsidR="00197BE1" w:rsidRPr="002C1922" w:rsidRDefault="00197BE1" w:rsidP="00E14731">
            <w:pPr>
              <w:spacing w:after="0" w:line="240" w:lineRule="auto"/>
              <w:rPr>
                <w:rFonts w:ascii="Times New Roman" w:hAnsi="Times New Roman"/>
                <w:sz w:val="20"/>
                <w:szCs w:val="20"/>
              </w:rPr>
            </w:pPr>
            <w:r w:rsidRPr="00747167">
              <w:rPr>
                <w:rFonts w:ascii="Times New Roman" w:hAnsi="Times New Roman"/>
                <w:b/>
                <w:sz w:val="20"/>
                <w:szCs w:val="20"/>
              </w:rPr>
              <w:t>2</w:t>
            </w:r>
            <w:r w:rsidRPr="002C1922">
              <w:rPr>
                <w:rFonts w:ascii="Times New Roman" w:hAnsi="Times New Roman"/>
                <w:sz w:val="20"/>
                <w:szCs w:val="20"/>
              </w:rPr>
              <w:t xml:space="preserve">. construire une réflexion sur leur fonctionnement et </w:t>
            </w:r>
            <w:proofErr w:type="gramStart"/>
            <w:r w:rsidRPr="002C1922">
              <w:rPr>
                <w:rFonts w:ascii="Times New Roman" w:hAnsi="Times New Roman"/>
                <w:sz w:val="20"/>
                <w:szCs w:val="20"/>
              </w:rPr>
              <w:t>apprécier  les</w:t>
            </w:r>
            <w:proofErr w:type="gramEnd"/>
            <w:r w:rsidRPr="002C1922">
              <w:rPr>
                <w:rFonts w:ascii="Times New Roman" w:hAnsi="Times New Roman"/>
                <w:sz w:val="20"/>
                <w:szCs w:val="20"/>
              </w:rPr>
              <w:t xml:space="preserve"> effets de sens produits dans les textes </w:t>
            </w:r>
            <w:proofErr w:type="gramStart"/>
            <w:r w:rsidRPr="002C1922">
              <w:rPr>
                <w:rFonts w:ascii="Times New Roman" w:hAnsi="Times New Roman"/>
                <w:sz w:val="20"/>
                <w:szCs w:val="20"/>
              </w:rPr>
              <w:t>non  littéraires</w:t>
            </w:r>
            <w:proofErr w:type="gramEnd"/>
            <w:r w:rsidRPr="002C1922">
              <w:rPr>
                <w:rFonts w:ascii="Times New Roman" w:hAnsi="Times New Roman"/>
                <w:sz w:val="20"/>
                <w:szCs w:val="20"/>
              </w:rPr>
              <w:t>.</w:t>
            </w:r>
          </w:p>
          <w:p w14:paraId="74B9DB3F" w14:textId="77777777" w:rsidR="00197BE1" w:rsidRPr="002C1922" w:rsidRDefault="00197BE1" w:rsidP="00E14731">
            <w:pPr>
              <w:spacing w:after="0" w:line="240" w:lineRule="auto"/>
              <w:rPr>
                <w:rFonts w:ascii="Times New Roman" w:hAnsi="Times New Roman"/>
                <w:sz w:val="20"/>
                <w:szCs w:val="20"/>
              </w:rPr>
            </w:pPr>
            <w:r w:rsidRPr="00747167">
              <w:rPr>
                <w:rFonts w:ascii="Times New Roman" w:hAnsi="Times New Roman"/>
                <w:b/>
                <w:sz w:val="20"/>
                <w:szCs w:val="20"/>
              </w:rPr>
              <w:t>3.</w:t>
            </w:r>
            <w:r w:rsidRPr="002C1922">
              <w:rPr>
                <w:rFonts w:ascii="Times New Roman" w:hAnsi="Times New Roman"/>
                <w:sz w:val="20"/>
                <w:szCs w:val="20"/>
              </w:rPr>
              <w:t xml:space="preserve"> lire une image</w:t>
            </w:r>
          </w:p>
          <w:p w14:paraId="191D03D7" w14:textId="77777777" w:rsidR="00197BE1" w:rsidRPr="002C1922" w:rsidRDefault="00197BE1" w:rsidP="00E14731">
            <w:pPr>
              <w:spacing w:after="0" w:line="240" w:lineRule="auto"/>
              <w:rPr>
                <w:rFonts w:ascii="Times New Roman" w:hAnsi="Times New Roman"/>
                <w:sz w:val="20"/>
                <w:szCs w:val="20"/>
              </w:rPr>
            </w:pPr>
          </w:p>
        </w:tc>
        <w:tc>
          <w:tcPr>
            <w:tcW w:w="2835" w:type="dxa"/>
          </w:tcPr>
          <w:p w14:paraId="0928FDA4" w14:textId="77777777" w:rsidR="00197BE1" w:rsidRDefault="00197BE1" w:rsidP="00E14731">
            <w:pPr>
              <w:spacing w:after="0" w:line="240" w:lineRule="auto"/>
              <w:rPr>
                <w:rFonts w:ascii="Times New Roman" w:hAnsi="Times New Roman"/>
                <w:sz w:val="20"/>
                <w:szCs w:val="20"/>
              </w:rPr>
            </w:pPr>
          </w:p>
          <w:p w14:paraId="04972857" w14:textId="77777777" w:rsidR="00197BE1" w:rsidRDefault="00197BE1" w:rsidP="00E14731">
            <w:pPr>
              <w:spacing w:after="0" w:line="240" w:lineRule="auto"/>
              <w:rPr>
                <w:rFonts w:ascii="Times New Roman" w:hAnsi="Times New Roman"/>
                <w:sz w:val="20"/>
                <w:szCs w:val="20"/>
              </w:rPr>
            </w:pPr>
          </w:p>
          <w:p w14:paraId="35F34814" w14:textId="77777777" w:rsidR="00197BE1" w:rsidRDefault="00197BE1" w:rsidP="00E14731">
            <w:pPr>
              <w:spacing w:after="0" w:line="240" w:lineRule="auto"/>
              <w:rPr>
                <w:rFonts w:ascii="Times New Roman" w:hAnsi="Times New Roman"/>
                <w:sz w:val="20"/>
                <w:szCs w:val="20"/>
              </w:rPr>
            </w:pPr>
          </w:p>
          <w:p w14:paraId="51210321" w14:textId="77777777" w:rsidR="00197BE1" w:rsidRDefault="00197BE1" w:rsidP="00E14731">
            <w:pPr>
              <w:spacing w:after="0" w:line="240" w:lineRule="auto"/>
              <w:rPr>
                <w:rFonts w:ascii="Times New Roman" w:hAnsi="Times New Roman"/>
                <w:sz w:val="20"/>
                <w:szCs w:val="20"/>
              </w:rPr>
            </w:pPr>
          </w:p>
          <w:p w14:paraId="7A81D6FC" w14:textId="77777777" w:rsidR="00197BE1" w:rsidRDefault="00197BE1" w:rsidP="00E14731">
            <w:pPr>
              <w:spacing w:after="0" w:line="240" w:lineRule="auto"/>
              <w:rPr>
                <w:rFonts w:ascii="Times New Roman" w:hAnsi="Times New Roman"/>
                <w:sz w:val="20"/>
                <w:szCs w:val="20"/>
              </w:rPr>
            </w:pPr>
          </w:p>
          <w:p w14:paraId="6221851F" w14:textId="77777777" w:rsidR="00197BE1" w:rsidRDefault="00197BE1" w:rsidP="00E14731">
            <w:pPr>
              <w:spacing w:after="0" w:line="240" w:lineRule="auto"/>
              <w:rPr>
                <w:rFonts w:ascii="Times New Roman" w:hAnsi="Times New Roman"/>
                <w:sz w:val="20"/>
                <w:szCs w:val="20"/>
              </w:rPr>
            </w:pPr>
          </w:p>
          <w:p w14:paraId="3AFCCE9A" w14:textId="77777777" w:rsidR="00197BE1" w:rsidRDefault="00197BE1" w:rsidP="00E14731">
            <w:pPr>
              <w:spacing w:after="0" w:line="240" w:lineRule="auto"/>
              <w:rPr>
                <w:rFonts w:ascii="Times New Roman" w:hAnsi="Times New Roman"/>
                <w:sz w:val="20"/>
                <w:szCs w:val="20"/>
              </w:rPr>
            </w:pPr>
          </w:p>
          <w:p w14:paraId="0F8EC9B5" w14:textId="77777777" w:rsidR="00197BE1" w:rsidRDefault="00197BE1" w:rsidP="00E14731">
            <w:pPr>
              <w:spacing w:after="0" w:line="240" w:lineRule="auto"/>
              <w:rPr>
                <w:rFonts w:ascii="Times New Roman" w:hAnsi="Times New Roman"/>
                <w:sz w:val="20"/>
                <w:szCs w:val="20"/>
              </w:rPr>
            </w:pPr>
          </w:p>
          <w:p w14:paraId="73DCDD79" w14:textId="77777777" w:rsidR="00197BE1" w:rsidRPr="002C1922" w:rsidRDefault="00197BE1" w:rsidP="00E14731">
            <w:pPr>
              <w:spacing w:after="0" w:line="240" w:lineRule="auto"/>
              <w:rPr>
                <w:rFonts w:ascii="Times New Roman" w:hAnsi="Times New Roman"/>
                <w:sz w:val="20"/>
                <w:szCs w:val="20"/>
              </w:rPr>
            </w:pPr>
            <w:r w:rsidRPr="00E522AC">
              <w:rPr>
                <w:rFonts w:ascii="Times New Roman" w:hAnsi="Times New Roman"/>
                <w:b/>
                <w:sz w:val="20"/>
                <w:szCs w:val="20"/>
              </w:rPr>
              <w:t>1-</w:t>
            </w:r>
            <w:r>
              <w:rPr>
                <w:rFonts w:ascii="Times New Roman" w:hAnsi="Times New Roman"/>
                <w:sz w:val="20"/>
                <w:szCs w:val="20"/>
              </w:rPr>
              <w:t>A</w:t>
            </w:r>
            <w:r w:rsidRPr="002C1922">
              <w:rPr>
                <w:rFonts w:ascii="Times New Roman" w:hAnsi="Times New Roman"/>
                <w:sz w:val="20"/>
                <w:szCs w:val="20"/>
              </w:rPr>
              <w:t xml:space="preserve">ppréciation du fonctionnement et des effets de sens des outils de la langue dans les textes </w:t>
            </w:r>
            <w:proofErr w:type="gramStart"/>
            <w:r w:rsidRPr="002C1922">
              <w:rPr>
                <w:rFonts w:ascii="Times New Roman" w:hAnsi="Times New Roman"/>
                <w:sz w:val="20"/>
                <w:szCs w:val="20"/>
              </w:rPr>
              <w:t>littéraires;</w:t>
            </w:r>
            <w:proofErr w:type="gramEnd"/>
          </w:p>
          <w:p w14:paraId="7B29580D" w14:textId="77777777" w:rsidR="00197BE1" w:rsidRDefault="00197BE1" w:rsidP="00E14731">
            <w:pPr>
              <w:spacing w:after="0" w:line="240" w:lineRule="auto"/>
              <w:rPr>
                <w:rFonts w:ascii="Times New Roman" w:hAnsi="Times New Roman"/>
                <w:b/>
                <w:sz w:val="20"/>
                <w:szCs w:val="20"/>
              </w:rPr>
            </w:pPr>
          </w:p>
          <w:p w14:paraId="7C23D68B" w14:textId="77777777" w:rsidR="00197BE1" w:rsidRDefault="00197BE1" w:rsidP="00E14731">
            <w:pPr>
              <w:spacing w:after="0" w:line="240" w:lineRule="auto"/>
              <w:rPr>
                <w:rFonts w:ascii="Times New Roman" w:hAnsi="Times New Roman"/>
                <w:b/>
                <w:sz w:val="20"/>
                <w:szCs w:val="20"/>
              </w:rPr>
            </w:pPr>
          </w:p>
          <w:p w14:paraId="05EA7B06" w14:textId="77777777" w:rsidR="00197BE1" w:rsidRPr="002C1922" w:rsidRDefault="00197BE1" w:rsidP="00E14731">
            <w:pPr>
              <w:spacing w:after="0" w:line="240" w:lineRule="auto"/>
              <w:rPr>
                <w:rFonts w:ascii="Times New Roman" w:hAnsi="Times New Roman"/>
                <w:sz w:val="20"/>
                <w:szCs w:val="20"/>
              </w:rPr>
            </w:pPr>
            <w:r w:rsidRPr="00E522AC">
              <w:rPr>
                <w:rFonts w:ascii="Times New Roman" w:hAnsi="Times New Roman"/>
                <w:b/>
                <w:sz w:val="20"/>
                <w:szCs w:val="20"/>
              </w:rPr>
              <w:t>2</w:t>
            </w:r>
            <w:r>
              <w:rPr>
                <w:rFonts w:ascii="Times New Roman" w:hAnsi="Times New Roman"/>
                <w:b/>
                <w:sz w:val="20"/>
                <w:szCs w:val="20"/>
              </w:rPr>
              <w:t>-</w:t>
            </w:r>
            <w:r w:rsidRPr="002C1922">
              <w:rPr>
                <w:rFonts w:ascii="Times New Roman" w:hAnsi="Times New Roman"/>
                <w:sz w:val="20"/>
                <w:szCs w:val="20"/>
              </w:rPr>
              <w:t xml:space="preserve"> </w:t>
            </w:r>
            <w:r>
              <w:rPr>
                <w:rFonts w:ascii="Times New Roman" w:hAnsi="Times New Roman"/>
                <w:sz w:val="20"/>
                <w:szCs w:val="20"/>
              </w:rPr>
              <w:t>A</w:t>
            </w:r>
            <w:r w:rsidRPr="002C1922">
              <w:rPr>
                <w:rFonts w:ascii="Times New Roman" w:hAnsi="Times New Roman"/>
                <w:sz w:val="20"/>
                <w:szCs w:val="20"/>
              </w:rPr>
              <w:t>ppréciation des effets de sens dans des textes non littéraires relevant de divers domaines ;</w:t>
            </w:r>
          </w:p>
          <w:p w14:paraId="0F7E57A5" w14:textId="77777777" w:rsidR="00197BE1" w:rsidRDefault="00197BE1" w:rsidP="00E14731">
            <w:pPr>
              <w:spacing w:after="0" w:line="240" w:lineRule="auto"/>
              <w:rPr>
                <w:rFonts w:ascii="Times New Roman" w:hAnsi="Times New Roman"/>
                <w:b/>
                <w:sz w:val="20"/>
                <w:szCs w:val="20"/>
              </w:rPr>
            </w:pPr>
          </w:p>
          <w:p w14:paraId="7CF50CD6" w14:textId="77777777" w:rsidR="00197BE1" w:rsidRDefault="00197BE1" w:rsidP="00E14731">
            <w:pPr>
              <w:spacing w:after="0" w:line="240" w:lineRule="auto"/>
              <w:rPr>
                <w:rFonts w:ascii="Times New Roman" w:hAnsi="Times New Roman"/>
                <w:b/>
                <w:sz w:val="20"/>
                <w:szCs w:val="20"/>
              </w:rPr>
            </w:pPr>
          </w:p>
          <w:p w14:paraId="5FFA5AE9" w14:textId="77777777" w:rsidR="00197BE1" w:rsidRPr="002C1922" w:rsidRDefault="00197BE1" w:rsidP="00E14731">
            <w:pPr>
              <w:spacing w:after="0" w:line="240" w:lineRule="auto"/>
              <w:rPr>
                <w:rFonts w:ascii="Times New Roman" w:hAnsi="Times New Roman"/>
                <w:sz w:val="20"/>
                <w:szCs w:val="20"/>
              </w:rPr>
            </w:pPr>
            <w:r w:rsidRPr="00E522AC">
              <w:rPr>
                <w:rFonts w:ascii="Times New Roman" w:hAnsi="Times New Roman"/>
                <w:b/>
                <w:sz w:val="20"/>
                <w:szCs w:val="20"/>
              </w:rPr>
              <w:t>3</w:t>
            </w:r>
            <w:r>
              <w:rPr>
                <w:rFonts w:ascii="Times New Roman" w:hAnsi="Times New Roman"/>
                <w:sz w:val="20"/>
                <w:szCs w:val="20"/>
              </w:rPr>
              <w:t>-L</w:t>
            </w:r>
            <w:r w:rsidRPr="002C1922">
              <w:rPr>
                <w:rFonts w:ascii="Times New Roman" w:hAnsi="Times New Roman"/>
                <w:sz w:val="20"/>
                <w:szCs w:val="20"/>
              </w:rPr>
              <w:t>ecture de l’image :</w:t>
            </w:r>
          </w:p>
          <w:p w14:paraId="227E8F83" w14:textId="77777777" w:rsidR="00197BE1" w:rsidRPr="002C1922" w:rsidRDefault="00197BE1" w:rsidP="00E14731">
            <w:pPr>
              <w:spacing w:after="0" w:line="240" w:lineRule="auto"/>
              <w:rPr>
                <w:rFonts w:ascii="Times New Roman" w:hAnsi="Times New Roman"/>
                <w:sz w:val="20"/>
                <w:szCs w:val="20"/>
              </w:rPr>
            </w:pPr>
            <w:proofErr w:type="gramStart"/>
            <w:r w:rsidRPr="00E522AC">
              <w:rPr>
                <w:rFonts w:ascii="Times New Roman" w:hAnsi="Times New Roman"/>
                <w:b/>
                <w:sz w:val="20"/>
                <w:szCs w:val="20"/>
              </w:rPr>
              <w:t>a</w:t>
            </w:r>
            <w:proofErr w:type="gramEnd"/>
            <w:r>
              <w:rPr>
                <w:rFonts w:ascii="Times New Roman" w:hAnsi="Times New Roman"/>
                <w:sz w:val="20"/>
                <w:szCs w:val="20"/>
              </w:rPr>
              <w:t>- L</w:t>
            </w:r>
            <w:r w:rsidRPr="002C1922">
              <w:rPr>
                <w:rFonts w:ascii="Times New Roman" w:hAnsi="Times New Roman"/>
                <w:sz w:val="20"/>
                <w:szCs w:val="20"/>
              </w:rPr>
              <w:t>a première de couverture ;</w:t>
            </w:r>
          </w:p>
          <w:p w14:paraId="6C545986" w14:textId="77777777" w:rsidR="00197BE1" w:rsidRPr="002C1922" w:rsidRDefault="00197BE1" w:rsidP="00E14731">
            <w:pPr>
              <w:spacing w:after="0" w:line="240" w:lineRule="auto"/>
              <w:rPr>
                <w:rFonts w:ascii="Times New Roman" w:hAnsi="Times New Roman"/>
                <w:sz w:val="20"/>
                <w:szCs w:val="20"/>
              </w:rPr>
            </w:pPr>
            <w:proofErr w:type="gramStart"/>
            <w:r w:rsidRPr="00E522AC">
              <w:rPr>
                <w:rFonts w:ascii="Times New Roman" w:hAnsi="Times New Roman"/>
                <w:b/>
                <w:sz w:val="20"/>
                <w:szCs w:val="20"/>
              </w:rPr>
              <w:t>b</w:t>
            </w:r>
            <w:proofErr w:type="gramEnd"/>
            <w:r w:rsidRPr="00E522AC">
              <w:rPr>
                <w:rFonts w:ascii="Times New Roman" w:hAnsi="Times New Roman"/>
                <w:b/>
                <w:sz w:val="20"/>
                <w:szCs w:val="20"/>
              </w:rPr>
              <w:t>-</w:t>
            </w:r>
            <w:r>
              <w:rPr>
                <w:rFonts w:ascii="Times New Roman" w:hAnsi="Times New Roman"/>
                <w:sz w:val="20"/>
                <w:szCs w:val="20"/>
              </w:rPr>
              <w:t xml:space="preserve"> </w:t>
            </w:r>
            <w:r w:rsidRPr="002C1922">
              <w:rPr>
                <w:rFonts w:ascii="Times New Roman" w:hAnsi="Times New Roman"/>
                <w:sz w:val="20"/>
                <w:szCs w:val="20"/>
              </w:rPr>
              <w:t>les affiches et illustrations diverses.</w:t>
            </w:r>
          </w:p>
        </w:tc>
        <w:tc>
          <w:tcPr>
            <w:tcW w:w="4536" w:type="dxa"/>
            <w:vAlign w:val="center"/>
          </w:tcPr>
          <w:p w14:paraId="7AFB47B6" w14:textId="77777777" w:rsidR="00197BE1" w:rsidRPr="002C1922" w:rsidRDefault="00197BE1" w:rsidP="00E14731">
            <w:pPr>
              <w:spacing w:after="0" w:line="240" w:lineRule="auto"/>
              <w:rPr>
                <w:rFonts w:ascii="Times New Roman" w:hAnsi="Times New Roman"/>
                <w:b/>
                <w:sz w:val="20"/>
                <w:szCs w:val="20"/>
              </w:rPr>
            </w:pPr>
            <w:r w:rsidRPr="002C1922">
              <w:rPr>
                <w:rFonts w:ascii="Times New Roman" w:hAnsi="Times New Roman"/>
                <w:b/>
                <w:sz w:val="20"/>
                <w:szCs w:val="20"/>
              </w:rPr>
              <w:t>I-COMMUNICATION</w:t>
            </w:r>
          </w:p>
          <w:p w14:paraId="14FB0FD3" w14:textId="77777777" w:rsidR="00197BE1" w:rsidRDefault="00197BE1" w:rsidP="00E14731">
            <w:pPr>
              <w:spacing w:after="0" w:line="240" w:lineRule="auto"/>
              <w:rPr>
                <w:rFonts w:ascii="Times New Roman" w:hAnsi="Times New Roman"/>
                <w:sz w:val="20"/>
                <w:szCs w:val="20"/>
              </w:rPr>
            </w:pPr>
            <w:r w:rsidRPr="002C1922">
              <w:rPr>
                <w:rFonts w:ascii="Times New Roman" w:hAnsi="Times New Roman"/>
                <w:sz w:val="20"/>
                <w:szCs w:val="20"/>
              </w:rPr>
              <w:t>1</w:t>
            </w:r>
            <w:r>
              <w:rPr>
                <w:rFonts w:ascii="Times New Roman" w:hAnsi="Times New Roman"/>
                <w:sz w:val="20"/>
                <w:szCs w:val="20"/>
              </w:rPr>
              <w:t>-L’émetteur / le récepteur ;</w:t>
            </w:r>
          </w:p>
          <w:p w14:paraId="7E9ACB1E" w14:textId="77777777" w:rsidR="00197BE1" w:rsidRPr="002C1922" w:rsidRDefault="00197BE1" w:rsidP="00E14731">
            <w:pPr>
              <w:spacing w:after="0" w:line="240" w:lineRule="auto"/>
              <w:rPr>
                <w:rFonts w:ascii="Times New Roman" w:hAnsi="Times New Roman"/>
                <w:sz w:val="20"/>
                <w:szCs w:val="20"/>
              </w:rPr>
            </w:pPr>
            <w:r>
              <w:rPr>
                <w:rFonts w:ascii="Times New Roman" w:hAnsi="Times New Roman"/>
                <w:sz w:val="20"/>
                <w:szCs w:val="20"/>
              </w:rPr>
              <w:t>2-</w:t>
            </w:r>
            <w:r w:rsidRPr="002C1922">
              <w:rPr>
                <w:rFonts w:ascii="Times New Roman" w:hAnsi="Times New Roman"/>
                <w:sz w:val="20"/>
                <w:szCs w:val="20"/>
              </w:rPr>
              <w:t>Enoncé /énonciation ;</w:t>
            </w:r>
          </w:p>
          <w:p w14:paraId="136F4A51" w14:textId="77777777" w:rsidR="00197BE1" w:rsidRPr="002C1922" w:rsidRDefault="00197BE1" w:rsidP="00E14731">
            <w:pPr>
              <w:spacing w:after="0" w:line="240" w:lineRule="auto"/>
              <w:rPr>
                <w:rFonts w:ascii="Times New Roman" w:hAnsi="Times New Roman"/>
                <w:sz w:val="20"/>
                <w:szCs w:val="20"/>
              </w:rPr>
            </w:pPr>
            <w:r>
              <w:rPr>
                <w:rFonts w:ascii="Times New Roman" w:hAnsi="Times New Roman"/>
                <w:sz w:val="20"/>
                <w:szCs w:val="20"/>
              </w:rPr>
              <w:t>3-</w:t>
            </w:r>
            <w:r w:rsidRPr="002C1922">
              <w:rPr>
                <w:rFonts w:ascii="Times New Roman" w:hAnsi="Times New Roman"/>
                <w:sz w:val="20"/>
                <w:szCs w:val="20"/>
              </w:rPr>
              <w:t>le référent et ses substituts ;</w:t>
            </w:r>
          </w:p>
          <w:p w14:paraId="2F82C830" w14:textId="77777777" w:rsidR="00197BE1" w:rsidRPr="002C1922" w:rsidRDefault="00197BE1" w:rsidP="00E14731">
            <w:pPr>
              <w:spacing w:after="0" w:line="240" w:lineRule="auto"/>
              <w:rPr>
                <w:rFonts w:ascii="Times New Roman" w:hAnsi="Times New Roman"/>
                <w:sz w:val="20"/>
                <w:szCs w:val="20"/>
              </w:rPr>
            </w:pPr>
            <w:r>
              <w:rPr>
                <w:rFonts w:ascii="Times New Roman" w:hAnsi="Times New Roman"/>
                <w:sz w:val="20"/>
                <w:szCs w:val="20"/>
              </w:rPr>
              <w:t>4-</w:t>
            </w:r>
            <w:r w:rsidRPr="002C1922">
              <w:rPr>
                <w:rFonts w:ascii="Times New Roman" w:hAnsi="Times New Roman"/>
                <w:sz w:val="20"/>
                <w:szCs w:val="20"/>
              </w:rPr>
              <w:t>contenus latents/contenus manifestes</w:t>
            </w:r>
          </w:p>
          <w:p w14:paraId="4746AD35" w14:textId="77777777" w:rsidR="00197BE1" w:rsidRPr="002C1922" w:rsidRDefault="00197BE1" w:rsidP="00E14731">
            <w:pPr>
              <w:spacing w:after="0" w:line="240" w:lineRule="auto"/>
              <w:rPr>
                <w:rFonts w:ascii="Times New Roman" w:hAnsi="Times New Roman"/>
                <w:sz w:val="20"/>
                <w:szCs w:val="20"/>
              </w:rPr>
            </w:pPr>
          </w:p>
          <w:p w14:paraId="7D6FA6F0" w14:textId="77777777" w:rsidR="00197BE1" w:rsidRPr="002C1922" w:rsidRDefault="00197BE1" w:rsidP="00E14731">
            <w:pPr>
              <w:spacing w:after="0" w:line="240" w:lineRule="auto"/>
              <w:rPr>
                <w:rFonts w:ascii="Times New Roman" w:hAnsi="Times New Roman"/>
                <w:b/>
                <w:sz w:val="20"/>
                <w:szCs w:val="20"/>
              </w:rPr>
            </w:pPr>
            <w:r w:rsidRPr="002C1922">
              <w:rPr>
                <w:rFonts w:ascii="Times New Roman" w:hAnsi="Times New Roman"/>
                <w:b/>
                <w:sz w:val="20"/>
                <w:szCs w:val="20"/>
              </w:rPr>
              <w:t>II-MORPHOSYNTAXE</w:t>
            </w:r>
          </w:p>
          <w:p w14:paraId="3F64397A" w14:textId="77777777" w:rsidR="00197BE1" w:rsidRPr="002C1922" w:rsidRDefault="00197BE1" w:rsidP="00E14731">
            <w:pPr>
              <w:spacing w:after="0" w:line="240" w:lineRule="auto"/>
              <w:rPr>
                <w:rFonts w:ascii="Times New Roman" w:hAnsi="Times New Roman"/>
                <w:sz w:val="20"/>
                <w:szCs w:val="20"/>
              </w:rPr>
            </w:pPr>
            <w:r w:rsidRPr="002C1922">
              <w:rPr>
                <w:rFonts w:ascii="Times New Roman" w:hAnsi="Times New Roman"/>
                <w:sz w:val="20"/>
                <w:szCs w:val="20"/>
              </w:rPr>
              <w:t>1</w:t>
            </w:r>
            <w:r>
              <w:rPr>
                <w:rFonts w:ascii="Times New Roman" w:hAnsi="Times New Roman"/>
                <w:sz w:val="20"/>
                <w:szCs w:val="20"/>
              </w:rPr>
              <w:t>-</w:t>
            </w:r>
            <w:r w:rsidRPr="002C1922">
              <w:rPr>
                <w:rFonts w:ascii="Times New Roman" w:hAnsi="Times New Roman"/>
                <w:sz w:val="20"/>
                <w:szCs w:val="20"/>
              </w:rPr>
              <w:t>le système des mots variables ;</w:t>
            </w:r>
          </w:p>
          <w:p w14:paraId="02FDD391" w14:textId="77777777" w:rsidR="00197BE1" w:rsidRPr="002C1922" w:rsidRDefault="00197BE1" w:rsidP="00E14731">
            <w:pPr>
              <w:spacing w:after="0" w:line="240" w:lineRule="auto"/>
              <w:rPr>
                <w:rFonts w:ascii="Times New Roman" w:hAnsi="Times New Roman"/>
                <w:sz w:val="20"/>
                <w:szCs w:val="20"/>
              </w:rPr>
            </w:pPr>
            <w:r w:rsidRPr="002C1922">
              <w:rPr>
                <w:rFonts w:ascii="Times New Roman" w:hAnsi="Times New Roman"/>
                <w:sz w:val="20"/>
                <w:szCs w:val="20"/>
              </w:rPr>
              <w:t>2</w:t>
            </w:r>
            <w:r>
              <w:rPr>
                <w:rFonts w:ascii="Times New Roman" w:hAnsi="Times New Roman"/>
                <w:sz w:val="20"/>
                <w:szCs w:val="20"/>
              </w:rPr>
              <w:t>-</w:t>
            </w:r>
            <w:r w:rsidRPr="002C1922">
              <w:rPr>
                <w:rFonts w:ascii="Times New Roman" w:hAnsi="Times New Roman"/>
                <w:sz w:val="20"/>
                <w:szCs w:val="20"/>
              </w:rPr>
              <w:t>les connecteurs logiques et leurs valeurs</w:t>
            </w:r>
          </w:p>
          <w:p w14:paraId="5EAA17C6" w14:textId="77777777" w:rsidR="00197BE1" w:rsidRPr="002C1922" w:rsidRDefault="00197BE1" w:rsidP="00E14731">
            <w:pPr>
              <w:spacing w:after="0" w:line="240" w:lineRule="auto"/>
              <w:rPr>
                <w:rFonts w:ascii="Times New Roman" w:hAnsi="Times New Roman"/>
                <w:sz w:val="20"/>
                <w:szCs w:val="20"/>
              </w:rPr>
            </w:pPr>
          </w:p>
          <w:p w14:paraId="3E5EE651" w14:textId="77777777" w:rsidR="00197BE1" w:rsidRPr="00A83112" w:rsidRDefault="00197BE1" w:rsidP="00E14731">
            <w:pPr>
              <w:spacing w:after="0" w:line="240" w:lineRule="auto"/>
              <w:rPr>
                <w:rFonts w:ascii="Times New Roman" w:hAnsi="Times New Roman"/>
                <w:b/>
                <w:sz w:val="20"/>
                <w:szCs w:val="20"/>
                <w:lang w:val="fr-CM"/>
              </w:rPr>
            </w:pPr>
            <w:r w:rsidRPr="002C1922">
              <w:rPr>
                <w:rFonts w:ascii="Times New Roman" w:hAnsi="Times New Roman"/>
                <w:b/>
                <w:sz w:val="20"/>
                <w:szCs w:val="20"/>
              </w:rPr>
              <w:t>III-SEMANTIQUE</w:t>
            </w:r>
          </w:p>
          <w:p w14:paraId="59B684AB" w14:textId="77777777" w:rsidR="00197BE1" w:rsidRPr="002C1922" w:rsidRDefault="00197BE1" w:rsidP="00E14731">
            <w:pPr>
              <w:spacing w:after="0" w:line="240" w:lineRule="auto"/>
              <w:rPr>
                <w:rFonts w:ascii="Times New Roman" w:hAnsi="Times New Roman"/>
                <w:sz w:val="20"/>
                <w:szCs w:val="20"/>
              </w:rPr>
            </w:pPr>
            <w:r w:rsidRPr="002C1922">
              <w:rPr>
                <w:rFonts w:ascii="Times New Roman" w:hAnsi="Times New Roman"/>
                <w:sz w:val="20"/>
                <w:szCs w:val="20"/>
              </w:rPr>
              <w:t>1</w:t>
            </w:r>
            <w:r>
              <w:rPr>
                <w:rFonts w:ascii="Times New Roman" w:hAnsi="Times New Roman"/>
                <w:sz w:val="20"/>
                <w:szCs w:val="20"/>
              </w:rPr>
              <w:t>-</w:t>
            </w:r>
            <w:r w:rsidRPr="002C1922">
              <w:rPr>
                <w:rFonts w:ascii="Times New Roman" w:hAnsi="Times New Roman"/>
                <w:sz w:val="20"/>
                <w:szCs w:val="20"/>
              </w:rPr>
              <w:t xml:space="preserve"> les mots et leurs significations ;</w:t>
            </w:r>
          </w:p>
          <w:p w14:paraId="4A0C8CC1" w14:textId="77777777" w:rsidR="00197BE1" w:rsidRDefault="00197BE1" w:rsidP="00E14731">
            <w:pPr>
              <w:spacing w:after="0" w:line="240" w:lineRule="auto"/>
              <w:rPr>
                <w:rFonts w:ascii="Times New Roman" w:hAnsi="Times New Roman"/>
                <w:sz w:val="20"/>
                <w:szCs w:val="20"/>
              </w:rPr>
            </w:pPr>
            <w:r w:rsidRPr="002C1922">
              <w:rPr>
                <w:rFonts w:ascii="Times New Roman" w:hAnsi="Times New Roman"/>
                <w:sz w:val="20"/>
                <w:szCs w:val="20"/>
              </w:rPr>
              <w:t>2</w:t>
            </w:r>
            <w:r>
              <w:rPr>
                <w:rFonts w:ascii="Times New Roman" w:hAnsi="Times New Roman"/>
                <w:sz w:val="20"/>
                <w:szCs w:val="20"/>
              </w:rPr>
              <w:t>-</w:t>
            </w:r>
            <w:r w:rsidRPr="002C1922">
              <w:rPr>
                <w:rFonts w:ascii="Times New Roman" w:hAnsi="Times New Roman"/>
                <w:sz w:val="20"/>
                <w:szCs w:val="20"/>
              </w:rPr>
              <w:t xml:space="preserve"> le pouvoir des mots</w:t>
            </w:r>
            <w:r>
              <w:rPr>
                <w:rFonts w:ascii="Times New Roman" w:hAnsi="Times New Roman"/>
                <w:sz w:val="20"/>
                <w:szCs w:val="20"/>
              </w:rPr>
              <w:t> ;</w:t>
            </w:r>
          </w:p>
          <w:p w14:paraId="5E80B2E2" w14:textId="77777777" w:rsidR="00197BE1" w:rsidRPr="002C1922" w:rsidRDefault="00197BE1" w:rsidP="00E14731">
            <w:pPr>
              <w:spacing w:after="0" w:line="240" w:lineRule="auto"/>
              <w:rPr>
                <w:rFonts w:ascii="Times New Roman" w:hAnsi="Times New Roman"/>
                <w:sz w:val="20"/>
                <w:szCs w:val="20"/>
              </w:rPr>
            </w:pPr>
            <w:r w:rsidRPr="002C1922">
              <w:rPr>
                <w:rFonts w:ascii="Times New Roman" w:hAnsi="Times New Roman"/>
                <w:sz w:val="20"/>
                <w:szCs w:val="20"/>
              </w:rPr>
              <w:t>3</w:t>
            </w:r>
            <w:r>
              <w:rPr>
                <w:rFonts w:ascii="Times New Roman" w:hAnsi="Times New Roman"/>
                <w:sz w:val="20"/>
                <w:szCs w:val="20"/>
              </w:rPr>
              <w:t>-</w:t>
            </w:r>
            <w:r w:rsidRPr="002C1922">
              <w:rPr>
                <w:rFonts w:ascii="Times New Roman" w:hAnsi="Times New Roman"/>
                <w:sz w:val="20"/>
                <w:szCs w:val="20"/>
              </w:rPr>
              <w:t xml:space="preserve"> champs sémantiques /champs lexicaux</w:t>
            </w:r>
            <w:r>
              <w:rPr>
                <w:rFonts w:ascii="Times New Roman" w:hAnsi="Times New Roman"/>
                <w:sz w:val="20"/>
                <w:szCs w:val="20"/>
              </w:rPr>
              <w:t>.</w:t>
            </w:r>
          </w:p>
          <w:p w14:paraId="0A5B8217" w14:textId="77777777" w:rsidR="00197BE1" w:rsidRPr="002C1922" w:rsidRDefault="00197BE1" w:rsidP="00E14731">
            <w:pPr>
              <w:spacing w:after="0" w:line="240" w:lineRule="auto"/>
              <w:rPr>
                <w:rFonts w:ascii="Times New Roman" w:hAnsi="Times New Roman"/>
                <w:sz w:val="20"/>
                <w:szCs w:val="20"/>
              </w:rPr>
            </w:pPr>
          </w:p>
          <w:p w14:paraId="739A54BD" w14:textId="77777777" w:rsidR="00197BE1" w:rsidRPr="002C1922" w:rsidRDefault="00197BE1" w:rsidP="00E14731">
            <w:pPr>
              <w:spacing w:after="0" w:line="240" w:lineRule="auto"/>
              <w:rPr>
                <w:rFonts w:ascii="Times New Roman" w:hAnsi="Times New Roman"/>
                <w:b/>
                <w:sz w:val="20"/>
                <w:szCs w:val="20"/>
              </w:rPr>
            </w:pPr>
            <w:r w:rsidRPr="002C1922">
              <w:rPr>
                <w:rFonts w:ascii="Times New Roman" w:hAnsi="Times New Roman"/>
                <w:b/>
                <w:sz w:val="20"/>
                <w:szCs w:val="20"/>
              </w:rPr>
              <w:t>IV-RHETORIQUE DES TYPES DE TEXTES</w:t>
            </w:r>
          </w:p>
          <w:p w14:paraId="02B1D332" w14:textId="77777777" w:rsidR="00197BE1" w:rsidRPr="002C1922" w:rsidRDefault="00197BE1" w:rsidP="00E14731">
            <w:pPr>
              <w:spacing w:after="0" w:line="240" w:lineRule="auto"/>
              <w:rPr>
                <w:rFonts w:ascii="Times New Roman" w:hAnsi="Times New Roman"/>
                <w:sz w:val="20"/>
                <w:szCs w:val="20"/>
              </w:rPr>
            </w:pPr>
            <w:r w:rsidRPr="002C1922">
              <w:rPr>
                <w:rFonts w:ascii="Times New Roman" w:hAnsi="Times New Roman"/>
                <w:sz w:val="20"/>
                <w:szCs w:val="20"/>
              </w:rPr>
              <w:t>1</w:t>
            </w:r>
            <w:r>
              <w:rPr>
                <w:rFonts w:ascii="Times New Roman" w:hAnsi="Times New Roman"/>
                <w:sz w:val="20"/>
                <w:szCs w:val="20"/>
              </w:rPr>
              <w:t>-</w:t>
            </w:r>
            <w:r w:rsidRPr="002C1922">
              <w:rPr>
                <w:rFonts w:ascii="Times New Roman" w:hAnsi="Times New Roman"/>
                <w:sz w:val="20"/>
                <w:szCs w:val="20"/>
              </w:rPr>
              <w:t xml:space="preserve"> </w:t>
            </w:r>
            <w:r>
              <w:rPr>
                <w:rFonts w:ascii="Times New Roman" w:hAnsi="Times New Roman"/>
                <w:sz w:val="20"/>
                <w:szCs w:val="20"/>
              </w:rPr>
              <w:t>L</w:t>
            </w:r>
            <w:r w:rsidRPr="002C1922">
              <w:rPr>
                <w:rFonts w:ascii="Times New Roman" w:hAnsi="Times New Roman"/>
                <w:sz w:val="20"/>
                <w:szCs w:val="20"/>
              </w:rPr>
              <w:t xml:space="preserve">e texte </w:t>
            </w:r>
            <w:r>
              <w:rPr>
                <w:rFonts w:ascii="Times New Roman" w:hAnsi="Times New Roman"/>
                <w:sz w:val="20"/>
                <w:szCs w:val="20"/>
              </w:rPr>
              <w:t>descriptif ;</w:t>
            </w:r>
          </w:p>
          <w:p w14:paraId="7AFFD471" w14:textId="77777777" w:rsidR="00197BE1" w:rsidRPr="002C1922" w:rsidRDefault="00197BE1" w:rsidP="00E14731">
            <w:pPr>
              <w:spacing w:after="0" w:line="240" w:lineRule="auto"/>
              <w:rPr>
                <w:rFonts w:ascii="Times New Roman" w:hAnsi="Times New Roman"/>
                <w:sz w:val="20"/>
                <w:szCs w:val="20"/>
              </w:rPr>
            </w:pPr>
            <w:r w:rsidRPr="002C1922">
              <w:rPr>
                <w:rFonts w:ascii="Times New Roman" w:hAnsi="Times New Roman"/>
                <w:sz w:val="20"/>
                <w:szCs w:val="20"/>
              </w:rPr>
              <w:t>2</w:t>
            </w:r>
            <w:r>
              <w:rPr>
                <w:rFonts w:ascii="Times New Roman" w:hAnsi="Times New Roman"/>
                <w:sz w:val="20"/>
                <w:szCs w:val="20"/>
              </w:rPr>
              <w:t>-L</w:t>
            </w:r>
            <w:r w:rsidRPr="002C1922">
              <w:rPr>
                <w:rFonts w:ascii="Times New Roman" w:hAnsi="Times New Roman"/>
                <w:sz w:val="20"/>
                <w:szCs w:val="20"/>
              </w:rPr>
              <w:t>e texte narratif ;</w:t>
            </w:r>
          </w:p>
          <w:p w14:paraId="4385E47F" w14:textId="77777777" w:rsidR="00197BE1" w:rsidRPr="002C1922" w:rsidRDefault="00197BE1" w:rsidP="00E14731">
            <w:pPr>
              <w:spacing w:after="0" w:line="240" w:lineRule="auto"/>
              <w:rPr>
                <w:rFonts w:ascii="Times New Roman" w:hAnsi="Times New Roman"/>
                <w:sz w:val="20"/>
                <w:szCs w:val="20"/>
              </w:rPr>
            </w:pPr>
            <w:r w:rsidRPr="002C1922">
              <w:rPr>
                <w:rFonts w:ascii="Times New Roman" w:hAnsi="Times New Roman"/>
                <w:sz w:val="20"/>
                <w:szCs w:val="20"/>
              </w:rPr>
              <w:t>3</w:t>
            </w:r>
            <w:r>
              <w:rPr>
                <w:rFonts w:ascii="Times New Roman" w:hAnsi="Times New Roman"/>
                <w:sz w:val="20"/>
                <w:szCs w:val="20"/>
              </w:rPr>
              <w:t>--</w:t>
            </w:r>
            <w:r w:rsidRPr="002C1922">
              <w:rPr>
                <w:rFonts w:ascii="Times New Roman" w:hAnsi="Times New Roman"/>
                <w:sz w:val="20"/>
                <w:szCs w:val="20"/>
              </w:rPr>
              <w:t xml:space="preserve"> le texte explicatif ;</w:t>
            </w:r>
          </w:p>
          <w:p w14:paraId="029BA6D8" w14:textId="77777777" w:rsidR="00197BE1" w:rsidRDefault="00197BE1" w:rsidP="00E14731">
            <w:pPr>
              <w:spacing w:after="0" w:line="240" w:lineRule="auto"/>
              <w:rPr>
                <w:rFonts w:ascii="Times New Roman" w:hAnsi="Times New Roman"/>
                <w:sz w:val="20"/>
                <w:szCs w:val="20"/>
              </w:rPr>
            </w:pPr>
            <w:r w:rsidRPr="002C1922">
              <w:rPr>
                <w:rFonts w:ascii="Times New Roman" w:hAnsi="Times New Roman"/>
                <w:sz w:val="20"/>
                <w:szCs w:val="20"/>
              </w:rPr>
              <w:t>4</w:t>
            </w:r>
            <w:r>
              <w:rPr>
                <w:rFonts w:ascii="Times New Roman" w:hAnsi="Times New Roman"/>
                <w:sz w:val="20"/>
                <w:szCs w:val="20"/>
              </w:rPr>
              <w:t>- L</w:t>
            </w:r>
            <w:r w:rsidRPr="002C1922">
              <w:rPr>
                <w:rFonts w:ascii="Times New Roman" w:hAnsi="Times New Roman"/>
                <w:sz w:val="20"/>
                <w:szCs w:val="20"/>
              </w:rPr>
              <w:t>e texte argumentatif</w:t>
            </w:r>
            <w:r>
              <w:rPr>
                <w:rFonts w:ascii="Times New Roman" w:hAnsi="Times New Roman"/>
                <w:sz w:val="20"/>
                <w:szCs w:val="20"/>
              </w:rPr>
              <w:t> ;</w:t>
            </w:r>
            <w:r w:rsidRPr="002C1922">
              <w:rPr>
                <w:rFonts w:ascii="Times New Roman" w:hAnsi="Times New Roman"/>
                <w:sz w:val="20"/>
                <w:szCs w:val="20"/>
              </w:rPr>
              <w:t> </w:t>
            </w:r>
          </w:p>
          <w:p w14:paraId="285C639E" w14:textId="77777777" w:rsidR="00197BE1" w:rsidRDefault="00197BE1" w:rsidP="00E14731">
            <w:pPr>
              <w:spacing w:after="0" w:line="240" w:lineRule="auto"/>
              <w:rPr>
                <w:rFonts w:ascii="Times New Roman" w:hAnsi="Times New Roman"/>
                <w:sz w:val="20"/>
                <w:szCs w:val="20"/>
              </w:rPr>
            </w:pPr>
            <w:r>
              <w:rPr>
                <w:rFonts w:ascii="Agency FB" w:hAnsi="Agency FB"/>
              </w:rPr>
              <w:t>5-</w:t>
            </w:r>
            <w:r>
              <w:rPr>
                <w:rFonts w:ascii="Times New Roman" w:hAnsi="Times New Roman"/>
                <w:sz w:val="20"/>
                <w:szCs w:val="20"/>
              </w:rPr>
              <w:t>-</w:t>
            </w:r>
            <w:r w:rsidRPr="002C1922">
              <w:rPr>
                <w:rFonts w:ascii="Times New Roman" w:hAnsi="Times New Roman"/>
                <w:sz w:val="20"/>
                <w:szCs w:val="20"/>
              </w:rPr>
              <w:t xml:space="preserve"> Le texte</w:t>
            </w:r>
            <w:r>
              <w:rPr>
                <w:rFonts w:ascii="Times New Roman" w:hAnsi="Times New Roman"/>
                <w:sz w:val="20"/>
                <w:szCs w:val="20"/>
              </w:rPr>
              <w:t xml:space="preserve"> injonctif ;</w:t>
            </w:r>
          </w:p>
          <w:p w14:paraId="7B66723F" w14:textId="77777777" w:rsidR="00197BE1" w:rsidRDefault="00197BE1" w:rsidP="00E14731">
            <w:pPr>
              <w:spacing w:after="0" w:line="240" w:lineRule="auto"/>
              <w:rPr>
                <w:rFonts w:ascii="Times New Roman" w:hAnsi="Times New Roman"/>
                <w:sz w:val="20"/>
                <w:szCs w:val="20"/>
              </w:rPr>
            </w:pPr>
            <w:r>
              <w:rPr>
                <w:rFonts w:ascii="Agency FB" w:hAnsi="Agency FB"/>
              </w:rPr>
              <w:t>6-</w:t>
            </w:r>
            <w:r>
              <w:rPr>
                <w:rFonts w:ascii="Times New Roman" w:hAnsi="Times New Roman"/>
                <w:sz w:val="20"/>
                <w:szCs w:val="20"/>
              </w:rPr>
              <w:t>-</w:t>
            </w:r>
            <w:r w:rsidRPr="002C1922">
              <w:rPr>
                <w:rFonts w:ascii="Times New Roman" w:hAnsi="Times New Roman"/>
                <w:sz w:val="20"/>
                <w:szCs w:val="20"/>
              </w:rPr>
              <w:t xml:space="preserve"> </w:t>
            </w:r>
            <w:r>
              <w:rPr>
                <w:rFonts w:ascii="Times New Roman" w:hAnsi="Times New Roman"/>
                <w:sz w:val="20"/>
                <w:szCs w:val="20"/>
              </w:rPr>
              <w:t>L</w:t>
            </w:r>
            <w:r w:rsidRPr="002C1922">
              <w:rPr>
                <w:rFonts w:ascii="Times New Roman" w:hAnsi="Times New Roman"/>
                <w:sz w:val="20"/>
                <w:szCs w:val="20"/>
              </w:rPr>
              <w:t>e texte</w:t>
            </w:r>
            <w:r>
              <w:rPr>
                <w:rFonts w:ascii="Times New Roman" w:hAnsi="Times New Roman"/>
                <w:sz w:val="20"/>
                <w:szCs w:val="20"/>
              </w:rPr>
              <w:t xml:space="preserve"> théâtral ;</w:t>
            </w:r>
          </w:p>
          <w:p w14:paraId="2439E787" w14:textId="77777777" w:rsidR="00197BE1" w:rsidRDefault="00197BE1" w:rsidP="00E14731">
            <w:pPr>
              <w:spacing w:after="0" w:line="240" w:lineRule="auto"/>
              <w:rPr>
                <w:rFonts w:ascii="Times New Roman" w:hAnsi="Times New Roman"/>
                <w:sz w:val="20"/>
                <w:szCs w:val="20"/>
              </w:rPr>
            </w:pPr>
            <w:r>
              <w:rPr>
                <w:rFonts w:ascii="Agency FB" w:hAnsi="Agency FB"/>
              </w:rPr>
              <w:t>7-</w:t>
            </w:r>
            <w:r>
              <w:rPr>
                <w:rFonts w:ascii="Times New Roman" w:hAnsi="Times New Roman"/>
                <w:sz w:val="20"/>
                <w:szCs w:val="20"/>
              </w:rPr>
              <w:t>-</w:t>
            </w:r>
            <w:r w:rsidRPr="002C1922">
              <w:rPr>
                <w:rFonts w:ascii="Times New Roman" w:hAnsi="Times New Roman"/>
                <w:sz w:val="20"/>
                <w:szCs w:val="20"/>
              </w:rPr>
              <w:t xml:space="preserve"> </w:t>
            </w:r>
            <w:r>
              <w:rPr>
                <w:rFonts w:ascii="Times New Roman" w:hAnsi="Times New Roman"/>
                <w:sz w:val="20"/>
                <w:szCs w:val="20"/>
              </w:rPr>
              <w:t>L</w:t>
            </w:r>
            <w:r w:rsidRPr="002C1922">
              <w:rPr>
                <w:rFonts w:ascii="Times New Roman" w:hAnsi="Times New Roman"/>
                <w:sz w:val="20"/>
                <w:szCs w:val="20"/>
              </w:rPr>
              <w:t>e texte</w:t>
            </w:r>
            <w:r>
              <w:rPr>
                <w:rFonts w:ascii="Times New Roman" w:hAnsi="Times New Roman"/>
                <w:sz w:val="20"/>
                <w:szCs w:val="20"/>
              </w:rPr>
              <w:t xml:space="preserve"> poétique ;</w:t>
            </w:r>
          </w:p>
          <w:p w14:paraId="5C73FDA2" w14:textId="77777777" w:rsidR="00197BE1" w:rsidRPr="00085F8E" w:rsidRDefault="00197BE1" w:rsidP="00E14731">
            <w:pPr>
              <w:spacing w:after="0" w:line="240" w:lineRule="auto"/>
              <w:rPr>
                <w:rFonts w:ascii="Times New Roman" w:hAnsi="Times New Roman"/>
                <w:sz w:val="20"/>
                <w:szCs w:val="20"/>
              </w:rPr>
            </w:pPr>
            <w:r>
              <w:rPr>
                <w:rFonts w:ascii="Times New Roman" w:hAnsi="Times New Roman"/>
                <w:sz w:val="20"/>
                <w:szCs w:val="20"/>
              </w:rPr>
              <w:t>8-</w:t>
            </w:r>
            <w:r w:rsidRPr="002C1922">
              <w:rPr>
                <w:rFonts w:ascii="Times New Roman" w:hAnsi="Times New Roman"/>
                <w:sz w:val="20"/>
                <w:szCs w:val="20"/>
              </w:rPr>
              <w:t xml:space="preserve"> </w:t>
            </w:r>
            <w:r>
              <w:rPr>
                <w:rFonts w:ascii="Times New Roman" w:hAnsi="Times New Roman"/>
                <w:sz w:val="20"/>
                <w:szCs w:val="20"/>
              </w:rPr>
              <w:t>L</w:t>
            </w:r>
            <w:r w:rsidRPr="002C1922">
              <w:rPr>
                <w:rFonts w:ascii="Times New Roman" w:hAnsi="Times New Roman"/>
                <w:sz w:val="20"/>
                <w:szCs w:val="20"/>
              </w:rPr>
              <w:t>es tonalités</w:t>
            </w:r>
            <w:r>
              <w:rPr>
                <w:rFonts w:ascii="Times New Roman" w:hAnsi="Times New Roman"/>
                <w:sz w:val="20"/>
                <w:szCs w:val="20"/>
              </w:rPr>
              <w:t> ;</w:t>
            </w:r>
          </w:p>
        </w:tc>
        <w:tc>
          <w:tcPr>
            <w:tcW w:w="2127" w:type="dxa"/>
          </w:tcPr>
          <w:p w14:paraId="68D616A7" w14:textId="77777777" w:rsidR="00197BE1" w:rsidRPr="002C1922" w:rsidRDefault="00197BE1" w:rsidP="00E14731">
            <w:pPr>
              <w:spacing w:after="0" w:line="240" w:lineRule="auto"/>
              <w:rPr>
                <w:rFonts w:ascii="Times New Roman" w:hAnsi="Times New Roman"/>
              </w:rPr>
            </w:pPr>
            <w:r w:rsidRPr="002C1922">
              <w:rPr>
                <w:rFonts w:ascii="Times New Roman" w:hAnsi="Times New Roman"/>
              </w:rPr>
              <w:t>-identifier, décrire et analyser les outils linguistiques d’un texte :</w:t>
            </w:r>
          </w:p>
          <w:p w14:paraId="782FE699" w14:textId="77777777" w:rsidR="00197BE1" w:rsidRPr="002C1922" w:rsidRDefault="00197BE1" w:rsidP="00E14731">
            <w:pPr>
              <w:spacing w:after="0" w:line="240" w:lineRule="auto"/>
              <w:rPr>
                <w:rFonts w:ascii="Times New Roman" w:hAnsi="Times New Roman"/>
              </w:rPr>
            </w:pPr>
            <w:r w:rsidRPr="002C1922">
              <w:rPr>
                <w:rFonts w:ascii="Times New Roman" w:hAnsi="Times New Roman"/>
              </w:rPr>
              <w:t>-relever les effets de sens induits par les outils de la langue.</w:t>
            </w:r>
          </w:p>
          <w:p w14:paraId="60AE64EE" w14:textId="77777777" w:rsidR="00197BE1" w:rsidRPr="002C1922" w:rsidRDefault="00197BE1" w:rsidP="00E14731">
            <w:pPr>
              <w:spacing w:after="0" w:line="240" w:lineRule="auto"/>
              <w:rPr>
                <w:rFonts w:ascii="Times New Roman" w:hAnsi="Times New Roman"/>
              </w:rPr>
            </w:pPr>
            <w:r w:rsidRPr="002C1922">
              <w:rPr>
                <w:rFonts w:ascii="Times New Roman" w:hAnsi="Times New Roman"/>
              </w:rPr>
              <w:t>-interpréter les textes en se fondant sur leurs spécificités.</w:t>
            </w:r>
          </w:p>
        </w:tc>
        <w:tc>
          <w:tcPr>
            <w:tcW w:w="1417" w:type="dxa"/>
          </w:tcPr>
          <w:p w14:paraId="1D62E74A" w14:textId="77777777" w:rsidR="00197BE1" w:rsidRPr="002C1922" w:rsidRDefault="00197BE1" w:rsidP="00E14731">
            <w:pPr>
              <w:spacing w:after="0" w:line="240" w:lineRule="auto"/>
              <w:rPr>
                <w:rFonts w:ascii="Times New Roman" w:hAnsi="Times New Roman"/>
              </w:rPr>
            </w:pPr>
            <w:r w:rsidRPr="002C1922">
              <w:rPr>
                <w:rFonts w:ascii="Times New Roman" w:hAnsi="Times New Roman"/>
              </w:rPr>
              <w:t>-sens de l’observation ;</w:t>
            </w:r>
          </w:p>
          <w:p w14:paraId="764FB9C7" w14:textId="77777777" w:rsidR="00197BE1" w:rsidRPr="002C1922" w:rsidRDefault="00197BE1" w:rsidP="00E14731">
            <w:pPr>
              <w:spacing w:after="0" w:line="240" w:lineRule="auto"/>
              <w:rPr>
                <w:rFonts w:ascii="Times New Roman" w:hAnsi="Times New Roman"/>
              </w:rPr>
            </w:pPr>
            <w:r w:rsidRPr="002C1922">
              <w:rPr>
                <w:rFonts w:ascii="Times New Roman" w:hAnsi="Times New Roman"/>
              </w:rPr>
              <w:t>-sens de l’écoute ;</w:t>
            </w:r>
          </w:p>
          <w:p w14:paraId="6B96F476" w14:textId="77777777" w:rsidR="00197BE1" w:rsidRPr="002C1922" w:rsidRDefault="00197BE1" w:rsidP="00E14731">
            <w:pPr>
              <w:spacing w:after="0" w:line="240" w:lineRule="auto"/>
              <w:rPr>
                <w:rFonts w:ascii="Times New Roman" w:hAnsi="Times New Roman"/>
              </w:rPr>
            </w:pPr>
            <w:r w:rsidRPr="002C1922">
              <w:rPr>
                <w:rFonts w:ascii="Times New Roman" w:hAnsi="Times New Roman"/>
              </w:rPr>
              <w:t>Sens critique ;</w:t>
            </w:r>
          </w:p>
          <w:p w14:paraId="192D45BC" w14:textId="77777777" w:rsidR="00197BE1" w:rsidRPr="002C1922" w:rsidRDefault="00197BE1" w:rsidP="00E14731">
            <w:pPr>
              <w:spacing w:after="0" w:line="240" w:lineRule="auto"/>
              <w:rPr>
                <w:rFonts w:ascii="Times New Roman" w:hAnsi="Times New Roman"/>
              </w:rPr>
            </w:pPr>
            <w:r w:rsidRPr="002C1922">
              <w:rPr>
                <w:rFonts w:ascii="Times New Roman" w:hAnsi="Times New Roman"/>
              </w:rPr>
              <w:t xml:space="preserve">-curiosité intellectuelle ; </w:t>
            </w:r>
          </w:p>
          <w:p w14:paraId="78D9024D" w14:textId="77777777" w:rsidR="00197BE1" w:rsidRPr="002C1922" w:rsidRDefault="00197BE1" w:rsidP="00E14731">
            <w:pPr>
              <w:spacing w:after="0" w:line="240" w:lineRule="auto"/>
              <w:rPr>
                <w:rFonts w:ascii="Times New Roman" w:hAnsi="Times New Roman"/>
              </w:rPr>
            </w:pPr>
            <w:r w:rsidRPr="002C1922">
              <w:rPr>
                <w:rFonts w:ascii="Times New Roman" w:hAnsi="Times New Roman"/>
              </w:rPr>
              <w:t>-tolérance.</w:t>
            </w:r>
          </w:p>
        </w:tc>
        <w:tc>
          <w:tcPr>
            <w:tcW w:w="1985" w:type="dxa"/>
          </w:tcPr>
          <w:p w14:paraId="383A4F57" w14:textId="77777777" w:rsidR="00197BE1" w:rsidRPr="002C1922" w:rsidRDefault="00197BE1" w:rsidP="00E14731">
            <w:pPr>
              <w:spacing w:after="0" w:line="240" w:lineRule="auto"/>
              <w:rPr>
                <w:rFonts w:ascii="Times New Roman" w:hAnsi="Times New Roman"/>
              </w:rPr>
            </w:pPr>
            <w:r w:rsidRPr="002C1922">
              <w:rPr>
                <w:rFonts w:ascii="Times New Roman" w:hAnsi="Times New Roman"/>
              </w:rPr>
              <w:t>-différents types de textes : littéraires et fonctionnels ; --documents authentiques ;</w:t>
            </w:r>
          </w:p>
          <w:p w14:paraId="300290C0" w14:textId="77777777" w:rsidR="00197BE1" w:rsidRPr="002C1922" w:rsidRDefault="00197BE1" w:rsidP="00E14731">
            <w:pPr>
              <w:spacing w:after="0" w:line="240" w:lineRule="auto"/>
              <w:rPr>
                <w:rFonts w:ascii="Times New Roman" w:hAnsi="Times New Roman"/>
              </w:rPr>
            </w:pPr>
            <w:r w:rsidRPr="002C1922">
              <w:rPr>
                <w:rFonts w:ascii="Times New Roman" w:hAnsi="Times New Roman"/>
              </w:rPr>
              <w:t>-œuvres de référence.</w:t>
            </w:r>
          </w:p>
          <w:p w14:paraId="6D77EEEA" w14:textId="77777777" w:rsidR="00197BE1" w:rsidRPr="002C1922" w:rsidRDefault="00197BE1" w:rsidP="00E14731">
            <w:pPr>
              <w:spacing w:after="0" w:line="240" w:lineRule="auto"/>
              <w:rPr>
                <w:rFonts w:ascii="Times New Roman" w:hAnsi="Times New Roman"/>
              </w:rPr>
            </w:pPr>
          </w:p>
        </w:tc>
      </w:tr>
    </w:tbl>
    <w:p w14:paraId="29116C7E" w14:textId="77777777" w:rsidR="00197BE1" w:rsidRDefault="00197BE1" w:rsidP="00197BE1">
      <w:pPr>
        <w:rPr>
          <w:rFonts w:ascii="Times New Roman" w:hAnsi="Times New Roman"/>
          <w:sz w:val="8"/>
          <w:szCs w:val="8"/>
        </w:rPr>
      </w:pPr>
    </w:p>
    <w:p w14:paraId="1C7BEF99" w14:textId="77777777" w:rsidR="00197BE1" w:rsidRDefault="00197BE1" w:rsidP="00197BE1">
      <w:pPr>
        <w:rPr>
          <w:rFonts w:ascii="Times New Roman" w:hAnsi="Times New Roman"/>
          <w:sz w:val="8"/>
          <w:szCs w:val="8"/>
        </w:rPr>
      </w:pPr>
    </w:p>
    <w:p w14:paraId="59A3818B" w14:textId="77777777" w:rsidR="00197BE1" w:rsidRDefault="00197BE1" w:rsidP="00197BE1">
      <w:pPr>
        <w:rPr>
          <w:rFonts w:ascii="Times New Roman" w:hAnsi="Times New Roman"/>
          <w:sz w:val="8"/>
          <w:szCs w:val="8"/>
        </w:rPr>
      </w:pPr>
    </w:p>
    <w:p w14:paraId="70AD9DD7" w14:textId="77777777" w:rsidR="00197BE1" w:rsidRPr="00B218D6" w:rsidRDefault="00197BE1" w:rsidP="00197BE1">
      <w:pPr>
        <w:pStyle w:val="Titre1"/>
        <w:spacing w:before="0"/>
        <w:rPr>
          <w:rFonts w:ascii="Times New Roman" w:hAnsi="Times New Roman"/>
          <w:sz w:val="24"/>
          <w:szCs w:val="24"/>
        </w:rPr>
      </w:pPr>
      <w:r w:rsidRPr="00747167">
        <w:rPr>
          <w:rStyle w:val="Titre1Car"/>
          <w:rFonts w:ascii="Times New Roman" w:hAnsi="Times New Roman"/>
          <w:b/>
        </w:rPr>
        <w:t>Compétence de base n°3 :</w:t>
      </w:r>
      <w:r w:rsidRPr="00B218D6">
        <w:rPr>
          <w:rFonts w:ascii="Times New Roman" w:hAnsi="Times New Roman"/>
        </w:rPr>
        <w:t xml:space="preserve"> </w:t>
      </w:r>
      <w:r w:rsidRPr="00523AA6">
        <w:rPr>
          <w:rFonts w:ascii="Times New Roman" w:hAnsi="Times New Roman"/>
          <w:color w:val="auto"/>
          <w:sz w:val="24"/>
          <w:szCs w:val="24"/>
        </w:rPr>
        <w:t>Produire divers types de textes à l’écrit comme à l’oral.</w:t>
      </w:r>
    </w:p>
    <w:tbl>
      <w:tblPr>
        <w:tblW w:w="5419" w:type="pct"/>
        <w:tblInd w:w="-43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260"/>
        <w:gridCol w:w="3226"/>
        <w:gridCol w:w="3759"/>
        <w:gridCol w:w="4336"/>
        <w:gridCol w:w="1321"/>
        <w:gridCol w:w="1864"/>
      </w:tblGrid>
      <w:tr w:rsidR="00197BE1" w:rsidRPr="00E73AAC" w14:paraId="2CF2663C" w14:textId="77777777" w:rsidTr="00E14731">
        <w:tc>
          <w:tcPr>
            <w:tcW w:w="1636" w:type="pct"/>
            <w:gridSpan w:val="2"/>
            <w:tcBorders>
              <w:top w:val="single" w:sz="4" w:space="0" w:color="000000"/>
              <w:left w:val="single" w:sz="4" w:space="0" w:color="000000"/>
              <w:bottom w:val="single" w:sz="4" w:space="0" w:color="000000"/>
              <w:right w:val="single" w:sz="4" w:space="0" w:color="000000"/>
            </w:tcBorders>
            <w:hideMark/>
          </w:tcPr>
          <w:p w14:paraId="4F8D33F8" w14:textId="77777777" w:rsidR="00197BE1" w:rsidRPr="00E73AAC" w:rsidRDefault="00197BE1" w:rsidP="00E14731">
            <w:pPr>
              <w:spacing w:after="0" w:line="240" w:lineRule="auto"/>
              <w:jc w:val="center"/>
              <w:rPr>
                <w:rFonts w:ascii="Agency FB" w:hAnsi="Agency FB"/>
                <w:b/>
                <w:bCs/>
              </w:rPr>
            </w:pPr>
            <w:r w:rsidRPr="00E73AAC">
              <w:rPr>
                <w:rFonts w:ascii="Agency FB" w:hAnsi="Agency FB"/>
                <w:b/>
                <w:bCs/>
              </w:rPr>
              <w:t>Cadre de contextualisation</w:t>
            </w:r>
          </w:p>
        </w:tc>
        <w:tc>
          <w:tcPr>
            <w:tcW w:w="3364" w:type="pct"/>
            <w:gridSpan w:val="4"/>
            <w:tcBorders>
              <w:top w:val="single" w:sz="4" w:space="0" w:color="000000"/>
              <w:left w:val="single" w:sz="4" w:space="0" w:color="000000"/>
              <w:bottom w:val="single" w:sz="4" w:space="0" w:color="000000"/>
              <w:right w:val="single" w:sz="4" w:space="0" w:color="000000"/>
            </w:tcBorders>
          </w:tcPr>
          <w:p w14:paraId="770F9C77" w14:textId="77777777" w:rsidR="00197BE1" w:rsidRPr="00E73AAC" w:rsidRDefault="00197BE1" w:rsidP="00E14731">
            <w:pPr>
              <w:spacing w:after="0" w:line="240" w:lineRule="auto"/>
              <w:jc w:val="center"/>
              <w:rPr>
                <w:rFonts w:ascii="Agency FB" w:hAnsi="Agency FB"/>
                <w:b/>
                <w:bCs/>
              </w:rPr>
            </w:pPr>
            <w:r w:rsidRPr="00E73AAC">
              <w:rPr>
                <w:rFonts w:ascii="Agency FB" w:hAnsi="Agency FB"/>
                <w:b/>
                <w:bCs/>
              </w:rPr>
              <w:t>Ressources</w:t>
            </w:r>
          </w:p>
        </w:tc>
      </w:tr>
      <w:tr w:rsidR="00197BE1" w:rsidRPr="00E73AAC" w14:paraId="6F0BD96C" w14:textId="77777777" w:rsidTr="00E14731">
        <w:trPr>
          <w:trHeight w:val="440"/>
        </w:trPr>
        <w:tc>
          <w:tcPr>
            <w:tcW w:w="674" w:type="pct"/>
            <w:tcBorders>
              <w:top w:val="single" w:sz="4" w:space="0" w:color="000000"/>
              <w:left w:val="single" w:sz="4" w:space="0" w:color="000000"/>
              <w:bottom w:val="single" w:sz="4" w:space="0" w:color="000000"/>
              <w:right w:val="single" w:sz="4" w:space="0" w:color="000000"/>
            </w:tcBorders>
            <w:hideMark/>
          </w:tcPr>
          <w:p w14:paraId="6A48DFF0" w14:textId="77777777" w:rsidR="00197BE1" w:rsidRPr="00E73AAC" w:rsidRDefault="00197BE1" w:rsidP="00E14731">
            <w:pPr>
              <w:spacing w:after="0" w:line="240" w:lineRule="auto"/>
              <w:jc w:val="center"/>
              <w:rPr>
                <w:rFonts w:ascii="Agency FB" w:hAnsi="Agency FB"/>
                <w:b/>
                <w:bCs/>
              </w:rPr>
            </w:pPr>
            <w:r w:rsidRPr="00E73AAC">
              <w:rPr>
                <w:rFonts w:ascii="Agency FB" w:hAnsi="Agency FB"/>
                <w:b/>
                <w:bCs/>
              </w:rPr>
              <w:t>Familles de situations</w:t>
            </w:r>
          </w:p>
        </w:tc>
        <w:tc>
          <w:tcPr>
            <w:tcW w:w="962" w:type="pct"/>
            <w:tcBorders>
              <w:top w:val="single" w:sz="4" w:space="0" w:color="000000"/>
              <w:left w:val="single" w:sz="4" w:space="0" w:color="000000"/>
              <w:right w:val="single" w:sz="4" w:space="0" w:color="000000"/>
            </w:tcBorders>
            <w:hideMark/>
          </w:tcPr>
          <w:p w14:paraId="08C3F9B8" w14:textId="77777777" w:rsidR="00197BE1" w:rsidRPr="00E73AAC" w:rsidRDefault="00197BE1" w:rsidP="00E14731">
            <w:pPr>
              <w:spacing w:after="0" w:line="240" w:lineRule="auto"/>
              <w:jc w:val="center"/>
              <w:rPr>
                <w:rFonts w:ascii="Agency FB" w:hAnsi="Agency FB"/>
                <w:b/>
                <w:bCs/>
              </w:rPr>
            </w:pPr>
            <w:r w:rsidRPr="00E73AAC">
              <w:rPr>
                <w:rFonts w:ascii="Agency FB" w:hAnsi="Agency FB"/>
                <w:b/>
                <w:bCs/>
              </w:rPr>
              <w:t>Exemples de situations</w:t>
            </w:r>
          </w:p>
        </w:tc>
        <w:tc>
          <w:tcPr>
            <w:tcW w:w="1121" w:type="pct"/>
            <w:tcBorders>
              <w:top w:val="single" w:sz="4" w:space="0" w:color="000000"/>
              <w:left w:val="single" w:sz="4" w:space="0" w:color="000000"/>
              <w:bottom w:val="single" w:sz="4" w:space="0" w:color="000000"/>
              <w:right w:val="single" w:sz="4" w:space="0" w:color="000000"/>
            </w:tcBorders>
          </w:tcPr>
          <w:p w14:paraId="614FC12A" w14:textId="77777777" w:rsidR="00197BE1" w:rsidRPr="00E73AAC" w:rsidRDefault="00197BE1" w:rsidP="00E14731">
            <w:pPr>
              <w:spacing w:after="0" w:line="240" w:lineRule="auto"/>
              <w:jc w:val="center"/>
              <w:rPr>
                <w:rFonts w:ascii="Agency FB" w:hAnsi="Agency FB"/>
                <w:b/>
                <w:bCs/>
              </w:rPr>
            </w:pPr>
            <w:r>
              <w:rPr>
                <w:rFonts w:ascii="Agency FB" w:hAnsi="Agency FB"/>
                <w:b/>
                <w:bCs/>
              </w:rPr>
              <w:t xml:space="preserve">Savoirs </w:t>
            </w:r>
          </w:p>
        </w:tc>
        <w:tc>
          <w:tcPr>
            <w:tcW w:w="1293" w:type="pct"/>
            <w:tcBorders>
              <w:top w:val="single" w:sz="4" w:space="0" w:color="000000"/>
              <w:left w:val="single" w:sz="4" w:space="0" w:color="000000"/>
              <w:right w:val="single" w:sz="4" w:space="0" w:color="000000"/>
            </w:tcBorders>
          </w:tcPr>
          <w:p w14:paraId="4BB24060" w14:textId="77777777" w:rsidR="00197BE1" w:rsidRPr="00E73AAC" w:rsidRDefault="00197BE1" w:rsidP="00E14731">
            <w:pPr>
              <w:spacing w:after="0" w:line="240" w:lineRule="auto"/>
              <w:jc w:val="center"/>
              <w:rPr>
                <w:rFonts w:ascii="Agency FB" w:hAnsi="Agency FB"/>
                <w:b/>
                <w:bCs/>
              </w:rPr>
            </w:pPr>
            <w:r w:rsidRPr="00E73AAC">
              <w:rPr>
                <w:rFonts w:ascii="Agency FB" w:hAnsi="Agency FB"/>
                <w:b/>
                <w:bCs/>
              </w:rPr>
              <w:t>Savoir-faire</w:t>
            </w:r>
          </w:p>
        </w:tc>
        <w:tc>
          <w:tcPr>
            <w:tcW w:w="394" w:type="pct"/>
            <w:tcBorders>
              <w:top w:val="single" w:sz="4" w:space="0" w:color="000000"/>
              <w:left w:val="single" w:sz="4" w:space="0" w:color="000000"/>
              <w:right w:val="single" w:sz="4" w:space="0" w:color="000000"/>
            </w:tcBorders>
            <w:hideMark/>
          </w:tcPr>
          <w:p w14:paraId="105C6DBB" w14:textId="77777777" w:rsidR="00197BE1" w:rsidRPr="00E73AAC" w:rsidRDefault="00197BE1" w:rsidP="00E14731">
            <w:pPr>
              <w:spacing w:after="0" w:line="240" w:lineRule="auto"/>
              <w:jc w:val="center"/>
              <w:rPr>
                <w:rFonts w:ascii="Agency FB" w:hAnsi="Agency FB"/>
                <w:b/>
                <w:bCs/>
              </w:rPr>
            </w:pPr>
            <w:r w:rsidRPr="00E73AAC">
              <w:rPr>
                <w:rFonts w:ascii="Agency FB" w:hAnsi="Agency FB"/>
                <w:b/>
                <w:bCs/>
              </w:rPr>
              <w:t>Savoir-être</w:t>
            </w:r>
          </w:p>
        </w:tc>
        <w:tc>
          <w:tcPr>
            <w:tcW w:w="556" w:type="pct"/>
            <w:tcBorders>
              <w:top w:val="single" w:sz="4" w:space="0" w:color="000000"/>
              <w:left w:val="single" w:sz="4" w:space="0" w:color="000000"/>
              <w:right w:val="single" w:sz="4" w:space="0" w:color="000000"/>
            </w:tcBorders>
          </w:tcPr>
          <w:p w14:paraId="44EA6404" w14:textId="77777777" w:rsidR="00197BE1" w:rsidRPr="00E73AAC" w:rsidRDefault="00197BE1" w:rsidP="00E14731">
            <w:pPr>
              <w:jc w:val="center"/>
              <w:rPr>
                <w:rFonts w:ascii="Agency FB" w:hAnsi="Agency FB"/>
                <w:b/>
                <w:bCs/>
              </w:rPr>
            </w:pPr>
            <w:r w:rsidRPr="00E73AAC">
              <w:rPr>
                <w:rFonts w:ascii="Agency FB" w:hAnsi="Agency FB"/>
                <w:b/>
                <w:bCs/>
              </w:rPr>
              <w:t>Autres ressources</w:t>
            </w:r>
          </w:p>
        </w:tc>
      </w:tr>
      <w:tr w:rsidR="00197BE1" w:rsidRPr="00E73AAC" w14:paraId="24CE1332" w14:textId="77777777" w:rsidTr="00E14731">
        <w:trPr>
          <w:trHeight w:val="2542"/>
        </w:trPr>
        <w:tc>
          <w:tcPr>
            <w:tcW w:w="674" w:type="pct"/>
            <w:tcBorders>
              <w:top w:val="single" w:sz="4" w:space="0" w:color="000000"/>
              <w:left w:val="single" w:sz="4" w:space="0" w:color="000000"/>
              <w:right w:val="single" w:sz="4" w:space="0" w:color="000000"/>
            </w:tcBorders>
            <w:hideMark/>
          </w:tcPr>
          <w:p w14:paraId="34A0FA9F" w14:textId="77777777" w:rsidR="00197BE1" w:rsidRPr="006847EA" w:rsidRDefault="00197BE1" w:rsidP="00E14731">
            <w:pPr>
              <w:spacing w:after="0" w:line="240" w:lineRule="auto"/>
              <w:rPr>
                <w:rFonts w:ascii="Agency FB" w:hAnsi="Agency FB"/>
                <w:bCs/>
              </w:rPr>
            </w:pPr>
            <w:r w:rsidRPr="006847EA">
              <w:rPr>
                <w:rFonts w:ascii="Agency FB" w:hAnsi="Agency FB"/>
                <w:bCs/>
              </w:rPr>
              <w:lastRenderedPageBreak/>
              <w:t>Utilisation de l’écriture et de l’oral pour :</w:t>
            </w:r>
          </w:p>
          <w:p w14:paraId="1EBB7F4E" w14:textId="77777777" w:rsidR="00197BE1" w:rsidRPr="006847EA" w:rsidRDefault="00197BE1" w:rsidP="00E14731">
            <w:pPr>
              <w:spacing w:after="0" w:line="240" w:lineRule="auto"/>
              <w:rPr>
                <w:rFonts w:ascii="Agency FB" w:hAnsi="Agency FB"/>
                <w:bCs/>
              </w:rPr>
            </w:pPr>
          </w:p>
          <w:p w14:paraId="1A0F8923" w14:textId="77777777" w:rsidR="00197BE1" w:rsidRPr="006847EA" w:rsidRDefault="00197BE1" w:rsidP="00E14731">
            <w:pPr>
              <w:spacing w:after="0" w:line="240" w:lineRule="auto"/>
              <w:rPr>
                <w:rFonts w:ascii="Agency FB" w:hAnsi="Agency FB"/>
                <w:bCs/>
              </w:rPr>
            </w:pPr>
            <w:r w:rsidRPr="00BC7187">
              <w:rPr>
                <w:rFonts w:ascii="Agency FB" w:hAnsi="Agency FB"/>
                <w:b/>
                <w:bCs/>
              </w:rPr>
              <w:t>1.</w:t>
            </w:r>
            <w:r w:rsidRPr="006847EA">
              <w:rPr>
                <w:rFonts w:ascii="Agency FB" w:hAnsi="Agency FB"/>
                <w:bCs/>
              </w:rPr>
              <w:t xml:space="preserve"> informer sur une réalité, une question quelconque</w:t>
            </w:r>
            <w:r>
              <w:rPr>
                <w:rFonts w:ascii="Agency FB" w:hAnsi="Agency FB"/>
                <w:bCs/>
              </w:rPr>
              <w:t> ;</w:t>
            </w:r>
          </w:p>
          <w:p w14:paraId="610CC739" w14:textId="77777777" w:rsidR="00197BE1" w:rsidRDefault="00197BE1" w:rsidP="00E14731">
            <w:pPr>
              <w:spacing w:after="0" w:line="240" w:lineRule="auto"/>
              <w:rPr>
                <w:rFonts w:ascii="Agency FB" w:hAnsi="Agency FB"/>
                <w:bCs/>
              </w:rPr>
            </w:pPr>
          </w:p>
          <w:p w14:paraId="4243C8CC" w14:textId="77777777" w:rsidR="00197BE1" w:rsidRDefault="00197BE1" w:rsidP="00E14731">
            <w:pPr>
              <w:spacing w:after="0" w:line="240" w:lineRule="auto"/>
              <w:rPr>
                <w:rFonts w:ascii="Agency FB" w:hAnsi="Agency FB"/>
                <w:bCs/>
              </w:rPr>
            </w:pPr>
          </w:p>
          <w:p w14:paraId="3D7B13F3" w14:textId="77777777" w:rsidR="00197BE1" w:rsidRDefault="00197BE1" w:rsidP="00E14731">
            <w:pPr>
              <w:spacing w:after="0" w:line="240" w:lineRule="auto"/>
              <w:rPr>
                <w:rFonts w:ascii="Agency FB" w:hAnsi="Agency FB"/>
                <w:bCs/>
              </w:rPr>
            </w:pPr>
          </w:p>
          <w:p w14:paraId="35B922F3" w14:textId="77777777" w:rsidR="00197BE1" w:rsidRDefault="00197BE1" w:rsidP="00E14731">
            <w:pPr>
              <w:spacing w:after="0" w:line="240" w:lineRule="auto"/>
              <w:rPr>
                <w:rFonts w:ascii="Agency FB" w:hAnsi="Agency FB"/>
                <w:bCs/>
              </w:rPr>
            </w:pPr>
          </w:p>
          <w:p w14:paraId="1A7E9DAB" w14:textId="77777777" w:rsidR="00197BE1" w:rsidRDefault="00197BE1" w:rsidP="00E14731">
            <w:pPr>
              <w:spacing w:after="0" w:line="240" w:lineRule="auto"/>
              <w:rPr>
                <w:rFonts w:ascii="Agency FB" w:hAnsi="Agency FB"/>
                <w:bCs/>
              </w:rPr>
            </w:pPr>
          </w:p>
          <w:p w14:paraId="0673775A" w14:textId="77777777" w:rsidR="00197BE1" w:rsidRPr="006847EA" w:rsidRDefault="00197BE1" w:rsidP="00E14731">
            <w:pPr>
              <w:spacing w:after="0" w:line="240" w:lineRule="auto"/>
              <w:rPr>
                <w:rFonts w:ascii="Agency FB" w:hAnsi="Agency FB"/>
                <w:bCs/>
              </w:rPr>
            </w:pPr>
            <w:r w:rsidRPr="00BC7187">
              <w:rPr>
                <w:rFonts w:ascii="Agency FB" w:hAnsi="Agency FB"/>
                <w:b/>
                <w:bCs/>
              </w:rPr>
              <w:t>2.</w:t>
            </w:r>
            <w:r w:rsidRPr="006847EA">
              <w:rPr>
                <w:rFonts w:ascii="Agency FB" w:hAnsi="Agency FB"/>
                <w:bCs/>
              </w:rPr>
              <w:t xml:space="preserve"> critiquer / soutenir une opinion ;</w:t>
            </w:r>
          </w:p>
          <w:p w14:paraId="16B65D16" w14:textId="77777777" w:rsidR="00197BE1" w:rsidRDefault="00197BE1" w:rsidP="00E14731">
            <w:pPr>
              <w:spacing w:after="0" w:line="240" w:lineRule="auto"/>
              <w:rPr>
                <w:rFonts w:ascii="Agency FB" w:hAnsi="Agency FB"/>
                <w:bCs/>
              </w:rPr>
            </w:pPr>
          </w:p>
          <w:p w14:paraId="6D1DE0F8" w14:textId="77777777" w:rsidR="00197BE1" w:rsidRDefault="00197BE1" w:rsidP="00E14731">
            <w:pPr>
              <w:spacing w:after="0" w:line="240" w:lineRule="auto"/>
              <w:rPr>
                <w:rFonts w:ascii="Agency FB" w:hAnsi="Agency FB"/>
                <w:bCs/>
              </w:rPr>
            </w:pPr>
          </w:p>
          <w:p w14:paraId="2E4C6AFA" w14:textId="77777777" w:rsidR="00197BE1" w:rsidRDefault="00197BE1" w:rsidP="00E14731">
            <w:pPr>
              <w:spacing w:after="0" w:line="240" w:lineRule="auto"/>
              <w:rPr>
                <w:rFonts w:ascii="Agency FB" w:hAnsi="Agency FB"/>
                <w:bCs/>
              </w:rPr>
            </w:pPr>
          </w:p>
          <w:p w14:paraId="44B0CD6A" w14:textId="77777777" w:rsidR="00197BE1" w:rsidRDefault="00197BE1" w:rsidP="00E14731">
            <w:pPr>
              <w:spacing w:after="0" w:line="240" w:lineRule="auto"/>
              <w:rPr>
                <w:rFonts w:ascii="Agency FB" w:hAnsi="Agency FB"/>
                <w:bCs/>
              </w:rPr>
            </w:pPr>
          </w:p>
          <w:p w14:paraId="4DC5381E" w14:textId="77777777" w:rsidR="00197BE1" w:rsidRDefault="00197BE1" w:rsidP="00E14731">
            <w:pPr>
              <w:spacing w:after="0" w:line="240" w:lineRule="auto"/>
              <w:rPr>
                <w:rFonts w:ascii="Agency FB" w:hAnsi="Agency FB"/>
                <w:bCs/>
              </w:rPr>
            </w:pPr>
          </w:p>
          <w:p w14:paraId="2206C439" w14:textId="77777777" w:rsidR="00197BE1" w:rsidRDefault="00197BE1" w:rsidP="00E14731">
            <w:pPr>
              <w:spacing w:after="0" w:line="240" w:lineRule="auto"/>
              <w:rPr>
                <w:rFonts w:ascii="Agency FB" w:hAnsi="Agency FB"/>
                <w:bCs/>
              </w:rPr>
            </w:pPr>
          </w:p>
          <w:p w14:paraId="78A272B4" w14:textId="77777777" w:rsidR="00197BE1" w:rsidRDefault="00197BE1" w:rsidP="00E14731">
            <w:pPr>
              <w:spacing w:after="0" w:line="240" w:lineRule="auto"/>
              <w:rPr>
                <w:rFonts w:ascii="Agency FB" w:hAnsi="Agency FB"/>
                <w:bCs/>
              </w:rPr>
            </w:pPr>
          </w:p>
          <w:p w14:paraId="0B1765D8" w14:textId="77777777" w:rsidR="00197BE1" w:rsidRDefault="00197BE1" w:rsidP="00E14731">
            <w:pPr>
              <w:spacing w:after="0" w:line="240" w:lineRule="auto"/>
              <w:rPr>
                <w:rFonts w:ascii="Agency FB" w:hAnsi="Agency FB"/>
                <w:bCs/>
              </w:rPr>
            </w:pPr>
          </w:p>
          <w:p w14:paraId="1BAACC17" w14:textId="77777777" w:rsidR="00197BE1" w:rsidRDefault="00197BE1" w:rsidP="00E14731">
            <w:pPr>
              <w:spacing w:after="0" w:line="240" w:lineRule="auto"/>
              <w:rPr>
                <w:rFonts w:ascii="Agency FB" w:hAnsi="Agency FB"/>
                <w:bCs/>
              </w:rPr>
            </w:pPr>
          </w:p>
          <w:p w14:paraId="02643FD0" w14:textId="77777777" w:rsidR="00197BE1" w:rsidRDefault="00197BE1" w:rsidP="00E14731">
            <w:pPr>
              <w:spacing w:after="0" w:line="240" w:lineRule="auto"/>
              <w:rPr>
                <w:rFonts w:ascii="Agency FB" w:hAnsi="Agency FB"/>
                <w:bCs/>
              </w:rPr>
            </w:pPr>
          </w:p>
          <w:p w14:paraId="5AF0BD8B" w14:textId="77777777" w:rsidR="00197BE1" w:rsidRDefault="00197BE1" w:rsidP="00E14731">
            <w:pPr>
              <w:spacing w:after="0" w:line="240" w:lineRule="auto"/>
              <w:rPr>
                <w:rFonts w:ascii="Agency FB" w:hAnsi="Agency FB"/>
                <w:bCs/>
              </w:rPr>
            </w:pPr>
          </w:p>
          <w:p w14:paraId="60A45311" w14:textId="77777777" w:rsidR="00197BE1" w:rsidRPr="006847EA" w:rsidRDefault="00197BE1" w:rsidP="00E14731">
            <w:pPr>
              <w:spacing w:after="0" w:line="240" w:lineRule="auto"/>
              <w:rPr>
                <w:rFonts w:ascii="Agency FB" w:hAnsi="Agency FB"/>
                <w:bCs/>
              </w:rPr>
            </w:pPr>
            <w:r w:rsidRPr="00C77EDC">
              <w:rPr>
                <w:rFonts w:ascii="Agency FB" w:hAnsi="Agency FB"/>
                <w:b/>
                <w:bCs/>
              </w:rPr>
              <w:t>3.</w:t>
            </w:r>
            <w:r>
              <w:rPr>
                <w:rFonts w:ascii="Agency FB" w:hAnsi="Agency FB"/>
                <w:bCs/>
              </w:rPr>
              <w:t xml:space="preserve"> </w:t>
            </w:r>
            <w:r w:rsidRPr="006847EA">
              <w:rPr>
                <w:rFonts w:ascii="Agency FB" w:hAnsi="Agency FB"/>
                <w:bCs/>
              </w:rPr>
              <w:t>produire des textes variés</w:t>
            </w:r>
            <w:r>
              <w:rPr>
                <w:rFonts w:ascii="Agency FB" w:hAnsi="Agency FB"/>
                <w:bCs/>
              </w:rPr>
              <w:t>.</w:t>
            </w:r>
          </w:p>
        </w:tc>
        <w:tc>
          <w:tcPr>
            <w:tcW w:w="962" w:type="pct"/>
            <w:tcBorders>
              <w:left w:val="single" w:sz="4" w:space="0" w:color="000000"/>
              <w:right w:val="single" w:sz="4" w:space="0" w:color="000000"/>
            </w:tcBorders>
            <w:hideMark/>
          </w:tcPr>
          <w:p w14:paraId="1B138E4B" w14:textId="77777777" w:rsidR="00197BE1" w:rsidRDefault="00197BE1" w:rsidP="00E14731">
            <w:pPr>
              <w:spacing w:after="0" w:line="240" w:lineRule="auto"/>
              <w:rPr>
                <w:rFonts w:ascii="Agency FB" w:hAnsi="Agency FB"/>
                <w:b/>
                <w:bCs/>
              </w:rPr>
            </w:pPr>
          </w:p>
          <w:p w14:paraId="584681ED" w14:textId="77777777" w:rsidR="00197BE1" w:rsidRPr="006847EA" w:rsidRDefault="00197BE1" w:rsidP="00E14731">
            <w:pPr>
              <w:spacing w:after="0" w:line="240" w:lineRule="auto"/>
              <w:rPr>
                <w:rFonts w:ascii="Agency FB" w:hAnsi="Agency FB"/>
                <w:b/>
                <w:bCs/>
              </w:rPr>
            </w:pPr>
            <w:r>
              <w:rPr>
                <w:rFonts w:ascii="Agency FB" w:hAnsi="Agency FB"/>
                <w:b/>
                <w:bCs/>
              </w:rPr>
              <w:t xml:space="preserve">1 - </w:t>
            </w:r>
            <w:r w:rsidRPr="006847EA">
              <w:rPr>
                <w:rFonts w:ascii="Agency FB" w:hAnsi="Agency FB"/>
                <w:b/>
                <w:bCs/>
              </w:rPr>
              <w:t>Prise de parole/Ecriture pour informer :</w:t>
            </w:r>
          </w:p>
          <w:p w14:paraId="23F34128" w14:textId="77777777" w:rsidR="00197BE1" w:rsidRPr="009B6A9E" w:rsidRDefault="00197BE1" w:rsidP="00E14731">
            <w:pPr>
              <w:spacing w:after="0" w:line="240" w:lineRule="auto"/>
              <w:rPr>
                <w:rFonts w:ascii="Agency FB" w:hAnsi="Agency FB"/>
                <w:b/>
                <w:bCs/>
              </w:rPr>
            </w:pPr>
            <w:r w:rsidRPr="00E6069F">
              <w:rPr>
                <w:rFonts w:ascii="Agency FB" w:hAnsi="Agency FB"/>
                <w:b/>
                <w:bCs/>
              </w:rPr>
              <w:t>a)</w:t>
            </w:r>
            <w:r w:rsidRPr="006847EA">
              <w:rPr>
                <w:rFonts w:ascii="Agency FB" w:hAnsi="Agency FB"/>
                <w:bCs/>
              </w:rPr>
              <w:t xml:space="preserve"> présentation d’un compte rendu de débat, d’un exposé, d’un résumé, d’une synthèse de textes, d’un rapport, d’un dossier, etc. </w:t>
            </w:r>
          </w:p>
          <w:p w14:paraId="46177020" w14:textId="77777777" w:rsidR="00197BE1" w:rsidRPr="006847EA" w:rsidRDefault="00197BE1" w:rsidP="00E14731">
            <w:pPr>
              <w:spacing w:after="0" w:line="240" w:lineRule="auto"/>
              <w:rPr>
                <w:rFonts w:ascii="Agency FB" w:hAnsi="Agency FB"/>
                <w:bCs/>
              </w:rPr>
            </w:pPr>
            <w:r w:rsidRPr="00E6069F">
              <w:rPr>
                <w:rFonts w:ascii="Agency FB" w:hAnsi="Agency FB"/>
                <w:b/>
                <w:bCs/>
              </w:rPr>
              <w:t>b)</w:t>
            </w:r>
            <w:r w:rsidRPr="006847EA">
              <w:rPr>
                <w:rFonts w:ascii="Agency FB" w:hAnsi="Agency FB"/>
                <w:bCs/>
              </w:rPr>
              <w:t xml:space="preserve"> expression des sentiments, d’un son point de vue sur un fait, un événement.</w:t>
            </w:r>
          </w:p>
          <w:p w14:paraId="0C35583D" w14:textId="77777777" w:rsidR="00197BE1" w:rsidRPr="006847EA" w:rsidRDefault="00197BE1" w:rsidP="00E14731">
            <w:pPr>
              <w:spacing w:after="0" w:line="240" w:lineRule="auto"/>
              <w:rPr>
                <w:rFonts w:ascii="Agency FB" w:hAnsi="Agency FB"/>
                <w:b/>
                <w:bCs/>
              </w:rPr>
            </w:pPr>
            <w:r w:rsidRPr="00BC7187">
              <w:rPr>
                <w:rFonts w:ascii="Agency FB" w:hAnsi="Agency FB"/>
                <w:b/>
                <w:bCs/>
              </w:rPr>
              <w:t>2.</w:t>
            </w:r>
            <w:r w:rsidRPr="006847EA">
              <w:rPr>
                <w:rFonts w:ascii="Agency FB" w:hAnsi="Agency FB"/>
                <w:bCs/>
              </w:rPr>
              <w:t xml:space="preserve"> </w:t>
            </w:r>
            <w:r w:rsidRPr="006847EA">
              <w:rPr>
                <w:rFonts w:ascii="Agency FB" w:hAnsi="Agency FB"/>
                <w:b/>
                <w:bCs/>
              </w:rPr>
              <w:t>Prise de parole/ écriture pour convaincre :</w:t>
            </w:r>
          </w:p>
          <w:p w14:paraId="7586E31D" w14:textId="77777777" w:rsidR="00197BE1" w:rsidRPr="006847EA" w:rsidRDefault="00197BE1" w:rsidP="00E14731">
            <w:pPr>
              <w:spacing w:after="0" w:line="240" w:lineRule="auto"/>
              <w:rPr>
                <w:rFonts w:ascii="Agency FB" w:hAnsi="Agency FB"/>
                <w:bCs/>
              </w:rPr>
            </w:pPr>
            <w:r w:rsidRPr="00E6069F">
              <w:rPr>
                <w:rFonts w:ascii="Agency FB" w:hAnsi="Agency FB"/>
                <w:b/>
                <w:bCs/>
              </w:rPr>
              <w:t>a)</w:t>
            </w:r>
            <w:r w:rsidRPr="006847EA">
              <w:rPr>
                <w:rFonts w:ascii="Agency FB" w:hAnsi="Agency FB"/>
                <w:bCs/>
              </w:rPr>
              <w:t xml:space="preserve"> négociation pour obtenir quelque chose ;</w:t>
            </w:r>
          </w:p>
          <w:p w14:paraId="52C3D043" w14:textId="77777777" w:rsidR="00197BE1" w:rsidRPr="006847EA" w:rsidRDefault="00197BE1" w:rsidP="00E14731">
            <w:pPr>
              <w:spacing w:after="0" w:line="240" w:lineRule="auto"/>
              <w:rPr>
                <w:rFonts w:ascii="Agency FB" w:hAnsi="Agency FB"/>
                <w:bCs/>
              </w:rPr>
            </w:pPr>
            <w:r w:rsidRPr="00E6069F">
              <w:rPr>
                <w:rFonts w:ascii="Agency FB" w:hAnsi="Agency FB"/>
                <w:b/>
                <w:bCs/>
              </w:rPr>
              <w:t>b)</w:t>
            </w:r>
            <w:r w:rsidRPr="006847EA">
              <w:rPr>
                <w:rFonts w:ascii="Agency FB" w:hAnsi="Agency FB"/>
                <w:bCs/>
              </w:rPr>
              <w:t xml:space="preserve"> débat à l’école ou en société ;</w:t>
            </w:r>
          </w:p>
          <w:p w14:paraId="3D197694" w14:textId="77777777" w:rsidR="00197BE1" w:rsidRPr="006847EA" w:rsidRDefault="00197BE1" w:rsidP="00E14731">
            <w:pPr>
              <w:spacing w:after="0" w:line="240" w:lineRule="auto"/>
              <w:rPr>
                <w:rFonts w:ascii="Agency FB" w:hAnsi="Agency FB"/>
                <w:bCs/>
              </w:rPr>
            </w:pPr>
            <w:r w:rsidRPr="00E6069F">
              <w:rPr>
                <w:rFonts w:ascii="Agency FB" w:hAnsi="Agency FB"/>
                <w:b/>
                <w:bCs/>
              </w:rPr>
              <w:t>c)</w:t>
            </w:r>
            <w:r>
              <w:rPr>
                <w:rFonts w:ascii="Agency FB" w:hAnsi="Agency FB"/>
                <w:bCs/>
              </w:rPr>
              <w:t xml:space="preserve"> </w:t>
            </w:r>
            <w:r w:rsidRPr="006847EA">
              <w:rPr>
                <w:rFonts w:ascii="Agency FB" w:hAnsi="Agency FB"/>
                <w:bCs/>
              </w:rPr>
              <w:t xml:space="preserve">entretien d’embauche, </w:t>
            </w:r>
          </w:p>
          <w:p w14:paraId="14E6D63F" w14:textId="77777777" w:rsidR="00197BE1" w:rsidRPr="006847EA" w:rsidRDefault="00197BE1" w:rsidP="00E14731">
            <w:pPr>
              <w:spacing w:after="0" w:line="240" w:lineRule="auto"/>
              <w:rPr>
                <w:rFonts w:ascii="Agency FB" w:hAnsi="Agency FB"/>
                <w:bCs/>
              </w:rPr>
            </w:pPr>
            <w:r w:rsidRPr="00E6069F">
              <w:rPr>
                <w:rFonts w:ascii="Agency FB" w:hAnsi="Agency FB"/>
                <w:b/>
                <w:bCs/>
              </w:rPr>
              <w:t>d)</w:t>
            </w:r>
            <w:r w:rsidRPr="006847EA">
              <w:rPr>
                <w:rFonts w:ascii="Agency FB" w:hAnsi="Agency FB"/>
                <w:bCs/>
              </w:rPr>
              <w:t xml:space="preserve"> réalisation d’un exercice scolaire (dissertation, commentaire composé</w:t>
            </w:r>
            <w:proofErr w:type="gramStart"/>
            <w:r w:rsidRPr="006847EA">
              <w:rPr>
                <w:rFonts w:ascii="Agency FB" w:hAnsi="Agency FB"/>
                <w:bCs/>
              </w:rPr>
              <w:t>) ;,</w:t>
            </w:r>
            <w:proofErr w:type="gramEnd"/>
            <w:r w:rsidRPr="006847EA">
              <w:rPr>
                <w:rFonts w:ascii="Agency FB" w:hAnsi="Agency FB"/>
                <w:bCs/>
              </w:rPr>
              <w:t xml:space="preserve"> </w:t>
            </w:r>
          </w:p>
          <w:p w14:paraId="76B5F77D" w14:textId="77777777" w:rsidR="00197BE1" w:rsidRPr="006847EA" w:rsidRDefault="00197BE1" w:rsidP="00E14731">
            <w:pPr>
              <w:spacing w:after="0" w:line="240" w:lineRule="auto"/>
              <w:rPr>
                <w:rFonts w:ascii="Agency FB" w:hAnsi="Agency FB"/>
                <w:bCs/>
              </w:rPr>
            </w:pPr>
            <w:r w:rsidRPr="00E6069F">
              <w:rPr>
                <w:rFonts w:ascii="Agency FB" w:hAnsi="Agency FB"/>
                <w:b/>
                <w:bCs/>
              </w:rPr>
              <w:t>e)</w:t>
            </w:r>
            <w:r w:rsidRPr="006847EA">
              <w:rPr>
                <w:rFonts w:ascii="Agency FB" w:hAnsi="Agency FB"/>
                <w:bCs/>
              </w:rPr>
              <w:t xml:space="preserve"> présentation d’une requête, d’un plaidoyer, etc.</w:t>
            </w:r>
          </w:p>
          <w:p w14:paraId="3DE476FD" w14:textId="77777777" w:rsidR="00197BE1" w:rsidRPr="006847EA" w:rsidRDefault="00197BE1" w:rsidP="00E14731">
            <w:pPr>
              <w:spacing w:after="0" w:line="240" w:lineRule="auto"/>
              <w:rPr>
                <w:rFonts w:ascii="Agency FB" w:hAnsi="Agency FB"/>
                <w:bCs/>
              </w:rPr>
            </w:pPr>
            <w:r w:rsidRPr="00E6069F">
              <w:rPr>
                <w:rFonts w:ascii="Agency FB" w:hAnsi="Agency FB"/>
                <w:b/>
                <w:bCs/>
              </w:rPr>
              <w:t>f)</w:t>
            </w:r>
            <w:r w:rsidRPr="006847EA">
              <w:rPr>
                <w:rFonts w:ascii="Agency FB" w:hAnsi="Agency FB"/>
                <w:bCs/>
              </w:rPr>
              <w:t xml:space="preserve"> critique d’un livre ou d’un film ;</w:t>
            </w:r>
          </w:p>
          <w:p w14:paraId="00B59611" w14:textId="77777777" w:rsidR="00197BE1" w:rsidRPr="006847EA" w:rsidRDefault="00197BE1" w:rsidP="00E14731">
            <w:pPr>
              <w:spacing w:after="0" w:line="240" w:lineRule="auto"/>
              <w:rPr>
                <w:rFonts w:ascii="Agency FB" w:hAnsi="Agency FB"/>
                <w:bCs/>
              </w:rPr>
            </w:pPr>
            <w:r w:rsidRPr="00E6069F">
              <w:rPr>
                <w:rFonts w:ascii="Agency FB" w:hAnsi="Agency FB"/>
                <w:b/>
                <w:bCs/>
              </w:rPr>
              <w:t>g)</w:t>
            </w:r>
            <w:r w:rsidRPr="006847EA">
              <w:rPr>
                <w:rFonts w:ascii="Agency FB" w:hAnsi="Agency FB"/>
                <w:bCs/>
              </w:rPr>
              <w:t xml:space="preserve"> élaboration /présentation d’un message publicitaire.</w:t>
            </w:r>
          </w:p>
          <w:p w14:paraId="514AA899" w14:textId="77777777" w:rsidR="00197BE1" w:rsidRPr="006847EA" w:rsidRDefault="00197BE1" w:rsidP="00E14731">
            <w:pPr>
              <w:spacing w:after="0" w:line="240" w:lineRule="auto"/>
              <w:rPr>
                <w:rFonts w:ascii="Agency FB" w:hAnsi="Agency FB"/>
                <w:bCs/>
              </w:rPr>
            </w:pPr>
            <w:r w:rsidRPr="00BC7187">
              <w:rPr>
                <w:rFonts w:ascii="Agency FB" w:hAnsi="Agency FB"/>
                <w:b/>
                <w:bCs/>
              </w:rPr>
              <w:t>3.</w:t>
            </w:r>
            <w:r w:rsidRPr="006847EA">
              <w:rPr>
                <w:rFonts w:ascii="Agency FB" w:hAnsi="Agency FB"/>
                <w:bCs/>
              </w:rPr>
              <w:t xml:space="preserve"> </w:t>
            </w:r>
            <w:r>
              <w:rPr>
                <w:rFonts w:ascii="Agency FB" w:hAnsi="Agency FB"/>
                <w:bCs/>
              </w:rPr>
              <w:t xml:space="preserve">– </w:t>
            </w:r>
            <w:r w:rsidRPr="00E6069F">
              <w:rPr>
                <w:rFonts w:ascii="Agency FB" w:hAnsi="Agency FB"/>
                <w:b/>
                <w:bCs/>
              </w:rPr>
              <w:t>a)</w:t>
            </w:r>
            <w:r>
              <w:rPr>
                <w:rFonts w:ascii="Agency FB" w:hAnsi="Agency FB"/>
                <w:bCs/>
              </w:rPr>
              <w:t xml:space="preserve"> </w:t>
            </w:r>
            <w:r w:rsidRPr="006847EA">
              <w:rPr>
                <w:rFonts w:ascii="Agency FB" w:hAnsi="Agency FB"/>
                <w:bCs/>
              </w:rPr>
              <w:t>présentation de sa vision du monde ;</w:t>
            </w:r>
          </w:p>
          <w:p w14:paraId="3832C5AF" w14:textId="77777777" w:rsidR="00197BE1" w:rsidRPr="006847EA" w:rsidRDefault="00197BE1" w:rsidP="00E14731">
            <w:pPr>
              <w:spacing w:after="0" w:line="240" w:lineRule="auto"/>
              <w:rPr>
                <w:rFonts w:ascii="Agency FB" w:hAnsi="Agency FB"/>
                <w:bCs/>
              </w:rPr>
            </w:pPr>
            <w:r w:rsidRPr="00E6069F">
              <w:rPr>
                <w:rFonts w:ascii="Agency FB" w:hAnsi="Agency FB"/>
                <w:b/>
                <w:bCs/>
              </w:rPr>
              <w:t>b)</w:t>
            </w:r>
            <w:r w:rsidRPr="006847EA">
              <w:rPr>
                <w:rFonts w:ascii="Agency FB" w:hAnsi="Agency FB"/>
                <w:bCs/>
              </w:rPr>
              <w:t xml:space="preserve"> description d’une réalité ;</w:t>
            </w:r>
          </w:p>
          <w:p w14:paraId="0ED69030" w14:textId="77777777" w:rsidR="00197BE1" w:rsidRPr="006847EA" w:rsidRDefault="00197BE1" w:rsidP="00E14731">
            <w:pPr>
              <w:spacing w:after="0" w:line="240" w:lineRule="auto"/>
              <w:rPr>
                <w:rFonts w:ascii="Agency FB" w:hAnsi="Agency FB"/>
                <w:bCs/>
              </w:rPr>
            </w:pPr>
            <w:r w:rsidRPr="00537324">
              <w:rPr>
                <w:rFonts w:ascii="Agency FB" w:hAnsi="Agency FB"/>
                <w:b/>
                <w:bCs/>
              </w:rPr>
              <w:t>c)</w:t>
            </w:r>
            <w:r w:rsidRPr="006847EA">
              <w:rPr>
                <w:rFonts w:ascii="Agency FB" w:hAnsi="Agency FB"/>
                <w:bCs/>
              </w:rPr>
              <w:t>expression de la créativité ;</w:t>
            </w:r>
          </w:p>
          <w:p w14:paraId="58662B19" w14:textId="77777777" w:rsidR="00197BE1" w:rsidRPr="006847EA" w:rsidRDefault="00197BE1" w:rsidP="00E14731">
            <w:pPr>
              <w:spacing w:after="0" w:line="240" w:lineRule="auto"/>
              <w:rPr>
                <w:rFonts w:ascii="Agency FB" w:hAnsi="Agency FB"/>
                <w:bCs/>
              </w:rPr>
            </w:pPr>
            <w:r w:rsidRPr="00537324">
              <w:rPr>
                <w:rFonts w:ascii="Agency FB" w:hAnsi="Agency FB"/>
                <w:b/>
                <w:bCs/>
              </w:rPr>
              <w:t>d)</w:t>
            </w:r>
            <w:r w:rsidRPr="006847EA">
              <w:rPr>
                <w:rFonts w:ascii="Agency FB" w:hAnsi="Agency FB"/>
                <w:bCs/>
              </w:rPr>
              <w:t xml:space="preserve"> échanges avec des proches</w:t>
            </w:r>
          </w:p>
        </w:tc>
        <w:tc>
          <w:tcPr>
            <w:tcW w:w="1121" w:type="pct"/>
            <w:tcBorders>
              <w:top w:val="single" w:sz="4" w:space="0" w:color="000000"/>
              <w:left w:val="single" w:sz="4" w:space="0" w:color="000000"/>
              <w:right w:val="single" w:sz="4" w:space="0" w:color="000000"/>
            </w:tcBorders>
          </w:tcPr>
          <w:p w14:paraId="6290379F" w14:textId="77777777" w:rsidR="00197BE1" w:rsidRPr="00060813" w:rsidRDefault="00197BE1" w:rsidP="00E14731">
            <w:pPr>
              <w:spacing w:after="0" w:line="240" w:lineRule="auto"/>
              <w:rPr>
                <w:rFonts w:ascii="Agency FB" w:hAnsi="Agency FB"/>
              </w:rPr>
            </w:pPr>
            <w:r>
              <w:rPr>
                <w:rFonts w:ascii="Agency FB" w:hAnsi="Agency FB"/>
              </w:rPr>
              <w:t>Savoirs se rapportant</w:t>
            </w:r>
            <w:r w:rsidRPr="00060813">
              <w:rPr>
                <w:rFonts w:ascii="Agency FB" w:hAnsi="Agency FB"/>
              </w:rPr>
              <w:t xml:space="preserve"> aux types de textes à produire</w:t>
            </w:r>
            <w:r>
              <w:rPr>
                <w:rFonts w:ascii="Agency FB" w:hAnsi="Agency FB"/>
              </w:rPr>
              <w:t> :</w:t>
            </w:r>
          </w:p>
          <w:p w14:paraId="51B2AAEC" w14:textId="77777777" w:rsidR="00197BE1" w:rsidRPr="00E73AAC" w:rsidRDefault="00197BE1" w:rsidP="00E14731">
            <w:pPr>
              <w:spacing w:after="0" w:line="240" w:lineRule="auto"/>
              <w:rPr>
                <w:rFonts w:ascii="Agency FB" w:hAnsi="Agency FB"/>
                <w:b/>
                <w:u w:val="single"/>
              </w:rPr>
            </w:pPr>
            <w:r w:rsidRPr="00E73AAC">
              <w:rPr>
                <w:rFonts w:ascii="Agency FB" w:hAnsi="Agency FB"/>
                <w:b/>
                <w:u w:val="single"/>
              </w:rPr>
              <w:t>1. Eléments de l’argumentation :</w:t>
            </w:r>
          </w:p>
          <w:p w14:paraId="4E54099C" w14:textId="77777777" w:rsidR="00197BE1" w:rsidRPr="00E73AAC" w:rsidRDefault="00197BE1" w:rsidP="00E14731">
            <w:pPr>
              <w:spacing w:after="0" w:line="240" w:lineRule="auto"/>
              <w:rPr>
                <w:rFonts w:ascii="Agency FB" w:hAnsi="Agency FB"/>
              </w:rPr>
            </w:pPr>
            <w:r>
              <w:rPr>
                <w:rFonts w:ascii="Agency FB" w:hAnsi="Agency FB"/>
              </w:rPr>
              <w:t>- le thème /la thèse / les arguments /</w:t>
            </w:r>
            <w:r w:rsidRPr="00E73AAC">
              <w:rPr>
                <w:rFonts w:ascii="Agency FB" w:hAnsi="Agency FB"/>
              </w:rPr>
              <w:t xml:space="preserve"> les exemples/- les connecteurs logiques /</w:t>
            </w:r>
            <w:r>
              <w:rPr>
                <w:rFonts w:ascii="Agency FB" w:hAnsi="Agency FB"/>
              </w:rPr>
              <w:t>- la stratégie argumentative /</w:t>
            </w:r>
            <w:r w:rsidRPr="00E73AAC">
              <w:rPr>
                <w:rFonts w:ascii="Agency FB" w:hAnsi="Agency FB"/>
              </w:rPr>
              <w:t xml:space="preserve"> les connotations, etc. </w:t>
            </w:r>
          </w:p>
          <w:p w14:paraId="09017267" w14:textId="77777777" w:rsidR="00197BE1" w:rsidRPr="00E73AAC" w:rsidRDefault="00197BE1" w:rsidP="00E14731">
            <w:pPr>
              <w:spacing w:after="0" w:line="240" w:lineRule="auto"/>
              <w:rPr>
                <w:rFonts w:ascii="Agency FB" w:hAnsi="Agency FB"/>
              </w:rPr>
            </w:pPr>
            <w:r w:rsidRPr="00BC7187">
              <w:rPr>
                <w:rFonts w:ascii="Agency FB" w:hAnsi="Agency FB"/>
                <w:b/>
              </w:rPr>
              <w:t>2</w:t>
            </w:r>
            <w:r w:rsidRPr="00E73AAC">
              <w:rPr>
                <w:rFonts w:ascii="Agency FB" w:hAnsi="Agency FB"/>
              </w:rPr>
              <w:t>.</w:t>
            </w:r>
            <w:r w:rsidRPr="00E73AAC">
              <w:rPr>
                <w:rFonts w:ascii="Agency FB" w:hAnsi="Agency FB"/>
                <w:b/>
                <w:u w:val="single"/>
              </w:rPr>
              <w:t xml:space="preserve"> Eléments de la narration</w:t>
            </w:r>
            <w:r w:rsidRPr="00E73AAC">
              <w:rPr>
                <w:rFonts w:ascii="Agency FB" w:hAnsi="Agency FB"/>
              </w:rPr>
              <w:t> :</w:t>
            </w:r>
          </w:p>
          <w:p w14:paraId="178E8CE6" w14:textId="77777777" w:rsidR="00197BE1" w:rsidRPr="00E73AAC" w:rsidRDefault="00197BE1" w:rsidP="00E14731">
            <w:pPr>
              <w:spacing w:after="0" w:line="240" w:lineRule="auto"/>
              <w:rPr>
                <w:rFonts w:ascii="Agency FB" w:hAnsi="Agency FB"/>
              </w:rPr>
            </w:pPr>
            <w:r w:rsidRPr="00E73AAC">
              <w:rPr>
                <w:rFonts w:ascii="Agency FB" w:hAnsi="Agency FB"/>
              </w:rPr>
              <w:t>- l’espace /- le temps/- les personnages ;</w:t>
            </w:r>
          </w:p>
          <w:p w14:paraId="52BFFEDD" w14:textId="77777777" w:rsidR="00197BE1" w:rsidRPr="00E73AAC" w:rsidRDefault="00197BE1" w:rsidP="00E14731">
            <w:pPr>
              <w:spacing w:after="0" w:line="240" w:lineRule="auto"/>
              <w:rPr>
                <w:rFonts w:ascii="Agency FB" w:hAnsi="Agency FB"/>
              </w:rPr>
            </w:pPr>
            <w:r w:rsidRPr="00E73AAC">
              <w:rPr>
                <w:rFonts w:ascii="Agency FB" w:hAnsi="Agency FB"/>
              </w:rPr>
              <w:t>- les actions/- les temps verbaux ;</w:t>
            </w:r>
          </w:p>
          <w:p w14:paraId="2AA13DAD" w14:textId="77777777" w:rsidR="00197BE1" w:rsidRPr="00E73AAC" w:rsidRDefault="00197BE1" w:rsidP="00E14731">
            <w:pPr>
              <w:spacing w:after="0" w:line="240" w:lineRule="auto"/>
              <w:rPr>
                <w:rFonts w:ascii="Agency FB" w:hAnsi="Agency FB"/>
              </w:rPr>
            </w:pPr>
            <w:r w:rsidRPr="00E73AAC">
              <w:rPr>
                <w:rFonts w:ascii="Agency FB" w:hAnsi="Agency FB"/>
              </w:rPr>
              <w:t>- les indices de temps, etc.</w:t>
            </w:r>
          </w:p>
          <w:p w14:paraId="06C7E414" w14:textId="77777777" w:rsidR="00197BE1" w:rsidRPr="00E73AAC" w:rsidRDefault="00197BE1" w:rsidP="00E14731">
            <w:pPr>
              <w:spacing w:after="0" w:line="240" w:lineRule="auto"/>
              <w:rPr>
                <w:rFonts w:ascii="Agency FB" w:hAnsi="Agency FB"/>
              </w:rPr>
            </w:pPr>
            <w:r w:rsidRPr="00C77EDC">
              <w:rPr>
                <w:rFonts w:ascii="Agency FB" w:hAnsi="Agency FB"/>
                <w:b/>
              </w:rPr>
              <w:t>3.</w:t>
            </w:r>
            <w:r w:rsidRPr="00E73AAC">
              <w:rPr>
                <w:rFonts w:ascii="Agency FB" w:hAnsi="Agency FB"/>
              </w:rPr>
              <w:t xml:space="preserve"> </w:t>
            </w:r>
            <w:r w:rsidRPr="00E73AAC">
              <w:rPr>
                <w:rFonts w:ascii="Agency FB" w:hAnsi="Agency FB"/>
                <w:b/>
                <w:u w:val="single"/>
              </w:rPr>
              <w:t>Eléments de la description</w:t>
            </w:r>
            <w:r w:rsidRPr="00E73AAC">
              <w:rPr>
                <w:rFonts w:ascii="Agency FB" w:hAnsi="Agency FB"/>
              </w:rPr>
              <w:t> :</w:t>
            </w:r>
          </w:p>
          <w:p w14:paraId="3D8578A8" w14:textId="77777777" w:rsidR="00197BE1" w:rsidRPr="00E73AAC" w:rsidRDefault="00197BE1" w:rsidP="00E14731">
            <w:pPr>
              <w:spacing w:after="0" w:line="240" w:lineRule="auto"/>
              <w:rPr>
                <w:rFonts w:ascii="Agency FB" w:hAnsi="Agency FB"/>
              </w:rPr>
            </w:pPr>
            <w:r>
              <w:rPr>
                <w:rFonts w:ascii="Agency FB" w:hAnsi="Agency FB"/>
              </w:rPr>
              <w:t>- les lieux/ les personnages /</w:t>
            </w:r>
            <w:r w:rsidRPr="00E73AAC">
              <w:rPr>
                <w:rFonts w:ascii="Agency FB" w:hAnsi="Agency FB"/>
              </w:rPr>
              <w:t>les caractérisants ;</w:t>
            </w:r>
          </w:p>
          <w:p w14:paraId="44729102" w14:textId="77777777" w:rsidR="00197BE1" w:rsidRPr="00E73AAC" w:rsidRDefault="00197BE1" w:rsidP="00E14731">
            <w:pPr>
              <w:spacing w:after="0" w:line="240" w:lineRule="auto"/>
              <w:rPr>
                <w:rFonts w:ascii="Agency FB" w:hAnsi="Agency FB"/>
              </w:rPr>
            </w:pPr>
            <w:r w:rsidRPr="00E73AAC">
              <w:rPr>
                <w:rFonts w:ascii="Agency FB" w:hAnsi="Agency FB"/>
              </w:rPr>
              <w:t>- les indicateurs de lieu/</w:t>
            </w:r>
            <w:r>
              <w:rPr>
                <w:rFonts w:ascii="Agency FB" w:hAnsi="Agency FB"/>
              </w:rPr>
              <w:t xml:space="preserve">- les temps verbaux, </w:t>
            </w:r>
          </w:p>
          <w:p w14:paraId="7A31DA9B" w14:textId="77777777" w:rsidR="00197BE1" w:rsidRPr="00E73AAC" w:rsidRDefault="00197BE1" w:rsidP="00E14731">
            <w:pPr>
              <w:spacing w:after="0" w:line="240" w:lineRule="auto"/>
              <w:rPr>
                <w:rFonts w:ascii="Agency FB" w:hAnsi="Agency FB"/>
              </w:rPr>
            </w:pPr>
            <w:r w:rsidRPr="00BC7187">
              <w:rPr>
                <w:rFonts w:ascii="Agency FB" w:hAnsi="Agency FB"/>
                <w:b/>
              </w:rPr>
              <w:t>4</w:t>
            </w:r>
            <w:r w:rsidRPr="00E73AAC">
              <w:rPr>
                <w:rFonts w:ascii="Agency FB" w:hAnsi="Agency FB"/>
              </w:rPr>
              <w:t>. Eléments de l’explication :</w:t>
            </w:r>
          </w:p>
          <w:p w14:paraId="659C6730" w14:textId="77777777" w:rsidR="00197BE1" w:rsidRPr="00E73AAC" w:rsidRDefault="00197BE1" w:rsidP="00E14731">
            <w:pPr>
              <w:spacing w:after="0" w:line="240" w:lineRule="auto"/>
              <w:rPr>
                <w:rFonts w:ascii="Agency FB" w:hAnsi="Agency FB"/>
              </w:rPr>
            </w:pPr>
            <w:r>
              <w:rPr>
                <w:rFonts w:ascii="Agency FB" w:hAnsi="Agency FB"/>
              </w:rPr>
              <w:t>- le lexique spécialisé /</w:t>
            </w:r>
            <w:r w:rsidRPr="00E73AAC">
              <w:rPr>
                <w:rFonts w:ascii="Agency FB" w:hAnsi="Agency FB"/>
              </w:rPr>
              <w:t>les connecteurs logiques ;</w:t>
            </w:r>
          </w:p>
          <w:p w14:paraId="3C2F9872" w14:textId="77777777" w:rsidR="00197BE1" w:rsidRPr="00E73AAC" w:rsidRDefault="00197BE1" w:rsidP="00E14731">
            <w:pPr>
              <w:spacing w:after="0" w:line="240" w:lineRule="auto"/>
              <w:rPr>
                <w:rFonts w:ascii="Agency FB" w:hAnsi="Agency FB"/>
              </w:rPr>
            </w:pPr>
            <w:r w:rsidRPr="00E73AAC">
              <w:rPr>
                <w:rFonts w:ascii="Agency FB" w:hAnsi="Agency FB"/>
              </w:rPr>
              <w:t>- les temps verbaux (présent de l’indicatif …).</w:t>
            </w:r>
          </w:p>
          <w:p w14:paraId="08F8187F" w14:textId="77777777" w:rsidR="00197BE1" w:rsidRPr="00E73AAC" w:rsidRDefault="00197BE1" w:rsidP="00E14731">
            <w:pPr>
              <w:spacing w:after="0" w:line="240" w:lineRule="auto"/>
              <w:rPr>
                <w:rFonts w:ascii="Agency FB" w:hAnsi="Agency FB"/>
                <w:b/>
              </w:rPr>
            </w:pPr>
            <w:r w:rsidRPr="00BC7187">
              <w:rPr>
                <w:rFonts w:ascii="Agency FB" w:hAnsi="Agency FB"/>
                <w:b/>
              </w:rPr>
              <w:t>5.</w:t>
            </w:r>
            <w:r w:rsidRPr="00E73AAC">
              <w:rPr>
                <w:rFonts w:ascii="Agency FB" w:hAnsi="Agency FB"/>
              </w:rPr>
              <w:t xml:space="preserve"> </w:t>
            </w:r>
            <w:r w:rsidRPr="00E73AAC">
              <w:rPr>
                <w:rFonts w:ascii="Agency FB" w:hAnsi="Agency FB"/>
                <w:b/>
                <w:u w:val="single"/>
              </w:rPr>
              <w:t>Eléments de l’injonction </w:t>
            </w:r>
            <w:r w:rsidRPr="00E73AAC">
              <w:rPr>
                <w:rFonts w:ascii="Agency FB" w:hAnsi="Agency FB"/>
                <w:b/>
              </w:rPr>
              <w:t>:</w:t>
            </w:r>
          </w:p>
          <w:p w14:paraId="30D073C3" w14:textId="77777777" w:rsidR="00197BE1" w:rsidRPr="00E73AAC" w:rsidRDefault="00197BE1" w:rsidP="00E14731">
            <w:pPr>
              <w:spacing w:after="0" w:line="240" w:lineRule="auto"/>
              <w:rPr>
                <w:rFonts w:ascii="Agency FB" w:hAnsi="Agency FB"/>
              </w:rPr>
            </w:pPr>
            <w:r w:rsidRPr="00E73AAC">
              <w:rPr>
                <w:rFonts w:ascii="Agency FB" w:hAnsi="Agency FB"/>
              </w:rPr>
              <w:t>-</w:t>
            </w:r>
            <w:r>
              <w:rPr>
                <w:rFonts w:ascii="Agency FB" w:hAnsi="Agency FB"/>
              </w:rPr>
              <w:t xml:space="preserve"> </w:t>
            </w:r>
            <w:r w:rsidRPr="00E73AAC">
              <w:rPr>
                <w:rFonts w:ascii="Agency FB" w:hAnsi="Agency FB"/>
              </w:rPr>
              <w:t>les modalités d’expression des conseils, des suggestions, des ordres, de la prière, etc./- les modes (impératif, subjonctif, infinitif) ;</w:t>
            </w:r>
          </w:p>
          <w:p w14:paraId="47F5DF73" w14:textId="77777777" w:rsidR="00197BE1" w:rsidRPr="00E73AAC" w:rsidRDefault="00197BE1" w:rsidP="00E14731">
            <w:pPr>
              <w:spacing w:after="0" w:line="240" w:lineRule="auto"/>
              <w:rPr>
                <w:rFonts w:ascii="Agency FB" w:hAnsi="Agency FB"/>
              </w:rPr>
            </w:pPr>
            <w:r w:rsidRPr="00E73AAC">
              <w:rPr>
                <w:rFonts w:ascii="Agency FB" w:hAnsi="Agency FB"/>
              </w:rPr>
              <w:t>- le présent et le futur de l’indicatif ;</w:t>
            </w:r>
          </w:p>
          <w:p w14:paraId="3E8A0FED" w14:textId="77777777" w:rsidR="00197BE1" w:rsidRPr="00E73AAC" w:rsidRDefault="00197BE1" w:rsidP="00E14731">
            <w:pPr>
              <w:spacing w:after="0" w:line="240" w:lineRule="auto"/>
              <w:rPr>
                <w:rFonts w:ascii="Agency FB" w:hAnsi="Agency FB"/>
              </w:rPr>
            </w:pPr>
            <w:r w:rsidRPr="00E73AAC">
              <w:rPr>
                <w:rFonts w:ascii="Agency FB" w:hAnsi="Agency FB"/>
              </w:rPr>
              <w:t>- le point d’exclamation, etc.</w:t>
            </w:r>
          </w:p>
          <w:p w14:paraId="5191C612" w14:textId="77777777" w:rsidR="00197BE1" w:rsidRPr="00E73AAC" w:rsidRDefault="00197BE1" w:rsidP="00E14731">
            <w:pPr>
              <w:spacing w:after="0" w:line="240" w:lineRule="auto"/>
              <w:rPr>
                <w:rFonts w:ascii="Agency FB" w:hAnsi="Agency FB"/>
              </w:rPr>
            </w:pPr>
            <w:r w:rsidRPr="00BC7187">
              <w:rPr>
                <w:rFonts w:ascii="Agency FB" w:hAnsi="Agency FB"/>
                <w:b/>
              </w:rPr>
              <w:t>6</w:t>
            </w:r>
            <w:r w:rsidRPr="00E73AAC">
              <w:rPr>
                <w:rFonts w:ascii="Agency FB" w:hAnsi="Agency FB"/>
                <w:b/>
                <w:u w:val="single"/>
              </w:rPr>
              <w:t>. Eléments de l’information</w:t>
            </w:r>
            <w:r w:rsidRPr="00E73AAC">
              <w:rPr>
                <w:rFonts w:ascii="Agency FB" w:hAnsi="Agency FB"/>
              </w:rPr>
              <w:t xml:space="preserve"> : </w:t>
            </w:r>
          </w:p>
          <w:p w14:paraId="60688B9C" w14:textId="77777777" w:rsidR="00197BE1" w:rsidRPr="00E73AAC" w:rsidRDefault="00197BE1" w:rsidP="00E14731">
            <w:pPr>
              <w:spacing w:after="0" w:line="240" w:lineRule="auto"/>
              <w:rPr>
                <w:rFonts w:ascii="Agency FB" w:hAnsi="Agency FB"/>
              </w:rPr>
            </w:pPr>
            <w:r w:rsidRPr="00E73AAC">
              <w:rPr>
                <w:rFonts w:ascii="Agency FB" w:hAnsi="Agency FB"/>
              </w:rPr>
              <w:t>- les faits/- les données statistiques ;</w:t>
            </w:r>
          </w:p>
          <w:p w14:paraId="25C0CF2B" w14:textId="77777777" w:rsidR="00197BE1" w:rsidRPr="00762003" w:rsidRDefault="00197BE1" w:rsidP="00E14731">
            <w:pPr>
              <w:spacing w:after="0" w:line="240" w:lineRule="auto"/>
              <w:rPr>
                <w:rFonts w:ascii="Agency FB" w:hAnsi="Agency FB"/>
              </w:rPr>
            </w:pPr>
            <w:r w:rsidRPr="00E73AAC">
              <w:rPr>
                <w:rFonts w:ascii="Agency FB" w:hAnsi="Agency FB"/>
              </w:rPr>
              <w:t>- l</w:t>
            </w:r>
            <w:r>
              <w:rPr>
                <w:rFonts w:ascii="Agency FB" w:hAnsi="Agency FB"/>
              </w:rPr>
              <w:t>es données spatio-temporelles /</w:t>
            </w:r>
            <w:r w:rsidRPr="00E73AAC">
              <w:rPr>
                <w:rFonts w:ascii="Agency FB" w:hAnsi="Agency FB"/>
              </w:rPr>
              <w:t xml:space="preserve"> la fonction référentielle.</w:t>
            </w:r>
          </w:p>
        </w:tc>
        <w:tc>
          <w:tcPr>
            <w:tcW w:w="1293" w:type="pct"/>
            <w:tcBorders>
              <w:left w:val="single" w:sz="4" w:space="0" w:color="000000"/>
              <w:right w:val="single" w:sz="4" w:space="0" w:color="000000"/>
            </w:tcBorders>
          </w:tcPr>
          <w:p w14:paraId="70D862E2" w14:textId="77777777" w:rsidR="00197BE1" w:rsidRPr="00215353" w:rsidRDefault="00197BE1" w:rsidP="00E14731">
            <w:pPr>
              <w:spacing w:after="0"/>
              <w:rPr>
                <w:rFonts w:ascii="Agency FB" w:hAnsi="Agency FB"/>
                <w:b/>
                <w:bCs/>
              </w:rPr>
            </w:pPr>
            <w:r>
              <w:rPr>
                <w:rFonts w:ascii="Agency FB" w:hAnsi="Agency FB"/>
                <w:b/>
                <w:bCs/>
              </w:rPr>
              <w:t xml:space="preserve">1 - </w:t>
            </w:r>
            <w:r w:rsidRPr="00215353">
              <w:rPr>
                <w:rFonts w:ascii="Agency FB" w:hAnsi="Agency FB"/>
                <w:b/>
                <w:bCs/>
              </w:rPr>
              <w:t>En relation avec l’argumentation au quotidien :</w:t>
            </w:r>
          </w:p>
          <w:p w14:paraId="38567622" w14:textId="77777777" w:rsidR="00197BE1" w:rsidRPr="006847EA" w:rsidRDefault="00197BE1" w:rsidP="00E14731">
            <w:pPr>
              <w:spacing w:after="0" w:line="240" w:lineRule="auto"/>
              <w:rPr>
                <w:rFonts w:ascii="Agency FB" w:hAnsi="Agency FB"/>
                <w:bCs/>
              </w:rPr>
            </w:pPr>
            <w:r w:rsidRPr="006847EA">
              <w:rPr>
                <w:rFonts w:ascii="Agency FB" w:hAnsi="Agency FB"/>
                <w:bCs/>
              </w:rPr>
              <w:t>- réfuter une opinion ;</w:t>
            </w:r>
          </w:p>
          <w:p w14:paraId="67FEBDE8" w14:textId="77777777" w:rsidR="00197BE1" w:rsidRPr="006847EA" w:rsidRDefault="00197BE1" w:rsidP="00E14731">
            <w:pPr>
              <w:spacing w:after="0" w:line="240" w:lineRule="auto"/>
              <w:rPr>
                <w:rFonts w:ascii="Agency FB" w:hAnsi="Agency FB"/>
                <w:bCs/>
              </w:rPr>
            </w:pPr>
            <w:r w:rsidRPr="006847EA">
              <w:rPr>
                <w:rFonts w:ascii="Agency FB" w:hAnsi="Agency FB"/>
                <w:bCs/>
              </w:rPr>
              <w:t>- convaincre/dissuader/persuader ;</w:t>
            </w:r>
          </w:p>
          <w:p w14:paraId="32C85907" w14:textId="77777777" w:rsidR="00197BE1" w:rsidRPr="006847EA" w:rsidRDefault="00197BE1" w:rsidP="00E14731">
            <w:pPr>
              <w:spacing w:after="0" w:line="240" w:lineRule="auto"/>
              <w:rPr>
                <w:rFonts w:ascii="Agency FB" w:hAnsi="Agency FB"/>
                <w:bCs/>
              </w:rPr>
            </w:pPr>
            <w:r w:rsidRPr="006847EA">
              <w:rPr>
                <w:rFonts w:ascii="Agency FB" w:hAnsi="Agency FB"/>
                <w:bCs/>
              </w:rPr>
              <w:t>- inciter à l’action ;</w:t>
            </w:r>
          </w:p>
          <w:p w14:paraId="4B0C4306" w14:textId="77777777" w:rsidR="00197BE1" w:rsidRPr="006847EA" w:rsidRDefault="00197BE1" w:rsidP="00E14731">
            <w:pPr>
              <w:spacing w:after="0" w:line="240" w:lineRule="auto"/>
              <w:rPr>
                <w:rFonts w:ascii="Agency FB" w:hAnsi="Agency FB"/>
                <w:bCs/>
              </w:rPr>
            </w:pPr>
            <w:r w:rsidRPr="006847EA">
              <w:rPr>
                <w:rFonts w:ascii="Agency FB" w:hAnsi="Agency FB"/>
                <w:bCs/>
              </w:rPr>
              <w:t>- défendre/ justifier/illustrer un point de vue ;</w:t>
            </w:r>
          </w:p>
          <w:p w14:paraId="30742315" w14:textId="77777777" w:rsidR="00197BE1" w:rsidRPr="006847EA" w:rsidRDefault="00197BE1" w:rsidP="00E14731">
            <w:pPr>
              <w:spacing w:after="0" w:line="240" w:lineRule="auto"/>
              <w:rPr>
                <w:rFonts w:ascii="Agency FB" w:hAnsi="Agency FB"/>
                <w:bCs/>
              </w:rPr>
            </w:pPr>
            <w:r w:rsidRPr="006847EA">
              <w:rPr>
                <w:rFonts w:ascii="Agency FB" w:hAnsi="Agency FB"/>
                <w:bCs/>
              </w:rPr>
              <w:t>- débattre ;</w:t>
            </w:r>
          </w:p>
          <w:p w14:paraId="7272B7AA" w14:textId="77777777" w:rsidR="00197BE1" w:rsidRDefault="00197BE1" w:rsidP="00E14731">
            <w:pPr>
              <w:spacing w:after="0" w:line="240" w:lineRule="auto"/>
              <w:rPr>
                <w:rFonts w:ascii="Agency FB" w:hAnsi="Agency FB"/>
                <w:bCs/>
              </w:rPr>
            </w:pPr>
            <w:r w:rsidRPr="006847EA">
              <w:rPr>
                <w:rFonts w:ascii="Agency FB" w:hAnsi="Agency FB"/>
                <w:bCs/>
              </w:rPr>
              <w:t>- exposer / discuter, etc.</w:t>
            </w:r>
          </w:p>
          <w:p w14:paraId="35FCE933" w14:textId="77777777" w:rsidR="00197BE1" w:rsidRPr="00215353" w:rsidRDefault="00197BE1" w:rsidP="00E14731">
            <w:pPr>
              <w:spacing w:after="0" w:line="240" w:lineRule="auto"/>
              <w:rPr>
                <w:rFonts w:ascii="Agency FB" w:hAnsi="Agency FB"/>
                <w:bCs/>
              </w:rPr>
            </w:pPr>
            <w:r>
              <w:rPr>
                <w:rFonts w:ascii="Agency FB" w:hAnsi="Agency FB"/>
                <w:b/>
                <w:bCs/>
              </w:rPr>
              <w:t xml:space="preserve">2- </w:t>
            </w:r>
            <w:r w:rsidRPr="008479A7">
              <w:rPr>
                <w:rFonts w:ascii="Agency FB" w:hAnsi="Agency FB"/>
                <w:b/>
                <w:bCs/>
              </w:rPr>
              <w:t xml:space="preserve">En relation avec </w:t>
            </w:r>
            <w:r w:rsidRPr="006847EA">
              <w:rPr>
                <w:rFonts w:ascii="Agency FB" w:hAnsi="Agency FB"/>
                <w:b/>
                <w:bCs/>
              </w:rPr>
              <w:t>des exercices écrits :</w:t>
            </w:r>
          </w:p>
          <w:p w14:paraId="428B077E" w14:textId="77777777" w:rsidR="00197BE1" w:rsidRPr="006847EA" w:rsidRDefault="00197BE1" w:rsidP="00E14731">
            <w:pPr>
              <w:spacing w:after="0" w:line="240" w:lineRule="auto"/>
              <w:ind w:left="360"/>
              <w:rPr>
                <w:rFonts w:ascii="Agency FB" w:hAnsi="Agency FB"/>
                <w:b/>
                <w:bCs/>
              </w:rPr>
            </w:pPr>
            <w:r>
              <w:rPr>
                <w:rFonts w:ascii="Agency FB" w:hAnsi="Agency FB"/>
                <w:b/>
                <w:bCs/>
              </w:rPr>
              <w:t>a)</w:t>
            </w:r>
            <w:r w:rsidRPr="006847EA">
              <w:rPr>
                <w:rFonts w:ascii="Agency FB" w:hAnsi="Agency FB"/>
                <w:b/>
                <w:bCs/>
              </w:rPr>
              <w:t xml:space="preserve"> dissertation </w:t>
            </w:r>
            <w:r>
              <w:rPr>
                <w:rFonts w:ascii="Agency FB" w:hAnsi="Agency FB"/>
                <w:b/>
                <w:bCs/>
              </w:rPr>
              <w:t>/Discussion</w:t>
            </w:r>
          </w:p>
          <w:p w14:paraId="6AAB4EED" w14:textId="77777777" w:rsidR="00197BE1" w:rsidRPr="00B913CC" w:rsidRDefault="00197BE1" w:rsidP="00E14731">
            <w:pPr>
              <w:spacing w:after="0" w:line="240" w:lineRule="auto"/>
              <w:rPr>
                <w:rFonts w:ascii="Agency FB" w:hAnsi="Agency FB"/>
                <w:sz w:val="20"/>
                <w:szCs w:val="16"/>
              </w:rPr>
            </w:pPr>
            <w:r w:rsidRPr="006847EA">
              <w:rPr>
                <w:rFonts w:ascii="Agency FB" w:hAnsi="Agency FB"/>
                <w:bCs/>
              </w:rPr>
              <w:t>-</w:t>
            </w:r>
            <w:r w:rsidRPr="00A75D39">
              <w:rPr>
                <w:rFonts w:ascii="Times New Roman" w:hAnsi="Times New Roman"/>
                <w:sz w:val="20"/>
                <w:szCs w:val="16"/>
              </w:rPr>
              <w:t xml:space="preserve"> </w:t>
            </w:r>
            <w:r w:rsidRPr="00B913CC">
              <w:rPr>
                <w:rFonts w:ascii="Agency FB" w:hAnsi="Agency FB"/>
                <w:szCs w:val="18"/>
              </w:rPr>
              <w:t>analyser un sujet et formuler une problématique</w:t>
            </w:r>
            <w:r>
              <w:rPr>
                <w:rFonts w:ascii="Agency FB" w:hAnsi="Agency FB"/>
                <w:szCs w:val="18"/>
              </w:rPr>
              <w:t> ;</w:t>
            </w:r>
          </w:p>
          <w:p w14:paraId="48FFD85A" w14:textId="77777777" w:rsidR="00197BE1" w:rsidRPr="006847EA" w:rsidRDefault="00197BE1" w:rsidP="00E14731">
            <w:pPr>
              <w:spacing w:after="0" w:line="240" w:lineRule="auto"/>
              <w:rPr>
                <w:rFonts w:ascii="Agency FB" w:hAnsi="Agency FB"/>
                <w:bCs/>
              </w:rPr>
            </w:pPr>
            <w:r w:rsidRPr="006847EA">
              <w:rPr>
                <w:rFonts w:ascii="Agency FB" w:hAnsi="Agency FB"/>
                <w:bCs/>
              </w:rPr>
              <w:t xml:space="preserve">- </w:t>
            </w:r>
            <w:r>
              <w:rPr>
                <w:rFonts w:ascii="Agency FB" w:hAnsi="Agency FB"/>
                <w:bCs/>
              </w:rPr>
              <w:t>élaborer un plan détaillé du développement (sujet de type exposé, démonstration, commentaire, discussion)</w:t>
            </w:r>
          </w:p>
          <w:p w14:paraId="1A1BD102" w14:textId="77777777" w:rsidR="00197BE1" w:rsidRPr="006847EA" w:rsidRDefault="00197BE1" w:rsidP="00E14731">
            <w:pPr>
              <w:spacing w:after="0" w:line="240" w:lineRule="auto"/>
              <w:rPr>
                <w:rFonts w:ascii="Agency FB" w:hAnsi="Agency FB"/>
                <w:bCs/>
              </w:rPr>
            </w:pPr>
            <w:r w:rsidRPr="006847EA">
              <w:rPr>
                <w:rFonts w:ascii="Agency FB" w:hAnsi="Agency FB"/>
                <w:bCs/>
              </w:rPr>
              <w:t xml:space="preserve">- </w:t>
            </w:r>
            <w:r w:rsidRPr="00A75D39">
              <w:rPr>
                <w:rFonts w:ascii="Times New Roman" w:hAnsi="Times New Roman"/>
                <w:sz w:val="20"/>
                <w:szCs w:val="16"/>
              </w:rPr>
              <w:t>réd</w:t>
            </w:r>
            <w:r>
              <w:rPr>
                <w:rFonts w:ascii="Times New Roman" w:hAnsi="Times New Roman"/>
                <w:sz w:val="20"/>
                <w:szCs w:val="16"/>
              </w:rPr>
              <w:t xml:space="preserve">iger une </w:t>
            </w:r>
            <w:r w:rsidRPr="00A75D39">
              <w:rPr>
                <w:rFonts w:ascii="Times New Roman" w:hAnsi="Times New Roman"/>
                <w:sz w:val="20"/>
                <w:szCs w:val="16"/>
              </w:rPr>
              <w:t>introduction</w:t>
            </w:r>
            <w:r>
              <w:rPr>
                <w:rFonts w:ascii="Times New Roman" w:hAnsi="Times New Roman"/>
                <w:sz w:val="20"/>
                <w:szCs w:val="16"/>
              </w:rPr>
              <w:t> </w:t>
            </w:r>
            <w:r>
              <w:rPr>
                <w:rFonts w:ascii="Agency FB" w:hAnsi="Agency FB"/>
                <w:bCs/>
              </w:rPr>
              <w:t>;</w:t>
            </w:r>
          </w:p>
          <w:p w14:paraId="382E0B2D" w14:textId="77777777" w:rsidR="00197BE1" w:rsidRDefault="00197BE1" w:rsidP="00E14731">
            <w:pPr>
              <w:spacing w:after="0" w:line="240" w:lineRule="auto"/>
              <w:rPr>
                <w:rFonts w:ascii="Agency FB" w:hAnsi="Agency FB"/>
                <w:bCs/>
              </w:rPr>
            </w:pPr>
            <w:r w:rsidRPr="006847EA">
              <w:rPr>
                <w:rFonts w:ascii="Agency FB" w:hAnsi="Agency FB"/>
                <w:bCs/>
              </w:rPr>
              <w:t xml:space="preserve">- </w:t>
            </w:r>
            <w:r>
              <w:rPr>
                <w:rFonts w:ascii="Agency FB" w:hAnsi="Agency FB"/>
                <w:bCs/>
              </w:rPr>
              <w:t>rédiger une conclusion ;</w:t>
            </w:r>
          </w:p>
          <w:p w14:paraId="596F81D5" w14:textId="77777777" w:rsidR="00197BE1" w:rsidRPr="006847EA" w:rsidRDefault="00197BE1" w:rsidP="00E14731">
            <w:pPr>
              <w:spacing w:after="0" w:line="240" w:lineRule="auto"/>
              <w:rPr>
                <w:rFonts w:ascii="Agency FB" w:hAnsi="Agency FB"/>
                <w:bCs/>
              </w:rPr>
            </w:pPr>
            <w:r>
              <w:rPr>
                <w:rFonts w:ascii="Agency FB" w:hAnsi="Agency FB"/>
                <w:bCs/>
              </w:rPr>
              <w:t>-rédiger un paragraphe.</w:t>
            </w:r>
          </w:p>
          <w:p w14:paraId="25D4A2F8" w14:textId="77777777" w:rsidR="00197BE1" w:rsidRPr="00715031" w:rsidRDefault="00197BE1">
            <w:pPr>
              <w:pStyle w:val="Paragraphedeliste"/>
              <w:numPr>
                <w:ilvl w:val="0"/>
                <w:numId w:val="4"/>
              </w:numPr>
              <w:spacing w:after="0" w:line="240" w:lineRule="auto"/>
              <w:rPr>
                <w:rFonts w:ascii="Agency FB" w:hAnsi="Agency FB"/>
                <w:b/>
                <w:bCs/>
              </w:rPr>
            </w:pPr>
            <w:proofErr w:type="gramStart"/>
            <w:r>
              <w:rPr>
                <w:rFonts w:ascii="Agency FB" w:hAnsi="Agency FB"/>
                <w:b/>
                <w:bCs/>
              </w:rPr>
              <w:t>c</w:t>
            </w:r>
            <w:r w:rsidRPr="00715031">
              <w:rPr>
                <w:rFonts w:ascii="Agency FB" w:hAnsi="Agency FB"/>
                <w:b/>
                <w:bCs/>
              </w:rPr>
              <w:t>ontraction</w:t>
            </w:r>
            <w:proofErr w:type="gramEnd"/>
            <w:r w:rsidRPr="00715031">
              <w:rPr>
                <w:rFonts w:ascii="Agency FB" w:hAnsi="Agency FB"/>
                <w:b/>
                <w:bCs/>
              </w:rPr>
              <w:t xml:space="preserve"> de texte :</w:t>
            </w:r>
          </w:p>
          <w:p w14:paraId="697CCEB8" w14:textId="77777777" w:rsidR="00197BE1" w:rsidRPr="006847EA" w:rsidRDefault="00197BE1" w:rsidP="00E14731">
            <w:pPr>
              <w:spacing w:after="0" w:line="240" w:lineRule="auto"/>
              <w:rPr>
                <w:rFonts w:ascii="Agency FB" w:hAnsi="Agency FB"/>
                <w:bCs/>
              </w:rPr>
            </w:pPr>
            <w:r w:rsidRPr="006847EA">
              <w:rPr>
                <w:rFonts w:ascii="Agency FB" w:hAnsi="Agency FB"/>
                <w:bCs/>
              </w:rPr>
              <w:t>- réduire un texte en le résumant ou en l’analysant ;</w:t>
            </w:r>
          </w:p>
          <w:p w14:paraId="741365BF" w14:textId="77777777" w:rsidR="00197BE1" w:rsidRDefault="00197BE1" w:rsidP="00E14731">
            <w:pPr>
              <w:spacing w:after="0" w:line="240" w:lineRule="auto"/>
              <w:rPr>
                <w:rFonts w:ascii="Agency FB" w:hAnsi="Agency FB"/>
                <w:bCs/>
              </w:rPr>
            </w:pPr>
            <w:r w:rsidRPr="006847EA">
              <w:rPr>
                <w:rFonts w:ascii="Agency FB" w:hAnsi="Agency FB"/>
                <w:bCs/>
              </w:rPr>
              <w:t>- reformuler brièvement une idée, etc.</w:t>
            </w:r>
          </w:p>
          <w:p w14:paraId="273348B9" w14:textId="77777777" w:rsidR="00197BE1" w:rsidRPr="00834BC8" w:rsidRDefault="00197BE1" w:rsidP="00E14731">
            <w:pPr>
              <w:spacing w:after="0" w:line="240" w:lineRule="auto"/>
              <w:rPr>
                <w:rFonts w:ascii="Agency FB" w:hAnsi="Agency FB"/>
                <w:b/>
                <w:bCs/>
              </w:rPr>
            </w:pPr>
            <w:r>
              <w:rPr>
                <w:rFonts w:ascii="Agency FB" w:hAnsi="Agency FB"/>
                <w:b/>
                <w:bCs/>
              </w:rPr>
              <w:t xml:space="preserve">       c) </w:t>
            </w:r>
            <w:r w:rsidRPr="00834BC8">
              <w:rPr>
                <w:rFonts w:ascii="Agency FB" w:hAnsi="Agency FB"/>
                <w:b/>
                <w:bCs/>
              </w:rPr>
              <w:t>le compte rendu</w:t>
            </w:r>
            <w:r>
              <w:rPr>
                <w:rFonts w:ascii="Agency FB" w:hAnsi="Agency FB"/>
                <w:b/>
                <w:bCs/>
              </w:rPr>
              <w:t> :</w:t>
            </w:r>
          </w:p>
          <w:p w14:paraId="7579B041" w14:textId="77777777" w:rsidR="00197BE1" w:rsidRDefault="00197BE1" w:rsidP="00E14731">
            <w:pPr>
              <w:spacing w:after="0" w:line="240" w:lineRule="auto"/>
              <w:rPr>
                <w:rFonts w:ascii="Agency FB" w:hAnsi="Agency FB"/>
                <w:bCs/>
              </w:rPr>
            </w:pPr>
            <w:r>
              <w:rPr>
                <w:rFonts w:ascii="Agency FB" w:hAnsi="Agency FB"/>
                <w:bCs/>
              </w:rPr>
              <w:t>-introduire un compte-rendu ;</w:t>
            </w:r>
          </w:p>
          <w:p w14:paraId="586B9FA7" w14:textId="77777777" w:rsidR="00197BE1" w:rsidRDefault="00197BE1" w:rsidP="00E14731">
            <w:pPr>
              <w:spacing w:after="0" w:line="240" w:lineRule="auto"/>
              <w:rPr>
                <w:rFonts w:ascii="Agency FB" w:hAnsi="Agency FB"/>
                <w:bCs/>
              </w:rPr>
            </w:pPr>
            <w:r>
              <w:rPr>
                <w:rFonts w:ascii="Agency FB" w:hAnsi="Agency FB"/>
                <w:bCs/>
              </w:rPr>
              <w:t>-rédiger le corps d’un compte-rendu</w:t>
            </w:r>
          </w:p>
          <w:p w14:paraId="33D8B531" w14:textId="77777777" w:rsidR="00197BE1" w:rsidRPr="004611D9" w:rsidRDefault="00197BE1" w:rsidP="00E14731">
            <w:pPr>
              <w:spacing w:after="0" w:line="240" w:lineRule="auto"/>
              <w:rPr>
                <w:rFonts w:ascii="Agency FB" w:hAnsi="Agency FB"/>
                <w:bCs/>
              </w:rPr>
            </w:pPr>
            <w:r>
              <w:rPr>
                <w:rFonts w:ascii="Agency FB" w:hAnsi="Agency FB"/>
                <w:bCs/>
              </w:rPr>
              <w:t>-conclure un compte rendu</w:t>
            </w:r>
          </w:p>
          <w:p w14:paraId="1BABE561" w14:textId="77777777" w:rsidR="00197BE1" w:rsidRPr="00215353" w:rsidRDefault="00197BE1" w:rsidP="00E14731">
            <w:pPr>
              <w:spacing w:after="0" w:line="240" w:lineRule="auto"/>
              <w:rPr>
                <w:rFonts w:ascii="Agency FB" w:hAnsi="Agency FB"/>
                <w:b/>
                <w:bCs/>
              </w:rPr>
            </w:pPr>
            <w:r>
              <w:rPr>
                <w:rFonts w:ascii="Agency FB" w:hAnsi="Agency FB"/>
                <w:b/>
                <w:bCs/>
              </w:rPr>
              <w:t xml:space="preserve">3 - </w:t>
            </w:r>
            <w:r w:rsidRPr="00215353">
              <w:rPr>
                <w:rFonts w:ascii="Agency FB" w:hAnsi="Agency FB"/>
                <w:b/>
                <w:bCs/>
              </w:rPr>
              <w:t>En relation avec d’autres types de textes :</w:t>
            </w:r>
          </w:p>
          <w:p w14:paraId="2C8B8624" w14:textId="77777777" w:rsidR="00197BE1" w:rsidRPr="006847EA" w:rsidRDefault="00197BE1" w:rsidP="00E14731">
            <w:pPr>
              <w:spacing w:after="0" w:line="240" w:lineRule="auto"/>
              <w:rPr>
                <w:rFonts w:ascii="Agency FB" w:hAnsi="Agency FB"/>
                <w:bCs/>
              </w:rPr>
            </w:pPr>
            <w:r w:rsidRPr="006847EA">
              <w:rPr>
                <w:rFonts w:ascii="Agency FB" w:hAnsi="Agency FB"/>
                <w:bCs/>
              </w:rPr>
              <w:t>- raconter, décrire, conseiller, suggérer, informer, etc.</w:t>
            </w:r>
          </w:p>
          <w:p w14:paraId="7FA5ECFD" w14:textId="77777777" w:rsidR="00197BE1" w:rsidRPr="006847EA" w:rsidRDefault="00197BE1" w:rsidP="00E14731">
            <w:pPr>
              <w:spacing w:after="0" w:line="240" w:lineRule="auto"/>
              <w:rPr>
                <w:rFonts w:ascii="Agency FB" w:hAnsi="Agency FB"/>
                <w:b/>
                <w:bCs/>
              </w:rPr>
            </w:pPr>
            <w:r>
              <w:rPr>
                <w:rFonts w:ascii="Agency FB" w:hAnsi="Agency FB"/>
                <w:b/>
                <w:bCs/>
              </w:rPr>
              <w:t xml:space="preserve">4 - </w:t>
            </w:r>
            <w:r w:rsidRPr="006847EA">
              <w:rPr>
                <w:rFonts w:ascii="Agency FB" w:hAnsi="Agency FB"/>
                <w:b/>
                <w:bCs/>
              </w:rPr>
              <w:t>En relation avec l’oral :</w:t>
            </w:r>
          </w:p>
          <w:p w14:paraId="1B81A4EB" w14:textId="77777777" w:rsidR="00197BE1" w:rsidRPr="00762003" w:rsidRDefault="00197BE1" w:rsidP="00E14731">
            <w:pPr>
              <w:spacing w:after="0" w:line="240" w:lineRule="auto"/>
              <w:rPr>
                <w:rFonts w:ascii="Agency FB" w:hAnsi="Agency FB"/>
                <w:bCs/>
              </w:rPr>
            </w:pPr>
            <w:r w:rsidRPr="006847EA">
              <w:rPr>
                <w:rFonts w:ascii="Agency FB" w:hAnsi="Agency FB"/>
                <w:b/>
                <w:bCs/>
              </w:rPr>
              <w:t xml:space="preserve">- </w:t>
            </w:r>
            <w:r w:rsidRPr="006847EA">
              <w:rPr>
                <w:rFonts w:ascii="Agency FB" w:hAnsi="Agency FB"/>
                <w:bCs/>
              </w:rPr>
              <w:t>présenter un sujet devant un public, débattre, etc.</w:t>
            </w:r>
          </w:p>
        </w:tc>
        <w:tc>
          <w:tcPr>
            <w:tcW w:w="394" w:type="pct"/>
            <w:tcBorders>
              <w:left w:val="single" w:sz="4" w:space="0" w:color="000000"/>
              <w:right w:val="single" w:sz="4" w:space="0" w:color="000000"/>
            </w:tcBorders>
            <w:hideMark/>
          </w:tcPr>
          <w:p w14:paraId="57A07A5A" w14:textId="77777777" w:rsidR="00197BE1" w:rsidRPr="00E73AAC" w:rsidRDefault="00197BE1" w:rsidP="00E14731">
            <w:pPr>
              <w:spacing w:after="0" w:line="240" w:lineRule="auto"/>
              <w:rPr>
                <w:rFonts w:ascii="Agency FB" w:hAnsi="Agency FB"/>
                <w:bCs/>
              </w:rPr>
            </w:pPr>
            <w:r w:rsidRPr="00E73AAC">
              <w:rPr>
                <w:rFonts w:ascii="Agency FB" w:hAnsi="Agency FB"/>
                <w:bCs/>
              </w:rPr>
              <w:t xml:space="preserve">- </w:t>
            </w:r>
            <w:r>
              <w:rPr>
                <w:rFonts w:ascii="Agency FB" w:hAnsi="Agency FB"/>
                <w:bCs/>
              </w:rPr>
              <w:t>s</w:t>
            </w:r>
            <w:r w:rsidRPr="00E73AAC">
              <w:rPr>
                <w:rFonts w:ascii="Agency FB" w:hAnsi="Agency FB"/>
                <w:bCs/>
              </w:rPr>
              <w:t>ens de l’observation ;</w:t>
            </w:r>
          </w:p>
          <w:p w14:paraId="4282A443" w14:textId="77777777" w:rsidR="00197BE1" w:rsidRPr="00E73AAC" w:rsidRDefault="00197BE1" w:rsidP="00E14731">
            <w:pPr>
              <w:spacing w:after="0" w:line="240" w:lineRule="auto"/>
              <w:rPr>
                <w:rFonts w:ascii="Agency FB" w:hAnsi="Agency FB"/>
                <w:bCs/>
              </w:rPr>
            </w:pPr>
            <w:r w:rsidRPr="00E73AAC">
              <w:rPr>
                <w:rFonts w:ascii="Agency FB" w:hAnsi="Agency FB"/>
                <w:bCs/>
              </w:rPr>
              <w:t>- sens de l’écoute</w:t>
            </w:r>
          </w:p>
          <w:p w14:paraId="28E488D1" w14:textId="77777777" w:rsidR="00197BE1" w:rsidRPr="00E73AAC" w:rsidRDefault="00197BE1" w:rsidP="00E14731">
            <w:pPr>
              <w:spacing w:after="0" w:line="240" w:lineRule="auto"/>
              <w:rPr>
                <w:rFonts w:ascii="Agency FB" w:hAnsi="Agency FB"/>
                <w:bCs/>
              </w:rPr>
            </w:pPr>
            <w:r w:rsidRPr="00E73AAC">
              <w:rPr>
                <w:rFonts w:ascii="Agency FB" w:hAnsi="Agency FB"/>
                <w:bCs/>
              </w:rPr>
              <w:t xml:space="preserve">- sens critique ; </w:t>
            </w:r>
          </w:p>
          <w:p w14:paraId="626171AC" w14:textId="77777777" w:rsidR="00197BE1" w:rsidRPr="00E73AAC" w:rsidRDefault="00197BE1" w:rsidP="00E14731">
            <w:pPr>
              <w:spacing w:after="0" w:line="240" w:lineRule="auto"/>
              <w:rPr>
                <w:rFonts w:ascii="Agency FB" w:hAnsi="Agency FB"/>
                <w:bCs/>
              </w:rPr>
            </w:pPr>
            <w:r w:rsidRPr="00E73AAC">
              <w:rPr>
                <w:rFonts w:ascii="Agency FB" w:hAnsi="Agency FB"/>
                <w:bCs/>
              </w:rPr>
              <w:t>- curiosité intellectuelle ;</w:t>
            </w:r>
          </w:p>
          <w:p w14:paraId="4F52B2B8" w14:textId="77777777" w:rsidR="00197BE1" w:rsidRPr="00E73AAC" w:rsidRDefault="00197BE1" w:rsidP="00E14731">
            <w:pPr>
              <w:spacing w:after="0" w:line="240" w:lineRule="auto"/>
              <w:rPr>
                <w:rFonts w:ascii="Agency FB" w:hAnsi="Agency FB"/>
                <w:bCs/>
              </w:rPr>
            </w:pPr>
            <w:r w:rsidRPr="00E73AAC">
              <w:rPr>
                <w:rFonts w:ascii="Agency FB" w:hAnsi="Agency FB"/>
                <w:bCs/>
              </w:rPr>
              <w:t>- courtoisie ;</w:t>
            </w:r>
          </w:p>
          <w:p w14:paraId="329F1184" w14:textId="77777777" w:rsidR="00197BE1" w:rsidRPr="00E73AAC" w:rsidRDefault="00197BE1" w:rsidP="00E14731">
            <w:pPr>
              <w:spacing w:after="0" w:line="240" w:lineRule="auto"/>
              <w:rPr>
                <w:rFonts w:ascii="Agency FB" w:hAnsi="Agency FB"/>
                <w:bCs/>
              </w:rPr>
            </w:pPr>
            <w:r w:rsidRPr="00E73AAC">
              <w:rPr>
                <w:rFonts w:ascii="Agency FB" w:hAnsi="Agency FB"/>
                <w:bCs/>
              </w:rPr>
              <w:t>- maîtrise de soi ;</w:t>
            </w:r>
          </w:p>
          <w:p w14:paraId="1B6FB22C" w14:textId="77777777" w:rsidR="00197BE1" w:rsidRPr="00E73AAC" w:rsidRDefault="00197BE1" w:rsidP="00E14731">
            <w:pPr>
              <w:spacing w:after="0" w:line="240" w:lineRule="auto"/>
              <w:rPr>
                <w:rFonts w:ascii="Agency FB" w:hAnsi="Agency FB"/>
                <w:bCs/>
              </w:rPr>
            </w:pPr>
            <w:r w:rsidRPr="00E73AAC">
              <w:rPr>
                <w:rFonts w:ascii="Agency FB" w:hAnsi="Agency FB"/>
                <w:bCs/>
              </w:rPr>
              <w:t>- respect des tours de paroles ;</w:t>
            </w:r>
          </w:p>
          <w:p w14:paraId="271304D2" w14:textId="77777777" w:rsidR="00197BE1" w:rsidRPr="00E73AAC" w:rsidRDefault="00197BE1" w:rsidP="00E14731">
            <w:pPr>
              <w:spacing w:after="0" w:line="240" w:lineRule="auto"/>
              <w:rPr>
                <w:rFonts w:ascii="Agency FB" w:hAnsi="Agency FB"/>
                <w:bCs/>
              </w:rPr>
            </w:pPr>
            <w:r w:rsidRPr="00E73AAC">
              <w:rPr>
                <w:rFonts w:ascii="Agency FB" w:hAnsi="Agency FB"/>
                <w:bCs/>
              </w:rPr>
              <w:t>- politesse ;</w:t>
            </w:r>
          </w:p>
          <w:p w14:paraId="1FACC708" w14:textId="77777777" w:rsidR="00197BE1" w:rsidRPr="00E73AAC" w:rsidRDefault="00197BE1" w:rsidP="00E14731">
            <w:pPr>
              <w:spacing w:after="0" w:line="240" w:lineRule="auto"/>
              <w:rPr>
                <w:rFonts w:ascii="Agency FB" w:hAnsi="Agency FB"/>
                <w:bCs/>
              </w:rPr>
            </w:pPr>
            <w:r w:rsidRPr="00E73AAC">
              <w:rPr>
                <w:rFonts w:ascii="Agency FB" w:hAnsi="Agency FB"/>
                <w:bCs/>
              </w:rPr>
              <w:t>- tolérance.</w:t>
            </w:r>
          </w:p>
          <w:p w14:paraId="425C301C" w14:textId="77777777" w:rsidR="00197BE1" w:rsidRPr="00E73AAC" w:rsidRDefault="00197BE1" w:rsidP="00E14731">
            <w:pPr>
              <w:spacing w:after="0" w:line="240" w:lineRule="auto"/>
              <w:rPr>
                <w:rFonts w:ascii="Agency FB" w:hAnsi="Agency FB"/>
                <w:bCs/>
              </w:rPr>
            </w:pPr>
          </w:p>
          <w:p w14:paraId="65AE7078" w14:textId="77777777" w:rsidR="00197BE1" w:rsidRPr="00E73AAC" w:rsidRDefault="00197BE1" w:rsidP="00E14731">
            <w:pPr>
              <w:spacing w:after="0" w:line="240" w:lineRule="auto"/>
              <w:rPr>
                <w:rFonts w:ascii="Agency FB" w:hAnsi="Agency FB"/>
                <w:bCs/>
              </w:rPr>
            </w:pPr>
          </w:p>
          <w:p w14:paraId="701DA4AD" w14:textId="77777777" w:rsidR="00197BE1" w:rsidRPr="00E73AAC" w:rsidRDefault="00197BE1" w:rsidP="00E14731">
            <w:pPr>
              <w:spacing w:after="0" w:line="240" w:lineRule="auto"/>
              <w:rPr>
                <w:rFonts w:ascii="Agency FB" w:hAnsi="Agency FB"/>
                <w:bCs/>
              </w:rPr>
            </w:pPr>
          </w:p>
        </w:tc>
        <w:tc>
          <w:tcPr>
            <w:tcW w:w="556" w:type="pct"/>
            <w:tcBorders>
              <w:left w:val="single" w:sz="4" w:space="0" w:color="000000"/>
              <w:right w:val="single" w:sz="4" w:space="0" w:color="000000"/>
            </w:tcBorders>
          </w:tcPr>
          <w:p w14:paraId="3C436F11" w14:textId="77777777" w:rsidR="00197BE1" w:rsidRPr="00E73AAC" w:rsidRDefault="00197BE1" w:rsidP="00E14731">
            <w:pPr>
              <w:spacing w:after="0" w:line="240" w:lineRule="auto"/>
              <w:rPr>
                <w:rFonts w:ascii="Agency FB" w:hAnsi="Agency FB"/>
                <w:bCs/>
              </w:rPr>
            </w:pPr>
            <w:r w:rsidRPr="00E73AAC">
              <w:rPr>
                <w:rFonts w:ascii="Agency FB" w:hAnsi="Agency FB"/>
                <w:bCs/>
              </w:rPr>
              <w:t xml:space="preserve">- </w:t>
            </w:r>
            <w:r>
              <w:rPr>
                <w:rFonts w:ascii="Agency FB" w:hAnsi="Agency FB"/>
                <w:bCs/>
              </w:rPr>
              <w:t>d</w:t>
            </w:r>
            <w:r w:rsidRPr="00E73AAC">
              <w:rPr>
                <w:rFonts w:ascii="Agency FB" w:hAnsi="Agency FB"/>
                <w:bCs/>
              </w:rPr>
              <w:t>ifférents types de textes ;</w:t>
            </w:r>
          </w:p>
          <w:p w14:paraId="0208C083" w14:textId="77777777" w:rsidR="00197BE1" w:rsidRPr="00E73AAC" w:rsidRDefault="00197BE1" w:rsidP="00E14731">
            <w:pPr>
              <w:spacing w:after="0" w:line="240" w:lineRule="auto"/>
              <w:rPr>
                <w:rFonts w:ascii="Agency FB" w:hAnsi="Agency FB"/>
                <w:bCs/>
              </w:rPr>
            </w:pPr>
            <w:r w:rsidRPr="00E73AAC">
              <w:rPr>
                <w:rFonts w:ascii="Agency FB" w:hAnsi="Agency FB"/>
                <w:bCs/>
              </w:rPr>
              <w:t>- documents authentiques.</w:t>
            </w:r>
          </w:p>
        </w:tc>
      </w:tr>
    </w:tbl>
    <w:p w14:paraId="10C32216" w14:textId="77777777" w:rsidR="00197BE1" w:rsidRDefault="00197BE1" w:rsidP="00197BE1">
      <w:pPr>
        <w:rPr>
          <w:rFonts w:ascii="Agency FB" w:hAnsi="Agency FB"/>
        </w:rPr>
      </w:pPr>
    </w:p>
    <w:p w14:paraId="28FF63F6" w14:textId="77777777" w:rsidR="00197BE1" w:rsidRDefault="00197BE1" w:rsidP="00197BE1">
      <w:pPr>
        <w:pStyle w:val="Titre2"/>
        <w:spacing w:before="0" w:line="240" w:lineRule="auto"/>
        <w:rPr>
          <w:rFonts w:ascii="Times New Roman" w:hAnsi="Times New Roman"/>
          <w:szCs w:val="24"/>
        </w:rPr>
      </w:pPr>
      <w:r w:rsidRPr="00A215EC">
        <w:rPr>
          <w:rFonts w:ascii="Times New Roman" w:hAnsi="Times New Roman"/>
          <w:szCs w:val="24"/>
        </w:rPr>
        <w:t>S</w:t>
      </w:r>
      <w:r>
        <w:rPr>
          <w:rFonts w:ascii="Times New Roman" w:hAnsi="Times New Roman"/>
          <w:szCs w:val="24"/>
        </w:rPr>
        <w:t xml:space="preserve">ciences et Technologies du Tertiaire : </w:t>
      </w:r>
      <w:r w:rsidRPr="00C568EC">
        <w:rPr>
          <w:rFonts w:ascii="Times New Roman" w:hAnsi="Times New Roman"/>
          <w:color w:val="FF0000"/>
          <w:szCs w:val="24"/>
        </w:rPr>
        <w:t>TLes</w:t>
      </w:r>
      <w:r>
        <w:rPr>
          <w:rFonts w:ascii="Times New Roman" w:hAnsi="Times New Roman"/>
          <w:szCs w:val="24"/>
        </w:rPr>
        <w:t xml:space="preserve"> ACA/ ACC/FIG/CG/SES</w:t>
      </w:r>
    </w:p>
    <w:p w14:paraId="68AA9028" w14:textId="77777777" w:rsidR="00197BE1" w:rsidRPr="009D0FF0" w:rsidRDefault="00197BE1" w:rsidP="00197BE1">
      <w:pPr>
        <w:pStyle w:val="Titre2"/>
        <w:spacing w:before="0" w:line="240" w:lineRule="auto"/>
        <w:rPr>
          <w:rFonts w:ascii="Times New Roman" w:hAnsi="Times New Roman"/>
          <w:color w:val="auto"/>
          <w:sz w:val="22"/>
          <w:szCs w:val="28"/>
        </w:rPr>
      </w:pPr>
      <w:r w:rsidRPr="00A215EC">
        <w:rPr>
          <w:rFonts w:ascii="Times New Roman" w:hAnsi="Times New Roman"/>
          <w:color w:val="auto"/>
          <w:sz w:val="22"/>
          <w:szCs w:val="28"/>
        </w:rPr>
        <w:t xml:space="preserve">Volume horaire annuel :    </w:t>
      </w:r>
      <w:r>
        <w:rPr>
          <w:rFonts w:ascii="Times New Roman" w:hAnsi="Times New Roman"/>
          <w:color w:val="auto"/>
          <w:sz w:val="22"/>
          <w:szCs w:val="28"/>
        </w:rPr>
        <w:t>144</w:t>
      </w:r>
      <w:r w:rsidRPr="00A215EC">
        <w:rPr>
          <w:rFonts w:ascii="Times New Roman" w:hAnsi="Times New Roman"/>
          <w:color w:val="auto"/>
          <w:sz w:val="22"/>
          <w:szCs w:val="28"/>
        </w:rPr>
        <w:t xml:space="preserve"> heures /</w:t>
      </w:r>
      <w:r>
        <w:rPr>
          <w:rFonts w:ascii="Times New Roman" w:hAnsi="Times New Roman"/>
          <w:color w:val="auto"/>
          <w:sz w:val="22"/>
          <w:szCs w:val="28"/>
        </w:rPr>
        <w:t xml:space="preserve"> Volume horaire hebdomadaire : 4</w:t>
      </w:r>
      <w:r w:rsidRPr="00A215EC">
        <w:rPr>
          <w:rFonts w:ascii="Times New Roman" w:hAnsi="Times New Roman"/>
          <w:color w:val="auto"/>
          <w:sz w:val="22"/>
          <w:szCs w:val="28"/>
        </w:rPr>
        <w:t xml:space="preserve"> heures </w:t>
      </w:r>
      <w:r>
        <w:rPr>
          <w:rFonts w:ascii="Times New Roman" w:hAnsi="Times New Roman"/>
          <w:color w:val="auto"/>
          <w:sz w:val="22"/>
          <w:szCs w:val="28"/>
        </w:rPr>
        <w:t>/ Coefficients : Littérature : 3 / Langue : 1</w:t>
      </w:r>
    </w:p>
    <w:p w14:paraId="72694CC8" w14:textId="77777777" w:rsidR="00197BE1" w:rsidRPr="00480E12" w:rsidRDefault="00197BE1" w:rsidP="00197BE1">
      <w:pPr>
        <w:spacing w:after="0" w:line="240" w:lineRule="auto"/>
        <w:rPr>
          <w:rFonts w:ascii="Times New Roman" w:hAnsi="Times New Roman"/>
          <w:b/>
          <w:bCs/>
          <w:sz w:val="24"/>
          <w:szCs w:val="24"/>
        </w:rPr>
      </w:pPr>
      <w:r w:rsidRPr="00085F8E">
        <w:rPr>
          <w:rStyle w:val="Titre1Car"/>
          <w:rFonts w:ascii="Times New Roman" w:hAnsi="Times New Roman"/>
          <w:szCs w:val="24"/>
        </w:rPr>
        <w:t>Compétence de base n°1 </w:t>
      </w:r>
      <w:r w:rsidRPr="00480E12">
        <w:rPr>
          <w:rStyle w:val="Titre1Car"/>
          <w:rFonts w:ascii="Times New Roman" w:hAnsi="Times New Roman"/>
          <w:sz w:val="24"/>
          <w:szCs w:val="24"/>
        </w:rPr>
        <w:t>:</w:t>
      </w:r>
      <w:r w:rsidRPr="00480E12">
        <w:rPr>
          <w:rFonts w:ascii="Times New Roman" w:hAnsi="Times New Roman"/>
          <w:sz w:val="24"/>
          <w:szCs w:val="24"/>
        </w:rPr>
        <w:t xml:space="preserve"> </w:t>
      </w:r>
      <w:r w:rsidRPr="00480E12">
        <w:rPr>
          <w:rFonts w:ascii="Times New Roman" w:hAnsi="Times New Roman"/>
          <w:b/>
          <w:bCs/>
          <w:sz w:val="24"/>
          <w:szCs w:val="24"/>
        </w:rPr>
        <w:t xml:space="preserve">lire pour apprécier des œuvres littéraires du </w:t>
      </w:r>
      <w:proofErr w:type="gramStart"/>
      <w:r w:rsidRPr="00480E12">
        <w:rPr>
          <w:rFonts w:ascii="Times New Roman" w:hAnsi="Times New Roman"/>
          <w:b/>
          <w:bCs/>
          <w:sz w:val="24"/>
          <w:szCs w:val="24"/>
        </w:rPr>
        <w:t>XIX</w:t>
      </w:r>
      <w:r w:rsidRPr="00480E12">
        <w:rPr>
          <w:rFonts w:ascii="Times New Roman" w:hAnsi="Times New Roman"/>
          <w:b/>
          <w:bCs/>
          <w:sz w:val="24"/>
          <w:szCs w:val="24"/>
          <w:vertAlign w:val="superscript"/>
        </w:rPr>
        <w:t>ème</w:t>
      </w:r>
      <w:r w:rsidRPr="00480E12">
        <w:rPr>
          <w:rFonts w:ascii="Times New Roman" w:hAnsi="Times New Roman"/>
          <w:b/>
          <w:bCs/>
          <w:sz w:val="24"/>
          <w:szCs w:val="24"/>
        </w:rPr>
        <w:t xml:space="preserve"> </w:t>
      </w:r>
      <w:r>
        <w:rPr>
          <w:rFonts w:ascii="Times New Roman" w:hAnsi="Times New Roman"/>
          <w:b/>
          <w:bCs/>
          <w:sz w:val="24"/>
          <w:szCs w:val="24"/>
        </w:rPr>
        <w:t>,</w:t>
      </w:r>
      <w:proofErr w:type="gramEnd"/>
      <w:r>
        <w:rPr>
          <w:rFonts w:ascii="Times New Roman" w:hAnsi="Times New Roman"/>
          <w:b/>
          <w:bCs/>
          <w:sz w:val="24"/>
          <w:szCs w:val="24"/>
        </w:rPr>
        <w:t xml:space="preserve"> du </w:t>
      </w:r>
      <w:r w:rsidRPr="00480E12">
        <w:rPr>
          <w:rFonts w:ascii="Times New Roman" w:hAnsi="Times New Roman"/>
          <w:b/>
          <w:bCs/>
          <w:sz w:val="24"/>
          <w:szCs w:val="24"/>
        </w:rPr>
        <w:t xml:space="preserve">XX </w:t>
      </w:r>
      <w:r w:rsidRPr="00480E12">
        <w:rPr>
          <w:rFonts w:ascii="Times New Roman" w:hAnsi="Times New Roman"/>
          <w:b/>
          <w:bCs/>
          <w:sz w:val="24"/>
          <w:szCs w:val="24"/>
          <w:vertAlign w:val="superscript"/>
        </w:rPr>
        <w:t>ème</w:t>
      </w:r>
      <w:r w:rsidRPr="00480E12">
        <w:rPr>
          <w:rFonts w:ascii="Times New Roman" w:hAnsi="Times New Roman"/>
          <w:b/>
          <w:bCs/>
          <w:sz w:val="24"/>
          <w:szCs w:val="24"/>
        </w:rPr>
        <w:t xml:space="preserve"> et </w:t>
      </w:r>
      <w:proofErr w:type="gramStart"/>
      <w:r w:rsidRPr="00480E12">
        <w:rPr>
          <w:rFonts w:ascii="Times New Roman" w:hAnsi="Times New Roman"/>
          <w:b/>
          <w:bCs/>
          <w:sz w:val="24"/>
          <w:szCs w:val="24"/>
        </w:rPr>
        <w:t>du  XX</w:t>
      </w:r>
      <w:r>
        <w:rPr>
          <w:rFonts w:ascii="Times New Roman" w:hAnsi="Times New Roman"/>
          <w:b/>
          <w:bCs/>
          <w:sz w:val="24"/>
          <w:szCs w:val="24"/>
        </w:rPr>
        <w:t>I</w:t>
      </w:r>
      <w:proofErr w:type="gramEnd"/>
      <w:r w:rsidRPr="00480E12">
        <w:rPr>
          <w:rFonts w:ascii="Times New Roman" w:hAnsi="Times New Roman"/>
          <w:b/>
          <w:bCs/>
          <w:sz w:val="24"/>
          <w:szCs w:val="24"/>
        </w:rPr>
        <w:t xml:space="preserve"> </w:t>
      </w:r>
      <w:r w:rsidRPr="00480E12">
        <w:rPr>
          <w:rFonts w:ascii="Times New Roman" w:hAnsi="Times New Roman"/>
          <w:b/>
          <w:bCs/>
          <w:sz w:val="24"/>
          <w:szCs w:val="24"/>
          <w:vertAlign w:val="superscript"/>
        </w:rPr>
        <w:t>ème</w:t>
      </w:r>
      <w:r w:rsidRPr="00480E12">
        <w:rPr>
          <w:rFonts w:ascii="Times New Roman" w:hAnsi="Times New Roman"/>
          <w:b/>
          <w:bCs/>
          <w:sz w:val="24"/>
          <w:szCs w:val="24"/>
        </w:rPr>
        <w:t xml:space="preserve"> siècles (roman, théâtre, essai).</w:t>
      </w:r>
    </w:p>
    <w:tbl>
      <w:tblPr>
        <w:tblW w:w="5369" w:type="pct"/>
        <w:tblInd w:w="-43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665"/>
        <w:gridCol w:w="3761"/>
        <w:gridCol w:w="3601"/>
        <w:gridCol w:w="3761"/>
        <w:gridCol w:w="1412"/>
        <w:gridCol w:w="1412"/>
      </w:tblGrid>
      <w:tr w:rsidR="00197BE1" w:rsidRPr="00DB7077" w14:paraId="36F28000" w14:textId="77777777" w:rsidTr="00E14731">
        <w:tc>
          <w:tcPr>
            <w:tcW w:w="1934" w:type="pct"/>
            <w:gridSpan w:val="2"/>
            <w:tcBorders>
              <w:top w:val="single" w:sz="4" w:space="0" w:color="000000"/>
              <w:left w:val="single" w:sz="4" w:space="0" w:color="000000"/>
              <w:bottom w:val="single" w:sz="4" w:space="0" w:color="000000"/>
              <w:right w:val="single" w:sz="4" w:space="0" w:color="000000"/>
            </w:tcBorders>
            <w:vAlign w:val="center"/>
            <w:hideMark/>
          </w:tcPr>
          <w:p w14:paraId="4CB39755" w14:textId="77777777" w:rsidR="00197BE1" w:rsidRPr="00DB7077" w:rsidRDefault="00197BE1" w:rsidP="00E14731">
            <w:pPr>
              <w:spacing w:after="0" w:line="240" w:lineRule="auto"/>
              <w:jc w:val="center"/>
              <w:rPr>
                <w:rFonts w:ascii="Times New Roman" w:hAnsi="Times New Roman"/>
                <w:b/>
                <w:bCs/>
                <w:szCs w:val="18"/>
              </w:rPr>
            </w:pPr>
            <w:r w:rsidRPr="00DB7077">
              <w:rPr>
                <w:rFonts w:ascii="Times New Roman" w:hAnsi="Times New Roman"/>
                <w:b/>
                <w:bCs/>
                <w:szCs w:val="24"/>
              </w:rPr>
              <w:t>Cadre de contextualisation</w:t>
            </w:r>
          </w:p>
        </w:tc>
        <w:tc>
          <w:tcPr>
            <w:tcW w:w="3066" w:type="pct"/>
            <w:gridSpan w:val="4"/>
            <w:tcBorders>
              <w:top w:val="single" w:sz="4" w:space="0" w:color="000000"/>
              <w:left w:val="single" w:sz="4" w:space="0" w:color="000000"/>
              <w:bottom w:val="single" w:sz="4" w:space="0" w:color="000000"/>
              <w:right w:val="single" w:sz="4" w:space="0" w:color="000000"/>
            </w:tcBorders>
            <w:vAlign w:val="center"/>
          </w:tcPr>
          <w:p w14:paraId="20C16954" w14:textId="77777777" w:rsidR="00197BE1" w:rsidRPr="00DB7077" w:rsidRDefault="00197BE1" w:rsidP="00E14731">
            <w:pPr>
              <w:spacing w:after="0"/>
              <w:jc w:val="center"/>
              <w:rPr>
                <w:rFonts w:ascii="Times New Roman" w:hAnsi="Times New Roman"/>
                <w:b/>
                <w:bCs/>
                <w:szCs w:val="18"/>
              </w:rPr>
            </w:pPr>
            <w:r w:rsidRPr="00DB7077">
              <w:rPr>
                <w:rFonts w:ascii="Times New Roman" w:hAnsi="Times New Roman"/>
                <w:b/>
                <w:bCs/>
                <w:szCs w:val="24"/>
              </w:rPr>
              <w:t xml:space="preserve">Ressources </w:t>
            </w:r>
          </w:p>
        </w:tc>
      </w:tr>
      <w:tr w:rsidR="00197BE1" w:rsidRPr="00DB7077" w14:paraId="67F9FFC9" w14:textId="77777777" w:rsidTr="00E14731">
        <w:trPr>
          <w:trHeight w:val="435"/>
        </w:trPr>
        <w:tc>
          <w:tcPr>
            <w:tcW w:w="802" w:type="pct"/>
            <w:tcBorders>
              <w:top w:val="single" w:sz="4" w:space="0" w:color="000000"/>
              <w:left w:val="single" w:sz="4" w:space="0" w:color="000000"/>
              <w:bottom w:val="single" w:sz="4" w:space="0" w:color="000000"/>
              <w:right w:val="single" w:sz="4" w:space="0" w:color="000000"/>
            </w:tcBorders>
            <w:vAlign w:val="center"/>
            <w:hideMark/>
          </w:tcPr>
          <w:p w14:paraId="10255A97" w14:textId="77777777" w:rsidR="00197BE1" w:rsidRPr="00DB7077" w:rsidRDefault="00197BE1" w:rsidP="00E14731">
            <w:pPr>
              <w:spacing w:after="0" w:line="240" w:lineRule="auto"/>
              <w:jc w:val="center"/>
              <w:rPr>
                <w:rFonts w:ascii="Times New Roman" w:hAnsi="Times New Roman"/>
                <w:b/>
                <w:bCs/>
                <w:szCs w:val="16"/>
              </w:rPr>
            </w:pPr>
            <w:r w:rsidRPr="00DB7077">
              <w:rPr>
                <w:rFonts w:ascii="Times New Roman" w:hAnsi="Times New Roman"/>
                <w:b/>
                <w:bCs/>
              </w:rPr>
              <w:t>Familles de situations</w:t>
            </w:r>
          </w:p>
        </w:tc>
        <w:tc>
          <w:tcPr>
            <w:tcW w:w="1132" w:type="pct"/>
            <w:tcBorders>
              <w:top w:val="single" w:sz="4" w:space="0" w:color="000000"/>
              <w:left w:val="single" w:sz="4" w:space="0" w:color="000000"/>
              <w:right w:val="single" w:sz="4" w:space="0" w:color="000000"/>
            </w:tcBorders>
            <w:vAlign w:val="center"/>
            <w:hideMark/>
          </w:tcPr>
          <w:p w14:paraId="04111D7D" w14:textId="77777777" w:rsidR="00197BE1" w:rsidRPr="00DB7077" w:rsidRDefault="00197BE1" w:rsidP="00E14731">
            <w:pPr>
              <w:spacing w:after="0" w:line="240" w:lineRule="auto"/>
              <w:jc w:val="center"/>
              <w:rPr>
                <w:rFonts w:ascii="Times New Roman" w:hAnsi="Times New Roman"/>
                <w:b/>
                <w:bCs/>
                <w:szCs w:val="18"/>
              </w:rPr>
            </w:pPr>
            <w:r w:rsidRPr="00DB7077">
              <w:rPr>
                <w:rFonts w:ascii="Times New Roman" w:hAnsi="Times New Roman"/>
                <w:b/>
                <w:bCs/>
              </w:rPr>
              <w:t>Exemples de situations</w:t>
            </w:r>
          </w:p>
        </w:tc>
        <w:tc>
          <w:tcPr>
            <w:tcW w:w="1084" w:type="pct"/>
            <w:tcBorders>
              <w:top w:val="single" w:sz="4" w:space="0" w:color="000000"/>
              <w:left w:val="single" w:sz="4" w:space="0" w:color="000000"/>
              <w:bottom w:val="single" w:sz="4" w:space="0" w:color="000000"/>
              <w:right w:val="single" w:sz="4" w:space="0" w:color="000000"/>
            </w:tcBorders>
            <w:vAlign w:val="center"/>
          </w:tcPr>
          <w:p w14:paraId="1FA4F497" w14:textId="77777777" w:rsidR="00197BE1" w:rsidRPr="00691671" w:rsidRDefault="00197BE1" w:rsidP="00E14731">
            <w:pPr>
              <w:spacing w:after="0" w:line="240" w:lineRule="auto"/>
              <w:jc w:val="center"/>
              <w:rPr>
                <w:rFonts w:ascii="Times New Roman" w:hAnsi="Times New Roman"/>
                <w:b/>
                <w:bCs/>
              </w:rPr>
            </w:pPr>
            <w:r w:rsidRPr="00691671">
              <w:rPr>
                <w:rFonts w:ascii="Times New Roman" w:hAnsi="Times New Roman"/>
                <w:b/>
                <w:bCs/>
              </w:rPr>
              <w:t xml:space="preserve">Savoirs </w:t>
            </w:r>
          </w:p>
        </w:tc>
        <w:tc>
          <w:tcPr>
            <w:tcW w:w="1132" w:type="pct"/>
            <w:tcBorders>
              <w:top w:val="single" w:sz="4" w:space="0" w:color="000000"/>
              <w:left w:val="single" w:sz="4" w:space="0" w:color="000000"/>
              <w:right w:val="single" w:sz="4" w:space="0" w:color="000000"/>
            </w:tcBorders>
            <w:vAlign w:val="center"/>
            <w:hideMark/>
          </w:tcPr>
          <w:p w14:paraId="164816D4" w14:textId="77777777" w:rsidR="00197BE1" w:rsidRPr="00DB7077" w:rsidRDefault="00197BE1" w:rsidP="00E14731">
            <w:pPr>
              <w:spacing w:after="0" w:line="240" w:lineRule="auto"/>
              <w:jc w:val="center"/>
              <w:rPr>
                <w:rFonts w:ascii="Times New Roman" w:hAnsi="Times New Roman"/>
                <w:b/>
                <w:bCs/>
                <w:szCs w:val="18"/>
              </w:rPr>
            </w:pPr>
            <w:r w:rsidRPr="00DB7077">
              <w:rPr>
                <w:rFonts w:ascii="Times New Roman" w:hAnsi="Times New Roman"/>
                <w:b/>
                <w:bCs/>
                <w:szCs w:val="24"/>
              </w:rPr>
              <w:t>Savoir-faire</w:t>
            </w:r>
          </w:p>
        </w:tc>
        <w:tc>
          <w:tcPr>
            <w:tcW w:w="425" w:type="pct"/>
            <w:tcBorders>
              <w:top w:val="single" w:sz="4" w:space="0" w:color="000000"/>
              <w:left w:val="single" w:sz="4" w:space="0" w:color="000000"/>
              <w:right w:val="single" w:sz="4" w:space="0" w:color="000000"/>
            </w:tcBorders>
            <w:vAlign w:val="center"/>
          </w:tcPr>
          <w:p w14:paraId="66A091EA" w14:textId="77777777" w:rsidR="00197BE1" w:rsidRPr="00DB7077" w:rsidRDefault="00197BE1" w:rsidP="00E14731">
            <w:pPr>
              <w:spacing w:after="0"/>
              <w:jc w:val="center"/>
              <w:rPr>
                <w:rFonts w:ascii="Times New Roman" w:hAnsi="Times New Roman"/>
                <w:b/>
                <w:bCs/>
                <w:szCs w:val="18"/>
              </w:rPr>
            </w:pPr>
            <w:r w:rsidRPr="00DB7077">
              <w:rPr>
                <w:rFonts w:ascii="Times New Roman" w:hAnsi="Times New Roman"/>
                <w:b/>
                <w:bCs/>
              </w:rPr>
              <w:t>Savoir-être</w:t>
            </w:r>
          </w:p>
        </w:tc>
        <w:tc>
          <w:tcPr>
            <w:tcW w:w="425" w:type="pct"/>
            <w:tcBorders>
              <w:top w:val="single" w:sz="4" w:space="0" w:color="000000"/>
              <w:left w:val="single" w:sz="4" w:space="0" w:color="000000"/>
              <w:right w:val="single" w:sz="4" w:space="0" w:color="000000"/>
            </w:tcBorders>
            <w:vAlign w:val="center"/>
          </w:tcPr>
          <w:p w14:paraId="390AA21D" w14:textId="77777777" w:rsidR="00197BE1" w:rsidRPr="00DB7077" w:rsidRDefault="00197BE1" w:rsidP="00E14731">
            <w:pPr>
              <w:spacing w:after="0"/>
              <w:jc w:val="center"/>
              <w:rPr>
                <w:rFonts w:ascii="Times New Roman" w:hAnsi="Times New Roman"/>
                <w:b/>
                <w:bCs/>
                <w:szCs w:val="18"/>
              </w:rPr>
            </w:pPr>
            <w:r w:rsidRPr="00DB7077">
              <w:rPr>
                <w:rFonts w:ascii="Times New Roman" w:hAnsi="Times New Roman"/>
                <w:b/>
                <w:bCs/>
              </w:rPr>
              <w:t>Autres ressources</w:t>
            </w:r>
          </w:p>
        </w:tc>
      </w:tr>
      <w:tr w:rsidR="00197BE1" w:rsidRPr="00AA5526" w14:paraId="1879F9E3" w14:textId="77777777" w:rsidTr="00E14731">
        <w:tc>
          <w:tcPr>
            <w:tcW w:w="802" w:type="pct"/>
            <w:tcBorders>
              <w:top w:val="single" w:sz="4" w:space="0" w:color="000000"/>
              <w:left w:val="single" w:sz="4" w:space="0" w:color="000000"/>
              <w:right w:val="single" w:sz="4" w:space="0" w:color="000000"/>
            </w:tcBorders>
            <w:vAlign w:val="center"/>
            <w:hideMark/>
          </w:tcPr>
          <w:p w14:paraId="7CD6A645" w14:textId="77777777" w:rsidR="00197BE1" w:rsidRDefault="00197BE1" w:rsidP="00E14731">
            <w:pPr>
              <w:spacing w:after="0" w:line="240" w:lineRule="auto"/>
              <w:jc w:val="both"/>
              <w:rPr>
                <w:rFonts w:ascii="Agency FB" w:hAnsi="Agency FB"/>
                <w:bCs/>
              </w:rPr>
            </w:pPr>
            <w:r w:rsidRPr="00AA5526">
              <w:rPr>
                <w:rFonts w:ascii="Agency FB" w:hAnsi="Agency FB"/>
                <w:bCs/>
              </w:rPr>
              <w:t xml:space="preserve">Utilisation de la lecture et de l’écoute pour : </w:t>
            </w:r>
          </w:p>
          <w:p w14:paraId="51B5A69E" w14:textId="77777777" w:rsidR="00197BE1" w:rsidRPr="00B305E5" w:rsidRDefault="00197BE1" w:rsidP="00E14731">
            <w:pPr>
              <w:spacing w:after="0" w:line="240" w:lineRule="auto"/>
              <w:jc w:val="both"/>
              <w:rPr>
                <w:rFonts w:ascii="Agency FB" w:hAnsi="Agency FB"/>
                <w:bCs/>
                <w:sz w:val="8"/>
              </w:rPr>
            </w:pPr>
          </w:p>
          <w:p w14:paraId="40C5D77C" w14:textId="77777777" w:rsidR="00197BE1" w:rsidRPr="009D0FF0" w:rsidRDefault="00197BE1" w:rsidP="00E14731">
            <w:pPr>
              <w:spacing w:after="0" w:line="240" w:lineRule="auto"/>
              <w:jc w:val="both"/>
              <w:rPr>
                <w:rFonts w:ascii="Agency FB" w:hAnsi="Agency FB"/>
                <w:bCs/>
                <w:sz w:val="12"/>
              </w:rPr>
            </w:pPr>
          </w:p>
          <w:p w14:paraId="00E892F5" w14:textId="77777777" w:rsidR="00197BE1" w:rsidRDefault="00197BE1" w:rsidP="00E14731">
            <w:pPr>
              <w:spacing w:after="0" w:line="240" w:lineRule="auto"/>
              <w:jc w:val="both"/>
              <w:rPr>
                <w:rFonts w:ascii="Agency FB" w:hAnsi="Agency FB"/>
                <w:bCs/>
              </w:rPr>
            </w:pPr>
            <w:r w:rsidRPr="00480E12">
              <w:rPr>
                <w:rFonts w:ascii="Agency FB" w:hAnsi="Agency FB"/>
                <w:b/>
                <w:bCs/>
              </w:rPr>
              <w:lastRenderedPageBreak/>
              <w:t>1.</w:t>
            </w:r>
            <w:r w:rsidRPr="00AA5526">
              <w:rPr>
                <w:rFonts w:ascii="Agency FB" w:hAnsi="Agency FB"/>
                <w:bCs/>
              </w:rPr>
              <w:t xml:space="preserve"> s’informer/faire part de sa lecture par divers moyens pour répondre à certains besoins, découvrir l’univers littéraire à travers des œuvres dramatiques, romanesques, des essais pour en saisir le fonctionnement et libérer son imaginaire,</w:t>
            </w:r>
            <w:r w:rsidRPr="00AA5526">
              <w:rPr>
                <w:rFonts w:ascii="Agency FB" w:hAnsi="Agency FB"/>
                <w:bCs/>
                <w:color w:val="00B0F0"/>
              </w:rPr>
              <w:t xml:space="preserve"> </w:t>
            </w:r>
            <w:r w:rsidRPr="00AA5526">
              <w:rPr>
                <w:rFonts w:ascii="Agency FB" w:hAnsi="Agency FB"/>
                <w:bCs/>
              </w:rPr>
              <w:t>sa sensibilité.</w:t>
            </w:r>
          </w:p>
          <w:p w14:paraId="755A6B7C" w14:textId="77777777" w:rsidR="00197BE1" w:rsidRPr="002137DC" w:rsidRDefault="00197BE1" w:rsidP="00E14731">
            <w:pPr>
              <w:spacing w:after="0" w:line="240" w:lineRule="auto"/>
              <w:jc w:val="both"/>
              <w:rPr>
                <w:rFonts w:ascii="Agency FB" w:hAnsi="Agency FB"/>
                <w:bCs/>
                <w:sz w:val="2"/>
              </w:rPr>
            </w:pPr>
          </w:p>
          <w:p w14:paraId="28DA73E1" w14:textId="77777777" w:rsidR="00197BE1" w:rsidRDefault="00197BE1" w:rsidP="00E14731">
            <w:pPr>
              <w:spacing w:after="0" w:line="240" w:lineRule="auto"/>
              <w:jc w:val="both"/>
              <w:rPr>
                <w:rFonts w:ascii="Agency FB" w:hAnsi="Agency FB"/>
                <w:bCs/>
              </w:rPr>
            </w:pPr>
          </w:p>
          <w:p w14:paraId="5F9C391B" w14:textId="77777777" w:rsidR="00197BE1" w:rsidRPr="00AA5526" w:rsidRDefault="00197BE1" w:rsidP="00E14731">
            <w:pPr>
              <w:spacing w:after="0" w:line="240" w:lineRule="auto"/>
              <w:jc w:val="both"/>
              <w:rPr>
                <w:rFonts w:ascii="Agency FB" w:hAnsi="Agency FB"/>
                <w:bCs/>
              </w:rPr>
            </w:pPr>
            <w:r w:rsidRPr="00480E12">
              <w:rPr>
                <w:rFonts w:ascii="Agency FB" w:hAnsi="Agency FB"/>
                <w:b/>
                <w:bCs/>
              </w:rPr>
              <w:t>2.</w:t>
            </w:r>
            <w:r w:rsidRPr="00AA5526">
              <w:rPr>
                <w:rFonts w:ascii="Agency FB" w:hAnsi="Agency FB"/>
                <w:bCs/>
              </w:rPr>
              <w:t xml:space="preserve"> critiquer</w:t>
            </w:r>
            <w:r>
              <w:rPr>
                <w:rFonts w:ascii="Agency FB" w:hAnsi="Agency FB"/>
                <w:bCs/>
              </w:rPr>
              <w:t>, émettre un jugement sur une œuvre littéraire, une pensée, prendre position dans un débat.</w:t>
            </w:r>
          </w:p>
          <w:p w14:paraId="0747ADC2" w14:textId="77777777" w:rsidR="00197BE1" w:rsidRPr="00AA5526" w:rsidRDefault="00197BE1" w:rsidP="00E14731">
            <w:pPr>
              <w:spacing w:after="0" w:line="240" w:lineRule="auto"/>
              <w:jc w:val="both"/>
              <w:rPr>
                <w:rFonts w:ascii="Agency FB" w:hAnsi="Agency FB"/>
                <w:bCs/>
              </w:rPr>
            </w:pPr>
          </w:p>
        </w:tc>
        <w:tc>
          <w:tcPr>
            <w:tcW w:w="1132" w:type="pct"/>
            <w:tcBorders>
              <w:left w:val="single" w:sz="4" w:space="0" w:color="000000"/>
              <w:right w:val="single" w:sz="4" w:space="0" w:color="000000"/>
            </w:tcBorders>
            <w:vAlign w:val="center"/>
            <w:hideMark/>
          </w:tcPr>
          <w:p w14:paraId="63E1A2FF" w14:textId="77777777" w:rsidR="00197BE1" w:rsidRPr="00480E12" w:rsidRDefault="00197BE1" w:rsidP="00E14731">
            <w:pPr>
              <w:spacing w:after="0" w:line="240" w:lineRule="auto"/>
              <w:jc w:val="both"/>
              <w:rPr>
                <w:rFonts w:ascii="Agency FB" w:hAnsi="Agency FB"/>
                <w:bCs/>
              </w:rPr>
            </w:pPr>
            <w:r w:rsidRPr="003146D4">
              <w:rPr>
                <w:rFonts w:ascii="Agency FB" w:hAnsi="Agency FB"/>
                <w:bCs/>
                <w:sz w:val="20"/>
              </w:rPr>
              <w:lastRenderedPageBreak/>
              <w:t xml:space="preserve"> </w:t>
            </w:r>
            <w:r w:rsidRPr="00480E12">
              <w:rPr>
                <w:rFonts w:ascii="Agency FB" w:hAnsi="Agency FB"/>
                <w:bCs/>
              </w:rPr>
              <w:t>Lecture/écoute pour :</w:t>
            </w:r>
          </w:p>
          <w:p w14:paraId="62370154" w14:textId="77777777" w:rsidR="00197BE1" w:rsidRPr="00480E12" w:rsidRDefault="00197BE1" w:rsidP="00E14731">
            <w:pPr>
              <w:spacing w:after="0" w:line="240" w:lineRule="auto"/>
              <w:jc w:val="both"/>
              <w:rPr>
                <w:rFonts w:ascii="Agency FB" w:hAnsi="Agency FB"/>
                <w:bCs/>
              </w:rPr>
            </w:pPr>
          </w:p>
          <w:p w14:paraId="733AD48C" w14:textId="77777777" w:rsidR="00197BE1" w:rsidRPr="00480E12" w:rsidRDefault="00197BE1" w:rsidP="00E14731">
            <w:pPr>
              <w:spacing w:after="0" w:line="240" w:lineRule="auto"/>
              <w:jc w:val="both"/>
              <w:rPr>
                <w:rFonts w:ascii="Agency FB" w:hAnsi="Agency FB"/>
                <w:bCs/>
              </w:rPr>
            </w:pPr>
          </w:p>
          <w:p w14:paraId="32F8E151" w14:textId="77777777" w:rsidR="00197BE1" w:rsidRPr="00480E12" w:rsidRDefault="00197BE1" w:rsidP="00E14731">
            <w:pPr>
              <w:spacing w:after="0" w:line="240" w:lineRule="auto"/>
              <w:jc w:val="both"/>
              <w:rPr>
                <w:rFonts w:ascii="Agency FB" w:hAnsi="Agency FB"/>
                <w:bCs/>
              </w:rPr>
            </w:pPr>
            <w:r w:rsidRPr="00480E12">
              <w:rPr>
                <w:rFonts w:ascii="Agency FB" w:hAnsi="Agency FB"/>
                <w:b/>
                <w:bCs/>
              </w:rPr>
              <w:lastRenderedPageBreak/>
              <w:t>1.</w:t>
            </w:r>
            <w:r w:rsidRPr="00480E12">
              <w:rPr>
                <w:rFonts w:ascii="Agency FB" w:hAnsi="Agency FB"/>
                <w:bCs/>
              </w:rPr>
              <w:t xml:space="preserve"> </w:t>
            </w:r>
            <w:r w:rsidRPr="00B85C13">
              <w:rPr>
                <w:rFonts w:ascii="Agency FB" w:hAnsi="Agency FB"/>
                <w:b/>
                <w:bCs/>
              </w:rPr>
              <w:t>a)</w:t>
            </w:r>
            <w:r w:rsidRPr="00480E12">
              <w:rPr>
                <w:rFonts w:ascii="Agency FB" w:hAnsi="Agency FB"/>
                <w:bCs/>
              </w:rPr>
              <w:t xml:space="preserve"> présentation d’un compte-rendu, d’une note de lecture, note critique à l’école, dans un cercle de lecture, etc.</w:t>
            </w:r>
          </w:p>
          <w:p w14:paraId="10E8ADFB" w14:textId="77777777" w:rsidR="00197BE1" w:rsidRPr="00480E12" w:rsidRDefault="00197BE1" w:rsidP="00E14731">
            <w:pPr>
              <w:spacing w:after="0" w:line="240" w:lineRule="auto"/>
              <w:jc w:val="both"/>
              <w:rPr>
                <w:rFonts w:ascii="Agency FB" w:hAnsi="Agency FB"/>
                <w:bCs/>
              </w:rPr>
            </w:pPr>
            <w:r w:rsidRPr="00B85C13">
              <w:rPr>
                <w:rFonts w:ascii="Agency FB" w:hAnsi="Agency FB"/>
                <w:b/>
                <w:bCs/>
              </w:rPr>
              <w:t>b)</w:t>
            </w:r>
            <w:r w:rsidRPr="00480E12">
              <w:rPr>
                <w:rFonts w:ascii="Agency FB" w:hAnsi="Agency FB"/>
                <w:bCs/>
              </w:rPr>
              <w:t xml:space="preserve"> constitution des repères relatifs à l’esthétique propre à chaque genre ;</w:t>
            </w:r>
          </w:p>
          <w:p w14:paraId="49672996" w14:textId="77777777" w:rsidR="00197BE1" w:rsidRPr="00480E12" w:rsidRDefault="00197BE1" w:rsidP="00E14731">
            <w:pPr>
              <w:spacing w:after="0" w:line="240" w:lineRule="auto"/>
              <w:jc w:val="both"/>
              <w:rPr>
                <w:rFonts w:ascii="Agency FB" w:hAnsi="Agency FB"/>
                <w:bCs/>
              </w:rPr>
            </w:pPr>
            <w:r w:rsidRPr="00B85C13">
              <w:rPr>
                <w:rFonts w:ascii="Agency FB" w:hAnsi="Agency FB"/>
                <w:b/>
                <w:bCs/>
              </w:rPr>
              <w:t>c)</w:t>
            </w:r>
            <w:r w:rsidRPr="00480E12">
              <w:rPr>
                <w:rFonts w:ascii="Agency FB" w:hAnsi="Agency FB"/>
                <w:bCs/>
              </w:rPr>
              <w:t xml:space="preserve"> constitution des repères en rapport avec l’évocation des états et des atmosphères ;</w:t>
            </w:r>
          </w:p>
          <w:p w14:paraId="15B32A33" w14:textId="77777777" w:rsidR="00197BE1" w:rsidRPr="00480E12" w:rsidRDefault="00197BE1" w:rsidP="00E14731">
            <w:pPr>
              <w:spacing w:after="0" w:line="240" w:lineRule="auto"/>
              <w:jc w:val="both"/>
              <w:rPr>
                <w:rFonts w:ascii="Agency FB" w:hAnsi="Agency FB"/>
                <w:bCs/>
              </w:rPr>
            </w:pPr>
            <w:r w:rsidRPr="00B85C13">
              <w:rPr>
                <w:rFonts w:ascii="Agency FB" w:hAnsi="Agency FB"/>
                <w:b/>
                <w:bCs/>
              </w:rPr>
              <w:t>d)</w:t>
            </w:r>
            <w:r w:rsidRPr="00480E12">
              <w:rPr>
                <w:rFonts w:ascii="Agency FB" w:hAnsi="Agency FB"/>
                <w:bCs/>
              </w:rPr>
              <w:t xml:space="preserve"> réflexion sur l’univers fictionnel ;</w:t>
            </w:r>
          </w:p>
          <w:p w14:paraId="15669DAD" w14:textId="77777777" w:rsidR="00197BE1" w:rsidRPr="00480E12" w:rsidRDefault="00197BE1" w:rsidP="00E14731">
            <w:pPr>
              <w:spacing w:after="0" w:line="240" w:lineRule="auto"/>
              <w:jc w:val="both"/>
              <w:rPr>
                <w:rFonts w:ascii="Agency FB" w:hAnsi="Agency FB"/>
                <w:bCs/>
              </w:rPr>
            </w:pPr>
            <w:r w:rsidRPr="00480E12">
              <w:rPr>
                <w:rFonts w:ascii="Agency FB" w:hAnsi="Agency FB"/>
                <w:bCs/>
              </w:rPr>
              <w:t>e) réponse à un besoin d’évasion ;</w:t>
            </w:r>
          </w:p>
          <w:p w14:paraId="1CBBC3B3" w14:textId="77777777" w:rsidR="00197BE1" w:rsidRPr="00480E12" w:rsidRDefault="00197BE1" w:rsidP="00E14731">
            <w:pPr>
              <w:spacing w:after="0" w:line="240" w:lineRule="auto"/>
              <w:jc w:val="both"/>
              <w:rPr>
                <w:rFonts w:ascii="Agency FB" w:hAnsi="Agency FB"/>
                <w:bCs/>
              </w:rPr>
            </w:pPr>
            <w:r w:rsidRPr="00B85C13">
              <w:rPr>
                <w:rFonts w:ascii="Agency FB" w:hAnsi="Agency FB"/>
                <w:b/>
                <w:bCs/>
              </w:rPr>
              <w:t>f)</w:t>
            </w:r>
            <w:r w:rsidRPr="00480E12">
              <w:rPr>
                <w:rFonts w:ascii="Agency FB" w:hAnsi="Agency FB"/>
                <w:bCs/>
              </w:rPr>
              <w:t xml:space="preserve"> Représentation des particularités d’une époque, d’un lieu ou d’un personnage.</w:t>
            </w:r>
          </w:p>
          <w:p w14:paraId="6A4F794D" w14:textId="77777777" w:rsidR="00197BE1" w:rsidRPr="00480E12" w:rsidRDefault="00197BE1" w:rsidP="00E14731">
            <w:pPr>
              <w:spacing w:after="0" w:line="240" w:lineRule="auto"/>
              <w:jc w:val="both"/>
              <w:rPr>
                <w:rFonts w:ascii="Agency FB" w:hAnsi="Agency FB"/>
                <w:bCs/>
              </w:rPr>
            </w:pPr>
            <w:r w:rsidRPr="00480E12">
              <w:rPr>
                <w:rFonts w:ascii="Agency FB" w:hAnsi="Agency FB"/>
                <w:b/>
                <w:bCs/>
              </w:rPr>
              <w:t>2.</w:t>
            </w:r>
            <w:r w:rsidRPr="00480E12">
              <w:rPr>
                <w:rFonts w:ascii="Agency FB" w:hAnsi="Agency FB"/>
                <w:bCs/>
              </w:rPr>
              <w:t xml:space="preserve"> </w:t>
            </w:r>
            <w:r w:rsidRPr="00B85C13">
              <w:rPr>
                <w:rFonts w:ascii="Agency FB" w:hAnsi="Agency FB"/>
                <w:b/>
                <w:bCs/>
              </w:rPr>
              <w:t>a)</w:t>
            </w:r>
            <w:r w:rsidRPr="00480E12">
              <w:rPr>
                <w:rFonts w:ascii="Agency FB" w:hAnsi="Agency FB"/>
                <w:bCs/>
              </w:rPr>
              <w:t xml:space="preserve"> justification du caractère original d’un texte</w:t>
            </w:r>
            <w:r>
              <w:rPr>
                <w:rFonts w:ascii="Agency FB" w:hAnsi="Agency FB"/>
                <w:bCs/>
              </w:rPr>
              <w:t> ;</w:t>
            </w:r>
            <w:r w:rsidRPr="00480E12">
              <w:rPr>
                <w:rFonts w:ascii="Agency FB" w:hAnsi="Agency FB"/>
                <w:bCs/>
              </w:rPr>
              <w:t xml:space="preserve"> </w:t>
            </w:r>
          </w:p>
          <w:p w14:paraId="05ED5F8F" w14:textId="77777777" w:rsidR="00197BE1" w:rsidRPr="00480E12" w:rsidRDefault="00197BE1" w:rsidP="00E14731">
            <w:pPr>
              <w:spacing w:after="0" w:line="240" w:lineRule="auto"/>
              <w:jc w:val="both"/>
              <w:rPr>
                <w:rFonts w:ascii="Agency FB" w:hAnsi="Agency FB"/>
                <w:bCs/>
              </w:rPr>
            </w:pPr>
            <w:r w:rsidRPr="00B85C13">
              <w:rPr>
                <w:rFonts w:ascii="Agency FB" w:hAnsi="Agency FB"/>
                <w:b/>
                <w:bCs/>
              </w:rPr>
              <w:t>b)</w:t>
            </w:r>
            <w:r w:rsidRPr="00480E12">
              <w:rPr>
                <w:rFonts w:ascii="Agency FB" w:hAnsi="Agency FB"/>
                <w:bCs/>
              </w:rPr>
              <w:t xml:space="preserve"> justification de l’importance de certains genres littéraires</w:t>
            </w:r>
            <w:r>
              <w:rPr>
                <w:rFonts w:ascii="Agency FB" w:hAnsi="Agency FB"/>
                <w:bCs/>
              </w:rPr>
              <w:t> ;</w:t>
            </w:r>
          </w:p>
          <w:p w14:paraId="7E77A997" w14:textId="77777777" w:rsidR="00197BE1" w:rsidRPr="00480E12" w:rsidRDefault="00197BE1" w:rsidP="00E14731">
            <w:pPr>
              <w:spacing w:after="0" w:line="240" w:lineRule="auto"/>
              <w:jc w:val="both"/>
              <w:rPr>
                <w:rFonts w:ascii="Agency FB" w:hAnsi="Agency FB"/>
                <w:bCs/>
              </w:rPr>
            </w:pPr>
            <w:r w:rsidRPr="00B85C13">
              <w:rPr>
                <w:rFonts w:ascii="Agency FB" w:hAnsi="Agency FB"/>
                <w:b/>
                <w:bCs/>
              </w:rPr>
              <w:t>c)</w:t>
            </w:r>
            <w:r w:rsidRPr="00480E12">
              <w:rPr>
                <w:rFonts w:ascii="Agency FB" w:hAnsi="Agency FB"/>
                <w:bCs/>
              </w:rPr>
              <w:t xml:space="preserve"> critique, défense/ rejet d’une opinion dans le cadre d’un débat ou d’une dissertation, des échanges dans un club de lecture, etc. </w:t>
            </w:r>
          </w:p>
          <w:p w14:paraId="4FB21258" w14:textId="77777777" w:rsidR="00197BE1" w:rsidRPr="003146D4" w:rsidRDefault="00197BE1" w:rsidP="00E14731">
            <w:pPr>
              <w:spacing w:after="0" w:line="240" w:lineRule="auto"/>
              <w:jc w:val="both"/>
              <w:rPr>
                <w:rFonts w:ascii="Agency FB" w:hAnsi="Agency FB"/>
                <w:bCs/>
                <w:sz w:val="20"/>
              </w:rPr>
            </w:pPr>
            <w:r w:rsidRPr="003146D4">
              <w:rPr>
                <w:rFonts w:ascii="Agency FB" w:hAnsi="Agency FB"/>
                <w:bCs/>
                <w:sz w:val="20"/>
              </w:rPr>
              <w:t xml:space="preserve"> </w:t>
            </w:r>
          </w:p>
        </w:tc>
        <w:tc>
          <w:tcPr>
            <w:tcW w:w="1084" w:type="pct"/>
            <w:tcBorders>
              <w:top w:val="single" w:sz="4" w:space="0" w:color="000000"/>
              <w:left w:val="single" w:sz="4" w:space="0" w:color="000000"/>
              <w:bottom w:val="single" w:sz="4" w:space="0" w:color="000000"/>
              <w:right w:val="single" w:sz="4" w:space="0" w:color="000000"/>
            </w:tcBorders>
            <w:vAlign w:val="center"/>
          </w:tcPr>
          <w:p w14:paraId="7D76A9FC" w14:textId="77777777" w:rsidR="00197BE1" w:rsidRPr="00AA5526" w:rsidRDefault="00197BE1" w:rsidP="00E14731">
            <w:pPr>
              <w:spacing w:after="0" w:line="240" w:lineRule="auto"/>
              <w:jc w:val="both"/>
              <w:rPr>
                <w:rFonts w:ascii="Agency FB" w:hAnsi="Agency FB"/>
                <w:b/>
                <w:bCs/>
              </w:rPr>
            </w:pPr>
          </w:p>
          <w:p w14:paraId="4C641797" w14:textId="77777777" w:rsidR="00197BE1" w:rsidRPr="00AA5526" w:rsidRDefault="00197BE1" w:rsidP="00E14731">
            <w:pPr>
              <w:spacing w:after="0" w:line="240" w:lineRule="auto"/>
              <w:jc w:val="both"/>
              <w:rPr>
                <w:rFonts w:ascii="Agency FB" w:hAnsi="Agency FB"/>
                <w:b/>
                <w:bCs/>
              </w:rPr>
            </w:pPr>
            <w:r w:rsidRPr="00AA5526">
              <w:rPr>
                <w:rFonts w:ascii="Agency FB" w:hAnsi="Agency FB"/>
                <w:b/>
                <w:bCs/>
              </w:rPr>
              <w:t xml:space="preserve">1. </w:t>
            </w:r>
            <w:r w:rsidRPr="00AA5526">
              <w:rPr>
                <w:rFonts w:ascii="Agency FB" w:hAnsi="Agency FB"/>
                <w:b/>
                <w:bCs/>
                <w:u w:val="single"/>
              </w:rPr>
              <w:t>Les éléments paratextuels :</w:t>
            </w:r>
          </w:p>
          <w:p w14:paraId="36E9DD30" w14:textId="77777777" w:rsidR="00197BE1" w:rsidRPr="00AA5526" w:rsidRDefault="00197BE1" w:rsidP="00E14731">
            <w:pPr>
              <w:spacing w:after="0" w:line="240" w:lineRule="auto"/>
              <w:rPr>
                <w:rFonts w:ascii="Agency FB" w:hAnsi="Agency FB"/>
              </w:rPr>
            </w:pPr>
            <w:r>
              <w:rPr>
                <w:rFonts w:ascii="Agency FB" w:hAnsi="Agency FB"/>
              </w:rPr>
              <w:t>- le paratexte auctorial </w:t>
            </w:r>
          </w:p>
          <w:p w14:paraId="44D75267" w14:textId="77777777" w:rsidR="00197BE1" w:rsidRPr="00AA5526" w:rsidRDefault="00197BE1" w:rsidP="00E14731">
            <w:pPr>
              <w:spacing w:after="0" w:line="240" w:lineRule="auto"/>
              <w:rPr>
                <w:rFonts w:ascii="Agency FB" w:hAnsi="Agency FB"/>
              </w:rPr>
            </w:pPr>
            <w:r w:rsidRPr="00AA5526">
              <w:rPr>
                <w:rFonts w:ascii="Agency FB" w:hAnsi="Agency FB"/>
              </w:rPr>
              <w:t>- le paratexte critique ;</w:t>
            </w:r>
          </w:p>
          <w:p w14:paraId="13811CB3" w14:textId="77777777" w:rsidR="00197BE1" w:rsidRPr="00AA5526" w:rsidRDefault="00197BE1" w:rsidP="00E14731">
            <w:pPr>
              <w:spacing w:after="0" w:line="240" w:lineRule="auto"/>
              <w:rPr>
                <w:rFonts w:ascii="Agency FB" w:hAnsi="Agency FB"/>
              </w:rPr>
            </w:pPr>
            <w:r w:rsidRPr="00AA5526">
              <w:rPr>
                <w:rFonts w:ascii="Agency FB" w:hAnsi="Agency FB"/>
              </w:rPr>
              <w:lastRenderedPageBreak/>
              <w:t>- le paratexte éditorial ;</w:t>
            </w:r>
          </w:p>
          <w:p w14:paraId="5B36CC5A" w14:textId="77777777" w:rsidR="00197BE1" w:rsidRPr="00AA5526" w:rsidRDefault="00197BE1" w:rsidP="00E14731">
            <w:pPr>
              <w:spacing w:after="0" w:line="240" w:lineRule="auto"/>
              <w:rPr>
                <w:rFonts w:ascii="Agency FB" w:hAnsi="Agency FB"/>
              </w:rPr>
            </w:pPr>
            <w:r w:rsidRPr="00AA5526">
              <w:rPr>
                <w:rFonts w:ascii="Agency FB" w:hAnsi="Agency FB"/>
              </w:rPr>
              <w:t>- les textes ouvroir et fermoir.</w:t>
            </w:r>
          </w:p>
          <w:p w14:paraId="604A83EB" w14:textId="77777777" w:rsidR="00197BE1" w:rsidRPr="00AA5526" w:rsidRDefault="00197BE1" w:rsidP="00E14731">
            <w:pPr>
              <w:spacing w:after="0" w:line="240" w:lineRule="auto"/>
              <w:rPr>
                <w:rFonts w:ascii="Agency FB" w:hAnsi="Agency FB"/>
              </w:rPr>
            </w:pPr>
            <w:r w:rsidRPr="00AA5526">
              <w:rPr>
                <w:rFonts w:ascii="Agency FB" w:hAnsi="Agency FB"/>
                <w:b/>
                <w:bCs/>
              </w:rPr>
              <w:t>2</w:t>
            </w:r>
            <w:r w:rsidRPr="00AA5526">
              <w:rPr>
                <w:rFonts w:ascii="Agency FB" w:hAnsi="Agency FB"/>
              </w:rPr>
              <w:t xml:space="preserve">. </w:t>
            </w:r>
            <w:r w:rsidRPr="00AA5526">
              <w:rPr>
                <w:rFonts w:ascii="Agency FB" w:hAnsi="Agency FB"/>
                <w:b/>
                <w:bCs/>
                <w:u w:val="single"/>
              </w:rPr>
              <w:t xml:space="preserve">Les éléments liés à l’étude des textes : </w:t>
            </w:r>
            <w:r w:rsidRPr="00AA5526">
              <w:rPr>
                <w:rFonts w:ascii="Agency FB" w:hAnsi="Agency FB"/>
              </w:rPr>
              <w:t xml:space="preserve">lectures des textes (méthodique, suivie, dirigée, etc.) : </w:t>
            </w:r>
            <w:r>
              <w:rPr>
                <w:rFonts w:ascii="Agency FB" w:hAnsi="Agency FB"/>
              </w:rPr>
              <w:t>les procédés d’écriture/types de textes, les axes de lecture, etc.</w:t>
            </w:r>
          </w:p>
          <w:p w14:paraId="25B3A571" w14:textId="77777777" w:rsidR="00197BE1" w:rsidRPr="00AA5526" w:rsidRDefault="00197BE1" w:rsidP="00E14731">
            <w:pPr>
              <w:spacing w:after="0" w:line="240" w:lineRule="auto"/>
              <w:rPr>
                <w:rFonts w:ascii="Agency FB" w:hAnsi="Agency FB"/>
                <w:b/>
                <w:bCs/>
                <w:u w:val="single"/>
              </w:rPr>
            </w:pPr>
            <w:r w:rsidRPr="00AA5526">
              <w:rPr>
                <w:rFonts w:ascii="Agency FB" w:hAnsi="Agency FB"/>
                <w:b/>
                <w:bCs/>
              </w:rPr>
              <w:t>3</w:t>
            </w:r>
            <w:r w:rsidRPr="00AA5526">
              <w:rPr>
                <w:rFonts w:ascii="Agency FB" w:hAnsi="Agency FB"/>
              </w:rPr>
              <w:t xml:space="preserve">. </w:t>
            </w:r>
            <w:r w:rsidRPr="00AA5526">
              <w:rPr>
                <w:rFonts w:ascii="Agency FB" w:hAnsi="Agency FB"/>
                <w:b/>
                <w:bCs/>
                <w:u w:val="single"/>
              </w:rPr>
              <w:t>Les éléments de l’étude d’ensemble :</w:t>
            </w:r>
          </w:p>
          <w:p w14:paraId="77DE9612" w14:textId="77777777" w:rsidR="00197BE1" w:rsidRPr="00AA5526" w:rsidRDefault="00197BE1" w:rsidP="00E14731">
            <w:pPr>
              <w:spacing w:after="0" w:line="240" w:lineRule="auto"/>
              <w:rPr>
                <w:rFonts w:ascii="Agency FB" w:hAnsi="Agency FB"/>
              </w:rPr>
            </w:pPr>
            <w:proofErr w:type="gramStart"/>
            <w:r w:rsidRPr="00AA5526">
              <w:rPr>
                <w:rFonts w:ascii="Agency FB" w:hAnsi="Agency FB"/>
              </w:rPr>
              <w:t>personnages</w:t>
            </w:r>
            <w:proofErr w:type="gramEnd"/>
            <w:r w:rsidRPr="00AA5526">
              <w:rPr>
                <w:rFonts w:ascii="Agency FB" w:hAnsi="Agency FB"/>
              </w:rPr>
              <w:t>, espace, temps, actions, rythme, forces agissantes, schéma narratif, schéma actantiel ; écriture, thèmes, point de vue, etc.</w:t>
            </w:r>
          </w:p>
          <w:p w14:paraId="31302F52" w14:textId="77777777" w:rsidR="00197BE1" w:rsidRPr="00AA5526" w:rsidRDefault="00197BE1" w:rsidP="00E14731">
            <w:pPr>
              <w:spacing w:after="0" w:line="240" w:lineRule="auto"/>
              <w:rPr>
                <w:rFonts w:ascii="Agency FB" w:hAnsi="Agency FB"/>
              </w:rPr>
            </w:pPr>
            <w:r w:rsidRPr="00AA5526">
              <w:rPr>
                <w:rFonts w:ascii="Agency FB" w:hAnsi="Agency FB"/>
                <w:b/>
                <w:bCs/>
              </w:rPr>
              <w:t>4</w:t>
            </w:r>
            <w:r w:rsidRPr="00AA5526">
              <w:rPr>
                <w:rFonts w:ascii="Agency FB" w:hAnsi="Agency FB"/>
              </w:rPr>
              <w:t xml:space="preserve">. </w:t>
            </w:r>
            <w:r w:rsidRPr="00AA5526">
              <w:rPr>
                <w:rFonts w:ascii="Agency FB" w:hAnsi="Agency FB"/>
                <w:b/>
                <w:bCs/>
                <w:u w:val="single"/>
              </w:rPr>
              <w:t>Les éléments nécessaires à l’inscription de l’œuvre dans son contexte :</w:t>
            </w:r>
            <w:r w:rsidRPr="00AA5526">
              <w:rPr>
                <w:rFonts w:ascii="Agency FB" w:hAnsi="Agency FB"/>
                <w:b/>
                <w:bCs/>
              </w:rPr>
              <w:t xml:space="preserve"> </w:t>
            </w:r>
            <w:r w:rsidRPr="00AA5526">
              <w:rPr>
                <w:rFonts w:ascii="Agency FB" w:hAnsi="Agency FB"/>
              </w:rPr>
              <w:t>ambiance de l’époque, événements marquants de la vie de l’auteur, idées et canons artistiques de l’époque, etc.</w:t>
            </w:r>
          </w:p>
          <w:p w14:paraId="20941D28" w14:textId="77777777" w:rsidR="00197BE1" w:rsidRPr="00AA5526" w:rsidRDefault="00197BE1" w:rsidP="00E14731">
            <w:pPr>
              <w:spacing w:after="0" w:line="240" w:lineRule="auto"/>
              <w:rPr>
                <w:rFonts w:ascii="Agency FB" w:hAnsi="Agency FB"/>
              </w:rPr>
            </w:pPr>
            <w:r w:rsidRPr="00AA5526">
              <w:rPr>
                <w:rFonts w:ascii="Agency FB" w:hAnsi="Agency FB"/>
                <w:b/>
                <w:bCs/>
              </w:rPr>
              <w:t>5</w:t>
            </w:r>
            <w:r w:rsidRPr="00AA5526">
              <w:rPr>
                <w:rFonts w:ascii="Agency FB" w:hAnsi="Agency FB"/>
              </w:rPr>
              <w:t xml:space="preserve">. </w:t>
            </w:r>
            <w:r w:rsidRPr="00AA5526">
              <w:rPr>
                <w:rFonts w:ascii="Agency FB" w:hAnsi="Agency FB"/>
                <w:b/>
                <w:bCs/>
                <w:u w:val="single"/>
              </w:rPr>
              <w:t>Les éléments d’évaluation de l’étude de l’œuvre intégrale </w:t>
            </w:r>
            <w:r w:rsidRPr="00AA5526">
              <w:rPr>
                <w:rFonts w:ascii="Agency FB" w:hAnsi="Agency FB"/>
                <w:b/>
                <w:bCs/>
              </w:rPr>
              <w:t>:</w:t>
            </w:r>
            <w:r w:rsidRPr="00AA5526">
              <w:rPr>
                <w:rFonts w:ascii="Agency FB" w:hAnsi="Agency FB"/>
              </w:rPr>
              <w:t xml:space="preserve"> concepts et outils d’analyse d’une œuvre littéraire, compte-rendu de lecture.</w:t>
            </w:r>
          </w:p>
          <w:p w14:paraId="6D2F3C21" w14:textId="77777777" w:rsidR="00197BE1" w:rsidRPr="00AA5526" w:rsidRDefault="00197BE1" w:rsidP="00E14731">
            <w:pPr>
              <w:spacing w:after="0" w:line="240" w:lineRule="auto"/>
              <w:rPr>
                <w:rFonts w:ascii="Agency FB" w:hAnsi="Agency FB"/>
              </w:rPr>
            </w:pPr>
          </w:p>
        </w:tc>
        <w:tc>
          <w:tcPr>
            <w:tcW w:w="1132" w:type="pct"/>
            <w:tcBorders>
              <w:left w:val="single" w:sz="4" w:space="0" w:color="000000"/>
              <w:right w:val="single" w:sz="4" w:space="0" w:color="000000"/>
            </w:tcBorders>
            <w:vAlign w:val="center"/>
            <w:hideMark/>
          </w:tcPr>
          <w:p w14:paraId="4822AB75" w14:textId="77777777" w:rsidR="00197BE1" w:rsidRPr="00480E12" w:rsidRDefault="00197BE1" w:rsidP="00E14731">
            <w:pPr>
              <w:spacing w:after="0" w:line="240" w:lineRule="auto"/>
              <w:rPr>
                <w:rFonts w:ascii="Agency FB" w:hAnsi="Agency FB"/>
              </w:rPr>
            </w:pPr>
            <w:r w:rsidRPr="00480E12">
              <w:rPr>
                <w:rFonts w:ascii="Agency FB" w:hAnsi="Agency FB"/>
              </w:rPr>
              <w:lastRenderedPageBreak/>
              <w:t>- identifier les éléments du paratexte ;</w:t>
            </w:r>
          </w:p>
          <w:p w14:paraId="75188FE0" w14:textId="77777777" w:rsidR="00197BE1" w:rsidRPr="00480E12" w:rsidRDefault="00197BE1" w:rsidP="00E14731">
            <w:pPr>
              <w:spacing w:after="0" w:line="240" w:lineRule="auto"/>
              <w:rPr>
                <w:rFonts w:ascii="Agency FB" w:hAnsi="Agency FB"/>
              </w:rPr>
            </w:pPr>
            <w:r w:rsidRPr="00480E12">
              <w:rPr>
                <w:rFonts w:ascii="Agency FB" w:hAnsi="Agency FB"/>
              </w:rPr>
              <w:t>- émettre des hypothèses de sens ;</w:t>
            </w:r>
          </w:p>
          <w:p w14:paraId="4A54858D" w14:textId="77777777" w:rsidR="00197BE1" w:rsidRPr="00480E12" w:rsidRDefault="00197BE1" w:rsidP="00E14731">
            <w:pPr>
              <w:spacing w:after="0" w:line="240" w:lineRule="auto"/>
              <w:rPr>
                <w:rFonts w:ascii="Agency FB" w:hAnsi="Agency FB"/>
              </w:rPr>
            </w:pPr>
            <w:r w:rsidRPr="00480E12">
              <w:rPr>
                <w:rFonts w:ascii="Agency FB" w:hAnsi="Agency FB"/>
              </w:rPr>
              <w:t>- analyser le titre ;</w:t>
            </w:r>
          </w:p>
          <w:p w14:paraId="279451C2" w14:textId="77777777" w:rsidR="00197BE1" w:rsidRPr="00480E12" w:rsidRDefault="00197BE1" w:rsidP="00E14731">
            <w:pPr>
              <w:spacing w:after="0" w:line="240" w:lineRule="auto"/>
              <w:rPr>
                <w:rFonts w:ascii="Agency FB" w:hAnsi="Agency FB"/>
              </w:rPr>
            </w:pPr>
            <w:r w:rsidRPr="00480E12">
              <w:rPr>
                <w:rFonts w:ascii="Agency FB" w:hAnsi="Agency FB"/>
              </w:rPr>
              <w:t>- commenter l’image ;</w:t>
            </w:r>
          </w:p>
          <w:p w14:paraId="001149A9" w14:textId="77777777" w:rsidR="00197BE1" w:rsidRPr="00480E12" w:rsidRDefault="00197BE1" w:rsidP="00E14731">
            <w:pPr>
              <w:spacing w:after="0" w:line="240" w:lineRule="auto"/>
              <w:rPr>
                <w:rFonts w:ascii="Agency FB" w:hAnsi="Agency FB"/>
              </w:rPr>
            </w:pPr>
            <w:r w:rsidRPr="00480E12">
              <w:rPr>
                <w:rFonts w:ascii="Agency FB" w:hAnsi="Agency FB"/>
              </w:rPr>
              <w:lastRenderedPageBreak/>
              <w:t>- lire un texte ouvroir</w:t>
            </w:r>
            <w:r>
              <w:rPr>
                <w:rFonts w:ascii="Agency FB" w:hAnsi="Agency FB"/>
              </w:rPr>
              <w:t>/fermoir</w:t>
            </w:r>
            <w:r w:rsidRPr="00480E12">
              <w:rPr>
                <w:rFonts w:ascii="Agency FB" w:hAnsi="Agency FB"/>
              </w:rPr>
              <w:t> ;</w:t>
            </w:r>
          </w:p>
          <w:p w14:paraId="32438521" w14:textId="77777777" w:rsidR="00197BE1" w:rsidRPr="00480E12" w:rsidRDefault="00197BE1" w:rsidP="00E14731">
            <w:pPr>
              <w:spacing w:after="0" w:line="240" w:lineRule="auto"/>
              <w:rPr>
                <w:rFonts w:ascii="Agency FB" w:hAnsi="Agency FB"/>
              </w:rPr>
            </w:pPr>
            <w:r w:rsidRPr="00480E12">
              <w:rPr>
                <w:rFonts w:ascii="Agency FB" w:hAnsi="Agency FB"/>
              </w:rPr>
              <w:t>- monter le journal de lecture et participer à l’élaboration du projet d’étude ;</w:t>
            </w:r>
          </w:p>
          <w:p w14:paraId="63570753" w14:textId="77777777" w:rsidR="00197BE1" w:rsidRPr="00480E12" w:rsidRDefault="00197BE1" w:rsidP="00E14731">
            <w:pPr>
              <w:spacing w:after="0" w:line="240" w:lineRule="auto"/>
              <w:rPr>
                <w:rFonts w:ascii="Agency FB" w:hAnsi="Agency FB"/>
              </w:rPr>
            </w:pPr>
            <w:r w:rsidRPr="00480E12">
              <w:rPr>
                <w:rFonts w:ascii="Agency FB" w:hAnsi="Agency FB"/>
              </w:rPr>
              <w:t>- identifier/utiliser les procédés d’écriture et dégager les axes de lecture dans le cadre de la lecture méthodique ;</w:t>
            </w:r>
          </w:p>
          <w:p w14:paraId="1CC0D572" w14:textId="77777777" w:rsidR="00197BE1" w:rsidRPr="00480E12" w:rsidRDefault="00197BE1" w:rsidP="00E14731">
            <w:pPr>
              <w:spacing w:after="0" w:line="240" w:lineRule="auto"/>
              <w:rPr>
                <w:rFonts w:ascii="Agency FB" w:hAnsi="Agency FB"/>
              </w:rPr>
            </w:pPr>
            <w:r w:rsidRPr="00480E12">
              <w:rPr>
                <w:rFonts w:ascii="Agency FB" w:hAnsi="Agency FB"/>
              </w:rPr>
              <w:t>- entreprendre/mener une étude thématique ;</w:t>
            </w:r>
          </w:p>
          <w:p w14:paraId="2CC9252C" w14:textId="77777777" w:rsidR="00197BE1" w:rsidRPr="00480E12" w:rsidRDefault="00197BE1" w:rsidP="00E14731">
            <w:pPr>
              <w:spacing w:after="0" w:line="240" w:lineRule="auto"/>
              <w:rPr>
                <w:rFonts w:ascii="Agency FB" w:hAnsi="Agency FB"/>
              </w:rPr>
            </w:pPr>
            <w:r w:rsidRPr="00480E12">
              <w:rPr>
                <w:rFonts w:ascii="Agency FB" w:hAnsi="Agency FB"/>
              </w:rPr>
              <w:t>- comprendre le fonctionnement de l’œuvre (genre) littéraire étudiée ;</w:t>
            </w:r>
          </w:p>
          <w:p w14:paraId="3BA3C9A6" w14:textId="77777777" w:rsidR="00197BE1" w:rsidRPr="00480E12" w:rsidRDefault="00197BE1" w:rsidP="00E14731">
            <w:pPr>
              <w:spacing w:after="0" w:line="240" w:lineRule="auto"/>
              <w:rPr>
                <w:rFonts w:ascii="Agency FB" w:hAnsi="Agency FB"/>
              </w:rPr>
            </w:pPr>
            <w:r w:rsidRPr="00480E12">
              <w:rPr>
                <w:rFonts w:ascii="Agency FB" w:hAnsi="Agency FB"/>
              </w:rPr>
              <w:t>- identifier et caractériser l’univers culturel, le mouvement littéraire ;</w:t>
            </w:r>
          </w:p>
          <w:p w14:paraId="157BB5C8" w14:textId="77777777" w:rsidR="00197BE1" w:rsidRPr="00480E12" w:rsidRDefault="00197BE1" w:rsidP="00E14731">
            <w:pPr>
              <w:spacing w:after="0" w:line="240" w:lineRule="auto"/>
              <w:rPr>
                <w:rFonts w:ascii="Agency FB" w:hAnsi="Agency FB"/>
              </w:rPr>
            </w:pPr>
            <w:r w:rsidRPr="00480E12">
              <w:rPr>
                <w:rFonts w:ascii="Agency FB" w:hAnsi="Agency FB"/>
              </w:rPr>
              <w:t>- maîtriser les concepts et les outils d’analyse de l’œuvre étudiée ;</w:t>
            </w:r>
          </w:p>
          <w:p w14:paraId="45F97047" w14:textId="77777777" w:rsidR="00197BE1" w:rsidRPr="00480E12" w:rsidRDefault="00197BE1" w:rsidP="00E14731">
            <w:pPr>
              <w:spacing w:after="0" w:line="240" w:lineRule="auto"/>
              <w:rPr>
                <w:rFonts w:ascii="Agency FB" w:hAnsi="Agency FB"/>
              </w:rPr>
            </w:pPr>
            <w:r w:rsidRPr="00480E12">
              <w:rPr>
                <w:rFonts w:ascii="Agency FB" w:hAnsi="Agency FB"/>
              </w:rPr>
              <w:t>- prendre des notes ;</w:t>
            </w:r>
          </w:p>
          <w:p w14:paraId="0D553D98" w14:textId="77777777" w:rsidR="00197BE1" w:rsidRPr="00480E12" w:rsidRDefault="00197BE1" w:rsidP="00E14731">
            <w:pPr>
              <w:spacing w:after="0" w:line="240" w:lineRule="auto"/>
              <w:jc w:val="both"/>
              <w:rPr>
                <w:rFonts w:ascii="Agency FB" w:hAnsi="Agency FB"/>
              </w:rPr>
            </w:pPr>
            <w:r w:rsidRPr="00480E12">
              <w:rPr>
                <w:rFonts w:ascii="Agency FB" w:hAnsi="Agency FB"/>
              </w:rPr>
              <w:t xml:space="preserve">- décrire les procédés d’écriture, les personnages, l’espace ; </w:t>
            </w:r>
          </w:p>
          <w:p w14:paraId="1A28B5FB" w14:textId="77777777" w:rsidR="00197BE1" w:rsidRPr="00480E12" w:rsidRDefault="00197BE1" w:rsidP="00E14731">
            <w:pPr>
              <w:spacing w:after="0" w:line="240" w:lineRule="auto"/>
              <w:jc w:val="both"/>
              <w:rPr>
                <w:rFonts w:ascii="Agency FB" w:hAnsi="Agency FB"/>
              </w:rPr>
            </w:pPr>
            <w:r w:rsidRPr="00480E12">
              <w:rPr>
                <w:rFonts w:ascii="Agency FB" w:hAnsi="Agency FB"/>
              </w:rPr>
              <w:t>- interpréter un extrait de texte écouté ou lu ;</w:t>
            </w:r>
          </w:p>
          <w:p w14:paraId="26DA15C8" w14:textId="77777777" w:rsidR="00197BE1" w:rsidRPr="00480E12" w:rsidRDefault="00197BE1" w:rsidP="00E14731">
            <w:pPr>
              <w:spacing w:after="0" w:line="240" w:lineRule="auto"/>
              <w:jc w:val="both"/>
              <w:rPr>
                <w:rFonts w:ascii="Agency FB" w:hAnsi="Agency FB"/>
              </w:rPr>
            </w:pPr>
            <w:r w:rsidRPr="00480E12">
              <w:rPr>
                <w:rFonts w:ascii="Agency FB" w:hAnsi="Agency FB"/>
              </w:rPr>
              <w:t>- déclamer un texte écouté ou lu ;</w:t>
            </w:r>
          </w:p>
          <w:p w14:paraId="17826AF5" w14:textId="77777777" w:rsidR="00197BE1" w:rsidRPr="00480E12" w:rsidRDefault="00197BE1" w:rsidP="00E14731">
            <w:pPr>
              <w:spacing w:after="0" w:line="240" w:lineRule="auto"/>
              <w:jc w:val="both"/>
              <w:rPr>
                <w:rFonts w:ascii="Agency FB" w:hAnsi="Agency FB"/>
              </w:rPr>
            </w:pPr>
            <w:r w:rsidRPr="00480E12">
              <w:rPr>
                <w:rFonts w:ascii="Agency FB" w:hAnsi="Agency FB"/>
              </w:rPr>
              <w:t>- dramatiser un texte lu ou écouté ;</w:t>
            </w:r>
          </w:p>
          <w:p w14:paraId="014DEF8E" w14:textId="77777777" w:rsidR="00197BE1" w:rsidRPr="00480E12" w:rsidRDefault="00197BE1" w:rsidP="00E14731">
            <w:pPr>
              <w:spacing w:after="0" w:line="240" w:lineRule="auto"/>
              <w:jc w:val="both"/>
              <w:rPr>
                <w:rFonts w:ascii="Agency FB" w:hAnsi="Agency FB"/>
              </w:rPr>
            </w:pPr>
            <w:r w:rsidRPr="00480E12">
              <w:rPr>
                <w:rFonts w:ascii="Agency FB" w:hAnsi="Agency FB"/>
                <w:color w:val="00B0F0"/>
              </w:rPr>
              <w:t xml:space="preserve">- </w:t>
            </w:r>
            <w:r w:rsidRPr="00480E12">
              <w:rPr>
                <w:rFonts w:ascii="Agency FB" w:hAnsi="Agency FB"/>
              </w:rPr>
              <w:t>comparer/confronter des textes « divers » dans le cadre d’un groupement de textes.</w:t>
            </w:r>
          </w:p>
          <w:p w14:paraId="25EBD70E" w14:textId="77777777" w:rsidR="00197BE1" w:rsidRPr="00AA5526" w:rsidRDefault="00197BE1" w:rsidP="00E14731">
            <w:pPr>
              <w:spacing w:after="0" w:line="240" w:lineRule="auto"/>
              <w:jc w:val="both"/>
              <w:rPr>
                <w:rFonts w:ascii="Agency FB" w:hAnsi="Agency FB"/>
              </w:rPr>
            </w:pPr>
            <w:r w:rsidRPr="00480E12">
              <w:rPr>
                <w:rFonts w:ascii="Agency FB" w:hAnsi="Agency FB"/>
                <w:sz w:val="24"/>
              </w:rPr>
              <w:t xml:space="preserve">- </w:t>
            </w:r>
            <w:r>
              <w:rPr>
                <w:rFonts w:ascii="Agency FB" w:hAnsi="Agency FB"/>
                <w:sz w:val="24"/>
              </w:rPr>
              <w:t>é</w:t>
            </w:r>
            <w:r w:rsidRPr="00480E12">
              <w:rPr>
                <w:rFonts w:ascii="Agency FB" w:hAnsi="Agency FB"/>
                <w:sz w:val="24"/>
              </w:rPr>
              <w:t>valuer ses stratégies de lecture.</w:t>
            </w:r>
          </w:p>
        </w:tc>
        <w:tc>
          <w:tcPr>
            <w:tcW w:w="425" w:type="pct"/>
            <w:tcBorders>
              <w:left w:val="single" w:sz="4" w:space="0" w:color="000000"/>
              <w:right w:val="single" w:sz="4" w:space="0" w:color="000000"/>
            </w:tcBorders>
            <w:vAlign w:val="center"/>
          </w:tcPr>
          <w:p w14:paraId="63A5FDF7" w14:textId="77777777" w:rsidR="00197BE1" w:rsidRPr="00AA5526" w:rsidRDefault="00197BE1" w:rsidP="00E14731">
            <w:pPr>
              <w:spacing w:after="0" w:line="240" w:lineRule="auto"/>
              <w:jc w:val="center"/>
              <w:rPr>
                <w:rFonts w:ascii="Agency FB" w:hAnsi="Agency FB"/>
                <w:bCs/>
              </w:rPr>
            </w:pPr>
          </w:p>
          <w:p w14:paraId="720CD5D1" w14:textId="77777777" w:rsidR="00197BE1" w:rsidRPr="00AA5526" w:rsidRDefault="00197BE1" w:rsidP="00E14731">
            <w:pPr>
              <w:spacing w:after="0" w:line="240" w:lineRule="auto"/>
              <w:rPr>
                <w:rFonts w:ascii="Agency FB" w:hAnsi="Agency FB"/>
                <w:bCs/>
              </w:rPr>
            </w:pPr>
            <w:r w:rsidRPr="00AA5526">
              <w:rPr>
                <w:rFonts w:ascii="Agency FB" w:hAnsi="Agency FB"/>
                <w:bCs/>
              </w:rPr>
              <w:t xml:space="preserve">- </w:t>
            </w:r>
            <w:r>
              <w:rPr>
                <w:rFonts w:ascii="Agency FB" w:hAnsi="Agency FB"/>
                <w:bCs/>
              </w:rPr>
              <w:t>s</w:t>
            </w:r>
            <w:r w:rsidRPr="00AA5526">
              <w:rPr>
                <w:rFonts w:ascii="Agency FB" w:hAnsi="Agency FB"/>
                <w:bCs/>
              </w:rPr>
              <w:t>ens de l’observation ;</w:t>
            </w:r>
          </w:p>
          <w:p w14:paraId="7173966E" w14:textId="77777777" w:rsidR="00197BE1" w:rsidRPr="00AA5526" w:rsidRDefault="00197BE1" w:rsidP="00E14731">
            <w:pPr>
              <w:spacing w:after="0" w:line="240" w:lineRule="auto"/>
              <w:rPr>
                <w:rFonts w:ascii="Agency FB" w:hAnsi="Agency FB"/>
                <w:bCs/>
              </w:rPr>
            </w:pPr>
            <w:r w:rsidRPr="00AA5526">
              <w:rPr>
                <w:rFonts w:ascii="Agency FB" w:hAnsi="Agency FB"/>
                <w:bCs/>
              </w:rPr>
              <w:lastRenderedPageBreak/>
              <w:t>- sens de l’écoute ;</w:t>
            </w:r>
          </w:p>
          <w:p w14:paraId="7A5EDC30" w14:textId="77777777" w:rsidR="00197BE1" w:rsidRPr="00AA5526" w:rsidRDefault="00197BE1" w:rsidP="00E14731">
            <w:pPr>
              <w:spacing w:after="0" w:line="240" w:lineRule="auto"/>
              <w:rPr>
                <w:rFonts w:ascii="Agency FB" w:hAnsi="Agency FB"/>
                <w:bCs/>
              </w:rPr>
            </w:pPr>
            <w:r w:rsidRPr="00AA5526">
              <w:rPr>
                <w:rFonts w:ascii="Agency FB" w:hAnsi="Agency FB"/>
                <w:bCs/>
              </w:rPr>
              <w:t xml:space="preserve">- sens critique ; </w:t>
            </w:r>
          </w:p>
          <w:p w14:paraId="243222BD" w14:textId="77777777" w:rsidR="00197BE1" w:rsidRPr="00AA5526" w:rsidRDefault="00197BE1" w:rsidP="00E14731">
            <w:pPr>
              <w:spacing w:after="0" w:line="240" w:lineRule="auto"/>
              <w:rPr>
                <w:rFonts w:ascii="Agency FB" w:hAnsi="Agency FB"/>
                <w:bCs/>
              </w:rPr>
            </w:pPr>
            <w:r w:rsidRPr="00AA5526">
              <w:rPr>
                <w:rFonts w:ascii="Agency FB" w:hAnsi="Agency FB"/>
                <w:bCs/>
              </w:rPr>
              <w:t>- curiosité intellectuelle ;</w:t>
            </w:r>
          </w:p>
          <w:p w14:paraId="326B6588" w14:textId="77777777" w:rsidR="00197BE1" w:rsidRPr="00AA5526" w:rsidRDefault="00197BE1" w:rsidP="00E14731">
            <w:pPr>
              <w:spacing w:after="0" w:line="240" w:lineRule="auto"/>
              <w:rPr>
                <w:rFonts w:ascii="Agency FB" w:hAnsi="Agency FB"/>
                <w:bCs/>
              </w:rPr>
            </w:pPr>
            <w:r w:rsidRPr="00AA5526">
              <w:rPr>
                <w:rFonts w:ascii="Agency FB" w:hAnsi="Agency FB"/>
                <w:bCs/>
              </w:rPr>
              <w:t>- tolérance.</w:t>
            </w:r>
          </w:p>
          <w:p w14:paraId="5D22E713" w14:textId="77777777" w:rsidR="00197BE1" w:rsidRPr="00AA5526" w:rsidRDefault="00197BE1" w:rsidP="00E14731">
            <w:pPr>
              <w:spacing w:after="0" w:line="240" w:lineRule="auto"/>
              <w:jc w:val="center"/>
              <w:rPr>
                <w:rFonts w:ascii="Agency FB" w:hAnsi="Agency FB"/>
                <w:bCs/>
              </w:rPr>
            </w:pPr>
          </w:p>
          <w:p w14:paraId="1F07A77C" w14:textId="77777777" w:rsidR="00197BE1" w:rsidRPr="00AA5526" w:rsidRDefault="00197BE1" w:rsidP="00E14731">
            <w:pPr>
              <w:spacing w:after="0" w:line="240" w:lineRule="auto"/>
              <w:jc w:val="center"/>
              <w:rPr>
                <w:rFonts w:ascii="Agency FB" w:hAnsi="Agency FB"/>
                <w:bCs/>
              </w:rPr>
            </w:pPr>
          </w:p>
        </w:tc>
        <w:tc>
          <w:tcPr>
            <w:tcW w:w="425" w:type="pct"/>
            <w:tcBorders>
              <w:left w:val="single" w:sz="4" w:space="0" w:color="000000"/>
              <w:right w:val="single" w:sz="4" w:space="0" w:color="000000"/>
            </w:tcBorders>
            <w:vAlign w:val="center"/>
          </w:tcPr>
          <w:p w14:paraId="03B102E3" w14:textId="77777777" w:rsidR="00197BE1" w:rsidRPr="00AA5526" w:rsidRDefault="00197BE1" w:rsidP="00E14731">
            <w:pPr>
              <w:spacing w:after="0" w:line="240" w:lineRule="auto"/>
              <w:rPr>
                <w:rFonts w:ascii="Agency FB" w:hAnsi="Agency FB"/>
                <w:bCs/>
              </w:rPr>
            </w:pPr>
            <w:r w:rsidRPr="00AA5526">
              <w:rPr>
                <w:rFonts w:ascii="Agency FB" w:hAnsi="Agency FB"/>
                <w:bCs/>
              </w:rPr>
              <w:lastRenderedPageBreak/>
              <w:t xml:space="preserve">- </w:t>
            </w:r>
            <w:r>
              <w:rPr>
                <w:rFonts w:ascii="Agency FB" w:hAnsi="Agency FB"/>
                <w:bCs/>
              </w:rPr>
              <w:t>d</w:t>
            </w:r>
            <w:r w:rsidRPr="00AA5526">
              <w:rPr>
                <w:rFonts w:ascii="Agency FB" w:hAnsi="Agency FB"/>
                <w:bCs/>
              </w:rPr>
              <w:t>ifférents types de textes ;</w:t>
            </w:r>
          </w:p>
          <w:p w14:paraId="38C872D7" w14:textId="77777777" w:rsidR="00197BE1" w:rsidRPr="00AA5526" w:rsidRDefault="00197BE1" w:rsidP="00E14731">
            <w:pPr>
              <w:spacing w:after="0" w:line="240" w:lineRule="auto"/>
              <w:rPr>
                <w:rFonts w:ascii="Agency FB" w:hAnsi="Agency FB"/>
                <w:bCs/>
              </w:rPr>
            </w:pPr>
            <w:r w:rsidRPr="00AA5526">
              <w:rPr>
                <w:rFonts w:ascii="Agency FB" w:hAnsi="Agency FB"/>
                <w:bCs/>
              </w:rPr>
              <w:t>- documents</w:t>
            </w:r>
          </w:p>
          <w:p w14:paraId="7CEA7AAB" w14:textId="77777777" w:rsidR="00197BE1" w:rsidRPr="00AA5526" w:rsidRDefault="00197BE1" w:rsidP="00E14731">
            <w:pPr>
              <w:spacing w:after="0" w:line="240" w:lineRule="auto"/>
              <w:jc w:val="center"/>
              <w:rPr>
                <w:rFonts w:ascii="Agency FB" w:hAnsi="Agency FB"/>
                <w:bCs/>
              </w:rPr>
            </w:pPr>
            <w:r w:rsidRPr="00AA5526">
              <w:rPr>
                <w:rFonts w:ascii="Agency FB" w:hAnsi="Agency FB"/>
                <w:bCs/>
              </w:rPr>
              <w:t xml:space="preserve"> </w:t>
            </w:r>
            <w:proofErr w:type="gramStart"/>
            <w:r w:rsidRPr="00AA5526">
              <w:rPr>
                <w:rFonts w:ascii="Agency FB" w:hAnsi="Agency FB"/>
                <w:bCs/>
              </w:rPr>
              <w:t>authentiques</w:t>
            </w:r>
            <w:proofErr w:type="gramEnd"/>
            <w:r w:rsidRPr="00AA5526">
              <w:rPr>
                <w:rFonts w:ascii="Agency FB" w:hAnsi="Agency FB"/>
                <w:bCs/>
              </w:rPr>
              <w:t> ;</w:t>
            </w:r>
          </w:p>
          <w:p w14:paraId="4A70E6C9" w14:textId="77777777" w:rsidR="00197BE1" w:rsidRPr="00AA5526" w:rsidRDefault="00197BE1" w:rsidP="00E14731">
            <w:pPr>
              <w:spacing w:after="0" w:line="240" w:lineRule="auto"/>
              <w:rPr>
                <w:rFonts w:ascii="Agency FB" w:hAnsi="Agency FB"/>
                <w:bCs/>
              </w:rPr>
            </w:pPr>
            <w:r w:rsidRPr="00AA5526">
              <w:rPr>
                <w:rFonts w:ascii="Agency FB" w:hAnsi="Agency FB"/>
                <w:bCs/>
              </w:rPr>
              <w:lastRenderedPageBreak/>
              <w:t>- œuvres littéraires ;</w:t>
            </w:r>
          </w:p>
          <w:p w14:paraId="68527FD0" w14:textId="77777777" w:rsidR="00197BE1" w:rsidRPr="00AA5526" w:rsidRDefault="00197BE1" w:rsidP="00E14731">
            <w:pPr>
              <w:spacing w:after="0" w:line="240" w:lineRule="auto"/>
              <w:rPr>
                <w:rFonts w:ascii="Agency FB" w:hAnsi="Agency FB"/>
                <w:bCs/>
              </w:rPr>
            </w:pPr>
            <w:r w:rsidRPr="00AA5526">
              <w:rPr>
                <w:rFonts w:ascii="Agency FB" w:hAnsi="Agency FB"/>
                <w:bCs/>
              </w:rPr>
              <w:t>- ouvrages de référence.</w:t>
            </w:r>
          </w:p>
          <w:p w14:paraId="3FFE43C0" w14:textId="77777777" w:rsidR="00197BE1" w:rsidRPr="00AA5526" w:rsidRDefault="00197BE1" w:rsidP="00E14731">
            <w:pPr>
              <w:spacing w:after="0" w:line="240" w:lineRule="auto"/>
              <w:jc w:val="center"/>
              <w:rPr>
                <w:rFonts w:ascii="Agency FB" w:hAnsi="Agency FB"/>
                <w:bCs/>
              </w:rPr>
            </w:pPr>
          </w:p>
        </w:tc>
      </w:tr>
    </w:tbl>
    <w:p w14:paraId="1A744AD7" w14:textId="77777777" w:rsidR="00197BE1" w:rsidRPr="006E4C95" w:rsidRDefault="00197BE1" w:rsidP="00197BE1">
      <w:pPr>
        <w:pStyle w:val="Titre1"/>
        <w:spacing w:before="0"/>
        <w:rPr>
          <w:rFonts w:ascii="Times New Roman" w:hAnsi="Times New Roman"/>
          <w:color w:val="5B9BD5" w:themeColor="accent1"/>
          <w:sz w:val="32"/>
        </w:rPr>
      </w:pPr>
      <w:r w:rsidRPr="006E4C95">
        <w:rPr>
          <w:rFonts w:ascii="Times New Roman" w:hAnsi="Times New Roman"/>
          <w:color w:val="5B9BD5" w:themeColor="accent1"/>
          <w:sz w:val="32"/>
        </w:rPr>
        <w:lastRenderedPageBreak/>
        <w:t>Cadrage</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13"/>
        <w:gridCol w:w="7723"/>
        <w:gridCol w:w="6934"/>
      </w:tblGrid>
      <w:tr w:rsidR="00197BE1" w:rsidRPr="006E4C95" w14:paraId="18226537" w14:textId="77777777" w:rsidTr="00E14731">
        <w:trPr>
          <w:trHeight w:val="391"/>
        </w:trPr>
        <w:tc>
          <w:tcPr>
            <w:tcW w:w="2759" w:type="pct"/>
            <w:gridSpan w:val="2"/>
            <w:vAlign w:val="center"/>
          </w:tcPr>
          <w:p w14:paraId="7A67D79E" w14:textId="77777777" w:rsidR="00197BE1" w:rsidRPr="006E4C95" w:rsidRDefault="00197BE1">
            <w:pPr>
              <w:numPr>
                <w:ilvl w:val="0"/>
                <w:numId w:val="2"/>
              </w:numPr>
              <w:spacing w:after="0" w:line="256" w:lineRule="auto"/>
              <w:rPr>
                <w:rFonts w:ascii="Times New Roman" w:hAnsi="Times New Roman"/>
                <w:b/>
                <w:sz w:val="28"/>
              </w:rPr>
            </w:pPr>
            <w:r w:rsidRPr="006E4C95">
              <w:rPr>
                <w:rFonts w:ascii="Times New Roman" w:hAnsi="Times New Roman"/>
                <w:b/>
                <w:sz w:val="28"/>
              </w:rPr>
              <w:t>Œuvres principales (étude systématique)</w:t>
            </w:r>
          </w:p>
        </w:tc>
        <w:tc>
          <w:tcPr>
            <w:tcW w:w="2241" w:type="pct"/>
            <w:vAlign w:val="center"/>
          </w:tcPr>
          <w:p w14:paraId="7CC7CD78" w14:textId="77777777" w:rsidR="00197BE1" w:rsidRPr="006E4C95" w:rsidRDefault="00197BE1">
            <w:pPr>
              <w:numPr>
                <w:ilvl w:val="0"/>
                <w:numId w:val="2"/>
              </w:numPr>
              <w:spacing w:after="0" w:line="256" w:lineRule="auto"/>
              <w:rPr>
                <w:rFonts w:ascii="Times New Roman" w:hAnsi="Times New Roman"/>
                <w:b/>
                <w:sz w:val="28"/>
              </w:rPr>
            </w:pPr>
            <w:r w:rsidRPr="006E4C95">
              <w:rPr>
                <w:rFonts w:ascii="Times New Roman" w:hAnsi="Times New Roman"/>
                <w:b/>
                <w:sz w:val="28"/>
              </w:rPr>
              <w:t xml:space="preserve"> Œuvres secondaires </w:t>
            </w:r>
          </w:p>
        </w:tc>
      </w:tr>
      <w:tr w:rsidR="00197BE1" w:rsidRPr="006E4C95" w14:paraId="7196D06F" w14:textId="77777777" w:rsidTr="00E14731">
        <w:trPr>
          <w:trHeight w:val="243"/>
        </w:trPr>
        <w:tc>
          <w:tcPr>
            <w:tcW w:w="263" w:type="pct"/>
            <w:vAlign w:val="center"/>
          </w:tcPr>
          <w:p w14:paraId="7A91A2C1" w14:textId="77777777" w:rsidR="00197BE1" w:rsidRPr="006E4C95" w:rsidRDefault="00197BE1" w:rsidP="00E14731">
            <w:pPr>
              <w:spacing w:after="0"/>
              <w:rPr>
                <w:rFonts w:ascii="Times New Roman" w:hAnsi="Times New Roman"/>
                <w:sz w:val="28"/>
              </w:rPr>
            </w:pPr>
            <w:r w:rsidRPr="006E4C95">
              <w:rPr>
                <w:rFonts w:ascii="Times New Roman" w:hAnsi="Times New Roman"/>
                <w:sz w:val="28"/>
              </w:rPr>
              <w:t>1</w:t>
            </w:r>
          </w:p>
        </w:tc>
        <w:tc>
          <w:tcPr>
            <w:tcW w:w="2496" w:type="pct"/>
            <w:vAlign w:val="center"/>
          </w:tcPr>
          <w:p w14:paraId="401DB3A9" w14:textId="77777777" w:rsidR="00197BE1" w:rsidRPr="006E4C95" w:rsidRDefault="00197BE1" w:rsidP="00E14731">
            <w:pPr>
              <w:spacing w:after="0"/>
              <w:rPr>
                <w:rFonts w:ascii="Times New Roman" w:hAnsi="Times New Roman"/>
                <w:sz w:val="28"/>
              </w:rPr>
            </w:pPr>
            <w:r w:rsidRPr="006E4C95">
              <w:rPr>
                <w:rFonts w:ascii="Times New Roman" w:hAnsi="Times New Roman"/>
                <w:sz w:val="28"/>
              </w:rPr>
              <w:t>Roman camerounais du XX</w:t>
            </w:r>
            <w:r w:rsidRPr="006E4C95">
              <w:rPr>
                <w:rFonts w:ascii="Times New Roman" w:hAnsi="Times New Roman"/>
                <w:sz w:val="28"/>
                <w:vertAlign w:val="superscript"/>
              </w:rPr>
              <w:t xml:space="preserve">ème </w:t>
            </w:r>
            <w:r w:rsidRPr="006E4C95">
              <w:rPr>
                <w:rFonts w:ascii="Times New Roman" w:hAnsi="Times New Roman"/>
                <w:sz w:val="28"/>
              </w:rPr>
              <w:t>s.</w:t>
            </w:r>
          </w:p>
        </w:tc>
        <w:tc>
          <w:tcPr>
            <w:tcW w:w="2241" w:type="pct"/>
            <w:vMerge w:val="restart"/>
            <w:vAlign w:val="center"/>
          </w:tcPr>
          <w:p w14:paraId="4E822373" w14:textId="77777777" w:rsidR="00197BE1" w:rsidRDefault="00197BE1" w:rsidP="00E14731">
            <w:r w:rsidRPr="00774692">
              <w:rPr>
                <w:rFonts w:ascii="Times New Roman" w:hAnsi="Times New Roman"/>
                <w:sz w:val="28"/>
              </w:rPr>
              <w:t xml:space="preserve">Œuvre théâtrale française du XVIII </w:t>
            </w:r>
            <w:r w:rsidRPr="00774692">
              <w:rPr>
                <w:rFonts w:ascii="Times New Roman" w:hAnsi="Times New Roman"/>
                <w:sz w:val="28"/>
                <w:vertAlign w:val="superscript"/>
              </w:rPr>
              <w:t>ème</w:t>
            </w:r>
            <w:r w:rsidRPr="00774692">
              <w:rPr>
                <w:rFonts w:ascii="Times New Roman" w:hAnsi="Times New Roman"/>
                <w:sz w:val="28"/>
              </w:rPr>
              <w:t xml:space="preserve"> s.</w:t>
            </w:r>
          </w:p>
        </w:tc>
      </w:tr>
      <w:tr w:rsidR="00197BE1" w:rsidRPr="006E4C95" w14:paraId="7BD63F65" w14:textId="77777777" w:rsidTr="00E14731">
        <w:trPr>
          <w:trHeight w:val="243"/>
        </w:trPr>
        <w:tc>
          <w:tcPr>
            <w:tcW w:w="263" w:type="pct"/>
            <w:vAlign w:val="center"/>
          </w:tcPr>
          <w:p w14:paraId="41C7347A" w14:textId="77777777" w:rsidR="00197BE1" w:rsidRPr="006E4C95" w:rsidRDefault="00197BE1" w:rsidP="00E14731">
            <w:pPr>
              <w:spacing w:after="0"/>
              <w:rPr>
                <w:rFonts w:ascii="Times New Roman" w:hAnsi="Times New Roman"/>
                <w:sz w:val="28"/>
              </w:rPr>
            </w:pPr>
            <w:r w:rsidRPr="006E4C95">
              <w:rPr>
                <w:rFonts w:ascii="Times New Roman" w:hAnsi="Times New Roman"/>
                <w:sz w:val="28"/>
              </w:rPr>
              <w:t>2</w:t>
            </w:r>
          </w:p>
        </w:tc>
        <w:tc>
          <w:tcPr>
            <w:tcW w:w="2496" w:type="pct"/>
            <w:vAlign w:val="center"/>
          </w:tcPr>
          <w:p w14:paraId="1234F36E" w14:textId="77777777" w:rsidR="00197BE1" w:rsidRPr="006E4C95" w:rsidRDefault="00197BE1" w:rsidP="00E14731">
            <w:pPr>
              <w:spacing w:after="0"/>
              <w:rPr>
                <w:rFonts w:ascii="Times New Roman" w:hAnsi="Times New Roman"/>
                <w:sz w:val="28"/>
              </w:rPr>
            </w:pPr>
            <w:r w:rsidRPr="006E4C95">
              <w:rPr>
                <w:rFonts w:ascii="Times New Roman" w:hAnsi="Times New Roman"/>
                <w:sz w:val="28"/>
              </w:rPr>
              <w:t>Essai</w:t>
            </w:r>
          </w:p>
        </w:tc>
        <w:tc>
          <w:tcPr>
            <w:tcW w:w="2241" w:type="pct"/>
            <w:vMerge/>
            <w:vAlign w:val="center"/>
          </w:tcPr>
          <w:p w14:paraId="146B84E7" w14:textId="77777777" w:rsidR="00197BE1" w:rsidRDefault="00197BE1" w:rsidP="00E14731"/>
        </w:tc>
      </w:tr>
    </w:tbl>
    <w:p w14:paraId="654B0FB5" w14:textId="77777777" w:rsidR="00197BE1" w:rsidRDefault="00197BE1" w:rsidP="00197BE1">
      <w:pPr>
        <w:spacing w:after="0" w:line="240" w:lineRule="auto"/>
        <w:rPr>
          <w:rFonts w:ascii="Times New Roman" w:hAnsi="Times New Roman"/>
          <w:b/>
          <w:i/>
          <w:sz w:val="24"/>
        </w:rPr>
      </w:pPr>
      <w:r w:rsidRPr="00C774D6">
        <w:rPr>
          <w:rFonts w:ascii="Times New Roman" w:hAnsi="Times New Roman"/>
          <w:b/>
          <w:i/>
          <w:sz w:val="24"/>
        </w:rPr>
        <w:t>NB : les œuvres principales feront l’objet d’une le</w:t>
      </w:r>
      <w:r>
        <w:rPr>
          <w:rFonts w:ascii="Times New Roman" w:hAnsi="Times New Roman"/>
          <w:b/>
          <w:i/>
          <w:sz w:val="24"/>
        </w:rPr>
        <w:t>c</w:t>
      </w:r>
      <w:r w:rsidRPr="00C774D6">
        <w:rPr>
          <w:rFonts w:ascii="Times New Roman" w:hAnsi="Times New Roman"/>
          <w:b/>
          <w:i/>
          <w:sz w:val="24"/>
        </w:rPr>
        <w:t>ture intégrale et d’une étude approfondie. Les œuvres secondaires feront l’objet d’une lecture intégrale, mais d’une étude plus rapide.</w:t>
      </w:r>
    </w:p>
    <w:p w14:paraId="0BA68313" w14:textId="77777777" w:rsidR="00197BE1" w:rsidRDefault="00197BE1" w:rsidP="00197BE1">
      <w:pPr>
        <w:spacing w:after="0" w:line="240" w:lineRule="auto"/>
        <w:ind w:firstLine="708"/>
        <w:rPr>
          <w:rFonts w:ascii="Times New Roman" w:hAnsi="Times New Roman"/>
          <w:sz w:val="24"/>
        </w:rPr>
      </w:pPr>
      <w:r w:rsidRPr="00292FD3">
        <w:rPr>
          <w:rFonts w:ascii="Times New Roman" w:hAnsi="Times New Roman"/>
          <w:sz w:val="24"/>
        </w:rPr>
        <w:t>Cette compétence de base s’évaluera au moyen</w:t>
      </w:r>
      <w:r>
        <w:rPr>
          <w:rFonts w:ascii="Times New Roman" w:hAnsi="Times New Roman"/>
          <w:sz w:val="24"/>
        </w:rPr>
        <w:t xml:space="preserve"> </w:t>
      </w:r>
      <w:r w:rsidRPr="00292FD3">
        <w:rPr>
          <w:rFonts w:ascii="Times New Roman" w:hAnsi="Times New Roman"/>
          <w:sz w:val="24"/>
        </w:rPr>
        <w:t>d’exposés, de comptes rendus, de synthèse et de la production de textes argumentatifs (convaincre, défendre, critiq</w:t>
      </w:r>
      <w:r>
        <w:rPr>
          <w:rFonts w:ascii="Times New Roman" w:hAnsi="Times New Roman"/>
          <w:sz w:val="24"/>
        </w:rPr>
        <w:t>uer, etc.) dans le cadre des exe</w:t>
      </w:r>
      <w:r w:rsidRPr="00292FD3">
        <w:rPr>
          <w:rFonts w:ascii="Times New Roman" w:hAnsi="Times New Roman"/>
          <w:sz w:val="24"/>
        </w:rPr>
        <w:t>rcices de disserta</w:t>
      </w:r>
      <w:r>
        <w:rPr>
          <w:rFonts w:ascii="Times New Roman" w:hAnsi="Times New Roman"/>
          <w:sz w:val="24"/>
        </w:rPr>
        <w:t>tion et de commentaire composé.</w:t>
      </w:r>
    </w:p>
    <w:p w14:paraId="0DFF2E19" w14:textId="77777777" w:rsidR="00197BE1" w:rsidRPr="007F1DD0" w:rsidRDefault="00197BE1" w:rsidP="00197BE1">
      <w:pPr>
        <w:spacing w:after="0" w:line="240" w:lineRule="auto"/>
        <w:ind w:firstLine="708"/>
        <w:rPr>
          <w:rFonts w:ascii="Times New Roman" w:hAnsi="Times New Roman"/>
          <w:sz w:val="24"/>
        </w:rPr>
      </w:pPr>
    </w:p>
    <w:p w14:paraId="11981F6B" w14:textId="77777777" w:rsidR="00197BE1" w:rsidRPr="00B61ACB" w:rsidRDefault="00197BE1" w:rsidP="00197BE1">
      <w:pPr>
        <w:spacing w:after="0" w:line="240" w:lineRule="auto"/>
        <w:rPr>
          <w:rFonts w:ascii="Times New Roman" w:hAnsi="Times New Roman"/>
          <w:b/>
          <w:bCs/>
        </w:rPr>
      </w:pPr>
      <w:r w:rsidRPr="00B61ACB">
        <w:rPr>
          <w:rStyle w:val="Titre1Car"/>
          <w:color w:val="5B9BD5" w:themeColor="accent1"/>
          <w:szCs w:val="22"/>
        </w:rPr>
        <w:t>Compétence de base n°2 </w:t>
      </w:r>
      <w:r w:rsidRPr="00B61ACB">
        <w:rPr>
          <w:rStyle w:val="Titre1Car"/>
          <w:color w:val="5B9BD5" w:themeColor="accent1"/>
          <w:sz w:val="36"/>
        </w:rPr>
        <w:t>:</w:t>
      </w:r>
      <w:r w:rsidRPr="00B61ACB">
        <w:rPr>
          <w:color w:val="5B9BD5" w:themeColor="accent1"/>
          <w:sz w:val="28"/>
        </w:rPr>
        <w:t xml:space="preserve"> </w:t>
      </w:r>
      <w:r w:rsidRPr="00B61ACB">
        <w:rPr>
          <w:rFonts w:ascii="Times New Roman" w:hAnsi="Times New Roman"/>
          <w:b/>
          <w:bCs/>
        </w:rPr>
        <w:t>utiliser les outils de la langue pour construire une réflexion sur leur fonctionnement et apprécier les effets de sens induits dans des textes variés.</w:t>
      </w:r>
    </w:p>
    <w:p w14:paraId="13FA1767" w14:textId="77777777" w:rsidR="00197BE1" w:rsidRPr="00B61ACB" w:rsidRDefault="00197BE1" w:rsidP="00197BE1">
      <w:pPr>
        <w:spacing w:after="0" w:line="240" w:lineRule="auto"/>
        <w:rPr>
          <w:rFonts w:ascii="Times New Roman" w:hAnsi="Times New Roman"/>
          <w:b/>
          <w:bCs/>
        </w:rPr>
      </w:pPr>
    </w:p>
    <w:tbl>
      <w:tblPr>
        <w:tblW w:w="5419" w:type="pct"/>
        <w:tblInd w:w="-57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3762"/>
        <w:gridCol w:w="2978"/>
        <w:gridCol w:w="5298"/>
        <w:gridCol w:w="1482"/>
        <w:gridCol w:w="1650"/>
        <w:gridCol w:w="1596"/>
      </w:tblGrid>
      <w:tr w:rsidR="00197BE1" w:rsidRPr="00B61ACB" w14:paraId="4E985193" w14:textId="77777777" w:rsidTr="00E14731">
        <w:tc>
          <w:tcPr>
            <w:tcW w:w="2010" w:type="pct"/>
            <w:gridSpan w:val="2"/>
            <w:tcBorders>
              <w:top w:val="single" w:sz="4" w:space="0" w:color="000000"/>
              <w:left w:val="single" w:sz="4" w:space="0" w:color="000000"/>
              <w:bottom w:val="single" w:sz="4" w:space="0" w:color="000000"/>
              <w:right w:val="single" w:sz="4" w:space="0" w:color="000000"/>
            </w:tcBorders>
            <w:vAlign w:val="center"/>
            <w:hideMark/>
          </w:tcPr>
          <w:p w14:paraId="7C60817D" w14:textId="77777777" w:rsidR="00197BE1" w:rsidRPr="00B61ACB" w:rsidRDefault="00197BE1" w:rsidP="00E14731">
            <w:pPr>
              <w:spacing w:after="0" w:line="240" w:lineRule="auto"/>
              <w:jc w:val="center"/>
              <w:rPr>
                <w:rFonts w:ascii="Times New Roman" w:hAnsi="Times New Roman"/>
                <w:b/>
                <w:bCs/>
              </w:rPr>
            </w:pPr>
            <w:r w:rsidRPr="00B61ACB">
              <w:rPr>
                <w:rFonts w:ascii="Times New Roman" w:hAnsi="Times New Roman"/>
                <w:b/>
                <w:bCs/>
              </w:rPr>
              <w:t>Cadre de contextualisation</w:t>
            </w:r>
          </w:p>
        </w:tc>
        <w:tc>
          <w:tcPr>
            <w:tcW w:w="2990" w:type="pct"/>
            <w:gridSpan w:val="4"/>
            <w:tcBorders>
              <w:top w:val="single" w:sz="4" w:space="0" w:color="000000"/>
              <w:left w:val="single" w:sz="4" w:space="0" w:color="000000"/>
              <w:bottom w:val="single" w:sz="4" w:space="0" w:color="000000"/>
              <w:right w:val="single" w:sz="4" w:space="0" w:color="000000"/>
            </w:tcBorders>
            <w:vAlign w:val="center"/>
          </w:tcPr>
          <w:p w14:paraId="1D5485A8" w14:textId="77777777" w:rsidR="00197BE1" w:rsidRPr="00B61ACB" w:rsidRDefault="00197BE1" w:rsidP="00E14731">
            <w:pPr>
              <w:spacing w:after="0" w:line="240" w:lineRule="auto"/>
              <w:jc w:val="center"/>
              <w:rPr>
                <w:rFonts w:ascii="Times New Roman" w:hAnsi="Times New Roman"/>
                <w:b/>
                <w:bCs/>
              </w:rPr>
            </w:pPr>
            <w:r w:rsidRPr="00B61ACB">
              <w:rPr>
                <w:rFonts w:ascii="Times New Roman" w:hAnsi="Times New Roman"/>
                <w:b/>
                <w:bCs/>
              </w:rPr>
              <w:t xml:space="preserve">Ressources </w:t>
            </w:r>
          </w:p>
        </w:tc>
      </w:tr>
      <w:tr w:rsidR="00197BE1" w:rsidRPr="00B61ACB" w14:paraId="54E87628" w14:textId="77777777" w:rsidTr="00E14731">
        <w:tc>
          <w:tcPr>
            <w:tcW w:w="1122" w:type="pct"/>
            <w:tcBorders>
              <w:top w:val="single" w:sz="4" w:space="0" w:color="000000"/>
              <w:left w:val="single" w:sz="4" w:space="0" w:color="000000"/>
              <w:bottom w:val="single" w:sz="4" w:space="0" w:color="000000"/>
              <w:right w:val="single" w:sz="4" w:space="0" w:color="000000"/>
            </w:tcBorders>
            <w:vAlign w:val="center"/>
            <w:hideMark/>
          </w:tcPr>
          <w:p w14:paraId="447E628C" w14:textId="77777777" w:rsidR="00197BE1" w:rsidRPr="00B61ACB" w:rsidRDefault="00197BE1" w:rsidP="00E14731">
            <w:pPr>
              <w:spacing w:after="0" w:line="240" w:lineRule="auto"/>
              <w:rPr>
                <w:rFonts w:ascii="Times New Roman" w:hAnsi="Times New Roman"/>
                <w:b/>
                <w:bCs/>
              </w:rPr>
            </w:pPr>
            <w:r w:rsidRPr="00B61ACB">
              <w:rPr>
                <w:rFonts w:ascii="Times New Roman" w:hAnsi="Times New Roman"/>
                <w:b/>
                <w:bCs/>
              </w:rPr>
              <w:t>Familles de situations</w:t>
            </w:r>
          </w:p>
        </w:tc>
        <w:tc>
          <w:tcPr>
            <w:tcW w:w="888" w:type="pct"/>
            <w:tcBorders>
              <w:top w:val="single" w:sz="4" w:space="0" w:color="000000"/>
              <w:left w:val="single" w:sz="4" w:space="0" w:color="000000"/>
              <w:right w:val="single" w:sz="4" w:space="0" w:color="000000"/>
            </w:tcBorders>
            <w:vAlign w:val="center"/>
            <w:hideMark/>
          </w:tcPr>
          <w:p w14:paraId="3F976F26" w14:textId="77777777" w:rsidR="00197BE1" w:rsidRPr="00B61ACB" w:rsidRDefault="00197BE1" w:rsidP="00E14731">
            <w:pPr>
              <w:spacing w:after="0" w:line="240" w:lineRule="auto"/>
              <w:jc w:val="center"/>
              <w:rPr>
                <w:rFonts w:ascii="Times New Roman" w:hAnsi="Times New Roman"/>
                <w:b/>
                <w:bCs/>
              </w:rPr>
            </w:pPr>
            <w:r w:rsidRPr="00B61ACB">
              <w:rPr>
                <w:rFonts w:ascii="Times New Roman" w:hAnsi="Times New Roman"/>
                <w:b/>
                <w:bCs/>
              </w:rPr>
              <w:t>Exemples de situations</w:t>
            </w:r>
          </w:p>
        </w:tc>
        <w:tc>
          <w:tcPr>
            <w:tcW w:w="1580" w:type="pct"/>
            <w:tcBorders>
              <w:top w:val="single" w:sz="4" w:space="0" w:color="000000"/>
              <w:left w:val="single" w:sz="4" w:space="0" w:color="000000"/>
              <w:bottom w:val="single" w:sz="4" w:space="0" w:color="000000"/>
              <w:right w:val="single" w:sz="4" w:space="0" w:color="000000"/>
            </w:tcBorders>
            <w:vAlign w:val="center"/>
          </w:tcPr>
          <w:p w14:paraId="2F8FD9ED" w14:textId="77777777" w:rsidR="00197BE1" w:rsidRPr="00B61ACB" w:rsidRDefault="00197BE1" w:rsidP="00E14731">
            <w:pPr>
              <w:spacing w:after="0" w:line="240" w:lineRule="auto"/>
              <w:jc w:val="center"/>
              <w:rPr>
                <w:rFonts w:ascii="Times New Roman" w:hAnsi="Times New Roman"/>
                <w:b/>
                <w:bCs/>
              </w:rPr>
            </w:pPr>
            <w:r w:rsidRPr="00B61ACB">
              <w:rPr>
                <w:rFonts w:ascii="Times New Roman" w:hAnsi="Times New Roman"/>
                <w:b/>
                <w:bCs/>
              </w:rPr>
              <w:t>Savoirs</w:t>
            </w:r>
            <w:r w:rsidRPr="00B61ACB">
              <w:rPr>
                <w:rFonts w:ascii="Times New Roman" w:hAnsi="Times New Roman"/>
                <w:b/>
                <w:bCs/>
                <w:strike/>
              </w:rPr>
              <w:t xml:space="preserve"> </w:t>
            </w:r>
          </w:p>
        </w:tc>
        <w:tc>
          <w:tcPr>
            <w:tcW w:w="442" w:type="pct"/>
            <w:tcBorders>
              <w:top w:val="single" w:sz="4" w:space="0" w:color="000000"/>
              <w:left w:val="single" w:sz="4" w:space="0" w:color="000000"/>
              <w:right w:val="single" w:sz="4" w:space="0" w:color="000000"/>
            </w:tcBorders>
            <w:vAlign w:val="center"/>
          </w:tcPr>
          <w:p w14:paraId="3CA819C3" w14:textId="77777777" w:rsidR="00197BE1" w:rsidRPr="00B61ACB" w:rsidRDefault="00197BE1" w:rsidP="00E14731">
            <w:pPr>
              <w:spacing w:after="0" w:line="240" w:lineRule="auto"/>
              <w:jc w:val="center"/>
              <w:rPr>
                <w:rFonts w:ascii="Times New Roman" w:hAnsi="Times New Roman"/>
                <w:b/>
                <w:bCs/>
              </w:rPr>
            </w:pPr>
            <w:r w:rsidRPr="00B61ACB">
              <w:rPr>
                <w:rFonts w:ascii="Times New Roman" w:hAnsi="Times New Roman"/>
                <w:b/>
                <w:bCs/>
              </w:rPr>
              <w:t>Savoir-faire</w:t>
            </w:r>
          </w:p>
        </w:tc>
        <w:tc>
          <w:tcPr>
            <w:tcW w:w="492" w:type="pct"/>
            <w:tcBorders>
              <w:top w:val="single" w:sz="4" w:space="0" w:color="000000"/>
              <w:left w:val="single" w:sz="4" w:space="0" w:color="000000"/>
              <w:right w:val="single" w:sz="4" w:space="0" w:color="000000"/>
            </w:tcBorders>
            <w:vAlign w:val="center"/>
            <w:hideMark/>
          </w:tcPr>
          <w:p w14:paraId="17F11E51" w14:textId="77777777" w:rsidR="00197BE1" w:rsidRPr="00B61ACB" w:rsidRDefault="00197BE1" w:rsidP="00E14731">
            <w:pPr>
              <w:spacing w:after="0" w:line="240" w:lineRule="auto"/>
              <w:jc w:val="center"/>
              <w:rPr>
                <w:rFonts w:ascii="Times New Roman" w:hAnsi="Times New Roman"/>
                <w:b/>
                <w:bCs/>
              </w:rPr>
            </w:pPr>
            <w:r w:rsidRPr="00B61ACB">
              <w:rPr>
                <w:rFonts w:ascii="Times New Roman" w:hAnsi="Times New Roman"/>
                <w:b/>
                <w:bCs/>
              </w:rPr>
              <w:t>Savoir-être</w:t>
            </w:r>
          </w:p>
        </w:tc>
        <w:tc>
          <w:tcPr>
            <w:tcW w:w="476" w:type="pct"/>
            <w:tcBorders>
              <w:top w:val="single" w:sz="4" w:space="0" w:color="000000"/>
              <w:left w:val="single" w:sz="4" w:space="0" w:color="000000"/>
              <w:right w:val="single" w:sz="4" w:space="0" w:color="000000"/>
            </w:tcBorders>
            <w:vAlign w:val="center"/>
          </w:tcPr>
          <w:p w14:paraId="1824C00D" w14:textId="77777777" w:rsidR="00197BE1" w:rsidRPr="00B61ACB" w:rsidRDefault="00197BE1" w:rsidP="00E14731">
            <w:pPr>
              <w:spacing w:after="0" w:line="240" w:lineRule="auto"/>
              <w:jc w:val="center"/>
              <w:rPr>
                <w:rFonts w:ascii="Times New Roman" w:hAnsi="Times New Roman"/>
                <w:b/>
                <w:bCs/>
              </w:rPr>
            </w:pPr>
            <w:r w:rsidRPr="00B61ACB">
              <w:rPr>
                <w:rFonts w:ascii="Times New Roman" w:hAnsi="Times New Roman"/>
                <w:b/>
                <w:bCs/>
              </w:rPr>
              <w:t>Autres ressources</w:t>
            </w:r>
          </w:p>
        </w:tc>
      </w:tr>
      <w:tr w:rsidR="00197BE1" w:rsidRPr="00B61ACB" w14:paraId="11ED760E" w14:textId="77777777" w:rsidTr="00E14731">
        <w:trPr>
          <w:trHeight w:val="1266"/>
        </w:trPr>
        <w:tc>
          <w:tcPr>
            <w:tcW w:w="1122" w:type="pct"/>
            <w:tcBorders>
              <w:top w:val="single" w:sz="4" w:space="0" w:color="000000"/>
              <w:left w:val="single" w:sz="4" w:space="0" w:color="000000"/>
              <w:right w:val="single" w:sz="4" w:space="0" w:color="000000"/>
            </w:tcBorders>
            <w:vAlign w:val="center"/>
            <w:hideMark/>
          </w:tcPr>
          <w:p w14:paraId="7509C8A6" w14:textId="77777777" w:rsidR="00197BE1" w:rsidRPr="00B61ACB" w:rsidRDefault="00197BE1" w:rsidP="00E14731">
            <w:pPr>
              <w:spacing w:after="0" w:line="240" w:lineRule="auto"/>
              <w:jc w:val="both"/>
              <w:rPr>
                <w:rFonts w:ascii="Times New Roman" w:hAnsi="Times New Roman"/>
                <w:bCs/>
                <w:sz w:val="20"/>
              </w:rPr>
            </w:pPr>
            <w:r w:rsidRPr="00B61ACB">
              <w:rPr>
                <w:rFonts w:ascii="Times New Roman" w:hAnsi="Times New Roman"/>
                <w:bCs/>
                <w:sz w:val="20"/>
              </w:rPr>
              <w:lastRenderedPageBreak/>
              <w:t>Utilisation des outils de la langue (éléments d’énonciation, de morphosyntaxe, de sémantique/ lexicologie/lexicographie ; stylistique et rhétorique des textes pour :</w:t>
            </w:r>
          </w:p>
          <w:p w14:paraId="13638CA2" w14:textId="77777777" w:rsidR="00197BE1" w:rsidRPr="00B61ACB" w:rsidRDefault="00197BE1" w:rsidP="00E14731">
            <w:pPr>
              <w:spacing w:after="0" w:line="240" w:lineRule="auto"/>
              <w:jc w:val="both"/>
              <w:rPr>
                <w:rFonts w:ascii="Times New Roman" w:hAnsi="Times New Roman"/>
                <w:bCs/>
                <w:sz w:val="20"/>
              </w:rPr>
            </w:pPr>
          </w:p>
          <w:p w14:paraId="6D16CDEF" w14:textId="77777777" w:rsidR="00197BE1" w:rsidRPr="00B61ACB" w:rsidRDefault="00197BE1" w:rsidP="00E14731">
            <w:pPr>
              <w:spacing w:after="0" w:line="240" w:lineRule="auto"/>
              <w:jc w:val="both"/>
              <w:rPr>
                <w:rFonts w:ascii="Times New Roman" w:hAnsi="Times New Roman"/>
                <w:bCs/>
                <w:sz w:val="20"/>
              </w:rPr>
            </w:pPr>
            <w:r w:rsidRPr="00B61ACB">
              <w:rPr>
                <w:rFonts w:ascii="Times New Roman" w:hAnsi="Times New Roman"/>
                <w:b/>
                <w:bCs/>
                <w:sz w:val="20"/>
              </w:rPr>
              <w:t>1.</w:t>
            </w:r>
            <w:r w:rsidRPr="00B61ACB">
              <w:rPr>
                <w:rFonts w:ascii="Times New Roman" w:hAnsi="Times New Roman"/>
                <w:bCs/>
                <w:sz w:val="20"/>
              </w:rPr>
              <w:t xml:space="preserve"> construire une réflexion sur leur fonctionnement et </w:t>
            </w:r>
          </w:p>
          <w:p w14:paraId="1EE734AD" w14:textId="77777777" w:rsidR="00197BE1" w:rsidRPr="00B61ACB" w:rsidRDefault="00197BE1" w:rsidP="00E14731">
            <w:pPr>
              <w:spacing w:after="0" w:line="240" w:lineRule="auto"/>
              <w:jc w:val="both"/>
              <w:rPr>
                <w:rFonts w:ascii="Times New Roman" w:hAnsi="Times New Roman"/>
                <w:bCs/>
                <w:strike/>
                <w:sz w:val="20"/>
              </w:rPr>
            </w:pPr>
            <w:r w:rsidRPr="00B61ACB">
              <w:rPr>
                <w:rFonts w:ascii="Times New Roman" w:hAnsi="Times New Roman"/>
                <w:bCs/>
                <w:sz w:val="20"/>
              </w:rPr>
              <w:t xml:space="preserve"> </w:t>
            </w:r>
            <w:proofErr w:type="gramStart"/>
            <w:r w:rsidRPr="00B61ACB">
              <w:rPr>
                <w:rFonts w:ascii="Times New Roman" w:hAnsi="Times New Roman"/>
                <w:bCs/>
                <w:sz w:val="20"/>
              </w:rPr>
              <w:t>apprécier</w:t>
            </w:r>
            <w:proofErr w:type="gramEnd"/>
            <w:r w:rsidRPr="00B61ACB">
              <w:rPr>
                <w:rFonts w:ascii="Times New Roman" w:hAnsi="Times New Roman"/>
                <w:bCs/>
                <w:sz w:val="20"/>
              </w:rPr>
              <w:t xml:space="preserve"> les effets de sens produits dans des textes littéraires ;</w:t>
            </w:r>
          </w:p>
          <w:p w14:paraId="26DC8539" w14:textId="77777777" w:rsidR="00197BE1" w:rsidRPr="00B61ACB" w:rsidRDefault="00197BE1" w:rsidP="00E14731">
            <w:pPr>
              <w:spacing w:after="0" w:line="240" w:lineRule="auto"/>
              <w:jc w:val="both"/>
              <w:rPr>
                <w:rFonts w:ascii="Times New Roman" w:hAnsi="Times New Roman"/>
                <w:bCs/>
                <w:sz w:val="20"/>
              </w:rPr>
            </w:pPr>
          </w:p>
          <w:p w14:paraId="74EFB445" w14:textId="77777777" w:rsidR="00197BE1" w:rsidRPr="00B61ACB" w:rsidRDefault="00197BE1" w:rsidP="00E14731">
            <w:pPr>
              <w:spacing w:after="0" w:line="240" w:lineRule="auto"/>
              <w:jc w:val="both"/>
              <w:rPr>
                <w:rFonts w:ascii="Times New Roman" w:hAnsi="Times New Roman"/>
                <w:bCs/>
                <w:sz w:val="20"/>
              </w:rPr>
            </w:pPr>
            <w:r w:rsidRPr="00B61ACB">
              <w:rPr>
                <w:rFonts w:ascii="Times New Roman" w:hAnsi="Times New Roman"/>
                <w:b/>
                <w:bCs/>
                <w:sz w:val="20"/>
              </w:rPr>
              <w:t>2</w:t>
            </w:r>
            <w:r w:rsidRPr="00B61ACB">
              <w:rPr>
                <w:rFonts w:ascii="Times New Roman" w:hAnsi="Times New Roman"/>
                <w:bCs/>
                <w:sz w:val="20"/>
              </w:rPr>
              <w:t>. construire une réflexion sur leur fonctionnement et apprécier les effets de sens produits dans des textes non littéraires ;</w:t>
            </w:r>
          </w:p>
          <w:p w14:paraId="2AE3AFBB" w14:textId="77777777" w:rsidR="00197BE1" w:rsidRDefault="00197BE1" w:rsidP="00E14731">
            <w:pPr>
              <w:spacing w:after="0" w:line="240" w:lineRule="auto"/>
              <w:jc w:val="both"/>
              <w:rPr>
                <w:rFonts w:ascii="Times New Roman" w:hAnsi="Times New Roman"/>
                <w:b/>
                <w:bCs/>
                <w:sz w:val="20"/>
              </w:rPr>
            </w:pPr>
          </w:p>
          <w:p w14:paraId="7BD96BBA" w14:textId="77777777" w:rsidR="00197BE1" w:rsidRPr="00B61ACB" w:rsidRDefault="00197BE1" w:rsidP="00E14731">
            <w:pPr>
              <w:spacing w:after="0" w:line="240" w:lineRule="auto"/>
              <w:jc w:val="both"/>
              <w:rPr>
                <w:rFonts w:ascii="Times New Roman" w:hAnsi="Times New Roman"/>
                <w:bCs/>
                <w:sz w:val="20"/>
              </w:rPr>
            </w:pPr>
            <w:r w:rsidRPr="00B61ACB">
              <w:rPr>
                <w:rFonts w:ascii="Times New Roman" w:hAnsi="Times New Roman"/>
                <w:b/>
                <w:bCs/>
                <w:sz w:val="20"/>
              </w:rPr>
              <w:t>3.</w:t>
            </w:r>
            <w:r w:rsidRPr="00B61ACB">
              <w:rPr>
                <w:rFonts w:ascii="Times New Roman" w:hAnsi="Times New Roman"/>
                <w:bCs/>
                <w:sz w:val="20"/>
              </w:rPr>
              <w:t xml:space="preserve"> lire l’image</w:t>
            </w:r>
          </w:p>
        </w:tc>
        <w:tc>
          <w:tcPr>
            <w:tcW w:w="888" w:type="pct"/>
            <w:tcBorders>
              <w:left w:val="single" w:sz="4" w:space="0" w:color="000000"/>
              <w:right w:val="single" w:sz="4" w:space="0" w:color="000000"/>
            </w:tcBorders>
            <w:vAlign w:val="center"/>
            <w:hideMark/>
          </w:tcPr>
          <w:p w14:paraId="5F06B3C2" w14:textId="77777777" w:rsidR="00197BE1" w:rsidRDefault="00197BE1" w:rsidP="00E14731">
            <w:pPr>
              <w:spacing w:after="0" w:line="240" w:lineRule="auto"/>
              <w:rPr>
                <w:rFonts w:ascii="Times New Roman" w:hAnsi="Times New Roman"/>
                <w:b/>
                <w:bCs/>
                <w:sz w:val="20"/>
              </w:rPr>
            </w:pPr>
          </w:p>
          <w:p w14:paraId="1F2AF69D" w14:textId="77777777" w:rsidR="00197BE1" w:rsidRDefault="00197BE1" w:rsidP="00E14731">
            <w:pPr>
              <w:spacing w:after="0" w:line="240" w:lineRule="auto"/>
              <w:rPr>
                <w:rFonts w:ascii="Times New Roman" w:hAnsi="Times New Roman"/>
                <w:b/>
                <w:bCs/>
                <w:sz w:val="20"/>
              </w:rPr>
            </w:pPr>
          </w:p>
          <w:p w14:paraId="4E43B668" w14:textId="77777777" w:rsidR="00197BE1" w:rsidRDefault="00197BE1" w:rsidP="00E14731">
            <w:pPr>
              <w:spacing w:after="0" w:line="240" w:lineRule="auto"/>
              <w:rPr>
                <w:rFonts w:ascii="Times New Roman" w:hAnsi="Times New Roman"/>
                <w:b/>
                <w:bCs/>
                <w:sz w:val="20"/>
              </w:rPr>
            </w:pPr>
          </w:p>
          <w:p w14:paraId="16B997AA" w14:textId="77777777" w:rsidR="00197BE1" w:rsidRDefault="00197BE1" w:rsidP="00E14731">
            <w:pPr>
              <w:spacing w:after="0" w:line="240" w:lineRule="auto"/>
              <w:rPr>
                <w:rFonts w:ascii="Times New Roman" w:hAnsi="Times New Roman"/>
                <w:b/>
                <w:bCs/>
                <w:sz w:val="20"/>
              </w:rPr>
            </w:pPr>
          </w:p>
          <w:p w14:paraId="68FC0D1A" w14:textId="77777777" w:rsidR="00197BE1" w:rsidRDefault="00197BE1" w:rsidP="00E14731">
            <w:pPr>
              <w:spacing w:after="0" w:line="240" w:lineRule="auto"/>
              <w:rPr>
                <w:rFonts w:ascii="Times New Roman" w:hAnsi="Times New Roman"/>
                <w:b/>
                <w:bCs/>
                <w:sz w:val="20"/>
              </w:rPr>
            </w:pPr>
          </w:p>
          <w:p w14:paraId="288F8F10" w14:textId="77777777" w:rsidR="00197BE1" w:rsidRDefault="00197BE1" w:rsidP="00E14731">
            <w:pPr>
              <w:spacing w:after="0" w:line="240" w:lineRule="auto"/>
              <w:rPr>
                <w:rFonts w:ascii="Times New Roman" w:hAnsi="Times New Roman"/>
                <w:b/>
                <w:bCs/>
                <w:sz w:val="20"/>
              </w:rPr>
            </w:pPr>
          </w:p>
          <w:p w14:paraId="267032E1" w14:textId="77777777" w:rsidR="00197BE1" w:rsidRDefault="00197BE1" w:rsidP="00E14731">
            <w:pPr>
              <w:spacing w:after="0" w:line="240" w:lineRule="auto"/>
              <w:rPr>
                <w:rFonts w:ascii="Times New Roman" w:hAnsi="Times New Roman"/>
                <w:b/>
                <w:bCs/>
                <w:sz w:val="20"/>
              </w:rPr>
            </w:pPr>
          </w:p>
          <w:p w14:paraId="395CA1F4" w14:textId="77777777" w:rsidR="00197BE1" w:rsidRPr="00B61ACB" w:rsidRDefault="00197BE1" w:rsidP="00E14731">
            <w:pPr>
              <w:spacing w:after="0" w:line="240" w:lineRule="auto"/>
              <w:rPr>
                <w:rFonts w:ascii="Times New Roman" w:hAnsi="Times New Roman"/>
                <w:b/>
                <w:bCs/>
                <w:sz w:val="20"/>
              </w:rPr>
            </w:pPr>
          </w:p>
          <w:p w14:paraId="31BDDAAB" w14:textId="77777777" w:rsidR="00197BE1" w:rsidRPr="00B61ACB" w:rsidRDefault="00197BE1" w:rsidP="00E14731">
            <w:pPr>
              <w:spacing w:after="0" w:line="240" w:lineRule="auto"/>
              <w:rPr>
                <w:rFonts w:ascii="Agency FB" w:hAnsi="Agency FB"/>
                <w:b/>
                <w:bCs/>
                <w:sz w:val="20"/>
              </w:rPr>
            </w:pPr>
            <w:r w:rsidRPr="00B61ACB">
              <w:rPr>
                <w:rFonts w:ascii="Times New Roman" w:hAnsi="Times New Roman"/>
                <w:b/>
                <w:bCs/>
                <w:sz w:val="20"/>
              </w:rPr>
              <w:t>1</w:t>
            </w:r>
            <w:r w:rsidRPr="00B61ACB">
              <w:rPr>
                <w:rFonts w:ascii="Agency FB" w:hAnsi="Agency FB"/>
                <w:b/>
                <w:bCs/>
                <w:sz w:val="20"/>
              </w:rPr>
              <w:t xml:space="preserve">.  </w:t>
            </w:r>
            <w:r w:rsidRPr="00B61ACB">
              <w:rPr>
                <w:rFonts w:ascii="Agency FB" w:hAnsi="Agency FB"/>
                <w:bCs/>
                <w:sz w:val="20"/>
              </w:rPr>
              <w:t>appréciation du fonctionnement et des effets de sens des outils de la langue dans les textes littéraires</w:t>
            </w:r>
            <w:r w:rsidRPr="00B61ACB">
              <w:rPr>
                <w:rFonts w:ascii="Agency FB" w:hAnsi="Agency FB"/>
                <w:b/>
                <w:bCs/>
                <w:sz w:val="20"/>
              </w:rPr>
              <w:t> ;</w:t>
            </w:r>
          </w:p>
          <w:p w14:paraId="5B7AA178" w14:textId="77777777" w:rsidR="00197BE1" w:rsidRPr="00B61ACB" w:rsidRDefault="00197BE1" w:rsidP="00E14731">
            <w:pPr>
              <w:spacing w:after="0" w:line="240" w:lineRule="auto"/>
              <w:rPr>
                <w:rFonts w:ascii="Times New Roman" w:hAnsi="Times New Roman"/>
                <w:b/>
                <w:bCs/>
                <w:sz w:val="20"/>
              </w:rPr>
            </w:pPr>
          </w:p>
          <w:p w14:paraId="0A916026" w14:textId="77777777" w:rsidR="00197BE1" w:rsidRPr="00B61ACB" w:rsidRDefault="00197BE1" w:rsidP="00E14731">
            <w:pPr>
              <w:spacing w:after="0" w:line="240" w:lineRule="auto"/>
              <w:rPr>
                <w:rFonts w:ascii="Times New Roman" w:hAnsi="Times New Roman"/>
                <w:bCs/>
                <w:sz w:val="20"/>
              </w:rPr>
            </w:pPr>
            <w:r w:rsidRPr="00B61ACB">
              <w:rPr>
                <w:rFonts w:ascii="Times New Roman" w:hAnsi="Times New Roman"/>
                <w:b/>
                <w:bCs/>
                <w:sz w:val="20"/>
              </w:rPr>
              <w:t>2</w:t>
            </w:r>
            <w:r w:rsidRPr="00B61ACB">
              <w:rPr>
                <w:rFonts w:ascii="Times New Roman" w:hAnsi="Times New Roman"/>
                <w:b/>
                <w:bCs/>
                <w:strike/>
                <w:sz w:val="20"/>
              </w:rPr>
              <w:t>.</w:t>
            </w:r>
            <w:r w:rsidRPr="00B61ACB">
              <w:rPr>
                <w:rFonts w:ascii="Times New Roman" w:hAnsi="Times New Roman"/>
                <w:b/>
                <w:bCs/>
                <w:sz w:val="20"/>
              </w:rPr>
              <w:t xml:space="preserve">  </w:t>
            </w:r>
            <w:r w:rsidRPr="00B61ACB">
              <w:rPr>
                <w:rFonts w:ascii="Times New Roman" w:hAnsi="Times New Roman"/>
                <w:bCs/>
                <w:sz w:val="20"/>
              </w:rPr>
              <w:t>appréciation des effets de sens dans des textes non littéraires relevant de divers domaines ;</w:t>
            </w:r>
          </w:p>
          <w:p w14:paraId="06224655" w14:textId="77777777" w:rsidR="00197BE1" w:rsidRPr="00B61ACB" w:rsidRDefault="00197BE1" w:rsidP="00E14731">
            <w:pPr>
              <w:spacing w:after="0" w:line="240" w:lineRule="auto"/>
              <w:rPr>
                <w:rFonts w:ascii="Times New Roman" w:hAnsi="Times New Roman"/>
                <w:b/>
                <w:bCs/>
                <w:sz w:val="20"/>
              </w:rPr>
            </w:pPr>
          </w:p>
          <w:p w14:paraId="6BF0EB04" w14:textId="77777777" w:rsidR="00197BE1" w:rsidRPr="00B61ACB" w:rsidRDefault="00197BE1" w:rsidP="00E14731">
            <w:pPr>
              <w:spacing w:after="0" w:line="240" w:lineRule="auto"/>
              <w:rPr>
                <w:rFonts w:ascii="Times New Roman" w:hAnsi="Times New Roman"/>
                <w:bCs/>
                <w:sz w:val="20"/>
              </w:rPr>
            </w:pPr>
            <w:r w:rsidRPr="00B61ACB">
              <w:rPr>
                <w:rFonts w:ascii="Times New Roman" w:hAnsi="Times New Roman"/>
                <w:b/>
                <w:bCs/>
                <w:sz w:val="20"/>
              </w:rPr>
              <w:t>3</w:t>
            </w:r>
            <w:r w:rsidRPr="00B61ACB">
              <w:rPr>
                <w:rFonts w:ascii="Times New Roman" w:hAnsi="Times New Roman"/>
                <w:bCs/>
                <w:sz w:val="20"/>
              </w:rPr>
              <w:t xml:space="preserve">. lecture de l’image : </w:t>
            </w:r>
          </w:p>
          <w:p w14:paraId="1474E4E1" w14:textId="77777777" w:rsidR="00197BE1" w:rsidRPr="00B61ACB" w:rsidRDefault="00197BE1" w:rsidP="00E14731">
            <w:pPr>
              <w:spacing w:after="0" w:line="240" w:lineRule="auto"/>
              <w:rPr>
                <w:rFonts w:ascii="Times New Roman" w:hAnsi="Times New Roman"/>
                <w:bCs/>
                <w:sz w:val="20"/>
              </w:rPr>
            </w:pPr>
            <w:r w:rsidRPr="00B61ACB">
              <w:rPr>
                <w:rFonts w:ascii="Times New Roman" w:hAnsi="Times New Roman"/>
                <w:b/>
                <w:bCs/>
                <w:sz w:val="20"/>
              </w:rPr>
              <w:t>a</w:t>
            </w:r>
            <w:r w:rsidRPr="00B61ACB">
              <w:rPr>
                <w:rFonts w:ascii="Times New Roman" w:hAnsi="Times New Roman"/>
                <w:bCs/>
                <w:sz w:val="20"/>
              </w:rPr>
              <w:t>. la première de couverture ;</w:t>
            </w:r>
          </w:p>
          <w:p w14:paraId="637D38EB" w14:textId="77777777" w:rsidR="00197BE1" w:rsidRPr="00B61ACB" w:rsidRDefault="00197BE1" w:rsidP="00E14731">
            <w:pPr>
              <w:spacing w:after="0" w:line="240" w:lineRule="auto"/>
              <w:rPr>
                <w:rFonts w:ascii="Times New Roman" w:hAnsi="Times New Roman"/>
                <w:bCs/>
                <w:sz w:val="20"/>
              </w:rPr>
            </w:pPr>
            <w:r w:rsidRPr="00B61ACB">
              <w:rPr>
                <w:rFonts w:ascii="Times New Roman" w:hAnsi="Times New Roman"/>
                <w:b/>
                <w:bCs/>
                <w:sz w:val="20"/>
              </w:rPr>
              <w:t>b.</w:t>
            </w:r>
            <w:r w:rsidRPr="00B61ACB">
              <w:rPr>
                <w:rFonts w:ascii="Times New Roman" w:hAnsi="Times New Roman"/>
                <w:bCs/>
                <w:sz w:val="20"/>
              </w:rPr>
              <w:t xml:space="preserve"> affiches et illustrations diverses. </w:t>
            </w:r>
          </w:p>
        </w:tc>
        <w:tc>
          <w:tcPr>
            <w:tcW w:w="1580" w:type="pct"/>
            <w:tcBorders>
              <w:top w:val="single" w:sz="4" w:space="0" w:color="000000"/>
              <w:left w:val="single" w:sz="4" w:space="0" w:color="000000"/>
              <w:bottom w:val="single" w:sz="4" w:space="0" w:color="000000"/>
              <w:right w:val="single" w:sz="4" w:space="0" w:color="000000"/>
            </w:tcBorders>
            <w:vAlign w:val="center"/>
          </w:tcPr>
          <w:p w14:paraId="55FD7D84" w14:textId="77777777" w:rsidR="00197BE1" w:rsidRPr="002C1922" w:rsidRDefault="00197BE1" w:rsidP="00E14731">
            <w:pPr>
              <w:spacing w:after="0" w:line="240" w:lineRule="auto"/>
              <w:rPr>
                <w:rFonts w:ascii="Times New Roman" w:hAnsi="Times New Roman"/>
                <w:b/>
                <w:sz w:val="20"/>
                <w:szCs w:val="20"/>
              </w:rPr>
            </w:pPr>
            <w:r w:rsidRPr="002C1922">
              <w:rPr>
                <w:rFonts w:ascii="Times New Roman" w:hAnsi="Times New Roman"/>
                <w:b/>
                <w:sz w:val="20"/>
                <w:szCs w:val="20"/>
              </w:rPr>
              <w:t>I-COMMUNICATION</w:t>
            </w:r>
          </w:p>
          <w:p w14:paraId="78C50B3D" w14:textId="77777777" w:rsidR="00197BE1" w:rsidRDefault="00197BE1" w:rsidP="00E14731">
            <w:pPr>
              <w:spacing w:after="0" w:line="240" w:lineRule="auto"/>
              <w:rPr>
                <w:rFonts w:ascii="Times New Roman" w:hAnsi="Times New Roman"/>
                <w:sz w:val="20"/>
                <w:szCs w:val="20"/>
              </w:rPr>
            </w:pPr>
            <w:r w:rsidRPr="002C1922">
              <w:rPr>
                <w:rFonts w:ascii="Times New Roman" w:hAnsi="Times New Roman"/>
                <w:sz w:val="20"/>
                <w:szCs w:val="20"/>
              </w:rPr>
              <w:t>1</w:t>
            </w:r>
            <w:r>
              <w:rPr>
                <w:rFonts w:ascii="Times New Roman" w:hAnsi="Times New Roman"/>
                <w:sz w:val="20"/>
                <w:szCs w:val="20"/>
              </w:rPr>
              <w:t>-L’émetteur / le récepteur ;</w:t>
            </w:r>
          </w:p>
          <w:p w14:paraId="3A4D1EA5" w14:textId="77777777" w:rsidR="00197BE1" w:rsidRPr="002C1922" w:rsidRDefault="00197BE1" w:rsidP="00E14731">
            <w:pPr>
              <w:spacing w:after="0" w:line="240" w:lineRule="auto"/>
              <w:rPr>
                <w:rFonts w:ascii="Times New Roman" w:hAnsi="Times New Roman"/>
                <w:sz w:val="20"/>
                <w:szCs w:val="20"/>
              </w:rPr>
            </w:pPr>
            <w:r>
              <w:rPr>
                <w:rFonts w:ascii="Times New Roman" w:hAnsi="Times New Roman"/>
                <w:sz w:val="20"/>
                <w:szCs w:val="20"/>
              </w:rPr>
              <w:t>2-</w:t>
            </w:r>
            <w:r w:rsidRPr="002C1922">
              <w:rPr>
                <w:rFonts w:ascii="Times New Roman" w:hAnsi="Times New Roman"/>
                <w:sz w:val="20"/>
                <w:szCs w:val="20"/>
              </w:rPr>
              <w:t>Enoncé /énonciation ;</w:t>
            </w:r>
          </w:p>
          <w:p w14:paraId="3B9D609B" w14:textId="77777777" w:rsidR="00197BE1" w:rsidRPr="002C1922" w:rsidRDefault="00197BE1" w:rsidP="00E14731">
            <w:pPr>
              <w:spacing w:after="0" w:line="240" w:lineRule="auto"/>
              <w:rPr>
                <w:rFonts w:ascii="Times New Roman" w:hAnsi="Times New Roman"/>
                <w:sz w:val="20"/>
                <w:szCs w:val="20"/>
              </w:rPr>
            </w:pPr>
            <w:r>
              <w:rPr>
                <w:rFonts w:ascii="Times New Roman" w:hAnsi="Times New Roman"/>
                <w:sz w:val="20"/>
                <w:szCs w:val="20"/>
              </w:rPr>
              <w:t>3-</w:t>
            </w:r>
            <w:r w:rsidRPr="002C1922">
              <w:rPr>
                <w:rFonts w:ascii="Times New Roman" w:hAnsi="Times New Roman"/>
                <w:sz w:val="20"/>
                <w:szCs w:val="20"/>
              </w:rPr>
              <w:t>le référent et ses substituts ;</w:t>
            </w:r>
          </w:p>
          <w:p w14:paraId="1F8FEAC9" w14:textId="77777777" w:rsidR="00197BE1" w:rsidRPr="002C1922" w:rsidRDefault="00197BE1" w:rsidP="00E14731">
            <w:pPr>
              <w:spacing w:after="0" w:line="240" w:lineRule="auto"/>
              <w:rPr>
                <w:rFonts w:ascii="Times New Roman" w:hAnsi="Times New Roman"/>
                <w:sz w:val="20"/>
                <w:szCs w:val="20"/>
              </w:rPr>
            </w:pPr>
            <w:r>
              <w:rPr>
                <w:rFonts w:ascii="Times New Roman" w:hAnsi="Times New Roman"/>
                <w:sz w:val="20"/>
                <w:szCs w:val="20"/>
              </w:rPr>
              <w:t>4-</w:t>
            </w:r>
            <w:r w:rsidRPr="002C1922">
              <w:rPr>
                <w:rFonts w:ascii="Times New Roman" w:hAnsi="Times New Roman"/>
                <w:sz w:val="20"/>
                <w:szCs w:val="20"/>
              </w:rPr>
              <w:t>contenus latents/contenus manifestes</w:t>
            </w:r>
          </w:p>
          <w:p w14:paraId="6F2ED7A4" w14:textId="77777777" w:rsidR="00197BE1" w:rsidRPr="002C1922" w:rsidRDefault="00197BE1" w:rsidP="00E14731">
            <w:pPr>
              <w:spacing w:after="0" w:line="240" w:lineRule="auto"/>
              <w:rPr>
                <w:rFonts w:ascii="Times New Roman" w:hAnsi="Times New Roman"/>
                <w:sz w:val="20"/>
                <w:szCs w:val="20"/>
              </w:rPr>
            </w:pPr>
          </w:p>
          <w:p w14:paraId="73139860" w14:textId="77777777" w:rsidR="00197BE1" w:rsidRPr="002C1922" w:rsidRDefault="00197BE1" w:rsidP="00E14731">
            <w:pPr>
              <w:spacing w:after="0" w:line="240" w:lineRule="auto"/>
              <w:rPr>
                <w:rFonts w:ascii="Times New Roman" w:hAnsi="Times New Roman"/>
                <w:b/>
                <w:sz w:val="20"/>
                <w:szCs w:val="20"/>
              </w:rPr>
            </w:pPr>
            <w:r w:rsidRPr="002C1922">
              <w:rPr>
                <w:rFonts w:ascii="Times New Roman" w:hAnsi="Times New Roman"/>
                <w:b/>
                <w:sz w:val="20"/>
                <w:szCs w:val="20"/>
              </w:rPr>
              <w:t>II-MORPHOSYNTAXE</w:t>
            </w:r>
          </w:p>
          <w:p w14:paraId="51C986FF" w14:textId="77777777" w:rsidR="00197BE1" w:rsidRPr="002C1922" w:rsidRDefault="00197BE1" w:rsidP="00E14731">
            <w:pPr>
              <w:spacing w:after="0" w:line="240" w:lineRule="auto"/>
              <w:rPr>
                <w:rFonts w:ascii="Times New Roman" w:hAnsi="Times New Roman"/>
                <w:sz w:val="20"/>
                <w:szCs w:val="20"/>
              </w:rPr>
            </w:pPr>
            <w:r w:rsidRPr="002C1922">
              <w:rPr>
                <w:rFonts w:ascii="Times New Roman" w:hAnsi="Times New Roman"/>
                <w:sz w:val="20"/>
                <w:szCs w:val="20"/>
              </w:rPr>
              <w:t>1</w:t>
            </w:r>
            <w:r>
              <w:rPr>
                <w:rFonts w:ascii="Times New Roman" w:hAnsi="Times New Roman"/>
                <w:sz w:val="20"/>
                <w:szCs w:val="20"/>
              </w:rPr>
              <w:t>-</w:t>
            </w:r>
            <w:r w:rsidRPr="002C1922">
              <w:rPr>
                <w:rFonts w:ascii="Times New Roman" w:hAnsi="Times New Roman"/>
                <w:sz w:val="20"/>
                <w:szCs w:val="20"/>
              </w:rPr>
              <w:t>le système des mots variables ;</w:t>
            </w:r>
          </w:p>
          <w:p w14:paraId="3B4CC2AC" w14:textId="77777777" w:rsidR="00197BE1" w:rsidRPr="002C1922" w:rsidRDefault="00197BE1" w:rsidP="00E14731">
            <w:pPr>
              <w:spacing w:after="0" w:line="240" w:lineRule="auto"/>
              <w:rPr>
                <w:rFonts w:ascii="Times New Roman" w:hAnsi="Times New Roman"/>
                <w:sz w:val="20"/>
                <w:szCs w:val="20"/>
              </w:rPr>
            </w:pPr>
            <w:r w:rsidRPr="002C1922">
              <w:rPr>
                <w:rFonts w:ascii="Times New Roman" w:hAnsi="Times New Roman"/>
                <w:sz w:val="20"/>
                <w:szCs w:val="20"/>
              </w:rPr>
              <w:t>2</w:t>
            </w:r>
            <w:r>
              <w:rPr>
                <w:rFonts w:ascii="Times New Roman" w:hAnsi="Times New Roman"/>
                <w:sz w:val="20"/>
                <w:szCs w:val="20"/>
              </w:rPr>
              <w:t>-</w:t>
            </w:r>
            <w:r w:rsidRPr="002C1922">
              <w:rPr>
                <w:rFonts w:ascii="Times New Roman" w:hAnsi="Times New Roman"/>
                <w:sz w:val="20"/>
                <w:szCs w:val="20"/>
              </w:rPr>
              <w:t>les connecteurs logiques et leurs valeurs</w:t>
            </w:r>
          </w:p>
          <w:p w14:paraId="0AD518C1" w14:textId="77777777" w:rsidR="00197BE1" w:rsidRPr="002C1922" w:rsidRDefault="00197BE1" w:rsidP="00E14731">
            <w:pPr>
              <w:spacing w:after="0" w:line="240" w:lineRule="auto"/>
              <w:rPr>
                <w:rFonts w:ascii="Times New Roman" w:hAnsi="Times New Roman"/>
                <w:sz w:val="20"/>
                <w:szCs w:val="20"/>
              </w:rPr>
            </w:pPr>
          </w:p>
          <w:p w14:paraId="2C23568B" w14:textId="77777777" w:rsidR="00197BE1" w:rsidRPr="00A83112" w:rsidRDefault="00197BE1" w:rsidP="00E14731">
            <w:pPr>
              <w:spacing w:after="0" w:line="240" w:lineRule="auto"/>
              <w:rPr>
                <w:rFonts w:ascii="Times New Roman" w:hAnsi="Times New Roman"/>
                <w:b/>
                <w:sz w:val="20"/>
                <w:szCs w:val="20"/>
                <w:lang w:val="fr-CM"/>
              </w:rPr>
            </w:pPr>
            <w:r w:rsidRPr="002C1922">
              <w:rPr>
                <w:rFonts w:ascii="Times New Roman" w:hAnsi="Times New Roman"/>
                <w:b/>
                <w:sz w:val="20"/>
                <w:szCs w:val="20"/>
              </w:rPr>
              <w:t>III-SEMANTIQUE</w:t>
            </w:r>
          </w:p>
          <w:p w14:paraId="62BBCF56" w14:textId="77777777" w:rsidR="00197BE1" w:rsidRPr="002C1922" w:rsidRDefault="00197BE1" w:rsidP="00E14731">
            <w:pPr>
              <w:spacing w:after="0" w:line="240" w:lineRule="auto"/>
              <w:rPr>
                <w:rFonts w:ascii="Times New Roman" w:hAnsi="Times New Roman"/>
                <w:sz w:val="20"/>
                <w:szCs w:val="20"/>
              </w:rPr>
            </w:pPr>
            <w:r w:rsidRPr="002C1922">
              <w:rPr>
                <w:rFonts w:ascii="Times New Roman" w:hAnsi="Times New Roman"/>
                <w:sz w:val="20"/>
                <w:szCs w:val="20"/>
              </w:rPr>
              <w:t>1</w:t>
            </w:r>
            <w:r>
              <w:rPr>
                <w:rFonts w:ascii="Times New Roman" w:hAnsi="Times New Roman"/>
                <w:sz w:val="20"/>
                <w:szCs w:val="20"/>
              </w:rPr>
              <w:t>-</w:t>
            </w:r>
            <w:r w:rsidRPr="002C1922">
              <w:rPr>
                <w:rFonts w:ascii="Times New Roman" w:hAnsi="Times New Roman"/>
                <w:sz w:val="20"/>
                <w:szCs w:val="20"/>
              </w:rPr>
              <w:t xml:space="preserve"> les mots et leurs significations ;</w:t>
            </w:r>
          </w:p>
          <w:p w14:paraId="5A0E02F6" w14:textId="77777777" w:rsidR="00197BE1" w:rsidRDefault="00197BE1" w:rsidP="00E14731">
            <w:pPr>
              <w:spacing w:after="0" w:line="240" w:lineRule="auto"/>
              <w:rPr>
                <w:rFonts w:ascii="Times New Roman" w:hAnsi="Times New Roman"/>
                <w:sz w:val="20"/>
                <w:szCs w:val="20"/>
              </w:rPr>
            </w:pPr>
            <w:r w:rsidRPr="002C1922">
              <w:rPr>
                <w:rFonts w:ascii="Times New Roman" w:hAnsi="Times New Roman"/>
                <w:sz w:val="20"/>
                <w:szCs w:val="20"/>
              </w:rPr>
              <w:t>2</w:t>
            </w:r>
            <w:r>
              <w:rPr>
                <w:rFonts w:ascii="Times New Roman" w:hAnsi="Times New Roman"/>
                <w:sz w:val="20"/>
                <w:szCs w:val="20"/>
              </w:rPr>
              <w:t>-</w:t>
            </w:r>
            <w:r w:rsidRPr="002C1922">
              <w:rPr>
                <w:rFonts w:ascii="Times New Roman" w:hAnsi="Times New Roman"/>
                <w:sz w:val="20"/>
                <w:szCs w:val="20"/>
              </w:rPr>
              <w:t xml:space="preserve"> le pouvoir des mots</w:t>
            </w:r>
            <w:r>
              <w:rPr>
                <w:rFonts w:ascii="Times New Roman" w:hAnsi="Times New Roman"/>
                <w:sz w:val="20"/>
                <w:szCs w:val="20"/>
              </w:rPr>
              <w:t> ;</w:t>
            </w:r>
          </w:p>
          <w:p w14:paraId="669486B5" w14:textId="77777777" w:rsidR="00197BE1" w:rsidRPr="002C1922" w:rsidRDefault="00197BE1" w:rsidP="00E14731">
            <w:pPr>
              <w:spacing w:after="0" w:line="240" w:lineRule="auto"/>
              <w:rPr>
                <w:rFonts w:ascii="Times New Roman" w:hAnsi="Times New Roman"/>
                <w:sz w:val="20"/>
                <w:szCs w:val="20"/>
              </w:rPr>
            </w:pPr>
            <w:r w:rsidRPr="002C1922">
              <w:rPr>
                <w:rFonts w:ascii="Times New Roman" w:hAnsi="Times New Roman"/>
                <w:sz w:val="20"/>
                <w:szCs w:val="20"/>
              </w:rPr>
              <w:t xml:space="preserve"> 3</w:t>
            </w:r>
            <w:r>
              <w:rPr>
                <w:rFonts w:ascii="Times New Roman" w:hAnsi="Times New Roman"/>
                <w:sz w:val="20"/>
                <w:szCs w:val="20"/>
              </w:rPr>
              <w:t>-</w:t>
            </w:r>
            <w:r w:rsidRPr="002C1922">
              <w:rPr>
                <w:rFonts w:ascii="Times New Roman" w:hAnsi="Times New Roman"/>
                <w:sz w:val="20"/>
                <w:szCs w:val="20"/>
              </w:rPr>
              <w:t xml:space="preserve"> champs sémantiques /champs lexicaux</w:t>
            </w:r>
            <w:r>
              <w:rPr>
                <w:rFonts w:ascii="Times New Roman" w:hAnsi="Times New Roman"/>
                <w:sz w:val="20"/>
                <w:szCs w:val="20"/>
              </w:rPr>
              <w:t>.</w:t>
            </w:r>
          </w:p>
          <w:p w14:paraId="6B00CACF" w14:textId="77777777" w:rsidR="00197BE1" w:rsidRPr="002C1922" w:rsidRDefault="00197BE1" w:rsidP="00E14731">
            <w:pPr>
              <w:spacing w:after="0" w:line="240" w:lineRule="auto"/>
              <w:rPr>
                <w:rFonts w:ascii="Times New Roman" w:hAnsi="Times New Roman"/>
                <w:sz w:val="20"/>
                <w:szCs w:val="20"/>
              </w:rPr>
            </w:pPr>
          </w:p>
          <w:p w14:paraId="1871471C" w14:textId="77777777" w:rsidR="00197BE1" w:rsidRPr="002C1922" w:rsidRDefault="00197BE1" w:rsidP="00E14731">
            <w:pPr>
              <w:spacing w:after="0" w:line="240" w:lineRule="auto"/>
              <w:rPr>
                <w:rFonts w:ascii="Times New Roman" w:hAnsi="Times New Roman"/>
                <w:b/>
                <w:sz w:val="20"/>
                <w:szCs w:val="20"/>
              </w:rPr>
            </w:pPr>
            <w:r w:rsidRPr="002C1922">
              <w:rPr>
                <w:rFonts w:ascii="Times New Roman" w:hAnsi="Times New Roman"/>
                <w:b/>
                <w:sz w:val="20"/>
                <w:szCs w:val="20"/>
              </w:rPr>
              <w:t>IV-RHETORIQUE DES TYPES DE TEXTES</w:t>
            </w:r>
          </w:p>
          <w:p w14:paraId="4CC1C3D4" w14:textId="77777777" w:rsidR="00197BE1" w:rsidRPr="002C1922" w:rsidRDefault="00197BE1" w:rsidP="00E14731">
            <w:pPr>
              <w:spacing w:after="0" w:line="240" w:lineRule="auto"/>
              <w:rPr>
                <w:rFonts w:ascii="Times New Roman" w:hAnsi="Times New Roman"/>
                <w:sz w:val="20"/>
                <w:szCs w:val="20"/>
              </w:rPr>
            </w:pPr>
            <w:r w:rsidRPr="002C1922">
              <w:rPr>
                <w:rFonts w:ascii="Times New Roman" w:hAnsi="Times New Roman"/>
                <w:sz w:val="20"/>
                <w:szCs w:val="20"/>
              </w:rPr>
              <w:t>1</w:t>
            </w:r>
            <w:r>
              <w:rPr>
                <w:rFonts w:ascii="Times New Roman" w:hAnsi="Times New Roman"/>
                <w:sz w:val="20"/>
                <w:szCs w:val="20"/>
              </w:rPr>
              <w:t>-</w:t>
            </w:r>
            <w:r w:rsidRPr="002C1922">
              <w:rPr>
                <w:rFonts w:ascii="Times New Roman" w:hAnsi="Times New Roman"/>
                <w:sz w:val="20"/>
                <w:szCs w:val="20"/>
              </w:rPr>
              <w:t xml:space="preserve"> </w:t>
            </w:r>
            <w:r>
              <w:rPr>
                <w:rFonts w:ascii="Times New Roman" w:hAnsi="Times New Roman"/>
                <w:sz w:val="20"/>
                <w:szCs w:val="20"/>
              </w:rPr>
              <w:t>L</w:t>
            </w:r>
            <w:r w:rsidRPr="002C1922">
              <w:rPr>
                <w:rFonts w:ascii="Times New Roman" w:hAnsi="Times New Roman"/>
                <w:sz w:val="20"/>
                <w:szCs w:val="20"/>
              </w:rPr>
              <w:t xml:space="preserve">e texte </w:t>
            </w:r>
            <w:r>
              <w:rPr>
                <w:rFonts w:ascii="Times New Roman" w:hAnsi="Times New Roman"/>
                <w:sz w:val="20"/>
                <w:szCs w:val="20"/>
              </w:rPr>
              <w:t>descriptif ;</w:t>
            </w:r>
          </w:p>
          <w:p w14:paraId="408280DF" w14:textId="77777777" w:rsidR="00197BE1" w:rsidRPr="002C1922" w:rsidRDefault="00197BE1" w:rsidP="00E14731">
            <w:pPr>
              <w:spacing w:after="0" w:line="240" w:lineRule="auto"/>
              <w:rPr>
                <w:rFonts w:ascii="Times New Roman" w:hAnsi="Times New Roman"/>
                <w:sz w:val="20"/>
                <w:szCs w:val="20"/>
              </w:rPr>
            </w:pPr>
            <w:r w:rsidRPr="002C1922">
              <w:rPr>
                <w:rFonts w:ascii="Times New Roman" w:hAnsi="Times New Roman"/>
                <w:sz w:val="20"/>
                <w:szCs w:val="20"/>
              </w:rPr>
              <w:t>2</w:t>
            </w:r>
            <w:r>
              <w:rPr>
                <w:rFonts w:ascii="Times New Roman" w:hAnsi="Times New Roman"/>
                <w:sz w:val="20"/>
                <w:szCs w:val="20"/>
              </w:rPr>
              <w:t>-L</w:t>
            </w:r>
            <w:r w:rsidRPr="002C1922">
              <w:rPr>
                <w:rFonts w:ascii="Times New Roman" w:hAnsi="Times New Roman"/>
                <w:sz w:val="20"/>
                <w:szCs w:val="20"/>
              </w:rPr>
              <w:t>e texte narratif ;</w:t>
            </w:r>
          </w:p>
          <w:p w14:paraId="6996B138" w14:textId="77777777" w:rsidR="00197BE1" w:rsidRPr="002C1922" w:rsidRDefault="00197BE1" w:rsidP="00E14731">
            <w:pPr>
              <w:spacing w:after="0" w:line="240" w:lineRule="auto"/>
              <w:rPr>
                <w:rFonts w:ascii="Times New Roman" w:hAnsi="Times New Roman"/>
                <w:sz w:val="20"/>
                <w:szCs w:val="20"/>
              </w:rPr>
            </w:pPr>
            <w:r w:rsidRPr="002C1922">
              <w:rPr>
                <w:rFonts w:ascii="Times New Roman" w:hAnsi="Times New Roman"/>
                <w:sz w:val="20"/>
                <w:szCs w:val="20"/>
              </w:rPr>
              <w:t>3</w:t>
            </w:r>
            <w:r>
              <w:rPr>
                <w:rFonts w:ascii="Times New Roman" w:hAnsi="Times New Roman"/>
                <w:sz w:val="20"/>
                <w:szCs w:val="20"/>
              </w:rPr>
              <w:t>--</w:t>
            </w:r>
            <w:r w:rsidRPr="002C1922">
              <w:rPr>
                <w:rFonts w:ascii="Times New Roman" w:hAnsi="Times New Roman"/>
                <w:sz w:val="20"/>
                <w:szCs w:val="20"/>
              </w:rPr>
              <w:t xml:space="preserve"> le texte explicatif ;</w:t>
            </w:r>
          </w:p>
          <w:p w14:paraId="551992C0" w14:textId="77777777" w:rsidR="00197BE1" w:rsidRDefault="00197BE1" w:rsidP="00E14731">
            <w:pPr>
              <w:spacing w:after="0" w:line="240" w:lineRule="auto"/>
              <w:rPr>
                <w:rFonts w:ascii="Times New Roman" w:hAnsi="Times New Roman"/>
                <w:sz w:val="20"/>
                <w:szCs w:val="20"/>
              </w:rPr>
            </w:pPr>
            <w:r w:rsidRPr="002C1922">
              <w:rPr>
                <w:rFonts w:ascii="Times New Roman" w:hAnsi="Times New Roman"/>
                <w:sz w:val="20"/>
                <w:szCs w:val="20"/>
              </w:rPr>
              <w:t>4</w:t>
            </w:r>
            <w:r>
              <w:rPr>
                <w:rFonts w:ascii="Times New Roman" w:hAnsi="Times New Roman"/>
                <w:sz w:val="20"/>
                <w:szCs w:val="20"/>
              </w:rPr>
              <w:t>- L</w:t>
            </w:r>
            <w:r w:rsidRPr="002C1922">
              <w:rPr>
                <w:rFonts w:ascii="Times New Roman" w:hAnsi="Times New Roman"/>
                <w:sz w:val="20"/>
                <w:szCs w:val="20"/>
              </w:rPr>
              <w:t>e texte argumentatif</w:t>
            </w:r>
            <w:r>
              <w:rPr>
                <w:rFonts w:ascii="Times New Roman" w:hAnsi="Times New Roman"/>
                <w:sz w:val="20"/>
                <w:szCs w:val="20"/>
              </w:rPr>
              <w:t> ;</w:t>
            </w:r>
            <w:r w:rsidRPr="002C1922">
              <w:rPr>
                <w:rFonts w:ascii="Times New Roman" w:hAnsi="Times New Roman"/>
                <w:sz w:val="20"/>
                <w:szCs w:val="20"/>
              </w:rPr>
              <w:t> </w:t>
            </w:r>
          </w:p>
          <w:p w14:paraId="511FAEAF" w14:textId="77777777" w:rsidR="00197BE1" w:rsidRDefault="00197BE1" w:rsidP="00E14731">
            <w:pPr>
              <w:spacing w:after="0" w:line="240" w:lineRule="auto"/>
              <w:rPr>
                <w:rFonts w:ascii="Times New Roman" w:hAnsi="Times New Roman"/>
                <w:sz w:val="20"/>
                <w:szCs w:val="20"/>
              </w:rPr>
            </w:pPr>
            <w:r>
              <w:rPr>
                <w:rFonts w:ascii="Agency FB" w:hAnsi="Agency FB"/>
              </w:rPr>
              <w:t>5-</w:t>
            </w:r>
            <w:r>
              <w:rPr>
                <w:rFonts w:ascii="Times New Roman" w:hAnsi="Times New Roman"/>
                <w:sz w:val="20"/>
                <w:szCs w:val="20"/>
              </w:rPr>
              <w:t>-</w:t>
            </w:r>
            <w:r w:rsidRPr="002C1922">
              <w:rPr>
                <w:rFonts w:ascii="Times New Roman" w:hAnsi="Times New Roman"/>
                <w:sz w:val="20"/>
                <w:szCs w:val="20"/>
              </w:rPr>
              <w:t xml:space="preserve"> Le texte</w:t>
            </w:r>
            <w:r>
              <w:rPr>
                <w:rFonts w:ascii="Times New Roman" w:hAnsi="Times New Roman"/>
                <w:sz w:val="20"/>
                <w:szCs w:val="20"/>
              </w:rPr>
              <w:t xml:space="preserve"> injonctif ;</w:t>
            </w:r>
          </w:p>
          <w:p w14:paraId="477D4EBC" w14:textId="77777777" w:rsidR="00197BE1" w:rsidRDefault="00197BE1" w:rsidP="00E14731">
            <w:pPr>
              <w:spacing w:after="0" w:line="240" w:lineRule="auto"/>
              <w:rPr>
                <w:rFonts w:ascii="Times New Roman" w:hAnsi="Times New Roman"/>
                <w:sz w:val="20"/>
                <w:szCs w:val="20"/>
              </w:rPr>
            </w:pPr>
            <w:r>
              <w:rPr>
                <w:rFonts w:ascii="Agency FB" w:hAnsi="Agency FB"/>
              </w:rPr>
              <w:t>6-</w:t>
            </w:r>
            <w:r>
              <w:rPr>
                <w:rFonts w:ascii="Times New Roman" w:hAnsi="Times New Roman"/>
                <w:sz w:val="20"/>
                <w:szCs w:val="20"/>
              </w:rPr>
              <w:t>-</w:t>
            </w:r>
            <w:r w:rsidRPr="002C1922">
              <w:rPr>
                <w:rFonts w:ascii="Times New Roman" w:hAnsi="Times New Roman"/>
                <w:sz w:val="20"/>
                <w:szCs w:val="20"/>
              </w:rPr>
              <w:t xml:space="preserve"> </w:t>
            </w:r>
            <w:r>
              <w:rPr>
                <w:rFonts w:ascii="Times New Roman" w:hAnsi="Times New Roman"/>
                <w:sz w:val="20"/>
                <w:szCs w:val="20"/>
              </w:rPr>
              <w:t>L</w:t>
            </w:r>
            <w:r w:rsidRPr="002C1922">
              <w:rPr>
                <w:rFonts w:ascii="Times New Roman" w:hAnsi="Times New Roman"/>
                <w:sz w:val="20"/>
                <w:szCs w:val="20"/>
              </w:rPr>
              <w:t>e texte</w:t>
            </w:r>
            <w:r>
              <w:rPr>
                <w:rFonts w:ascii="Times New Roman" w:hAnsi="Times New Roman"/>
                <w:sz w:val="20"/>
                <w:szCs w:val="20"/>
              </w:rPr>
              <w:t xml:space="preserve"> théâtral ;</w:t>
            </w:r>
          </w:p>
          <w:p w14:paraId="2D425000" w14:textId="77777777" w:rsidR="00197BE1" w:rsidRDefault="00197BE1" w:rsidP="00E14731">
            <w:pPr>
              <w:spacing w:after="0" w:line="240" w:lineRule="auto"/>
              <w:rPr>
                <w:rFonts w:ascii="Times New Roman" w:hAnsi="Times New Roman"/>
                <w:sz w:val="20"/>
                <w:szCs w:val="20"/>
              </w:rPr>
            </w:pPr>
            <w:r>
              <w:rPr>
                <w:rFonts w:ascii="Agency FB" w:hAnsi="Agency FB"/>
              </w:rPr>
              <w:t>7-</w:t>
            </w:r>
            <w:r>
              <w:rPr>
                <w:rFonts w:ascii="Times New Roman" w:hAnsi="Times New Roman"/>
                <w:sz w:val="20"/>
                <w:szCs w:val="20"/>
              </w:rPr>
              <w:t>-</w:t>
            </w:r>
            <w:r w:rsidRPr="002C1922">
              <w:rPr>
                <w:rFonts w:ascii="Times New Roman" w:hAnsi="Times New Roman"/>
                <w:sz w:val="20"/>
                <w:szCs w:val="20"/>
              </w:rPr>
              <w:t xml:space="preserve"> </w:t>
            </w:r>
            <w:r>
              <w:rPr>
                <w:rFonts w:ascii="Times New Roman" w:hAnsi="Times New Roman"/>
                <w:sz w:val="20"/>
                <w:szCs w:val="20"/>
              </w:rPr>
              <w:t>L</w:t>
            </w:r>
            <w:r w:rsidRPr="002C1922">
              <w:rPr>
                <w:rFonts w:ascii="Times New Roman" w:hAnsi="Times New Roman"/>
                <w:sz w:val="20"/>
                <w:szCs w:val="20"/>
              </w:rPr>
              <w:t>e texte</w:t>
            </w:r>
            <w:r>
              <w:rPr>
                <w:rFonts w:ascii="Times New Roman" w:hAnsi="Times New Roman"/>
                <w:sz w:val="20"/>
                <w:szCs w:val="20"/>
              </w:rPr>
              <w:t xml:space="preserve"> poétique ;</w:t>
            </w:r>
          </w:p>
          <w:p w14:paraId="6403D156" w14:textId="77777777" w:rsidR="00197BE1" w:rsidRDefault="00197BE1" w:rsidP="00E14731">
            <w:pPr>
              <w:spacing w:after="0" w:line="240" w:lineRule="auto"/>
              <w:rPr>
                <w:rFonts w:ascii="Times New Roman" w:hAnsi="Times New Roman"/>
                <w:sz w:val="20"/>
                <w:szCs w:val="20"/>
              </w:rPr>
            </w:pPr>
            <w:r>
              <w:rPr>
                <w:rFonts w:ascii="Times New Roman" w:hAnsi="Times New Roman"/>
                <w:sz w:val="20"/>
                <w:szCs w:val="20"/>
              </w:rPr>
              <w:t>8-</w:t>
            </w:r>
            <w:r w:rsidRPr="002C1922">
              <w:rPr>
                <w:rFonts w:ascii="Times New Roman" w:hAnsi="Times New Roman"/>
                <w:sz w:val="20"/>
                <w:szCs w:val="20"/>
              </w:rPr>
              <w:t xml:space="preserve"> </w:t>
            </w:r>
            <w:r>
              <w:rPr>
                <w:rFonts w:ascii="Times New Roman" w:hAnsi="Times New Roman"/>
                <w:sz w:val="20"/>
                <w:szCs w:val="20"/>
              </w:rPr>
              <w:t>L</w:t>
            </w:r>
            <w:r w:rsidRPr="002C1922">
              <w:rPr>
                <w:rFonts w:ascii="Times New Roman" w:hAnsi="Times New Roman"/>
                <w:sz w:val="20"/>
                <w:szCs w:val="20"/>
              </w:rPr>
              <w:t>es tonalités</w:t>
            </w:r>
            <w:r>
              <w:rPr>
                <w:rFonts w:ascii="Times New Roman" w:hAnsi="Times New Roman"/>
                <w:sz w:val="20"/>
                <w:szCs w:val="20"/>
              </w:rPr>
              <w:t> ;</w:t>
            </w:r>
          </w:p>
          <w:p w14:paraId="0182B912" w14:textId="77777777" w:rsidR="00197BE1" w:rsidRPr="00DB737C" w:rsidRDefault="00197BE1" w:rsidP="00E14731">
            <w:pPr>
              <w:spacing w:after="0" w:line="240" w:lineRule="auto"/>
              <w:rPr>
                <w:rFonts w:ascii="Agency FB" w:hAnsi="Agency FB"/>
              </w:rPr>
            </w:pPr>
          </w:p>
        </w:tc>
        <w:tc>
          <w:tcPr>
            <w:tcW w:w="442" w:type="pct"/>
            <w:tcBorders>
              <w:left w:val="single" w:sz="4" w:space="0" w:color="000000"/>
              <w:right w:val="single" w:sz="4" w:space="0" w:color="000000"/>
            </w:tcBorders>
            <w:vAlign w:val="center"/>
          </w:tcPr>
          <w:p w14:paraId="0F029F70" w14:textId="77777777" w:rsidR="00197BE1" w:rsidRPr="00B61ACB" w:rsidRDefault="00197BE1" w:rsidP="00E14731">
            <w:pPr>
              <w:spacing w:after="0" w:line="240" w:lineRule="auto"/>
              <w:jc w:val="center"/>
              <w:rPr>
                <w:rFonts w:ascii="Times New Roman" w:hAnsi="Times New Roman"/>
                <w:sz w:val="20"/>
              </w:rPr>
            </w:pPr>
          </w:p>
          <w:p w14:paraId="72AB527E" w14:textId="77777777" w:rsidR="00197BE1" w:rsidRPr="00B61ACB" w:rsidRDefault="00197BE1" w:rsidP="00E14731">
            <w:pPr>
              <w:spacing w:after="0" w:line="240" w:lineRule="auto"/>
              <w:rPr>
                <w:rFonts w:ascii="Times New Roman" w:hAnsi="Times New Roman"/>
                <w:sz w:val="20"/>
              </w:rPr>
            </w:pPr>
            <w:r w:rsidRPr="00B61ACB">
              <w:rPr>
                <w:rFonts w:ascii="Times New Roman" w:hAnsi="Times New Roman"/>
                <w:sz w:val="20"/>
              </w:rPr>
              <w:t>- identifier, décrire et analyser les outils linguistiques d’un texte ;</w:t>
            </w:r>
          </w:p>
          <w:p w14:paraId="3188AA11" w14:textId="77777777" w:rsidR="00197BE1" w:rsidRPr="00B61ACB" w:rsidRDefault="00197BE1" w:rsidP="00E14731">
            <w:pPr>
              <w:spacing w:after="0" w:line="240" w:lineRule="auto"/>
              <w:rPr>
                <w:rFonts w:ascii="Times New Roman" w:hAnsi="Times New Roman"/>
                <w:sz w:val="20"/>
              </w:rPr>
            </w:pPr>
            <w:r w:rsidRPr="00B61ACB">
              <w:rPr>
                <w:rFonts w:ascii="Times New Roman" w:hAnsi="Times New Roman"/>
                <w:sz w:val="20"/>
              </w:rPr>
              <w:t xml:space="preserve">- relever les effets de sens induits par les outils de la langue. </w:t>
            </w:r>
          </w:p>
          <w:p w14:paraId="62F11AD3" w14:textId="77777777" w:rsidR="00197BE1" w:rsidRPr="00B61ACB" w:rsidRDefault="00197BE1" w:rsidP="00E14731">
            <w:pPr>
              <w:spacing w:after="0" w:line="240" w:lineRule="auto"/>
              <w:rPr>
                <w:rFonts w:ascii="Times New Roman" w:hAnsi="Times New Roman"/>
                <w:sz w:val="20"/>
              </w:rPr>
            </w:pPr>
          </w:p>
          <w:p w14:paraId="569F09E3" w14:textId="77777777" w:rsidR="00197BE1" w:rsidRPr="00B61ACB" w:rsidRDefault="00197BE1" w:rsidP="00E14731">
            <w:pPr>
              <w:spacing w:after="0" w:line="240" w:lineRule="auto"/>
              <w:rPr>
                <w:rFonts w:ascii="Times New Roman" w:hAnsi="Times New Roman"/>
                <w:sz w:val="20"/>
              </w:rPr>
            </w:pPr>
            <w:r w:rsidRPr="00B61ACB">
              <w:rPr>
                <w:rFonts w:ascii="Times New Roman" w:hAnsi="Times New Roman"/>
                <w:sz w:val="20"/>
              </w:rPr>
              <w:t>- interpréter les textes en se fondant sur leurs spécificités ;</w:t>
            </w:r>
          </w:p>
        </w:tc>
        <w:tc>
          <w:tcPr>
            <w:tcW w:w="492" w:type="pct"/>
            <w:tcBorders>
              <w:left w:val="single" w:sz="4" w:space="0" w:color="000000"/>
              <w:right w:val="single" w:sz="4" w:space="0" w:color="000000"/>
            </w:tcBorders>
            <w:vAlign w:val="center"/>
            <w:hideMark/>
          </w:tcPr>
          <w:p w14:paraId="2E4B1F42" w14:textId="77777777" w:rsidR="00197BE1" w:rsidRPr="00B61ACB" w:rsidRDefault="00197BE1" w:rsidP="00E14731">
            <w:pPr>
              <w:spacing w:after="0" w:line="240" w:lineRule="auto"/>
              <w:rPr>
                <w:rFonts w:ascii="Times New Roman" w:hAnsi="Times New Roman"/>
                <w:bCs/>
                <w:sz w:val="20"/>
              </w:rPr>
            </w:pPr>
            <w:r w:rsidRPr="00B61ACB">
              <w:rPr>
                <w:rFonts w:ascii="Times New Roman" w:hAnsi="Times New Roman"/>
                <w:bCs/>
                <w:sz w:val="20"/>
              </w:rPr>
              <w:t>- sens de l’observation ;</w:t>
            </w:r>
          </w:p>
          <w:p w14:paraId="12FAFFFF" w14:textId="77777777" w:rsidR="00197BE1" w:rsidRPr="00B61ACB" w:rsidRDefault="00197BE1" w:rsidP="00E14731">
            <w:pPr>
              <w:spacing w:after="0" w:line="240" w:lineRule="auto"/>
              <w:rPr>
                <w:rFonts w:ascii="Times New Roman" w:hAnsi="Times New Roman"/>
                <w:bCs/>
                <w:sz w:val="20"/>
              </w:rPr>
            </w:pPr>
            <w:r w:rsidRPr="00B61ACB">
              <w:rPr>
                <w:rFonts w:ascii="Times New Roman" w:hAnsi="Times New Roman"/>
                <w:bCs/>
                <w:sz w:val="20"/>
              </w:rPr>
              <w:t>- sens de l’écoute ;</w:t>
            </w:r>
          </w:p>
          <w:p w14:paraId="423B8505" w14:textId="77777777" w:rsidR="00197BE1" w:rsidRPr="00B61ACB" w:rsidRDefault="00197BE1" w:rsidP="00E14731">
            <w:pPr>
              <w:spacing w:after="0" w:line="240" w:lineRule="auto"/>
              <w:rPr>
                <w:rFonts w:ascii="Times New Roman" w:hAnsi="Times New Roman"/>
                <w:bCs/>
                <w:sz w:val="20"/>
              </w:rPr>
            </w:pPr>
            <w:r w:rsidRPr="00B61ACB">
              <w:rPr>
                <w:rFonts w:ascii="Times New Roman" w:hAnsi="Times New Roman"/>
                <w:bCs/>
                <w:sz w:val="20"/>
              </w:rPr>
              <w:t xml:space="preserve">- sens critique ; </w:t>
            </w:r>
          </w:p>
          <w:p w14:paraId="006AF12E" w14:textId="77777777" w:rsidR="00197BE1" w:rsidRPr="00B61ACB" w:rsidRDefault="00197BE1" w:rsidP="00E14731">
            <w:pPr>
              <w:spacing w:after="0" w:line="240" w:lineRule="auto"/>
              <w:rPr>
                <w:rFonts w:ascii="Times New Roman" w:hAnsi="Times New Roman"/>
                <w:bCs/>
                <w:sz w:val="20"/>
              </w:rPr>
            </w:pPr>
            <w:r w:rsidRPr="00B61ACB">
              <w:rPr>
                <w:rFonts w:ascii="Times New Roman" w:hAnsi="Times New Roman"/>
                <w:bCs/>
                <w:sz w:val="20"/>
              </w:rPr>
              <w:t>- curiosité intellectuelle ;</w:t>
            </w:r>
          </w:p>
          <w:p w14:paraId="21B31574" w14:textId="77777777" w:rsidR="00197BE1" w:rsidRPr="00B61ACB" w:rsidRDefault="00197BE1" w:rsidP="00E14731">
            <w:pPr>
              <w:spacing w:after="0" w:line="240" w:lineRule="auto"/>
              <w:rPr>
                <w:rFonts w:ascii="Times New Roman" w:hAnsi="Times New Roman"/>
                <w:bCs/>
                <w:sz w:val="20"/>
              </w:rPr>
            </w:pPr>
            <w:r w:rsidRPr="00B61ACB">
              <w:rPr>
                <w:rFonts w:ascii="Times New Roman" w:hAnsi="Times New Roman"/>
                <w:bCs/>
                <w:sz w:val="20"/>
              </w:rPr>
              <w:t xml:space="preserve"> -tolérance.</w:t>
            </w:r>
          </w:p>
          <w:p w14:paraId="6E4ACF44" w14:textId="77777777" w:rsidR="00197BE1" w:rsidRPr="00B61ACB" w:rsidRDefault="00197BE1" w:rsidP="00E14731">
            <w:pPr>
              <w:spacing w:after="0" w:line="240" w:lineRule="auto"/>
              <w:rPr>
                <w:rFonts w:ascii="Times New Roman" w:hAnsi="Times New Roman"/>
                <w:bCs/>
                <w:sz w:val="20"/>
              </w:rPr>
            </w:pPr>
          </w:p>
        </w:tc>
        <w:tc>
          <w:tcPr>
            <w:tcW w:w="476" w:type="pct"/>
            <w:tcBorders>
              <w:left w:val="single" w:sz="4" w:space="0" w:color="000000"/>
              <w:right w:val="single" w:sz="4" w:space="0" w:color="000000"/>
            </w:tcBorders>
            <w:vAlign w:val="center"/>
          </w:tcPr>
          <w:p w14:paraId="46FE5E06" w14:textId="77777777" w:rsidR="00197BE1" w:rsidRPr="00B61ACB" w:rsidRDefault="00197BE1" w:rsidP="00E14731">
            <w:pPr>
              <w:spacing w:after="0" w:line="240" w:lineRule="auto"/>
              <w:rPr>
                <w:rFonts w:ascii="Times New Roman" w:hAnsi="Times New Roman"/>
                <w:bCs/>
                <w:sz w:val="20"/>
              </w:rPr>
            </w:pPr>
            <w:r w:rsidRPr="00B61ACB">
              <w:rPr>
                <w:rFonts w:ascii="Times New Roman" w:hAnsi="Times New Roman"/>
                <w:bCs/>
                <w:sz w:val="20"/>
              </w:rPr>
              <w:t>- différents types de textes : littéraires et fonctionnels ;</w:t>
            </w:r>
          </w:p>
          <w:p w14:paraId="2769E738" w14:textId="77777777" w:rsidR="00197BE1" w:rsidRPr="00B61ACB" w:rsidRDefault="00197BE1" w:rsidP="00E14731">
            <w:pPr>
              <w:spacing w:after="0" w:line="240" w:lineRule="auto"/>
              <w:rPr>
                <w:rFonts w:ascii="Times New Roman" w:hAnsi="Times New Roman"/>
                <w:bCs/>
                <w:sz w:val="20"/>
              </w:rPr>
            </w:pPr>
            <w:r w:rsidRPr="00B61ACB">
              <w:rPr>
                <w:rFonts w:ascii="Times New Roman" w:hAnsi="Times New Roman"/>
                <w:bCs/>
                <w:sz w:val="20"/>
              </w:rPr>
              <w:t>- documents authentiques ;</w:t>
            </w:r>
          </w:p>
          <w:p w14:paraId="24D81D6C" w14:textId="77777777" w:rsidR="00197BE1" w:rsidRPr="00B61ACB" w:rsidRDefault="00197BE1" w:rsidP="00E14731">
            <w:pPr>
              <w:spacing w:after="0" w:line="240" w:lineRule="auto"/>
              <w:rPr>
                <w:rFonts w:ascii="Times New Roman" w:hAnsi="Times New Roman"/>
                <w:bCs/>
                <w:sz w:val="20"/>
              </w:rPr>
            </w:pPr>
            <w:r w:rsidRPr="00B61ACB">
              <w:rPr>
                <w:rFonts w:ascii="Times New Roman" w:hAnsi="Times New Roman"/>
                <w:bCs/>
                <w:sz w:val="20"/>
              </w:rPr>
              <w:t>- œuvres de référence.</w:t>
            </w:r>
          </w:p>
        </w:tc>
      </w:tr>
    </w:tbl>
    <w:p w14:paraId="5DD6A4F1" w14:textId="77777777" w:rsidR="00197BE1" w:rsidRDefault="00197BE1" w:rsidP="00197BE1">
      <w:pPr>
        <w:rPr>
          <w:rFonts w:ascii="Times New Roman" w:hAnsi="Times New Roman"/>
          <w:b/>
          <w:i/>
          <w:sz w:val="24"/>
        </w:rPr>
      </w:pPr>
      <w:r w:rsidRPr="00CB2CF8">
        <w:rPr>
          <w:rFonts w:ascii="Times New Roman" w:hAnsi="Times New Roman"/>
          <w:b/>
          <w:i/>
          <w:sz w:val="24"/>
        </w:rPr>
        <w:t>NB : Cette compétence de base s’évaluera dans le cadre de l’épreuve de langue qui comportera désormais 5 à 6 questions relevant des rubriques les plus représentatives du texte.</w:t>
      </w:r>
    </w:p>
    <w:p w14:paraId="0E8291B0" w14:textId="77777777" w:rsidR="00197BE1" w:rsidRPr="00B218D6" w:rsidRDefault="00197BE1" w:rsidP="00197BE1">
      <w:pPr>
        <w:pStyle w:val="Titre1"/>
        <w:spacing w:before="0"/>
        <w:rPr>
          <w:rFonts w:ascii="Times New Roman" w:hAnsi="Times New Roman"/>
          <w:sz w:val="22"/>
          <w:szCs w:val="22"/>
        </w:rPr>
      </w:pPr>
      <w:r w:rsidRPr="00B61ACB">
        <w:rPr>
          <w:rStyle w:val="Titre1Car"/>
          <w:rFonts w:ascii="Times New Roman" w:hAnsi="Times New Roman"/>
          <w:b/>
        </w:rPr>
        <w:t>Compétence de base n°3 :</w:t>
      </w:r>
      <w:r w:rsidRPr="00B218D6">
        <w:rPr>
          <w:rFonts w:ascii="Times New Roman" w:hAnsi="Times New Roman"/>
        </w:rPr>
        <w:t xml:space="preserve"> </w:t>
      </w:r>
      <w:r w:rsidRPr="00FA0B51">
        <w:rPr>
          <w:rFonts w:ascii="Times New Roman" w:hAnsi="Times New Roman"/>
          <w:color w:val="auto"/>
          <w:sz w:val="22"/>
          <w:szCs w:val="22"/>
        </w:rPr>
        <w:t>Produire divers types de textes à l’écrit comme à l’oral.</w:t>
      </w:r>
    </w:p>
    <w:tbl>
      <w:tblPr>
        <w:tblW w:w="5469" w:type="pct"/>
        <w:tblInd w:w="-57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664"/>
        <w:gridCol w:w="2822"/>
        <w:gridCol w:w="3756"/>
        <w:gridCol w:w="4298"/>
        <w:gridCol w:w="1523"/>
        <w:gridCol w:w="1858"/>
      </w:tblGrid>
      <w:tr w:rsidR="00197BE1" w:rsidRPr="00D164FC" w14:paraId="44166596" w14:textId="77777777" w:rsidTr="00E14731">
        <w:tc>
          <w:tcPr>
            <w:tcW w:w="1621" w:type="pct"/>
            <w:gridSpan w:val="2"/>
            <w:tcBorders>
              <w:top w:val="single" w:sz="4" w:space="0" w:color="000000"/>
              <w:left w:val="single" w:sz="4" w:space="0" w:color="000000"/>
              <w:bottom w:val="single" w:sz="4" w:space="0" w:color="000000"/>
              <w:right w:val="single" w:sz="4" w:space="0" w:color="000000"/>
            </w:tcBorders>
            <w:hideMark/>
          </w:tcPr>
          <w:p w14:paraId="421BC223" w14:textId="77777777" w:rsidR="00197BE1" w:rsidRPr="00D164FC" w:rsidRDefault="00197BE1" w:rsidP="00E14731">
            <w:pPr>
              <w:spacing w:after="0"/>
              <w:jc w:val="center"/>
              <w:rPr>
                <w:rFonts w:ascii="Agency FB" w:hAnsi="Agency FB"/>
                <w:b/>
                <w:bCs/>
              </w:rPr>
            </w:pPr>
            <w:r w:rsidRPr="00D164FC">
              <w:rPr>
                <w:rFonts w:ascii="Agency FB" w:hAnsi="Agency FB"/>
                <w:b/>
                <w:bCs/>
              </w:rPr>
              <w:t>Cadre de contextualisation</w:t>
            </w:r>
          </w:p>
        </w:tc>
        <w:tc>
          <w:tcPr>
            <w:tcW w:w="3379" w:type="pct"/>
            <w:gridSpan w:val="4"/>
            <w:tcBorders>
              <w:top w:val="single" w:sz="4" w:space="0" w:color="000000"/>
              <w:left w:val="single" w:sz="4" w:space="0" w:color="000000"/>
              <w:bottom w:val="single" w:sz="4" w:space="0" w:color="000000"/>
              <w:right w:val="single" w:sz="4" w:space="0" w:color="000000"/>
            </w:tcBorders>
          </w:tcPr>
          <w:p w14:paraId="3DF39135" w14:textId="77777777" w:rsidR="00197BE1" w:rsidRPr="00D164FC" w:rsidRDefault="00197BE1" w:rsidP="00E14731">
            <w:pPr>
              <w:spacing w:after="0"/>
              <w:jc w:val="center"/>
              <w:rPr>
                <w:rFonts w:ascii="Agency FB" w:hAnsi="Agency FB"/>
                <w:b/>
                <w:bCs/>
              </w:rPr>
            </w:pPr>
            <w:r w:rsidRPr="00D164FC">
              <w:rPr>
                <w:rFonts w:ascii="Agency FB" w:hAnsi="Agency FB"/>
                <w:b/>
                <w:bCs/>
              </w:rPr>
              <w:t>Ressources</w:t>
            </w:r>
          </w:p>
        </w:tc>
      </w:tr>
      <w:tr w:rsidR="00197BE1" w:rsidRPr="00D164FC" w14:paraId="56B7975E" w14:textId="77777777" w:rsidTr="00E14731">
        <w:trPr>
          <w:trHeight w:val="512"/>
        </w:trPr>
        <w:tc>
          <w:tcPr>
            <w:tcW w:w="787" w:type="pct"/>
            <w:tcBorders>
              <w:top w:val="single" w:sz="4" w:space="0" w:color="000000"/>
              <w:left w:val="single" w:sz="4" w:space="0" w:color="000000"/>
              <w:bottom w:val="single" w:sz="4" w:space="0" w:color="000000"/>
              <w:right w:val="single" w:sz="4" w:space="0" w:color="000000"/>
            </w:tcBorders>
            <w:hideMark/>
          </w:tcPr>
          <w:p w14:paraId="2A440256" w14:textId="77777777" w:rsidR="00197BE1" w:rsidRPr="00D164FC" w:rsidRDefault="00197BE1" w:rsidP="00E14731">
            <w:pPr>
              <w:spacing w:after="0"/>
              <w:jc w:val="center"/>
              <w:rPr>
                <w:rFonts w:ascii="Agency FB" w:hAnsi="Agency FB"/>
                <w:b/>
                <w:bCs/>
              </w:rPr>
            </w:pPr>
            <w:r w:rsidRPr="00D164FC">
              <w:rPr>
                <w:rFonts w:ascii="Agency FB" w:hAnsi="Agency FB"/>
                <w:b/>
                <w:bCs/>
              </w:rPr>
              <w:t>Familles de situations</w:t>
            </w:r>
          </w:p>
        </w:tc>
        <w:tc>
          <w:tcPr>
            <w:tcW w:w="834" w:type="pct"/>
            <w:tcBorders>
              <w:top w:val="single" w:sz="4" w:space="0" w:color="000000"/>
              <w:left w:val="single" w:sz="4" w:space="0" w:color="000000"/>
              <w:right w:val="single" w:sz="4" w:space="0" w:color="000000"/>
            </w:tcBorders>
            <w:hideMark/>
          </w:tcPr>
          <w:p w14:paraId="0E1A64BA" w14:textId="77777777" w:rsidR="00197BE1" w:rsidRPr="00D164FC" w:rsidRDefault="00197BE1" w:rsidP="00E14731">
            <w:pPr>
              <w:spacing w:after="0"/>
              <w:jc w:val="center"/>
              <w:rPr>
                <w:rFonts w:ascii="Agency FB" w:hAnsi="Agency FB"/>
                <w:b/>
                <w:bCs/>
              </w:rPr>
            </w:pPr>
            <w:r w:rsidRPr="00D164FC">
              <w:rPr>
                <w:rFonts w:ascii="Agency FB" w:hAnsi="Agency FB"/>
                <w:b/>
                <w:bCs/>
              </w:rPr>
              <w:t>Exemples de situations</w:t>
            </w:r>
          </w:p>
        </w:tc>
        <w:tc>
          <w:tcPr>
            <w:tcW w:w="1110" w:type="pct"/>
            <w:tcBorders>
              <w:top w:val="single" w:sz="4" w:space="0" w:color="000000"/>
              <w:left w:val="single" w:sz="4" w:space="0" w:color="000000"/>
              <w:bottom w:val="single" w:sz="4" w:space="0" w:color="000000"/>
              <w:right w:val="single" w:sz="4" w:space="0" w:color="000000"/>
            </w:tcBorders>
          </w:tcPr>
          <w:p w14:paraId="2596F1FD" w14:textId="77777777" w:rsidR="00197BE1" w:rsidRPr="00D164FC" w:rsidRDefault="00197BE1" w:rsidP="00E14731">
            <w:pPr>
              <w:spacing w:after="0"/>
              <w:jc w:val="center"/>
              <w:rPr>
                <w:rFonts w:ascii="Agency FB" w:hAnsi="Agency FB"/>
                <w:b/>
                <w:bCs/>
              </w:rPr>
            </w:pPr>
            <w:r w:rsidRPr="00D164FC">
              <w:rPr>
                <w:rFonts w:ascii="Agency FB" w:hAnsi="Agency FB"/>
                <w:b/>
                <w:bCs/>
              </w:rPr>
              <w:t xml:space="preserve">Savoirs </w:t>
            </w:r>
          </w:p>
        </w:tc>
        <w:tc>
          <w:tcPr>
            <w:tcW w:w="1270" w:type="pct"/>
            <w:tcBorders>
              <w:top w:val="single" w:sz="4" w:space="0" w:color="000000"/>
              <w:left w:val="single" w:sz="4" w:space="0" w:color="000000"/>
              <w:right w:val="single" w:sz="4" w:space="0" w:color="000000"/>
            </w:tcBorders>
          </w:tcPr>
          <w:p w14:paraId="2ACE3627" w14:textId="77777777" w:rsidR="00197BE1" w:rsidRPr="00D164FC" w:rsidRDefault="00197BE1" w:rsidP="00E14731">
            <w:pPr>
              <w:spacing w:after="0"/>
              <w:jc w:val="center"/>
              <w:rPr>
                <w:rFonts w:ascii="Agency FB" w:hAnsi="Agency FB"/>
                <w:b/>
                <w:bCs/>
              </w:rPr>
            </w:pPr>
            <w:r w:rsidRPr="00D164FC">
              <w:rPr>
                <w:rFonts w:ascii="Agency FB" w:hAnsi="Agency FB"/>
                <w:b/>
                <w:bCs/>
              </w:rPr>
              <w:t>Savoir-faire</w:t>
            </w:r>
          </w:p>
        </w:tc>
        <w:tc>
          <w:tcPr>
            <w:tcW w:w="450" w:type="pct"/>
            <w:tcBorders>
              <w:top w:val="single" w:sz="4" w:space="0" w:color="000000"/>
              <w:left w:val="single" w:sz="4" w:space="0" w:color="000000"/>
              <w:right w:val="single" w:sz="4" w:space="0" w:color="000000"/>
            </w:tcBorders>
            <w:hideMark/>
          </w:tcPr>
          <w:p w14:paraId="44003555" w14:textId="77777777" w:rsidR="00197BE1" w:rsidRPr="00D164FC" w:rsidRDefault="00197BE1" w:rsidP="00E14731">
            <w:pPr>
              <w:spacing w:after="0"/>
              <w:jc w:val="center"/>
              <w:rPr>
                <w:rFonts w:ascii="Agency FB" w:hAnsi="Agency FB"/>
                <w:b/>
                <w:bCs/>
              </w:rPr>
            </w:pPr>
            <w:r w:rsidRPr="00D164FC">
              <w:rPr>
                <w:rFonts w:ascii="Agency FB" w:hAnsi="Agency FB"/>
                <w:b/>
                <w:bCs/>
              </w:rPr>
              <w:t>Savoir-être</w:t>
            </w:r>
          </w:p>
        </w:tc>
        <w:tc>
          <w:tcPr>
            <w:tcW w:w="549" w:type="pct"/>
            <w:tcBorders>
              <w:top w:val="single" w:sz="4" w:space="0" w:color="000000"/>
              <w:left w:val="single" w:sz="4" w:space="0" w:color="000000"/>
              <w:right w:val="single" w:sz="4" w:space="0" w:color="000000"/>
            </w:tcBorders>
          </w:tcPr>
          <w:p w14:paraId="570ADC70" w14:textId="77777777" w:rsidR="00197BE1" w:rsidRPr="00D164FC" w:rsidRDefault="00197BE1" w:rsidP="00E14731">
            <w:pPr>
              <w:jc w:val="center"/>
              <w:rPr>
                <w:rFonts w:ascii="Agency FB" w:hAnsi="Agency FB"/>
                <w:b/>
                <w:bCs/>
              </w:rPr>
            </w:pPr>
            <w:r w:rsidRPr="00D164FC">
              <w:rPr>
                <w:rFonts w:ascii="Agency FB" w:hAnsi="Agency FB"/>
                <w:b/>
                <w:bCs/>
              </w:rPr>
              <w:t>Autres ressources</w:t>
            </w:r>
          </w:p>
        </w:tc>
      </w:tr>
      <w:tr w:rsidR="00197BE1" w:rsidRPr="006847EA" w14:paraId="033ADF59" w14:textId="77777777" w:rsidTr="00E14731">
        <w:trPr>
          <w:trHeight w:val="70"/>
        </w:trPr>
        <w:tc>
          <w:tcPr>
            <w:tcW w:w="787" w:type="pct"/>
            <w:tcBorders>
              <w:top w:val="single" w:sz="4" w:space="0" w:color="000000"/>
              <w:left w:val="single" w:sz="4" w:space="0" w:color="000000"/>
              <w:right w:val="single" w:sz="4" w:space="0" w:color="000000"/>
            </w:tcBorders>
            <w:hideMark/>
          </w:tcPr>
          <w:p w14:paraId="5C36D374" w14:textId="77777777" w:rsidR="00197BE1" w:rsidRPr="008824C3" w:rsidRDefault="00197BE1" w:rsidP="00E14731">
            <w:pPr>
              <w:spacing w:after="0" w:line="240" w:lineRule="auto"/>
              <w:rPr>
                <w:rFonts w:ascii="Times New Roman" w:hAnsi="Times New Roman"/>
                <w:bCs/>
                <w:sz w:val="20"/>
                <w:szCs w:val="20"/>
              </w:rPr>
            </w:pPr>
            <w:r w:rsidRPr="008824C3">
              <w:rPr>
                <w:rFonts w:ascii="Times New Roman" w:hAnsi="Times New Roman"/>
                <w:bCs/>
                <w:sz w:val="20"/>
                <w:szCs w:val="20"/>
              </w:rPr>
              <w:t>Utilisation de l’écriture et de l’oral pour :</w:t>
            </w:r>
          </w:p>
          <w:p w14:paraId="3E5AEEF8" w14:textId="77777777" w:rsidR="00197BE1" w:rsidRPr="007F6658" w:rsidRDefault="00197BE1" w:rsidP="00E14731">
            <w:pPr>
              <w:spacing w:after="0" w:line="240" w:lineRule="auto"/>
              <w:rPr>
                <w:rFonts w:ascii="Times New Roman" w:hAnsi="Times New Roman"/>
                <w:b/>
                <w:bCs/>
                <w:sz w:val="20"/>
                <w:szCs w:val="20"/>
              </w:rPr>
            </w:pPr>
            <w:r w:rsidRPr="008824C3">
              <w:rPr>
                <w:rFonts w:ascii="Times New Roman" w:hAnsi="Times New Roman"/>
                <w:b/>
                <w:bCs/>
                <w:sz w:val="20"/>
                <w:szCs w:val="20"/>
              </w:rPr>
              <w:t>1</w:t>
            </w:r>
            <w:r w:rsidRPr="008824C3">
              <w:rPr>
                <w:rFonts w:ascii="Times New Roman" w:hAnsi="Times New Roman"/>
                <w:bCs/>
                <w:sz w:val="20"/>
                <w:szCs w:val="20"/>
              </w:rPr>
              <w:t xml:space="preserve">. </w:t>
            </w:r>
            <w:r w:rsidRPr="007F6658">
              <w:rPr>
                <w:rFonts w:ascii="Times New Roman" w:hAnsi="Times New Roman"/>
                <w:b/>
                <w:bCs/>
                <w:sz w:val="20"/>
                <w:szCs w:val="20"/>
              </w:rPr>
              <w:t>informer sur une réalité, une question quelconque ;</w:t>
            </w:r>
          </w:p>
          <w:p w14:paraId="418E742A" w14:textId="77777777" w:rsidR="00197BE1" w:rsidRPr="008824C3" w:rsidRDefault="00197BE1" w:rsidP="00E14731">
            <w:pPr>
              <w:spacing w:after="0" w:line="240" w:lineRule="auto"/>
              <w:rPr>
                <w:rFonts w:ascii="Times New Roman" w:hAnsi="Times New Roman"/>
                <w:bCs/>
                <w:sz w:val="20"/>
                <w:szCs w:val="20"/>
              </w:rPr>
            </w:pPr>
          </w:p>
          <w:p w14:paraId="110B4175" w14:textId="77777777" w:rsidR="00197BE1" w:rsidRPr="008824C3" w:rsidRDefault="00197BE1" w:rsidP="00E14731">
            <w:pPr>
              <w:spacing w:after="0" w:line="240" w:lineRule="auto"/>
              <w:rPr>
                <w:rFonts w:ascii="Times New Roman" w:hAnsi="Times New Roman"/>
                <w:bCs/>
                <w:sz w:val="20"/>
                <w:szCs w:val="20"/>
              </w:rPr>
            </w:pPr>
          </w:p>
          <w:p w14:paraId="77DAE2F1" w14:textId="77777777" w:rsidR="00197BE1" w:rsidRPr="008824C3" w:rsidRDefault="00197BE1" w:rsidP="00E14731">
            <w:pPr>
              <w:spacing w:after="0" w:line="240" w:lineRule="auto"/>
              <w:rPr>
                <w:rFonts w:ascii="Times New Roman" w:hAnsi="Times New Roman"/>
                <w:bCs/>
                <w:sz w:val="20"/>
                <w:szCs w:val="20"/>
              </w:rPr>
            </w:pPr>
          </w:p>
          <w:p w14:paraId="234135A8" w14:textId="77777777" w:rsidR="00197BE1" w:rsidRPr="008824C3" w:rsidRDefault="00197BE1" w:rsidP="00E14731">
            <w:pPr>
              <w:spacing w:after="0" w:line="240" w:lineRule="auto"/>
              <w:rPr>
                <w:rFonts w:ascii="Times New Roman" w:hAnsi="Times New Roman"/>
                <w:bCs/>
                <w:sz w:val="20"/>
                <w:szCs w:val="20"/>
              </w:rPr>
            </w:pPr>
          </w:p>
          <w:p w14:paraId="17B43C7C" w14:textId="77777777" w:rsidR="00197BE1" w:rsidRPr="008824C3" w:rsidRDefault="00197BE1" w:rsidP="00E14731">
            <w:pPr>
              <w:spacing w:after="0" w:line="240" w:lineRule="auto"/>
              <w:rPr>
                <w:rFonts w:ascii="Times New Roman" w:hAnsi="Times New Roman"/>
                <w:bCs/>
                <w:sz w:val="20"/>
                <w:szCs w:val="20"/>
              </w:rPr>
            </w:pPr>
          </w:p>
          <w:p w14:paraId="78811B57" w14:textId="77777777" w:rsidR="00197BE1" w:rsidRPr="008824C3" w:rsidRDefault="00197BE1" w:rsidP="00E14731">
            <w:pPr>
              <w:spacing w:after="0" w:line="240" w:lineRule="auto"/>
              <w:rPr>
                <w:rFonts w:ascii="Times New Roman" w:hAnsi="Times New Roman"/>
                <w:bCs/>
                <w:sz w:val="20"/>
                <w:szCs w:val="20"/>
              </w:rPr>
            </w:pPr>
          </w:p>
          <w:p w14:paraId="0C02BE96" w14:textId="77777777" w:rsidR="00197BE1" w:rsidRPr="008824C3" w:rsidRDefault="00197BE1" w:rsidP="00E14731">
            <w:pPr>
              <w:spacing w:after="0" w:line="240" w:lineRule="auto"/>
              <w:rPr>
                <w:rFonts w:ascii="Times New Roman" w:hAnsi="Times New Roman"/>
                <w:bCs/>
                <w:sz w:val="20"/>
                <w:szCs w:val="20"/>
              </w:rPr>
            </w:pPr>
            <w:r w:rsidRPr="008824C3">
              <w:rPr>
                <w:rFonts w:ascii="Times New Roman" w:hAnsi="Times New Roman"/>
                <w:b/>
                <w:bCs/>
                <w:sz w:val="20"/>
                <w:szCs w:val="20"/>
              </w:rPr>
              <w:lastRenderedPageBreak/>
              <w:t>2</w:t>
            </w:r>
            <w:r w:rsidRPr="008C16E2">
              <w:rPr>
                <w:rFonts w:ascii="Times New Roman" w:hAnsi="Times New Roman"/>
                <w:b/>
                <w:bCs/>
                <w:sz w:val="20"/>
                <w:szCs w:val="20"/>
              </w:rPr>
              <w:t>. critiquer / soutenir une opinion</w:t>
            </w:r>
            <w:r w:rsidRPr="008824C3">
              <w:rPr>
                <w:rFonts w:ascii="Times New Roman" w:hAnsi="Times New Roman"/>
                <w:bCs/>
                <w:sz w:val="20"/>
                <w:szCs w:val="20"/>
              </w:rPr>
              <w:t> ;</w:t>
            </w:r>
          </w:p>
          <w:p w14:paraId="60563C35" w14:textId="77777777" w:rsidR="00197BE1" w:rsidRPr="008824C3" w:rsidRDefault="00197BE1" w:rsidP="00E14731">
            <w:pPr>
              <w:spacing w:after="0"/>
              <w:rPr>
                <w:rFonts w:ascii="Times New Roman" w:hAnsi="Times New Roman"/>
                <w:bCs/>
                <w:sz w:val="20"/>
                <w:szCs w:val="20"/>
              </w:rPr>
            </w:pPr>
          </w:p>
          <w:p w14:paraId="6750B48A" w14:textId="77777777" w:rsidR="00197BE1" w:rsidRPr="008824C3" w:rsidRDefault="00197BE1" w:rsidP="00E14731">
            <w:pPr>
              <w:spacing w:after="0"/>
              <w:rPr>
                <w:rFonts w:ascii="Times New Roman" w:hAnsi="Times New Roman"/>
                <w:bCs/>
                <w:sz w:val="20"/>
                <w:szCs w:val="20"/>
              </w:rPr>
            </w:pPr>
          </w:p>
          <w:p w14:paraId="1E2AF291" w14:textId="77777777" w:rsidR="00197BE1" w:rsidRPr="008824C3" w:rsidRDefault="00197BE1" w:rsidP="00E14731">
            <w:pPr>
              <w:spacing w:after="0"/>
              <w:rPr>
                <w:rFonts w:ascii="Times New Roman" w:hAnsi="Times New Roman"/>
                <w:bCs/>
                <w:sz w:val="20"/>
                <w:szCs w:val="20"/>
              </w:rPr>
            </w:pPr>
          </w:p>
          <w:p w14:paraId="70A875BF" w14:textId="77777777" w:rsidR="00197BE1" w:rsidRPr="008824C3" w:rsidRDefault="00197BE1" w:rsidP="00E14731">
            <w:pPr>
              <w:spacing w:after="0"/>
              <w:rPr>
                <w:rFonts w:ascii="Times New Roman" w:hAnsi="Times New Roman"/>
                <w:bCs/>
                <w:sz w:val="20"/>
                <w:szCs w:val="20"/>
              </w:rPr>
            </w:pPr>
          </w:p>
          <w:p w14:paraId="09BA0EC2" w14:textId="77777777" w:rsidR="00197BE1" w:rsidRPr="008824C3" w:rsidRDefault="00197BE1" w:rsidP="00E14731">
            <w:pPr>
              <w:spacing w:after="0"/>
              <w:rPr>
                <w:rFonts w:ascii="Times New Roman" w:hAnsi="Times New Roman"/>
                <w:bCs/>
                <w:sz w:val="20"/>
                <w:szCs w:val="20"/>
              </w:rPr>
            </w:pPr>
          </w:p>
          <w:p w14:paraId="41D4F162" w14:textId="77777777" w:rsidR="00197BE1" w:rsidRPr="008824C3" w:rsidRDefault="00197BE1" w:rsidP="00E14731">
            <w:pPr>
              <w:spacing w:after="0"/>
              <w:rPr>
                <w:rFonts w:ascii="Times New Roman" w:hAnsi="Times New Roman"/>
                <w:bCs/>
                <w:sz w:val="20"/>
                <w:szCs w:val="20"/>
              </w:rPr>
            </w:pPr>
          </w:p>
          <w:p w14:paraId="213D0C54" w14:textId="77777777" w:rsidR="00197BE1" w:rsidRPr="008824C3" w:rsidRDefault="00197BE1" w:rsidP="00E14731">
            <w:pPr>
              <w:spacing w:after="0"/>
              <w:rPr>
                <w:rFonts w:ascii="Times New Roman" w:hAnsi="Times New Roman"/>
                <w:bCs/>
                <w:sz w:val="20"/>
                <w:szCs w:val="20"/>
              </w:rPr>
            </w:pPr>
          </w:p>
          <w:p w14:paraId="3E0EB02F" w14:textId="77777777" w:rsidR="00197BE1" w:rsidRPr="008824C3" w:rsidRDefault="00197BE1" w:rsidP="00E14731">
            <w:pPr>
              <w:spacing w:after="0"/>
              <w:rPr>
                <w:rFonts w:ascii="Times New Roman" w:hAnsi="Times New Roman"/>
                <w:bCs/>
                <w:sz w:val="20"/>
                <w:szCs w:val="20"/>
              </w:rPr>
            </w:pPr>
          </w:p>
          <w:p w14:paraId="5489C15B" w14:textId="77777777" w:rsidR="00197BE1" w:rsidRPr="008824C3" w:rsidRDefault="00197BE1" w:rsidP="00E14731">
            <w:pPr>
              <w:spacing w:after="0"/>
              <w:rPr>
                <w:rFonts w:ascii="Times New Roman" w:hAnsi="Times New Roman"/>
                <w:bCs/>
                <w:sz w:val="20"/>
                <w:szCs w:val="20"/>
              </w:rPr>
            </w:pPr>
          </w:p>
          <w:p w14:paraId="43CBA86F" w14:textId="77777777" w:rsidR="00197BE1" w:rsidRPr="008824C3" w:rsidRDefault="00197BE1" w:rsidP="00E14731">
            <w:pPr>
              <w:spacing w:after="0"/>
              <w:rPr>
                <w:rFonts w:ascii="Times New Roman" w:hAnsi="Times New Roman"/>
                <w:bCs/>
                <w:sz w:val="20"/>
                <w:szCs w:val="20"/>
              </w:rPr>
            </w:pPr>
          </w:p>
          <w:p w14:paraId="77098522" w14:textId="77777777" w:rsidR="00197BE1" w:rsidRDefault="00197BE1" w:rsidP="00E14731">
            <w:pPr>
              <w:spacing w:after="0"/>
              <w:rPr>
                <w:rFonts w:ascii="Times New Roman" w:hAnsi="Times New Roman"/>
                <w:b/>
                <w:bCs/>
                <w:sz w:val="20"/>
                <w:szCs w:val="20"/>
              </w:rPr>
            </w:pPr>
          </w:p>
          <w:p w14:paraId="43456F40" w14:textId="77777777" w:rsidR="00197BE1" w:rsidRDefault="00197BE1" w:rsidP="00E14731">
            <w:pPr>
              <w:spacing w:after="0"/>
              <w:rPr>
                <w:rFonts w:ascii="Times New Roman" w:hAnsi="Times New Roman"/>
                <w:b/>
                <w:bCs/>
                <w:sz w:val="20"/>
                <w:szCs w:val="20"/>
              </w:rPr>
            </w:pPr>
          </w:p>
          <w:p w14:paraId="59C9B481" w14:textId="77777777" w:rsidR="00197BE1" w:rsidRDefault="00197BE1" w:rsidP="00E14731">
            <w:pPr>
              <w:spacing w:after="0"/>
              <w:rPr>
                <w:rFonts w:ascii="Times New Roman" w:hAnsi="Times New Roman"/>
                <w:b/>
                <w:bCs/>
                <w:sz w:val="20"/>
                <w:szCs w:val="20"/>
              </w:rPr>
            </w:pPr>
          </w:p>
          <w:p w14:paraId="2A1E92EE" w14:textId="77777777" w:rsidR="00197BE1" w:rsidRPr="008824C3" w:rsidRDefault="00197BE1" w:rsidP="00E14731">
            <w:pPr>
              <w:spacing w:after="0"/>
              <w:rPr>
                <w:rFonts w:ascii="Times New Roman" w:hAnsi="Times New Roman"/>
                <w:bCs/>
                <w:sz w:val="20"/>
                <w:szCs w:val="20"/>
              </w:rPr>
            </w:pPr>
            <w:r w:rsidRPr="008824C3">
              <w:rPr>
                <w:rFonts w:ascii="Times New Roman" w:hAnsi="Times New Roman"/>
                <w:b/>
                <w:bCs/>
                <w:sz w:val="20"/>
                <w:szCs w:val="20"/>
              </w:rPr>
              <w:t>3</w:t>
            </w:r>
            <w:r w:rsidRPr="007F6658">
              <w:rPr>
                <w:rFonts w:ascii="Times New Roman" w:hAnsi="Times New Roman"/>
                <w:b/>
                <w:bCs/>
                <w:sz w:val="20"/>
                <w:szCs w:val="20"/>
              </w:rPr>
              <w:t>. produire des textes variés</w:t>
            </w:r>
          </w:p>
        </w:tc>
        <w:tc>
          <w:tcPr>
            <w:tcW w:w="834" w:type="pct"/>
            <w:tcBorders>
              <w:left w:val="single" w:sz="4" w:space="0" w:color="000000"/>
              <w:right w:val="single" w:sz="4" w:space="0" w:color="000000"/>
            </w:tcBorders>
            <w:hideMark/>
          </w:tcPr>
          <w:p w14:paraId="71F774AC" w14:textId="77777777" w:rsidR="00197BE1" w:rsidRPr="008824C3" w:rsidRDefault="00197BE1" w:rsidP="00E14731">
            <w:pPr>
              <w:spacing w:after="0"/>
              <w:rPr>
                <w:rFonts w:ascii="Times New Roman" w:hAnsi="Times New Roman"/>
                <w:b/>
                <w:bCs/>
                <w:sz w:val="20"/>
                <w:szCs w:val="20"/>
              </w:rPr>
            </w:pPr>
            <w:r w:rsidRPr="008824C3">
              <w:rPr>
                <w:rFonts w:ascii="Times New Roman" w:hAnsi="Times New Roman"/>
                <w:b/>
                <w:bCs/>
                <w:sz w:val="20"/>
                <w:szCs w:val="20"/>
              </w:rPr>
              <w:lastRenderedPageBreak/>
              <w:t>1. Prise de parole/Ecriture pour informer :</w:t>
            </w:r>
          </w:p>
          <w:p w14:paraId="3D43DDE0" w14:textId="77777777" w:rsidR="00197BE1" w:rsidRPr="008824C3" w:rsidRDefault="00197BE1" w:rsidP="00E14731">
            <w:pPr>
              <w:spacing w:after="0" w:line="240" w:lineRule="auto"/>
              <w:rPr>
                <w:rFonts w:ascii="Times New Roman" w:hAnsi="Times New Roman"/>
                <w:b/>
                <w:bCs/>
                <w:sz w:val="20"/>
                <w:szCs w:val="20"/>
              </w:rPr>
            </w:pPr>
            <w:r w:rsidRPr="008824C3">
              <w:rPr>
                <w:rFonts w:ascii="Times New Roman" w:hAnsi="Times New Roman"/>
                <w:bCs/>
                <w:sz w:val="20"/>
                <w:szCs w:val="20"/>
              </w:rPr>
              <w:t xml:space="preserve"> </w:t>
            </w:r>
            <w:r w:rsidRPr="008824C3">
              <w:rPr>
                <w:rFonts w:ascii="Times New Roman" w:hAnsi="Times New Roman"/>
                <w:b/>
                <w:bCs/>
                <w:sz w:val="20"/>
                <w:szCs w:val="20"/>
              </w:rPr>
              <w:t>a)</w:t>
            </w:r>
            <w:r w:rsidRPr="008824C3">
              <w:rPr>
                <w:rFonts w:ascii="Times New Roman" w:hAnsi="Times New Roman"/>
                <w:bCs/>
                <w:sz w:val="20"/>
                <w:szCs w:val="20"/>
              </w:rPr>
              <w:t xml:space="preserve"> présentation d’un compte rendu de débat, d’un exposé, d’un résumé, d’une synthèse de textes, d’un rapport, d’un dossier, etc. </w:t>
            </w:r>
          </w:p>
          <w:p w14:paraId="6FA3A9B9" w14:textId="77777777" w:rsidR="00197BE1" w:rsidRPr="008824C3" w:rsidRDefault="00197BE1" w:rsidP="00E14731">
            <w:pPr>
              <w:spacing w:after="0" w:line="240" w:lineRule="auto"/>
              <w:rPr>
                <w:rFonts w:ascii="Times New Roman" w:hAnsi="Times New Roman"/>
                <w:bCs/>
                <w:sz w:val="20"/>
                <w:szCs w:val="20"/>
              </w:rPr>
            </w:pPr>
            <w:r w:rsidRPr="008824C3">
              <w:rPr>
                <w:rFonts w:ascii="Times New Roman" w:hAnsi="Times New Roman"/>
                <w:b/>
                <w:bCs/>
                <w:sz w:val="20"/>
                <w:szCs w:val="20"/>
              </w:rPr>
              <w:t>b)</w:t>
            </w:r>
            <w:r w:rsidRPr="008824C3">
              <w:rPr>
                <w:rFonts w:ascii="Times New Roman" w:hAnsi="Times New Roman"/>
                <w:bCs/>
                <w:sz w:val="20"/>
                <w:szCs w:val="20"/>
              </w:rPr>
              <w:t xml:space="preserve"> expression des sentiments, d’un point de vue sur un fait, un événement.</w:t>
            </w:r>
          </w:p>
          <w:p w14:paraId="74B305C1" w14:textId="77777777" w:rsidR="00197BE1" w:rsidRPr="008824C3" w:rsidRDefault="00197BE1" w:rsidP="00E14731">
            <w:pPr>
              <w:spacing w:after="0" w:line="240" w:lineRule="auto"/>
              <w:rPr>
                <w:rFonts w:ascii="Times New Roman" w:hAnsi="Times New Roman"/>
                <w:b/>
                <w:bCs/>
                <w:sz w:val="20"/>
                <w:szCs w:val="20"/>
              </w:rPr>
            </w:pPr>
            <w:r w:rsidRPr="008824C3">
              <w:rPr>
                <w:rFonts w:ascii="Times New Roman" w:hAnsi="Times New Roman"/>
                <w:b/>
                <w:bCs/>
                <w:sz w:val="20"/>
                <w:szCs w:val="20"/>
              </w:rPr>
              <w:lastRenderedPageBreak/>
              <w:t>2.</w:t>
            </w:r>
            <w:r w:rsidRPr="008824C3">
              <w:rPr>
                <w:rFonts w:ascii="Times New Roman" w:hAnsi="Times New Roman"/>
                <w:bCs/>
                <w:sz w:val="20"/>
                <w:szCs w:val="20"/>
              </w:rPr>
              <w:t xml:space="preserve"> </w:t>
            </w:r>
            <w:r w:rsidRPr="008824C3">
              <w:rPr>
                <w:rFonts w:ascii="Times New Roman" w:hAnsi="Times New Roman"/>
                <w:b/>
                <w:bCs/>
                <w:sz w:val="20"/>
                <w:szCs w:val="20"/>
              </w:rPr>
              <w:t>Prise de parole/ écriture pour convaincre :</w:t>
            </w:r>
          </w:p>
          <w:p w14:paraId="12F0BE84" w14:textId="77777777" w:rsidR="00197BE1" w:rsidRPr="008824C3" w:rsidRDefault="00197BE1" w:rsidP="00E14731">
            <w:pPr>
              <w:spacing w:after="0" w:line="240" w:lineRule="auto"/>
              <w:rPr>
                <w:rFonts w:ascii="Times New Roman" w:hAnsi="Times New Roman"/>
                <w:bCs/>
                <w:sz w:val="20"/>
                <w:szCs w:val="20"/>
              </w:rPr>
            </w:pPr>
            <w:r w:rsidRPr="008824C3">
              <w:rPr>
                <w:rFonts w:ascii="Times New Roman" w:hAnsi="Times New Roman"/>
                <w:b/>
                <w:bCs/>
                <w:sz w:val="20"/>
                <w:szCs w:val="20"/>
              </w:rPr>
              <w:t>a)</w:t>
            </w:r>
            <w:r w:rsidRPr="008824C3">
              <w:rPr>
                <w:rFonts w:ascii="Times New Roman" w:hAnsi="Times New Roman"/>
                <w:bCs/>
                <w:sz w:val="20"/>
                <w:szCs w:val="20"/>
              </w:rPr>
              <w:t xml:space="preserve"> négociation pour obtenir quelque chose ;</w:t>
            </w:r>
          </w:p>
          <w:p w14:paraId="38C99C1B" w14:textId="77777777" w:rsidR="00197BE1" w:rsidRPr="008824C3" w:rsidRDefault="00197BE1" w:rsidP="00E14731">
            <w:pPr>
              <w:spacing w:after="0" w:line="240" w:lineRule="auto"/>
              <w:rPr>
                <w:rFonts w:ascii="Times New Roman" w:hAnsi="Times New Roman"/>
                <w:bCs/>
                <w:sz w:val="20"/>
                <w:szCs w:val="20"/>
              </w:rPr>
            </w:pPr>
            <w:r w:rsidRPr="008824C3">
              <w:rPr>
                <w:rFonts w:ascii="Times New Roman" w:hAnsi="Times New Roman"/>
                <w:b/>
                <w:bCs/>
                <w:sz w:val="20"/>
                <w:szCs w:val="20"/>
              </w:rPr>
              <w:t>b</w:t>
            </w:r>
            <w:r w:rsidRPr="008824C3">
              <w:rPr>
                <w:rFonts w:ascii="Times New Roman" w:hAnsi="Times New Roman"/>
                <w:bCs/>
                <w:sz w:val="20"/>
                <w:szCs w:val="20"/>
              </w:rPr>
              <w:t>) débat à l’école ou en société ;</w:t>
            </w:r>
          </w:p>
          <w:p w14:paraId="29767C98" w14:textId="77777777" w:rsidR="00197BE1" w:rsidRPr="008824C3" w:rsidRDefault="00197BE1" w:rsidP="00E14731">
            <w:pPr>
              <w:spacing w:after="0" w:line="240" w:lineRule="auto"/>
              <w:rPr>
                <w:rFonts w:ascii="Times New Roman" w:hAnsi="Times New Roman"/>
                <w:bCs/>
                <w:sz w:val="20"/>
                <w:szCs w:val="20"/>
              </w:rPr>
            </w:pPr>
            <w:r w:rsidRPr="008824C3">
              <w:rPr>
                <w:rFonts w:ascii="Times New Roman" w:hAnsi="Times New Roman"/>
                <w:b/>
                <w:bCs/>
                <w:sz w:val="20"/>
                <w:szCs w:val="20"/>
              </w:rPr>
              <w:t>c)</w:t>
            </w:r>
            <w:r w:rsidRPr="008824C3">
              <w:rPr>
                <w:rFonts w:ascii="Times New Roman" w:hAnsi="Times New Roman"/>
                <w:bCs/>
                <w:sz w:val="20"/>
                <w:szCs w:val="20"/>
              </w:rPr>
              <w:t xml:space="preserve"> entretien d’embauche, </w:t>
            </w:r>
          </w:p>
          <w:p w14:paraId="4196A351" w14:textId="77777777" w:rsidR="00197BE1" w:rsidRPr="008824C3" w:rsidRDefault="00197BE1" w:rsidP="00E14731">
            <w:pPr>
              <w:spacing w:after="0" w:line="240" w:lineRule="auto"/>
              <w:rPr>
                <w:rFonts w:ascii="Times New Roman" w:hAnsi="Times New Roman"/>
                <w:bCs/>
                <w:sz w:val="20"/>
                <w:szCs w:val="20"/>
              </w:rPr>
            </w:pPr>
            <w:r w:rsidRPr="008824C3">
              <w:rPr>
                <w:rFonts w:ascii="Times New Roman" w:hAnsi="Times New Roman"/>
                <w:b/>
                <w:bCs/>
                <w:sz w:val="20"/>
                <w:szCs w:val="20"/>
              </w:rPr>
              <w:t>d)</w:t>
            </w:r>
            <w:r w:rsidRPr="008824C3">
              <w:rPr>
                <w:rFonts w:ascii="Times New Roman" w:hAnsi="Times New Roman"/>
                <w:bCs/>
                <w:sz w:val="20"/>
                <w:szCs w:val="20"/>
              </w:rPr>
              <w:t xml:space="preserve"> réalisation d’un exercice </w:t>
            </w:r>
            <w:proofErr w:type="gramStart"/>
            <w:r w:rsidRPr="008824C3">
              <w:rPr>
                <w:rFonts w:ascii="Times New Roman" w:hAnsi="Times New Roman"/>
                <w:bCs/>
                <w:sz w:val="20"/>
                <w:szCs w:val="20"/>
              </w:rPr>
              <w:t>scolaire  (</w:t>
            </w:r>
            <w:proofErr w:type="gramEnd"/>
            <w:r w:rsidRPr="008824C3">
              <w:rPr>
                <w:rFonts w:ascii="Times New Roman" w:hAnsi="Times New Roman"/>
                <w:bCs/>
                <w:sz w:val="20"/>
                <w:szCs w:val="20"/>
              </w:rPr>
              <w:t>dissertation, commentaire composé) ;</w:t>
            </w:r>
          </w:p>
          <w:p w14:paraId="4B043AEF" w14:textId="77777777" w:rsidR="00197BE1" w:rsidRPr="008824C3" w:rsidRDefault="00197BE1" w:rsidP="00E14731">
            <w:pPr>
              <w:spacing w:after="0" w:line="240" w:lineRule="auto"/>
              <w:rPr>
                <w:rFonts w:ascii="Times New Roman" w:hAnsi="Times New Roman"/>
                <w:bCs/>
                <w:sz w:val="20"/>
                <w:szCs w:val="20"/>
              </w:rPr>
            </w:pPr>
            <w:r w:rsidRPr="008824C3">
              <w:rPr>
                <w:rFonts w:ascii="Times New Roman" w:hAnsi="Times New Roman"/>
                <w:b/>
                <w:bCs/>
                <w:sz w:val="20"/>
                <w:szCs w:val="20"/>
              </w:rPr>
              <w:t>e</w:t>
            </w:r>
            <w:r w:rsidRPr="008824C3">
              <w:rPr>
                <w:rFonts w:ascii="Times New Roman" w:hAnsi="Times New Roman"/>
                <w:bCs/>
                <w:sz w:val="20"/>
                <w:szCs w:val="20"/>
              </w:rPr>
              <w:t>) présentation d’une requête, d’un plaidoyer, etc.</w:t>
            </w:r>
          </w:p>
          <w:p w14:paraId="7C55BADD" w14:textId="77777777" w:rsidR="00197BE1" w:rsidRPr="008824C3" w:rsidRDefault="00197BE1" w:rsidP="00E14731">
            <w:pPr>
              <w:spacing w:after="0" w:line="240" w:lineRule="auto"/>
              <w:rPr>
                <w:rFonts w:ascii="Times New Roman" w:hAnsi="Times New Roman"/>
                <w:bCs/>
                <w:sz w:val="20"/>
                <w:szCs w:val="20"/>
              </w:rPr>
            </w:pPr>
            <w:r w:rsidRPr="008824C3">
              <w:rPr>
                <w:rFonts w:ascii="Times New Roman" w:hAnsi="Times New Roman"/>
                <w:b/>
                <w:bCs/>
                <w:sz w:val="20"/>
                <w:szCs w:val="20"/>
              </w:rPr>
              <w:t>f)</w:t>
            </w:r>
            <w:r w:rsidRPr="008824C3">
              <w:rPr>
                <w:rFonts w:ascii="Times New Roman" w:hAnsi="Times New Roman"/>
                <w:bCs/>
                <w:sz w:val="20"/>
                <w:szCs w:val="20"/>
              </w:rPr>
              <w:t xml:space="preserve"> critique d’un livre ou d’un film ;</w:t>
            </w:r>
          </w:p>
          <w:p w14:paraId="7FEE9A88" w14:textId="77777777" w:rsidR="00197BE1" w:rsidRPr="008824C3" w:rsidRDefault="00197BE1" w:rsidP="00E14731">
            <w:pPr>
              <w:spacing w:after="0" w:line="240" w:lineRule="auto"/>
              <w:rPr>
                <w:rFonts w:ascii="Times New Roman" w:hAnsi="Times New Roman"/>
                <w:bCs/>
                <w:sz w:val="20"/>
                <w:szCs w:val="20"/>
              </w:rPr>
            </w:pPr>
            <w:r w:rsidRPr="008824C3">
              <w:rPr>
                <w:rFonts w:ascii="Times New Roman" w:hAnsi="Times New Roman"/>
                <w:b/>
                <w:bCs/>
                <w:sz w:val="20"/>
                <w:szCs w:val="20"/>
              </w:rPr>
              <w:t>g)</w:t>
            </w:r>
            <w:r w:rsidRPr="008824C3">
              <w:rPr>
                <w:rFonts w:ascii="Times New Roman" w:hAnsi="Times New Roman"/>
                <w:bCs/>
                <w:sz w:val="20"/>
                <w:szCs w:val="20"/>
              </w:rPr>
              <w:t xml:space="preserve"> élaboration /présentation d’un message publicitaire.</w:t>
            </w:r>
          </w:p>
          <w:p w14:paraId="7FAB431F" w14:textId="77777777" w:rsidR="00197BE1" w:rsidRPr="008824C3" w:rsidRDefault="00197BE1" w:rsidP="00E14731">
            <w:pPr>
              <w:spacing w:after="0" w:line="240" w:lineRule="auto"/>
              <w:rPr>
                <w:rFonts w:ascii="Times New Roman" w:hAnsi="Times New Roman"/>
                <w:bCs/>
                <w:sz w:val="20"/>
                <w:szCs w:val="20"/>
              </w:rPr>
            </w:pPr>
            <w:r w:rsidRPr="008824C3">
              <w:rPr>
                <w:rFonts w:ascii="Times New Roman" w:hAnsi="Times New Roman"/>
                <w:b/>
                <w:bCs/>
                <w:sz w:val="20"/>
                <w:szCs w:val="20"/>
              </w:rPr>
              <w:t>3.</w:t>
            </w:r>
            <w:r w:rsidRPr="008824C3">
              <w:rPr>
                <w:rFonts w:ascii="Times New Roman" w:hAnsi="Times New Roman"/>
                <w:bCs/>
                <w:sz w:val="20"/>
                <w:szCs w:val="20"/>
              </w:rPr>
              <w:t xml:space="preserve"> – </w:t>
            </w:r>
            <w:r w:rsidRPr="008824C3">
              <w:rPr>
                <w:rFonts w:ascii="Times New Roman" w:hAnsi="Times New Roman"/>
                <w:b/>
                <w:bCs/>
                <w:sz w:val="20"/>
                <w:szCs w:val="20"/>
              </w:rPr>
              <w:t>a)</w:t>
            </w:r>
            <w:r w:rsidRPr="008824C3">
              <w:rPr>
                <w:rFonts w:ascii="Times New Roman" w:hAnsi="Times New Roman"/>
                <w:bCs/>
                <w:sz w:val="20"/>
                <w:szCs w:val="20"/>
              </w:rPr>
              <w:t xml:space="preserve"> présentation de sa vision du monde ;</w:t>
            </w:r>
          </w:p>
          <w:p w14:paraId="683AF5DE" w14:textId="77777777" w:rsidR="00197BE1" w:rsidRPr="008824C3" w:rsidRDefault="00197BE1" w:rsidP="00E14731">
            <w:pPr>
              <w:spacing w:after="0" w:line="240" w:lineRule="auto"/>
              <w:rPr>
                <w:rFonts w:ascii="Times New Roman" w:hAnsi="Times New Roman"/>
                <w:bCs/>
                <w:sz w:val="20"/>
                <w:szCs w:val="20"/>
              </w:rPr>
            </w:pPr>
            <w:r w:rsidRPr="008824C3">
              <w:rPr>
                <w:rFonts w:ascii="Times New Roman" w:hAnsi="Times New Roman"/>
                <w:b/>
                <w:bCs/>
                <w:sz w:val="20"/>
                <w:szCs w:val="20"/>
              </w:rPr>
              <w:t>b)</w:t>
            </w:r>
            <w:r w:rsidRPr="008824C3">
              <w:rPr>
                <w:rFonts w:ascii="Times New Roman" w:hAnsi="Times New Roman"/>
                <w:bCs/>
                <w:sz w:val="20"/>
                <w:szCs w:val="20"/>
              </w:rPr>
              <w:t xml:space="preserve"> description d’une réalité ;</w:t>
            </w:r>
          </w:p>
          <w:p w14:paraId="38F73E5C" w14:textId="77777777" w:rsidR="00197BE1" w:rsidRPr="008824C3" w:rsidRDefault="00197BE1" w:rsidP="00E14731">
            <w:pPr>
              <w:spacing w:after="0" w:line="240" w:lineRule="auto"/>
              <w:rPr>
                <w:rFonts w:ascii="Times New Roman" w:hAnsi="Times New Roman"/>
                <w:bCs/>
                <w:sz w:val="20"/>
                <w:szCs w:val="20"/>
              </w:rPr>
            </w:pPr>
            <w:r w:rsidRPr="008824C3">
              <w:rPr>
                <w:rFonts w:ascii="Times New Roman" w:hAnsi="Times New Roman"/>
                <w:b/>
                <w:bCs/>
                <w:sz w:val="20"/>
                <w:szCs w:val="20"/>
              </w:rPr>
              <w:t>c)</w:t>
            </w:r>
            <w:r w:rsidRPr="008824C3">
              <w:rPr>
                <w:rFonts w:ascii="Times New Roman" w:hAnsi="Times New Roman"/>
                <w:bCs/>
                <w:sz w:val="20"/>
                <w:szCs w:val="20"/>
              </w:rPr>
              <w:t xml:space="preserve"> expression de la créativité ;</w:t>
            </w:r>
          </w:p>
          <w:p w14:paraId="00201ACE" w14:textId="77777777" w:rsidR="00197BE1" w:rsidRPr="008824C3" w:rsidRDefault="00197BE1" w:rsidP="00E14731">
            <w:pPr>
              <w:spacing w:after="0" w:line="240" w:lineRule="auto"/>
              <w:rPr>
                <w:rFonts w:ascii="Times New Roman" w:hAnsi="Times New Roman"/>
                <w:bCs/>
                <w:sz w:val="20"/>
                <w:szCs w:val="20"/>
              </w:rPr>
            </w:pPr>
            <w:r w:rsidRPr="008824C3">
              <w:rPr>
                <w:rFonts w:ascii="Times New Roman" w:hAnsi="Times New Roman"/>
                <w:b/>
                <w:bCs/>
                <w:sz w:val="20"/>
                <w:szCs w:val="20"/>
              </w:rPr>
              <w:t>d)</w:t>
            </w:r>
            <w:r w:rsidRPr="008824C3">
              <w:rPr>
                <w:rFonts w:ascii="Times New Roman" w:hAnsi="Times New Roman"/>
                <w:bCs/>
                <w:sz w:val="20"/>
                <w:szCs w:val="20"/>
              </w:rPr>
              <w:t xml:space="preserve"> échanges avec des proches, etc.</w:t>
            </w:r>
          </w:p>
        </w:tc>
        <w:tc>
          <w:tcPr>
            <w:tcW w:w="1110" w:type="pct"/>
            <w:tcBorders>
              <w:top w:val="single" w:sz="4" w:space="0" w:color="000000"/>
              <w:left w:val="single" w:sz="4" w:space="0" w:color="000000"/>
              <w:right w:val="single" w:sz="4" w:space="0" w:color="000000"/>
            </w:tcBorders>
          </w:tcPr>
          <w:p w14:paraId="6AB0F9F8" w14:textId="77777777" w:rsidR="00197BE1" w:rsidRPr="008824C3" w:rsidRDefault="00197BE1" w:rsidP="00E14731">
            <w:pPr>
              <w:spacing w:after="0" w:line="240" w:lineRule="auto"/>
              <w:rPr>
                <w:rFonts w:ascii="Times New Roman" w:hAnsi="Times New Roman"/>
                <w:sz w:val="20"/>
                <w:szCs w:val="20"/>
              </w:rPr>
            </w:pPr>
            <w:r w:rsidRPr="008824C3">
              <w:rPr>
                <w:rFonts w:ascii="Times New Roman" w:hAnsi="Times New Roman"/>
                <w:sz w:val="20"/>
                <w:szCs w:val="20"/>
              </w:rPr>
              <w:lastRenderedPageBreak/>
              <w:t>Savoirs se rapportant aux types de textes à produire :</w:t>
            </w:r>
          </w:p>
          <w:p w14:paraId="22729496" w14:textId="77777777" w:rsidR="00197BE1" w:rsidRPr="008824C3" w:rsidRDefault="00197BE1" w:rsidP="00E14731">
            <w:pPr>
              <w:spacing w:after="0" w:line="240" w:lineRule="auto"/>
              <w:rPr>
                <w:rFonts w:ascii="Times New Roman" w:hAnsi="Times New Roman"/>
                <w:b/>
                <w:sz w:val="20"/>
                <w:szCs w:val="20"/>
                <w:u w:val="single"/>
              </w:rPr>
            </w:pPr>
            <w:r w:rsidRPr="008824C3">
              <w:rPr>
                <w:rFonts w:ascii="Times New Roman" w:hAnsi="Times New Roman"/>
                <w:b/>
                <w:sz w:val="20"/>
                <w:szCs w:val="20"/>
                <w:u w:val="single"/>
              </w:rPr>
              <w:t>1. Eléments de l’argumentation :</w:t>
            </w:r>
          </w:p>
          <w:p w14:paraId="20BAF92A" w14:textId="77777777" w:rsidR="00197BE1" w:rsidRPr="008824C3" w:rsidRDefault="00197BE1" w:rsidP="00E14731">
            <w:pPr>
              <w:spacing w:after="0" w:line="240" w:lineRule="auto"/>
              <w:rPr>
                <w:rFonts w:ascii="Times New Roman" w:hAnsi="Times New Roman"/>
                <w:sz w:val="20"/>
                <w:szCs w:val="20"/>
              </w:rPr>
            </w:pPr>
            <w:r w:rsidRPr="008824C3">
              <w:rPr>
                <w:rFonts w:ascii="Times New Roman" w:hAnsi="Times New Roman"/>
                <w:sz w:val="20"/>
                <w:szCs w:val="20"/>
              </w:rPr>
              <w:t>- le thème / la thèse / les arguments ;</w:t>
            </w:r>
          </w:p>
          <w:p w14:paraId="3FF57C5A" w14:textId="77777777" w:rsidR="00197BE1" w:rsidRPr="008824C3" w:rsidRDefault="00197BE1" w:rsidP="00E14731">
            <w:pPr>
              <w:spacing w:after="0" w:line="240" w:lineRule="auto"/>
              <w:rPr>
                <w:rFonts w:ascii="Times New Roman" w:hAnsi="Times New Roman"/>
                <w:sz w:val="20"/>
                <w:szCs w:val="20"/>
              </w:rPr>
            </w:pPr>
            <w:r w:rsidRPr="008824C3">
              <w:rPr>
                <w:rFonts w:ascii="Times New Roman" w:hAnsi="Times New Roman"/>
                <w:sz w:val="20"/>
                <w:szCs w:val="20"/>
              </w:rPr>
              <w:t xml:space="preserve">- les exemples/- les connecteurs logiques /- la stratégie argumentative /les connotations, etc. </w:t>
            </w:r>
          </w:p>
          <w:p w14:paraId="47B05619" w14:textId="77777777" w:rsidR="00197BE1" w:rsidRPr="008824C3" w:rsidRDefault="00197BE1" w:rsidP="00E14731">
            <w:pPr>
              <w:spacing w:after="0" w:line="240" w:lineRule="auto"/>
              <w:rPr>
                <w:rFonts w:ascii="Times New Roman" w:hAnsi="Times New Roman"/>
                <w:sz w:val="20"/>
                <w:szCs w:val="20"/>
              </w:rPr>
            </w:pPr>
            <w:r w:rsidRPr="008824C3">
              <w:rPr>
                <w:rFonts w:ascii="Times New Roman" w:hAnsi="Times New Roman"/>
                <w:b/>
                <w:sz w:val="20"/>
                <w:szCs w:val="20"/>
              </w:rPr>
              <w:t>2.</w:t>
            </w:r>
            <w:r w:rsidRPr="008824C3">
              <w:rPr>
                <w:rFonts w:ascii="Times New Roman" w:hAnsi="Times New Roman"/>
                <w:b/>
                <w:sz w:val="20"/>
                <w:szCs w:val="20"/>
                <w:u w:val="single"/>
              </w:rPr>
              <w:t xml:space="preserve"> Eléments de la narration</w:t>
            </w:r>
            <w:r w:rsidRPr="008824C3">
              <w:rPr>
                <w:rFonts w:ascii="Times New Roman" w:hAnsi="Times New Roman"/>
                <w:sz w:val="20"/>
                <w:szCs w:val="20"/>
              </w:rPr>
              <w:t> :</w:t>
            </w:r>
          </w:p>
          <w:p w14:paraId="52E3C8E9" w14:textId="77777777" w:rsidR="00197BE1" w:rsidRPr="008824C3" w:rsidRDefault="00197BE1" w:rsidP="00E14731">
            <w:pPr>
              <w:spacing w:after="0" w:line="240" w:lineRule="auto"/>
              <w:rPr>
                <w:rFonts w:ascii="Times New Roman" w:hAnsi="Times New Roman"/>
                <w:sz w:val="20"/>
                <w:szCs w:val="20"/>
              </w:rPr>
            </w:pPr>
            <w:r w:rsidRPr="008824C3">
              <w:rPr>
                <w:rFonts w:ascii="Times New Roman" w:hAnsi="Times New Roman"/>
                <w:sz w:val="20"/>
                <w:szCs w:val="20"/>
              </w:rPr>
              <w:t>- l’espace /- le temps/- les personnages ;</w:t>
            </w:r>
          </w:p>
          <w:p w14:paraId="079F6598" w14:textId="77777777" w:rsidR="00197BE1" w:rsidRPr="008824C3" w:rsidRDefault="00197BE1" w:rsidP="00E14731">
            <w:pPr>
              <w:spacing w:after="0" w:line="240" w:lineRule="auto"/>
              <w:rPr>
                <w:rFonts w:ascii="Times New Roman" w:hAnsi="Times New Roman"/>
                <w:sz w:val="20"/>
                <w:szCs w:val="20"/>
              </w:rPr>
            </w:pPr>
            <w:r w:rsidRPr="008824C3">
              <w:rPr>
                <w:rFonts w:ascii="Times New Roman" w:hAnsi="Times New Roman"/>
                <w:sz w:val="20"/>
                <w:szCs w:val="20"/>
              </w:rPr>
              <w:t>- les actions/- les temps verbaux ;</w:t>
            </w:r>
          </w:p>
          <w:p w14:paraId="09092E9F" w14:textId="77777777" w:rsidR="00197BE1" w:rsidRPr="008824C3" w:rsidRDefault="00197BE1" w:rsidP="00E14731">
            <w:pPr>
              <w:spacing w:after="0" w:line="240" w:lineRule="auto"/>
              <w:rPr>
                <w:rFonts w:ascii="Times New Roman" w:hAnsi="Times New Roman"/>
                <w:sz w:val="20"/>
                <w:szCs w:val="20"/>
              </w:rPr>
            </w:pPr>
            <w:r w:rsidRPr="008824C3">
              <w:rPr>
                <w:rFonts w:ascii="Times New Roman" w:hAnsi="Times New Roman"/>
                <w:sz w:val="20"/>
                <w:szCs w:val="20"/>
              </w:rPr>
              <w:lastRenderedPageBreak/>
              <w:t>- les indices de temps, le schéma actantiel, le schéma narratif, etc.</w:t>
            </w:r>
          </w:p>
          <w:p w14:paraId="404E384B" w14:textId="77777777" w:rsidR="00197BE1" w:rsidRPr="008824C3" w:rsidRDefault="00197BE1" w:rsidP="00E14731">
            <w:pPr>
              <w:spacing w:after="0" w:line="240" w:lineRule="auto"/>
              <w:rPr>
                <w:rFonts w:ascii="Times New Roman" w:hAnsi="Times New Roman"/>
                <w:sz w:val="20"/>
                <w:szCs w:val="20"/>
              </w:rPr>
            </w:pPr>
            <w:r w:rsidRPr="008824C3">
              <w:rPr>
                <w:rFonts w:ascii="Times New Roman" w:hAnsi="Times New Roman"/>
                <w:b/>
                <w:sz w:val="20"/>
                <w:szCs w:val="20"/>
              </w:rPr>
              <w:t>3.</w:t>
            </w:r>
            <w:r w:rsidRPr="008824C3">
              <w:rPr>
                <w:rFonts w:ascii="Times New Roman" w:hAnsi="Times New Roman"/>
                <w:sz w:val="20"/>
                <w:szCs w:val="20"/>
              </w:rPr>
              <w:t xml:space="preserve"> </w:t>
            </w:r>
            <w:r w:rsidRPr="008824C3">
              <w:rPr>
                <w:rFonts w:ascii="Times New Roman" w:hAnsi="Times New Roman"/>
                <w:b/>
                <w:sz w:val="20"/>
                <w:szCs w:val="20"/>
                <w:u w:val="single"/>
              </w:rPr>
              <w:t>Eléments de la description</w:t>
            </w:r>
            <w:r w:rsidRPr="008824C3">
              <w:rPr>
                <w:rFonts w:ascii="Times New Roman" w:hAnsi="Times New Roman"/>
                <w:sz w:val="20"/>
                <w:szCs w:val="20"/>
              </w:rPr>
              <w:t> :</w:t>
            </w:r>
          </w:p>
          <w:p w14:paraId="13D2675F" w14:textId="77777777" w:rsidR="00197BE1" w:rsidRPr="008824C3" w:rsidRDefault="00197BE1" w:rsidP="00E14731">
            <w:pPr>
              <w:spacing w:after="0" w:line="240" w:lineRule="auto"/>
              <w:rPr>
                <w:rFonts w:ascii="Times New Roman" w:hAnsi="Times New Roman"/>
                <w:sz w:val="20"/>
                <w:szCs w:val="20"/>
              </w:rPr>
            </w:pPr>
            <w:r w:rsidRPr="008824C3">
              <w:rPr>
                <w:rFonts w:ascii="Times New Roman" w:hAnsi="Times New Roman"/>
                <w:sz w:val="20"/>
                <w:szCs w:val="20"/>
              </w:rPr>
              <w:t>- les lieux/ les personnages / les caractérisants ;</w:t>
            </w:r>
          </w:p>
          <w:p w14:paraId="09D45DFD" w14:textId="77777777" w:rsidR="00197BE1" w:rsidRPr="008824C3" w:rsidRDefault="00197BE1" w:rsidP="00E14731">
            <w:pPr>
              <w:spacing w:after="0" w:line="240" w:lineRule="auto"/>
              <w:rPr>
                <w:rFonts w:ascii="Times New Roman" w:hAnsi="Times New Roman"/>
                <w:sz w:val="20"/>
                <w:szCs w:val="20"/>
              </w:rPr>
            </w:pPr>
            <w:r w:rsidRPr="008824C3">
              <w:rPr>
                <w:rFonts w:ascii="Times New Roman" w:hAnsi="Times New Roman"/>
                <w:sz w:val="20"/>
                <w:szCs w:val="20"/>
              </w:rPr>
              <w:t xml:space="preserve">- les indicateurs de lieu/- les temps verbaux, le nom et ses expansions, etc. </w:t>
            </w:r>
          </w:p>
          <w:p w14:paraId="33266869" w14:textId="77777777" w:rsidR="00197BE1" w:rsidRPr="008824C3" w:rsidRDefault="00197BE1" w:rsidP="00E14731">
            <w:pPr>
              <w:spacing w:after="0" w:line="240" w:lineRule="auto"/>
              <w:rPr>
                <w:rFonts w:ascii="Times New Roman" w:hAnsi="Times New Roman"/>
                <w:sz w:val="20"/>
                <w:szCs w:val="20"/>
              </w:rPr>
            </w:pPr>
            <w:r w:rsidRPr="008824C3">
              <w:rPr>
                <w:rFonts w:ascii="Times New Roman" w:hAnsi="Times New Roman"/>
                <w:b/>
                <w:sz w:val="20"/>
                <w:szCs w:val="20"/>
              </w:rPr>
              <w:t>4</w:t>
            </w:r>
            <w:r w:rsidRPr="008824C3">
              <w:rPr>
                <w:rFonts w:ascii="Times New Roman" w:hAnsi="Times New Roman"/>
                <w:b/>
                <w:sz w:val="20"/>
                <w:szCs w:val="20"/>
                <w:u w:val="single"/>
              </w:rPr>
              <w:t>. Eléments de l’explication</w:t>
            </w:r>
            <w:r w:rsidRPr="008824C3">
              <w:rPr>
                <w:rFonts w:ascii="Times New Roman" w:hAnsi="Times New Roman"/>
                <w:sz w:val="20"/>
                <w:szCs w:val="20"/>
              </w:rPr>
              <w:t> :</w:t>
            </w:r>
          </w:p>
          <w:p w14:paraId="63805225" w14:textId="77777777" w:rsidR="00197BE1" w:rsidRPr="008824C3" w:rsidRDefault="00197BE1" w:rsidP="00E14731">
            <w:pPr>
              <w:spacing w:after="0" w:line="240" w:lineRule="auto"/>
              <w:rPr>
                <w:rFonts w:ascii="Times New Roman" w:hAnsi="Times New Roman"/>
                <w:sz w:val="20"/>
                <w:szCs w:val="20"/>
              </w:rPr>
            </w:pPr>
            <w:r w:rsidRPr="008824C3">
              <w:rPr>
                <w:rFonts w:ascii="Times New Roman" w:hAnsi="Times New Roman"/>
                <w:sz w:val="20"/>
                <w:szCs w:val="20"/>
              </w:rPr>
              <w:t>- le lexique spécialisé /les connecteurs logiques ;</w:t>
            </w:r>
          </w:p>
          <w:p w14:paraId="4CDC32A7" w14:textId="77777777" w:rsidR="00197BE1" w:rsidRPr="008824C3" w:rsidRDefault="00197BE1" w:rsidP="00E14731">
            <w:pPr>
              <w:spacing w:after="0" w:line="240" w:lineRule="auto"/>
              <w:rPr>
                <w:rFonts w:ascii="Times New Roman" w:hAnsi="Times New Roman"/>
                <w:sz w:val="20"/>
                <w:szCs w:val="20"/>
              </w:rPr>
            </w:pPr>
            <w:r w:rsidRPr="008824C3">
              <w:rPr>
                <w:rFonts w:ascii="Times New Roman" w:hAnsi="Times New Roman"/>
                <w:sz w:val="20"/>
                <w:szCs w:val="20"/>
              </w:rPr>
              <w:t>- les temps verbaux (présent de l’indicatif …).</w:t>
            </w:r>
          </w:p>
          <w:p w14:paraId="36900902" w14:textId="77777777" w:rsidR="00197BE1" w:rsidRPr="008824C3" w:rsidRDefault="00197BE1" w:rsidP="00E14731">
            <w:pPr>
              <w:spacing w:after="0" w:line="240" w:lineRule="auto"/>
              <w:rPr>
                <w:rFonts w:ascii="Times New Roman" w:hAnsi="Times New Roman"/>
                <w:b/>
                <w:sz w:val="20"/>
                <w:szCs w:val="20"/>
              </w:rPr>
            </w:pPr>
            <w:r w:rsidRPr="008824C3">
              <w:rPr>
                <w:rFonts w:ascii="Times New Roman" w:hAnsi="Times New Roman"/>
                <w:b/>
                <w:sz w:val="20"/>
                <w:szCs w:val="20"/>
              </w:rPr>
              <w:t>5.</w:t>
            </w:r>
            <w:r w:rsidRPr="008824C3">
              <w:rPr>
                <w:rFonts w:ascii="Times New Roman" w:hAnsi="Times New Roman"/>
                <w:sz w:val="20"/>
                <w:szCs w:val="20"/>
              </w:rPr>
              <w:t xml:space="preserve"> </w:t>
            </w:r>
            <w:r w:rsidRPr="008824C3">
              <w:rPr>
                <w:rFonts w:ascii="Times New Roman" w:hAnsi="Times New Roman"/>
                <w:b/>
                <w:sz w:val="20"/>
                <w:szCs w:val="20"/>
                <w:u w:val="single"/>
              </w:rPr>
              <w:t>Eléments de l’injonction </w:t>
            </w:r>
            <w:r w:rsidRPr="008824C3">
              <w:rPr>
                <w:rFonts w:ascii="Times New Roman" w:hAnsi="Times New Roman"/>
                <w:b/>
                <w:sz w:val="20"/>
                <w:szCs w:val="20"/>
              </w:rPr>
              <w:t>:</w:t>
            </w:r>
          </w:p>
          <w:p w14:paraId="4EB6717C" w14:textId="77777777" w:rsidR="00197BE1" w:rsidRPr="008824C3" w:rsidRDefault="00197BE1" w:rsidP="00E14731">
            <w:pPr>
              <w:spacing w:after="0" w:line="240" w:lineRule="auto"/>
              <w:rPr>
                <w:rFonts w:ascii="Times New Roman" w:hAnsi="Times New Roman"/>
                <w:sz w:val="20"/>
                <w:szCs w:val="20"/>
              </w:rPr>
            </w:pPr>
            <w:r w:rsidRPr="008824C3">
              <w:rPr>
                <w:rFonts w:ascii="Times New Roman" w:hAnsi="Times New Roman"/>
                <w:sz w:val="20"/>
                <w:szCs w:val="20"/>
              </w:rPr>
              <w:t>- les modalités d’expression des conseils, des suggestions, des ordres, de la prière, etc./- les modes (impératif, subjonctif, infinitif) ;</w:t>
            </w:r>
          </w:p>
          <w:p w14:paraId="482C8121" w14:textId="77777777" w:rsidR="00197BE1" w:rsidRPr="008824C3" w:rsidRDefault="00197BE1" w:rsidP="00E14731">
            <w:pPr>
              <w:spacing w:after="0" w:line="240" w:lineRule="auto"/>
              <w:rPr>
                <w:rFonts w:ascii="Times New Roman" w:hAnsi="Times New Roman"/>
                <w:sz w:val="20"/>
                <w:szCs w:val="20"/>
              </w:rPr>
            </w:pPr>
            <w:r w:rsidRPr="008824C3">
              <w:rPr>
                <w:rFonts w:ascii="Times New Roman" w:hAnsi="Times New Roman"/>
                <w:sz w:val="20"/>
                <w:szCs w:val="20"/>
              </w:rPr>
              <w:t>- le présent et le futur de l’indicatif ;</w:t>
            </w:r>
          </w:p>
          <w:p w14:paraId="6E62BC15" w14:textId="77777777" w:rsidR="00197BE1" w:rsidRPr="008824C3" w:rsidRDefault="00197BE1" w:rsidP="00E14731">
            <w:pPr>
              <w:spacing w:after="0" w:line="240" w:lineRule="auto"/>
              <w:rPr>
                <w:rFonts w:ascii="Times New Roman" w:hAnsi="Times New Roman"/>
                <w:sz w:val="20"/>
                <w:szCs w:val="20"/>
              </w:rPr>
            </w:pPr>
            <w:r w:rsidRPr="008824C3">
              <w:rPr>
                <w:rFonts w:ascii="Times New Roman" w:hAnsi="Times New Roman"/>
                <w:sz w:val="20"/>
                <w:szCs w:val="20"/>
              </w:rPr>
              <w:t>- le point d’exclamation, etc.</w:t>
            </w:r>
          </w:p>
          <w:p w14:paraId="5CD65D73" w14:textId="77777777" w:rsidR="00197BE1" w:rsidRPr="008824C3" w:rsidRDefault="00197BE1" w:rsidP="00E14731">
            <w:pPr>
              <w:spacing w:after="0" w:line="240" w:lineRule="auto"/>
              <w:rPr>
                <w:rFonts w:ascii="Times New Roman" w:hAnsi="Times New Roman"/>
                <w:sz w:val="20"/>
                <w:szCs w:val="20"/>
              </w:rPr>
            </w:pPr>
            <w:r w:rsidRPr="008824C3">
              <w:rPr>
                <w:rFonts w:ascii="Times New Roman" w:hAnsi="Times New Roman"/>
                <w:b/>
                <w:sz w:val="20"/>
                <w:szCs w:val="20"/>
                <w:u w:val="single"/>
              </w:rPr>
              <w:t>6. Eléments de l’information</w:t>
            </w:r>
            <w:r w:rsidRPr="008824C3">
              <w:rPr>
                <w:rFonts w:ascii="Times New Roman" w:hAnsi="Times New Roman"/>
                <w:sz w:val="20"/>
                <w:szCs w:val="20"/>
              </w:rPr>
              <w:t xml:space="preserve"> : </w:t>
            </w:r>
          </w:p>
          <w:p w14:paraId="26CBED4E" w14:textId="77777777" w:rsidR="00197BE1" w:rsidRPr="008824C3" w:rsidRDefault="00197BE1" w:rsidP="00E14731">
            <w:pPr>
              <w:spacing w:after="0" w:line="240" w:lineRule="auto"/>
              <w:rPr>
                <w:rFonts w:ascii="Times New Roman" w:hAnsi="Times New Roman"/>
                <w:sz w:val="20"/>
                <w:szCs w:val="20"/>
              </w:rPr>
            </w:pPr>
            <w:r w:rsidRPr="008824C3">
              <w:rPr>
                <w:rFonts w:ascii="Times New Roman" w:hAnsi="Times New Roman"/>
                <w:sz w:val="20"/>
                <w:szCs w:val="20"/>
              </w:rPr>
              <w:t>- les faits/- les données statistiques ;</w:t>
            </w:r>
          </w:p>
          <w:p w14:paraId="785B8BB8" w14:textId="77777777" w:rsidR="00197BE1" w:rsidRPr="008824C3" w:rsidRDefault="00197BE1" w:rsidP="00E14731">
            <w:pPr>
              <w:spacing w:after="0" w:line="240" w:lineRule="auto"/>
              <w:rPr>
                <w:rFonts w:ascii="Times New Roman" w:hAnsi="Times New Roman"/>
                <w:sz w:val="20"/>
                <w:szCs w:val="20"/>
              </w:rPr>
            </w:pPr>
            <w:r w:rsidRPr="008824C3">
              <w:rPr>
                <w:rFonts w:ascii="Times New Roman" w:hAnsi="Times New Roman"/>
                <w:sz w:val="20"/>
                <w:szCs w:val="20"/>
              </w:rPr>
              <w:t>- les données spatio-temporelles ;</w:t>
            </w:r>
          </w:p>
          <w:p w14:paraId="6B0C0F7F" w14:textId="77777777" w:rsidR="00197BE1" w:rsidRPr="008824C3" w:rsidRDefault="00197BE1" w:rsidP="00E14731">
            <w:pPr>
              <w:spacing w:after="0" w:line="240" w:lineRule="auto"/>
              <w:rPr>
                <w:rFonts w:ascii="Times New Roman" w:hAnsi="Times New Roman"/>
                <w:sz w:val="20"/>
                <w:szCs w:val="20"/>
              </w:rPr>
            </w:pPr>
            <w:r w:rsidRPr="008824C3">
              <w:rPr>
                <w:rFonts w:ascii="Times New Roman" w:hAnsi="Times New Roman"/>
                <w:sz w:val="20"/>
                <w:szCs w:val="20"/>
              </w:rPr>
              <w:t>- la fonction référentielle, le vocabulaire mélioratif et péjoratif.</w:t>
            </w:r>
          </w:p>
        </w:tc>
        <w:tc>
          <w:tcPr>
            <w:tcW w:w="1270" w:type="pct"/>
            <w:tcBorders>
              <w:left w:val="single" w:sz="4" w:space="0" w:color="000000"/>
              <w:right w:val="single" w:sz="4" w:space="0" w:color="000000"/>
            </w:tcBorders>
          </w:tcPr>
          <w:p w14:paraId="48BB6C81" w14:textId="77777777" w:rsidR="00197BE1" w:rsidRPr="00215353" w:rsidRDefault="00197BE1" w:rsidP="00E14731">
            <w:pPr>
              <w:spacing w:after="0"/>
              <w:rPr>
                <w:rFonts w:ascii="Agency FB" w:hAnsi="Agency FB"/>
                <w:b/>
                <w:bCs/>
              </w:rPr>
            </w:pPr>
            <w:r>
              <w:rPr>
                <w:rFonts w:ascii="Agency FB" w:hAnsi="Agency FB"/>
                <w:b/>
                <w:bCs/>
              </w:rPr>
              <w:lastRenderedPageBreak/>
              <w:t xml:space="preserve">1 - </w:t>
            </w:r>
            <w:r w:rsidRPr="00215353">
              <w:rPr>
                <w:rFonts w:ascii="Agency FB" w:hAnsi="Agency FB"/>
                <w:b/>
                <w:bCs/>
              </w:rPr>
              <w:t>En relation avec l’argumentation au quotidien :</w:t>
            </w:r>
          </w:p>
          <w:p w14:paraId="593E63F5" w14:textId="77777777" w:rsidR="00197BE1" w:rsidRPr="006847EA" w:rsidRDefault="00197BE1" w:rsidP="00E14731">
            <w:pPr>
              <w:spacing w:after="0" w:line="240" w:lineRule="auto"/>
              <w:rPr>
                <w:rFonts w:ascii="Agency FB" w:hAnsi="Agency FB"/>
                <w:bCs/>
              </w:rPr>
            </w:pPr>
            <w:r w:rsidRPr="006847EA">
              <w:rPr>
                <w:rFonts w:ascii="Agency FB" w:hAnsi="Agency FB"/>
                <w:bCs/>
              </w:rPr>
              <w:t>- réfuter une opinion ;</w:t>
            </w:r>
          </w:p>
          <w:p w14:paraId="498D98B4" w14:textId="77777777" w:rsidR="00197BE1" w:rsidRPr="006847EA" w:rsidRDefault="00197BE1" w:rsidP="00E14731">
            <w:pPr>
              <w:spacing w:after="0" w:line="240" w:lineRule="auto"/>
              <w:rPr>
                <w:rFonts w:ascii="Agency FB" w:hAnsi="Agency FB"/>
                <w:bCs/>
              </w:rPr>
            </w:pPr>
            <w:r w:rsidRPr="006847EA">
              <w:rPr>
                <w:rFonts w:ascii="Agency FB" w:hAnsi="Agency FB"/>
                <w:bCs/>
              </w:rPr>
              <w:t>- convaincre/dissuader/persuader ;</w:t>
            </w:r>
          </w:p>
          <w:p w14:paraId="5827FE0B" w14:textId="77777777" w:rsidR="00197BE1" w:rsidRPr="006847EA" w:rsidRDefault="00197BE1" w:rsidP="00E14731">
            <w:pPr>
              <w:spacing w:after="0" w:line="240" w:lineRule="auto"/>
              <w:rPr>
                <w:rFonts w:ascii="Agency FB" w:hAnsi="Agency FB"/>
                <w:bCs/>
              </w:rPr>
            </w:pPr>
            <w:r w:rsidRPr="006847EA">
              <w:rPr>
                <w:rFonts w:ascii="Agency FB" w:hAnsi="Agency FB"/>
                <w:bCs/>
              </w:rPr>
              <w:t>- inciter à l’action ;</w:t>
            </w:r>
          </w:p>
          <w:p w14:paraId="1149BEDF" w14:textId="77777777" w:rsidR="00197BE1" w:rsidRPr="006847EA" w:rsidRDefault="00197BE1" w:rsidP="00E14731">
            <w:pPr>
              <w:spacing w:after="0" w:line="240" w:lineRule="auto"/>
              <w:rPr>
                <w:rFonts w:ascii="Agency FB" w:hAnsi="Agency FB"/>
                <w:bCs/>
              </w:rPr>
            </w:pPr>
            <w:r w:rsidRPr="006847EA">
              <w:rPr>
                <w:rFonts w:ascii="Agency FB" w:hAnsi="Agency FB"/>
                <w:bCs/>
              </w:rPr>
              <w:t>- défendre/ justifier/illustrer un point de vue ;</w:t>
            </w:r>
          </w:p>
          <w:p w14:paraId="552C2071" w14:textId="77777777" w:rsidR="00197BE1" w:rsidRPr="006847EA" w:rsidRDefault="00197BE1" w:rsidP="00E14731">
            <w:pPr>
              <w:spacing w:after="0" w:line="240" w:lineRule="auto"/>
              <w:rPr>
                <w:rFonts w:ascii="Agency FB" w:hAnsi="Agency FB"/>
                <w:bCs/>
              </w:rPr>
            </w:pPr>
            <w:r w:rsidRPr="006847EA">
              <w:rPr>
                <w:rFonts w:ascii="Agency FB" w:hAnsi="Agency FB"/>
                <w:bCs/>
              </w:rPr>
              <w:t>- débattre ;</w:t>
            </w:r>
          </w:p>
          <w:p w14:paraId="18E56811" w14:textId="77777777" w:rsidR="00197BE1" w:rsidRDefault="00197BE1" w:rsidP="00E14731">
            <w:pPr>
              <w:spacing w:after="0" w:line="240" w:lineRule="auto"/>
              <w:rPr>
                <w:rFonts w:ascii="Agency FB" w:hAnsi="Agency FB"/>
                <w:bCs/>
              </w:rPr>
            </w:pPr>
            <w:r w:rsidRPr="006847EA">
              <w:rPr>
                <w:rFonts w:ascii="Agency FB" w:hAnsi="Agency FB"/>
                <w:bCs/>
              </w:rPr>
              <w:t>- exposer / discuter, etc.</w:t>
            </w:r>
          </w:p>
          <w:p w14:paraId="33D625EC" w14:textId="77777777" w:rsidR="00197BE1" w:rsidRPr="00215353" w:rsidRDefault="00197BE1" w:rsidP="00E14731">
            <w:pPr>
              <w:spacing w:after="0" w:line="240" w:lineRule="auto"/>
              <w:rPr>
                <w:rFonts w:ascii="Agency FB" w:hAnsi="Agency FB"/>
                <w:bCs/>
              </w:rPr>
            </w:pPr>
            <w:r>
              <w:rPr>
                <w:rFonts w:ascii="Agency FB" w:hAnsi="Agency FB"/>
                <w:b/>
                <w:bCs/>
              </w:rPr>
              <w:t xml:space="preserve">2- </w:t>
            </w:r>
            <w:r w:rsidRPr="008479A7">
              <w:rPr>
                <w:rFonts w:ascii="Agency FB" w:hAnsi="Agency FB"/>
                <w:b/>
                <w:bCs/>
              </w:rPr>
              <w:t xml:space="preserve">En relation avec </w:t>
            </w:r>
            <w:r w:rsidRPr="006847EA">
              <w:rPr>
                <w:rFonts w:ascii="Agency FB" w:hAnsi="Agency FB"/>
                <w:b/>
                <w:bCs/>
              </w:rPr>
              <w:t>des exercices écrits :</w:t>
            </w:r>
          </w:p>
          <w:p w14:paraId="3979AF18" w14:textId="77777777" w:rsidR="00197BE1" w:rsidRPr="006847EA" w:rsidRDefault="00197BE1" w:rsidP="00E14731">
            <w:pPr>
              <w:spacing w:after="0" w:line="240" w:lineRule="auto"/>
              <w:ind w:left="360"/>
              <w:rPr>
                <w:rFonts w:ascii="Agency FB" w:hAnsi="Agency FB"/>
                <w:b/>
                <w:bCs/>
              </w:rPr>
            </w:pPr>
            <w:r>
              <w:rPr>
                <w:rFonts w:ascii="Agency FB" w:hAnsi="Agency FB"/>
                <w:b/>
                <w:bCs/>
              </w:rPr>
              <w:t>a)</w:t>
            </w:r>
            <w:r w:rsidRPr="006847EA">
              <w:rPr>
                <w:rFonts w:ascii="Agency FB" w:hAnsi="Agency FB"/>
                <w:b/>
                <w:bCs/>
              </w:rPr>
              <w:t xml:space="preserve"> dissertation </w:t>
            </w:r>
            <w:r>
              <w:rPr>
                <w:rFonts w:ascii="Agency FB" w:hAnsi="Agency FB"/>
                <w:b/>
                <w:bCs/>
              </w:rPr>
              <w:t>/Discussion</w:t>
            </w:r>
          </w:p>
          <w:p w14:paraId="0C3EF5D4" w14:textId="77777777" w:rsidR="00197BE1" w:rsidRPr="00B913CC" w:rsidRDefault="00197BE1" w:rsidP="00E14731">
            <w:pPr>
              <w:spacing w:after="0" w:line="240" w:lineRule="auto"/>
              <w:rPr>
                <w:rFonts w:ascii="Agency FB" w:hAnsi="Agency FB"/>
                <w:sz w:val="20"/>
                <w:szCs w:val="16"/>
              </w:rPr>
            </w:pPr>
            <w:r w:rsidRPr="006847EA">
              <w:rPr>
                <w:rFonts w:ascii="Agency FB" w:hAnsi="Agency FB"/>
                <w:bCs/>
              </w:rPr>
              <w:t>-</w:t>
            </w:r>
            <w:r w:rsidRPr="00A75D39">
              <w:rPr>
                <w:rFonts w:ascii="Times New Roman" w:hAnsi="Times New Roman"/>
                <w:sz w:val="20"/>
                <w:szCs w:val="16"/>
              </w:rPr>
              <w:t xml:space="preserve"> </w:t>
            </w:r>
            <w:r w:rsidRPr="00B913CC">
              <w:rPr>
                <w:rFonts w:ascii="Agency FB" w:hAnsi="Agency FB"/>
                <w:szCs w:val="18"/>
              </w:rPr>
              <w:t>analyser un sujet et formuler une problématique</w:t>
            </w:r>
            <w:r>
              <w:rPr>
                <w:rFonts w:ascii="Agency FB" w:hAnsi="Agency FB"/>
                <w:szCs w:val="18"/>
              </w:rPr>
              <w:t> ;</w:t>
            </w:r>
          </w:p>
          <w:p w14:paraId="66696BC7" w14:textId="77777777" w:rsidR="00197BE1" w:rsidRPr="006847EA" w:rsidRDefault="00197BE1" w:rsidP="00E14731">
            <w:pPr>
              <w:spacing w:after="0" w:line="240" w:lineRule="auto"/>
              <w:rPr>
                <w:rFonts w:ascii="Agency FB" w:hAnsi="Agency FB"/>
                <w:bCs/>
              </w:rPr>
            </w:pPr>
            <w:r w:rsidRPr="006847EA">
              <w:rPr>
                <w:rFonts w:ascii="Agency FB" w:hAnsi="Agency FB"/>
                <w:bCs/>
              </w:rPr>
              <w:lastRenderedPageBreak/>
              <w:t xml:space="preserve">- </w:t>
            </w:r>
            <w:r>
              <w:rPr>
                <w:rFonts w:ascii="Agency FB" w:hAnsi="Agency FB"/>
                <w:bCs/>
              </w:rPr>
              <w:t>élaborer un plan détaillé du développement (sujet de type exposé, démonstration, commentaire, discussion)</w:t>
            </w:r>
          </w:p>
          <w:p w14:paraId="7558A01C" w14:textId="77777777" w:rsidR="00197BE1" w:rsidRPr="006847EA" w:rsidRDefault="00197BE1" w:rsidP="00E14731">
            <w:pPr>
              <w:spacing w:after="0" w:line="240" w:lineRule="auto"/>
              <w:rPr>
                <w:rFonts w:ascii="Agency FB" w:hAnsi="Agency FB"/>
                <w:bCs/>
              </w:rPr>
            </w:pPr>
            <w:r w:rsidRPr="006847EA">
              <w:rPr>
                <w:rFonts w:ascii="Agency FB" w:hAnsi="Agency FB"/>
                <w:bCs/>
              </w:rPr>
              <w:t xml:space="preserve">- </w:t>
            </w:r>
            <w:r w:rsidRPr="00A75D39">
              <w:rPr>
                <w:rFonts w:ascii="Times New Roman" w:hAnsi="Times New Roman"/>
                <w:sz w:val="20"/>
                <w:szCs w:val="16"/>
              </w:rPr>
              <w:t>réd</w:t>
            </w:r>
            <w:r>
              <w:rPr>
                <w:rFonts w:ascii="Times New Roman" w:hAnsi="Times New Roman"/>
                <w:sz w:val="20"/>
                <w:szCs w:val="16"/>
              </w:rPr>
              <w:t xml:space="preserve">iger une </w:t>
            </w:r>
            <w:r w:rsidRPr="00A75D39">
              <w:rPr>
                <w:rFonts w:ascii="Times New Roman" w:hAnsi="Times New Roman"/>
                <w:sz w:val="20"/>
                <w:szCs w:val="16"/>
              </w:rPr>
              <w:t>introduction</w:t>
            </w:r>
            <w:r>
              <w:rPr>
                <w:rFonts w:ascii="Times New Roman" w:hAnsi="Times New Roman"/>
                <w:sz w:val="20"/>
                <w:szCs w:val="16"/>
              </w:rPr>
              <w:t> </w:t>
            </w:r>
            <w:r>
              <w:rPr>
                <w:rFonts w:ascii="Agency FB" w:hAnsi="Agency FB"/>
                <w:bCs/>
              </w:rPr>
              <w:t>;</w:t>
            </w:r>
          </w:p>
          <w:p w14:paraId="640344CF" w14:textId="77777777" w:rsidR="00197BE1" w:rsidRDefault="00197BE1" w:rsidP="00E14731">
            <w:pPr>
              <w:spacing w:after="0" w:line="240" w:lineRule="auto"/>
              <w:rPr>
                <w:rFonts w:ascii="Agency FB" w:hAnsi="Agency FB"/>
                <w:bCs/>
              </w:rPr>
            </w:pPr>
            <w:r w:rsidRPr="006847EA">
              <w:rPr>
                <w:rFonts w:ascii="Agency FB" w:hAnsi="Agency FB"/>
                <w:bCs/>
              </w:rPr>
              <w:t xml:space="preserve">- </w:t>
            </w:r>
            <w:r>
              <w:rPr>
                <w:rFonts w:ascii="Agency FB" w:hAnsi="Agency FB"/>
                <w:bCs/>
              </w:rPr>
              <w:t>rédiger une conclusion ;</w:t>
            </w:r>
          </w:p>
          <w:p w14:paraId="6C73B61A" w14:textId="77777777" w:rsidR="00197BE1" w:rsidRPr="006847EA" w:rsidRDefault="00197BE1" w:rsidP="00E14731">
            <w:pPr>
              <w:spacing w:after="0" w:line="240" w:lineRule="auto"/>
              <w:rPr>
                <w:rFonts w:ascii="Agency FB" w:hAnsi="Agency FB"/>
                <w:bCs/>
              </w:rPr>
            </w:pPr>
            <w:r>
              <w:rPr>
                <w:rFonts w:ascii="Agency FB" w:hAnsi="Agency FB"/>
                <w:bCs/>
              </w:rPr>
              <w:t>-rédiger un paragraphe.</w:t>
            </w:r>
          </w:p>
          <w:p w14:paraId="2E1DFBC8" w14:textId="77777777" w:rsidR="00197BE1" w:rsidRPr="00715031" w:rsidRDefault="00197BE1">
            <w:pPr>
              <w:pStyle w:val="Paragraphedeliste"/>
              <w:numPr>
                <w:ilvl w:val="0"/>
                <w:numId w:val="4"/>
              </w:numPr>
              <w:spacing w:after="0" w:line="240" w:lineRule="auto"/>
              <w:rPr>
                <w:rFonts w:ascii="Agency FB" w:hAnsi="Agency FB"/>
                <w:b/>
                <w:bCs/>
              </w:rPr>
            </w:pPr>
            <w:proofErr w:type="gramStart"/>
            <w:r>
              <w:rPr>
                <w:rFonts w:ascii="Agency FB" w:hAnsi="Agency FB"/>
                <w:b/>
                <w:bCs/>
              </w:rPr>
              <w:t>c</w:t>
            </w:r>
            <w:r w:rsidRPr="00715031">
              <w:rPr>
                <w:rFonts w:ascii="Agency FB" w:hAnsi="Agency FB"/>
                <w:b/>
                <w:bCs/>
              </w:rPr>
              <w:t>ontraction</w:t>
            </w:r>
            <w:proofErr w:type="gramEnd"/>
            <w:r w:rsidRPr="00715031">
              <w:rPr>
                <w:rFonts w:ascii="Agency FB" w:hAnsi="Agency FB"/>
                <w:b/>
                <w:bCs/>
              </w:rPr>
              <w:t xml:space="preserve"> de texte :</w:t>
            </w:r>
          </w:p>
          <w:p w14:paraId="4F50F6B4" w14:textId="77777777" w:rsidR="00197BE1" w:rsidRPr="006847EA" w:rsidRDefault="00197BE1" w:rsidP="00E14731">
            <w:pPr>
              <w:spacing w:after="0" w:line="240" w:lineRule="auto"/>
              <w:rPr>
                <w:rFonts w:ascii="Agency FB" w:hAnsi="Agency FB"/>
                <w:bCs/>
              </w:rPr>
            </w:pPr>
            <w:r w:rsidRPr="006847EA">
              <w:rPr>
                <w:rFonts w:ascii="Agency FB" w:hAnsi="Agency FB"/>
                <w:bCs/>
              </w:rPr>
              <w:t>- réduire un texte en le résumant ou en l’analysant ;</w:t>
            </w:r>
          </w:p>
          <w:p w14:paraId="7015496E" w14:textId="77777777" w:rsidR="00197BE1" w:rsidRDefault="00197BE1" w:rsidP="00E14731">
            <w:pPr>
              <w:spacing w:after="0" w:line="240" w:lineRule="auto"/>
              <w:rPr>
                <w:rFonts w:ascii="Agency FB" w:hAnsi="Agency FB"/>
                <w:bCs/>
              </w:rPr>
            </w:pPr>
            <w:r w:rsidRPr="006847EA">
              <w:rPr>
                <w:rFonts w:ascii="Agency FB" w:hAnsi="Agency FB"/>
                <w:bCs/>
              </w:rPr>
              <w:t>- reformuler brièvement une idée, etc.</w:t>
            </w:r>
          </w:p>
          <w:p w14:paraId="7BAEEC54" w14:textId="77777777" w:rsidR="00197BE1" w:rsidRPr="00834BC8" w:rsidRDefault="00197BE1" w:rsidP="00E14731">
            <w:pPr>
              <w:spacing w:after="0" w:line="240" w:lineRule="auto"/>
              <w:rPr>
                <w:rFonts w:ascii="Agency FB" w:hAnsi="Agency FB"/>
                <w:b/>
                <w:bCs/>
              </w:rPr>
            </w:pPr>
            <w:r>
              <w:rPr>
                <w:rFonts w:ascii="Agency FB" w:hAnsi="Agency FB"/>
                <w:b/>
                <w:bCs/>
              </w:rPr>
              <w:t xml:space="preserve">       c) </w:t>
            </w:r>
            <w:r w:rsidRPr="00834BC8">
              <w:rPr>
                <w:rFonts w:ascii="Agency FB" w:hAnsi="Agency FB"/>
                <w:b/>
                <w:bCs/>
              </w:rPr>
              <w:t>le compte rendu</w:t>
            </w:r>
            <w:r>
              <w:rPr>
                <w:rFonts w:ascii="Agency FB" w:hAnsi="Agency FB"/>
                <w:b/>
                <w:bCs/>
              </w:rPr>
              <w:t> :</w:t>
            </w:r>
          </w:p>
          <w:p w14:paraId="00AD5DF6" w14:textId="77777777" w:rsidR="00197BE1" w:rsidRDefault="00197BE1" w:rsidP="00E14731">
            <w:pPr>
              <w:spacing w:after="0" w:line="240" w:lineRule="auto"/>
              <w:rPr>
                <w:rFonts w:ascii="Agency FB" w:hAnsi="Agency FB"/>
                <w:bCs/>
              </w:rPr>
            </w:pPr>
            <w:r>
              <w:rPr>
                <w:rFonts w:ascii="Agency FB" w:hAnsi="Agency FB"/>
                <w:bCs/>
              </w:rPr>
              <w:t>-introduire un compte-rendu ;</w:t>
            </w:r>
          </w:p>
          <w:p w14:paraId="15FA5B32" w14:textId="77777777" w:rsidR="00197BE1" w:rsidRDefault="00197BE1" w:rsidP="00E14731">
            <w:pPr>
              <w:spacing w:after="0" w:line="240" w:lineRule="auto"/>
              <w:rPr>
                <w:rFonts w:ascii="Agency FB" w:hAnsi="Agency FB"/>
                <w:bCs/>
              </w:rPr>
            </w:pPr>
            <w:r>
              <w:rPr>
                <w:rFonts w:ascii="Agency FB" w:hAnsi="Agency FB"/>
                <w:bCs/>
              </w:rPr>
              <w:t>-rédiger le corps d’un compte-rendu</w:t>
            </w:r>
          </w:p>
          <w:p w14:paraId="408942D0" w14:textId="77777777" w:rsidR="00197BE1" w:rsidRPr="004611D9" w:rsidRDefault="00197BE1" w:rsidP="00E14731">
            <w:pPr>
              <w:spacing w:after="0" w:line="240" w:lineRule="auto"/>
              <w:rPr>
                <w:rFonts w:ascii="Agency FB" w:hAnsi="Agency FB"/>
                <w:bCs/>
              </w:rPr>
            </w:pPr>
            <w:r>
              <w:rPr>
                <w:rFonts w:ascii="Agency FB" w:hAnsi="Agency FB"/>
                <w:bCs/>
              </w:rPr>
              <w:t>-conclure un compte rendu</w:t>
            </w:r>
          </w:p>
          <w:p w14:paraId="6CD50D00" w14:textId="77777777" w:rsidR="00197BE1" w:rsidRPr="00215353" w:rsidRDefault="00197BE1" w:rsidP="00E14731">
            <w:pPr>
              <w:spacing w:after="0" w:line="240" w:lineRule="auto"/>
              <w:rPr>
                <w:rFonts w:ascii="Agency FB" w:hAnsi="Agency FB"/>
                <w:b/>
                <w:bCs/>
              </w:rPr>
            </w:pPr>
            <w:r>
              <w:rPr>
                <w:rFonts w:ascii="Agency FB" w:hAnsi="Agency FB"/>
                <w:b/>
                <w:bCs/>
              </w:rPr>
              <w:t xml:space="preserve">3 - </w:t>
            </w:r>
            <w:r w:rsidRPr="00215353">
              <w:rPr>
                <w:rFonts w:ascii="Agency FB" w:hAnsi="Agency FB"/>
                <w:b/>
                <w:bCs/>
              </w:rPr>
              <w:t>En relation avec d’autres types de textes :</w:t>
            </w:r>
          </w:p>
          <w:p w14:paraId="44609CA8" w14:textId="77777777" w:rsidR="00197BE1" w:rsidRPr="006847EA" w:rsidRDefault="00197BE1" w:rsidP="00E14731">
            <w:pPr>
              <w:spacing w:after="0" w:line="240" w:lineRule="auto"/>
              <w:rPr>
                <w:rFonts w:ascii="Agency FB" w:hAnsi="Agency FB"/>
                <w:bCs/>
              </w:rPr>
            </w:pPr>
            <w:r w:rsidRPr="006847EA">
              <w:rPr>
                <w:rFonts w:ascii="Agency FB" w:hAnsi="Agency FB"/>
                <w:bCs/>
              </w:rPr>
              <w:t>- raconter, décrire, conseiller, suggérer, informer, etc.</w:t>
            </w:r>
          </w:p>
          <w:p w14:paraId="4966A2FC" w14:textId="77777777" w:rsidR="00197BE1" w:rsidRPr="006847EA" w:rsidRDefault="00197BE1" w:rsidP="00E14731">
            <w:pPr>
              <w:spacing w:after="0" w:line="240" w:lineRule="auto"/>
              <w:rPr>
                <w:rFonts w:ascii="Agency FB" w:hAnsi="Agency FB"/>
                <w:b/>
                <w:bCs/>
              </w:rPr>
            </w:pPr>
            <w:r>
              <w:rPr>
                <w:rFonts w:ascii="Agency FB" w:hAnsi="Agency FB"/>
                <w:b/>
                <w:bCs/>
              </w:rPr>
              <w:t xml:space="preserve">4 - </w:t>
            </w:r>
            <w:r w:rsidRPr="006847EA">
              <w:rPr>
                <w:rFonts w:ascii="Agency FB" w:hAnsi="Agency FB"/>
                <w:b/>
                <w:bCs/>
              </w:rPr>
              <w:t>En relation avec l’oral :</w:t>
            </w:r>
          </w:p>
          <w:p w14:paraId="0187821B" w14:textId="77777777" w:rsidR="00197BE1" w:rsidRPr="008824C3" w:rsidRDefault="00197BE1" w:rsidP="00E14731">
            <w:pPr>
              <w:spacing w:after="0" w:line="240" w:lineRule="auto"/>
              <w:rPr>
                <w:rFonts w:ascii="Times New Roman" w:hAnsi="Times New Roman"/>
                <w:b/>
                <w:bCs/>
                <w:sz w:val="20"/>
                <w:szCs w:val="20"/>
              </w:rPr>
            </w:pPr>
            <w:r w:rsidRPr="006847EA">
              <w:rPr>
                <w:rFonts w:ascii="Agency FB" w:hAnsi="Agency FB"/>
                <w:b/>
                <w:bCs/>
              </w:rPr>
              <w:t xml:space="preserve">- </w:t>
            </w:r>
            <w:r w:rsidRPr="006847EA">
              <w:rPr>
                <w:rFonts w:ascii="Agency FB" w:hAnsi="Agency FB"/>
                <w:bCs/>
              </w:rPr>
              <w:t>présenter un sujet devant un public, débattre, etc.</w:t>
            </w:r>
          </w:p>
        </w:tc>
        <w:tc>
          <w:tcPr>
            <w:tcW w:w="450" w:type="pct"/>
            <w:tcBorders>
              <w:left w:val="single" w:sz="4" w:space="0" w:color="000000"/>
              <w:right w:val="single" w:sz="4" w:space="0" w:color="000000"/>
            </w:tcBorders>
            <w:hideMark/>
          </w:tcPr>
          <w:p w14:paraId="4696F025" w14:textId="77777777" w:rsidR="00197BE1" w:rsidRPr="008824C3" w:rsidRDefault="00197BE1" w:rsidP="00E14731">
            <w:pPr>
              <w:spacing w:after="0"/>
              <w:rPr>
                <w:rFonts w:ascii="Times New Roman" w:hAnsi="Times New Roman"/>
                <w:bCs/>
                <w:sz w:val="20"/>
                <w:szCs w:val="20"/>
              </w:rPr>
            </w:pPr>
            <w:r w:rsidRPr="008824C3">
              <w:rPr>
                <w:rFonts w:ascii="Times New Roman" w:hAnsi="Times New Roman"/>
                <w:bCs/>
                <w:sz w:val="20"/>
                <w:szCs w:val="20"/>
              </w:rPr>
              <w:lastRenderedPageBreak/>
              <w:t>- sens de l’observation ;</w:t>
            </w:r>
          </w:p>
          <w:p w14:paraId="278786F9" w14:textId="77777777" w:rsidR="00197BE1" w:rsidRPr="008824C3" w:rsidRDefault="00197BE1" w:rsidP="00E14731">
            <w:pPr>
              <w:spacing w:after="0"/>
              <w:rPr>
                <w:rFonts w:ascii="Times New Roman" w:hAnsi="Times New Roman"/>
                <w:bCs/>
                <w:sz w:val="20"/>
                <w:szCs w:val="20"/>
              </w:rPr>
            </w:pPr>
            <w:r w:rsidRPr="008824C3">
              <w:rPr>
                <w:rFonts w:ascii="Times New Roman" w:hAnsi="Times New Roman"/>
                <w:bCs/>
                <w:sz w:val="20"/>
                <w:szCs w:val="20"/>
              </w:rPr>
              <w:t>- sens de l’écoute</w:t>
            </w:r>
          </w:p>
          <w:p w14:paraId="1551C0FF" w14:textId="77777777" w:rsidR="00197BE1" w:rsidRPr="008824C3" w:rsidRDefault="00197BE1" w:rsidP="00E14731">
            <w:pPr>
              <w:spacing w:after="0"/>
              <w:rPr>
                <w:rFonts w:ascii="Times New Roman" w:hAnsi="Times New Roman"/>
                <w:bCs/>
                <w:sz w:val="20"/>
                <w:szCs w:val="20"/>
              </w:rPr>
            </w:pPr>
            <w:r w:rsidRPr="008824C3">
              <w:rPr>
                <w:rFonts w:ascii="Times New Roman" w:hAnsi="Times New Roman"/>
                <w:bCs/>
                <w:sz w:val="20"/>
                <w:szCs w:val="20"/>
              </w:rPr>
              <w:t xml:space="preserve">- sens critique ; </w:t>
            </w:r>
          </w:p>
          <w:p w14:paraId="7C65B580" w14:textId="77777777" w:rsidR="00197BE1" w:rsidRPr="008824C3" w:rsidRDefault="00197BE1" w:rsidP="00E14731">
            <w:pPr>
              <w:spacing w:after="0"/>
              <w:rPr>
                <w:rFonts w:ascii="Times New Roman" w:hAnsi="Times New Roman"/>
                <w:bCs/>
                <w:sz w:val="20"/>
                <w:szCs w:val="20"/>
              </w:rPr>
            </w:pPr>
            <w:r w:rsidRPr="008824C3">
              <w:rPr>
                <w:rFonts w:ascii="Times New Roman" w:hAnsi="Times New Roman"/>
                <w:bCs/>
                <w:sz w:val="20"/>
                <w:szCs w:val="20"/>
              </w:rPr>
              <w:t>- curiosité intellectuelle ;</w:t>
            </w:r>
          </w:p>
          <w:p w14:paraId="64F0D88C" w14:textId="77777777" w:rsidR="00197BE1" w:rsidRPr="008824C3" w:rsidRDefault="00197BE1" w:rsidP="00E14731">
            <w:pPr>
              <w:spacing w:after="0"/>
              <w:rPr>
                <w:rFonts w:ascii="Times New Roman" w:hAnsi="Times New Roman"/>
                <w:bCs/>
                <w:sz w:val="20"/>
                <w:szCs w:val="20"/>
              </w:rPr>
            </w:pPr>
            <w:r w:rsidRPr="008824C3">
              <w:rPr>
                <w:rFonts w:ascii="Times New Roman" w:hAnsi="Times New Roman"/>
                <w:bCs/>
                <w:sz w:val="20"/>
                <w:szCs w:val="20"/>
              </w:rPr>
              <w:t>- courtoisie ;</w:t>
            </w:r>
          </w:p>
          <w:p w14:paraId="06B0662E" w14:textId="77777777" w:rsidR="00197BE1" w:rsidRPr="008824C3" w:rsidRDefault="00197BE1" w:rsidP="00E14731">
            <w:pPr>
              <w:spacing w:after="0"/>
              <w:rPr>
                <w:rFonts w:ascii="Times New Roman" w:hAnsi="Times New Roman"/>
                <w:bCs/>
                <w:sz w:val="20"/>
                <w:szCs w:val="20"/>
              </w:rPr>
            </w:pPr>
            <w:r w:rsidRPr="008824C3">
              <w:rPr>
                <w:rFonts w:ascii="Times New Roman" w:hAnsi="Times New Roman"/>
                <w:bCs/>
                <w:sz w:val="20"/>
                <w:szCs w:val="20"/>
              </w:rPr>
              <w:t>- maîtrise de soi ;</w:t>
            </w:r>
          </w:p>
          <w:p w14:paraId="384C94BB" w14:textId="77777777" w:rsidR="00197BE1" w:rsidRPr="008824C3" w:rsidRDefault="00197BE1" w:rsidP="00E14731">
            <w:pPr>
              <w:spacing w:after="0"/>
              <w:rPr>
                <w:rFonts w:ascii="Times New Roman" w:hAnsi="Times New Roman"/>
                <w:bCs/>
                <w:sz w:val="20"/>
                <w:szCs w:val="20"/>
              </w:rPr>
            </w:pPr>
            <w:r w:rsidRPr="008824C3">
              <w:rPr>
                <w:rFonts w:ascii="Times New Roman" w:hAnsi="Times New Roman"/>
                <w:bCs/>
                <w:sz w:val="20"/>
                <w:szCs w:val="20"/>
              </w:rPr>
              <w:lastRenderedPageBreak/>
              <w:t>- respect des tours de paroles ;</w:t>
            </w:r>
          </w:p>
          <w:p w14:paraId="6CF28F3D" w14:textId="77777777" w:rsidR="00197BE1" w:rsidRPr="008824C3" w:rsidRDefault="00197BE1" w:rsidP="00E14731">
            <w:pPr>
              <w:spacing w:after="0"/>
              <w:rPr>
                <w:rFonts w:ascii="Times New Roman" w:hAnsi="Times New Roman"/>
                <w:bCs/>
                <w:sz w:val="20"/>
                <w:szCs w:val="20"/>
              </w:rPr>
            </w:pPr>
            <w:r w:rsidRPr="008824C3">
              <w:rPr>
                <w:rFonts w:ascii="Times New Roman" w:hAnsi="Times New Roman"/>
                <w:bCs/>
                <w:sz w:val="20"/>
                <w:szCs w:val="20"/>
              </w:rPr>
              <w:t>- politesse ;</w:t>
            </w:r>
          </w:p>
          <w:p w14:paraId="306E180A" w14:textId="77777777" w:rsidR="00197BE1" w:rsidRPr="008824C3" w:rsidRDefault="00197BE1" w:rsidP="00E14731">
            <w:pPr>
              <w:spacing w:after="0"/>
              <w:rPr>
                <w:rFonts w:ascii="Times New Roman" w:hAnsi="Times New Roman"/>
                <w:bCs/>
                <w:sz w:val="20"/>
                <w:szCs w:val="20"/>
              </w:rPr>
            </w:pPr>
            <w:r w:rsidRPr="008824C3">
              <w:rPr>
                <w:rFonts w:ascii="Times New Roman" w:hAnsi="Times New Roman"/>
                <w:bCs/>
                <w:sz w:val="20"/>
                <w:szCs w:val="20"/>
              </w:rPr>
              <w:t>- tolérance.</w:t>
            </w:r>
          </w:p>
          <w:p w14:paraId="0A9CFB4C" w14:textId="77777777" w:rsidR="00197BE1" w:rsidRPr="008824C3" w:rsidRDefault="00197BE1" w:rsidP="00E14731">
            <w:pPr>
              <w:spacing w:after="0"/>
              <w:rPr>
                <w:rFonts w:ascii="Times New Roman" w:hAnsi="Times New Roman"/>
                <w:bCs/>
                <w:sz w:val="20"/>
                <w:szCs w:val="20"/>
              </w:rPr>
            </w:pPr>
          </w:p>
          <w:p w14:paraId="436146E9" w14:textId="77777777" w:rsidR="00197BE1" w:rsidRPr="008824C3" w:rsidRDefault="00197BE1" w:rsidP="00E14731">
            <w:pPr>
              <w:spacing w:after="0"/>
              <w:rPr>
                <w:rFonts w:ascii="Times New Roman" w:hAnsi="Times New Roman"/>
                <w:bCs/>
                <w:sz w:val="20"/>
                <w:szCs w:val="20"/>
              </w:rPr>
            </w:pPr>
          </w:p>
          <w:p w14:paraId="05EA2A3F" w14:textId="77777777" w:rsidR="00197BE1" w:rsidRPr="008824C3" w:rsidRDefault="00197BE1" w:rsidP="00E14731">
            <w:pPr>
              <w:spacing w:after="0"/>
              <w:rPr>
                <w:rFonts w:ascii="Times New Roman" w:hAnsi="Times New Roman"/>
                <w:bCs/>
                <w:sz w:val="20"/>
                <w:szCs w:val="20"/>
              </w:rPr>
            </w:pPr>
          </w:p>
        </w:tc>
        <w:tc>
          <w:tcPr>
            <w:tcW w:w="549" w:type="pct"/>
            <w:tcBorders>
              <w:left w:val="single" w:sz="4" w:space="0" w:color="000000"/>
              <w:right w:val="single" w:sz="4" w:space="0" w:color="000000"/>
            </w:tcBorders>
          </w:tcPr>
          <w:p w14:paraId="03635EF3" w14:textId="77777777" w:rsidR="00197BE1" w:rsidRPr="008824C3" w:rsidRDefault="00197BE1" w:rsidP="00E14731">
            <w:pPr>
              <w:spacing w:after="0"/>
              <w:rPr>
                <w:rFonts w:ascii="Times New Roman" w:hAnsi="Times New Roman"/>
                <w:bCs/>
                <w:sz w:val="20"/>
                <w:szCs w:val="20"/>
              </w:rPr>
            </w:pPr>
            <w:r w:rsidRPr="008824C3">
              <w:rPr>
                <w:rFonts w:ascii="Times New Roman" w:hAnsi="Times New Roman"/>
                <w:bCs/>
                <w:sz w:val="20"/>
                <w:szCs w:val="20"/>
              </w:rPr>
              <w:lastRenderedPageBreak/>
              <w:t>- différents types de textes ;</w:t>
            </w:r>
          </w:p>
          <w:p w14:paraId="163E3C43" w14:textId="77777777" w:rsidR="00197BE1" w:rsidRPr="008824C3" w:rsidRDefault="00197BE1" w:rsidP="00E14731">
            <w:pPr>
              <w:spacing w:after="0"/>
              <w:rPr>
                <w:rFonts w:ascii="Times New Roman" w:hAnsi="Times New Roman"/>
                <w:bCs/>
                <w:sz w:val="20"/>
                <w:szCs w:val="20"/>
              </w:rPr>
            </w:pPr>
            <w:r w:rsidRPr="008824C3">
              <w:rPr>
                <w:rFonts w:ascii="Times New Roman" w:hAnsi="Times New Roman"/>
                <w:bCs/>
                <w:sz w:val="20"/>
                <w:szCs w:val="20"/>
              </w:rPr>
              <w:t>- documents authentiques ;</w:t>
            </w:r>
          </w:p>
          <w:p w14:paraId="6C9AA1B7" w14:textId="77777777" w:rsidR="00197BE1" w:rsidRPr="008824C3" w:rsidRDefault="00197BE1" w:rsidP="00E14731">
            <w:pPr>
              <w:spacing w:after="0"/>
              <w:rPr>
                <w:rFonts w:ascii="Times New Roman" w:hAnsi="Times New Roman"/>
                <w:bCs/>
                <w:sz w:val="20"/>
                <w:szCs w:val="20"/>
              </w:rPr>
            </w:pPr>
            <w:r w:rsidRPr="008824C3">
              <w:rPr>
                <w:rFonts w:ascii="Times New Roman" w:hAnsi="Times New Roman"/>
                <w:bCs/>
                <w:sz w:val="20"/>
                <w:szCs w:val="20"/>
              </w:rPr>
              <w:t>- personnes ressources.</w:t>
            </w:r>
          </w:p>
        </w:tc>
      </w:tr>
    </w:tbl>
    <w:p w14:paraId="0497022C" w14:textId="77777777" w:rsidR="00197BE1" w:rsidRPr="00FC1612" w:rsidRDefault="00197BE1" w:rsidP="00197BE1">
      <w:pPr>
        <w:pStyle w:val="Titre1"/>
        <w:spacing w:before="0" w:line="240" w:lineRule="auto"/>
        <w:rPr>
          <w:rFonts w:ascii="Times New Roman" w:hAnsi="Times New Roman"/>
          <w:sz w:val="24"/>
        </w:rPr>
      </w:pPr>
    </w:p>
    <w:p w14:paraId="303B053D" w14:textId="77777777" w:rsidR="00197BE1" w:rsidRDefault="00197BE1" w:rsidP="00197BE1">
      <w:pPr>
        <w:rPr>
          <w:rFonts w:ascii="Times New Roman" w:hAnsi="Times New Roman"/>
          <w:b/>
          <w:i/>
          <w:sz w:val="24"/>
        </w:rPr>
      </w:pPr>
      <w:r>
        <w:rPr>
          <w:rFonts w:ascii="Times New Roman" w:hAnsi="Times New Roman"/>
          <w:b/>
          <w:i/>
          <w:sz w:val="24"/>
        </w:rPr>
        <w:t>NB : Cette compétence</w:t>
      </w:r>
      <w:r w:rsidRPr="00D95194">
        <w:rPr>
          <w:rFonts w:ascii="Times New Roman" w:hAnsi="Times New Roman"/>
          <w:b/>
          <w:i/>
          <w:sz w:val="24"/>
        </w:rPr>
        <w:t xml:space="preserve"> s’évaluera au moyen de la production de textes variés</w:t>
      </w:r>
      <w:r>
        <w:rPr>
          <w:rFonts w:ascii="Times New Roman" w:hAnsi="Times New Roman"/>
          <w:b/>
          <w:i/>
          <w:sz w:val="24"/>
        </w:rPr>
        <w:t xml:space="preserve"> (écrits ou oraux)</w:t>
      </w:r>
      <w:r w:rsidRPr="00D95194">
        <w:rPr>
          <w:rFonts w:ascii="Times New Roman" w:hAnsi="Times New Roman"/>
          <w:b/>
          <w:i/>
          <w:sz w:val="24"/>
        </w:rPr>
        <w:t>.</w:t>
      </w:r>
    </w:p>
    <w:p w14:paraId="6344C8EB" w14:textId="77777777" w:rsidR="00197BE1" w:rsidRPr="000F74BF" w:rsidRDefault="00197BE1" w:rsidP="00197BE1">
      <w:pPr>
        <w:spacing w:line="360" w:lineRule="auto"/>
        <w:ind w:firstLine="708"/>
        <w:jc w:val="both"/>
        <w:rPr>
          <w:rFonts w:ascii="Times New Roman" w:hAnsi="Times New Roman"/>
          <w:sz w:val="24"/>
          <w:szCs w:val="24"/>
        </w:rPr>
      </w:pPr>
      <w:r w:rsidRPr="000F74BF">
        <w:rPr>
          <w:rFonts w:ascii="Times New Roman" w:hAnsi="Times New Roman"/>
          <w:sz w:val="24"/>
          <w:szCs w:val="24"/>
        </w:rPr>
        <w:t>Les programmes d</w:t>
      </w:r>
      <w:r>
        <w:rPr>
          <w:rFonts w:ascii="Times New Roman" w:hAnsi="Times New Roman"/>
          <w:sz w:val="24"/>
          <w:szCs w:val="24"/>
        </w:rPr>
        <w:t xml:space="preserve">e français de </w:t>
      </w:r>
      <w:r w:rsidRPr="000F74BF">
        <w:rPr>
          <w:rFonts w:ascii="Times New Roman" w:hAnsi="Times New Roman"/>
          <w:sz w:val="24"/>
          <w:szCs w:val="24"/>
        </w:rPr>
        <w:t xml:space="preserve">la classe de </w:t>
      </w:r>
      <w:r>
        <w:rPr>
          <w:rFonts w:ascii="Times New Roman" w:hAnsi="Times New Roman"/>
          <w:sz w:val="24"/>
          <w:szCs w:val="24"/>
        </w:rPr>
        <w:t xml:space="preserve">terminale </w:t>
      </w:r>
      <w:r w:rsidRPr="000F74BF">
        <w:rPr>
          <w:rFonts w:ascii="Times New Roman" w:hAnsi="Times New Roman"/>
          <w:sz w:val="24"/>
          <w:szCs w:val="24"/>
        </w:rPr>
        <w:t>se déclinent en trois compétences de base axées</w:t>
      </w:r>
      <w:r>
        <w:rPr>
          <w:rFonts w:ascii="Times New Roman" w:hAnsi="Times New Roman"/>
          <w:sz w:val="24"/>
          <w:szCs w:val="24"/>
        </w:rPr>
        <w:t xml:space="preserve"> respectivement sur </w:t>
      </w:r>
      <w:r w:rsidRPr="000F74BF">
        <w:rPr>
          <w:rFonts w:ascii="Times New Roman" w:hAnsi="Times New Roman"/>
          <w:sz w:val="24"/>
          <w:szCs w:val="24"/>
        </w:rPr>
        <w:t>l’étude des œuv</w:t>
      </w:r>
      <w:r>
        <w:rPr>
          <w:rFonts w:ascii="Times New Roman" w:hAnsi="Times New Roman"/>
          <w:sz w:val="24"/>
          <w:szCs w:val="24"/>
        </w:rPr>
        <w:t xml:space="preserve">res littéraires intégrales, </w:t>
      </w:r>
      <w:r w:rsidRPr="000F74BF">
        <w:rPr>
          <w:rFonts w:ascii="Times New Roman" w:hAnsi="Times New Roman"/>
          <w:sz w:val="24"/>
          <w:szCs w:val="24"/>
        </w:rPr>
        <w:t>le fonctionnement de la langu</w:t>
      </w:r>
      <w:r>
        <w:rPr>
          <w:rFonts w:ascii="Times New Roman" w:hAnsi="Times New Roman"/>
          <w:sz w:val="24"/>
          <w:szCs w:val="24"/>
        </w:rPr>
        <w:t xml:space="preserve">e dans les textes et la production écrite et </w:t>
      </w:r>
      <w:r w:rsidRPr="000F74BF">
        <w:rPr>
          <w:rFonts w:ascii="Times New Roman" w:hAnsi="Times New Roman"/>
          <w:sz w:val="24"/>
          <w:szCs w:val="24"/>
        </w:rPr>
        <w:t xml:space="preserve">orale. </w:t>
      </w:r>
      <w:r>
        <w:rPr>
          <w:rFonts w:ascii="Times New Roman" w:hAnsi="Times New Roman"/>
          <w:sz w:val="24"/>
          <w:szCs w:val="24"/>
        </w:rPr>
        <w:t xml:space="preserve">Le corpus des œuvres littéraires intégrales comprend des œuvres principales et des œuvres secondaires représentant quatre genres en classe littéraire (le roman, le théâtre, la poésie et l’essai), et deux en classe scientifique (le roman et l’essai).  </w:t>
      </w:r>
      <w:r w:rsidRPr="000F74BF">
        <w:rPr>
          <w:rFonts w:ascii="Times New Roman" w:hAnsi="Times New Roman"/>
          <w:sz w:val="24"/>
          <w:szCs w:val="24"/>
        </w:rPr>
        <w:t xml:space="preserve">Les outils nécessaires à l’installation de ces compétences chez les apprenants sont consignés dans des tableaux à deux </w:t>
      </w:r>
      <w:r>
        <w:rPr>
          <w:rFonts w:ascii="Times New Roman" w:hAnsi="Times New Roman"/>
          <w:sz w:val="24"/>
          <w:szCs w:val="24"/>
        </w:rPr>
        <w:t xml:space="preserve">grandes </w:t>
      </w:r>
      <w:r w:rsidRPr="000F74BF">
        <w:rPr>
          <w:rFonts w:ascii="Times New Roman" w:hAnsi="Times New Roman"/>
          <w:sz w:val="24"/>
          <w:szCs w:val="24"/>
        </w:rPr>
        <w:t>entrées à savoir :</w:t>
      </w:r>
    </w:p>
    <w:p w14:paraId="60DCD32C" w14:textId="77777777" w:rsidR="00197BE1" w:rsidRPr="000F74BF" w:rsidRDefault="00197BE1">
      <w:pPr>
        <w:pStyle w:val="Paragraphedeliste"/>
        <w:numPr>
          <w:ilvl w:val="0"/>
          <w:numId w:val="3"/>
        </w:numPr>
        <w:spacing w:after="160" w:line="360" w:lineRule="auto"/>
        <w:rPr>
          <w:rFonts w:ascii="Times New Roman" w:hAnsi="Times New Roman"/>
          <w:sz w:val="24"/>
          <w:szCs w:val="24"/>
        </w:rPr>
      </w:pPr>
      <w:proofErr w:type="gramStart"/>
      <w:r>
        <w:rPr>
          <w:rFonts w:ascii="Times New Roman" w:hAnsi="Times New Roman"/>
          <w:sz w:val="24"/>
          <w:szCs w:val="24"/>
        </w:rPr>
        <w:t>l</w:t>
      </w:r>
      <w:r w:rsidRPr="000F74BF">
        <w:rPr>
          <w:rFonts w:ascii="Times New Roman" w:hAnsi="Times New Roman"/>
          <w:sz w:val="24"/>
          <w:szCs w:val="24"/>
        </w:rPr>
        <w:t>e</w:t>
      </w:r>
      <w:proofErr w:type="gramEnd"/>
      <w:r w:rsidRPr="000F74BF">
        <w:rPr>
          <w:rFonts w:ascii="Times New Roman" w:hAnsi="Times New Roman"/>
          <w:sz w:val="24"/>
          <w:szCs w:val="24"/>
        </w:rPr>
        <w:t xml:space="preserve"> cadre de contextualisation</w:t>
      </w:r>
      <w:r>
        <w:rPr>
          <w:rFonts w:ascii="Times New Roman" w:hAnsi="Times New Roman"/>
          <w:sz w:val="24"/>
          <w:szCs w:val="24"/>
        </w:rPr>
        <w:t xml:space="preserve"> (familles de situations, exemples de situations)</w:t>
      </w:r>
      <w:r w:rsidRPr="000F74BF">
        <w:rPr>
          <w:rFonts w:ascii="Times New Roman" w:hAnsi="Times New Roman"/>
          <w:sz w:val="24"/>
          <w:szCs w:val="24"/>
        </w:rPr>
        <w:t> ;</w:t>
      </w:r>
    </w:p>
    <w:p w14:paraId="129E2171" w14:textId="77777777" w:rsidR="00197BE1" w:rsidRPr="000F74BF" w:rsidRDefault="00197BE1">
      <w:pPr>
        <w:pStyle w:val="Paragraphedeliste"/>
        <w:numPr>
          <w:ilvl w:val="0"/>
          <w:numId w:val="3"/>
        </w:numPr>
        <w:spacing w:after="160" w:line="360" w:lineRule="auto"/>
        <w:rPr>
          <w:rFonts w:ascii="Times New Roman" w:hAnsi="Times New Roman"/>
          <w:sz w:val="24"/>
          <w:szCs w:val="24"/>
        </w:rPr>
      </w:pPr>
      <w:proofErr w:type="gramStart"/>
      <w:r>
        <w:rPr>
          <w:rFonts w:ascii="Times New Roman" w:hAnsi="Times New Roman"/>
          <w:sz w:val="24"/>
          <w:szCs w:val="24"/>
        </w:rPr>
        <w:t>l</w:t>
      </w:r>
      <w:r w:rsidRPr="000F74BF">
        <w:rPr>
          <w:rFonts w:ascii="Times New Roman" w:hAnsi="Times New Roman"/>
          <w:sz w:val="24"/>
          <w:szCs w:val="24"/>
        </w:rPr>
        <w:t>es</w:t>
      </w:r>
      <w:proofErr w:type="gramEnd"/>
      <w:r w:rsidRPr="000F74BF">
        <w:rPr>
          <w:rFonts w:ascii="Times New Roman" w:hAnsi="Times New Roman"/>
          <w:sz w:val="24"/>
          <w:szCs w:val="24"/>
        </w:rPr>
        <w:t xml:space="preserve"> ressources</w:t>
      </w:r>
      <w:r>
        <w:rPr>
          <w:rFonts w:ascii="Times New Roman" w:hAnsi="Times New Roman"/>
          <w:sz w:val="24"/>
          <w:szCs w:val="24"/>
        </w:rPr>
        <w:t xml:space="preserve"> (savoirs, savoir-faire, savoir être et autres ressources)</w:t>
      </w:r>
      <w:r w:rsidRPr="000F74BF">
        <w:rPr>
          <w:rFonts w:ascii="Times New Roman" w:hAnsi="Times New Roman"/>
          <w:sz w:val="24"/>
          <w:szCs w:val="24"/>
        </w:rPr>
        <w:t>.</w:t>
      </w:r>
    </w:p>
    <w:p w14:paraId="5775B973" w14:textId="77777777" w:rsidR="00197BE1" w:rsidRPr="000F74BF" w:rsidRDefault="00197BE1" w:rsidP="00197BE1">
      <w:pPr>
        <w:spacing w:line="360" w:lineRule="auto"/>
        <w:ind w:firstLine="708"/>
        <w:jc w:val="both"/>
        <w:rPr>
          <w:rFonts w:ascii="Times New Roman" w:hAnsi="Times New Roman"/>
          <w:sz w:val="24"/>
          <w:szCs w:val="24"/>
        </w:rPr>
      </w:pPr>
      <w:r w:rsidRPr="000F74BF">
        <w:rPr>
          <w:rFonts w:ascii="Times New Roman" w:hAnsi="Times New Roman"/>
          <w:sz w:val="24"/>
          <w:szCs w:val="24"/>
        </w:rPr>
        <w:t>Le ca</w:t>
      </w:r>
      <w:r>
        <w:rPr>
          <w:rFonts w:ascii="Times New Roman" w:hAnsi="Times New Roman"/>
          <w:sz w:val="24"/>
          <w:szCs w:val="24"/>
        </w:rPr>
        <w:t xml:space="preserve">dre de contextualisation permet de situer les compétences dans les familles de situations et les exemples de situations étant entendu qu’une compétence s’exercera dans le cadre de ces derniers. Alors  </w:t>
      </w:r>
      <w:r w:rsidRPr="000F74BF">
        <w:rPr>
          <w:rFonts w:ascii="Times New Roman" w:hAnsi="Times New Roman"/>
          <w:sz w:val="24"/>
          <w:szCs w:val="24"/>
        </w:rPr>
        <w:t xml:space="preserve"> que les f</w:t>
      </w:r>
      <w:r>
        <w:rPr>
          <w:rFonts w:ascii="Times New Roman" w:hAnsi="Times New Roman"/>
          <w:sz w:val="24"/>
          <w:szCs w:val="24"/>
        </w:rPr>
        <w:t>amilles de situations sont moins ouvertes</w:t>
      </w:r>
      <w:r w:rsidRPr="000F74BF">
        <w:rPr>
          <w:rFonts w:ascii="Times New Roman" w:hAnsi="Times New Roman"/>
          <w:sz w:val="24"/>
          <w:szCs w:val="24"/>
        </w:rPr>
        <w:t>, le</w:t>
      </w:r>
      <w:r>
        <w:rPr>
          <w:rFonts w:ascii="Times New Roman" w:hAnsi="Times New Roman"/>
          <w:sz w:val="24"/>
          <w:szCs w:val="24"/>
        </w:rPr>
        <w:t>s exemples de situations peuvent se multiplier, offra</w:t>
      </w:r>
      <w:r w:rsidRPr="000F74BF">
        <w:rPr>
          <w:rFonts w:ascii="Times New Roman" w:hAnsi="Times New Roman"/>
          <w:sz w:val="24"/>
          <w:szCs w:val="24"/>
        </w:rPr>
        <w:t>nt ainsi à l</w:t>
      </w:r>
      <w:r>
        <w:rPr>
          <w:rFonts w:ascii="Times New Roman" w:hAnsi="Times New Roman"/>
          <w:sz w:val="24"/>
          <w:szCs w:val="24"/>
        </w:rPr>
        <w:t xml:space="preserve">’enseignant la possibilité de proposer dans cette </w:t>
      </w:r>
      <w:r w:rsidRPr="000F74BF">
        <w:rPr>
          <w:rFonts w:ascii="Times New Roman" w:hAnsi="Times New Roman"/>
          <w:sz w:val="24"/>
          <w:szCs w:val="24"/>
        </w:rPr>
        <w:t>varié</w:t>
      </w:r>
      <w:r>
        <w:rPr>
          <w:rFonts w:ascii="Times New Roman" w:hAnsi="Times New Roman"/>
          <w:sz w:val="24"/>
          <w:szCs w:val="24"/>
        </w:rPr>
        <w:t>té les plus pertinentes à ses élèves. Les ressources, quant à elles, feront l’objet des apprentissages ponctuels et seront convoquées dans le cadre de l’apprentissage de l’intégration et de l’évaluation des compétences</w:t>
      </w:r>
      <w:r w:rsidRPr="000F74BF">
        <w:rPr>
          <w:rFonts w:ascii="Times New Roman" w:hAnsi="Times New Roman"/>
          <w:sz w:val="24"/>
          <w:szCs w:val="24"/>
        </w:rPr>
        <w:t xml:space="preserve">. </w:t>
      </w:r>
    </w:p>
    <w:p w14:paraId="5A5862F7" w14:textId="77777777" w:rsidR="00197BE1" w:rsidRPr="007F6658" w:rsidRDefault="00197BE1" w:rsidP="00197BE1">
      <w:pPr>
        <w:spacing w:line="360" w:lineRule="auto"/>
        <w:ind w:firstLine="708"/>
        <w:jc w:val="both"/>
        <w:rPr>
          <w:rFonts w:ascii="Times New Roman" w:hAnsi="Times New Roman"/>
          <w:sz w:val="24"/>
          <w:szCs w:val="24"/>
        </w:rPr>
      </w:pPr>
      <w:r>
        <w:rPr>
          <w:rFonts w:ascii="Times New Roman" w:hAnsi="Times New Roman"/>
          <w:sz w:val="24"/>
          <w:szCs w:val="24"/>
        </w:rPr>
        <w:lastRenderedPageBreak/>
        <w:t>Le guide pédagogique destiné à faciliter l’exécution de ces nouveaux programmes apportera des informations complémentaires sur la mise en œuvre des enseignements/apprentissages et des évaluations.</w:t>
      </w:r>
    </w:p>
    <w:p w14:paraId="791AC7C8" w14:textId="77777777" w:rsidR="00197BE1" w:rsidRPr="00E759CA" w:rsidRDefault="00197BE1" w:rsidP="00197BE1">
      <w:pPr>
        <w:pStyle w:val="Titre1"/>
        <w:spacing w:before="0"/>
      </w:pPr>
      <w:r w:rsidRPr="00E759CA">
        <w:t xml:space="preserve">Séries </w:t>
      </w:r>
      <w:r>
        <w:t>sc</w:t>
      </w:r>
      <w:r w:rsidRPr="00E759CA">
        <w:t>i</w:t>
      </w:r>
      <w:r>
        <w:t>entifiqu</w:t>
      </w:r>
      <w:r w:rsidRPr="00E759CA">
        <w:t>es</w:t>
      </w:r>
    </w:p>
    <w:p w14:paraId="136F3D6B" w14:textId="77777777" w:rsidR="00197BE1" w:rsidRPr="00E83AEC" w:rsidRDefault="00197BE1" w:rsidP="00197BE1">
      <w:pPr>
        <w:spacing w:after="0"/>
        <w:rPr>
          <w:rFonts w:ascii="Bookman Old Style" w:hAnsi="Bookman Old Style"/>
          <w:b/>
          <w:bCs/>
          <w:sz w:val="28"/>
          <w:szCs w:val="28"/>
        </w:rPr>
      </w:pPr>
      <w:r w:rsidRPr="00E83AEC">
        <w:rPr>
          <w:rStyle w:val="Titre1Car"/>
        </w:rPr>
        <w:t>Compétence de base n°1 :</w:t>
      </w:r>
      <w:r w:rsidRPr="00E83AEC">
        <w:rPr>
          <w:sz w:val="28"/>
          <w:szCs w:val="28"/>
        </w:rPr>
        <w:t xml:space="preserve"> </w:t>
      </w:r>
      <w:r w:rsidRPr="00E83AEC">
        <w:rPr>
          <w:rFonts w:ascii="Bookman Old Style" w:hAnsi="Bookman Old Style"/>
          <w:b/>
          <w:bCs/>
          <w:sz w:val="28"/>
          <w:szCs w:val="28"/>
        </w:rPr>
        <w:t xml:space="preserve">lire et apprécier des </w:t>
      </w:r>
      <w:r>
        <w:rPr>
          <w:rFonts w:ascii="Bookman Old Style" w:hAnsi="Bookman Old Style"/>
          <w:b/>
          <w:bCs/>
          <w:sz w:val="28"/>
          <w:szCs w:val="28"/>
        </w:rPr>
        <w:t>œuvres</w:t>
      </w:r>
      <w:r w:rsidRPr="00E83AEC">
        <w:rPr>
          <w:rFonts w:ascii="Bookman Old Style" w:hAnsi="Bookman Old Style"/>
          <w:b/>
          <w:bCs/>
          <w:sz w:val="28"/>
          <w:szCs w:val="28"/>
        </w:rPr>
        <w:t xml:space="preserve"> littéraires</w:t>
      </w:r>
    </w:p>
    <w:tbl>
      <w:tblPr>
        <w:tblW w:w="15300" w:type="dxa"/>
        <w:tblInd w:w="-7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350"/>
        <w:gridCol w:w="2520"/>
        <w:gridCol w:w="3780"/>
        <w:gridCol w:w="4050"/>
        <w:gridCol w:w="1440"/>
        <w:gridCol w:w="2160"/>
      </w:tblGrid>
      <w:tr w:rsidR="00197BE1" w:rsidRPr="00013AAD" w14:paraId="3554E75A" w14:textId="77777777" w:rsidTr="00E14731">
        <w:tc>
          <w:tcPr>
            <w:tcW w:w="3870" w:type="dxa"/>
            <w:gridSpan w:val="2"/>
            <w:tcBorders>
              <w:top w:val="single" w:sz="4" w:space="0" w:color="000000"/>
              <w:left w:val="single" w:sz="4" w:space="0" w:color="000000"/>
              <w:bottom w:val="single" w:sz="4" w:space="0" w:color="000000"/>
              <w:right w:val="single" w:sz="4" w:space="0" w:color="000000"/>
            </w:tcBorders>
            <w:hideMark/>
          </w:tcPr>
          <w:p w14:paraId="2D93EBCB" w14:textId="77777777" w:rsidR="00197BE1" w:rsidRPr="000F63E3" w:rsidRDefault="00197BE1" w:rsidP="00E14731">
            <w:pPr>
              <w:spacing w:after="0" w:line="240" w:lineRule="auto"/>
              <w:jc w:val="center"/>
              <w:rPr>
                <w:rFonts w:ascii="Times New Roman" w:hAnsi="Times New Roman"/>
                <w:b/>
                <w:bCs/>
                <w:sz w:val="20"/>
                <w:szCs w:val="20"/>
              </w:rPr>
            </w:pPr>
            <w:r w:rsidRPr="000F63E3">
              <w:rPr>
                <w:rFonts w:ascii="Times New Roman" w:hAnsi="Times New Roman"/>
                <w:b/>
                <w:bCs/>
                <w:sz w:val="20"/>
                <w:szCs w:val="20"/>
              </w:rPr>
              <w:t>Cadre de contextualisation</w:t>
            </w:r>
          </w:p>
        </w:tc>
        <w:tc>
          <w:tcPr>
            <w:tcW w:w="11430" w:type="dxa"/>
            <w:gridSpan w:val="4"/>
            <w:tcBorders>
              <w:top w:val="single" w:sz="4" w:space="0" w:color="000000"/>
              <w:left w:val="single" w:sz="4" w:space="0" w:color="000000"/>
              <w:bottom w:val="single" w:sz="4" w:space="0" w:color="000000"/>
              <w:right w:val="single" w:sz="4" w:space="0" w:color="000000"/>
            </w:tcBorders>
          </w:tcPr>
          <w:p w14:paraId="1EC98DE2" w14:textId="77777777" w:rsidR="00197BE1" w:rsidRPr="000F63E3" w:rsidRDefault="00197BE1" w:rsidP="00E14731">
            <w:pPr>
              <w:spacing w:after="0"/>
              <w:jc w:val="center"/>
              <w:rPr>
                <w:rFonts w:ascii="Times New Roman" w:hAnsi="Times New Roman"/>
                <w:b/>
                <w:bCs/>
                <w:sz w:val="20"/>
                <w:szCs w:val="20"/>
              </w:rPr>
            </w:pPr>
            <w:r w:rsidRPr="000F63E3">
              <w:rPr>
                <w:rFonts w:ascii="Times New Roman" w:hAnsi="Times New Roman"/>
                <w:b/>
                <w:bCs/>
                <w:sz w:val="20"/>
                <w:szCs w:val="20"/>
              </w:rPr>
              <w:t xml:space="preserve">Ressources </w:t>
            </w:r>
          </w:p>
        </w:tc>
      </w:tr>
      <w:tr w:rsidR="00197BE1" w:rsidRPr="00013AAD" w14:paraId="683243E8" w14:textId="77777777" w:rsidTr="00E14731">
        <w:trPr>
          <w:trHeight w:val="435"/>
        </w:trPr>
        <w:tc>
          <w:tcPr>
            <w:tcW w:w="1350" w:type="dxa"/>
            <w:tcBorders>
              <w:top w:val="single" w:sz="4" w:space="0" w:color="000000"/>
              <w:left w:val="single" w:sz="4" w:space="0" w:color="000000"/>
              <w:bottom w:val="single" w:sz="4" w:space="0" w:color="000000"/>
              <w:right w:val="single" w:sz="4" w:space="0" w:color="000000"/>
            </w:tcBorders>
            <w:hideMark/>
          </w:tcPr>
          <w:p w14:paraId="153C2FC7" w14:textId="77777777" w:rsidR="00197BE1" w:rsidRPr="00357A80" w:rsidRDefault="00197BE1" w:rsidP="00E14731">
            <w:pPr>
              <w:spacing w:after="0" w:line="240" w:lineRule="auto"/>
              <w:jc w:val="center"/>
              <w:rPr>
                <w:rFonts w:ascii="Times New Roman" w:hAnsi="Times New Roman"/>
                <w:b/>
                <w:bCs/>
                <w:sz w:val="16"/>
                <w:szCs w:val="16"/>
              </w:rPr>
            </w:pPr>
            <w:r w:rsidRPr="000F63E3">
              <w:rPr>
                <w:rFonts w:ascii="Times New Roman" w:hAnsi="Times New Roman"/>
                <w:b/>
                <w:bCs/>
                <w:sz w:val="20"/>
                <w:szCs w:val="20"/>
              </w:rPr>
              <w:t>Familles de situations</w:t>
            </w:r>
          </w:p>
        </w:tc>
        <w:tc>
          <w:tcPr>
            <w:tcW w:w="2520" w:type="dxa"/>
            <w:tcBorders>
              <w:top w:val="single" w:sz="4" w:space="0" w:color="000000"/>
              <w:left w:val="single" w:sz="4" w:space="0" w:color="000000"/>
              <w:right w:val="single" w:sz="4" w:space="0" w:color="000000"/>
            </w:tcBorders>
            <w:hideMark/>
          </w:tcPr>
          <w:p w14:paraId="4101B518" w14:textId="77777777" w:rsidR="00197BE1" w:rsidRPr="000F63E3" w:rsidRDefault="00197BE1" w:rsidP="00E14731">
            <w:pPr>
              <w:spacing w:after="0" w:line="240" w:lineRule="auto"/>
              <w:jc w:val="center"/>
              <w:rPr>
                <w:rFonts w:ascii="Times New Roman" w:hAnsi="Times New Roman"/>
                <w:b/>
                <w:bCs/>
                <w:sz w:val="20"/>
                <w:szCs w:val="20"/>
              </w:rPr>
            </w:pPr>
            <w:r w:rsidRPr="000F63E3">
              <w:rPr>
                <w:rFonts w:ascii="Times New Roman" w:hAnsi="Times New Roman"/>
                <w:b/>
                <w:bCs/>
                <w:sz w:val="20"/>
                <w:szCs w:val="20"/>
              </w:rPr>
              <w:t>Exemples de situations</w:t>
            </w:r>
          </w:p>
        </w:tc>
        <w:tc>
          <w:tcPr>
            <w:tcW w:w="3780" w:type="dxa"/>
            <w:tcBorders>
              <w:top w:val="single" w:sz="4" w:space="0" w:color="000000"/>
              <w:left w:val="single" w:sz="4" w:space="0" w:color="000000"/>
              <w:bottom w:val="single" w:sz="4" w:space="0" w:color="000000"/>
              <w:right w:val="single" w:sz="4" w:space="0" w:color="000000"/>
            </w:tcBorders>
          </w:tcPr>
          <w:p w14:paraId="798D1E5A" w14:textId="77777777" w:rsidR="00197BE1" w:rsidRPr="000F63E3" w:rsidRDefault="00197BE1" w:rsidP="00E14731">
            <w:pPr>
              <w:spacing w:after="0" w:line="240" w:lineRule="auto"/>
              <w:jc w:val="center"/>
              <w:rPr>
                <w:rFonts w:ascii="Times New Roman" w:hAnsi="Times New Roman"/>
                <w:b/>
                <w:bCs/>
                <w:sz w:val="20"/>
                <w:szCs w:val="20"/>
              </w:rPr>
            </w:pPr>
            <w:r w:rsidRPr="000F63E3">
              <w:rPr>
                <w:rFonts w:ascii="Times New Roman" w:hAnsi="Times New Roman"/>
                <w:b/>
                <w:bCs/>
                <w:sz w:val="20"/>
                <w:szCs w:val="20"/>
              </w:rPr>
              <w:t>Savoirs essentiels</w:t>
            </w:r>
          </w:p>
        </w:tc>
        <w:tc>
          <w:tcPr>
            <w:tcW w:w="4050" w:type="dxa"/>
            <w:tcBorders>
              <w:top w:val="single" w:sz="4" w:space="0" w:color="000000"/>
              <w:left w:val="single" w:sz="4" w:space="0" w:color="000000"/>
              <w:right w:val="single" w:sz="4" w:space="0" w:color="000000"/>
            </w:tcBorders>
            <w:hideMark/>
          </w:tcPr>
          <w:p w14:paraId="35D24B39" w14:textId="77777777" w:rsidR="00197BE1" w:rsidRPr="000F63E3" w:rsidRDefault="00197BE1" w:rsidP="00E14731">
            <w:pPr>
              <w:spacing w:after="0" w:line="240" w:lineRule="auto"/>
              <w:jc w:val="center"/>
              <w:rPr>
                <w:rFonts w:ascii="Times New Roman" w:hAnsi="Times New Roman"/>
                <w:b/>
                <w:bCs/>
                <w:sz w:val="20"/>
                <w:szCs w:val="20"/>
              </w:rPr>
            </w:pPr>
            <w:r w:rsidRPr="000F63E3">
              <w:rPr>
                <w:rFonts w:ascii="Times New Roman" w:hAnsi="Times New Roman"/>
                <w:b/>
                <w:bCs/>
                <w:sz w:val="20"/>
                <w:szCs w:val="20"/>
              </w:rPr>
              <w:t>Savoir-faire</w:t>
            </w:r>
          </w:p>
        </w:tc>
        <w:tc>
          <w:tcPr>
            <w:tcW w:w="1440" w:type="dxa"/>
            <w:tcBorders>
              <w:top w:val="single" w:sz="4" w:space="0" w:color="000000"/>
              <w:left w:val="single" w:sz="4" w:space="0" w:color="000000"/>
              <w:right w:val="single" w:sz="4" w:space="0" w:color="000000"/>
            </w:tcBorders>
          </w:tcPr>
          <w:p w14:paraId="5F9C8C2B" w14:textId="77777777" w:rsidR="00197BE1" w:rsidRPr="000F63E3" w:rsidRDefault="00197BE1" w:rsidP="00E14731">
            <w:pPr>
              <w:spacing w:after="0"/>
              <w:jc w:val="center"/>
              <w:rPr>
                <w:rFonts w:ascii="Times New Roman" w:hAnsi="Times New Roman"/>
                <w:b/>
                <w:bCs/>
                <w:sz w:val="20"/>
                <w:szCs w:val="20"/>
              </w:rPr>
            </w:pPr>
            <w:r w:rsidRPr="000F63E3">
              <w:rPr>
                <w:rFonts w:ascii="Times New Roman" w:hAnsi="Times New Roman"/>
                <w:b/>
                <w:bCs/>
                <w:sz w:val="20"/>
                <w:szCs w:val="20"/>
              </w:rPr>
              <w:t>Savoir-être</w:t>
            </w:r>
          </w:p>
        </w:tc>
        <w:tc>
          <w:tcPr>
            <w:tcW w:w="2160" w:type="dxa"/>
            <w:tcBorders>
              <w:top w:val="single" w:sz="4" w:space="0" w:color="000000"/>
              <w:left w:val="single" w:sz="4" w:space="0" w:color="000000"/>
              <w:right w:val="single" w:sz="4" w:space="0" w:color="000000"/>
            </w:tcBorders>
          </w:tcPr>
          <w:p w14:paraId="13BA2BE2" w14:textId="77777777" w:rsidR="00197BE1" w:rsidRPr="000F63E3" w:rsidRDefault="00197BE1" w:rsidP="00E14731">
            <w:pPr>
              <w:spacing w:after="0"/>
              <w:jc w:val="center"/>
              <w:rPr>
                <w:rFonts w:ascii="Times New Roman" w:hAnsi="Times New Roman"/>
                <w:b/>
                <w:bCs/>
                <w:sz w:val="20"/>
                <w:szCs w:val="20"/>
              </w:rPr>
            </w:pPr>
            <w:r w:rsidRPr="000F63E3">
              <w:rPr>
                <w:rFonts w:ascii="Times New Roman" w:hAnsi="Times New Roman"/>
                <w:b/>
                <w:bCs/>
                <w:sz w:val="20"/>
                <w:szCs w:val="20"/>
              </w:rPr>
              <w:t>Autres ressources</w:t>
            </w:r>
          </w:p>
        </w:tc>
      </w:tr>
      <w:tr w:rsidR="00197BE1" w:rsidRPr="00013AAD" w14:paraId="5D0B25E9" w14:textId="77777777" w:rsidTr="00E14731">
        <w:tc>
          <w:tcPr>
            <w:tcW w:w="1350" w:type="dxa"/>
            <w:tcBorders>
              <w:top w:val="single" w:sz="4" w:space="0" w:color="000000"/>
              <w:left w:val="single" w:sz="4" w:space="0" w:color="000000"/>
              <w:right w:val="single" w:sz="4" w:space="0" w:color="000000"/>
            </w:tcBorders>
            <w:hideMark/>
          </w:tcPr>
          <w:p w14:paraId="6B640E12" w14:textId="77777777" w:rsidR="00197BE1" w:rsidRDefault="00197BE1" w:rsidP="00E14731">
            <w:pPr>
              <w:spacing w:after="0" w:line="240" w:lineRule="auto"/>
              <w:jc w:val="center"/>
              <w:rPr>
                <w:rFonts w:ascii="Times New Roman" w:hAnsi="Times New Roman"/>
                <w:b/>
                <w:bCs/>
                <w:sz w:val="16"/>
                <w:szCs w:val="16"/>
              </w:rPr>
            </w:pPr>
          </w:p>
          <w:p w14:paraId="787CACDD" w14:textId="77777777" w:rsidR="00197BE1" w:rsidRPr="00357A80" w:rsidRDefault="00197BE1" w:rsidP="00E14731">
            <w:pPr>
              <w:spacing w:after="0" w:line="240" w:lineRule="auto"/>
              <w:jc w:val="center"/>
              <w:rPr>
                <w:rFonts w:ascii="Times New Roman" w:hAnsi="Times New Roman"/>
                <w:b/>
                <w:bCs/>
                <w:sz w:val="16"/>
                <w:szCs w:val="16"/>
              </w:rPr>
            </w:pPr>
            <w:r>
              <w:rPr>
                <w:rFonts w:ascii="Times New Roman" w:hAnsi="Times New Roman"/>
                <w:b/>
                <w:bCs/>
                <w:sz w:val="16"/>
                <w:szCs w:val="16"/>
              </w:rPr>
              <w:t xml:space="preserve">Utilisation de la lecture pour s’informer, critiquer et découvrir les différents genres, les courants et les mouvements littéraires. </w:t>
            </w:r>
          </w:p>
        </w:tc>
        <w:tc>
          <w:tcPr>
            <w:tcW w:w="2520" w:type="dxa"/>
            <w:tcBorders>
              <w:left w:val="single" w:sz="4" w:space="0" w:color="000000"/>
              <w:right w:val="single" w:sz="4" w:space="0" w:color="000000"/>
            </w:tcBorders>
            <w:hideMark/>
          </w:tcPr>
          <w:p w14:paraId="6200A2E1" w14:textId="77777777" w:rsidR="00197BE1" w:rsidRDefault="00197BE1" w:rsidP="00E14731">
            <w:pPr>
              <w:spacing w:after="0" w:line="240" w:lineRule="auto"/>
              <w:rPr>
                <w:rFonts w:ascii="Times New Roman" w:hAnsi="Times New Roman"/>
                <w:b/>
                <w:bCs/>
                <w:sz w:val="18"/>
                <w:szCs w:val="18"/>
              </w:rPr>
            </w:pPr>
            <w:r>
              <w:rPr>
                <w:rFonts w:ascii="Times New Roman" w:hAnsi="Times New Roman"/>
                <w:b/>
                <w:bCs/>
                <w:sz w:val="18"/>
                <w:szCs w:val="18"/>
              </w:rPr>
              <w:t>1. Lecture/ oral pour s’informer sur un courant de pensée ;</w:t>
            </w:r>
          </w:p>
          <w:p w14:paraId="4D7570AC" w14:textId="77777777" w:rsidR="00197BE1" w:rsidRPr="00357A80" w:rsidRDefault="00197BE1" w:rsidP="00E14731">
            <w:pPr>
              <w:spacing w:after="0" w:line="240" w:lineRule="auto"/>
              <w:rPr>
                <w:rFonts w:ascii="Times New Roman" w:hAnsi="Times New Roman"/>
                <w:b/>
                <w:bCs/>
                <w:sz w:val="18"/>
                <w:szCs w:val="18"/>
              </w:rPr>
            </w:pPr>
            <w:r>
              <w:rPr>
                <w:rFonts w:ascii="Times New Roman" w:hAnsi="Times New Roman"/>
                <w:b/>
                <w:bCs/>
                <w:sz w:val="18"/>
                <w:szCs w:val="18"/>
              </w:rPr>
              <w:t xml:space="preserve">2.  Lecture/ oral </w:t>
            </w:r>
            <w:proofErr w:type="gramStart"/>
            <w:r>
              <w:rPr>
                <w:rFonts w:ascii="Times New Roman" w:hAnsi="Times New Roman"/>
                <w:b/>
                <w:bCs/>
                <w:sz w:val="18"/>
                <w:szCs w:val="18"/>
              </w:rPr>
              <w:t>pour  relever</w:t>
            </w:r>
            <w:proofErr w:type="gramEnd"/>
            <w:r>
              <w:rPr>
                <w:rFonts w:ascii="Times New Roman" w:hAnsi="Times New Roman"/>
                <w:b/>
                <w:bCs/>
                <w:sz w:val="18"/>
                <w:szCs w:val="18"/>
              </w:rPr>
              <w:t xml:space="preserve"> le caractère original d’un texte, critiquer une opinion, défendre/ rejeter une thèse. </w:t>
            </w:r>
          </w:p>
        </w:tc>
        <w:tc>
          <w:tcPr>
            <w:tcW w:w="3780" w:type="dxa"/>
            <w:tcBorders>
              <w:top w:val="single" w:sz="4" w:space="0" w:color="000000"/>
              <w:left w:val="single" w:sz="4" w:space="0" w:color="000000"/>
              <w:bottom w:val="single" w:sz="4" w:space="0" w:color="000000"/>
              <w:right w:val="single" w:sz="4" w:space="0" w:color="000000"/>
            </w:tcBorders>
          </w:tcPr>
          <w:p w14:paraId="2D7055A5" w14:textId="77777777" w:rsidR="00197BE1" w:rsidRPr="0059782F" w:rsidRDefault="00197BE1" w:rsidP="00E14731">
            <w:pPr>
              <w:spacing w:after="0" w:line="240" w:lineRule="auto"/>
              <w:jc w:val="both"/>
              <w:rPr>
                <w:rFonts w:ascii="Times New Roman" w:hAnsi="Times New Roman"/>
                <w:b/>
                <w:bCs/>
                <w:sz w:val="4"/>
                <w:szCs w:val="4"/>
              </w:rPr>
            </w:pPr>
          </w:p>
          <w:p w14:paraId="499268A4" w14:textId="77777777" w:rsidR="00197BE1" w:rsidRDefault="00197BE1" w:rsidP="00E14731">
            <w:pPr>
              <w:spacing w:after="0" w:line="240" w:lineRule="auto"/>
              <w:jc w:val="both"/>
              <w:rPr>
                <w:rFonts w:ascii="Times New Roman" w:hAnsi="Times New Roman"/>
                <w:b/>
                <w:bCs/>
                <w:sz w:val="18"/>
                <w:szCs w:val="18"/>
              </w:rPr>
            </w:pPr>
            <w:r>
              <w:rPr>
                <w:rFonts w:ascii="Times New Roman" w:hAnsi="Times New Roman"/>
                <w:b/>
                <w:bCs/>
                <w:sz w:val="18"/>
                <w:szCs w:val="18"/>
              </w:rPr>
              <w:t xml:space="preserve">1. </w:t>
            </w:r>
            <w:r>
              <w:rPr>
                <w:rFonts w:ascii="Times New Roman" w:hAnsi="Times New Roman"/>
                <w:b/>
                <w:bCs/>
                <w:sz w:val="18"/>
                <w:szCs w:val="18"/>
                <w:u w:val="single"/>
              </w:rPr>
              <w:t>Les éléments paratextuels :</w:t>
            </w:r>
          </w:p>
          <w:p w14:paraId="10C54348" w14:textId="77777777" w:rsidR="00197BE1" w:rsidRDefault="00197BE1" w:rsidP="00E14731">
            <w:pPr>
              <w:spacing w:after="0" w:line="240" w:lineRule="auto"/>
              <w:rPr>
                <w:rFonts w:ascii="Times New Roman" w:hAnsi="Times New Roman"/>
                <w:sz w:val="18"/>
                <w:szCs w:val="18"/>
              </w:rPr>
            </w:pPr>
            <w:r w:rsidRPr="00013AAD">
              <w:rPr>
                <w:rFonts w:ascii="Times New Roman" w:hAnsi="Times New Roman"/>
                <w:sz w:val="18"/>
                <w:szCs w:val="18"/>
              </w:rPr>
              <w:t xml:space="preserve">- </w:t>
            </w:r>
            <w:r>
              <w:rPr>
                <w:rFonts w:ascii="Times New Roman" w:hAnsi="Times New Roman"/>
                <w:sz w:val="18"/>
                <w:szCs w:val="18"/>
              </w:rPr>
              <w:t>le paratexte auctorial ;</w:t>
            </w:r>
          </w:p>
          <w:p w14:paraId="7AB2E39D" w14:textId="77777777" w:rsidR="00197BE1" w:rsidRDefault="00197BE1" w:rsidP="00E14731">
            <w:pPr>
              <w:spacing w:after="0" w:line="240" w:lineRule="auto"/>
              <w:rPr>
                <w:rFonts w:ascii="Times New Roman" w:hAnsi="Times New Roman"/>
                <w:sz w:val="18"/>
                <w:szCs w:val="18"/>
              </w:rPr>
            </w:pPr>
            <w:r>
              <w:rPr>
                <w:rFonts w:ascii="Times New Roman" w:hAnsi="Times New Roman"/>
                <w:sz w:val="18"/>
                <w:szCs w:val="18"/>
              </w:rPr>
              <w:t>- le paratexte critique ;</w:t>
            </w:r>
          </w:p>
          <w:p w14:paraId="3BD302A9" w14:textId="77777777" w:rsidR="00197BE1" w:rsidRDefault="00197BE1" w:rsidP="00E14731">
            <w:pPr>
              <w:spacing w:after="0" w:line="240" w:lineRule="auto"/>
              <w:rPr>
                <w:rFonts w:ascii="Times New Roman" w:hAnsi="Times New Roman"/>
                <w:sz w:val="18"/>
                <w:szCs w:val="18"/>
              </w:rPr>
            </w:pPr>
            <w:r>
              <w:rPr>
                <w:rFonts w:ascii="Times New Roman" w:hAnsi="Times New Roman"/>
                <w:sz w:val="18"/>
                <w:szCs w:val="18"/>
              </w:rPr>
              <w:t>-</w:t>
            </w:r>
            <w:proofErr w:type="gramStart"/>
            <w:r>
              <w:rPr>
                <w:rFonts w:ascii="Times New Roman" w:hAnsi="Times New Roman"/>
                <w:sz w:val="18"/>
                <w:szCs w:val="18"/>
              </w:rPr>
              <w:t>le  paratexte</w:t>
            </w:r>
            <w:proofErr w:type="gramEnd"/>
            <w:r>
              <w:rPr>
                <w:rFonts w:ascii="Times New Roman" w:hAnsi="Times New Roman"/>
                <w:sz w:val="18"/>
                <w:szCs w:val="18"/>
              </w:rPr>
              <w:t xml:space="preserve"> éditorial.</w:t>
            </w:r>
          </w:p>
          <w:p w14:paraId="2919D45A" w14:textId="77777777" w:rsidR="00197BE1" w:rsidRPr="00AC2D1C" w:rsidRDefault="00197BE1" w:rsidP="00E14731">
            <w:pPr>
              <w:spacing w:after="0" w:line="240" w:lineRule="auto"/>
              <w:rPr>
                <w:rFonts w:ascii="Times New Roman" w:hAnsi="Times New Roman"/>
                <w:b/>
                <w:bCs/>
                <w:sz w:val="18"/>
                <w:szCs w:val="18"/>
                <w:u w:val="single"/>
              </w:rPr>
            </w:pPr>
            <w:r w:rsidRPr="0054792E">
              <w:rPr>
                <w:rFonts w:ascii="Times New Roman" w:hAnsi="Times New Roman"/>
                <w:b/>
                <w:bCs/>
                <w:sz w:val="18"/>
                <w:szCs w:val="18"/>
              </w:rPr>
              <w:t>2</w:t>
            </w:r>
            <w:r>
              <w:rPr>
                <w:rFonts w:ascii="Times New Roman" w:hAnsi="Times New Roman"/>
                <w:sz w:val="18"/>
                <w:szCs w:val="18"/>
              </w:rPr>
              <w:t xml:space="preserve">. </w:t>
            </w:r>
            <w:r w:rsidRPr="0054792E">
              <w:rPr>
                <w:rFonts w:ascii="Times New Roman" w:hAnsi="Times New Roman"/>
                <w:b/>
                <w:bCs/>
                <w:sz w:val="18"/>
                <w:szCs w:val="18"/>
                <w:u w:val="single"/>
              </w:rPr>
              <w:t xml:space="preserve">Les </w:t>
            </w:r>
            <w:r>
              <w:rPr>
                <w:rFonts w:ascii="Times New Roman" w:hAnsi="Times New Roman"/>
                <w:b/>
                <w:bCs/>
                <w:sz w:val="18"/>
                <w:szCs w:val="18"/>
                <w:u w:val="single"/>
              </w:rPr>
              <w:t xml:space="preserve">éléments liés à l’étude des textes : </w:t>
            </w:r>
            <w:r w:rsidRPr="00013AAD">
              <w:rPr>
                <w:rFonts w:ascii="Times New Roman" w:hAnsi="Times New Roman"/>
                <w:sz w:val="18"/>
                <w:szCs w:val="18"/>
              </w:rPr>
              <w:t xml:space="preserve"> </w:t>
            </w:r>
            <w:r>
              <w:rPr>
                <w:rFonts w:ascii="Times New Roman" w:hAnsi="Times New Roman"/>
                <w:sz w:val="18"/>
                <w:szCs w:val="18"/>
              </w:rPr>
              <w:t>lectures des textes (méthodique, suivie, dirigée, thématique, etc.) : les invariants des types de textes et autres outils de la langue.</w:t>
            </w:r>
          </w:p>
          <w:p w14:paraId="5EF45B0F" w14:textId="77777777" w:rsidR="00197BE1" w:rsidRDefault="00197BE1" w:rsidP="00E14731">
            <w:pPr>
              <w:spacing w:after="0" w:line="240" w:lineRule="auto"/>
              <w:rPr>
                <w:rFonts w:ascii="Times New Roman" w:hAnsi="Times New Roman"/>
                <w:b/>
                <w:bCs/>
                <w:sz w:val="18"/>
                <w:szCs w:val="18"/>
                <w:u w:val="single"/>
              </w:rPr>
            </w:pPr>
            <w:r w:rsidRPr="0054792E">
              <w:rPr>
                <w:rFonts w:ascii="Times New Roman" w:hAnsi="Times New Roman"/>
                <w:b/>
                <w:bCs/>
                <w:sz w:val="18"/>
                <w:szCs w:val="18"/>
              </w:rPr>
              <w:t>3</w:t>
            </w:r>
            <w:r>
              <w:rPr>
                <w:rFonts w:ascii="Times New Roman" w:hAnsi="Times New Roman"/>
                <w:sz w:val="18"/>
                <w:szCs w:val="18"/>
              </w:rPr>
              <w:t xml:space="preserve">. </w:t>
            </w:r>
            <w:r>
              <w:rPr>
                <w:rFonts w:ascii="Times New Roman" w:hAnsi="Times New Roman"/>
                <w:b/>
                <w:bCs/>
                <w:sz w:val="18"/>
                <w:szCs w:val="18"/>
                <w:u w:val="single"/>
              </w:rPr>
              <w:t>Les éléments de l’étude</w:t>
            </w:r>
            <w:r w:rsidRPr="0054792E">
              <w:rPr>
                <w:rFonts w:ascii="Times New Roman" w:hAnsi="Times New Roman"/>
                <w:b/>
                <w:bCs/>
                <w:sz w:val="18"/>
                <w:szCs w:val="18"/>
                <w:u w:val="single"/>
              </w:rPr>
              <w:t xml:space="preserve"> d’ensemble</w:t>
            </w:r>
            <w:r>
              <w:rPr>
                <w:rFonts w:ascii="Times New Roman" w:hAnsi="Times New Roman"/>
                <w:b/>
                <w:bCs/>
                <w:sz w:val="18"/>
                <w:szCs w:val="18"/>
                <w:u w:val="single"/>
              </w:rPr>
              <w:t> :</w:t>
            </w:r>
          </w:p>
          <w:p w14:paraId="5F562A89" w14:textId="77777777" w:rsidR="00197BE1" w:rsidRDefault="00197BE1" w:rsidP="00E14731">
            <w:pPr>
              <w:spacing w:after="0" w:line="240" w:lineRule="auto"/>
              <w:rPr>
                <w:rFonts w:ascii="Times New Roman" w:hAnsi="Times New Roman"/>
                <w:sz w:val="18"/>
                <w:szCs w:val="18"/>
              </w:rPr>
            </w:pPr>
            <w:proofErr w:type="gramStart"/>
            <w:r>
              <w:rPr>
                <w:rFonts w:ascii="Times New Roman" w:hAnsi="Times New Roman"/>
                <w:sz w:val="18"/>
                <w:szCs w:val="18"/>
              </w:rPr>
              <w:t>personnages</w:t>
            </w:r>
            <w:proofErr w:type="gramEnd"/>
            <w:r>
              <w:rPr>
                <w:rFonts w:ascii="Times New Roman" w:hAnsi="Times New Roman"/>
                <w:sz w:val="18"/>
                <w:szCs w:val="18"/>
              </w:rPr>
              <w:t>, espace, temps, actions, rythme, forces agissantes, schéma narratif, schéma actantiel ; écriture, thèmes, point de vue.</w:t>
            </w:r>
          </w:p>
          <w:p w14:paraId="07AAACAE" w14:textId="77777777" w:rsidR="00197BE1" w:rsidRDefault="00197BE1" w:rsidP="00E14731">
            <w:pPr>
              <w:spacing w:after="0" w:line="240" w:lineRule="auto"/>
              <w:rPr>
                <w:rFonts w:ascii="Times New Roman" w:hAnsi="Times New Roman"/>
                <w:sz w:val="18"/>
                <w:szCs w:val="18"/>
              </w:rPr>
            </w:pPr>
            <w:r>
              <w:rPr>
                <w:rFonts w:ascii="Times New Roman" w:hAnsi="Times New Roman"/>
                <w:b/>
                <w:bCs/>
                <w:sz w:val="18"/>
                <w:szCs w:val="18"/>
              </w:rPr>
              <w:t>4</w:t>
            </w:r>
            <w:r>
              <w:rPr>
                <w:rFonts w:ascii="Times New Roman" w:hAnsi="Times New Roman"/>
                <w:sz w:val="18"/>
                <w:szCs w:val="18"/>
              </w:rPr>
              <w:t xml:space="preserve">. </w:t>
            </w:r>
            <w:r>
              <w:rPr>
                <w:rFonts w:ascii="Times New Roman" w:hAnsi="Times New Roman"/>
                <w:b/>
                <w:bCs/>
                <w:sz w:val="18"/>
                <w:szCs w:val="18"/>
                <w:u w:val="single"/>
              </w:rPr>
              <w:t>Les éléments nécessaires à l’inscription de l’œuvre dans son contexte :</w:t>
            </w:r>
            <w:r>
              <w:rPr>
                <w:rFonts w:ascii="Times New Roman" w:hAnsi="Times New Roman"/>
                <w:b/>
                <w:bCs/>
                <w:sz w:val="18"/>
                <w:szCs w:val="18"/>
              </w:rPr>
              <w:t xml:space="preserve"> </w:t>
            </w:r>
            <w:r>
              <w:rPr>
                <w:rFonts w:ascii="Times New Roman" w:hAnsi="Times New Roman"/>
                <w:sz w:val="18"/>
                <w:szCs w:val="18"/>
              </w:rPr>
              <w:t>ambiance de l’époque, événements marquants de la vie de l’auteur, idées et canons artistiques de l’époque.</w:t>
            </w:r>
          </w:p>
          <w:p w14:paraId="39AF39B2" w14:textId="77777777" w:rsidR="00197BE1" w:rsidRPr="00672074" w:rsidRDefault="00197BE1" w:rsidP="00E14731">
            <w:pPr>
              <w:spacing w:after="0" w:line="240" w:lineRule="auto"/>
              <w:rPr>
                <w:rFonts w:ascii="Times New Roman" w:hAnsi="Times New Roman"/>
                <w:sz w:val="18"/>
                <w:szCs w:val="18"/>
              </w:rPr>
            </w:pPr>
            <w:r>
              <w:rPr>
                <w:rFonts w:ascii="Times New Roman" w:hAnsi="Times New Roman"/>
                <w:b/>
                <w:bCs/>
                <w:sz w:val="18"/>
                <w:szCs w:val="18"/>
              </w:rPr>
              <w:t>5</w:t>
            </w:r>
            <w:r>
              <w:rPr>
                <w:rFonts w:ascii="Times New Roman" w:hAnsi="Times New Roman"/>
                <w:sz w:val="18"/>
                <w:szCs w:val="18"/>
              </w:rPr>
              <w:t xml:space="preserve">. </w:t>
            </w:r>
            <w:r>
              <w:rPr>
                <w:rFonts w:ascii="Times New Roman" w:hAnsi="Times New Roman"/>
                <w:b/>
                <w:bCs/>
                <w:sz w:val="18"/>
                <w:szCs w:val="18"/>
                <w:u w:val="single"/>
              </w:rPr>
              <w:t>Les éléments d’évaluation de l’étude de l’œuvre intégra</w:t>
            </w:r>
            <w:r w:rsidRPr="0054792E">
              <w:rPr>
                <w:rFonts w:ascii="Times New Roman" w:hAnsi="Times New Roman"/>
                <w:b/>
                <w:bCs/>
                <w:sz w:val="18"/>
                <w:szCs w:val="18"/>
                <w:u w:val="single"/>
              </w:rPr>
              <w:t>le</w:t>
            </w:r>
            <w:r>
              <w:rPr>
                <w:rFonts w:ascii="Times New Roman" w:hAnsi="Times New Roman"/>
                <w:b/>
                <w:bCs/>
                <w:sz w:val="18"/>
                <w:szCs w:val="18"/>
                <w:u w:val="single"/>
              </w:rPr>
              <w:t> :</w:t>
            </w:r>
            <w:r>
              <w:rPr>
                <w:rFonts w:ascii="Times New Roman" w:hAnsi="Times New Roman"/>
                <w:sz w:val="18"/>
                <w:szCs w:val="18"/>
              </w:rPr>
              <w:t xml:space="preserve"> concepts et outils d’analyse d’une œuvre littéraire, compte-rendu de lecture.</w:t>
            </w:r>
          </w:p>
          <w:p w14:paraId="12453B22" w14:textId="77777777" w:rsidR="00197BE1" w:rsidRPr="00672074" w:rsidRDefault="00197BE1" w:rsidP="00E14731">
            <w:pPr>
              <w:spacing w:after="0" w:line="240" w:lineRule="auto"/>
              <w:rPr>
                <w:rFonts w:ascii="Times New Roman" w:hAnsi="Times New Roman"/>
                <w:sz w:val="18"/>
                <w:szCs w:val="18"/>
              </w:rPr>
            </w:pPr>
          </w:p>
        </w:tc>
        <w:tc>
          <w:tcPr>
            <w:tcW w:w="4050" w:type="dxa"/>
            <w:tcBorders>
              <w:left w:val="single" w:sz="4" w:space="0" w:color="000000"/>
              <w:right w:val="single" w:sz="4" w:space="0" w:color="000000"/>
            </w:tcBorders>
            <w:hideMark/>
          </w:tcPr>
          <w:p w14:paraId="04FA3630" w14:textId="77777777" w:rsidR="00197BE1" w:rsidRDefault="00197BE1" w:rsidP="00E14731">
            <w:pPr>
              <w:spacing w:after="0" w:line="240" w:lineRule="auto"/>
              <w:rPr>
                <w:rFonts w:ascii="Times New Roman" w:hAnsi="Times New Roman"/>
                <w:sz w:val="18"/>
                <w:szCs w:val="18"/>
              </w:rPr>
            </w:pPr>
            <w:r>
              <w:rPr>
                <w:rFonts w:ascii="Times New Roman" w:hAnsi="Times New Roman"/>
                <w:sz w:val="18"/>
                <w:szCs w:val="18"/>
              </w:rPr>
              <w:t>- identifier les éléments du paratexte ;</w:t>
            </w:r>
          </w:p>
          <w:p w14:paraId="0DFD70B6" w14:textId="77777777" w:rsidR="00197BE1" w:rsidRDefault="00197BE1" w:rsidP="00E14731">
            <w:pPr>
              <w:spacing w:after="0" w:line="240" w:lineRule="auto"/>
              <w:rPr>
                <w:rFonts w:ascii="Times New Roman" w:hAnsi="Times New Roman"/>
                <w:sz w:val="18"/>
                <w:szCs w:val="18"/>
              </w:rPr>
            </w:pPr>
            <w:r>
              <w:rPr>
                <w:rFonts w:ascii="Times New Roman" w:hAnsi="Times New Roman"/>
                <w:sz w:val="18"/>
                <w:szCs w:val="18"/>
              </w:rPr>
              <w:t>- émettre des hypothèses de sens ;</w:t>
            </w:r>
          </w:p>
          <w:p w14:paraId="4ED99C1B" w14:textId="77777777" w:rsidR="00197BE1" w:rsidRDefault="00197BE1" w:rsidP="00E14731">
            <w:pPr>
              <w:spacing w:after="0" w:line="240" w:lineRule="auto"/>
              <w:rPr>
                <w:rFonts w:ascii="Times New Roman" w:hAnsi="Times New Roman"/>
                <w:sz w:val="18"/>
                <w:szCs w:val="18"/>
              </w:rPr>
            </w:pPr>
            <w:r>
              <w:rPr>
                <w:rFonts w:ascii="Times New Roman" w:hAnsi="Times New Roman"/>
                <w:sz w:val="18"/>
                <w:szCs w:val="18"/>
              </w:rPr>
              <w:t>- analyser le titre ;</w:t>
            </w:r>
          </w:p>
          <w:p w14:paraId="0D46952C" w14:textId="77777777" w:rsidR="00197BE1" w:rsidRDefault="00197BE1" w:rsidP="00E14731">
            <w:pPr>
              <w:spacing w:after="0" w:line="240" w:lineRule="auto"/>
              <w:rPr>
                <w:rFonts w:ascii="Times New Roman" w:hAnsi="Times New Roman"/>
                <w:sz w:val="18"/>
                <w:szCs w:val="18"/>
              </w:rPr>
            </w:pPr>
            <w:r>
              <w:rPr>
                <w:rFonts w:ascii="Times New Roman" w:hAnsi="Times New Roman"/>
                <w:sz w:val="18"/>
                <w:szCs w:val="18"/>
              </w:rPr>
              <w:t>-aommenter l’image ;</w:t>
            </w:r>
          </w:p>
          <w:p w14:paraId="67D578E5" w14:textId="77777777" w:rsidR="00197BE1" w:rsidRDefault="00197BE1" w:rsidP="00E14731">
            <w:pPr>
              <w:spacing w:after="0" w:line="240" w:lineRule="auto"/>
              <w:rPr>
                <w:rFonts w:ascii="Times New Roman" w:hAnsi="Times New Roman"/>
                <w:sz w:val="18"/>
                <w:szCs w:val="18"/>
              </w:rPr>
            </w:pPr>
            <w:r>
              <w:rPr>
                <w:rFonts w:ascii="Times New Roman" w:hAnsi="Times New Roman"/>
                <w:sz w:val="18"/>
                <w:szCs w:val="18"/>
              </w:rPr>
              <w:t>-lire un texte ouvroir ;</w:t>
            </w:r>
          </w:p>
          <w:p w14:paraId="038BE713" w14:textId="77777777" w:rsidR="00197BE1" w:rsidRDefault="00197BE1" w:rsidP="00E14731">
            <w:pPr>
              <w:spacing w:after="0" w:line="240" w:lineRule="auto"/>
              <w:rPr>
                <w:rFonts w:ascii="Times New Roman" w:hAnsi="Times New Roman"/>
                <w:sz w:val="18"/>
                <w:szCs w:val="18"/>
              </w:rPr>
            </w:pPr>
            <w:r>
              <w:rPr>
                <w:rFonts w:ascii="Times New Roman" w:hAnsi="Times New Roman"/>
                <w:sz w:val="18"/>
                <w:szCs w:val="18"/>
              </w:rPr>
              <w:t>-monter le journal de lecture et participer à l’élaboration du projet d’étude ;</w:t>
            </w:r>
          </w:p>
          <w:p w14:paraId="292C7D60" w14:textId="77777777" w:rsidR="00197BE1" w:rsidRDefault="00197BE1" w:rsidP="00E14731">
            <w:pPr>
              <w:spacing w:after="0" w:line="240" w:lineRule="auto"/>
              <w:rPr>
                <w:rFonts w:ascii="Times New Roman" w:hAnsi="Times New Roman"/>
                <w:sz w:val="18"/>
                <w:szCs w:val="18"/>
              </w:rPr>
            </w:pPr>
            <w:r>
              <w:rPr>
                <w:rFonts w:ascii="Times New Roman" w:hAnsi="Times New Roman"/>
                <w:sz w:val="18"/>
                <w:szCs w:val="18"/>
              </w:rPr>
              <w:t>- repérer, analyser et interpréter les outils de la langue dans le cadre de la lecture méthodique ;</w:t>
            </w:r>
          </w:p>
          <w:p w14:paraId="2AD28B91" w14:textId="77777777" w:rsidR="00197BE1" w:rsidRDefault="00197BE1" w:rsidP="00E14731">
            <w:pPr>
              <w:spacing w:after="0" w:line="240" w:lineRule="auto"/>
              <w:rPr>
                <w:rFonts w:ascii="Times New Roman" w:hAnsi="Times New Roman"/>
                <w:sz w:val="18"/>
                <w:szCs w:val="18"/>
              </w:rPr>
            </w:pPr>
            <w:r>
              <w:rPr>
                <w:rFonts w:ascii="Times New Roman" w:hAnsi="Times New Roman"/>
                <w:sz w:val="18"/>
                <w:szCs w:val="18"/>
              </w:rPr>
              <w:t>- identifier et caractériser l’univers culturel, le mouvement littéraire ;</w:t>
            </w:r>
          </w:p>
          <w:p w14:paraId="6A40FC49" w14:textId="77777777" w:rsidR="00197BE1" w:rsidRDefault="00197BE1" w:rsidP="00E14731">
            <w:pPr>
              <w:spacing w:after="0" w:line="240" w:lineRule="auto"/>
              <w:rPr>
                <w:rFonts w:ascii="Times New Roman" w:hAnsi="Times New Roman"/>
                <w:sz w:val="18"/>
                <w:szCs w:val="18"/>
              </w:rPr>
            </w:pPr>
            <w:r>
              <w:rPr>
                <w:rFonts w:ascii="Times New Roman" w:hAnsi="Times New Roman"/>
                <w:sz w:val="18"/>
                <w:szCs w:val="18"/>
              </w:rPr>
              <w:t>- maîtiser les concepts et les outils d’analyse de l’œuvre étudiée ;</w:t>
            </w:r>
          </w:p>
          <w:p w14:paraId="5A1B68B7" w14:textId="77777777" w:rsidR="00197BE1" w:rsidRDefault="00197BE1" w:rsidP="00E14731">
            <w:pPr>
              <w:spacing w:after="0" w:line="240" w:lineRule="auto"/>
              <w:rPr>
                <w:rFonts w:ascii="Times New Roman" w:hAnsi="Times New Roman"/>
                <w:sz w:val="18"/>
                <w:szCs w:val="18"/>
              </w:rPr>
            </w:pPr>
            <w:r>
              <w:rPr>
                <w:rFonts w:ascii="Times New Roman" w:hAnsi="Times New Roman"/>
                <w:sz w:val="18"/>
                <w:szCs w:val="18"/>
              </w:rPr>
              <w:t>- prendre des notes ;</w:t>
            </w:r>
          </w:p>
          <w:p w14:paraId="688D1968" w14:textId="77777777" w:rsidR="00197BE1" w:rsidRDefault="00197BE1" w:rsidP="00E14731">
            <w:pPr>
              <w:spacing w:after="0" w:line="240" w:lineRule="auto"/>
              <w:jc w:val="both"/>
              <w:rPr>
                <w:rFonts w:ascii="Times New Roman" w:hAnsi="Times New Roman"/>
                <w:sz w:val="18"/>
                <w:szCs w:val="18"/>
              </w:rPr>
            </w:pPr>
            <w:r>
              <w:rPr>
                <w:rFonts w:ascii="Times New Roman" w:hAnsi="Times New Roman"/>
                <w:sz w:val="18"/>
                <w:szCs w:val="18"/>
              </w:rPr>
              <w:t xml:space="preserve">-décrire les procédés d’écriture, les personnages, l’espace ; </w:t>
            </w:r>
          </w:p>
          <w:p w14:paraId="08149E53" w14:textId="77777777" w:rsidR="00197BE1" w:rsidRDefault="00197BE1" w:rsidP="00E14731">
            <w:pPr>
              <w:spacing w:after="0" w:line="240" w:lineRule="auto"/>
              <w:jc w:val="both"/>
              <w:rPr>
                <w:rFonts w:ascii="Times New Roman" w:hAnsi="Times New Roman"/>
                <w:sz w:val="18"/>
                <w:szCs w:val="18"/>
              </w:rPr>
            </w:pPr>
            <w:r>
              <w:rPr>
                <w:rFonts w:ascii="Times New Roman" w:hAnsi="Times New Roman"/>
                <w:sz w:val="18"/>
                <w:szCs w:val="18"/>
              </w:rPr>
              <w:t>- interpréter un extrait de texte écouté ou lu ;</w:t>
            </w:r>
          </w:p>
          <w:p w14:paraId="1A0A8D14" w14:textId="77777777" w:rsidR="00197BE1" w:rsidRDefault="00197BE1" w:rsidP="00E14731">
            <w:pPr>
              <w:spacing w:after="0" w:line="240" w:lineRule="auto"/>
              <w:jc w:val="both"/>
              <w:rPr>
                <w:rFonts w:ascii="Times New Roman" w:hAnsi="Times New Roman"/>
                <w:sz w:val="18"/>
                <w:szCs w:val="18"/>
              </w:rPr>
            </w:pPr>
            <w:r>
              <w:rPr>
                <w:rFonts w:ascii="Times New Roman" w:hAnsi="Times New Roman"/>
                <w:sz w:val="18"/>
                <w:szCs w:val="18"/>
              </w:rPr>
              <w:t>-déclamer un texte écouté ou lu ;</w:t>
            </w:r>
          </w:p>
          <w:p w14:paraId="21D2F137" w14:textId="77777777" w:rsidR="00197BE1" w:rsidRDefault="00197BE1" w:rsidP="00E14731">
            <w:pPr>
              <w:spacing w:after="0" w:line="240" w:lineRule="auto"/>
              <w:jc w:val="both"/>
              <w:rPr>
                <w:rFonts w:ascii="Times New Roman" w:hAnsi="Times New Roman"/>
                <w:sz w:val="18"/>
                <w:szCs w:val="18"/>
              </w:rPr>
            </w:pPr>
            <w:r>
              <w:rPr>
                <w:rFonts w:ascii="Times New Roman" w:hAnsi="Times New Roman"/>
                <w:sz w:val="18"/>
                <w:szCs w:val="18"/>
              </w:rPr>
              <w:t>-dramatiser un texte lu ou écouté ;</w:t>
            </w:r>
          </w:p>
          <w:p w14:paraId="347C8041" w14:textId="77777777" w:rsidR="00197BE1" w:rsidRPr="00E83AEC" w:rsidRDefault="00197BE1" w:rsidP="00E14731">
            <w:pPr>
              <w:spacing w:after="0" w:line="240" w:lineRule="auto"/>
              <w:jc w:val="both"/>
              <w:rPr>
                <w:rFonts w:ascii="Times New Roman" w:hAnsi="Times New Roman"/>
                <w:sz w:val="18"/>
                <w:szCs w:val="18"/>
              </w:rPr>
            </w:pPr>
            <w:r>
              <w:rPr>
                <w:rFonts w:ascii="Times New Roman" w:hAnsi="Times New Roman"/>
                <w:sz w:val="18"/>
                <w:szCs w:val="18"/>
              </w:rPr>
              <w:t xml:space="preserve">-pratiquer le groupement de </w:t>
            </w:r>
            <w:proofErr w:type="gramStart"/>
            <w:r>
              <w:rPr>
                <w:rFonts w:ascii="Times New Roman" w:hAnsi="Times New Roman"/>
                <w:sz w:val="18"/>
                <w:szCs w:val="18"/>
              </w:rPr>
              <w:t>textes..</w:t>
            </w:r>
            <w:proofErr w:type="gramEnd"/>
          </w:p>
        </w:tc>
        <w:tc>
          <w:tcPr>
            <w:tcW w:w="1440" w:type="dxa"/>
            <w:tcBorders>
              <w:left w:val="single" w:sz="4" w:space="0" w:color="000000"/>
              <w:right w:val="single" w:sz="4" w:space="0" w:color="000000"/>
            </w:tcBorders>
          </w:tcPr>
          <w:p w14:paraId="27511D13" w14:textId="77777777" w:rsidR="00197BE1" w:rsidRDefault="00197BE1" w:rsidP="00E14731">
            <w:pPr>
              <w:spacing w:after="0" w:line="240" w:lineRule="auto"/>
              <w:jc w:val="center"/>
              <w:rPr>
                <w:rFonts w:ascii="Times New Roman" w:hAnsi="Times New Roman"/>
                <w:b/>
                <w:bCs/>
                <w:sz w:val="18"/>
                <w:szCs w:val="18"/>
              </w:rPr>
            </w:pPr>
          </w:p>
          <w:p w14:paraId="6DD5251C" w14:textId="77777777" w:rsidR="00197BE1" w:rsidRDefault="00197BE1" w:rsidP="00E14731">
            <w:pPr>
              <w:spacing w:after="0" w:line="240" w:lineRule="auto"/>
              <w:rPr>
                <w:rFonts w:ascii="Times New Roman" w:hAnsi="Times New Roman"/>
                <w:b/>
                <w:bCs/>
                <w:sz w:val="18"/>
                <w:szCs w:val="18"/>
              </w:rPr>
            </w:pPr>
            <w:r>
              <w:rPr>
                <w:rFonts w:ascii="Times New Roman" w:hAnsi="Times New Roman"/>
                <w:b/>
                <w:bCs/>
                <w:sz w:val="18"/>
                <w:szCs w:val="18"/>
              </w:rPr>
              <w:t>- Sens de l’observation</w:t>
            </w:r>
          </w:p>
          <w:p w14:paraId="24FDA0C1" w14:textId="77777777" w:rsidR="00197BE1" w:rsidRDefault="00197BE1" w:rsidP="00E14731">
            <w:pPr>
              <w:spacing w:after="0" w:line="240" w:lineRule="auto"/>
              <w:rPr>
                <w:rFonts w:ascii="Times New Roman" w:hAnsi="Times New Roman"/>
                <w:b/>
                <w:bCs/>
                <w:sz w:val="18"/>
                <w:szCs w:val="18"/>
              </w:rPr>
            </w:pPr>
            <w:r>
              <w:rPr>
                <w:rFonts w:ascii="Times New Roman" w:hAnsi="Times New Roman"/>
                <w:b/>
                <w:bCs/>
                <w:sz w:val="18"/>
                <w:szCs w:val="18"/>
              </w:rPr>
              <w:t>- Sens de l’écoute</w:t>
            </w:r>
          </w:p>
          <w:p w14:paraId="310CD013" w14:textId="77777777" w:rsidR="00197BE1" w:rsidRDefault="00197BE1" w:rsidP="00E14731">
            <w:pPr>
              <w:spacing w:after="0" w:line="240" w:lineRule="auto"/>
              <w:rPr>
                <w:rFonts w:ascii="Times New Roman" w:hAnsi="Times New Roman"/>
                <w:b/>
                <w:bCs/>
                <w:sz w:val="18"/>
                <w:szCs w:val="18"/>
              </w:rPr>
            </w:pPr>
            <w:r>
              <w:rPr>
                <w:rFonts w:ascii="Times New Roman" w:hAnsi="Times New Roman"/>
                <w:b/>
                <w:bCs/>
                <w:sz w:val="18"/>
                <w:szCs w:val="18"/>
              </w:rPr>
              <w:t xml:space="preserve">- Sens critique </w:t>
            </w:r>
          </w:p>
          <w:p w14:paraId="53973913" w14:textId="77777777" w:rsidR="00197BE1" w:rsidRDefault="00197BE1" w:rsidP="00E14731">
            <w:pPr>
              <w:spacing w:after="0" w:line="240" w:lineRule="auto"/>
              <w:rPr>
                <w:rFonts w:ascii="Times New Roman" w:hAnsi="Times New Roman"/>
                <w:b/>
                <w:bCs/>
                <w:sz w:val="18"/>
                <w:szCs w:val="18"/>
              </w:rPr>
            </w:pPr>
            <w:r>
              <w:rPr>
                <w:rFonts w:ascii="Times New Roman" w:hAnsi="Times New Roman"/>
                <w:b/>
                <w:bCs/>
                <w:sz w:val="18"/>
                <w:szCs w:val="18"/>
              </w:rPr>
              <w:t>- Curiosité intellectuelle</w:t>
            </w:r>
          </w:p>
          <w:p w14:paraId="6B757560" w14:textId="77777777" w:rsidR="00197BE1" w:rsidRDefault="00197BE1" w:rsidP="00E14731">
            <w:pPr>
              <w:spacing w:after="0" w:line="240" w:lineRule="auto"/>
              <w:rPr>
                <w:rFonts w:ascii="Times New Roman" w:hAnsi="Times New Roman"/>
                <w:b/>
                <w:bCs/>
                <w:sz w:val="18"/>
                <w:szCs w:val="18"/>
              </w:rPr>
            </w:pPr>
            <w:r>
              <w:rPr>
                <w:rFonts w:ascii="Times New Roman" w:hAnsi="Times New Roman"/>
                <w:b/>
                <w:bCs/>
                <w:sz w:val="18"/>
                <w:szCs w:val="18"/>
              </w:rPr>
              <w:t>- Tolérance</w:t>
            </w:r>
          </w:p>
          <w:p w14:paraId="1424DE29" w14:textId="77777777" w:rsidR="00197BE1" w:rsidRDefault="00197BE1" w:rsidP="00E14731">
            <w:pPr>
              <w:spacing w:after="0" w:line="240" w:lineRule="auto"/>
              <w:jc w:val="center"/>
              <w:rPr>
                <w:rFonts w:ascii="Times New Roman" w:hAnsi="Times New Roman"/>
                <w:b/>
                <w:bCs/>
                <w:sz w:val="18"/>
                <w:szCs w:val="18"/>
              </w:rPr>
            </w:pPr>
          </w:p>
          <w:p w14:paraId="656B8F27" w14:textId="77777777" w:rsidR="00197BE1" w:rsidRPr="00357A80" w:rsidRDefault="00197BE1" w:rsidP="00E14731">
            <w:pPr>
              <w:spacing w:after="0" w:line="240" w:lineRule="auto"/>
              <w:jc w:val="center"/>
              <w:rPr>
                <w:rFonts w:ascii="Times New Roman" w:hAnsi="Times New Roman"/>
                <w:b/>
                <w:bCs/>
                <w:sz w:val="18"/>
                <w:szCs w:val="18"/>
              </w:rPr>
            </w:pPr>
          </w:p>
        </w:tc>
        <w:tc>
          <w:tcPr>
            <w:tcW w:w="2160" w:type="dxa"/>
            <w:tcBorders>
              <w:left w:val="single" w:sz="4" w:space="0" w:color="000000"/>
              <w:right w:val="single" w:sz="4" w:space="0" w:color="000000"/>
            </w:tcBorders>
          </w:tcPr>
          <w:p w14:paraId="6A5FB736" w14:textId="77777777" w:rsidR="00197BE1" w:rsidRDefault="00197BE1" w:rsidP="00E14731">
            <w:pPr>
              <w:spacing w:after="0" w:line="240" w:lineRule="auto"/>
              <w:jc w:val="center"/>
              <w:rPr>
                <w:rFonts w:ascii="Times New Roman" w:hAnsi="Times New Roman"/>
                <w:b/>
                <w:bCs/>
                <w:sz w:val="18"/>
                <w:szCs w:val="18"/>
              </w:rPr>
            </w:pPr>
            <w:r>
              <w:rPr>
                <w:rFonts w:ascii="Times New Roman" w:hAnsi="Times New Roman"/>
                <w:b/>
                <w:bCs/>
                <w:sz w:val="18"/>
                <w:szCs w:val="18"/>
              </w:rPr>
              <w:t>Différents types de textes</w:t>
            </w:r>
          </w:p>
          <w:p w14:paraId="75048FF8" w14:textId="77777777" w:rsidR="00197BE1" w:rsidRDefault="00197BE1" w:rsidP="00E14731">
            <w:pPr>
              <w:spacing w:after="0" w:line="240" w:lineRule="auto"/>
              <w:jc w:val="center"/>
              <w:rPr>
                <w:rFonts w:ascii="Times New Roman" w:hAnsi="Times New Roman"/>
                <w:b/>
                <w:bCs/>
                <w:sz w:val="18"/>
                <w:szCs w:val="18"/>
              </w:rPr>
            </w:pPr>
            <w:r>
              <w:rPr>
                <w:rFonts w:ascii="Times New Roman" w:hAnsi="Times New Roman"/>
                <w:b/>
                <w:bCs/>
                <w:sz w:val="18"/>
                <w:szCs w:val="18"/>
              </w:rPr>
              <w:t>Documents authentiques</w:t>
            </w:r>
          </w:p>
          <w:p w14:paraId="4B1418E0" w14:textId="77777777" w:rsidR="00197BE1" w:rsidRPr="00357A80" w:rsidRDefault="00197BE1" w:rsidP="00E14731">
            <w:pPr>
              <w:spacing w:after="0" w:line="240" w:lineRule="auto"/>
              <w:jc w:val="center"/>
              <w:rPr>
                <w:rFonts w:ascii="Times New Roman" w:hAnsi="Times New Roman"/>
                <w:b/>
                <w:bCs/>
                <w:sz w:val="18"/>
                <w:szCs w:val="18"/>
              </w:rPr>
            </w:pPr>
          </w:p>
        </w:tc>
      </w:tr>
    </w:tbl>
    <w:p w14:paraId="0FBA4200" w14:textId="77777777" w:rsidR="00197BE1" w:rsidRDefault="00197BE1">
      <w:pPr>
        <w:numPr>
          <w:ilvl w:val="0"/>
          <w:numId w:val="5"/>
        </w:numPr>
        <w:spacing w:after="0" w:line="256" w:lineRule="auto"/>
        <w:rPr>
          <w:rFonts w:ascii="Times New Roman" w:hAnsi="Times New Roman"/>
          <w:sz w:val="28"/>
          <w:szCs w:val="28"/>
        </w:rPr>
      </w:pPr>
      <w:r w:rsidRPr="00EC61F0">
        <w:rPr>
          <w:rFonts w:ascii="Times New Roman" w:hAnsi="Times New Roman"/>
          <w:sz w:val="28"/>
          <w:szCs w:val="28"/>
        </w:rPr>
        <w:t>Un</w:t>
      </w:r>
      <w:r>
        <w:rPr>
          <w:rFonts w:ascii="Times New Roman" w:hAnsi="Times New Roman"/>
          <w:sz w:val="28"/>
          <w:szCs w:val="28"/>
        </w:rPr>
        <w:t xml:space="preserve"> </w:t>
      </w:r>
      <w:r w:rsidRPr="00EC61F0">
        <w:rPr>
          <w:rFonts w:ascii="Times New Roman" w:hAnsi="Times New Roman"/>
          <w:sz w:val="28"/>
          <w:szCs w:val="28"/>
        </w:rPr>
        <w:t>roman</w:t>
      </w:r>
      <w:r>
        <w:rPr>
          <w:rFonts w:ascii="Times New Roman" w:hAnsi="Times New Roman"/>
          <w:sz w:val="28"/>
          <w:szCs w:val="28"/>
        </w:rPr>
        <w:t xml:space="preserve"> camerounais</w:t>
      </w:r>
      <w:r>
        <w:rPr>
          <w:rFonts w:ascii="Times New Roman" w:hAnsi="Times New Roman"/>
          <w:sz w:val="28"/>
          <w:szCs w:val="28"/>
        </w:rPr>
        <w:tab/>
      </w:r>
      <w:r>
        <w:rPr>
          <w:rFonts w:ascii="Times New Roman" w:hAnsi="Times New Roman"/>
          <w:sz w:val="28"/>
          <w:szCs w:val="28"/>
        </w:rPr>
        <w:tab/>
      </w:r>
      <w:r>
        <w:rPr>
          <w:rFonts w:ascii="Times New Roman" w:hAnsi="Times New Roman"/>
          <w:sz w:val="28"/>
          <w:szCs w:val="28"/>
        </w:rPr>
        <w:tab/>
      </w:r>
      <w:r>
        <w:rPr>
          <w:rFonts w:ascii="Times New Roman" w:hAnsi="Times New Roman"/>
          <w:sz w:val="28"/>
          <w:szCs w:val="28"/>
        </w:rPr>
        <w:tab/>
      </w:r>
      <w:r>
        <w:rPr>
          <w:rFonts w:ascii="Times New Roman" w:hAnsi="Times New Roman"/>
          <w:sz w:val="28"/>
          <w:szCs w:val="28"/>
        </w:rPr>
        <w:tab/>
      </w:r>
      <w:r>
        <w:rPr>
          <w:rFonts w:ascii="Times New Roman" w:hAnsi="Times New Roman"/>
          <w:sz w:val="28"/>
          <w:szCs w:val="28"/>
        </w:rPr>
        <w:tab/>
      </w:r>
    </w:p>
    <w:p w14:paraId="7782B21E" w14:textId="77777777" w:rsidR="00197BE1" w:rsidRPr="007D2A05" w:rsidRDefault="00197BE1">
      <w:pPr>
        <w:numPr>
          <w:ilvl w:val="0"/>
          <w:numId w:val="5"/>
        </w:numPr>
        <w:spacing w:after="0" w:line="256" w:lineRule="auto"/>
        <w:rPr>
          <w:rFonts w:ascii="Times New Roman" w:hAnsi="Times New Roman"/>
          <w:sz w:val="28"/>
          <w:szCs w:val="28"/>
        </w:rPr>
      </w:pPr>
      <w:r w:rsidRPr="007D2A05">
        <w:rPr>
          <w:rFonts w:ascii="Times New Roman" w:hAnsi="Times New Roman"/>
          <w:sz w:val="28"/>
          <w:szCs w:val="28"/>
        </w:rPr>
        <w:t>Une œuvre théâtrale française du XVIII</w:t>
      </w:r>
      <w:r w:rsidRPr="007D2A05">
        <w:rPr>
          <w:rFonts w:ascii="Times New Roman" w:hAnsi="Times New Roman"/>
          <w:sz w:val="28"/>
          <w:szCs w:val="28"/>
          <w:vertAlign w:val="superscript"/>
        </w:rPr>
        <w:t xml:space="preserve">e </w:t>
      </w:r>
      <w:r w:rsidRPr="007D2A05">
        <w:rPr>
          <w:rFonts w:ascii="Times New Roman" w:hAnsi="Times New Roman"/>
          <w:sz w:val="28"/>
          <w:szCs w:val="28"/>
        </w:rPr>
        <w:t>siècle.</w:t>
      </w:r>
    </w:p>
    <w:p w14:paraId="6BF82AF9" w14:textId="77777777" w:rsidR="00197BE1" w:rsidRDefault="00197BE1" w:rsidP="00197BE1">
      <w:pPr>
        <w:rPr>
          <w:sz w:val="8"/>
          <w:szCs w:val="8"/>
        </w:rPr>
      </w:pPr>
    </w:p>
    <w:p w14:paraId="2A9578E3" w14:textId="77777777" w:rsidR="00197BE1" w:rsidRDefault="00197BE1" w:rsidP="00197BE1">
      <w:pPr>
        <w:rPr>
          <w:sz w:val="8"/>
          <w:szCs w:val="8"/>
        </w:rPr>
      </w:pPr>
    </w:p>
    <w:p w14:paraId="434B5BA1" w14:textId="77777777" w:rsidR="00197BE1" w:rsidRDefault="00197BE1" w:rsidP="00197BE1">
      <w:pPr>
        <w:rPr>
          <w:sz w:val="8"/>
          <w:szCs w:val="8"/>
        </w:rPr>
      </w:pPr>
    </w:p>
    <w:p w14:paraId="3D070E0C" w14:textId="77777777" w:rsidR="00197BE1" w:rsidRDefault="00197BE1" w:rsidP="00197BE1">
      <w:pPr>
        <w:rPr>
          <w:sz w:val="8"/>
          <w:szCs w:val="8"/>
        </w:rPr>
      </w:pPr>
    </w:p>
    <w:p w14:paraId="52B2C50A" w14:textId="77777777" w:rsidR="00197BE1" w:rsidRDefault="00197BE1" w:rsidP="00197BE1">
      <w:pPr>
        <w:rPr>
          <w:sz w:val="8"/>
          <w:szCs w:val="8"/>
        </w:rPr>
      </w:pPr>
    </w:p>
    <w:p w14:paraId="2F3DF2F1" w14:textId="77777777" w:rsidR="00197BE1" w:rsidRDefault="00197BE1" w:rsidP="00197BE1">
      <w:pPr>
        <w:rPr>
          <w:sz w:val="8"/>
          <w:szCs w:val="8"/>
        </w:rPr>
      </w:pPr>
    </w:p>
    <w:p w14:paraId="769DC703" w14:textId="77777777" w:rsidR="00197BE1" w:rsidRDefault="00197BE1" w:rsidP="00197BE1">
      <w:pPr>
        <w:rPr>
          <w:sz w:val="8"/>
          <w:szCs w:val="8"/>
        </w:rPr>
      </w:pPr>
    </w:p>
    <w:p w14:paraId="1DE8B886" w14:textId="77777777" w:rsidR="00197BE1" w:rsidRDefault="00197BE1" w:rsidP="00197BE1">
      <w:pPr>
        <w:rPr>
          <w:sz w:val="8"/>
          <w:szCs w:val="8"/>
        </w:rPr>
      </w:pPr>
    </w:p>
    <w:p w14:paraId="03FBBF08" w14:textId="77777777" w:rsidR="00197BE1" w:rsidRDefault="00197BE1" w:rsidP="00197BE1">
      <w:pPr>
        <w:rPr>
          <w:sz w:val="8"/>
          <w:szCs w:val="8"/>
        </w:rPr>
      </w:pPr>
    </w:p>
    <w:p w14:paraId="6BDC3AEB" w14:textId="77777777" w:rsidR="00197BE1" w:rsidRDefault="00197BE1" w:rsidP="00197BE1">
      <w:pPr>
        <w:rPr>
          <w:sz w:val="8"/>
          <w:szCs w:val="8"/>
        </w:rPr>
      </w:pPr>
    </w:p>
    <w:p w14:paraId="7ACD3F3B" w14:textId="77777777" w:rsidR="00197BE1" w:rsidRDefault="00197BE1" w:rsidP="00197BE1">
      <w:pPr>
        <w:rPr>
          <w:sz w:val="8"/>
          <w:szCs w:val="8"/>
        </w:rPr>
      </w:pPr>
    </w:p>
    <w:p w14:paraId="2EFFAFFF" w14:textId="77777777" w:rsidR="00197BE1" w:rsidRDefault="00197BE1" w:rsidP="00197BE1">
      <w:pPr>
        <w:spacing w:after="0"/>
        <w:rPr>
          <w:rFonts w:ascii="Bookman Old Style" w:hAnsi="Bookman Old Style"/>
          <w:b/>
          <w:bCs/>
        </w:rPr>
      </w:pPr>
      <w:r w:rsidRPr="002C08F0">
        <w:rPr>
          <w:rStyle w:val="Titre1Car"/>
        </w:rPr>
        <w:t>Compétence de base n°</w:t>
      </w:r>
      <w:r>
        <w:rPr>
          <w:rStyle w:val="Titre1Car"/>
        </w:rPr>
        <w:t>2</w:t>
      </w:r>
      <w:r w:rsidRPr="002C08F0">
        <w:rPr>
          <w:rStyle w:val="Titre1Car"/>
        </w:rPr>
        <w:t> :</w:t>
      </w:r>
      <w:r>
        <w:t xml:space="preserve"> </w:t>
      </w:r>
      <w:r>
        <w:rPr>
          <w:rFonts w:ascii="Bookman Old Style" w:hAnsi="Bookman Old Style"/>
          <w:b/>
          <w:bCs/>
        </w:rPr>
        <w:t>utiliser les outils de la langue pour lire</w:t>
      </w:r>
      <w:r w:rsidRPr="00224334">
        <w:rPr>
          <w:rFonts w:ascii="Bookman Old Style" w:hAnsi="Bookman Old Style"/>
          <w:b/>
          <w:bCs/>
        </w:rPr>
        <w:t xml:space="preserve"> et </w:t>
      </w:r>
      <w:r>
        <w:rPr>
          <w:rFonts w:ascii="Bookman Old Style" w:hAnsi="Bookman Old Style"/>
          <w:b/>
          <w:bCs/>
        </w:rPr>
        <w:t>inter</w:t>
      </w:r>
      <w:r w:rsidRPr="00224334">
        <w:rPr>
          <w:rFonts w:ascii="Bookman Old Style" w:hAnsi="Bookman Old Style"/>
          <w:b/>
          <w:bCs/>
        </w:rPr>
        <w:t>pré</w:t>
      </w:r>
      <w:r>
        <w:rPr>
          <w:rFonts w:ascii="Bookman Old Style" w:hAnsi="Bookman Old Style"/>
          <w:b/>
          <w:bCs/>
        </w:rPr>
        <w:t>ter d</w:t>
      </w:r>
      <w:r w:rsidRPr="00224334">
        <w:rPr>
          <w:rFonts w:ascii="Bookman Old Style" w:hAnsi="Bookman Old Style"/>
          <w:b/>
          <w:bCs/>
        </w:rPr>
        <w:t xml:space="preserve">es textes </w:t>
      </w:r>
      <w:r>
        <w:rPr>
          <w:rFonts w:ascii="Bookman Old Style" w:hAnsi="Bookman Old Style"/>
          <w:b/>
          <w:bCs/>
        </w:rPr>
        <w:t>variés</w:t>
      </w:r>
    </w:p>
    <w:tbl>
      <w:tblPr>
        <w:tblW w:w="1573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458"/>
        <w:gridCol w:w="2250"/>
        <w:gridCol w:w="6570"/>
        <w:gridCol w:w="1980"/>
        <w:gridCol w:w="1586"/>
        <w:gridCol w:w="1890"/>
      </w:tblGrid>
      <w:tr w:rsidR="00197BE1" w:rsidRPr="00013AAD" w14:paraId="1D4625E2" w14:textId="77777777" w:rsidTr="00E14731">
        <w:tc>
          <w:tcPr>
            <w:tcW w:w="3708" w:type="dxa"/>
            <w:gridSpan w:val="2"/>
            <w:tcBorders>
              <w:top w:val="single" w:sz="4" w:space="0" w:color="000000"/>
              <w:left w:val="single" w:sz="4" w:space="0" w:color="000000"/>
              <w:bottom w:val="single" w:sz="4" w:space="0" w:color="000000"/>
              <w:right w:val="single" w:sz="4" w:space="0" w:color="000000"/>
            </w:tcBorders>
            <w:hideMark/>
          </w:tcPr>
          <w:p w14:paraId="220FA354" w14:textId="77777777" w:rsidR="00197BE1" w:rsidRPr="00013AAD" w:rsidRDefault="00197BE1" w:rsidP="00E14731">
            <w:pPr>
              <w:spacing w:after="0" w:line="240" w:lineRule="auto"/>
              <w:rPr>
                <w:rFonts w:ascii="Times New Roman" w:hAnsi="Times New Roman"/>
                <w:b/>
                <w:bCs/>
                <w:sz w:val="18"/>
                <w:szCs w:val="18"/>
              </w:rPr>
            </w:pPr>
            <w:r>
              <w:rPr>
                <w:rFonts w:ascii="Times New Roman" w:hAnsi="Times New Roman"/>
                <w:b/>
                <w:bCs/>
                <w:sz w:val="18"/>
                <w:szCs w:val="18"/>
              </w:rPr>
              <w:t>Cadre de contextualisation</w:t>
            </w:r>
          </w:p>
        </w:tc>
        <w:tc>
          <w:tcPr>
            <w:tcW w:w="12026" w:type="dxa"/>
            <w:gridSpan w:val="4"/>
            <w:tcBorders>
              <w:top w:val="single" w:sz="4" w:space="0" w:color="000000"/>
              <w:left w:val="single" w:sz="4" w:space="0" w:color="000000"/>
              <w:bottom w:val="single" w:sz="4" w:space="0" w:color="000000"/>
              <w:right w:val="single" w:sz="4" w:space="0" w:color="000000"/>
            </w:tcBorders>
          </w:tcPr>
          <w:p w14:paraId="4CF99140" w14:textId="77777777" w:rsidR="00197BE1" w:rsidRPr="002873D7" w:rsidRDefault="00197BE1" w:rsidP="00E14731">
            <w:pPr>
              <w:spacing w:after="0" w:line="240" w:lineRule="auto"/>
              <w:jc w:val="center"/>
              <w:rPr>
                <w:rFonts w:ascii="Times New Roman" w:hAnsi="Times New Roman"/>
                <w:b/>
                <w:bCs/>
                <w:sz w:val="24"/>
                <w:szCs w:val="24"/>
              </w:rPr>
            </w:pPr>
            <w:r w:rsidRPr="002873D7">
              <w:rPr>
                <w:rFonts w:ascii="Times New Roman" w:hAnsi="Times New Roman"/>
                <w:b/>
                <w:bCs/>
                <w:sz w:val="24"/>
                <w:szCs w:val="24"/>
              </w:rPr>
              <w:t>Ressources</w:t>
            </w:r>
          </w:p>
        </w:tc>
      </w:tr>
      <w:tr w:rsidR="00197BE1" w:rsidRPr="00013AAD" w14:paraId="1CD7FE4C" w14:textId="77777777" w:rsidTr="00E14731">
        <w:tc>
          <w:tcPr>
            <w:tcW w:w="1458" w:type="dxa"/>
            <w:tcBorders>
              <w:top w:val="single" w:sz="4" w:space="0" w:color="000000"/>
              <w:left w:val="single" w:sz="4" w:space="0" w:color="000000"/>
              <w:bottom w:val="single" w:sz="4" w:space="0" w:color="000000"/>
              <w:right w:val="single" w:sz="4" w:space="0" w:color="000000"/>
            </w:tcBorders>
            <w:hideMark/>
          </w:tcPr>
          <w:p w14:paraId="27281C94" w14:textId="77777777" w:rsidR="00197BE1" w:rsidRPr="00357A80" w:rsidRDefault="00197BE1" w:rsidP="00E14731">
            <w:pPr>
              <w:spacing w:after="0" w:line="240" w:lineRule="auto"/>
              <w:jc w:val="center"/>
              <w:rPr>
                <w:rFonts w:ascii="Times New Roman" w:hAnsi="Times New Roman"/>
                <w:b/>
                <w:bCs/>
                <w:sz w:val="16"/>
                <w:szCs w:val="16"/>
              </w:rPr>
            </w:pPr>
            <w:r>
              <w:rPr>
                <w:rFonts w:ascii="Times New Roman" w:hAnsi="Times New Roman"/>
                <w:b/>
                <w:bCs/>
                <w:sz w:val="16"/>
                <w:szCs w:val="16"/>
              </w:rPr>
              <w:t>Familles de situations</w:t>
            </w:r>
          </w:p>
        </w:tc>
        <w:tc>
          <w:tcPr>
            <w:tcW w:w="2250" w:type="dxa"/>
            <w:tcBorders>
              <w:top w:val="single" w:sz="4" w:space="0" w:color="000000"/>
              <w:left w:val="single" w:sz="4" w:space="0" w:color="000000"/>
              <w:right w:val="single" w:sz="4" w:space="0" w:color="000000"/>
            </w:tcBorders>
            <w:hideMark/>
          </w:tcPr>
          <w:p w14:paraId="48DD2C90" w14:textId="77777777" w:rsidR="00197BE1" w:rsidRPr="00357A80" w:rsidRDefault="00197BE1" w:rsidP="00E14731">
            <w:pPr>
              <w:spacing w:after="0" w:line="240" w:lineRule="auto"/>
              <w:jc w:val="center"/>
              <w:rPr>
                <w:rFonts w:ascii="Times New Roman" w:hAnsi="Times New Roman"/>
                <w:b/>
                <w:bCs/>
                <w:sz w:val="18"/>
                <w:szCs w:val="18"/>
              </w:rPr>
            </w:pPr>
            <w:r>
              <w:rPr>
                <w:rFonts w:ascii="Times New Roman" w:hAnsi="Times New Roman"/>
                <w:b/>
                <w:bCs/>
                <w:sz w:val="18"/>
                <w:szCs w:val="18"/>
              </w:rPr>
              <w:t>Exemples de situations</w:t>
            </w:r>
          </w:p>
        </w:tc>
        <w:tc>
          <w:tcPr>
            <w:tcW w:w="6570" w:type="dxa"/>
            <w:tcBorders>
              <w:top w:val="single" w:sz="4" w:space="0" w:color="000000"/>
              <w:left w:val="single" w:sz="4" w:space="0" w:color="000000"/>
              <w:bottom w:val="single" w:sz="4" w:space="0" w:color="000000"/>
              <w:right w:val="single" w:sz="4" w:space="0" w:color="000000"/>
            </w:tcBorders>
          </w:tcPr>
          <w:p w14:paraId="68035F23" w14:textId="77777777" w:rsidR="00197BE1" w:rsidRPr="00357A80" w:rsidRDefault="00197BE1" w:rsidP="00E14731">
            <w:pPr>
              <w:spacing w:after="0" w:line="240" w:lineRule="auto"/>
              <w:jc w:val="center"/>
              <w:rPr>
                <w:rFonts w:ascii="Times New Roman" w:hAnsi="Times New Roman"/>
                <w:b/>
                <w:bCs/>
                <w:sz w:val="18"/>
                <w:szCs w:val="18"/>
              </w:rPr>
            </w:pPr>
            <w:r>
              <w:rPr>
                <w:rFonts w:ascii="Times New Roman" w:hAnsi="Times New Roman"/>
                <w:b/>
                <w:bCs/>
                <w:sz w:val="18"/>
                <w:szCs w:val="18"/>
              </w:rPr>
              <w:t>Savoirs essentiels</w:t>
            </w:r>
          </w:p>
        </w:tc>
        <w:tc>
          <w:tcPr>
            <w:tcW w:w="1980" w:type="dxa"/>
            <w:tcBorders>
              <w:top w:val="single" w:sz="4" w:space="0" w:color="000000"/>
              <w:left w:val="single" w:sz="4" w:space="0" w:color="000000"/>
              <w:right w:val="single" w:sz="4" w:space="0" w:color="000000"/>
            </w:tcBorders>
          </w:tcPr>
          <w:p w14:paraId="64659ED9" w14:textId="77777777" w:rsidR="00197BE1" w:rsidRPr="00357A80" w:rsidRDefault="00197BE1" w:rsidP="00E14731">
            <w:pPr>
              <w:spacing w:after="0" w:line="240" w:lineRule="auto"/>
              <w:jc w:val="center"/>
              <w:rPr>
                <w:rFonts w:ascii="Times New Roman" w:hAnsi="Times New Roman"/>
                <w:b/>
                <w:bCs/>
                <w:sz w:val="18"/>
                <w:szCs w:val="18"/>
              </w:rPr>
            </w:pPr>
            <w:r>
              <w:rPr>
                <w:rFonts w:ascii="Times New Roman" w:hAnsi="Times New Roman"/>
                <w:b/>
                <w:bCs/>
                <w:sz w:val="18"/>
                <w:szCs w:val="18"/>
              </w:rPr>
              <w:t>Savoir-faire</w:t>
            </w:r>
          </w:p>
        </w:tc>
        <w:tc>
          <w:tcPr>
            <w:tcW w:w="1586" w:type="dxa"/>
            <w:tcBorders>
              <w:top w:val="single" w:sz="4" w:space="0" w:color="000000"/>
              <w:left w:val="single" w:sz="4" w:space="0" w:color="000000"/>
              <w:right w:val="single" w:sz="4" w:space="0" w:color="000000"/>
            </w:tcBorders>
            <w:hideMark/>
          </w:tcPr>
          <w:p w14:paraId="298BE292" w14:textId="77777777" w:rsidR="00197BE1" w:rsidRPr="00357A80" w:rsidRDefault="00197BE1" w:rsidP="00E14731">
            <w:pPr>
              <w:spacing w:after="0" w:line="240" w:lineRule="auto"/>
              <w:jc w:val="center"/>
              <w:rPr>
                <w:rFonts w:ascii="Times New Roman" w:hAnsi="Times New Roman"/>
                <w:b/>
                <w:bCs/>
                <w:sz w:val="18"/>
                <w:szCs w:val="18"/>
              </w:rPr>
            </w:pPr>
            <w:r>
              <w:rPr>
                <w:rFonts w:ascii="Times New Roman" w:hAnsi="Times New Roman"/>
                <w:b/>
                <w:bCs/>
                <w:sz w:val="18"/>
                <w:szCs w:val="18"/>
              </w:rPr>
              <w:t>Savoir-être</w:t>
            </w:r>
          </w:p>
        </w:tc>
        <w:tc>
          <w:tcPr>
            <w:tcW w:w="1890" w:type="dxa"/>
            <w:tcBorders>
              <w:top w:val="single" w:sz="4" w:space="0" w:color="000000"/>
              <w:left w:val="single" w:sz="4" w:space="0" w:color="000000"/>
              <w:right w:val="single" w:sz="4" w:space="0" w:color="000000"/>
            </w:tcBorders>
          </w:tcPr>
          <w:p w14:paraId="767FB88D" w14:textId="77777777" w:rsidR="00197BE1" w:rsidRPr="00357A80" w:rsidRDefault="00197BE1" w:rsidP="00E14731">
            <w:pPr>
              <w:spacing w:after="0"/>
              <w:jc w:val="center"/>
              <w:rPr>
                <w:rFonts w:ascii="Times New Roman" w:hAnsi="Times New Roman"/>
                <w:b/>
                <w:bCs/>
                <w:sz w:val="18"/>
                <w:szCs w:val="18"/>
              </w:rPr>
            </w:pPr>
            <w:r>
              <w:rPr>
                <w:rFonts w:ascii="Times New Roman" w:hAnsi="Times New Roman"/>
                <w:b/>
                <w:bCs/>
                <w:sz w:val="18"/>
                <w:szCs w:val="18"/>
              </w:rPr>
              <w:t>Autres ressources</w:t>
            </w:r>
          </w:p>
        </w:tc>
      </w:tr>
      <w:tr w:rsidR="00197BE1" w:rsidRPr="00013AAD" w14:paraId="49234738" w14:textId="77777777" w:rsidTr="00E14731">
        <w:trPr>
          <w:trHeight w:val="4202"/>
        </w:trPr>
        <w:tc>
          <w:tcPr>
            <w:tcW w:w="1458" w:type="dxa"/>
            <w:tcBorders>
              <w:top w:val="single" w:sz="4" w:space="0" w:color="000000"/>
              <w:left w:val="single" w:sz="4" w:space="0" w:color="000000"/>
              <w:right w:val="single" w:sz="4" w:space="0" w:color="000000"/>
            </w:tcBorders>
            <w:hideMark/>
          </w:tcPr>
          <w:p w14:paraId="254373DE" w14:textId="77777777" w:rsidR="00197BE1" w:rsidRDefault="00197BE1" w:rsidP="00E14731">
            <w:pPr>
              <w:spacing w:after="0" w:line="240" w:lineRule="auto"/>
              <w:jc w:val="center"/>
              <w:rPr>
                <w:rFonts w:ascii="Times New Roman" w:hAnsi="Times New Roman"/>
                <w:b/>
                <w:bCs/>
                <w:sz w:val="16"/>
                <w:szCs w:val="16"/>
              </w:rPr>
            </w:pPr>
          </w:p>
          <w:p w14:paraId="27C0BF5A" w14:textId="77777777" w:rsidR="00197BE1" w:rsidRPr="00357A80" w:rsidRDefault="00197BE1" w:rsidP="00E14731">
            <w:pPr>
              <w:spacing w:after="0" w:line="240" w:lineRule="auto"/>
              <w:rPr>
                <w:rFonts w:ascii="Times New Roman" w:hAnsi="Times New Roman"/>
                <w:b/>
                <w:bCs/>
                <w:sz w:val="16"/>
                <w:szCs w:val="16"/>
              </w:rPr>
            </w:pPr>
            <w:r>
              <w:rPr>
                <w:rFonts w:ascii="Times New Roman" w:hAnsi="Times New Roman"/>
                <w:b/>
                <w:bCs/>
                <w:sz w:val="16"/>
                <w:szCs w:val="16"/>
              </w:rPr>
              <w:t xml:space="preserve">Utilisation des outils de la langue pour lire et interpréter des </w:t>
            </w:r>
            <w:proofErr w:type="gramStart"/>
            <w:r>
              <w:rPr>
                <w:rFonts w:ascii="Times New Roman" w:hAnsi="Times New Roman"/>
                <w:b/>
                <w:bCs/>
                <w:sz w:val="16"/>
                <w:szCs w:val="16"/>
              </w:rPr>
              <w:t>textes  variés</w:t>
            </w:r>
            <w:proofErr w:type="gramEnd"/>
            <w:r>
              <w:rPr>
                <w:rFonts w:ascii="Times New Roman" w:hAnsi="Times New Roman"/>
                <w:b/>
                <w:bCs/>
                <w:sz w:val="16"/>
                <w:szCs w:val="16"/>
              </w:rPr>
              <w:t xml:space="preserve">. </w:t>
            </w:r>
          </w:p>
        </w:tc>
        <w:tc>
          <w:tcPr>
            <w:tcW w:w="2250" w:type="dxa"/>
            <w:tcBorders>
              <w:left w:val="single" w:sz="4" w:space="0" w:color="000000"/>
              <w:right w:val="single" w:sz="4" w:space="0" w:color="000000"/>
            </w:tcBorders>
            <w:hideMark/>
          </w:tcPr>
          <w:p w14:paraId="28799FE9" w14:textId="77777777" w:rsidR="00197BE1" w:rsidRDefault="00197BE1" w:rsidP="00E14731">
            <w:pPr>
              <w:spacing w:after="0" w:line="240" w:lineRule="auto"/>
              <w:rPr>
                <w:rFonts w:ascii="Times New Roman" w:hAnsi="Times New Roman"/>
                <w:b/>
                <w:bCs/>
                <w:sz w:val="18"/>
                <w:szCs w:val="18"/>
              </w:rPr>
            </w:pPr>
            <w:r>
              <w:rPr>
                <w:rFonts w:ascii="Times New Roman" w:hAnsi="Times New Roman"/>
                <w:b/>
                <w:bCs/>
                <w:sz w:val="18"/>
                <w:szCs w:val="18"/>
              </w:rPr>
              <w:t xml:space="preserve">1. Lecture, analyse et interprétation de divers types de textes narratifs. </w:t>
            </w:r>
          </w:p>
          <w:p w14:paraId="5CF87AAB" w14:textId="77777777" w:rsidR="00197BE1" w:rsidRDefault="00197BE1" w:rsidP="00E14731">
            <w:pPr>
              <w:spacing w:after="0" w:line="240" w:lineRule="auto"/>
              <w:rPr>
                <w:rFonts w:ascii="Times New Roman" w:hAnsi="Times New Roman"/>
                <w:b/>
                <w:bCs/>
                <w:sz w:val="18"/>
                <w:szCs w:val="18"/>
              </w:rPr>
            </w:pPr>
          </w:p>
          <w:p w14:paraId="4386E7D5" w14:textId="77777777" w:rsidR="00197BE1" w:rsidRDefault="00197BE1" w:rsidP="00E14731">
            <w:pPr>
              <w:spacing w:after="0" w:line="240" w:lineRule="auto"/>
              <w:rPr>
                <w:rFonts w:ascii="Times New Roman" w:hAnsi="Times New Roman"/>
                <w:b/>
                <w:bCs/>
                <w:sz w:val="18"/>
                <w:szCs w:val="18"/>
              </w:rPr>
            </w:pPr>
            <w:r>
              <w:rPr>
                <w:rFonts w:ascii="Times New Roman" w:hAnsi="Times New Roman"/>
                <w:b/>
                <w:bCs/>
                <w:sz w:val="18"/>
                <w:szCs w:val="18"/>
              </w:rPr>
              <w:t>2. Lecture, analyse et interprétation des images.</w:t>
            </w:r>
          </w:p>
          <w:p w14:paraId="2978BDEE" w14:textId="77777777" w:rsidR="00197BE1" w:rsidRPr="00357A80" w:rsidRDefault="00197BE1" w:rsidP="00E14731">
            <w:pPr>
              <w:spacing w:after="0" w:line="240" w:lineRule="auto"/>
              <w:rPr>
                <w:rFonts w:ascii="Times New Roman" w:hAnsi="Times New Roman"/>
                <w:b/>
                <w:bCs/>
                <w:sz w:val="18"/>
                <w:szCs w:val="18"/>
              </w:rPr>
            </w:pPr>
          </w:p>
        </w:tc>
        <w:tc>
          <w:tcPr>
            <w:tcW w:w="6570" w:type="dxa"/>
            <w:tcBorders>
              <w:top w:val="single" w:sz="4" w:space="0" w:color="000000"/>
              <w:left w:val="single" w:sz="4" w:space="0" w:color="000000"/>
              <w:bottom w:val="single" w:sz="4" w:space="0" w:color="000000"/>
              <w:right w:val="single" w:sz="4" w:space="0" w:color="000000"/>
            </w:tcBorders>
          </w:tcPr>
          <w:p w14:paraId="181B2E5A" w14:textId="77777777" w:rsidR="00197BE1" w:rsidRPr="0059782F" w:rsidRDefault="00197BE1" w:rsidP="00E14731">
            <w:pPr>
              <w:spacing w:after="0" w:line="240" w:lineRule="auto"/>
              <w:jc w:val="both"/>
              <w:rPr>
                <w:rFonts w:ascii="Times New Roman" w:hAnsi="Times New Roman"/>
                <w:b/>
                <w:bCs/>
                <w:sz w:val="4"/>
                <w:szCs w:val="4"/>
              </w:rPr>
            </w:pPr>
          </w:p>
          <w:p w14:paraId="65CDF2D5" w14:textId="77777777" w:rsidR="00197BE1" w:rsidRPr="00674C50" w:rsidRDefault="00197BE1" w:rsidP="00E14731">
            <w:pPr>
              <w:spacing w:after="0" w:line="240" w:lineRule="auto"/>
              <w:rPr>
                <w:rFonts w:ascii="Times New Roman" w:hAnsi="Times New Roman"/>
              </w:rPr>
            </w:pPr>
            <w:r>
              <w:rPr>
                <w:rFonts w:ascii="Times New Roman" w:hAnsi="Times New Roman"/>
              </w:rPr>
              <w:t>-</w:t>
            </w:r>
            <w:r w:rsidRPr="00674C50">
              <w:rPr>
                <w:rFonts w:ascii="Times New Roman" w:hAnsi="Times New Roman"/>
              </w:rPr>
              <w:t>La communication verbale/ la communication non verbale.</w:t>
            </w:r>
          </w:p>
          <w:p w14:paraId="28E9C1CD" w14:textId="77777777" w:rsidR="00197BE1" w:rsidRDefault="00197BE1" w:rsidP="00E14731">
            <w:pPr>
              <w:spacing w:after="0" w:line="240" w:lineRule="auto"/>
              <w:rPr>
                <w:rFonts w:ascii="Times New Roman" w:hAnsi="Times New Roman"/>
              </w:rPr>
            </w:pPr>
            <w:r w:rsidRPr="00674C50">
              <w:rPr>
                <w:rFonts w:ascii="Times New Roman" w:hAnsi="Times New Roman"/>
              </w:rPr>
              <w:t>- Les facteurs de la communication.</w:t>
            </w:r>
          </w:p>
          <w:p w14:paraId="2ABCA8F2" w14:textId="77777777" w:rsidR="00197BE1" w:rsidRPr="00674C50" w:rsidRDefault="00197BE1" w:rsidP="00E14731">
            <w:pPr>
              <w:spacing w:after="0" w:line="240" w:lineRule="auto"/>
              <w:rPr>
                <w:rFonts w:ascii="Times New Roman" w:hAnsi="Times New Roman"/>
              </w:rPr>
            </w:pPr>
            <w:r>
              <w:rPr>
                <w:rFonts w:ascii="Times New Roman" w:hAnsi="Times New Roman"/>
              </w:rPr>
              <w:t xml:space="preserve">- </w:t>
            </w:r>
            <w:r w:rsidRPr="00674C50">
              <w:rPr>
                <w:rFonts w:ascii="Times New Roman" w:hAnsi="Times New Roman"/>
              </w:rPr>
              <w:t>La communication</w:t>
            </w:r>
            <w:r>
              <w:rPr>
                <w:rFonts w:ascii="Times New Roman" w:hAnsi="Times New Roman"/>
              </w:rPr>
              <w:t xml:space="preserve"> iconique.</w:t>
            </w:r>
          </w:p>
          <w:p w14:paraId="22AA0CBB" w14:textId="77777777" w:rsidR="00197BE1" w:rsidRPr="00674C50" w:rsidRDefault="00197BE1" w:rsidP="00E14731">
            <w:pPr>
              <w:spacing w:after="0" w:line="240" w:lineRule="auto"/>
              <w:rPr>
                <w:rFonts w:ascii="Times New Roman" w:hAnsi="Times New Roman"/>
              </w:rPr>
            </w:pPr>
            <w:r w:rsidRPr="00674C50">
              <w:rPr>
                <w:rFonts w:ascii="Times New Roman" w:hAnsi="Times New Roman"/>
              </w:rPr>
              <w:t>- Les registres familier, courant, soutenu.</w:t>
            </w:r>
          </w:p>
          <w:p w14:paraId="70B719FA" w14:textId="77777777" w:rsidR="00197BE1" w:rsidRPr="00674C50" w:rsidRDefault="00197BE1" w:rsidP="00E14731">
            <w:pPr>
              <w:spacing w:after="0" w:line="240" w:lineRule="auto"/>
              <w:rPr>
                <w:rFonts w:ascii="Times New Roman" w:hAnsi="Times New Roman"/>
              </w:rPr>
            </w:pPr>
            <w:r w:rsidRPr="00674C50">
              <w:rPr>
                <w:rFonts w:ascii="Times New Roman" w:hAnsi="Times New Roman"/>
              </w:rPr>
              <w:t>- Les codes de la communication par internet (langue parlée,</w:t>
            </w:r>
            <w:r>
              <w:rPr>
                <w:rFonts w:ascii="Times New Roman" w:hAnsi="Times New Roman"/>
              </w:rPr>
              <w:t xml:space="preserve"> langue écrite, smileys, etc.).</w:t>
            </w:r>
          </w:p>
          <w:p w14:paraId="3B6C86EE" w14:textId="77777777" w:rsidR="00197BE1" w:rsidRDefault="00197BE1" w:rsidP="00E14731">
            <w:pPr>
              <w:spacing w:after="0" w:line="240" w:lineRule="auto"/>
              <w:rPr>
                <w:rFonts w:ascii="Times New Roman" w:hAnsi="Times New Roman"/>
              </w:rPr>
            </w:pPr>
            <w:r w:rsidRPr="00674C50">
              <w:rPr>
                <w:rFonts w:ascii="Times New Roman" w:hAnsi="Times New Roman"/>
              </w:rPr>
              <w:t>- Le sens dénoté, le sens connoté.</w:t>
            </w:r>
          </w:p>
          <w:p w14:paraId="4D811CB8" w14:textId="77777777" w:rsidR="00197BE1" w:rsidRDefault="00197BE1" w:rsidP="00E14731">
            <w:pPr>
              <w:spacing w:after="0" w:line="240" w:lineRule="auto"/>
              <w:rPr>
                <w:rFonts w:ascii="Times New Roman" w:hAnsi="Times New Roman"/>
              </w:rPr>
            </w:pPr>
            <w:r>
              <w:rPr>
                <w:rFonts w:ascii="Times New Roman" w:hAnsi="Times New Roman"/>
              </w:rPr>
              <w:t>-</w:t>
            </w:r>
            <w:r w:rsidRPr="00674C50">
              <w:rPr>
                <w:rFonts w:ascii="Times New Roman" w:hAnsi="Times New Roman"/>
              </w:rPr>
              <w:t xml:space="preserve"> L</w:t>
            </w:r>
            <w:r>
              <w:rPr>
                <w:rFonts w:ascii="Times New Roman" w:hAnsi="Times New Roman"/>
              </w:rPr>
              <w:t xml:space="preserve">a </w:t>
            </w:r>
            <w:r w:rsidRPr="00674C50">
              <w:rPr>
                <w:rFonts w:ascii="Times New Roman" w:hAnsi="Times New Roman"/>
              </w:rPr>
              <w:t xml:space="preserve">notion de </w:t>
            </w:r>
            <w:r>
              <w:rPr>
                <w:rFonts w:ascii="Times New Roman" w:hAnsi="Times New Roman"/>
              </w:rPr>
              <w:t>polysémie.</w:t>
            </w:r>
          </w:p>
          <w:p w14:paraId="6D37AAE3" w14:textId="77777777" w:rsidR="00197BE1" w:rsidRPr="00674C50" w:rsidRDefault="00197BE1" w:rsidP="00E14731">
            <w:pPr>
              <w:spacing w:after="0" w:line="240" w:lineRule="auto"/>
              <w:rPr>
                <w:rFonts w:ascii="Times New Roman" w:hAnsi="Times New Roman"/>
              </w:rPr>
            </w:pPr>
            <w:r w:rsidRPr="00674C50">
              <w:rPr>
                <w:rFonts w:ascii="Times New Roman" w:hAnsi="Times New Roman"/>
              </w:rPr>
              <w:t>- Les synonymes, les antonymes, les homonymes, les paronymes.</w:t>
            </w:r>
          </w:p>
          <w:p w14:paraId="0BA3C3D3" w14:textId="77777777" w:rsidR="00197BE1" w:rsidRDefault="00197BE1" w:rsidP="00E14731">
            <w:pPr>
              <w:spacing w:after="0" w:line="240" w:lineRule="auto"/>
              <w:rPr>
                <w:rFonts w:ascii="Times New Roman" w:hAnsi="Times New Roman"/>
              </w:rPr>
            </w:pPr>
            <w:r w:rsidRPr="00674C50">
              <w:rPr>
                <w:rFonts w:ascii="Times New Roman" w:hAnsi="Times New Roman"/>
              </w:rPr>
              <w:t>- Les champs lexicaux/ Les notions d’hypéronymie et d’hyponymie.</w:t>
            </w:r>
          </w:p>
          <w:p w14:paraId="249C24C9" w14:textId="77777777" w:rsidR="00197BE1" w:rsidRPr="00674C50" w:rsidRDefault="00197BE1" w:rsidP="00E14731">
            <w:pPr>
              <w:spacing w:after="0" w:line="240" w:lineRule="auto"/>
              <w:rPr>
                <w:rFonts w:ascii="Times New Roman" w:hAnsi="Times New Roman"/>
              </w:rPr>
            </w:pPr>
            <w:r>
              <w:rPr>
                <w:rFonts w:ascii="Times New Roman" w:hAnsi="Times New Roman"/>
              </w:rPr>
              <w:t>-Les relations logiques dans la phrase.</w:t>
            </w:r>
          </w:p>
          <w:p w14:paraId="153BF02A" w14:textId="77777777" w:rsidR="00197BE1" w:rsidRPr="00674C50" w:rsidRDefault="00197BE1" w:rsidP="00E14731">
            <w:pPr>
              <w:spacing w:after="0" w:line="240" w:lineRule="auto"/>
              <w:rPr>
                <w:rFonts w:ascii="Times New Roman" w:hAnsi="Times New Roman"/>
              </w:rPr>
            </w:pPr>
            <w:r w:rsidRPr="00674C50">
              <w:rPr>
                <w:rFonts w:ascii="Times New Roman" w:hAnsi="Times New Roman"/>
              </w:rPr>
              <w:t>- Les notions de cohérence et de cohésion du texte.</w:t>
            </w:r>
          </w:p>
          <w:p w14:paraId="37793720" w14:textId="77777777" w:rsidR="00197BE1" w:rsidRDefault="00197BE1" w:rsidP="00E14731">
            <w:pPr>
              <w:spacing w:after="0" w:line="240" w:lineRule="auto"/>
              <w:rPr>
                <w:rFonts w:ascii="Times New Roman" w:hAnsi="Times New Roman"/>
              </w:rPr>
            </w:pPr>
            <w:r w:rsidRPr="00D30014">
              <w:rPr>
                <w:rFonts w:ascii="Times New Roman" w:hAnsi="Times New Roman"/>
              </w:rPr>
              <w:t>- Les classes des mots.</w:t>
            </w:r>
          </w:p>
          <w:p w14:paraId="4044A57C" w14:textId="77777777" w:rsidR="00197BE1" w:rsidRPr="00D30014" w:rsidRDefault="00197BE1" w:rsidP="00E14731">
            <w:pPr>
              <w:spacing w:after="0" w:line="240" w:lineRule="auto"/>
              <w:rPr>
                <w:rFonts w:ascii="Times New Roman" w:hAnsi="Times New Roman"/>
              </w:rPr>
            </w:pPr>
            <w:r>
              <w:rPr>
                <w:rFonts w:ascii="Times New Roman" w:hAnsi="Times New Roman"/>
              </w:rPr>
              <w:t>- La formation des mots.</w:t>
            </w:r>
          </w:p>
          <w:p w14:paraId="248D5E3D" w14:textId="77777777" w:rsidR="00197BE1" w:rsidRPr="00501903" w:rsidRDefault="00197BE1" w:rsidP="00E14731">
            <w:pPr>
              <w:spacing w:after="0" w:line="240" w:lineRule="auto"/>
              <w:rPr>
                <w:rFonts w:ascii="Times New Roman" w:hAnsi="Times New Roman"/>
              </w:rPr>
            </w:pPr>
            <w:r w:rsidRPr="00D30014">
              <w:rPr>
                <w:rFonts w:ascii="Times New Roman" w:hAnsi="Times New Roman"/>
              </w:rPr>
              <w:t xml:space="preserve">- Les </w:t>
            </w:r>
            <w:r>
              <w:rPr>
                <w:rFonts w:ascii="Times New Roman" w:hAnsi="Times New Roman"/>
              </w:rPr>
              <w:t>groupes</w:t>
            </w:r>
            <w:r w:rsidRPr="00D30014">
              <w:rPr>
                <w:rFonts w:ascii="Times New Roman" w:hAnsi="Times New Roman"/>
              </w:rPr>
              <w:t xml:space="preserve"> d</w:t>
            </w:r>
            <w:r>
              <w:rPr>
                <w:rFonts w:ascii="Times New Roman" w:hAnsi="Times New Roman"/>
              </w:rPr>
              <w:t>ans la phrase (syntagmes nominaux/ verbaux/ prépositionnels.</w:t>
            </w:r>
          </w:p>
        </w:tc>
        <w:tc>
          <w:tcPr>
            <w:tcW w:w="1980" w:type="dxa"/>
            <w:tcBorders>
              <w:left w:val="single" w:sz="4" w:space="0" w:color="000000"/>
              <w:right w:val="single" w:sz="4" w:space="0" w:color="000000"/>
            </w:tcBorders>
          </w:tcPr>
          <w:p w14:paraId="5E651BFB" w14:textId="77777777" w:rsidR="00197BE1" w:rsidRDefault="00197BE1" w:rsidP="00E14731">
            <w:pPr>
              <w:spacing w:after="0" w:line="240" w:lineRule="auto"/>
              <w:jc w:val="center"/>
              <w:rPr>
                <w:rFonts w:ascii="Times New Roman" w:hAnsi="Times New Roman"/>
                <w:sz w:val="18"/>
                <w:szCs w:val="18"/>
              </w:rPr>
            </w:pPr>
          </w:p>
          <w:p w14:paraId="67EF5382" w14:textId="77777777" w:rsidR="00197BE1" w:rsidRDefault="00197BE1" w:rsidP="00E14731">
            <w:pPr>
              <w:spacing w:after="0" w:line="240" w:lineRule="auto"/>
              <w:rPr>
                <w:rFonts w:ascii="Times New Roman" w:hAnsi="Times New Roman"/>
                <w:sz w:val="18"/>
                <w:szCs w:val="18"/>
              </w:rPr>
            </w:pPr>
            <w:r>
              <w:rPr>
                <w:rFonts w:ascii="Times New Roman" w:hAnsi="Times New Roman"/>
                <w:sz w:val="18"/>
                <w:szCs w:val="18"/>
              </w:rPr>
              <w:t xml:space="preserve">- Repérer </w:t>
            </w:r>
            <w:proofErr w:type="gramStart"/>
            <w:r>
              <w:rPr>
                <w:rFonts w:ascii="Times New Roman" w:hAnsi="Times New Roman"/>
                <w:sz w:val="18"/>
                <w:szCs w:val="18"/>
              </w:rPr>
              <w:t>et  analyser</w:t>
            </w:r>
            <w:proofErr w:type="gramEnd"/>
            <w:r>
              <w:rPr>
                <w:rFonts w:ascii="Times New Roman" w:hAnsi="Times New Roman"/>
                <w:sz w:val="18"/>
                <w:szCs w:val="18"/>
              </w:rPr>
              <w:t xml:space="preserve"> les outils linguistiques d’un texte. </w:t>
            </w:r>
          </w:p>
          <w:p w14:paraId="63638E92" w14:textId="77777777" w:rsidR="00197BE1" w:rsidRDefault="00197BE1" w:rsidP="00E14731">
            <w:pPr>
              <w:spacing w:after="0" w:line="240" w:lineRule="auto"/>
              <w:rPr>
                <w:rFonts w:ascii="Times New Roman" w:hAnsi="Times New Roman"/>
                <w:sz w:val="18"/>
                <w:szCs w:val="18"/>
              </w:rPr>
            </w:pPr>
            <w:r>
              <w:rPr>
                <w:rFonts w:ascii="Times New Roman" w:hAnsi="Times New Roman"/>
                <w:sz w:val="18"/>
                <w:szCs w:val="18"/>
              </w:rPr>
              <w:t xml:space="preserve">-Interpréter les textes en se fondant sur leurs outils constitutifs. </w:t>
            </w:r>
          </w:p>
          <w:p w14:paraId="7D6169E7" w14:textId="77777777" w:rsidR="00197BE1" w:rsidRDefault="00197BE1" w:rsidP="00E14731">
            <w:pPr>
              <w:spacing w:after="0" w:line="240" w:lineRule="auto"/>
              <w:jc w:val="center"/>
              <w:rPr>
                <w:rFonts w:ascii="Times New Roman" w:hAnsi="Times New Roman"/>
                <w:sz w:val="18"/>
                <w:szCs w:val="18"/>
              </w:rPr>
            </w:pPr>
          </w:p>
          <w:p w14:paraId="1D28AE38" w14:textId="77777777" w:rsidR="00197BE1" w:rsidRDefault="00197BE1" w:rsidP="00E14731">
            <w:pPr>
              <w:spacing w:after="0" w:line="240" w:lineRule="auto"/>
              <w:rPr>
                <w:rFonts w:ascii="Times New Roman" w:hAnsi="Times New Roman"/>
                <w:sz w:val="18"/>
                <w:szCs w:val="18"/>
              </w:rPr>
            </w:pPr>
          </w:p>
          <w:p w14:paraId="3CB05204" w14:textId="77777777" w:rsidR="00197BE1" w:rsidRPr="00E83AEC" w:rsidRDefault="00197BE1" w:rsidP="00E14731">
            <w:pPr>
              <w:spacing w:after="0" w:line="240" w:lineRule="auto"/>
              <w:rPr>
                <w:rFonts w:ascii="Times New Roman" w:hAnsi="Times New Roman"/>
                <w:sz w:val="18"/>
                <w:szCs w:val="18"/>
              </w:rPr>
            </w:pPr>
          </w:p>
        </w:tc>
        <w:tc>
          <w:tcPr>
            <w:tcW w:w="1586" w:type="dxa"/>
            <w:tcBorders>
              <w:left w:val="single" w:sz="4" w:space="0" w:color="000000"/>
              <w:right w:val="single" w:sz="4" w:space="0" w:color="000000"/>
            </w:tcBorders>
            <w:hideMark/>
          </w:tcPr>
          <w:p w14:paraId="53473BB8" w14:textId="77777777" w:rsidR="00197BE1" w:rsidRDefault="00197BE1" w:rsidP="00E14731">
            <w:pPr>
              <w:spacing w:after="0" w:line="240" w:lineRule="auto"/>
              <w:rPr>
                <w:rFonts w:ascii="Times New Roman" w:hAnsi="Times New Roman"/>
                <w:b/>
                <w:bCs/>
                <w:sz w:val="18"/>
                <w:szCs w:val="18"/>
              </w:rPr>
            </w:pPr>
            <w:r>
              <w:rPr>
                <w:rFonts w:ascii="Times New Roman" w:hAnsi="Times New Roman"/>
                <w:b/>
                <w:bCs/>
                <w:sz w:val="18"/>
                <w:szCs w:val="18"/>
              </w:rPr>
              <w:t>- Sens de l’observation</w:t>
            </w:r>
          </w:p>
          <w:p w14:paraId="6ECADAA2" w14:textId="77777777" w:rsidR="00197BE1" w:rsidRDefault="00197BE1" w:rsidP="00E14731">
            <w:pPr>
              <w:spacing w:after="0" w:line="240" w:lineRule="auto"/>
              <w:rPr>
                <w:rFonts w:ascii="Times New Roman" w:hAnsi="Times New Roman"/>
                <w:b/>
                <w:bCs/>
                <w:sz w:val="18"/>
                <w:szCs w:val="18"/>
              </w:rPr>
            </w:pPr>
            <w:r>
              <w:rPr>
                <w:rFonts w:ascii="Times New Roman" w:hAnsi="Times New Roman"/>
                <w:b/>
                <w:bCs/>
                <w:sz w:val="18"/>
                <w:szCs w:val="18"/>
              </w:rPr>
              <w:t>- Sens de l’écoute</w:t>
            </w:r>
          </w:p>
          <w:p w14:paraId="77325C0E" w14:textId="77777777" w:rsidR="00197BE1" w:rsidRDefault="00197BE1" w:rsidP="00E14731">
            <w:pPr>
              <w:spacing w:after="0" w:line="240" w:lineRule="auto"/>
              <w:rPr>
                <w:rFonts w:ascii="Times New Roman" w:hAnsi="Times New Roman"/>
                <w:b/>
                <w:bCs/>
                <w:sz w:val="18"/>
                <w:szCs w:val="18"/>
              </w:rPr>
            </w:pPr>
            <w:r>
              <w:rPr>
                <w:rFonts w:ascii="Times New Roman" w:hAnsi="Times New Roman"/>
                <w:b/>
                <w:bCs/>
                <w:sz w:val="18"/>
                <w:szCs w:val="18"/>
              </w:rPr>
              <w:t xml:space="preserve">- Sens critique </w:t>
            </w:r>
          </w:p>
          <w:p w14:paraId="620271CE" w14:textId="77777777" w:rsidR="00197BE1" w:rsidRDefault="00197BE1" w:rsidP="00E14731">
            <w:pPr>
              <w:spacing w:after="0" w:line="240" w:lineRule="auto"/>
              <w:rPr>
                <w:rFonts w:ascii="Times New Roman" w:hAnsi="Times New Roman"/>
                <w:b/>
                <w:bCs/>
                <w:sz w:val="18"/>
                <w:szCs w:val="18"/>
              </w:rPr>
            </w:pPr>
            <w:r>
              <w:rPr>
                <w:rFonts w:ascii="Times New Roman" w:hAnsi="Times New Roman"/>
                <w:b/>
                <w:bCs/>
                <w:sz w:val="18"/>
                <w:szCs w:val="18"/>
              </w:rPr>
              <w:t>- Curiosité intellectuelle</w:t>
            </w:r>
          </w:p>
          <w:p w14:paraId="12D4DB42" w14:textId="77777777" w:rsidR="00197BE1" w:rsidRDefault="00197BE1" w:rsidP="00E14731">
            <w:pPr>
              <w:spacing w:after="0" w:line="240" w:lineRule="auto"/>
              <w:rPr>
                <w:rFonts w:ascii="Times New Roman" w:hAnsi="Times New Roman"/>
                <w:b/>
                <w:bCs/>
                <w:sz w:val="18"/>
                <w:szCs w:val="18"/>
              </w:rPr>
            </w:pPr>
            <w:r>
              <w:rPr>
                <w:rFonts w:ascii="Times New Roman" w:hAnsi="Times New Roman"/>
                <w:b/>
                <w:bCs/>
                <w:sz w:val="18"/>
                <w:szCs w:val="18"/>
              </w:rPr>
              <w:t>- Tolérance</w:t>
            </w:r>
          </w:p>
          <w:p w14:paraId="0AEC2A47" w14:textId="77777777" w:rsidR="00197BE1" w:rsidRDefault="00197BE1" w:rsidP="00E14731">
            <w:pPr>
              <w:spacing w:after="0" w:line="240" w:lineRule="auto"/>
              <w:rPr>
                <w:rFonts w:ascii="Times New Roman" w:hAnsi="Times New Roman"/>
                <w:b/>
                <w:bCs/>
                <w:sz w:val="18"/>
                <w:szCs w:val="18"/>
              </w:rPr>
            </w:pPr>
          </w:p>
          <w:p w14:paraId="211E9B38" w14:textId="77777777" w:rsidR="00197BE1" w:rsidRPr="00357A80" w:rsidRDefault="00197BE1" w:rsidP="00E14731">
            <w:pPr>
              <w:spacing w:after="0" w:line="240" w:lineRule="auto"/>
              <w:jc w:val="center"/>
              <w:rPr>
                <w:rFonts w:ascii="Times New Roman" w:hAnsi="Times New Roman"/>
                <w:b/>
                <w:bCs/>
                <w:sz w:val="18"/>
                <w:szCs w:val="18"/>
              </w:rPr>
            </w:pPr>
          </w:p>
        </w:tc>
        <w:tc>
          <w:tcPr>
            <w:tcW w:w="1890" w:type="dxa"/>
            <w:tcBorders>
              <w:left w:val="single" w:sz="4" w:space="0" w:color="000000"/>
              <w:right w:val="single" w:sz="4" w:space="0" w:color="000000"/>
            </w:tcBorders>
          </w:tcPr>
          <w:p w14:paraId="2E357A61" w14:textId="77777777" w:rsidR="00197BE1" w:rsidRDefault="00197BE1" w:rsidP="00E14731">
            <w:pPr>
              <w:spacing w:after="0" w:line="240" w:lineRule="auto"/>
              <w:rPr>
                <w:rFonts w:ascii="Times New Roman" w:hAnsi="Times New Roman"/>
                <w:b/>
                <w:bCs/>
                <w:sz w:val="18"/>
                <w:szCs w:val="18"/>
              </w:rPr>
            </w:pPr>
            <w:r>
              <w:rPr>
                <w:rFonts w:ascii="Times New Roman" w:hAnsi="Times New Roman"/>
                <w:b/>
                <w:bCs/>
                <w:sz w:val="18"/>
                <w:szCs w:val="18"/>
              </w:rPr>
              <w:t>- Différents types de textes</w:t>
            </w:r>
          </w:p>
          <w:p w14:paraId="54A49635" w14:textId="77777777" w:rsidR="00197BE1" w:rsidRPr="00357A80" w:rsidRDefault="00197BE1" w:rsidP="00E14731">
            <w:pPr>
              <w:spacing w:after="0" w:line="240" w:lineRule="auto"/>
              <w:rPr>
                <w:rFonts w:ascii="Times New Roman" w:hAnsi="Times New Roman"/>
                <w:b/>
                <w:bCs/>
                <w:sz w:val="18"/>
                <w:szCs w:val="18"/>
              </w:rPr>
            </w:pPr>
            <w:r>
              <w:rPr>
                <w:rFonts w:ascii="Times New Roman" w:hAnsi="Times New Roman"/>
                <w:b/>
                <w:bCs/>
                <w:sz w:val="18"/>
                <w:szCs w:val="18"/>
              </w:rPr>
              <w:t>- Documents authentiques</w:t>
            </w:r>
          </w:p>
        </w:tc>
      </w:tr>
    </w:tbl>
    <w:p w14:paraId="6970129F" w14:textId="77777777" w:rsidR="00197BE1" w:rsidRDefault="00197BE1" w:rsidP="00197BE1">
      <w:pPr>
        <w:spacing w:after="0"/>
        <w:rPr>
          <w:rFonts w:ascii="Times New Roman" w:hAnsi="Times New Roman"/>
          <w:sz w:val="24"/>
          <w:szCs w:val="24"/>
        </w:rPr>
      </w:pPr>
    </w:p>
    <w:p w14:paraId="0B875174" w14:textId="77777777" w:rsidR="00197BE1" w:rsidRDefault="00197BE1" w:rsidP="00197BE1">
      <w:pPr>
        <w:spacing w:after="0"/>
        <w:rPr>
          <w:rFonts w:ascii="Times New Roman" w:hAnsi="Times New Roman"/>
          <w:sz w:val="24"/>
          <w:szCs w:val="24"/>
        </w:rPr>
      </w:pPr>
    </w:p>
    <w:p w14:paraId="614C93FF" w14:textId="77777777" w:rsidR="00197BE1" w:rsidRDefault="00197BE1" w:rsidP="00197BE1">
      <w:pPr>
        <w:spacing w:after="0"/>
        <w:rPr>
          <w:rFonts w:ascii="Times New Roman" w:hAnsi="Times New Roman"/>
          <w:sz w:val="24"/>
          <w:szCs w:val="24"/>
        </w:rPr>
      </w:pPr>
    </w:p>
    <w:p w14:paraId="51D69B11" w14:textId="77777777" w:rsidR="00197BE1" w:rsidRPr="00FC3DE9" w:rsidRDefault="00197BE1" w:rsidP="00197BE1">
      <w:pPr>
        <w:spacing w:after="0"/>
        <w:rPr>
          <w:rFonts w:ascii="Times New Roman" w:hAnsi="Times New Roman"/>
          <w:sz w:val="24"/>
          <w:szCs w:val="24"/>
        </w:rPr>
      </w:pPr>
    </w:p>
    <w:p w14:paraId="3107B790" w14:textId="77777777" w:rsidR="00197BE1" w:rsidRDefault="00197BE1" w:rsidP="00197BE1">
      <w:pPr>
        <w:rPr>
          <w:sz w:val="8"/>
          <w:szCs w:val="8"/>
        </w:rPr>
      </w:pPr>
    </w:p>
    <w:p w14:paraId="1019E7BB" w14:textId="77777777" w:rsidR="00197BE1" w:rsidRDefault="00197BE1" w:rsidP="00197BE1">
      <w:pPr>
        <w:rPr>
          <w:sz w:val="8"/>
          <w:szCs w:val="8"/>
        </w:rPr>
      </w:pPr>
    </w:p>
    <w:p w14:paraId="4CDBB14C" w14:textId="77777777" w:rsidR="00197BE1" w:rsidRDefault="00197BE1" w:rsidP="00197BE1">
      <w:pPr>
        <w:rPr>
          <w:sz w:val="8"/>
          <w:szCs w:val="8"/>
        </w:rPr>
      </w:pPr>
    </w:p>
    <w:p w14:paraId="232D8B93" w14:textId="77777777" w:rsidR="00197BE1" w:rsidRDefault="00197BE1" w:rsidP="00197BE1">
      <w:pPr>
        <w:rPr>
          <w:sz w:val="8"/>
          <w:szCs w:val="8"/>
        </w:rPr>
      </w:pPr>
    </w:p>
    <w:p w14:paraId="25504D83" w14:textId="77777777" w:rsidR="00197BE1" w:rsidRDefault="00197BE1" w:rsidP="00197BE1">
      <w:pPr>
        <w:rPr>
          <w:sz w:val="8"/>
          <w:szCs w:val="8"/>
        </w:rPr>
      </w:pPr>
    </w:p>
    <w:p w14:paraId="14BA5C88" w14:textId="77777777" w:rsidR="00197BE1" w:rsidRDefault="00197BE1" w:rsidP="00197BE1">
      <w:pPr>
        <w:rPr>
          <w:sz w:val="8"/>
          <w:szCs w:val="8"/>
        </w:rPr>
      </w:pPr>
    </w:p>
    <w:p w14:paraId="4C7C7AE3" w14:textId="77777777" w:rsidR="00197BE1" w:rsidRDefault="00197BE1" w:rsidP="00197BE1">
      <w:pPr>
        <w:rPr>
          <w:sz w:val="8"/>
          <w:szCs w:val="8"/>
        </w:rPr>
      </w:pPr>
    </w:p>
    <w:p w14:paraId="5E833A1E" w14:textId="77777777" w:rsidR="00197BE1" w:rsidRDefault="00197BE1" w:rsidP="00197BE1">
      <w:pPr>
        <w:rPr>
          <w:sz w:val="8"/>
          <w:szCs w:val="8"/>
        </w:rPr>
      </w:pPr>
    </w:p>
    <w:p w14:paraId="6B598110" w14:textId="77777777" w:rsidR="00197BE1" w:rsidRDefault="00197BE1" w:rsidP="00197BE1">
      <w:pPr>
        <w:rPr>
          <w:sz w:val="8"/>
          <w:szCs w:val="8"/>
        </w:rPr>
      </w:pPr>
    </w:p>
    <w:p w14:paraId="63B93FCB" w14:textId="77777777" w:rsidR="00197BE1" w:rsidRDefault="00197BE1" w:rsidP="00197BE1">
      <w:pPr>
        <w:rPr>
          <w:sz w:val="8"/>
          <w:szCs w:val="8"/>
        </w:rPr>
      </w:pPr>
    </w:p>
    <w:p w14:paraId="54D127AF" w14:textId="77777777" w:rsidR="00197BE1" w:rsidRPr="00E419FE" w:rsidRDefault="00197BE1" w:rsidP="00197BE1">
      <w:pPr>
        <w:rPr>
          <w:sz w:val="8"/>
          <w:szCs w:val="8"/>
        </w:rPr>
      </w:pPr>
    </w:p>
    <w:p w14:paraId="76EC55B7" w14:textId="77777777" w:rsidR="00197BE1" w:rsidRPr="00C8171F" w:rsidRDefault="00197BE1" w:rsidP="00197BE1">
      <w:pPr>
        <w:pStyle w:val="Titre1"/>
        <w:spacing w:before="0"/>
        <w:rPr>
          <w:rFonts w:ascii="Bookman Old Style" w:hAnsi="Bookman Old Style"/>
          <w:sz w:val="24"/>
          <w:szCs w:val="24"/>
        </w:rPr>
      </w:pPr>
      <w:r w:rsidRPr="002C08F0">
        <w:rPr>
          <w:rStyle w:val="Titre1Car"/>
        </w:rPr>
        <w:lastRenderedPageBreak/>
        <w:t>Compétence de base n°</w:t>
      </w:r>
      <w:r>
        <w:rPr>
          <w:rStyle w:val="Titre1Car"/>
        </w:rPr>
        <w:t>3</w:t>
      </w:r>
      <w:r w:rsidRPr="002C08F0">
        <w:rPr>
          <w:rStyle w:val="Titre1Car"/>
        </w:rPr>
        <w:t> :</w:t>
      </w:r>
      <w:r>
        <w:t xml:space="preserve"> </w:t>
      </w:r>
      <w:r w:rsidRPr="00C8171F">
        <w:rPr>
          <w:rFonts w:ascii="Bookman Old Style" w:hAnsi="Bookman Old Style"/>
          <w:sz w:val="24"/>
          <w:szCs w:val="24"/>
        </w:rPr>
        <w:t xml:space="preserve">produire </w:t>
      </w:r>
      <w:r>
        <w:rPr>
          <w:rFonts w:ascii="Bookman Old Style" w:hAnsi="Bookman Old Style"/>
          <w:sz w:val="24"/>
          <w:szCs w:val="24"/>
        </w:rPr>
        <w:t>oralement et par écrit divers types de textes.</w:t>
      </w:r>
    </w:p>
    <w:tbl>
      <w:tblPr>
        <w:tblW w:w="15480" w:type="dxa"/>
        <w:tblInd w:w="1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260"/>
        <w:gridCol w:w="2070"/>
        <w:gridCol w:w="1530"/>
        <w:gridCol w:w="990"/>
        <w:gridCol w:w="6480"/>
        <w:gridCol w:w="1890"/>
        <w:gridCol w:w="1260"/>
      </w:tblGrid>
      <w:tr w:rsidR="00197BE1" w:rsidRPr="00013AAD" w14:paraId="323BF6E3" w14:textId="77777777" w:rsidTr="00E14731">
        <w:tc>
          <w:tcPr>
            <w:tcW w:w="3330" w:type="dxa"/>
            <w:gridSpan w:val="2"/>
            <w:tcBorders>
              <w:top w:val="single" w:sz="4" w:space="0" w:color="000000"/>
              <w:left w:val="single" w:sz="4" w:space="0" w:color="000000"/>
              <w:bottom w:val="single" w:sz="4" w:space="0" w:color="000000"/>
              <w:right w:val="single" w:sz="4" w:space="0" w:color="000000"/>
            </w:tcBorders>
            <w:hideMark/>
          </w:tcPr>
          <w:p w14:paraId="63A131F5" w14:textId="77777777" w:rsidR="00197BE1" w:rsidRPr="00013AAD" w:rsidRDefault="00197BE1" w:rsidP="00E14731">
            <w:pPr>
              <w:spacing w:after="0" w:line="240" w:lineRule="auto"/>
              <w:rPr>
                <w:rFonts w:ascii="Times New Roman" w:hAnsi="Times New Roman"/>
                <w:b/>
                <w:bCs/>
                <w:sz w:val="18"/>
                <w:szCs w:val="18"/>
              </w:rPr>
            </w:pPr>
            <w:r>
              <w:rPr>
                <w:rFonts w:ascii="Times New Roman" w:hAnsi="Times New Roman"/>
                <w:b/>
                <w:bCs/>
                <w:sz w:val="18"/>
                <w:szCs w:val="18"/>
              </w:rPr>
              <w:t>Cadre de contextualisation</w:t>
            </w:r>
          </w:p>
        </w:tc>
        <w:tc>
          <w:tcPr>
            <w:tcW w:w="1530" w:type="dxa"/>
            <w:tcBorders>
              <w:top w:val="single" w:sz="4" w:space="0" w:color="000000"/>
              <w:left w:val="single" w:sz="4" w:space="0" w:color="000000"/>
              <w:bottom w:val="single" w:sz="4" w:space="0" w:color="000000"/>
              <w:right w:val="single" w:sz="4" w:space="0" w:color="000000"/>
            </w:tcBorders>
          </w:tcPr>
          <w:p w14:paraId="3A06742C" w14:textId="77777777" w:rsidR="00197BE1" w:rsidRDefault="00197BE1" w:rsidP="00E14731">
            <w:pPr>
              <w:spacing w:after="0" w:line="240" w:lineRule="auto"/>
              <w:jc w:val="center"/>
              <w:rPr>
                <w:rFonts w:ascii="Times New Roman" w:hAnsi="Times New Roman"/>
                <w:b/>
                <w:bCs/>
                <w:sz w:val="18"/>
                <w:szCs w:val="18"/>
              </w:rPr>
            </w:pPr>
          </w:p>
        </w:tc>
        <w:tc>
          <w:tcPr>
            <w:tcW w:w="10620" w:type="dxa"/>
            <w:gridSpan w:val="4"/>
            <w:tcBorders>
              <w:top w:val="single" w:sz="4" w:space="0" w:color="000000"/>
              <w:left w:val="single" w:sz="4" w:space="0" w:color="000000"/>
              <w:bottom w:val="single" w:sz="4" w:space="0" w:color="000000"/>
              <w:right w:val="single" w:sz="4" w:space="0" w:color="000000"/>
            </w:tcBorders>
          </w:tcPr>
          <w:p w14:paraId="24A3929A" w14:textId="77777777" w:rsidR="00197BE1" w:rsidRPr="00013AAD" w:rsidRDefault="00197BE1" w:rsidP="00E14731">
            <w:pPr>
              <w:spacing w:after="0" w:line="240" w:lineRule="auto"/>
              <w:jc w:val="center"/>
              <w:rPr>
                <w:rFonts w:ascii="Times New Roman" w:hAnsi="Times New Roman"/>
                <w:b/>
                <w:bCs/>
                <w:sz w:val="18"/>
                <w:szCs w:val="18"/>
              </w:rPr>
            </w:pPr>
            <w:r>
              <w:rPr>
                <w:rFonts w:ascii="Times New Roman" w:hAnsi="Times New Roman"/>
                <w:b/>
                <w:bCs/>
                <w:sz w:val="18"/>
                <w:szCs w:val="18"/>
              </w:rPr>
              <w:t>Ressources</w:t>
            </w:r>
          </w:p>
        </w:tc>
      </w:tr>
      <w:tr w:rsidR="00197BE1" w:rsidRPr="00013AAD" w14:paraId="0B166CE5" w14:textId="77777777" w:rsidTr="00E14731">
        <w:trPr>
          <w:trHeight w:val="440"/>
        </w:trPr>
        <w:tc>
          <w:tcPr>
            <w:tcW w:w="1260" w:type="dxa"/>
            <w:tcBorders>
              <w:top w:val="single" w:sz="4" w:space="0" w:color="000000"/>
              <w:left w:val="single" w:sz="4" w:space="0" w:color="000000"/>
              <w:bottom w:val="single" w:sz="4" w:space="0" w:color="000000"/>
              <w:right w:val="single" w:sz="4" w:space="0" w:color="000000"/>
            </w:tcBorders>
            <w:hideMark/>
          </w:tcPr>
          <w:p w14:paraId="417B2D3E" w14:textId="77777777" w:rsidR="00197BE1" w:rsidRPr="00111A9F" w:rsidRDefault="00197BE1" w:rsidP="00E14731">
            <w:pPr>
              <w:spacing w:after="0" w:line="240" w:lineRule="auto"/>
              <w:jc w:val="center"/>
              <w:rPr>
                <w:rFonts w:ascii="Times New Roman" w:hAnsi="Times New Roman"/>
                <w:b/>
                <w:bCs/>
                <w:sz w:val="16"/>
                <w:szCs w:val="16"/>
              </w:rPr>
            </w:pPr>
            <w:r w:rsidRPr="00111A9F">
              <w:rPr>
                <w:rFonts w:ascii="Times New Roman" w:hAnsi="Times New Roman"/>
                <w:b/>
                <w:bCs/>
                <w:sz w:val="16"/>
                <w:szCs w:val="16"/>
              </w:rPr>
              <w:t>Familles de situations</w:t>
            </w:r>
          </w:p>
        </w:tc>
        <w:tc>
          <w:tcPr>
            <w:tcW w:w="2070" w:type="dxa"/>
            <w:tcBorders>
              <w:top w:val="single" w:sz="4" w:space="0" w:color="000000"/>
              <w:left w:val="single" w:sz="4" w:space="0" w:color="000000"/>
              <w:right w:val="single" w:sz="4" w:space="0" w:color="000000"/>
            </w:tcBorders>
            <w:hideMark/>
          </w:tcPr>
          <w:p w14:paraId="2D838801" w14:textId="77777777" w:rsidR="00197BE1" w:rsidRPr="00357A80" w:rsidRDefault="00197BE1" w:rsidP="00E14731">
            <w:pPr>
              <w:spacing w:after="0" w:line="240" w:lineRule="auto"/>
              <w:jc w:val="center"/>
              <w:rPr>
                <w:rFonts w:ascii="Times New Roman" w:hAnsi="Times New Roman"/>
                <w:b/>
                <w:bCs/>
                <w:sz w:val="18"/>
                <w:szCs w:val="18"/>
              </w:rPr>
            </w:pPr>
            <w:r>
              <w:rPr>
                <w:rFonts w:ascii="Times New Roman" w:hAnsi="Times New Roman"/>
                <w:b/>
                <w:bCs/>
                <w:sz w:val="18"/>
                <w:szCs w:val="18"/>
              </w:rPr>
              <w:t>Exemples de situations</w:t>
            </w:r>
          </w:p>
        </w:tc>
        <w:tc>
          <w:tcPr>
            <w:tcW w:w="2520" w:type="dxa"/>
            <w:gridSpan w:val="2"/>
            <w:tcBorders>
              <w:top w:val="single" w:sz="4" w:space="0" w:color="000000"/>
              <w:left w:val="single" w:sz="4" w:space="0" w:color="000000"/>
              <w:bottom w:val="single" w:sz="4" w:space="0" w:color="000000"/>
              <w:right w:val="single" w:sz="4" w:space="0" w:color="000000"/>
            </w:tcBorders>
          </w:tcPr>
          <w:p w14:paraId="2A055818" w14:textId="77777777" w:rsidR="00197BE1" w:rsidRPr="00357A80" w:rsidRDefault="00197BE1" w:rsidP="00E14731">
            <w:pPr>
              <w:spacing w:after="0" w:line="240" w:lineRule="auto"/>
              <w:jc w:val="center"/>
              <w:rPr>
                <w:rFonts w:ascii="Times New Roman" w:hAnsi="Times New Roman"/>
                <w:b/>
                <w:bCs/>
                <w:sz w:val="18"/>
                <w:szCs w:val="18"/>
              </w:rPr>
            </w:pPr>
            <w:r>
              <w:rPr>
                <w:rFonts w:ascii="Times New Roman" w:hAnsi="Times New Roman"/>
                <w:b/>
                <w:bCs/>
                <w:sz w:val="18"/>
                <w:szCs w:val="18"/>
              </w:rPr>
              <w:t>Savoirs essentiels</w:t>
            </w:r>
          </w:p>
        </w:tc>
        <w:tc>
          <w:tcPr>
            <w:tcW w:w="6480" w:type="dxa"/>
            <w:tcBorders>
              <w:top w:val="single" w:sz="4" w:space="0" w:color="000000"/>
              <w:left w:val="single" w:sz="4" w:space="0" w:color="000000"/>
              <w:right w:val="single" w:sz="4" w:space="0" w:color="000000"/>
            </w:tcBorders>
          </w:tcPr>
          <w:p w14:paraId="2A11605F" w14:textId="77777777" w:rsidR="00197BE1" w:rsidRPr="00357A80" w:rsidRDefault="00197BE1" w:rsidP="00E14731">
            <w:pPr>
              <w:spacing w:after="0" w:line="240" w:lineRule="auto"/>
              <w:jc w:val="center"/>
              <w:rPr>
                <w:rFonts w:ascii="Times New Roman" w:hAnsi="Times New Roman"/>
                <w:b/>
                <w:bCs/>
                <w:sz w:val="18"/>
                <w:szCs w:val="18"/>
              </w:rPr>
            </w:pPr>
            <w:r>
              <w:rPr>
                <w:rFonts w:ascii="Times New Roman" w:hAnsi="Times New Roman"/>
                <w:b/>
                <w:bCs/>
                <w:sz w:val="18"/>
                <w:szCs w:val="18"/>
              </w:rPr>
              <w:t>Savoir-faire</w:t>
            </w:r>
          </w:p>
        </w:tc>
        <w:tc>
          <w:tcPr>
            <w:tcW w:w="1890" w:type="dxa"/>
            <w:tcBorders>
              <w:top w:val="single" w:sz="4" w:space="0" w:color="000000"/>
              <w:left w:val="single" w:sz="4" w:space="0" w:color="000000"/>
              <w:right w:val="single" w:sz="4" w:space="0" w:color="000000"/>
            </w:tcBorders>
            <w:hideMark/>
          </w:tcPr>
          <w:p w14:paraId="77AAD335" w14:textId="77777777" w:rsidR="00197BE1" w:rsidRPr="00357A80" w:rsidRDefault="00197BE1" w:rsidP="00E14731">
            <w:pPr>
              <w:spacing w:after="0" w:line="240" w:lineRule="auto"/>
              <w:jc w:val="center"/>
              <w:rPr>
                <w:rFonts w:ascii="Times New Roman" w:hAnsi="Times New Roman"/>
                <w:b/>
                <w:bCs/>
                <w:sz w:val="18"/>
                <w:szCs w:val="18"/>
              </w:rPr>
            </w:pPr>
            <w:r>
              <w:rPr>
                <w:rFonts w:ascii="Times New Roman" w:hAnsi="Times New Roman"/>
                <w:b/>
                <w:bCs/>
                <w:sz w:val="18"/>
                <w:szCs w:val="18"/>
              </w:rPr>
              <w:t>Savoir-être</w:t>
            </w:r>
          </w:p>
        </w:tc>
        <w:tc>
          <w:tcPr>
            <w:tcW w:w="1260" w:type="dxa"/>
            <w:tcBorders>
              <w:top w:val="single" w:sz="4" w:space="0" w:color="000000"/>
              <w:left w:val="single" w:sz="4" w:space="0" w:color="000000"/>
              <w:right w:val="single" w:sz="4" w:space="0" w:color="000000"/>
            </w:tcBorders>
          </w:tcPr>
          <w:p w14:paraId="6F758905" w14:textId="77777777" w:rsidR="00197BE1" w:rsidRPr="00357A80" w:rsidRDefault="00197BE1" w:rsidP="00E14731">
            <w:pPr>
              <w:jc w:val="center"/>
              <w:rPr>
                <w:rFonts w:ascii="Times New Roman" w:hAnsi="Times New Roman"/>
                <w:b/>
                <w:bCs/>
                <w:sz w:val="18"/>
                <w:szCs w:val="18"/>
              </w:rPr>
            </w:pPr>
            <w:r>
              <w:rPr>
                <w:rFonts w:ascii="Times New Roman" w:hAnsi="Times New Roman"/>
                <w:b/>
                <w:bCs/>
                <w:sz w:val="18"/>
                <w:szCs w:val="18"/>
              </w:rPr>
              <w:t>Autres ressources</w:t>
            </w:r>
          </w:p>
        </w:tc>
      </w:tr>
      <w:tr w:rsidR="00197BE1" w:rsidRPr="00013AAD" w14:paraId="2184FF80" w14:textId="77777777" w:rsidTr="00E14731">
        <w:trPr>
          <w:trHeight w:val="5012"/>
        </w:trPr>
        <w:tc>
          <w:tcPr>
            <w:tcW w:w="1260" w:type="dxa"/>
            <w:tcBorders>
              <w:top w:val="single" w:sz="4" w:space="0" w:color="000000"/>
              <w:left w:val="single" w:sz="4" w:space="0" w:color="000000"/>
              <w:right w:val="single" w:sz="4" w:space="0" w:color="000000"/>
            </w:tcBorders>
            <w:hideMark/>
          </w:tcPr>
          <w:p w14:paraId="765C4C34" w14:textId="77777777" w:rsidR="00197BE1" w:rsidRPr="00D30014" w:rsidRDefault="00197BE1" w:rsidP="00E14731">
            <w:pPr>
              <w:spacing w:after="0" w:line="240" w:lineRule="auto"/>
              <w:rPr>
                <w:rFonts w:ascii="Times New Roman" w:hAnsi="Times New Roman"/>
                <w:b/>
                <w:bCs/>
                <w:sz w:val="12"/>
                <w:szCs w:val="12"/>
              </w:rPr>
            </w:pPr>
          </w:p>
          <w:p w14:paraId="4DE45DE0" w14:textId="77777777" w:rsidR="00197BE1" w:rsidRPr="00111A9F" w:rsidRDefault="00197BE1" w:rsidP="00E14731">
            <w:pPr>
              <w:spacing w:after="0" w:line="240" w:lineRule="auto"/>
              <w:rPr>
                <w:rFonts w:ascii="Times New Roman" w:hAnsi="Times New Roman"/>
                <w:b/>
                <w:bCs/>
                <w:sz w:val="16"/>
                <w:szCs w:val="16"/>
              </w:rPr>
            </w:pPr>
            <w:r w:rsidRPr="00111A9F">
              <w:rPr>
                <w:rFonts w:ascii="Times New Roman" w:hAnsi="Times New Roman"/>
                <w:b/>
                <w:bCs/>
                <w:sz w:val="16"/>
                <w:szCs w:val="16"/>
              </w:rPr>
              <w:t xml:space="preserve">Utilisation de l’écriture </w:t>
            </w:r>
            <w:r>
              <w:rPr>
                <w:rFonts w:ascii="Times New Roman" w:hAnsi="Times New Roman"/>
                <w:b/>
                <w:bCs/>
                <w:sz w:val="16"/>
                <w:szCs w:val="16"/>
              </w:rPr>
              <w:t xml:space="preserve">et de l’oral </w:t>
            </w:r>
            <w:r w:rsidRPr="00111A9F">
              <w:rPr>
                <w:rFonts w:ascii="Times New Roman" w:hAnsi="Times New Roman"/>
                <w:b/>
                <w:bCs/>
                <w:sz w:val="16"/>
                <w:szCs w:val="16"/>
              </w:rPr>
              <w:t xml:space="preserve">pour informer, critiquer une opinion, soutenir un point de vue et produire des textes variés. </w:t>
            </w:r>
          </w:p>
        </w:tc>
        <w:tc>
          <w:tcPr>
            <w:tcW w:w="2070" w:type="dxa"/>
            <w:tcBorders>
              <w:left w:val="single" w:sz="4" w:space="0" w:color="000000"/>
              <w:right w:val="single" w:sz="4" w:space="0" w:color="000000"/>
            </w:tcBorders>
            <w:hideMark/>
          </w:tcPr>
          <w:p w14:paraId="4CF2454C" w14:textId="77777777" w:rsidR="00197BE1" w:rsidRDefault="00197BE1" w:rsidP="00E14731">
            <w:pPr>
              <w:spacing w:after="0" w:line="240" w:lineRule="auto"/>
              <w:rPr>
                <w:rFonts w:ascii="Times New Roman" w:hAnsi="Times New Roman"/>
                <w:b/>
                <w:bCs/>
                <w:sz w:val="18"/>
                <w:szCs w:val="18"/>
              </w:rPr>
            </w:pPr>
            <w:r>
              <w:rPr>
                <w:rFonts w:ascii="Times New Roman" w:hAnsi="Times New Roman"/>
                <w:b/>
                <w:bCs/>
                <w:sz w:val="18"/>
                <w:szCs w:val="18"/>
              </w:rPr>
              <w:t>1. Écoute et production de textes cohérents.</w:t>
            </w:r>
          </w:p>
          <w:p w14:paraId="0559562B" w14:textId="77777777" w:rsidR="00197BE1" w:rsidRDefault="00197BE1" w:rsidP="00E14731">
            <w:pPr>
              <w:spacing w:after="0" w:line="240" w:lineRule="auto"/>
              <w:rPr>
                <w:rFonts w:ascii="Times New Roman" w:hAnsi="Times New Roman"/>
                <w:b/>
                <w:bCs/>
                <w:sz w:val="18"/>
                <w:szCs w:val="18"/>
              </w:rPr>
            </w:pPr>
            <w:r>
              <w:rPr>
                <w:rFonts w:ascii="Times New Roman" w:hAnsi="Times New Roman"/>
                <w:b/>
                <w:bCs/>
                <w:sz w:val="18"/>
                <w:szCs w:val="18"/>
              </w:rPr>
              <w:t xml:space="preserve">2.  Écoute et production orale ou écrite de différents types de textes sur divers sujets. </w:t>
            </w:r>
          </w:p>
          <w:p w14:paraId="4F4B7621" w14:textId="77777777" w:rsidR="00197BE1" w:rsidRDefault="00197BE1" w:rsidP="00E14731">
            <w:pPr>
              <w:spacing w:after="0" w:line="240" w:lineRule="auto"/>
              <w:rPr>
                <w:rFonts w:ascii="Times New Roman" w:hAnsi="Times New Roman"/>
                <w:b/>
                <w:bCs/>
                <w:sz w:val="18"/>
                <w:szCs w:val="18"/>
              </w:rPr>
            </w:pPr>
            <w:r>
              <w:rPr>
                <w:rFonts w:ascii="Times New Roman" w:hAnsi="Times New Roman"/>
                <w:b/>
                <w:bCs/>
                <w:sz w:val="18"/>
                <w:szCs w:val="18"/>
              </w:rPr>
              <w:t xml:space="preserve">3. Écoute et production orale ou écrite </w:t>
            </w:r>
            <w:proofErr w:type="gramStart"/>
            <w:r>
              <w:rPr>
                <w:rFonts w:ascii="Times New Roman" w:hAnsi="Times New Roman"/>
                <w:b/>
                <w:bCs/>
                <w:sz w:val="18"/>
                <w:szCs w:val="18"/>
              </w:rPr>
              <w:t>d’informations  sur</w:t>
            </w:r>
            <w:proofErr w:type="gramEnd"/>
            <w:r>
              <w:rPr>
                <w:rFonts w:ascii="Times New Roman" w:hAnsi="Times New Roman"/>
                <w:b/>
                <w:bCs/>
                <w:sz w:val="18"/>
                <w:szCs w:val="18"/>
              </w:rPr>
              <w:t xml:space="preserve"> divers sujets.</w:t>
            </w:r>
          </w:p>
          <w:p w14:paraId="1CFFA6E8" w14:textId="77777777" w:rsidR="00197BE1" w:rsidRDefault="00197BE1" w:rsidP="00E14731">
            <w:pPr>
              <w:spacing w:after="0" w:line="240" w:lineRule="auto"/>
              <w:rPr>
                <w:rFonts w:ascii="Times New Roman" w:hAnsi="Times New Roman"/>
                <w:b/>
                <w:bCs/>
                <w:sz w:val="18"/>
                <w:szCs w:val="18"/>
              </w:rPr>
            </w:pPr>
            <w:r>
              <w:rPr>
                <w:rFonts w:ascii="Times New Roman" w:hAnsi="Times New Roman"/>
                <w:b/>
                <w:bCs/>
                <w:sz w:val="18"/>
                <w:szCs w:val="18"/>
              </w:rPr>
              <w:t>4. Émission d’un avis.</w:t>
            </w:r>
          </w:p>
          <w:p w14:paraId="16B2E0BC" w14:textId="77777777" w:rsidR="00197BE1" w:rsidRDefault="00197BE1" w:rsidP="00E14731">
            <w:pPr>
              <w:spacing w:after="0" w:line="240" w:lineRule="auto"/>
              <w:rPr>
                <w:rFonts w:ascii="Times New Roman" w:hAnsi="Times New Roman"/>
                <w:b/>
                <w:bCs/>
                <w:sz w:val="18"/>
                <w:szCs w:val="18"/>
              </w:rPr>
            </w:pPr>
            <w:r>
              <w:rPr>
                <w:rFonts w:ascii="Times New Roman" w:hAnsi="Times New Roman"/>
                <w:b/>
                <w:bCs/>
                <w:sz w:val="18"/>
                <w:szCs w:val="18"/>
              </w:rPr>
              <w:t>5. Emploi des procédés d’écriture variés.</w:t>
            </w:r>
          </w:p>
          <w:p w14:paraId="67644697" w14:textId="77777777" w:rsidR="00197BE1" w:rsidRDefault="00197BE1" w:rsidP="00E14731">
            <w:pPr>
              <w:spacing w:after="0" w:line="240" w:lineRule="auto"/>
              <w:rPr>
                <w:rFonts w:ascii="Times New Roman" w:hAnsi="Times New Roman"/>
                <w:b/>
                <w:bCs/>
                <w:sz w:val="18"/>
                <w:szCs w:val="18"/>
              </w:rPr>
            </w:pPr>
            <w:r>
              <w:rPr>
                <w:rFonts w:ascii="Times New Roman" w:hAnsi="Times New Roman"/>
                <w:b/>
                <w:bCs/>
                <w:sz w:val="18"/>
                <w:szCs w:val="18"/>
              </w:rPr>
              <w:t xml:space="preserve">6. Utilisation appropriée / judicieuse des outils de la langue. </w:t>
            </w:r>
          </w:p>
          <w:p w14:paraId="0CF4F4D6" w14:textId="77777777" w:rsidR="00197BE1" w:rsidRDefault="00197BE1" w:rsidP="00E14731">
            <w:pPr>
              <w:spacing w:after="0" w:line="240" w:lineRule="auto"/>
              <w:rPr>
                <w:rFonts w:ascii="Times New Roman" w:hAnsi="Times New Roman"/>
                <w:b/>
                <w:bCs/>
                <w:sz w:val="18"/>
                <w:szCs w:val="18"/>
              </w:rPr>
            </w:pPr>
            <w:r>
              <w:rPr>
                <w:rFonts w:ascii="Times New Roman" w:hAnsi="Times New Roman"/>
                <w:b/>
                <w:bCs/>
                <w:sz w:val="18"/>
                <w:szCs w:val="18"/>
              </w:rPr>
              <w:t>7. Exploitation judicieuse des réalités socioculturelles.</w:t>
            </w:r>
          </w:p>
          <w:p w14:paraId="2C617163" w14:textId="77777777" w:rsidR="00197BE1" w:rsidRDefault="00197BE1" w:rsidP="00E14731">
            <w:pPr>
              <w:spacing w:after="0" w:line="240" w:lineRule="auto"/>
              <w:rPr>
                <w:rFonts w:ascii="Times New Roman" w:hAnsi="Times New Roman"/>
                <w:b/>
                <w:bCs/>
                <w:sz w:val="18"/>
                <w:szCs w:val="18"/>
              </w:rPr>
            </w:pPr>
            <w:r>
              <w:rPr>
                <w:rFonts w:ascii="Times New Roman" w:hAnsi="Times New Roman"/>
                <w:b/>
                <w:bCs/>
                <w:sz w:val="18"/>
                <w:szCs w:val="18"/>
              </w:rPr>
              <w:t xml:space="preserve">8. Échanges sur </w:t>
            </w:r>
            <w:proofErr w:type="gramStart"/>
            <w:r>
              <w:rPr>
                <w:rFonts w:ascii="Times New Roman" w:hAnsi="Times New Roman"/>
                <w:b/>
                <w:bCs/>
                <w:sz w:val="18"/>
                <w:szCs w:val="18"/>
              </w:rPr>
              <w:t>l’actualité,  la</w:t>
            </w:r>
            <w:proofErr w:type="gramEnd"/>
            <w:r>
              <w:rPr>
                <w:rFonts w:ascii="Times New Roman" w:hAnsi="Times New Roman"/>
                <w:b/>
                <w:bCs/>
                <w:sz w:val="18"/>
                <w:szCs w:val="18"/>
              </w:rPr>
              <w:t xml:space="preserve"> réalité ou la littérature. </w:t>
            </w:r>
          </w:p>
          <w:p w14:paraId="3147ACEC" w14:textId="77777777" w:rsidR="00197BE1" w:rsidRPr="00357A80" w:rsidRDefault="00197BE1" w:rsidP="00E14731">
            <w:pPr>
              <w:spacing w:after="0" w:line="240" w:lineRule="auto"/>
              <w:rPr>
                <w:rFonts w:ascii="Times New Roman" w:hAnsi="Times New Roman"/>
                <w:b/>
                <w:bCs/>
                <w:sz w:val="18"/>
                <w:szCs w:val="18"/>
              </w:rPr>
            </w:pPr>
            <w:r>
              <w:rPr>
                <w:rFonts w:ascii="Times New Roman" w:hAnsi="Times New Roman"/>
                <w:b/>
                <w:bCs/>
                <w:sz w:val="18"/>
                <w:szCs w:val="18"/>
              </w:rPr>
              <w:t>5. Comptes-rendus de lectures ou d’activités.</w:t>
            </w:r>
          </w:p>
        </w:tc>
        <w:tc>
          <w:tcPr>
            <w:tcW w:w="2520" w:type="dxa"/>
            <w:gridSpan w:val="2"/>
            <w:tcBorders>
              <w:top w:val="single" w:sz="4" w:space="0" w:color="000000"/>
              <w:left w:val="single" w:sz="4" w:space="0" w:color="000000"/>
              <w:right w:val="single" w:sz="4" w:space="0" w:color="000000"/>
            </w:tcBorders>
          </w:tcPr>
          <w:p w14:paraId="25C197ED" w14:textId="77777777" w:rsidR="00197BE1" w:rsidRDefault="00197BE1" w:rsidP="00E14731">
            <w:pPr>
              <w:spacing w:after="0" w:line="240" w:lineRule="auto"/>
              <w:rPr>
                <w:rFonts w:ascii="Times New Roman" w:hAnsi="Times New Roman"/>
                <w:b/>
                <w:bCs/>
                <w:sz w:val="18"/>
                <w:szCs w:val="18"/>
                <w:u w:val="single"/>
              </w:rPr>
            </w:pPr>
            <w:r w:rsidRPr="00B5234F">
              <w:rPr>
                <w:rFonts w:ascii="Times New Roman" w:hAnsi="Times New Roman"/>
                <w:b/>
                <w:bCs/>
                <w:sz w:val="18"/>
                <w:szCs w:val="18"/>
              </w:rPr>
              <w:t>1.</w:t>
            </w:r>
            <w:r>
              <w:rPr>
                <w:rFonts w:ascii="Times New Roman" w:hAnsi="Times New Roman"/>
                <w:b/>
                <w:bCs/>
                <w:sz w:val="18"/>
                <w:szCs w:val="18"/>
                <w:u w:val="single"/>
              </w:rPr>
              <w:t xml:space="preserve"> </w:t>
            </w:r>
            <w:r w:rsidRPr="0013079B">
              <w:rPr>
                <w:rFonts w:ascii="Times New Roman" w:hAnsi="Times New Roman"/>
                <w:b/>
                <w:bCs/>
                <w:sz w:val="18"/>
                <w:szCs w:val="18"/>
                <w:u w:val="single"/>
              </w:rPr>
              <w:t>Exercices écrits</w:t>
            </w:r>
          </w:p>
          <w:p w14:paraId="0EEE2FCC" w14:textId="77777777" w:rsidR="00197BE1" w:rsidRPr="002846AF" w:rsidRDefault="00197BE1" w:rsidP="00E14731">
            <w:pPr>
              <w:spacing w:after="0" w:line="240" w:lineRule="auto"/>
              <w:rPr>
                <w:rFonts w:ascii="Times New Roman" w:hAnsi="Times New Roman"/>
                <w:b/>
                <w:bCs/>
                <w:sz w:val="18"/>
                <w:szCs w:val="18"/>
              </w:rPr>
            </w:pPr>
            <w:r>
              <w:rPr>
                <w:rFonts w:ascii="Times New Roman" w:hAnsi="Times New Roman"/>
                <w:b/>
                <w:bCs/>
                <w:sz w:val="18"/>
                <w:szCs w:val="18"/>
              </w:rPr>
              <w:t xml:space="preserve">- </w:t>
            </w:r>
            <w:r w:rsidRPr="002846AF">
              <w:rPr>
                <w:rFonts w:ascii="Times New Roman" w:hAnsi="Times New Roman"/>
                <w:b/>
                <w:bCs/>
                <w:sz w:val="18"/>
                <w:szCs w:val="18"/>
              </w:rPr>
              <w:t>Contraction de texte</w:t>
            </w:r>
          </w:p>
          <w:p w14:paraId="62AC70A3" w14:textId="77777777" w:rsidR="00197BE1" w:rsidRPr="008A03BE" w:rsidRDefault="00197BE1" w:rsidP="00E14731">
            <w:pPr>
              <w:spacing w:after="0"/>
              <w:rPr>
                <w:rFonts w:ascii="Times New Roman" w:hAnsi="Times New Roman"/>
                <w:b/>
                <w:bCs/>
                <w:sz w:val="18"/>
                <w:szCs w:val="18"/>
                <w:u w:val="single"/>
              </w:rPr>
            </w:pPr>
            <w:r>
              <w:rPr>
                <w:rFonts w:ascii="Times New Roman" w:hAnsi="Times New Roman"/>
                <w:b/>
                <w:bCs/>
                <w:sz w:val="18"/>
                <w:szCs w:val="18"/>
              </w:rPr>
              <w:t xml:space="preserve">- </w:t>
            </w:r>
            <w:r w:rsidRPr="002846AF">
              <w:rPr>
                <w:rFonts w:ascii="Times New Roman" w:hAnsi="Times New Roman"/>
                <w:b/>
                <w:bCs/>
                <w:sz w:val="18"/>
                <w:szCs w:val="18"/>
              </w:rPr>
              <w:t>Dissertation</w:t>
            </w:r>
          </w:p>
          <w:p w14:paraId="0C69FAA7" w14:textId="77777777" w:rsidR="00197BE1" w:rsidRDefault="00197BE1" w:rsidP="00E14731">
            <w:pPr>
              <w:spacing w:after="0"/>
              <w:rPr>
                <w:rFonts w:ascii="Times New Roman" w:hAnsi="Times New Roman"/>
                <w:b/>
                <w:bCs/>
                <w:sz w:val="18"/>
                <w:szCs w:val="18"/>
                <w:u w:val="single"/>
              </w:rPr>
            </w:pPr>
            <w:r>
              <w:rPr>
                <w:rFonts w:ascii="Times New Roman" w:hAnsi="Times New Roman"/>
                <w:sz w:val="18"/>
                <w:szCs w:val="18"/>
              </w:rPr>
              <w:t xml:space="preserve">- </w:t>
            </w:r>
            <w:r w:rsidRPr="002846AF">
              <w:rPr>
                <w:rFonts w:ascii="Times New Roman" w:hAnsi="Times New Roman"/>
                <w:b/>
                <w:bCs/>
                <w:sz w:val="18"/>
                <w:szCs w:val="18"/>
              </w:rPr>
              <w:t>Initiation au commentaire composé</w:t>
            </w:r>
          </w:p>
          <w:p w14:paraId="58C19F8D" w14:textId="77777777" w:rsidR="00197BE1" w:rsidRPr="00B5234F" w:rsidRDefault="00197BE1" w:rsidP="00E14731">
            <w:pPr>
              <w:spacing w:after="0"/>
              <w:rPr>
                <w:rFonts w:ascii="Times New Roman" w:hAnsi="Times New Roman"/>
                <w:b/>
                <w:bCs/>
                <w:sz w:val="18"/>
                <w:szCs w:val="18"/>
                <w:u w:val="single"/>
              </w:rPr>
            </w:pPr>
            <w:r>
              <w:rPr>
                <w:rFonts w:ascii="Times New Roman" w:hAnsi="Times New Roman"/>
                <w:b/>
                <w:bCs/>
                <w:sz w:val="18"/>
                <w:szCs w:val="18"/>
              </w:rPr>
              <w:t xml:space="preserve">- </w:t>
            </w:r>
            <w:r w:rsidRPr="002846AF">
              <w:rPr>
                <w:rFonts w:ascii="Times New Roman" w:hAnsi="Times New Roman"/>
                <w:b/>
                <w:bCs/>
                <w:sz w:val="18"/>
                <w:szCs w:val="18"/>
              </w:rPr>
              <w:t>Initiation à la l’écriture des textes poétiques et narratifs</w:t>
            </w:r>
          </w:p>
          <w:p w14:paraId="1712B79F" w14:textId="77777777" w:rsidR="00197BE1" w:rsidRDefault="00197BE1" w:rsidP="00E14731">
            <w:pPr>
              <w:spacing w:after="0" w:line="240" w:lineRule="auto"/>
              <w:jc w:val="both"/>
              <w:rPr>
                <w:rFonts w:ascii="Times New Roman" w:hAnsi="Times New Roman"/>
                <w:b/>
                <w:bCs/>
                <w:sz w:val="18"/>
                <w:szCs w:val="18"/>
              </w:rPr>
            </w:pPr>
            <w:r>
              <w:rPr>
                <w:rFonts w:ascii="Times New Roman" w:hAnsi="Times New Roman"/>
                <w:b/>
                <w:bCs/>
                <w:sz w:val="18"/>
                <w:szCs w:val="18"/>
              </w:rPr>
              <w:t xml:space="preserve">2. </w:t>
            </w:r>
            <w:r w:rsidRPr="008F0793">
              <w:rPr>
                <w:rFonts w:ascii="Times New Roman" w:hAnsi="Times New Roman"/>
                <w:b/>
                <w:bCs/>
                <w:sz w:val="18"/>
                <w:szCs w:val="18"/>
                <w:u w:val="single"/>
              </w:rPr>
              <w:t>Exercices oraux</w:t>
            </w:r>
          </w:p>
          <w:p w14:paraId="441B089B" w14:textId="77777777" w:rsidR="00197BE1" w:rsidRDefault="00197BE1" w:rsidP="00E14731">
            <w:pPr>
              <w:spacing w:after="0" w:line="240" w:lineRule="auto"/>
              <w:jc w:val="both"/>
              <w:rPr>
                <w:rFonts w:ascii="Times New Roman" w:hAnsi="Times New Roman"/>
                <w:b/>
                <w:bCs/>
                <w:sz w:val="18"/>
                <w:szCs w:val="18"/>
              </w:rPr>
            </w:pPr>
            <w:r>
              <w:rPr>
                <w:rFonts w:ascii="Times New Roman" w:hAnsi="Times New Roman"/>
                <w:b/>
                <w:bCs/>
                <w:sz w:val="18"/>
                <w:szCs w:val="18"/>
              </w:rPr>
              <w:t>Le débat</w:t>
            </w:r>
          </w:p>
          <w:p w14:paraId="5C2604D7" w14:textId="77777777" w:rsidR="00197BE1" w:rsidRDefault="00197BE1" w:rsidP="00E14731">
            <w:pPr>
              <w:spacing w:after="0" w:line="240" w:lineRule="auto"/>
              <w:jc w:val="both"/>
              <w:rPr>
                <w:rFonts w:ascii="Times New Roman" w:hAnsi="Times New Roman"/>
                <w:b/>
                <w:bCs/>
                <w:sz w:val="18"/>
                <w:szCs w:val="18"/>
              </w:rPr>
            </w:pPr>
            <w:r>
              <w:rPr>
                <w:rFonts w:ascii="Times New Roman" w:hAnsi="Times New Roman"/>
                <w:b/>
                <w:bCs/>
                <w:sz w:val="18"/>
                <w:szCs w:val="18"/>
              </w:rPr>
              <w:t>Le compte-rendu</w:t>
            </w:r>
          </w:p>
          <w:p w14:paraId="3994807A" w14:textId="77777777" w:rsidR="00197BE1" w:rsidRDefault="00197BE1" w:rsidP="00E14731">
            <w:pPr>
              <w:spacing w:after="0" w:line="240" w:lineRule="auto"/>
              <w:jc w:val="both"/>
              <w:rPr>
                <w:rFonts w:ascii="Times New Roman" w:hAnsi="Times New Roman"/>
                <w:b/>
                <w:bCs/>
                <w:sz w:val="18"/>
                <w:szCs w:val="18"/>
              </w:rPr>
            </w:pPr>
            <w:r>
              <w:rPr>
                <w:rFonts w:ascii="Times New Roman" w:hAnsi="Times New Roman"/>
                <w:b/>
                <w:bCs/>
                <w:sz w:val="18"/>
                <w:szCs w:val="18"/>
              </w:rPr>
              <w:t>L’exposé</w:t>
            </w:r>
          </w:p>
          <w:p w14:paraId="11119008" w14:textId="77777777" w:rsidR="00197BE1" w:rsidRDefault="00197BE1" w:rsidP="00E14731">
            <w:pPr>
              <w:spacing w:after="0" w:line="240" w:lineRule="auto"/>
              <w:jc w:val="both"/>
              <w:rPr>
                <w:rFonts w:ascii="Times New Roman" w:hAnsi="Times New Roman"/>
                <w:b/>
                <w:bCs/>
                <w:sz w:val="18"/>
                <w:szCs w:val="18"/>
              </w:rPr>
            </w:pPr>
            <w:r>
              <w:rPr>
                <w:rFonts w:ascii="Times New Roman" w:hAnsi="Times New Roman"/>
                <w:b/>
                <w:bCs/>
                <w:sz w:val="18"/>
                <w:szCs w:val="18"/>
              </w:rPr>
              <w:t>La dramatisation</w:t>
            </w:r>
          </w:p>
          <w:p w14:paraId="69CF2FDC" w14:textId="77777777" w:rsidR="00197BE1" w:rsidRDefault="00197BE1" w:rsidP="00E14731">
            <w:pPr>
              <w:spacing w:after="0" w:line="240" w:lineRule="auto"/>
              <w:jc w:val="both"/>
              <w:rPr>
                <w:rFonts w:ascii="Times New Roman" w:hAnsi="Times New Roman"/>
                <w:b/>
                <w:bCs/>
                <w:sz w:val="18"/>
                <w:szCs w:val="18"/>
              </w:rPr>
            </w:pPr>
            <w:r>
              <w:rPr>
                <w:rFonts w:ascii="Times New Roman" w:hAnsi="Times New Roman"/>
                <w:b/>
                <w:bCs/>
                <w:sz w:val="18"/>
                <w:szCs w:val="18"/>
              </w:rPr>
              <w:t>La déclamation</w:t>
            </w:r>
          </w:p>
          <w:p w14:paraId="4C6C0A86" w14:textId="77777777" w:rsidR="00197BE1" w:rsidRDefault="00197BE1" w:rsidP="00E14731">
            <w:pPr>
              <w:spacing w:after="0" w:line="240" w:lineRule="auto"/>
              <w:jc w:val="both"/>
              <w:rPr>
                <w:rFonts w:ascii="Times New Roman" w:hAnsi="Times New Roman"/>
                <w:b/>
                <w:bCs/>
                <w:sz w:val="18"/>
                <w:szCs w:val="18"/>
              </w:rPr>
            </w:pPr>
            <w:r>
              <w:rPr>
                <w:rFonts w:ascii="Times New Roman" w:hAnsi="Times New Roman"/>
                <w:b/>
                <w:bCs/>
                <w:sz w:val="18"/>
                <w:szCs w:val="18"/>
              </w:rPr>
              <w:t xml:space="preserve">Le slam poétique </w:t>
            </w:r>
          </w:p>
          <w:p w14:paraId="67DC9D54" w14:textId="77777777" w:rsidR="00197BE1" w:rsidRPr="00013AAD" w:rsidRDefault="00197BE1" w:rsidP="00E14731">
            <w:pPr>
              <w:spacing w:after="0" w:line="240" w:lineRule="auto"/>
              <w:jc w:val="both"/>
              <w:rPr>
                <w:rFonts w:ascii="Times New Roman" w:hAnsi="Times New Roman"/>
                <w:sz w:val="18"/>
                <w:szCs w:val="18"/>
              </w:rPr>
            </w:pPr>
            <w:r>
              <w:rPr>
                <w:rFonts w:ascii="Times New Roman" w:hAnsi="Times New Roman"/>
                <w:b/>
                <w:bCs/>
                <w:sz w:val="18"/>
                <w:szCs w:val="18"/>
              </w:rPr>
              <w:t xml:space="preserve"> </w:t>
            </w:r>
          </w:p>
        </w:tc>
        <w:tc>
          <w:tcPr>
            <w:tcW w:w="6480" w:type="dxa"/>
            <w:tcBorders>
              <w:left w:val="single" w:sz="4" w:space="0" w:color="000000"/>
              <w:right w:val="single" w:sz="4" w:space="0" w:color="000000"/>
            </w:tcBorders>
          </w:tcPr>
          <w:p w14:paraId="158C99E0" w14:textId="77777777" w:rsidR="00197BE1" w:rsidRPr="0013079B" w:rsidRDefault="00197BE1" w:rsidP="00E14731">
            <w:pPr>
              <w:spacing w:after="0" w:line="240" w:lineRule="auto"/>
              <w:rPr>
                <w:rFonts w:ascii="Times New Roman" w:hAnsi="Times New Roman"/>
                <w:b/>
                <w:bCs/>
                <w:sz w:val="18"/>
                <w:szCs w:val="18"/>
                <w:u w:val="single"/>
              </w:rPr>
            </w:pPr>
            <w:r>
              <w:rPr>
                <w:rFonts w:ascii="Times New Roman" w:hAnsi="Times New Roman"/>
                <w:b/>
                <w:bCs/>
                <w:sz w:val="18"/>
                <w:szCs w:val="18"/>
                <w:u w:val="single"/>
              </w:rPr>
              <w:t>Contraction de texte</w:t>
            </w:r>
          </w:p>
          <w:p w14:paraId="4DF7F19A" w14:textId="77777777" w:rsidR="00197BE1" w:rsidRPr="00013AAD" w:rsidRDefault="00197BE1" w:rsidP="00E14731">
            <w:pPr>
              <w:spacing w:after="0" w:line="240" w:lineRule="auto"/>
              <w:rPr>
                <w:rFonts w:ascii="Times New Roman" w:hAnsi="Times New Roman"/>
                <w:sz w:val="18"/>
                <w:szCs w:val="18"/>
              </w:rPr>
            </w:pPr>
            <w:r>
              <w:rPr>
                <w:rFonts w:ascii="Times New Roman" w:hAnsi="Times New Roman"/>
                <w:sz w:val="18"/>
                <w:szCs w:val="18"/>
              </w:rPr>
              <w:t>- Repérer la structure argumentative du texte : thème/thèse/ connecteurs logiques/arguments/ exemples ;</w:t>
            </w:r>
          </w:p>
          <w:p w14:paraId="3BFC88DF" w14:textId="77777777" w:rsidR="00197BE1" w:rsidRDefault="00197BE1" w:rsidP="00E14731">
            <w:pPr>
              <w:spacing w:after="0"/>
              <w:rPr>
                <w:rFonts w:ascii="Times New Roman" w:hAnsi="Times New Roman"/>
                <w:sz w:val="18"/>
                <w:szCs w:val="18"/>
              </w:rPr>
            </w:pPr>
            <w:r>
              <w:rPr>
                <w:rFonts w:ascii="Times New Roman" w:hAnsi="Times New Roman"/>
                <w:sz w:val="18"/>
                <w:szCs w:val="18"/>
              </w:rPr>
              <w:t>-Reformuler les idées en évitant la paraphrase.</w:t>
            </w:r>
          </w:p>
          <w:p w14:paraId="621BAA60" w14:textId="77777777" w:rsidR="00197BE1" w:rsidRDefault="00197BE1" w:rsidP="00E14731">
            <w:pPr>
              <w:spacing w:after="0"/>
              <w:rPr>
                <w:rFonts w:ascii="Times New Roman" w:hAnsi="Times New Roman"/>
                <w:sz w:val="18"/>
                <w:szCs w:val="18"/>
              </w:rPr>
            </w:pPr>
            <w:r>
              <w:rPr>
                <w:rFonts w:ascii="Times New Roman" w:hAnsi="Times New Roman"/>
                <w:sz w:val="18"/>
                <w:szCs w:val="18"/>
              </w:rPr>
              <w:t>-Applicaquer les principes du résumé : proportion de réduction, règles de rédaction, respect du nombre de mots.</w:t>
            </w:r>
          </w:p>
          <w:p w14:paraId="5A641D22" w14:textId="77777777" w:rsidR="00197BE1" w:rsidRDefault="00197BE1" w:rsidP="00E14731">
            <w:pPr>
              <w:spacing w:after="0"/>
              <w:rPr>
                <w:rFonts w:ascii="Times New Roman" w:hAnsi="Times New Roman"/>
                <w:sz w:val="18"/>
                <w:szCs w:val="18"/>
              </w:rPr>
            </w:pPr>
            <w:r>
              <w:rPr>
                <w:rFonts w:ascii="Times New Roman" w:hAnsi="Times New Roman"/>
                <w:sz w:val="18"/>
                <w:szCs w:val="18"/>
              </w:rPr>
              <w:t xml:space="preserve">- Applicaquer les principes de </w:t>
            </w:r>
            <w:proofErr w:type="gramStart"/>
            <w:r>
              <w:rPr>
                <w:rFonts w:ascii="Times New Roman" w:hAnsi="Times New Roman"/>
                <w:sz w:val="18"/>
                <w:szCs w:val="18"/>
              </w:rPr>
              <w:t>l’analyse:</w:t>
            </w:r>
            <w:proofErr w:type="gramEnd"/>
            <w:r>
              <w:rPr>
                <w:rFonts w:ascii="Times New Roman" w:hAnsi="Times New Roman"/>
                <w:sz w:val="18"/>
                <w:szCs w:val="18"/>
              </w:rPr>
              <w:t xml:space="preserve"> proportion de réduction, règles de rédaction, respect du nombre de mots.</w:t>
            </w:r>
          </w:p>
          <w:p w14:paraId="4DBE8FA5" w14:textId="77777777" w:rsidR="00197BE1" w:rsidRPr="008A03BE" w:rsidRDefault="00197BE1" w:rsidP="00E14731">
            <w:pPr>
              <w:spacing w:after="0"/>
              <w:rPr>
                <w:rFonts w:ascii="Times New Roman" w:hAnsi="Times New Roman"/>
                <w:b/>
                <w:bCs/>
                <w:sz w:val="18"/>
                <w:szCs w:val="18"/>
                <w:u w:val="single"/>
              </w:rPr>
            </w:pPr>
            <w:r w:rsidRPr="008A03BE">
              <w:rPr>
                <w:rFonts w:ascii="Times New Roman" w:hAnsi="Times New Roman"/>
                <w:b/>
                <w:bCs/>
                <w:sz w:val="18"/>
                <w:szCs w:val="18"/>
              </w:rPr>
              <w:t xml:space="preserve">b. </w:t>
            </w:r>
            <w:r w:rsidRPr="008A03BE">
              <w:rPr>
                <w:rFonts w:ascii="Times New Roman" w:hAnsi="Times New Roman"/>
                <w:b/>
                <w:bCs/>
                <w:sz w:val="18"/>
                <w:szCs w:val="18"/>
                <w:u w:val="single"/>
              </w:rPr>
              <w:t>Dissertation</w:t>
            </w:r>
          </w:p>
          <w:p w14:paraId="2299952B" w14:textId="77777777" w:rsidR="00197BE1" w:rsidRPr="00013AAD" w:rsidRDefault="00197BE1" w:rsidP="00E14731">
            <w:pPr>
              <w:spacing w:after="0" w:line="240" w:lineRule="auto"/>
              <w:rPr>
                <w:rFonts w:ascii="Times New Roman" w:hAnsi="Times New Roman"/>
                <w:sz w:val="18"/>
                <w:szCs w:val="18"/>
              </w:rPr>
            </w:pPr>
            <w:r>
              <w:rPr>
                <w:rFonts w:ascii="Times New Roman" w:hAnsi="Times New Roman"/>
                <w:sz w:val="18"/>
                <w:szCs w:val="18"/>
              </w:rPr>
              <w:t>-Analyse r un sujet de type analytique ;</w:t>
            </w:r>
          </w:p>
          <w:p w14:paraId="78FC5F7F" w14:textId="77777777" w:rsidR="00197BE1" w:rsidRPr="00013AAD" w:rsidRDefault="00197BE1" w:rsidP="00E14731">
            <w:pPr>
              <w:spacing w:after="0" w:line="240" w:lineRule="auto"/>
              <w:rPr>
                <w:rFonts w:ascii="Times New Roman" w:hAnsi="Times New Roman"/>
                <w:sz w:val="18"/>
                <w:szCs w:val="18"/>
              </w:rPr>
            </w:pPr>
            <w:r>
              <w:rPr>
                <w:rFonts w:ascii="Times New Roman" w:hAnsi="Times New Roman"/>
                <w:sz w:val="18"/>
                <w:szCs w:val="18"/>
              </w:rPr>
              <w:t>- Analyser un sujet de type dialectique ;</w:t>
            </w:r>
          </w:p>
          <w:p w14:paraId="04E872EB" w14:textId="77777777" w:rsidR="00197BE1" w:rsidRDefault="00197BE1" w:rsidP="00E14731">
            <w:pPr>
              <w:spacing w:after="0"/>
              <w:rPr>
                <w:rFonts w:ascii="Times New Roman" w:hAnsi="Times New Roman"/>
                <w:sz w:val="18"/>
                <w:szCs w:val="18"/>
              </w:rPr>
            </w:pPr>
            <w:r>
              <w:rPr>
                <w:rFonts w:ascii="Times New Roman" w:hAnsi="Times New Roman"/>
                <w:sz w:val="18"/>
                <w:szCs w:val="18"/>
              </w:rPr>
              <w:t>-Analyser un sujet de type « commentaire ».</w:t>
            </w:r>
          </w:p>
          <w:p w14:paraId="648D4483" w14:textId="77777777" w:rsidR="00197BE1" w:rsidRPr="00013AAD" w:rsidRDefault="00197BE1" w:rsidP="00E14731">
            <w:pPr>
              <w:spacing w:after="0" w:line="240" w:lineRule="auto"/>
              <w:rPr>
                <w:rFonts w:ascii="Times New Roman" w:hAnsi="Times New Roman"/>
                <w:sz w:val="18"/>
                <w:szCs w:val="18"/>
              </w:rPr>
            </w:pPr>
            <w:r>
              <w:rPr>
                <w:rFonts w:ascii="Times New Roman" w:hAnsi="Times New Roman"/>
                <w:sz w:val="18"/>
                <w:szCs w:val="18"/>
              </w:rPr>
              <w:t xml:space="preserve">- Rechercher les idées et élaborer </w:t>
            </w:r>
            <w:proofErr w:type="gramStart"/>
            <w:r>
              <w:rPr>
                <w:rFonts w:ascii="Times New Roman" w:hAnsi="Times New Roman"/>
                <w:sz w:val="18"/>
                <w:szCs w:val="18"/>
              </w:rPr>
              <w:t>le  plan</w:t>
            </w:r>
            <w:proofErr w:type="gramEnd"/>
            <w:r>
              <w:rPr>
                <w:rFonts w:ascii="Times New Roman" w:hAnsi="Times New Roman"/>
                <w:sz w:val="18"/>
                <w:szCs w:val="18"/>
              </w:rPr>
              <w:t xml:space="preserve">  d’un sujet de type analytique ;</w:t>
            </w:r>
          </w:p>
          <w:p w14:paraId="1A8A36B3" w14:textId="77777777" w:rsidR="00197BE1" w:rsidRPr="00013AAD" w:rsidRDefault="00197BE1" w:rsidP="00E14731">
            <w:pPr>
              <w:spacing w:after="0" w:line="240" w:lineRule="auto"/>
              <w:rPr>
                <w:rFonts w:ascii="Times New Roman" w:hAnsi="Times New Roman"/>
                <w:sz w:val="18"/>
                <w:szCs w:val="18"/>
              </w:rPr>
            </w:pPr>
            <w:r>
              <w:rPr>
                <w:rFonts w:ascii="Times New Roman" w:hAnsi="Times New Roman"/>
                <w:sz w:val="18"/>
                <w:szCs w:val="18"/>
              </w:rPr>
              <w:t>- Rechercher les idées et élaborer le plan d’un sujet de type dialectique ;</w:t>
            </w:r>
          </w:p>
          <w:p w14:paraId="43613417" w14:textId="77777777" w:rsidR="00197BE1" w:rsidRDefault="00197BE1" w:rsidP="00E14731">
            <w:pPr>
              <w:spacing w:after="0"/>
              <w:rPr>
                <w:rFonts w:ascii="Times New Roman" w:hAnsi="Times New Roman"/>
                <w:sz w:val="18"/>
                <w:szCs w:val="18"/>
              </w:rPr>
            </w:pPr>
            <w:r>
              <w:rPr>
                <w:rFonts w:ascii="Times New Roman" w:hAnsi="Times New Roman"/>
                <w:sz w:val="18"/>
                <w:szCs w:val="18"/>
              </w:rPr>
              <w:t xml:space="preserve">- Rechercher les idées et élaborer </w:t>
            </w:r>
            <w:proofErr w:type="gramStart"/>
            <w:r>
              <w:rPr>
                <w:rFonts w:ascii="Times New Roman" w:hAnsi="Times New Roman"/>
                <w:sz w:val="18"/>
                <w:szCs w:val="18"/>
              </w:rPr>
              <w:t>le  plan</w:t>
            </w:r>
            <w:proofErr w:type="gramEnd"/>
            <w:r>
              <w:rPr>
                <w:rFonts w:ascii="Times New Roman" w:hAnsi="Times New Roman"/>
                <w:sz w:val="18"/>
                <w:szCs w:val="18"/>
              </w:rPr>
              <w:t xml:space="preserve"> d’un sujet de type « commentaire ».</w:t>
            </w:r>
          </w:p>
          <w:p w14:paraId="03181FA4" w14:textId="77777777" w:rsidR="00197BE1" w:rsidRDefault="00197BE1" w:rsidP="00E14731">
            <w:pPr>
              <w:spacing w:after="0" w:line="240" w:lineRule="auto"/>
              <w:rPr>
                <w:rFonts w:ascii="Times New Roman" w:hAnsi="Times New Roman"/>
                <w:sz w:val="18"/>
                <w:szCs w:val="18"/>
              </w:rPr>
            </w:pPr>
            <w:r>
              <w:rPr>
                <w:rFonts w:ascii="Times New Roman" w:hAnsi="Times New Roman"/>
                <w:sz w:val="18"/>
                <w:szCs w:val="18"/>
              </w:rPr>
              <w:t>-Rédiger une introduction : amener le sujet/ énoncer la problématique/ présenter le plan ;</w:t>
            </w:r>
          </w:p>
          <w:p w14:paraId="4F827C6B" w14:textId="77777777" w:rsidR="00197BE1" w:rsidRDefault="00197BE1" w:rsidP="00E14731">
            <w:pPr>
              <w:spacing w:after="0" w:line="240" w:lineRule="auto"/>
              <w:rPr>
                <w:rFonts w:ascii="Times New Roman" w:hAnsi="Times New Roman"/>
                <w:sz w:val="18"/>
                <w:szCs w:val="18"/>
              </w:rPr>
            </w:pPr>
            <w:r>
              <w:rPr>
                <w:rFonts w:ascii="Times New Roman" w:hAnsi="Times New Roman"/>
                <w:sz w:val="18"/>
                <w:szCs w:val="18"/>
              </w:rPr>
              <w:t>- Rédiger une conclusion : faire le bilan de la réflexion/ ouvrir le débat et les perspectives ;</w:t>
            </w:r>
          </w:p>
          <w:p w14:paraId="5BEBE44C" w14:textId="77777777" w:rsidR="00197BE1" w:rsidRDefault="00197BE1" w:rsidP="00E14731">
            <w:pPr>
              <w:spacing w:after="0" w:line="240" w:lineRule="auto"/>
              <w:rPr>
                <w:rFonts w:ascii="Times New Roman" w:hAnsi="Times New Roman"/>
                <w:sz w:val="18"/>
                <w:szCs w:val="18"/>
              </w:rPr>
            </w:pPr>
            <w:r>
              <w:rPr>
                <w:rFonts w:ascii="Times New Roman" w:hAnsi="Times New Roman"/>
                <w:sz w:val="18"/>
                <w:szCs w:val="18"/>
              </w:rPr>
              <w:t>- Rédiger un paragraphe : enchaîner les idées dans le paragraphe (idée-prise de position ; idées arguments ; idées – exemples) ;</w:t>
            </w:r>
          </w:p>
          <w:p w14:paraId="03A216C6" w14:textId="77777777" w:rsidR="00197BE1" w:rsidRDefault="00197BE1" w:rsidP="00E14731">
            <w:pPr>
              <w:spacing w:after="0"/>
              <w:rPr>
                <w:rFonts w:ascii="Times New Roman" w:hAnsi="Times New Roman"/>
                <w:sz w:val="18"/>
                <w:szCs w:val="18"/>
              </w:rPr>
            </w:pPr>
            <w:r>
              <w:rPr>
                <w:rFonts w:ascii="Times New Roman" w:hAnsi="Times New Roman"/>
                <w:sz w:val="18"/>
                <w:szCs w:val="18"/>
              </w:rPr>
              <w:t>- Rédiger les transitions ; inserer les citations.</w:t>
            </w:r>
          </w:p>
          <w:p w14:paraId="7C505144" w14:textId="77777777" w:rsidR="00197BE1" w:rsidRPr="00383460" w:rsidRDefault="00197BE1" w:rsidP="00E14731">
            <w:pPr>
              <w:spacing w:after="0" w:line="240" w:lineRule="auto"/>
              <w:jc w:val="both"/>
              <w:rPr>
                <w:rFonts w:ascii="Times New Roman" w:hAnsi="Times New Roman"/>
                <w:b/>
                <w:bCs/>
                <w:sz w:val="18"/>
                <w:szCs w:val="18"/>
              </w:rPr>
            </w:pPr>
          </w:p>
        </w:tc>
        <w:tc>
          <w:tcPr>
            <w:tcW w:w="1890" w:type="dxa"/>
            <w:tcBorders>
              <w:left w:val="single" w:sz="4" w:space="0" w:color="000000"/>
              <w:right w:val="single" w:sz="4" w:space="0" w:color="000000"/>
            </w:tcBorders>
            <w:hideMark/>
          </w:tcPr>
          <w:p w14:paraId="304A8568" w14:textId="77777777" w:rsidR="00197BE1" w:rsidRDefault="00197BE1" w:rsidP="00E14731">
            <w:pPr>
              <w:spacing w:after="0" w:line="240" w:lineRule="auto"/>
              <w:rPr>
                <w:rFonts w:ascii="Times New Roman" w:hAnsi="Times New Roman"/>
                <w:b/>
                <w:bCs/>
                <w:sz w:val="18"/>
                <w:szCs w:val="18"/>
              </w:rPr>
            </w:pPr>
            <w:r>
              <w:rPr>
                <w:rFonts w:ascii="Times New Roman" w:hAnsi="Times New Roman"/>
                <w:b/>
                <w:bCs/>
                <w:sz w:val="18"/>
                <w:szCs w:val="18"/>
              </w:rPr>
              <w:t>- Sens de l’observation</w:t>
            </w:r>
          </w:p>
          <w:p w14:paraId="35ECA93E" w14:textId="77777777" w:rsidR="00197BE1" w:rsidRDefault="00197BE1" w:rsidP="00E14731">
            <w:pPr>
              <w:spacing w:after="0" w:line="240" w:lineRule="auto"/>
              <w:rPr>
                <w:rFonts w:ascii="Times New Roman" w:hAnsi="Times New Roman"/>
                <w:b/>
                <w:bCs/>
                <w:sz w:val="18"/>
                <w:szCs w:val="18"/>
              </w:rPr>
            </w:pPr>
            <w:r>
              <w:rPr>
                <w:rFonts w:ascii="Times New Roman" w:hAnsi="Times New Roman"/>
                <w:b/>
                <w:bCs/>
                <w:sz w:val="18"/>
                <w:szCs w:val="18"/>
              </w:rPr>
              <w:t>- Sens de l’écoute</w:t>
            </w:r>
          </w:p>
          <w:p w14:paraId="53258DC8" w14:textId="77777777" w:rsidR="00197BE1" w:rsidRDefault="00197BE1" w:rsidP="00E14731">
            <w:pPr>
              <w:spacing w:after="0" w:line="240" w:lineRule="auto"/>
              <w:rPr>
                <w:rFonts w:ascii="Times New Roman" w:hAnsi="Times New Roman"/>
                <w:b/>
                <w:bCs/>
                <w:sz w:val="18"/>
                <w:szCs w:val="18"/>
              </w:rPr>
            </w:pPr>
            <w:r>
              <w:rPr>
                <w:rFonts w:ascii="Times New Roman" w:hAnsi="Times New Roman"/>
                <w:b/>
                <w:bCs/>
                <w:sz w:val="18"/>
                <w:szCs w:val="18"/>
              </w:rPr>
              <w:t xml:space="preserve">- Sens critique </w:t>
            </w:r>
          </w:p>
          <w:p w14:paraId="62BD1ED3" w14:textId="77777777" w:rsidR="00197BE1" w:rsidRDefault="00197BE1" w:rsidP="00E14731">
            <w:pPr>
              <w:spacing w:after="0" w:line="240" w:lineRule="auto"/>
              <w:rPr>
                <w:rFonts w:ascii="Times New Roman" w:hAnsi="Times New Roman"/>
                <w:b/>
                <w:bCs/>
                <w:sz w:val="18"/>
                <w:szCs w:val="18"/>
              </w:rPr>
            </w:pPr>
            <w:r>
              <w:rPr>
                <w:rFonts w:ascii="Times New Roman" w:hAnsi="Times New Roman"/>
                <w:b/>
                <w:bCs/>
                <w:sz w:val="18"/>
                <w:szCs w:val="18"/>
              </w:rPr>
              <w:t>- Curiosité intellectuelle</w:t>
            </w:r>
          </w:p>
          <w:p w14:paraId="0C547772" w14:textId="77777777" w:rsidR="00197BE1" w:rsidRDefault="00197BE1" w:rsidP="00E14731">
            <w:pPr>
              <w:spacing w:after="0" w:line="240" w:lineRule="auto"/>
              <w:rPr>
                <w:rFonts w:ascii="Times New Roman" w:hAnsi="Times New Roman"/>
                <w:b/>
                <w:bCs/>
                <w:sz w:val="18"/>
                <w:szCs w:val="18"/>
              </w:rPr>
            </w:pPr>
            <w:r>
              <w:rPr>
                <w:rFonts w:ascii="Times New Roman" w:hAnsi="Times New Roman"/>
                <w:b/>
                <w:bCs/>
                <w:sz w:val="18"/>
                <w:szCs w:val="18"/>
              </w:rPr>
              <w:t>- Tolérance</w:t>
            </w:r>
          </w:p>
          <w:p w14:paraId="1F770E62" w14:textId="77777777" w:rsidR="00197BE1" w:rsidRDefault="00197BE1" w:rsidP="00E14731">
            <w:pPr>
              <w:spacing w:after="0" w:line="240" w:lineRule="auto"/>
              <w:rPr>
                <w:rFonts w:ascii="Times New Roman" w:hAnsi="Times New Roman"/>
                <w:b/>
                <w:bCs/>
                <w:sz w:val="18"/>
                <w:szCs w:val="18"/>
              </w:rPr>
            </w:pPr>
          </w:p>
          <w:p w14:paraId="356F8165" w14:textId="77777777" w:rsidR="00197BE1" w:rsidRPr="00357A80" w:rsidRDefault="00197BE1" w:rsidP="00E14731">
            <w:pPr>
              <w:spacing w:after="0" w:line="240" w:lineRule="auto"/>
              <w:jc w:val="center"/>
              <w:rPr>
                <w:rFonts w:ascii="Times New Roman" w:hAnsi="Times New Roman"/>
                <w:b/>
                <w:bCs/>
                <w:sz w:val="18"/>
                <w:szCs w:val="18"/>
              </w:rPr>
            </w:pPr>
          </w:p>
        </w:tc>
        <w:tc>
          <w:tcPr>
            <w:tcW w:w="1260" w:type="dxa"/>
            <w:tcBorders>
              <w:left w:val="single" w:sz="4" w:space="0" w:color="000000"/>
              <w:right w:val="single" w:sz="4" w:space="0" w:color="000000"/>
            </w:tcBorders>
          </w:tcPr>
          <w:p w14:paraId="11C3D796" w14:textId="77777777" w:rsidR="00197BE1" w:rsidRDefault="00197BE1" w:rsidP="00E14731">
            <w:pPr>
              <w:spacing w:after="0" w:line="240" w:lineRule="auto"/>
              <w:rPr>
                <w:rFonts w:ascii="Times New Roman" w:hAnsi="Times New Roman"/>
                <w:b/>
                <w:bCs/>
                <w:sz w:val="18"/>
                <w:szCs w:val="18"/>
              </w:rPr>
            </w:pPr>
            <w:r>
              <w:rPr>
                <w:rFonts w:ascii="Times New Roman" w:hAnsi="Times New Roman"/>
                <w:b/>
                <w:bCs/>
                <w:sz w:val="18"/>
                <w:szCs w:val="18"/>
              </w:rPr>
              <w:t>- Différents types de textes</w:t>
            </w:r>
          </w:p>
          <w:p w14:paraId="21324B71" w14:textId="77777777" w:rsidR="00197BE1" w:rsidRPr="00357A80" w:rsidRDefault="00197BE1" w:rsidP="00E14731">
            <w:pPr>
              <w:spacing w:after="0" w:line="240" w:lineRule="auto"/>
              <w:rPr>
                <w:rFonts w:ascii="Times New Roman" w:hAnsi="Times New Roman"/>
                <w:b/>
                <w:bCs/>
                <w:sz w:val="18"/>
                <w:szCs w:val="18"/>
              </w:rPr>
            </w:pPr>
            <w:r>
              <w:rPr>
                <w:rFonts w:ascii="Times New Roman" w:hAnsi="Times New Roman"/>
                <w:b/>
                <w:bCs/>
                <w:sz w:val="18"/>
                <w:szCs w:val="18"/>
              </w:rPr>
              <w:t>- Documents authentiques</w:t>
            </w:r>
          </w:p>
        </w:tc>
      </w:tr>
    </w:tbl>
    <w:p w14:paraId="064A95FD" w14:textId="77777777" w:rsidR="00197BE1" w:rsidRDefault="00197BE1" w:rsidP="00197BE1">
      <w:pPr>
        <w:pStyle w:val="Titre1"/>
      </w:pPr>
    </w:p>
    <w:p w14:paraId="3BCAC90C" w14:textId="77777777" w:rsidR="002C538F" w:rsidRDefault="002C538F" w:rsidP="002C538F">
      <w:pPr>
        <w:pStyle w:val="Titre2"/>
        <w:spacing w:before="60" w:line="321" w:lineRule="exact"/>
      </w:pPr>
      <w:r>
        <w:t>Premières</w:t>
      </w:r>
      <w:r>
        <w:rPr>
          <w:spacing w:val="-5"/>
        </w:rPr>
        <w:t xml:space="preserve"> </w:t>
      </w:r>
      <w:r>
        <w:rPr>
          <w:spacing w:val="-2"/>
        </w:rPr>
        <w:t>scientifiques</w:t>
      </w:r>
    </w:p>
    <w:p w14:paraId="6D8FA44D" w14:textId="77777777" w:rsidR="002C538F" w:rsidRDefault="002C538F" w:rsidP="002C538F">
      <w:pPr>
        <w:spacing w:line="252" w:lineRule="exact"/>
        <w:ind w:left="360"/>
        <w:rPr>
          <w:b/>
        </w:rPr>
      </w:pPr>
      <w:r>
        <w:rPr>
          <w:b/>
        </w:rPr>
        <w:t>Volume</w:t>
      </w:r>
      <w:r>
        <w:rPr>
          <w:b/>
          <w:spacing w:val="-5"/>
        </w:rPr>
        <w:t xml:space="preserve"> </w:t>
      </w:r>
      <w:r>
        <w:rPr>
          <w:b/>
        </w:rPr>
        <w:t>horaire</w:t>
      </w:r>
      <w:r>
        <w:rPr>
          <w:b/>
          <w:spacing w:val="-4"/>
        </w:rPr>
        <w:t xml:space="preserve"> </w:t>
      </w:r>
      <w:r>
        <w:rPr>
          <w:b/>
        </w:rPr>
        <w:t>annuel</w:t>
      </w:r>
      <w:r>
        <w:rPr>
          <w:b/>
          <w:spacing w:val="-5"/>
        </w:rPr>
        <w:t xml:space="preserve"> </w:t>
      </w:r>
      <w:r>
        <w:rPr>
          <w:b/>
        </w:rPr>
        <w:t>:</w:t>
      </w:r>
      <w:r>
        <w:rPr>
          <w:b/>
          <w:spacing w:val="-5"/>
        </w:rPr>
        <w:t xml:space="preserve"> </w:t>
      </w:r>
      <w:r>
        <w:rPr>
          <w:b/>
        </w:rPr>
        <w:t>108</w:t>
      </w:r>
      <w:r>
        <w:rPr>
          <w:b/>
          <w:spacing w:val="-2"/>
        </w:rPr>
        <w:t xml:space="preserve"> </w:t>
      </w:r>
      <w:r>
        <w:rPr>
          <w:b/>
        </w:rPr>
        <w:t>heures/</w:t>
      </w:r>
      <w:r>
        <w:rPr>
          <w:b/>
          <w:spacing w:val="-5"/>
        </w:rPr>
        <w:t xml:space="preserve"> </w:t>
      </w:r>
      <w:r>
        <w:rPr>
          <w:b/>
        </w:rPr>
        <w:t>Volume</w:t>
      </w:r>
      <w:r>
        <w:rPr>
          <w:b/>
          <w:spacing w:val="-3"/>
        </w:rPr>
        <w:t xml:space="preserve"> </w:t>
      </w:r>
      <w:r>
        <w:rPr>
          <w:b/>
        </w:rPr>
        <w:t>horaire</w:t>
      </w:r>
      <w:r>
        <w:rPr>
          <w:b/>
          <w:spacing w:val="-3"/>
        </w:rPr>
        <w:t xml:space="preserve"> </w:t>
      </w:r>
      <w:r>
        <w:rPr>
          <w:b/>
        </w:rPr>
        <w:t>hebdomadaire</w:t>
      </w:r>
      <w:r>
        <w:rPr>
          <w:b/>
          <w:spacing w:val="-2"/>
        </w:rPr>
        <w:t xml:space="preserve"> </w:t>
      </w:r>
      <w:r>
        <w:rPr>
          <w:b/>
        </w:rPr>
        <w:t>:</w:t>
      </w:r>
      <w:r>
        <w:rPr>
          <w:b/>
          <w:spacing w:val="-3"/>
        </w:rPr>
        <w:t xml:space="preserve"> </w:t>
      </w:r>
      <w:r>
        <w:rPr>
          <w:b/>
        </w:rPr>
        <w:t>3</w:t>
      </w:r>
      <w:r>
        <w:rPr>
          <w:b/>
          <w:spacing w:val="-3"/>
        </w:rPr>
        <w:t xml:space="preserve"> </w:t>
      </w:r>
      <w:r>
        <w:rPr>
          <w:b/>
        </w:rPr>
        <w:t>heures/</w:t>
      </w:r>
      <w:r>
        <w:rPr>
          <w:b/>
          <w:spacing w:val="-1"/>
        </w:rPr>
        <w:t xml:space="preserve"> </w:t>
      </w:r>
      <w:r>
        <w:rPr>
          <w:b/>
        </w:rPr>
        <w:t>Coefficient</w:t>
      </w:r>
      <w:r>
        <w:rPr>
          <w:b/>
          <w:spacing w:val="-1"/>
        </w:rPr>
        <w:t xml:space="preserve"> </w:t>
      </w:r>
      <w:r>
        <w:rPr>
          <w:b/>
        </w:rPr>
        <w:t>:</w:t>
      </w:r>
      <w:r>
        <w:rPr>
          <w:b/>
          <w:spacing w:val="-3"/>
        </w:rPr>
        <w:t xml:space="preserve"> </w:t>
      </w:r>
      <w:r>
        <w:rPr>
          <w:b/>
        </w:rPr>
        <w:t>Littérature</w:t>
      </w:r>
      <w:r>
        <w:rPr>
          <w:b/>
          <w:spacing w:val="-1"/>
        </w:rPr>
        <w:t xml:space="preserve"> </w:t>
      </w:r>
      <w:r>
        <w:rPr>
          <w:b/>
        </w:rPr>
        <w:t>:</w:t>
      </w:r>
      <w:r>
        <w:rPr>
          <w:b/>
          <w:spacing w:val="-3"/>
        </w:rPr>
        <w:t xml:space="preserve"> </w:t>
      </w:r>
      <w:r>
        <w:rPr>
          <w:b/>
        </w:rPr>
        <w:t>2</w:t>
      </w:r>
      <w:r>
        <w:rPr>
          <w:b/>
          <w:spacing w:val="-6"/>
        </w:rPr>
        <w:t xml:space="preserve"> </w:t>
      </w:r>
      <w:r>
        <w:rPr>
          <w:b/>
        </w:rPr>
        <w:t>/</w:t>
      </w:r>
      <w:r>
        <w:rPr>
          <w:b/>
          <w:spacing w:val="-2"/>
        </w:rPr>
        <w:t xml:space="preserve"> </w:t>
      </w:r>
      <w:r>
        <w:rPr>
          <w:b/>
        </w:rPr>
        <w:t>Langue</w:t>
      </w:r>
      <w:r>
        <w:rPr>
          <w:b/>
          <w:spacing w:val="-3"/>
        </w:rPr>
        <w:t xml:space="preserve"> </w:t>
      </w:r>
      <w:r>
        <w:rPr>
          <w:b/>
        </w:rPr>
        <w:t>:</w:t>
      </w:r>
      <w:r>
        <w:rPr>
          <w:b/>
          <w:spacing w:val="-2"/>
        </w:rPr>
        <w:t xml:space="preserve"> </w:t>
      </w:r>
      <w:r>
        <w:rPr>
          <w:b/>
          <w:spacing w:val="-10"/>
        </w:rPr>
        <w:t>1</w:t>
      </w:r>
    </w:p>
    <w:p w14:paraId="3A9F2119" w14:textId="77777777" w:rsidR="002C538F" w:rsidRDefault="002C538F" w:rsidP="002C538F">
      <w:pPr>
        <w:spacing w:before="3"/>
        <w:ind w:left="360"/>
        <w:rPr>
          <w:b/>
        </w:rPr>
      </w:pPr>
      <w:r>
        <w:rPr>
          <w:b/>
          <w:sz w:val="28"/>
        </w:rPr>
        <w:t>Compétence</w:t>
      </w:r>
      <w:r>
        <w:rPr>
          <w:b/>
          <w:spacing w:val="-5"/>
          <w:sz w:val="28"/>
        </w:rPr>
        <w:t xml:space="preserve"> </w:t>
      </w:r>
      <w:r>
        <w:rPr>
          <w:b/>
          <w:sz w:val="28"/>
        </w:rPr>
        <w:t>de</w:t>
      </w:r>
      <w:r>
        <w:rPr>
          <w:b/>
          <w:spacing w:val="-4"/>
          <w:sz w:val="28"/>
        </w:rPr>
        <w:t xml:space="preserve"> </w:t>
      </w:r>
      <w:r>
        <w:rPr>
          <w:b/>
          <w:sz w:val="28"/>
        </w:rPr>
        <w:t>base</w:t>
      </w:r>
      <w:r>
        <w:rPr>
          <w:b/>
          <w:spacing w:val="-7"/>
          <w:sz w:val="28"/>
        </w:rPr>
        <w:t xml:space="preserve"> </w:t>
      </w:r>
      <w:r>
        <w:rPr>
          <w:b/>
          <w:sz w:val="28"/>
        </w:rPr>
        <w:t>n°1</w:t>
      </w:r>
      <w:r>
        <w:rPr>
          <w:b/>
          <w:spacing w:val="-3"/>
          <w:sz w:val="28"/>
        </w:rPr>
        <w:t xml:space="preserve"> </w:t>
      </w:r>
      <w:r>
        <w:rPr>
          <w:b/>
          <w:color w:val="365F91"/>
          <w:sz w:val="28"/>
        </w:rPr>
        <w:t>:</w:t>
      </w:r>
      <w:r>
        <w:rPr>
          <w:b/>
          <w:color w:val="365F91"/>
          <w:spacing w:val="-5"/>
          <w:sz w:val="28"/>
        </w:rPr>
        <w:t xml:space="preserve"> </w:t>
      </w:r>
      <w:r>
        <w:rPr>
          <w:b/>
        </w:rPr>
        <w:t>lire</w:t>
      </w:r>
      <w:r>
        <w:rPr>
          <w:b/>
          <w:spacing w:val="-5"/>
        </w:rPr>
        <w:t xml:space="preserve"> </w:t>
      </w:r>
      <w:r>
        <w:rPr>
          <w:b/>
        </w:rPr>
        <w:t>pour</w:t>
      </w:r>
      <w:r>
        <w:rPr>
          <w:b/>
          <w:spacing w:val="-3"/>
        </w:rPr>
        <w:t xml:space="preserve"> </w:t>
      </w:r>
      <w:r>
        <w:rPr>
          <w:b/>
        </w:rPr>
        <w:t>apprécier</w:t>
      </w:r>
      <w:r>
        <w:rPr>
          <w:b/>
          <w:spacing w:val="-4"/>
        </w:rPr>
        <w:t xml:space="preserve"> </w:t>
      </w:r>
      <w:r>
        <w:rPr>
          <w:b/>
        </w:rPr>
        <w:t>des</w:t>
      </w:r>
      <w:r>
        <w:rPr>
          <w:b/>
          <w:spacing w:val="-3"/>
        </w:rPr>
        <w:t xml:space="preserve"> </w:t>
      </w:r>
      <w:r>
        <w:rPr>
          <w:b/>
        </w:rPr>
        <w:t>œuvres</w:t>
      </w:r>
      <w:r>
        <w:rPr>
          <w:b/>
          <w:spacing w:val="-5"/>
        </w:rPr>
        <w:t xml:space="preserve"> </w:t>
      </w:r>
      <w:r>
        <w:rPr>
          <w:b/>
        </w:rPr>
        <w:t>littéraires</w:t>
      </w:r>
      <w:r>
        <w:rPr>
          <w:b/>
          <w:spacing w:val="-3"/>
        </w:rPr>
        <w:t xml:space="preserve"> </w:t>
      </w:r>
      <w:r>
        <w:rPr>
          <w:b/>
        </w:rPr>
        <w:t>du</w:t>
      </w:r>
      <w:r>
        <w:rPr>
          <w:b/>
          <w:spacing w:val="-6"/>
        </w:rPr>
        <w:t xml:space="preserve"> </w:t>
      </w:r>
      <w:r>
        <w:rPr>
          <w:b/>
        </w:rPr>
        <w:t>XIX</w:t>
      </w:r>
      <w:r>
        <w:rPr>
          <w:b/>
          <w:vertAlign w:val="superscript"/>
        </w:rPr>
        <w:t>ème</w:t>
      </w:r>
      <w:r>
        <w:rPr>
          <w:b/>
        </w:rPr>
        <w:t>,</w:t>
      </w:r>
      <w:r>
        <w:rPr>
          <w:b/>
          <w:spacing w:val="-3"/>
        </w:rPr>
        <w:t xml:space="preserve"> </w:t>
      </w:r>
      <w:r>
        <w:rPr>
          <w:b/>
        </w:rPr>
        <w:t>du</w:t>
      </w:r>
      <w:r>
        <w:rPr>
          <w:b/>
          <w:spacing w:val="-5"/>
        </w:rPr>
        <w:t xml:space="preserve"> </w:t>
      </w:r>
      <w:r>
        <w:rPr>
          <w:b/>
        </w:rPr>
        <w:t>XX</w:t>
      </w:r>
      <w:r>
        <w:rPr>
          <w:b/>
          <w:spacing w:val="-4"/>
        </w:rPr>
        <w:t xml:space="preserve"> </w:t>
      </w:r>
      <w:r>
        <w:rPr>
          <w:b/>
          <w:vertAlign w:val="superscript"/>
        </w:rPr>
        <w:t>ème</w:t>
      </w:r>
      <w:r>
        <w:rPr>
          <w:b/>
          <w:spacing w:val="-5"/>
        </w:rPr>
        <w:t xml:space="preserve"> </w:t>
      </w:r>
      <w:r>
        <w:rPr>
          <w:b/>
        </w:rPr>
        <w:t>et</w:t>
      </w:r>
      <w:r>
        <w:rPr>
          <w:b/>
          <w:spacing w:val="-2"/>
        </w:rPr>
        <w:t xml:space="preserve"> </w:t>
      </w:r>
      <w:r>
        <w:rPr>
          <w:b/>
        </w:rPr>
        <w:t>XXI</w:t>
      </w:r>
      <w:r>
        <w:rPr>
          <w:b/>
          <w:vertAlign w:val="superscript"/>
        </w:rPr>
        <w:t>ème</w:t>
      </w:r>
      <w:r>
        <w:rPr>
          <w:b/>
          <w:spacing w:val="-3"/>
        </w:rPr>
        <w:t xml:space="preserve"> </w:t>
      </w:r>
      <w:r>
        <w:rPr>
          <w:b/>
        </w:rPr>
        <w:t>siècles</w:t>
      </w:r>
      <w:r>
        <w:rPr>
          <w:b/>
          <w:spacing w:val="-5"/>
        </w:rPr>
        <w:t xml:space="preserve"> </w:t>
      </w:r>
      <w:r>
        <w:rPr>
          <w:b/>
        </w:rPr>
        <w:t>(roman,</w:t>
      </w:r>
      <w:r>
        <w:rPr>
          <w:b/>
          <w:spacing w:val="-6"/>
        </w:rPr>
        <w:t xml:space="preserve"> </w:t>
      </w:r>
      <w:r>
        <w:rPr>
          <w:b/>
        </w:rPr>
        <w:t>théâtre,</w:t>
      </w:r>
      <w:r>
        <w:rPr>
          <w:b/>
          <w:spacing w:val="-3"/>
        </w:rPr>
        <w:t xml:space="preserve"> </w:t>
      </w:r>
      <w:r>
        <w:rPr>
          <w:b/>
          <w:spacing w:val="-2"/>
        </w:rPr>
        <w:t>essai).</w:t>
      </w:r>
    </w:p>
    <w:p w14:paraId="05C59121" w14:textId="77777777" w:rsidR="002C538F" w:rsidRDefault="002C538F" w:rsidP="002C538F">
      <w:pPr>
        <w:pStyle w:val="Corpsdetexte"/>
        <w:spacing w:before="22"/>
        <w:rPr>
          <w:b/>
          <w:sz w:val="20"/>
        </w:rPr>
      </w:pPr>
    </w:p>
    <w:tbl>
      <w:tblPr>
        <w:tblStyle w:val="TableNormal"/>
        <w:tblW w:w="0" w:type="auto"/>
        <w:tblInd w:w="36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2492"/>
        <w:gridCol w:w="2694"/>
        <w:gridCol w:w="3027"/>
        <w:gridCol w:w="3560"/>
        <w:gridCol w:w="1515"/>
        <w:gridCol w:w="1335"/>
      </w:tblGrid>
      <w:tr w:rsidR="002C538F" w14:paraId="1E997C3C" w14:textId="77777777" w:rsidTr="00E14731">
        <w:trPr>
          <w:trHeight w:val="273"/>
        </w:trPr>
        <w:tc>
          <w:tcPr>
            <w:tcW w:w="5186" w:type="dxa"/>
            <w:gridSpan w:val="2"/>
          </w:tcPr>
          <w:p w14:paraId="075D58B0" w14:textId="77777777" w:rsidR="002C538F" w:rsidRDefault="002C538F" w:rsidP="00E14731">
            <w:pPr>
              <w:pStyle w:val="TableParagraph"/>
              <w:spacing w:line="251" w:lineRule="exact"/>
              <w:ind w:left="1332"/>
              <w:rPr>
                <w:b/>
              </w:rPr>
            </w:pPr>
            <w:r>
              <w:rPr>
                <w:b/>
              </w:rPr>
              <w:t>Cadre</w:t>
            </w:r>
            <w:r>
              <w:rPr>
                <w:b/>
                <w:spacing w:val="-1"/>
              </w:rPr>
              <w:t xml:space="preserve"> </w:t>
            </w:r>
            <w:r>
              <w:rPr>
                <w:b/>
              </w:rPr>
              <w:t>de</w:t>
            </w:r>
            <w:r>
              <w:rPr>
                <w:b/>
                <w:spacing w:val="-1"/>
              </w:rPr>
              <w:t xml:space="preserve"> </w:t>
            </w:r>
            <w:r>
              <w:rPr>
                <w:b/>
                <w:spacing w:val="-2"/>
              </w:rPr>
              <w:t>contextualisation</w:t>
            </w:r>
          </w:p>
        </w:tc>
        <w:tc>
          <w:tcPr>
            <w:tcW w:w="9437" w:type="dxa"/>
            <w:gridSpan w:val="4"/>
          </w:tcPr>
          <w:p w14:paraId="2320062C" w14:textId="77777777" w:rsidR="002C538F" w:rsidRDefault="002C538F" w:rsidP="00E14731">
            <w:pPr>
              <w:pStyle w:val="TableParagraph"/>
              <w:spacing w:before="1" w:line="252" w:lineRule="exact"/>
              <w:ind w:left="2"/>
              <w:jc w:val="center"/>
              <w:rPr>
                <w:b/>
              </w:rPr>
            </w:pPr>
            <w:r>
              <w:rPr>
                <w:b/>
                <w:spacing w:val="-2"/>
              </w:rPr>
              <w:t>Ressources</w:t>
            </w:r>
          </w:p>
        </w:tc>
      </w:tr>
      <w:tr w:rsidR="002C538F" w14:paraId="24ABD850" w14:textId="77777777" w:rsidTr="00E14731">
        <w:trPr>
          <w:trHeight w:val="506"/>
        </w:trPr>
        <w:tc>
          <w:tcPr>
            <w:tcW w:w="2492" w:type="dxa"/>
          </w:tcPr>
          <w:p w14:paraId="013FD0C2" w14:textId="77777777" w:rsidR="002C538F" w:rsidRDefault="002C538F" w:rsidP="00E14731">
            <w:pPr>
              <w:pStyle w:val="TableParagraph"/>
              <w:spacing w:line="251" w:lineRule="exact"/>
              <w:ind w:left="230"/>
              <w:rPr>
                <w:b/>
              </w:rPr>
            </w:pPr>
            <w:r>
              <w:rPr>
                <w:b/>
              </w:rPr>
              <w:t>Familles</w:t>
            </w:r>
            <w:r>
              <w:rPr>
                <w:b/>
                <w:spacing w:val="-3"/>
              </w:rPr>
              <w:t xml:space="preserve"> </w:t>
            </w:r>
            <w:r>
              <w:rPr>
                <w:b/>
              </w:rPr>
              <w:t>de</w:t>
            </w:r>
            <w:r>
              <w:rPr>
                <w:b/>
                <w:spacing w:val="-4"/>
              </w:rPr>
              <w:t xml:space="preserve"> </w:t>
            </w:r>
            <w:r>
              <w:rPr>
                <w:b/>
                <w:spacing w:val="-2"/>
              </w:rPr>
              <w:t>situations</w:t>
            </w:r>
          </w:p>
        </w:tc>
        <w:tc>
          <w:tcPr>
            <w:tcW w:w="2694" w:type="dxa"/>
          </w:tcPr>
          <w:p w14:paraId="0838567B" w14:textId="77777777" w:rsidR="002C538F" w:rsidRDefault="002C538F" w:rsidP="00E14731">
            <w:pPr>
              <w:pStyle w:val="TableParagraph"/>
              <w:spacing w:line="251" w:lineRule="exact"/>
              <w:ind w:left="275"/>
              <w:rPr>
                <w:b/>
              </w:rPr>
            </w:pPr>
            <w:r>
              <w:rPr>
                <w:b/>
              </w:rPr>
              <w:t>Exemples</w:t>
            </w:r>
            <w:r>
              <w:rPr>
                <w:b/>
                <w:spacing w:val="-3"/>
              </w:rPr>
              <w:t xml:space="preserve"> </w:t>
            </w:r>
            <w:r>
              <w:rPr>
                <w:b/>
              </w:rPr>
              <w:t>de</w:t>
            </w:r>
            <w:r>
              <w:rPr>
                <w:b/>
                <w:spacing w:val="-3"/>
              </w:rPr>
              <w:t xml:space="preserve"> </w:t>
            </w:r>
            <w:r>
              <w:rPr>
                <w:b/>
                <w:spacing w:val="-2"/>
              </w:rPr>
              <w:t>situations</w:t>
            </w:r>
          </w:p>
        </w:tc>
        <w:tc>
          <w:tcPr>
            <w:tcW w:w="3027" w:type="dxa"/>
          </w:tcPr>
          <w:p w14:paraId="745A6268" w14:textId="77777777" w:rsidR="002C538F" w:rsidRDefault="002C538F" w:rsidP="00E14731">
            <w:pPr>
              <w:pStyle w:val="TableParagraph"/>
              <w:spacing w:line="251" w:lineRule="exact"/>
              <w:ind w:left="6"/>
              <w:jc w:val="center"/>
              <w:rPr>
                <w:b/>
              </w:rPr>
            </w:pPr>
            <w:r>
              <w:rPr>
                <w:b/>
                <w:spacing w:val="-2"/>
              </w:rPr>
              <w:t>Savoirs</w:t>
            </w:r>
          </w:p>
        </w:tc>
        <w:tc>
          <w:tcPr>
            <w:tcW w:w="3560" w:type="dxa"/>
          </w:tcPr>
          <w:p w14:paraId="4A7E1E30" w14:textId="77777777" w:rsidR="002C538F" w:rsidRDefault="002C538F" w:rsidP="00E14731">
            <w:pPr>
              <w:pStyle w:val="TableParagraph"/>
              <w:spacing w:line="251" w:lineRule="exact"/>
              <w:ind w:left="5"/>
              <w:jc w:val="center"/>
              <w:rPr>
                <w:b/>
              </w:rPr>
            </w:pPr>
            <w:r>
              <w:rPr>
                <w:b/>
                <w:spacing w:val="-2"/>
              </w:rPr>
              <w:t>Savoir-faire</w:t>
            </w:r>
          </w:p>
        </w:tc>
        <w:tc>
          <w:tcPr>
            <w:tcW w:w="1515" w:type="dxa"/>
          </w:tcPr>
          <w:p w14:paraId="6358F6F8" w14:textId="77777777" w:rsidR="002C538F" w:rsidRDefault="002C538F" w:rsidP="00E14731">
            <w:pPr>
              <w:pStyle w:val="TableParagraph"/>
              <w:spacing w:before="1"/>
              <w:ind w:left="228"/>
              <w:rPr>
                <w:b/>
              </w:rPr>
            </w:pPr>
            <w:r>
              <w:rPr>
                <w:b/>
                <w:spacing w:val="-2"/>
              </w:rPr>
              <w:t>Savoir-</w:t>
            </w:r>
            <w:r>
              <w:rPr>
                <w:b/>
                <w:spacing w:val="-4"/>
              </w:rPr>
              <w:t>être</w:t>
            </w:r>
          </w:p>
        </w:tc>
        <w:tc>
          <w:tcPr>
            <w:tcW w:w="1335" w:type="dxa"/>
          </w:tcPr>
          <w:p w14:paraId="670778A2" w14:textId="77777777" w:rsidR="002C538F" w:rsidRDefault="002C538F" w:rsidP="00E14731">
            <w:pPr>
              <w:pStyle w:val="TableParagraph"/>
              <w:spacing w:line="254" w:lineRule="exact"/>
              <w:ind w:left="175" w:firstLine="168"/>
              <w:rPr>
                <w:b/>
              </w:rPr>
            </w:pPr>
            <w:r>
              <w:rPr>
                <w:b/>
                <w:spacing w:val="-2"/>
              </w:rPr>
              <w:t>Autres ressources</w:t>
            </w:r>
          </w:p>
        </w:tc>
      </w:tr>
      <w:tr w:rsidR="002C538F" w14:paraId="31B91139" w14:textId="77777777" w:rsidTr="00E14731">
        <w:trPr>
          <w:trHeight w:val="7359"/>
        </w:trPr>
        <w:tc>
          <w:tcPr>
            <w:tcW w:w="2492" w:type="dxa"/>
          </w:tcPr>
          <w:p w14:paraId="6F963965" w14:textId="77777777" w:rsidR="002C538F" w:rsidRDefault="002C538F" w:rsidP="00E14731">
            <w:pPr>
              <w:pStyle w:val="TableParagraph"/>
              <w:ind w:left="107" w:right="96"/>
              <w:jc w:val="both"/>
              <w:rPr>
                <w:sz w:val="20"/>
              </w:rPr>
            </w:pPr>
            <w:r>
              <w:rPr>
                <w:sz w:val="20"/>
              </w:rPr>
              <w:lastRenderedPageBreak/>
              <w:t>Utilisation</w:t>
            </w:r>
            <w:r>
              <w:rPr>
                <w:spacing w:val="-13"/>
                <w:sz w:val="20"/>
              </w:rPr>
              <w:t xml:space="preserve"> </w:t>
            </w:r>
            <w:r>
              <w:rPr>
                <w:sz w:val="20"/>
              </w:rPr>
              <w:t>de</w:t>
            </w:r>
            <w:r>
              <w:rPr>
                <w:spacing w:val="-12"/>
                <w:sz w:val="20"/>
              </w:rPr>
              <w:t xml:space="preserve"> </w:t>
            </w:r>
            <w:r>
              <w:rPr>
                <w:sz w:val="20"/>
              </w:rPr>
              <w:t>la</w:t>
            </w:r>
            <w:r>
              <w:rPr>
                <w:spacing w:val="-13"/>
                <w:sz w:val="20"/>
              </w:rPr>
              <w:t xml:space="preserve"> </w:t>
            </w:r>
            <w:r>
              <w:rPr>
                <w:sz w:val="20"/>
              </w:rPr>
              <w:t>lecture</w:t>
            </w:r>
            <w:r>
              <w:rPr>
                <w:spacing w:val="-12"/>
                <w:sz w:val="20"/>
              </w:rPr>
              <w:t xml:space="preserve"> </w:t>
            </w:r>
            <w:r>
              <w:rPr>
                <w:sz w:val="20"/>
              </w:rPr>
              <w:t>et</w:t>
            </w:r>
            <w:r>
              <w:rPr>
                <w:spacing w:val="-13"/>
                <w:sz w:val="20"/>
              </w:rPr>
              <w:t xml:space="preserve"> </w:t>
            </w:r>
            <w:r>
              <w:rPr>
                <w:sz w:val="20"/>
              </w:rPr>
              <w:t xml:space="preserve">de l’écoute </w:t>
            </w:r>
            <w:proofErr w:type="gramStart"/>
            <w:r>
              <w:rPr>
                <w:sz w:val="20"/>
              </w:rPr>
              <w:t>pour :</w:t>
            </w:r>
            <w:proofErr w:type="gramEnd"/>
          </w:p>
          <w:p w14:paraId="7124CAB4" w14:textId="77777777" w:rsidR="002C538F" w:rsidRDefault="002C538F">
            <w:pPr>
              <w:pStyle w:val="TableParagraph"/>
              <w:numPr>
                <w:ilvl w:val="0"/>
                <w:numId w:val="146"/>
              </w:numPr>
              <w:tabs>
                <w:tab w:val="left" w:pos="305"/>
              </w:tabs>
              <w:spacing w:before="227"/>
              <w:ind w:right="96" w:firstLine="0"/>
              <w:jc w:val="both"/>
              <w:rPr>
                <w:sz w:val="20"/>
              </w:rPr>
            </w:pPr>
            <w:r>
              <w:rPr>
                <w:sz w:val="20"/>
              </w:rPr>
              <w:t>s’informer/faire</w:t>
            </w:r>
            <w:r>
              <w:rPr>
                <w:spacing w:val="-13"/>
                <w:sz w:val="20"/>
              </w:rPr>
              <w:t xml:space="preserve"> </w:t>
            </w:r>
            <w:r>
              <w:rPr>
                <w:sz w:val="20"/>
              </w:rPr>
              <w:t>part</w:t>
            </w:r>
            <w:r>
              <w:rPr>
                <w:spacing w:val="-12"/>
                <w:sz w:val="20"/>
              </w:rPr>
              <w:t xml:space="preserve"> </w:t>
            </w:r>
            <w:r>
              <w:rPr>
                <w:sz w:val="20"/>
              </w:rPr>
              <w:t>de</w:t>
            </w:r>
            <w:r>
              <w:rPr>
                <w:spacing w:val="-13"/>
                <w:sz w:val="20"/>
              </w:rPr>
              <w:t xml:space="preserve"> </w:t>
            </w:r>
            <w:r>
              <w:rPr>
                <w:sz w:val="20"/>
              </w:rPr>
              <w:t xml:space="preserve">sa lecture par divers moyens pour répondre à certains </w:t>
            </w:r>
            <w:proofErr w:type="gramStart"/>
            <w:r>
              <w:rPr>
                <w:sz w:val="20"/>
              </w:rPr>
              <w:t>besoins ;</w:t>
            </w:r>
            <w:proofErr w:type="gramEnd"/>
          </w:p>
          <w:p w14:paraId="2B8154B3" w14:textId="77777777" w:rsidR="002C538F" w:rsidRDefault="002C538F" w:rsidP="00E14731">
            <w:pPr>
              <w:pStyle w:val="TableParagraph"/>
              <w:spacing w:before="2"/>
              <w:rPr>
                <w:b/>
                <w:sz w:val="20"/>
              </w:rPr>
            </w:pPr>
          </w:p>
          <w:p w14:paraId="1B9B33DE" w14:textId="77777777" w:rsidR="002C538F" w:rsidRDefault="002C538F">
            <w:pPr>
              <w:pStyle w:val="TableParagraph"/>
              <w:numPr>
                <w:ilvl w:val="0"/>
                <w:numId w:val="146"/>
              </w:numPr>
              <w:tabs>
                <w:tab w:val="left" w:pos="257"/>
              </w:tabs>
              <w:spacing w:before="1"/>
              <w:ind w:right="96" w:firstLine="0"/>
              <w:jc w:val="both"/>
              <w:rPr>
                <w:sz w:val="20"/>
              </w:rPr>
            </w:pPr>
            <w:r>
              <w:rPr>
                <w:sz w:val="20"/>
              </w:rPr>
              <w:t>découvrir</w:t>
            </w:r>
            <w:r>
              <w:rPr>
                <w:spacing w:val="-4"/>
                <w:sz w:val="20"/>
              </w:rPr>
              <w:t xml:space="preserve"> </w:t>
            </w:r>
            <w:r>
              <w:rPr>
                <w:sz w:val="20"/>
              </w:rPr>
              <w:t>/</w:t>
            </w:r>
            <w:r>
              <w:rPr>
                <w:spacing w:val="-7"/>
                <w:sz w:val="20"/>
              </w:rPr>
              <w:t xml:space="preserve"> </w:t>
            </w:r>
            <w:r>
              <w:rPr>
                <w:sz w:val="20"/>
              </w:rPr>
              <w:t>faire</w:t>
            </w:r>
            <w:r>
              <w:rPr>
                <w:spacing w:val="-6"/>
                <w:sz w:val="20"/>
              </w:rPr>
              <w:t xml:space="preserve"> </w:t>
            </w:r>
            <w:r>
              <w:rPr>
                <w:sz w:val="20"/>
              </w:rPr>
              <w:t>découvrir l’univers littéraire à travers des œuvres romanesques, dramatiques,</w:t>
            </w:r>
            <w:r>
              <w:rPr>
                <w:spacing w:val="-13"/>
                <w:sz w:val="20"/>
              </w:rPr>
              <w:t xml:space="preserve"> </w:t>
            </w:r>
            <w:r>
              <w:rPr>
                <w:sz w:val="20"/>
              </w:rPr>
              <w:t>des</w:t>
            </w:r>
            <w:r>
              <w:rPr>
                <w:spacing w:val="-12"/>
                <w:sz w:val="20"/>
              </w:rPr>
              <w:t xml:space="preserve"> </w:t>
            </w:r>
            <w:r>
              <w:rPr>
                <w:sz w:val="20"/>
              </w:rPr>
              <w:t>essais</w:t>
            </w:r>
            <w:r>
              <w:rPr>
                <w:spacing w:val="-13"/>
                <w:sz w:val="20"/>
              </w:rPr>
              <w:t xml:space="preserve"> </w:t>
            </w:r>
            <w:r>
              <w:rPr>
                <w:sz w:val="20"/>
              </w:rPr>
              <w:t xml:space="preserve">pour en saisir le fonctionnement et libérer son imaginaire, sa </w:t>
            </w:r>
            <w:r>
              <w:rPr>
                <w:spacing w:val="-2"/>
                <w:sz w:val="20"/>
              </w:rPr>
              <w:t>sensibilité.</w:t>
            </w:r>
          </w:p>
          <w:p w14:paraId="2C218126" w14:textId="77777777" w:rsidR="002C538F" w:rsidRDefault="002C538F">
            <w:pPr>
              <w:pStyle w:val="TableParagraph"/>
              <w:numPr>
                <w:ilvl w:val="0"/>
                <w:numId w:val="146"/>
              </w:numPr>
              <w:tabs>
                <w:tab w:val="left" w:pos="336"/>
              </w:tabs>
              <w:spacing w:before="228"/>
              <w:ind w:right="97" w:firstLine="0"/>
              <w:jc w:val="both"/>
              <w:rPr>
                <w:sz w:val="20"/>
              </w:rPr>
            </w:pPr>
            <w:r>
              <w:rPr>
                <w:sz w:val="20"/>
              </w:rPr>
              <w:t xml:space="preserve">critiquer puis émettre un jugement sur une œuvre littéraire, une pensée, prendre position dans un </w:t>
            </w:r>
            <w:r>
              <w:rPr>
                <w:spacing w:val="-2"/>
                <w:sz w:val="20"/>
              </w:rPr>
              <w:t>débat.</w:t>
            </w:r>
          </w:p>
        </w:tc>
        <w:tc>
          <w:tcPr>
            <w:tcW w:w="2694" w:type="dxa"/>
          </w:tcPr>
          <w:p w14:paraId="1C645CCF" w14:textId="77777777" w:rsidR="002C538F" w:rsidRDefault="002C538F">
            <w:pPr>
              <w:pStyle w:val="TableParagraph"/>
              <w:numPr>
                <w:ilvl w:val="0"/>
                <w:numId w:val="145"/>
              </w:numPr>
              <w:tabs>
                <w:tab w:val="left" w:pos="298"/>
              </w:tabs>
              <w:spacing w:before="228"/>
              <w:ind w:right="98" w:firstLine="0"/>
              <w:jc w:val="both"/>
              <w:rPr>
                <w:sz w:val="20"/>
              </w:rPr>
            </w:pPr>
            <w:r>
              <w:rPr>
                <w:b/>
                <w:spacing w:val="-2"/>
                <w:sz w:val="20"/>
              </w:rPr>
              <w:t>a)</w:t>
            </w:r>
            <w:r>
              <w:rPr>
                <w:b/>
                <w:spacing w:val="-7"/>
                <w:sz w:val="20"/>
              </w:rPr>
              <w:t xml:space="preserve"> </w:t>
            </w:r>
            <w:r>
              <w:rPr>
                <w:spacing w:val="-2"/>
                <w:sz w:val="20"/>
              </w:rPr>
              <w:t>présentation</w:t>
            </w:r>
            <w:r>
              <w:rPr>
                <w:spacing w:val="-7"/>
                <w:sz w:val="20"/>
              </w:rPr>
              <w:t xml:space="preserve"> </w:t>
            </w:r>
            <w:r>
              <w:rPr>
                <w:spacing w:val="-2"/>
                <w:sz w:val="20"/>
              </w:rPr>
              <w:t>d’un</w:t>
            </w:r>
            <w:r>
              <w:rPr>
                <w:spacing w:val="-5"/>
                <w:sz w:val="20"/>
              </w:rPr>
              <w:t xml:space="preserve"> </w:t>
            </w:r>
            <w:r>
              <w:rPr>
                <w:spacing w:val="-2"/>
                <w:sz w:val="20"/>
              </w:rPr>
              <w:t>compte-</w:t>
            </w:r>
            <w:r>
              <w:rPr>
                <w:sz w:val="20"/>
              </w:rPr>
              <w:t>rendu, d’une note de lecture, d’une note critique à l’école, dans un cercle de lecture, etc.</w:t>
            </w:r>
          </w:p>
          <w:p w14:paraId="5149280C" w14:textId="77777777" w:rsidR="002C538F" w:rsidRDefault="002C538F">
            <w:pPr>
              <w:pStyle w:val="TableParagraph"/>
              <w:numPr>
                <w:ilvl w:val="0"/>
                <w:numId w:val="144"/>
              </w:numPr>
              <w:tabs>
                <w:tab w:val="left" w:pos="454"/>
              </w:tabs>
              <w:ind w:right="101" w:firstLine="0"/>
              <w:jc w:val="both"/>
              <w:rPr>
                <w:sz w:val="20"/>
              </w:rPr>
            </w:pPr>
            <w:r>
              <w:rPr>
                <w:sz w:val="20"/>
              </w:rPr>
              <w:t xml:space="preserve">constitution des repères relatifs à l’esthétique propre à chaque </w:t>
            </w:r>
            <w:proofErr w:type="gramStart"/>
            <w:r>
              <w:rPr>
                <w:sz w:val="20"/>
              </w:rPr>
              <w:t>genre ;</w:t>
            </w:r>
            <w:proofErr w:type="gramEnd"/>
          </w:p>
          <w:p w14:paraId="7E922CB2" w14:textId="77777777" w:rsidR="002C538F" w:rsidRDefault="002C538F">
            <w:pPr>
              <w:pStyle w:val="TableParagraph"/>
              <w:numPr>
                <w:ilvl w:val="0"/>
                <w:numId w:val="144"/>
              </w:numPr>
              <w:tabs>
                <w:tab w:val="left" w:pos="477"/>
              </w:tabs>
              <w:spacing w:before="2"/>
              <w:ind w:right="102" w:firstLine="0"/>
              <w:jc w:val="both"/>
              <w:rPr>
                <w:sz w:val="20"/>
              </w:rPr>
            </w:pPr>
            <w:r>
              <w:rPr>
                <w:sz w:val="20"/>
              </w:rPr>
              <w:t xml:space="preserve">réflexion sur l’univers </w:t>
            </w:r>
            <w:proofErr w:type="gramStart"/>
            <w:r>
              <w:rPr>
                <w:sz w:val="20"/>
              </w:rPr>
              <w:t>fictionnel ;</w:t>
            </w:r>
            <w:proofErr w:type="gramEnd"/>
          </w:p>
          <w:p w14:paraId="48C9AEC9" w14:textId="77777777" w:rsidR="002C538F" w:rsidRDefault="002C538F">
            <w:pPr>
              <w:pStyle w:val="TableParagraph"/>
              <w:numPr>
                <w:ilvl w:val="0"/>
                <w:numId w:val="144"/>
              </w:numPr>
              <w:tabs>
                <w:tab w:val="left" w:pos="499"/>
              </w:tabs>
              <w:ind w:right="98" w:firstLine="0"/>
              <w:jc w:val="both"/>
              <w:rPr>
                <w:sz w:val="20"/>
              </w:rPr>
            </w:pPr>
            <w:r>
              <w:rPr>
                <w:sz w:val="20"/>
              </w:rPr>
              <w:t xml:space="preserve">réponse à un besoin </w:t>
            </w:r>
            <w:proofErr w:type="gramStart"/>
            <w:r>
              <w:rPr>
                <w:sz w:val="20"/>
              </w:rPr>
              <w:t>d’évasion ;</w:t>
            </w:r>
            <w:proofErr w:type="gramEnd"/>
          </w:p>
          <w:p w14:paraId="7C433440" w14:textId="77777777" w:rsidR="002C538F" w:rsidRDefault="002C538F">
            <w:pPr>
              <w:pStyle w:val="TableParagraph"/>
              <w:numPr>
                <w:ilvl w:val="0"/>
                <w:numId w:val="144"/>
              </w:numPr>
              <w:tabs>
                <w:tab w:val="left" w:pos="722"/>
              </w:tabs>
              <w:ind w:right="101" w:firstLine="0"/>
              <w:jc w:val="both"/>
              <w:rPr>
                <w:sz w:val="20"/>
              </w:rPr>
            </w:pPr>
            <w:r>
              <w:rPr>
                <w:sz w:val="20"/>
              </w:rPr>
              <w:t>représentation des particularités d’une époque, d’un lieu ou d’un personnage.</w:t>
            </w:r>
          </w:p>
          <w:p w14:paraId="39387648" w14:textId="77777777" w:rsidR="002C538F" w:rsidRDefault="002C538F" w:rsidP="00E14731">
            <w:pPr>
              <w:pStyle w:val="TableParagraph"/>
              <w:ind w:left="107" w:right="100"/>
              <w:jc w:val="both"/>
              <w:rPr>
                <w:sz w:val="20"/>
              </w:rPr>
            </w:pPr>
            <w:r>
              <w:rPr>
                <w:b/>
                <w:sz w:val="20"/>
              </w:rPr>
              <w:t xml:space="preserve">2.a) </w:t>
            </w:r>
            <w:r>
              <w:rPr>
                <w:sz w:val="20"/>
              </w:rPr>
              <w:t xml:space="preserve">justification du caractère original d’un </w:t>
            </w:r>
            <w:proofErr w:type="gramStart"/>
            <w:r>
              <w:rPr>
                <w:sz w:val="20"/>
              </w:rPr>
              <w:t>texte ;</w:t>
            </w:r>
            <w:proofErr w:type="gramEnd"/>
          </w:p>
          <w:p w14:paraId="461E8BE3" w14:textId="77777777" w:rsidR="002C538F" w:rsidRDefault="002C538F">
            <w:pPr>
              <w:pStyle w:val="TableParagraph"/>
              <w:numPr>
                <w:ilvl w:val="0"/>
                <w:numId w:val="143"/>
              </w:numPr>
              <w:tabs>
                <w:tab w:val="left" w:pos="329"/>
              </w:tabs>
              <w:ind w:right="100" w:firstLine="0"/>
              <w:jc w:val="both"/>
              <w:rPr>
                <w:sz w:val="20"/>
              </w:rPr>
            </w:pPr>
            <w:r>
              <w:rPr>
                <w:sz w:val="20"/>
              </w:rPr>
              <w:t>justification</w:t>
            </w:r>
            <w:r>
              <w:rPr>
                <w:spacing w:val="-13"/>
                <w:sz w:val="20"/>
              </w:rPr>
              <w:t xml:space="preserve"> </w:t>
            </w:r>
            <w:r>
              <w:rPr>
                <w:sz w:val="20"/>
              </w:rPr>
              <w:t>de</w:t>
            </w:r>
            <w:r>
              <w:rPr>
                <w:spacing w:val="-12"/>
                <w:sz w:val="20"/>
              </w:rPr>
              <w:t xml:space="preserve"> </w:t>
            </w:r>
            <w:r>
              <w:rPr>
                <w:sz w:val="20"/>
              </w:rPr>
              <w:t xml:space="preserve">l’importance de certains genres </w:t>
            </w:r>
            <w:proofErr w:type="gramStart"/>
            <w:r>
              <w:rPr>
                <w:sz w:val="20"/>
              </w:rPr>
              <w:t>littéraires ;</w:t>
            </w:r>
            <w:proofErr w:type="gramEnd"/>
          </w:p>
          <w:p w14:paraId="1CE9543D" w14:textId="77777777" w:rsidR="002C538F" w:rsidRDefault="002C538F">
            <w:pPr>
              <w:pStyle w:val="TableParagraph"/>
              <w:numPr>
                <w:ilvl w:val="0"/>
                <w:numId w:val="143"/>
              </w:numPr>
              <w:tabs>
                <w:tab w:val="left" w:pos="307"/>
              </w:tabs>
              <w:ind w:right="100" w:firstLine="0"/>
              <w:jc w:val="both"/>
              <w:rPr>
                <w:sz w:val="20"/>
              </w:rPr>
            </w:pPr>
            <w:r>
              <w:rPr>
                <w:sz w:val="20"/>
              </w:rPr>
              <w:t>critique,</w:t>
            </w:r>
            <w:r>
              <w:rPr>
                <w:spacing w:val="-13"/>
                <w:sz w:val="20"/>
              </w:rPr>
              <w:t xml:space="preserve"> </w:t>
            </w:r>
            <w:r>
              <w:rPr>
                <w:sz w:val="20"/>
              </w:rPr>
              <w:t>défense/</w:t>
            </w:r>
            <w:r>
              <w:rPr>
                <w:spacing w:val="-12"/>
                <w:sz w:val="20"/>
              </w:rPr>
              <w:t xml:space="preserve"> </w:t>
            </w:r>
            <w:r>
              <w:rPr>
                <w:sz w:val="20"/>
              </w:rPr>
              <w:t>rejet</w:t>
            </w:r>
            <w:r>
              <w:rPr>
                <w:spacing w:val="-13"/>
                <w:sz w:val="20"/>
              </w:rPr>
              <w:t xml:space="preserve"> </w:t>
            </w:r>
            <w:r>
              <w:rPr>
                <w:sz w:val="20"/>
              </w:rPr>
              <w:t>d’une opinion dans le cadre d’un débat ou d’une dissertation, des échanges dans un club de lecture, etc.</w:t>
            </w:r>
          </w:p>
          <w:p w14:paraId="3E517AA8" w14:textId="77777777" w:rsidR="002C538F" w:rsidRDefault="002C538F">
            <w:pPr>
              <w:pStyle w:val="TableParagraph"/>
              <w:numPr>
                <w:ilvl w:val="0"/>
                <w:numId w:val="143"/>
              </w:numPr>
              <w:tabs>
                <w:tab w:val="left" w:pos="762"/>
              </w:tabs>
              <w:ind w:right="100" w:firstLine="0"/>
              <w:jc w:val="both"/>
              <w:rPr>
                <w:sz w:val="20"/>
              </w:rPr>
            </w:pPr>
            <w:r>
              <w:rPr>
                <w:sz w:val="20"/>
              </w:rPr>
              <w:t>présentation d’un groupement de textes, d’une lecture méthodique, d’une lecture</w:t>
            </w:r>
            <w:r>
              <w:rPr>
                <w:spacing w:val="-13"/>
                <w:sz w:val="20"/>
              </w:rPr>
              <w:t xml:space="preserve"> </w:t>
            </w:r>
            <w:r>
              <w:rPr>
                <w:sz w:val="20"/>
              </w:rPr>
              <w:t>anlytique,</w:t>
            </w:r>
            <w:r>
              <w:rPr>
                <w:spacing w:val="-12"/>
                <w:sz w:val="20"/>
              </w:rPr>
              <w:t xml:space="preserve"> </w:t>
            </w:r>
            <w:r>
              <w:rPr>
                <w:sz w:val="20"/>
              </w:rPr>
              <w:t>d’une</w:t>
            </w:r>
            <w:r>
              <w:rPr>
                <w:spacing w:val="-13"/>
                <w:sz w:val="20"/>
              </w:rPr>
              <w:t xml:space="preserve"> </w:t>
            </w:r>
            <w:r>
              <w:rPr>
                <w:sz w:val="20"/>
              </w:rPr>
              <w:t>lecture suivie, etc.</w:t>
            </w:r>
          </w:p>
        </w:tc>
        <w:tc>
          <w:tcPr>
            <w:tcW w:w="3027" w:type="dxa"/>
          </w:tcPr>
          <w:p w14:paraId="56DB5858" w14:textId="77777777" w:rsidR="002C538F" w:rsidRDefault="002C538F">
            <w:pPr>
              <w:pStyle w:val="TableParagraph"/>
              <w:numPr>
                <w:ilvl w:val="0"/>
                <w:numId w:val="142"/>
              </w:numPr>
              <w:tabs>
                <w:tab w:val="left" w:pos="306"/>
              </w:tabs>
              <w:spacing w:before="228"/>
              <w:ind w:left="306" w:hanging="200"/>
              <w:rPr>
                <w:b/>
                <w:sz w:val="20"/>
              </w:rPr>
            </w:pPr>
            <w:r>
              <w:rPr>
                <w:b/>
                <w:sz w:val="20"/>
              </w:rPr>
              <w:t>Les</w:t>
            </w:r>
            <w:r>
              <w:rPr>
                <w:b/>
                <w:spacing w:val="-7"/>
                <w:sz w:val="20"/>
              </w:rPr>
              <w:t xml:space="preserve"> </w:t>
            </w:r>
            <w:r>
              <w:rPr>
                <w:b/>
                <w:sz w:val="20"/>
              </w:rPr>
              <w:t>éléments</w:t>
            </w:r>
            <w:r>
              <w:rPr>
                <w:b/>
                <w:spacing w:val="-7"/>
                <w:sz w:val="20"/>
              </w:rPr>
              <w:t xml:space="preserve"> </w:t>
            </w:r>
            <w:proofErr w:type="gramStart"/>
            <w:r>
              <w:rPr>
                <w:b/>
                <w:sz w:val="20"/>
              </w:rPr>
              <w:t>paratextuels</w:t>
            </w:r>
            <w:r>
              <w:rPr>
                <w:b/>
                <w:spacing w:val="-4"/>
                <w:sz w:val="20"/>
              </w:rPr>
              <w:t xml:space="preserve"> </w:t>
            </w:r>
            <w:r>
              <w:rPr>
                <w:b/>
                <w:spacing w:val="-10"/>
                <w:sz w:val="20"/>
              </w:rPr>
              <w:t>:</w:t>
            </w:r>
            <w:proofErr w:type="gramEnd"/>
          </w:p>
          <w:p w14:paraId="37D91597" w14:textId="77777777" w:rsidR="002C538F" w:rsidRDefault="002C538F">
            <w:pPr>
              <w:pStyle w:val="TableParagraph"/>
              <w:numPr>
                <w:ilvl w:val="1"/>
                <w:numId w:val="142"/>
              </w:numPr>
              <w:tabs>
                <w:tab w:val="left" w:pos="223"/>
              </w:tabs>
              <w:spacing w:before="1" w:line="229" w:lineRule="exact"/>
              <w:ind w:left="223" w:hanging="117"/>
              <w:rPr>
                <w:sz w:val="20"/>
              </w:rPr>
            </w:pPr>
            <w:r>
              <w:rPr>
                <w:sz w:val="20"/>
              </w:rPr>
              <w:t>le</w:t>
            </w:r>
            <w:r>
              <w:rPr>
                <w:spacing w:val="-3"/>
                <w:sz w:val="20"/>
              </w:rPr>
              <w:t xml:space="preserve"> </w:t>
            </w:r>
            <w:r>
              <w:rPr>
                <w:sz w:val="20"/>
              </w:rPr>
              <w:t>paratexte</w:t>
            </w:r>
            <w:r>
              <w:rPr>
                <w:spacing w:val="-3"/>
                <w:sz w:val="20"/>
              </w:rPr>
              <w:t xml:space="preserve"> </w:t>
            </w:r>
            <w:r>
              <w:rPr>
                <w:spacing w:val="-2"/>
                <w:sz w:val="20"/>
              </w:rPr>
              <w:t>auctorial</w:t>
            </w:r>
          </w:p>
          <w:p w14:paraId="1E1E11BB" w14:textId="77777777" w:rsidR="002C538F" w:rsidRDefault="002C538F">
            <w:pPr>
              <w:pStyle w:val="TableParagraph"/>
              <w:numPr>
                <w:ilvl w:val="1"/>
                <w:numId w:val="142"/>
              </w:numPr>
              <w:tabs>
                <w:tab w:val="left" w:pos="223"/>
              </w:tabs>
              <w:spacing w:line="229" w:lineRule="exact"/>
              <w:ind w:left="223" w:hanging="117"/>
              <w:rPr>
                <w:sz w:val="20"/>
              </w:rPr>
            </w:pPr>
            <w:r>
              <w:rPr>
                <w:sz w:val="20"/>
              </w:rPr>
              <w:t>le</w:t>
            </w:r>
            <w:r>
              <w:rPr>
                <w:spacing w:val="-4"/>
                <w:sz w:val="20"/>
              </w:rPr>
              <w:t xml:space="preserve"> </w:t>
            </w:r>
            <w:r>
              <w:rPr>
                <w:sz w:val="20"/>
              </w:rPr>
              <w:t>paratexte</w:t>
            </w:r>
            <w:r>
              <w:rPr>
                <w:spacing w:val="-4"/>
                <w:sz w:val="20"/>
              </w:rPr>
              <w:t xml:space="preserve"> </w:t>
            </w:r>
            <w:proofErr w:type="gramStart"/>
            <w:r>
              <w:rPr>
                <w:sz w:val="20"/>
              </w:rPr>
              <w:t>critique</w:t>
            </w:r>
            <w:r>
              <w:rPr>
                <w:spacing w:val="-2"/>
                <w:sz w:val="20"/>
              </w:rPr>
              <w:t xml:space="preserve"> </w:t>
            </w:r>
            <w:r>
              <w:rPr>
                <w:spacing w:val="-10"/>
                <w:sz w:val="20"/>
              </w:rPr>
              <w:t>;</w:t>
            </w:r>
            <w:proofErr w:type="gramEnd"/>
          </w:p>
          <w:p w14:paraId="029AFE8A" w14:textId="77777777" w:rsidR="002C538F" w:rsidRDefault="002C538F">
            <w:pPr>
              <w:pStyle w:val="TableParagraph"/>
              <w:numPr>
                <w:ilvl w:val="1"/>
                <w:numId w:val="142"/>
              </w:numPr>
              <w:tabs>
                <w:tab w:val="left" w:pos="223"/>
              </w:tabs>
              <w:ind w:left="223" w:hanging="117"/>
              <w:rPr>
                <w:sz w:val="20"/>
              </w:rPr>
            </w:pPr>
            <w:r>
              <w:rPr>
                <w:sz w:val="20"/>
              </w:rPr>
              <w:t>le</w:t>
            </w:r>
            <w:r>
              <w:rPr>
                <w:spacing w:val="-3"/>
                <w:sz w:val="20"/>
              </w:rPr>
              <w:t xml:space="preserve"> </w:t>
            </w:r>
            <w:r>
              <w:rPr>
                <w:sz w:val="20"/>
              </w:rPr>
              <w:t>paratexte</w:t>
            </w:r>
            <w:r>
              <w:rPr>
                <w:spacing w:val="-3"/>
                <w:sz w:val="20"/>
              </w:rPr>
              <w:t xml:space="preserve"> </w:t>
            </w:r>
            <w:r>
              <w:rPr>
                <w:spacing w:val="-2"/>
                <w:sz w:val="20"/>
              </w:rPr>
              <w:t>éditorial.</w:t>
            </w:r>
          </w:p>
          <w:p w14:paraId="0F23B22D" w14:textId="77777777" w:rsidR="002C538F" w:rsidRDefault="002C538F">
            <w:pPr>
              <w:pStyle w:val="TableParagraph"/>
              <w:numPr>
                <w:ilvl w:val="0"/>
                <w:numId w:val="141"/>
              </w:numPr>
              <w:tabs>
                <w:tab w:val="left" w:pos="307"/>
              </w:tabs>
              <w:spacing w:before="1"/>
              <w:ind w:right="171" w:firstLine="0"/>
              <w:rPr>
                <w:sz w:val="20"/>
              </w:rPr>
            </w:pPr>
            <w:r>
              <w:rPr>
                <w:b/>
                <w:sz w:val="20"/>
              </w:rPr>
              <w:t>Les</w:t>
            </w:r>
            <w:r>
              <w:rPr>
                <w:b/>
                <w:spacing w:val="-9"/>
                <w:sz w:val="20"/>
              </w:rPr>
              <w:t xml:space="preserve"> </w:t>
            </w:r>
            <w:r>
              <w:rPr>
                <w:b/>
                <w:sz w:val="20"/>
              </w:rPr>
              <w:t>éléments</w:t>
            </w:r>
            <w:r>
              <w:rPr>
                <w:b/>
                <w:spacing w:val="-9"/>
                <w:sz w:val="20"/>
              </w:rPr>
              <w:t xml:space="preserve"> </w:t>
            </w:r>
            <w:r>
              <w:rPr>
                <w:b/>
                <w:sz w:val="20"/>
              </w:rPr>
              <w:t>liés</w:t>
            </w:r>
            <w:r>
              <w:rPr>
                <w:b/>
                <w:spacing w:val="-9"/>
                <w:sz w:val="20"/>
              </w:rPr>
              <w:t xml:space="preserve"> </w:t>
            </w:r>
            <w:r>
              <w:rPr>
                <w:b/>
                <w:sz w:val="20"/>
              </w:rPr>
              <w:t>à</w:t>
            </w:r>
            <w:r>
              <w:rPr>
                <w:b/>
                <w:spacing w:val="-8"/>
                <w:sz w:val="20"/>
              </w:rPr>
              <w:t xml:space="preserve"> </w:t>
            </w:r>
            <w:r>
              <w:rPr>
                <w:b/>
                <w:sz w:val="20"/>
              </w:rPr>
              <w:t>l’étude</w:t>
            </w:r>
            <w:r>
              <w:rPr>
                <w:b/>
                <w:spacing w:val="-7"/>
                <w:sz w:val="20"/>
              </w:rPr>
              <w:t xml:space="preserve"> </w:t>
            </w:r>
            <w:r>
              <w:rPr>
                <w:b/>
                <w:sz w:val="20"/>
              </w:rPr>
              <w:t xml:space="preserve">des </w:t>
            </w:r>
            <w:proofErr w:type="gramStart"/>
            <w:r>
              <w:rPr>
                <w:b/>
                <w:sz w:val="20"/>
              </w:rPr>
              <w:t>textes :</w:t>
            </w:r>
            <w:proofErr w:type="gramEnd"/>
            <w:r>
              <w:rPr>
                <w:b/>
                <w:sz w:val="20"/>
              </w:rPr>
              <w:t xml:space="preserve"> </w:t>
            </w:r>
            <w:r>
              <w:rPr>
                <w:sz w:val="20"/>
              </w:rPr>
              <w:t>lectures des</w:t>
            </w:r>
          </w:p>
          <w:p w14:paraId="67772B1C" w14:textId="77777777" w:rsidR="002C538F" w:rsidRDefault="002C538F" w:rsidP="00E14731">
            <w:pPr>
              <w:pStyle w:val="TableParagraph"/>
              <w:spacing w:before="1"/>
              <w:ind w:left="106" w:right="42"/>
              <w:rPr>
                <w:sz w:val="20"/>
              </w:rPr>
            </w:pPr>
            <w:r>
              <w:rPr>
                <w:sz w:val="20"/>
              </w:rPr>
              <w:t>textes</w:t>
            </w:r>
            <w:r>
              <w:rPr>
                <w:spacing w:val="-13"/>
                <w:sz w:val="20"/>
              </w:rPr>
              <w:t xml:space="preserve"> </w:t>
            </w:r>
            <w:r>
              <w:rPr>
                <w:sz w:val="20"/>
              </w:rPr>
              <w:t>(méthodique,</w:t>
            </w:r>
            <w:r>
              <w:rPr>
                <w:spacing w:val="-12"/>
                <w:sz w:val="20"/>
              </w:rPr>
              <w:t xml:space="preserve"> </w:t>
            </w:r>
            <w:r>
              <w:rPr>
                <w:sz w:val="20"/>
              </w:rPr>
              <w:t>analytique, suivie, etc.</w:t>
            </w:r>
            <w:proofErr w:type="gramStart"/>
            <w:r>
              <w:rPr>
                <w:sz w:val="20"/>
              </w:rPr>
              <w:t>) :</w:t>
            </w:r>
            <w:proofErr w:type="gramEnd"/>
            <w:r>
              <w:rPr>
                <w:sz w:val="20"/>
              </w:rPr>
              <w:t xml:space="preserve"> les procédés</w:t>
            </w:r>
          </w:p>
          <w:p w14:paraId="61BDBBF1" w14:textId="77777777" w:rsidR="002C538F" w:rsidRDefault="002C538F" w:rsidP="00E14731">
            <w:pPr>
              <w:pStyle w:val="TableParagraph"/>
              <w:ind w:left="106" w:right="42"/>
              <w:rPr>
                <w:sz w:val="20"/>
              </w:rPr>
            </w:pPr>
            <w:r>
              <w:rPr>
                <w:sz w:val="20"/>
              </w:rPr>
              <w:t>d’écriture/types</w:t>
            </w:r>
            <w:r>
              <w:rPr>
                <w:spacing w:val="-11"/>
                <w:sz w:val="20"/>
              </w:rPr>
              <w:t xml:space="preserve"> </w:t>
            </w:r>
            <w:r>
              <w:rPr>
                <w:sz w:val="20"/>
              </w:rPr>
              <w:t>de</w:t>
            </w:r>
            <w:r>
              <w:rPr>
                <w:spacing w:val="-9"/>
                <w:sz w:val="20"/>
              </w:rPr>
              <w:t xml:space="preserve"> </w:t>
            </w:r>
            <w:r>
              <w:rPr>
                <w:sz w:val="20"/>
              </w:rPr>
              <w:t>textes,</w:t>
            </w:r>
            <w:r>
              <w:rPr>
                <w:spacing w:val="-9"/>
                <w:sz w:val="20"/>
              </w:rPr>
              <w:t xml:space="preserve"> </w:t>
            </w:r>
            <w:r>
              <w:rPr>
                <w:sz w:val="20"/>
              </w:rPr>
              <w:t>les</w:t>
            </w:r>
            <w:r>
              <w:rPr>
                <w:spacing w:val="-9"/>
                <w:sz w:val="20"/>
              </w:rPr>
              <w:t xml:space="preserve"> </w:t>
            </w:r>
            <w:r>
              <w:rPr>
                <w:sz w:val="20"/>
              </w:rPr>
              <w:t>axes de lecture, etc.</w:t>
            </w:r>
          </w:p>
          <w:p w14:paraId="46E00689" w14:textId="77777777" w:rsidR="002C538F" w:rsidRDefault="002C538F">
            <w:pPr>
              <w:pStyle w:val="TableParagraph"/>
              <w:numPr>
                <w:ilvl w:val="0"/>
                <w:numId w:val="141"/>
              </w:numPr>
              <w:tabs>
                <w:tab w:val="left" w:pos="307"/>
              </w:tabs>
              <w:ind w:right="220" w:firstLine="0"/>
              <w:rPr>
                <w:b/>
                <w:sz w:val="20"/>
              </w:rPr>
            </w:pPr>
            <w:r>
              <w:rPr>
                <w:b/>
                <w:sz w:val="20"/>
              </w:rPr>
              <w:t>Les</w:t>
            </w:r>
            <w:r>
              <w:rPr>
                <w:b/>
                <w:spacing w:val="-11"/>
                <w:sz w:val="20"/>
              </w:rPr>
              <w:t xml:space="preserve"> </w:t>
            </w:r>
            <w:r>
              <w:rPr>
                <w:b/>
                <w:sz w:val="20"/>
              </w:rPr>
              <w:t>éléments</w:t>
            </w:r>
            <w:r>
              <w:rPr>
                <w:b/>
                <w:spacing w:val="-11"/>
                <w:sz w:val="20"/>
              </w:rPr>
              <w:t xml:space="preserve"> </w:t>
            </w:r>
            <w:r>
              <w:rPr>
                <w:b/>
                <w:sz w:val="20"/>
              </w:rPr>
              <w:t>en</w:t>
            </w:r>
            <w:r>
              <w:rPr>
                <w:b/>
                <w:spacing w:val="-10"/>
                <w:sz w:val="20"/>
              </w:rPr>
              <w:t xml:space="preserve"> </w:t>
            </w:r>
            <w:r>
              <w:rPr>
                <w:b/>
                <w:sz w:val="20"/>
              </w:rPr>
              <w:t>rapport</w:t>
            </w:r>
            <w:r>
              <w:rPr>
                <w:b/>
                <w:spacing w:val="-9"/>
                <w:sz w:val="20"/>
              </w:rPr>
              <w:t xml:space="preserve"> </w:t>
            </w:r>
            <w:r>
              <w:rPr>
                <w:b/>
                <w:sz w:val="20"/>
              </w:rPr>
              <w:t xml:space="preserve">avec le contenu de </w:t>
            </w:r>
            <w:proofErr w:type="gramStart"/>
            <w:r>
              <w:rPr>
                <w:b/>
                <w:sz w:val="20"/>
              </w:rPr>
              <w:t>l’œuvre :</w:t>
            </w:r>
            <w:proofErr w:type="gramEnd"/>
          </w:p>
          <w:p w14:paraId="1B678486" w14:textId="77777777" w:rsidR="002C538F" w:rsidRDefault="002C538F">
            <w:pPr>
              <w:pStyle w:val="TableParagraph"/>
              <w:numPr>
                <w:ilvl w:val="1"/>
                <w:numId w:val="141"/>
              </w:numPr>
              <w:tabs>
                <w:tab w:val="left" w:pos="311"/>
              </w:tabs>
              <w:ind w:right="138" w:firstLine="0"/>
              <w:rPr>
                <w:sz w:val="20"/>
              </w:rPr>
            </w:pPr>
            <w:r>
              <w:rPr>
                <w:b/>
                <w:sz w:val="20"/>
              </w:rPr>
              <w:t xml:space="preserve">Roman et </w:t>
            </w:r>
            <w:proofErr w:type="gramStart"/>
            <w:r>
              <w:rPr>
                <w:b/>
                <w:sz w:val="20"/>
              </w:rPr>
              <w:t xml:space="preserve">théâtre </w:t>
            </w:r>
            <w:r>
              <w:rPr>
                <w:sz w:val="20"/>
              </w:rPr>
              <w:t>:</w:t>
            </w:r>
            <w:proofErr w:type="gramEnd"/>
            <w:r>
              <w:rPr>
                <w:sz w:val="20"/>
              </w:rPr>
              <w:t xml:space="preserve"> personnages, espace, temps, actions, rythme,</w:t>
            </w:r>
            <w:r>
              <w:rPr>
                <w:spacing w:val="-1"/>
                <w:sz w:val="20"/>
              </w:rPr>
              <w:t xml:space="preserve"> </w:t>
            </w:r>
            <w:r>
              <w:rPr>
                <w:sz w:val="20"/>
              </w:rPr>
              <w:t>forces agissantes, schéma</w:t>
            </w:r>
            <w:r>
              <w:rPr>
                <w:spacing w:val="-10"/>
                <w:sz w:val="20"/>
              </w:rPr>
              <w:t xml:space="preserve"> </w:t>
            </w:r>
            <w:r>
              <w:rPr>
                <w:sz w:val="20"/>
              </w:rPr>
              <w:t>narratif,</w:t>
            </w:r>
            <w:r>
              <w:rPr>
                <w:spacing w:val="-10"/>
                <w:sz w:val="20"/>
              </w:rPr>
              <w:t xml:space="preserve"> </w:t>
            </w:r>
            <w:r>
              <w:rPr>
                <w:sz w:val="20"/>
              </w:rPr>
              <w:t>schéma</w:t>
            </w:r>
            <w:r>
              <w:rPr>
                <w:spacing w:val="-12"/>
                <w:sz w:val="20"/>
              </w:rPr>
              <w:t xml:space="preserve"> </w:t>
            </w:r>
            <w:proofErr w:type="gramStart"/>
            <w:r>
              <w:rPr>
                <w:sz w:val="20"/>
              </w:rPr>
              <w:t>actantiel</w:t>
            </w:r>
            <w:r>
              <w:rPr>
                <w:spacing w:val="-8"/>
                <w:sz w:val="20"/>
              </w:rPr>
              <w:t xml:space="preserve"> </w:t>
            </w:r>
            <w:r>
              <w:rPr>
                <w:sz w:val="20"/>
              </w:rPr>
              <w:t>;</w:t>
            </w:r>
            <w:proofErr w:type="gramEnd"/>
            <w:r>
              <w:rPr>
                <w:sz w:val="20"/>
              </w:rPr>
              <w:t xml:space="preserve"> écriture,</w:t>
            </w:r>
            <w:r>
              <w:rPr>
                <w:spacing w:val="-2"/>
                <w:sz w:val="20"/>
              </w:rPr>
              <w:t xml:space="preserve"> </w:t>
            </w:r>
            <w:r>
              <w:rPr>
                <w:sz w:val="20"/>
              </w:rPr>
              <w:t>thèmes,</w:t>
            </w:r>
            <w:r>
              <w:rPr>
                <w:spacing w:val="-3"/>
                <w:sz w:val="20"/>
              </w:rPr>
              <w:t xml:space="preserve"> </w:t>
            </w:r>
            <w:r>
              <w:rPr>
                <w:sz w:val="20"/>
              </w:rPr>
              <w:t>point</w:t>
            </w:r>
            <w:r>
              <w:rPr>
                <w:spacing w:val="-4"/>
                <w:sz w:val="20"/>
              </w:rPr>
              <w:t xml:space="preserve"> </w:t>
            </w:r>
            <w:r>
              <w:rPr>
                <w:sz w:val="20"/>
              </w:rPr>
              <w:t>de</w:t>
            </w:r>
            <w:r>
              <w:rPr>
                <w:spacing w:val="-5"/>
                <w:sz w:val="20"/>
              </w:rPr>
              <w:t xml:space="preserve"> </w:t>
            </w:r>
            <w:r>
              <w:rPr>
                <w:sz w:val="20"/>
              </w:rPr>
              <w:t>vue,</w:t>
            </w:r>
            <w:r>
              <w:rPr>
                <w:spacing w:val="-5"/>
                <w:sz w:val="20"/>
              </w:rPr>
              <w:t xml:space="preserve"> </w:t>
            </w:r>
            <w:r>
              <w:rPr>
                <w:sz w:val="20"/>
              </w:rPr>
              <w:t>etc.</w:t>
            </w:r>
          </w:p>
          <w:p w14:paraId="6D53B87B" w14:textId="77777777" w:rsidR="002C538F" w:rsidRDefault="002C538F">
            <w:pPr>
              <w:pStyle w:val="TableParagraph"/>
              <w:numPr>
                <w:ilvl w:val="1"/>
                <w:numId w:val="141"/>
              </w:numPr>
              <w:tabs>
                <w:tab w:val="left" w:pos="323"/>
              </w:tabs>
              <w:ind w:right="186" w:firstLine="0"/>
              <w:rPr>
                <w:sz w:val="20"/>
              </w:rPr>
            </w:pPr>
            <w:proofErr w:type="gramStart"/>
            <w:r>
              <w:rPr>
                <w:b/>
                <w:sz w:val="20"/>
              </w:rPr>
              <w:t>Essai</w:t>
            </w:r>
            <w:r>
              <w:rPr>
                <w:b/>
                <w:spacing w:val="-8"/>
                <w:sz w:val="20"/>
              </w:rPr>
              <w:t xml:space="preserve"> </w:t>
            </w:r>
            <w:r>
              <w:rPr>
                <w:sz w:val="20"/>
              </w:rPr>
              <w:t>:</w:t>
            </w:r>
            <w:proofErr w:type="gramEnd"/>
            <w:r>
              <w:rPr>
                <w:spacing w:val="-9"/>
                <w:sz w:val="20"/>
              </w:rPr>
              <w:t xml:space="preserve"> </w:t>
            </w:r>
            <w:r>
              <w:rPr>
                <w:sz w:val="20"/>
              </w:rPr>
              <w:t>thèmes,</w:t>
            </w:r>
            <w:r>
              <w:rPr>
                <w:spacing w:val="-8"/>
                <w:sz w:val="20"/>
              </w:rPr>
              <w:t xml:space="preserve"> </w:t>
            </w:r>
            <w:r>
              <w:rPr>
                <w:sz w:val="20"/>
              </w:rPr>
              <w:t>thèses,</w:t>
            </w:r>
            <w:r>
              <w:rPr>
                <w:spacing w:val="-8"/>
                <w:sz w:val="20"/>
              </w:rPr>
              <w:t xml:space="preserve"> </w:t>
            </w:r>
            <w:r>
              <w:rPr>
                <w:sz w:val="20"/>
              </w:rPr>
              <w:t>point</w:t>
            </w:r>
            <w:r>
              <w:rPr>
                <w:spacing w:val="-9"/>
                <w:sz w:val="20"/>
              </w:rPr>
              <w:t xml:space="preserve"> </w:t>
            </w:r>
            <w:r>
              <w:rPr>
                <w:sz w:val="20"/>
              </w:rPr>
              <w:t>de vue, etc.</w:t>
            </w:r>
          </w:p>
          <w:p w14:paraId="3FD9428A" w14:textId="77777777" w:rsidR="002C538F" w:rsidRDefault="002C538F">
            <w:pPr>
              <w:pStyle w:val="TableParagraph"/>
              <w:numPr>
                <w:ilvl w:val="0"/>
                <w:numId w:val="140"/>
              </w:numPr>
              <w:tabs>
                <w:tab w:val="left" w:pos="307"/>
              </w:tabs>
              <w:spacing w:before="1"/>
              <w:ind w:right="105" w:firstLine="0"/>
              <w:rPr>
                <w:sz w:val="20"/>
              </w:rPr>
            </w:pPr>
            <w:r>
              <w:rPr>
                <w:b/>
                <w:sz w:val="20"/>
              </w:rPr>
              <w:t>Les éléments nécessaires à l’inscription</w:t>
            </w:r>
            <w:r>
              <w:rPr>
                <w:b/>
                <w:spacing w:val="-7"/>
                <w:sz w:val="20"/>
              </w:rPr>
              <w:t xml:space="preserve"> </w:t>
            </w:r>
            <w:r>
              <w:rPr>
                <w:b/>
                <w:sz w:val="20"/>
              </w:rPr>
              <w:t>de</w:t>
            </w:r>
            <w:r>
              <w:rPr>
                <w:b/>
                <w:spacing w:val="-6"/>
                <w:sz w:val="20"/>
              </w:rPr>
              <w:t xml:space="preserve"> </w:t>
            </w:r>
            <w:r>
              <w:rPr>
                <w:b/>
                <w:sz w:val="20"/>
              </w:rPr>
              <w:t>l’œuvre</w:t>
            </w:r>
            <w:r>
              <w:rPr>
                <w:b/>
                <w:spacing w:val="-6"/>
                <w:sz w:val="20"/>
              </w:rPr>
              <w:t xml:space="preserve"> </w:t>
            </w:r>
            <w:r>
              <w:rPr>
                <w:b/>
                <w:sz w:val="20"/>
              </w:rPr>
              <w:t>dans</w:t>
            </w:r>
            <w:r>
              <w:rPr>
                <w:b/>
                <w:spacing w:val="-5"/>
                <w:sz w:val="20"/>
              </w:rPr>
              <w:t xml:space="preserve"> </w:t>
            </w:r>
            <w:r>
              <w:rPr>
                <w:b/>
                <w:sz w:val="20"/>
              </w:rPr>
              <w:t xml:space="preserve">son </w:t>
            </w:r>
            <w:proofErr w:type="gramStart"/>
            <w:r>
              <w:rPr>
                <w:b/>
                <w:sz w:val="20"/>
              </w:rPr>
              <w:t>contexte :</w:t>
            </w:r>
            <w:proofErr w:type="gramEnd"/>
            <w:r>
              <w:rPr>
                <w:b/>
                <w:sz w:val="20"/>
              </w:rPr>
              <w:t xml:space="preserve"> </w:t>
            </w:r>
            <w:r>
              <w:rPr>
                <w:sz w:val="20"/>
              </w:rPr>
              <w:t>ambiance de l’époque, événements</w:t>
            </w:r>
            <w:r>
              <w:rPr>
                <w:spacing w:val="-6"/>
                <w:sz w:val="20"/>
              </w:rPr>
              <w:t xml:space="preserve"> </w:t>
            </w:r>
            <w:r>
              <w:rPr>
                <w:sz w:val="20"/>
              </w:rPr>
              <w:t>marquants</w:t>
            </w:r>
            <w:r>
              <w:rPr>
                <w:spacing w:val="-6"/>
                <w:sz w:val="20"/>
              </w:rPr>
              <w:t xml:space="preserve"> </w:t>
            </w:r>
            <w:r>
              <w:rPr>
                <w:sz w:val="20"/>
              </w:rPr>
              <w:t>de</w:t>
            </w:r>
            <w:r>
              <w:rPr>
                <w:spacing w:val="-5"/>
                <w:sz w:val="20"/>
              </w:rPr>
              <w:t xml:space="preserve"> </w:t>
            </w:r>
            <w:r>
              <w:rPr>
                <w:sz w:val="20"/>
              </w:rPr>
              <w:t>la</w:t>
            </w:r>
            <w:r>
              <w:rPr>
                <w:spacing w:val="-7"/>
                <w:sz w:val="20"/>
              </w:rPr>
              <w:t xml:space="preserve"> </w:t>
            </w:r>
            <w:r>
              <w:rPr>
                <w:sz w:val="20"/>
              </w:rPr>
              <w:t>vie</w:t>
            </w:r>
            <w:r>
              <w:rPr>
                <w:spacing w:val="-5"/>
                <w:sz w:val="20"/>
              </w:rPr>
              <w:t xml:space="preserve"> </w:t>
            </w:r>
            <w:r>
              <w:rPr>
                <w:sz w:val="20"/>
              </w:rPr>
              <w:t>de l’auteur,</w:t>
            </w:r>
            <w:r>
              <w:rPr>
                <w:spacing w:val="-10"/>
                <w:sz w:val="20"/>
              </w:rPr>
              <w:t xml:space="preserve"> </w:t>
            </w:r>
            <w:r>
              <w:rPr>
                <w:sz w:val="20"/>
              </w:rPr>
              <w:t>idées</w:t>
            </w:r>
            <w:r>
              <w:rPr>
                <w:spacing w:val="-11"/>
                <w:sz w:val="20"/>
              </w:rPr>
              <w:t xml:space="preserve"> </w:t>
            </w:r>
            <w:r>
              <w:rPr>
                <w:sz w:val="20"/>
              </w:rPr>
              <w:t>et</w:t>
            </w:r>
            <w:r>
              <w:rPr>
                <w:spacing w:val="-10"/>
                <w:sz w:val="20"/>
              </w:rPr>
              <w:t xml:space="preserve"> </w:t>
            </w:r>
            <w:r>
              <w:rPr>
                <w:sz w:val="20"/>
              </w:rPr>
              <w:t>canons</w:t>
            </w:r>
            <w:r>
              <w:rPr>
                <w:spacing w:val="-11"/>
                <w:sz w:val="20"/>
              </w:rPr>
              <w:t xml:space="preserve"> </w:t>
            </w:r>
            <w:r>
              <w:rPr>
                <w:sz w:val="20"/>
              </w:rPr>
              <w:t>artistiques de l’époque, etc.</w:t>
            </w:r>
          </w:p>
          <w:p w14:paraId="0CDA8BB7" w14:textId="77777777" w:rsidR="002C538F" w:rsidRDefault="002C538F">
            <w:pPr>
              <w:pStyle w:val="TableParagraph"/>
              <w:numPr>
                <w:ilvl w:val="0"/>
                <w:numId w:val="140"/>
              </w:numPr>
              <w:tabs>
                <w:tab w:val="left" w:pos="307"/>
              </w:tabs>
              <w:ind w:right="200" w:firstLine="0"/>
              <w:rPr>
                <w:sz w:val="20"/>
              </w:rPr>
            </w:pPr>
            <w:r>
              <w:rPr>
                <w:b/>
                <w:sz w:val="20"/>
              </w:rPr>
              <w:t xml:space="preserve">Les éléments d’évaluation de l’étude de l’œuvre </w:t>
            </w:r>
            <w:proofErr w:type="gramStart"/>
            <w:r>
              <w:rPr>
                <w:b/>
                <w:sz w:val="20"/>
              </w:rPr>
              <w:t>intégrale :</w:t>
            </w:r>
            <w:proofErr w:type="gramEnd"/>
            <w:r>
              <w:rPr>
                <w:b/>
                <w:sz w:val="20"/>
              </w:rPr>
              <w:t xml:space="preserve"> </w:t>
            </w:r>
            <w:r>
              <w:rPr>
                <w:sz w:val="20"/>
              </w:rPr>
              <w:t>concepts</w:t>
            </w:r>
            <w:r>
              <w:rPr>
                <w:spacing w:val="-11"/>
                <w:sz w:val="20"/>
              </w:rPr>
              <w:t xml:space="preserve"> </w:t>
            </w:r>
            <w:r>
              <w:rPr>
                <w:sz w:val="20"/>
              </w:rPr>
              <w:t>et</w:t>
            </w:r>
            <w:r>
              <w:rPr>
                <w:spacing w:val="-10"/>
                <w:sz w:val="20"/>
              </w:rPr>
              <w:t xml:space="preserve"> </w:t>
            </w:r>
            <w:r>
              <w:rPr>
                <w:sz w:val="20"/>
              </w:rPr>
              <w:t>outils</w:t>
            </w:r>
            <w:r>
              <w:rPr>
                <w:spacing w:val="-11"/>
                <w:sz w:val="20"/>
              </w:rPr>
              <w:t xml:space="preserve"> </w:t>
            </w:r>
            <w:r>
              <w:rPr>
                <w:sz w:val="20"/>
              </w:rPr>
              <w:t>d’analyse</w:t>
            </w:r>
            <w:r>
              <w:rPr>
                <w:spacing w:val="-10"/>
                <w:sz w:val="20"/>
              </w:rPr>
              <w:t xml:space="preserve"> </w:t>
            </w:r>
            <w:r>
              <w:rPr>
                <w:sz w:val="20"/>
              </w:rPr>
              <w:t>d’une œuvre</w:t>
            </w:r>
            <w:r>
              <w:rPr>
                <w:spacing w:val="-2"/>
                <w:sz w:val="20"/>
              </w:rPr>
              <w:t xml:space="preserve"> </w:t>
            </w:r>
            <w:r>
              <w:rPr>
                <w:sz w:val="20"/>
              </w:rPr>
              <w:t>littéraire,</w:t>
            </w:r>
            <w:r>
              <w:rPr>
                <w:spacing w:val="-1"/>
                <w:sz w:val="20"/>
              </w:rPr>
              <w:t xml:space="preserve"> </w:t>
            </w:r>
            <w:r>
              <w:rPr>
                <w:sz w:val="20"/>
              </w:rPr>
              <w:t>compte-rendu</w:t>
            </w:r>
            <w:r>
              <w:rPr>
                <w:spacing w:val="-3"/>
                <w:sz w:val="20"/>
              </w:rPr>
              <w:t xml:space="preserve"> </w:t>
            </w:r>
            <w:r>
              <w:rPr>
                <w:sz w:val="20"/>
              </w:rPr>
              <w:t xml:space="preserve">de </w:t>
            </w:r>
            <w:r>
              <w:rPr>
                <w:spacing w:val="-2"/>
                <w:sz w:val="20"/>
              </w:rPr>
              <w:t>lecture.</w:t>
            </w:r>
          </w:p>
        </w:tc>
        <w:tc>
          <w:tcPr>
            <w:tcW w:w="3560" w:type="dxa"/>
          </w:tcPr>
          <w:p w14:paraId="372EAE51" w14:textId="77777777" w:rsidR="002C538F" w:rsidRDefault="002C538F">
            <w:pPr>
              <w:pStyle w:val="TableParagraph"/>
              <w:numPr>
                <w:ilvl w:val="0"/>
                <w:numId w:val="139"/>
              </w:numPr>
              <w:tabs>
                <w:tab w:val="left" w:pos="221"/>
              </w:tabs>
              <w:spacing w:line="228" w:lineRule="exact"/>
              <w:ind w:left="221" w:hanging="117"/>
              <w:rPr>
                <w:sz w:val="20"/>
              </w:rPr>
            </w:pPr>
            <w:r>
              <w:rPr>
                <w:sz w:val="20"/>
              </w:rPr>
              <w:t>identifier</w:t>
            </w:r>
            <w:r>
              <w:rPr>
                <w:spacing w:val="-5"/>
                <w:sz w:val="20"/>
              </w:rPr>
              <w:t xml:space="preserve"> </w:t>
            </w:r>
            <w:r>
              <w:rPr>
                <w:sz w:val="20"/>
              </w:rPr>
              <w:t>les</w:t>
            </w:r>
            <w:r>
              <w:rPr>
                <w:spacing w:val="-6"/>
                <w:sz w:val="20"/>
              </w:rPr>
              <w:t xml:space="preserve"> </w:t>
            </w:r>
            <w:r>
              <w:rPr>
                <w:sz w:val="20"/>
              </w:rPr>
              <w:t>éléments</w:t>
            </w:r>
            <w:r>
              <w:rPr>
                <w:spacing w:val="-5"/>
                <w:sz w:val="20"/>
              </w:rPr>
              <w:t xml:space="preserve"> </w:t>
            </w:r>
            <w:r>
              <w:rPr>
                <w:sz w:val="20"/>
              </w:rPr>
              <w:t>du</w:t>
            </w:r>
            <w:r>
              <w:rPr>
                <w:spacing w:val="-6"/>
                <w:sz w:val="20"/>
              </w:rPr>
              <w:t xml:space="preserve"> </w:t>
            </w:r>
            <w:proofErr w:type="gramStart"/>
            <w:r>
              <w:rPr>
                <w:sz w:val="20"/>
              </w:rPr>
              <w:t xml:space="preserve">paratexte </w:t>
            </w:r>
            <w:r>
              <w:rPr>
                <w:spacing w:val="-10"/>
                <w:sz w:val="20"/>
              </w:rPr>
              <w:t>;</w:t>
            </w:r>
            <w:proofErr w:type="gramEnd"/>
          </w:p>
          <w:p w14:paraId="14E2342B" w14:textId="77777777" w:rsidR="002C538F" w:rsidRDefault="002C538F">
            <w:pPr>
              <w:pStyle w:val="TableParagraph"/>
              <w:numPr>
                <w:ilvl w:val="0"/>
                <w:numId w:val="139"/>
              </w:numPr>
              <w:tabs>
                <w:tab w:val="left" w:pos="221"/>
              </w:tabs>
              <w:ind w:left="221" w:hanging="117"/>
              <w:rPr>
                <w:sz w:val="20"/>
              </w:rPr>
            </w:pPr>
            <w:r>
              <w:rPr>
                <w:sz w:val="20"/>
              </w:rPr>
              <w:t>analyser</w:t>
            </w:r>
            <w:r>
              <w:rPr>
                <w:spacing w:val="-3"/>
                <w:sz w:val="20"/>
              </w:rPr>
              <w:t xml:space="preserve"> </w:t>
            </w:r>
            <w:r>
              <w:rPr>
                <w:sz w:val="20"/>
              </w:rPr>
              <w:t>le</w:t>
            </w:r>
            <w:r>
              <w:rPr>
                <w:spacing w:val="-3"/>
                <w:sz w:val="20"/>
              </w:rPr>
              <w:t xml:space="preserve"> </w:t>
            </w:r>
            <w:proofErr w:type="gramStart"/>
            <w:r>
              <w:rPr>
                <w:sz w:val="20"/>
              </w:rPr>
              <w:t>titre</w:t>
            </w:r>
            <w:r>
              <w:rPr>
                <w:spacing w:val="-2"/>
                <w:sz w:val="20"/>
              </w:rPr>
              <w:t xml:space="preserve"> </w:t>
            </w:r>
            <w:r>
              <w:rPr>
                <w:spacing w:val="-10"/>
                <w:sz w:val="20"/>
              </w:rPr>
              <w:t>;</w:t>
            </w:r>
            <w:proofErr w:type="gramEnd"/>
          </w:p>
          <w:p w14:paraId="44F807D3" w14:textId="77777777" w:rsidR="002C538F" w:rsidRDefault="002C538F">
            <w:pPr>
              <w:pStyle w:val="TableParagraph"/>
              <w:numPr>
                <w:ilvl w:val="0"/>
                <w:numId w:val="139"/>
              </w:numPr>
              <w:tabs>
                <w:tab w:val="left" w:pos="221"/>
              </w:tabs>
              <w:spacing w:before="1" w:line="229" w:lineRule="exact"/>
              <w:ind w:left="221" w:hanging="117"/>
              <w:rPr>
                <w:sz w:val="20"/>
              </w:rPr>
            </w:pPr>
            <w:r>
              <w:rPr>
                <w:sz w:val="20"/>
              </w:rPr>
              <w:t>émettre</w:t>
            </w:r>
            <w:r>
              <w:rPr>
                <w:spacing w:val="-5"/>
                <w:sz w:val="20"/>
              </w:rPr>
              <w:t xml:space="preserve"> </w:t>
            </w:r>
            <w:r>
              <w:rPr>
                <w:sz w:val="20"/>
              </w:rPr>
              <w:t>des</w:t>
            </w:r>
            <w:r>
              <w:rPr>
                <w:spacing w:val="-5"/>
                <w:sz w:val="20"/>
              </w:rPr>
              <w:t xml:space="preserve"> </w:t>
            </w:r>
            <w:r>
              <w:rPr>
                <w:sz w:val="20"/>
              </w:rPr>
              <w:t>hypothèses</w:t>
            </w:r>
            <w:r>
              <w:rPr>
                <w:spacing w:val="-5"/>
                <w:sz w:val="20"/>
              </w:rPr>
              <w:t xml:space="preserve"> </w:t>
            </w:r>
            <w:r>
              <w:rPr>
                <w:sz w:val="20"/>
              </w:rPr>
              <w:t>de</w:t>
            </w:r>
            <w:r>
              <w:rPr>
                <w:spacing w:val="-4"/>
                <w:sz w:val="20"/>
              </w:rPr>
              <w:t xml:space="preserve"> </w:t>
            </w:r>
            <w:proofErr w:type="gramStart"/>
            <w:r>
              <w:rPr>
                <w:sz w:val="20"/>
              </w:rPr>
              <w:t>sens</w:t>
            </w:r>
            <w:r>
              <w:rPr>
                <w:spacing w:val="-2"/>
                <w:sz w:val="20"/>
              </w:rPr>
              <w:t xml:space="preserve"> </w:t>
            </w:r>
            <w:r>
              <w:rPr>
                <w:spacing w:val="-10"/>
                <w:sz w:val="20"/>
              </w:rPr>
              <w:t>;</w:t>
            </w:r>
            <w:proofErr w:type="gramEnd"/>
          </w:p>
          <w:p w14:paraId="7A50F7F3" w14:textId="77777777" w:rsidR="002C538F" w:rsidRDefault="002C538F" w:rsidP="00E14731">
            <w:pPr>
              <w:pStyle w:val="TableParagraph"/>
              <w:spacing w:line="229" w:lineRule="exact"/>
              <w:ind w:left="104"/>
              <w:rPr>
                <w:sz w:val="20"/>
              </w:rPr>
            </w:pPr>
            <w:r>
              <w:rPr>
                <w:sz w:val="20"/>
              </w:rPr>
              <w:t>-proposer</w:t>
            </w:r>
            <w:r>
              <w:rPr>
                <w:spacing w:val="-6"/>
                <w:sz w:val="20"/>
              </w:rPr>
              <w:t xml:space="preserve"> </w:t>
            </w:r>
            <w:r>
              <w:rPr>
                <w:sz w:val="20"/>
              </w:rPr>
              <w:t>des</w:t>
            </w:r>
            <w:r>
              <w:rPr>
                <w:spacing w:val="-8"/>
                <w:sz w:val="20"/>
              </w:rPr>
              <w:t xml:space="preserve"> </w:t>
            </w:r>
            <w:proofErr w:type="gramStart"/>
            <w:r>
              <w:rPr>
                <w:sz w:val="20"/>
              </w:rPr>
              <w:t>interprétations</w:t>
            </w:r>
            <w:r>
              <w:rPr>
                <w:spacing w:val="-7"/>
                <w:sz w:val="20"/>
              </w:rPr>
              <w:t xml:space="preserve"> </w:t>
            </w:r>
            <w:r>
              <w:rPr>
                <w:spacing w:val="-10"/>
                <w:sz w:val="20"/>
              </w:rPr>
              <w:t>;</w:t>
            </w:r>
            <w:proofErr w:type="gramEnd"/>
          </w:p>
          <w:p w14:paraId="0F451E5D" w14:textId="77777777" w:rsidR="002C538F" w:rsidRDefault="002C538F">
            <w:pPr>
              <w:pStyle w:val="TableParagraph"/>
              <w:numPr>
                <w:ilvl w:val="0"/>
                <w:numId w:val="139"/>
              </w:numPr>
              <w:tabs>
                <w:tab w:val="left" w:pos="221"/>
              </w:tabs>
              <w:ind w:left="221" w:hanging="117"/>
              <w:rPr>
                <w:sz w:val="20"/>
              </w:rPr>
            </w:pPr>
            <w:r>
              <w:rPr>
                <w:sz w:val="20"/>
              </w:rPr>
              <w:t>commenter</w:t>
            </w:r>
            <w:r>
              <w:rPr>
                <w:spacing w:val="-6"/>
                <w:sz w:val="20"/>
              </w:rPr>
              <w:t xml:space="preserve"> </w:t>
            </w:r>
            <w:proofErr w:type="gramStart"/>
            <w:r>
              <w:rPr>
                <w:sz w:val="20"/>
              </w:rPr>
              <w:t>l’image</w:t>
            </w:r>
            <w:r>
              <w:rPr>
                <w:spacing w:val="-7"/>
                <w:sz w:val="20"/>
              </w:rPr>
              <w:t xml:space="preserve"> </w:t>
            </w:r>
            <w:r>
              <w:rPr>
                <w:spacing w:val="-10"/>
                <w:sz w:val="20"/>
              </w:rPr>
              <w:t>;</w:t>
            </w:r>
            <w:proofErr w:type="gramEnd"/>
          </w:p>
          <w:p w14:paraId="69AA9DA4" w14:textId="77777777" w:rsidR="002C538F" w:rsidRDefault="002C538F">
            <w:pPr>
              <w:pStyle w:val="TableParagraph"/>
              <w:numPr>
                <w:ilvl w:val="0"/>
                <w:numId w:val="139"/>
              </w:numPr>
              <w:tabs>
                <w:tab w:val="left" w:pos="221"/>
              </w:tabs>
              <w:spacing w:before="1"/>
              <w:ind w:left="221" w:hanging="117"/>
              <w:rPr>
                <w:sz w:val="20"/>
              </w:rPr>
            </w:pPr>
            <w:r>
              <w:rPr>
                <w:sz w:val="20"/>
              </w:rPr>
              <w:t>lire</w:t>
            </w:r>
            <w:r>
              <w:rPr>
                <w:spacing w:val="-6"/>
                <w:sz w:val="20"/>
              </w:rPr>
              <w:t xml:space="preserve"> </w:t>
            </w:r>
            <w:r>
              <w:rPr>
                <w:sz w:val="20"/>
              </w:rPr>
              <w:t>un</w:t>
            </w:r>
            <w:r>
              <w:rPr>
                <w:spacing w:val="-4"/>
                <w:sz w:val="20"/>
              </w:rPr>
              <w:t xml:space="preserve"> </w:t>
            </w:r>
            <w:r>
              <w:rPr>
                <w:sz w:val="20"/>
              </w:rPr>
              <w:t>texte</w:t>
            </w:r>
            <w:r>
              <w:rPr>
                <w:spacing w:val="-6"/>
                <w:sz w:val="20"/>
              </w:rPr>
              <w:t xml:space="preserve"> </w:t>
            </w:r>
            <w:r>
              <w:rPr>
                <w:sz w:val="20"/>
              </w:rPr>
              <w:t>ouvroir/</w:t>
            </w:r>
            <w:proofErr w:type="gramStart"/>
            <w:r>
              <w:rPr>
                <w:sz w:val="20"/>
              </w:rPr>
              <w:t>fermoir</w:t>
            </w:r>
            <w:r>
              <w:rPr>
                <w:spacing w:val="-3"/>
                <w:sz w:val="20"/>
              </w:rPr>
              <w:t xml:space="preserve"> </w:t>
            </w:r>
            <w:r>
              <w:rPr>
                <w:spacing w:val="-10"/>
                <w:sz w:val="20"/>
              </w:rPr>
              <w:t>;</w:t>
            </w:r>
            <w:proofErr w:type="gramEnd"/>
          </w:p>
          <w:p w14:paraId="516E7DD6" w14:textId="77777777" w:rsidR="002C538F" w:rsidRDefault="002C538F">
            <w:pPr>
              <w:pStyle w:val="TableParagraph"/>
              <w:numPr>
                <w:ilvl w:val="0"/>
                <w:numId w:val="139"/>
              </w:numPr>
              <w:tabs>
                <w:tab w:val="left" w:pos="221"/>
              </w:tabs>
              <w:ind w:right="107" w:firstLine="0"/>
              <w:rPr>
                <w:sz w:val="20"/>
              </w:rPr>
            </w:pPr>
            <w:r>
              <w:rPr>
                <w:sz w:val="20"/>
              </w:rPr>
              <w:t>monter</w:t>
            </w:r>
            <w:r>
              <w:rPr>
                <w:spacing w:val="-8"/>
                <w:sz w:val="20"/>
              </w:rPr>
              <w:t xml:space="preserve"> </w:t>
            </w:r>
            <w:r>
              <w:rPr>
                <w:sz w:val="20"/>
              </w:rPr>
              <w:t>le</w:t>
            </w:r>
            <w:r>
              <w:rPr>
                <w:spacing w:val="-7"/>
                <w:sz w:val="20"/>
              </w:rPr>
              <w:t xml:space="preserve"> </w:t>
            </w:r>
            <w:r>
              <w:rPr>
                <w:sz w:val="20"/>
              </w:rPr>
              <w:t>journal</w:t>
            </w:r>
            <w:r>
              <w:rPr>
                <w:spacing w:val="-7"/>
                <w:sz w:val="20"/>
              </w:rPr>
              <w:t xml:space="preserve"> </w:t>
            </w:r>
            <w:r>
              <w:rPr>
                <w:sz w:val="20"/>
              </w:rPr>
              <w:t>de</w:t>
            </w:r>
            <w:r>
              <w:rPr>
                <w:spacing w:val="-7"/>
                <w:sz w:val="20"/>
              </w:rPr>
              <w:t xml:space="preserve"> </w:t>
            </w:r>
            <w:r>
              <w:rPr>
                <w:sz w:val="20"/>
              </w:rPr>
              <w:t>lecture</w:t>
            </w:r>
            <w:r>
              <w:rPr>
                <w:spacing w:val="-7"/>
                <w:sz w:val="20"/>
              </w:rPr>
              <w:t xml:space="preserve"> </w:t>
            </w:r>
            <w:r>
              <w:rPr>
                <w:sz w:val="20"/>
              </w:rPr>
              <w:t>et</w:t>
            </w:r>
            <w:r>
              <w:rPr>
                <w:spacing w:val="-7"/>
                <w:sz w:val="20"/>
              </w:rPr>
              <w:t xml:space="preserve"> </w:t>
            </w:r>
            <w:r>
              <w:rPr>
                <w:sz w:val="20"/>
              </w:rPr>
              <w:t xml:space="preserve">participer à l’élaboration du projet </w:t>
            </w:r>
            <w:proofErr w:type="gramStart"/>
            <w:r>
              <w:rPr>
                <w:sz w:val="20"/>
              </w:rPr>
              <w:t>d’étude ;</w:t>
            </w:r>
            <w:proofErr w:type="gramEnd"/>
          </w:p>
          <w:p w14:paraId="16DE4BBE" w14:textId="77777777" w:rsidR="002C538F" w:rsidRDefault="002C538F">
            <w:pPr>
              <w:pStyle w:val="TableParagraph"/>
              <w:numPr>
                <w:ilvl w:val="0"/>
                <w:numId w:val="139"/>
              </w:numPr>
              <w:tabs>
                <w:tab w:val="left" w:pos="221"/>
              </w:tabs>
              <w:spacing w:before="1"/>
              <w:ind w:right="124" w:firstLine="0"/>
              <w:rPr>
                <w:sz w:val="20"/>
              </w:rPr>
            </w:pPr>
            <w:r>
              <w:rPr>
                <w:sz w:val="20"/>
              </w:rPr>
              <w:t>identifier/utiliser</w:t>
            </w:r>
            <w:r>
              <w:rPr>
                <w:spacing w:val="-13"/>
                <w:sz w:val="20"/>
              </w:rPr>
              <w:t xml:space="preserve"> </w:t>
            </w:r>
            <w:r>
              <w:rPr>
                <w:sz w:val="20"/>
              </w:rPr>
              <w:t>les</w:t>
            </w:r>
            <w:r>
              <w:rPr>
                <w:spacing w:val="-12"/>
                <w:sz w:val="20"/>
              </w:rPr>
              <w:t xml:space="preserve"> </w:t>
            </w:r>
            <w:r>
              <w:rPr>
                <w:sz w:val="20"/>
              </w:rPr>
              <w:t>procédés</w:t>
            </w:r>
            <w:r>
              <w:rPr>
                <w:spacing w:val="-13"/>
                <w:sz w:val="20"/>
              </w:rPr>
              <w:t xml:space="preserve"> </w:t>
            </w:r>
            <w:r>
              <w:rPr>
                <w:sz w:val="20"/>
              </w:rPr>
              <w:t xml:space="preserve">d’écriture et dégager les axes de lecture dans le cadre de la lecture méthodique, de la lecture analytique, de la lecture suivie, </w:t>
            </w:r>
            <w:proofErr w:type="gramStart"/>
            <w:r>
              <w:rPr>
                <w:sz w:val="20"/>
              </w:rPr>
              <w:t>etc. ;</w:t>
            </w:r>
            <w:proofErr w:type="gramEnd"/>
          </w:p>
          <w:p w14:paraId="690C790F" w14:textId="77777777" w:rsidR="002C538F" w:rsidRDefault="002C538F">
            <w:pPr>
              <w:pStyle w:val="TableParagraph"/>
              <w:numPr>
                <w:ilvl w:val="0"/>
                <w:numId w:val="139"/>
              </w:numPr>
              <w:tabs>
                <w:tab w:val="left" w:pos="221"/>
              </w:tabs>
              <w:ind w:right="941" w:firstLine="0"/>
              <w:rPr>
                <w:sz w:val="20"/>
              </w:rPr>
            </w:pPr>
            <w:r>
              <w:rPr>
                <w:sz w:val="20"/>
              </w:rPr>
              <w:t>entreprendre/mener</w:t>
            </w:r>
            <w:r>
              <w:rPr>
                <w:spacing w:val="-13"/>
                <w:sz w:val="20"/>
              </w:rPr>
              <w:t xml:space="preserve"> </w:t>
            </w:r>
            <w:r>
              <w:rPr>
                <w:sz w:val="20"/>
              </w:rPr>
              <w:t>une</w:t>
            </w:r>
            <w:r>
              <w:rPr>
                <w:spacing w:val="-12"/>
                <w:sz w:val="20"/>
              </w:rPr>
              <w:t xml:space="preserve"> </w:t>
            </w:r>
            <w:r>
              <w:rPr>
                <w:sz w:val="20"/>
              </w:rPr>
              <w:t xml:space="preserve">étude </w:t>
            </w:r>
            <w:proofErr w:type="gramStart"/>
            <w:r>
              <w:rPr>
                <w:sz w:val="20"/>
              </w:rPr>
              <w:t>thématique ;</w:t>
            </w:r>
            <w:proofErr w:type="gramEnd"/>
          </w:p>
          <w:p w14:paraId="1E8D27C4" w14:textId="77777777" w:rsidR="002C538F" w:rsidRDefault="002C538F">
            <w:pPr>
              <w:pStyle w:val="TableParagraph"/>
              <w:numPr>
                <w:ilvl w:val="0"/>
                <w:numId w:val="139"/>
              </w:numPr>
              <w:tabs>
                <w:tab w:val="left" w:pos="221"/>
              </w:tabs>
              <w:ind w:right="635" w:firstLine="0"/>
              <w:rPr>
                <w:sz w:val="20"/>
              </w:rPr>
            </w:pPr>
            <w:r>
              <w:rPr>
                <w:sz w:val="20"/>
              </w:rPr>
              <w:t>comprendre</w:t>
            </w:r>
            <w:r>
              <w:rPr>
                <w:spacing w:val="-13"/>
                <w:sz w:val="20"/>
              </w:rPr>
              <w:t xml:space="preserve"> </w:t>
            </w:r>
            <w:r>
              <w:rPr>
                <w:sz w:val="20"/>
              </w:rPr>
              <w:t>le</w:t>
            </w:r>
            <w:r>
              <w:rPr>
                <w:spacing w:val="-12"/>
                <w:sz w:val="20"/>
              </w:rPr>
              <w:t xml:space="preserve"> </w:t>
            </w:r>
            <w:r>
              <w:rPr>
                <w:sz w:val="20"/>
              </w:rPr>
              <w:t>fonctionnement</w:t>
            </w:r>
            <w:r>
              <w:rPr>
                <w:spacing w:val="-13"/>
                <w:sz w:val="20"/>
              </w:rPr>
              <w:t xml:space="preserve"> </w:t>
            </w:r>
            <w:r>
              <w:rPr>
                <w:sz w:val="20"/>
              </w:rPr>
              <w:t xml:space="preserve">de l’œuvre (genre) littéraire </w:t>
            </w:r>
            <w:proofErr w:type="gramStart"/>
            <w:r>
              <w:rPr>
                <w:sz w:val="20"/>
              </w:rPr>
              <w:t>étudiée ;</w:t>
            </w:r>
            <w:proofErr w:type="gramEnd"/>
          </w:p>
          <w:p w14:paraId="283B5296" w14:textId="77777777" w:rsidR="002C538F" w:rsidRDefault="002C538F">
            <w:pPr>
              <w:pStyle w:val="TableParagraph"/>
              <w:numPr>
                <w:ilvl w:val="0"/>
                <w:numId w:val="139"/>
              </w:numPr>
              <w:tabs>
                <w:tab w:val="left" w:pos="221"/>
              </w:tabs>
              <w:ind w:right="670" w:firstLine="0"/>
              <w:rPr>
                <w:sz w:val="20"/>
              </w:rPr>
            </w:pPr>
            <w:r>
              <w:rPr>
                <w:sz w:val="20"/>
              </w:rPr>
              <w:t>identifier</w:t>
            </w:r>
            <w:r>
              <w:rPr>
                <w:spacing w:val="-13"/>
                <w:sz w:val="20"/>
              </w:rPr>
              <w:t xml:space="preserve"> </w:t>
            </w:r>
            <w:r>
              <w:rPr>
                <w:sz w:val="20"/>
              </w:rPr>
              <w:t>et</w:t>
            </w:r>
            <w:r>
              <w:rPr>
                <w:spacing w:val="-12"/>
                <w:sz w:val="20"/>
              </w:rPr>
              <w:t xml:space="preserve"> </w:t>
            </w:r>
            <w:r>
              <w:rPr>
                <w:sz w:val="20"/>
              </w:rPr>
              <w:t>caractériser</w:t>
            </w:r>
            <w:r>
              <w:rPr>
                <w:spacing w:val="-13"/>
                <w:sz w:val="20"/>
              </w:rPr>
              <w:t xml:space="preserve"> </w:t>
            </w:r>
            <w:r>
              <w:rPr>
                <w:sz w:val="20"/>
              </w:rPr>
              <w:t xml:space="preserve">l’univers culturel, le mouvement </w:t>
            </w:r>
            <w:proofErr w:type="gramStart"/>
            <w:r>
              <w:rPr>
                <w:sz w:val="20"/>
              </w:rPr>
              <w:t>littéraire ;</w:t>
            </w:r>
            <w:proofErr w:type="gramEnd"/>
          </w:p>
          <w:p w14:paraId="06DC09CE" w14:textId="77777777" w:rsidR="002C538F" w:rsidRDefault="002C538F">
            <w:pPr>
              <w:pStyle w:val="TableParagraph"/>
              <w:numPr>
                <w:ilvl w:val="0"/>
                <w:numId w:val="139"/>
              </w:numPr>
              <w:tabs>
                <w:tab w:val="left" w:pos="221"/>
              </w:tabs>
              <w:ind w:right="633" w:firstLine="0"/>
              <w:rPr>
                <w:sz w:val="20"/>
              </w:rPr>
            </w:pPr>
            <w:r>
              <w:rPr>
                <w:sz w:val="20"/>
              </w:rPr>
              <w:t>maîtriser</w:t>
            </w:r>
            <w:r>
              <w:rPr>
                <w:spacing w:val="-7"/>
                <w:sz w:val="20"/>
              </w:rPr>
              <w:t xml:space="preserve"> </w:t>
            </w:r>
            <w:r>
              <w:rPr>
                <w:sz w:val="20"/>
              </w:rPr>
              <w:t>les</w:t>
            </w:r>
            <w:r>
              <w:rPr>
                <w:spacing w:val="-9"/>
                <w:sz w:val="20"/>
              </w:rPr>
              <w:t xml:space="preserve"> </w:t>
            </w:r>
            <w:r>
              <w:rPr>
                <w:sz w:val="20"/>
              </w:rPr>
              <w:t>concepts</w:t>
            </w:r>
            <w:r>
              <w:rPr>
                <w:spacing w:val="-7"/>
                <w:sz w:val="20"/>
              </w:rPr>
              <w:t xml:space="preserve"> </w:t>
            </w:r>
            <w:r>
              <w:rPr>
                <w:sz w:val="20"/>
              </w:rPr>
              <w:t>et</w:t>
            </w:r>
            <w:r>
              <w:rPr>
                <w:spacing w:val="-8"/>
                <w:sz w:val="20"/>
              </w:rPr>
              <w:t xml:space="preserve"> </w:t>
            </w:r>
            <w:r>
              <w:rPr>
                <w:sz w:val="20"/>
              </w:rPr>
              <w:t>les</w:t>
            </w:r>
            <w:r>
              <w:rPr>
                <w:spacing w:val="-9"/>
                <w:sz w:val="20"/>
              </w:rPr>
              <w:t xml:space="preserve"> </w:t>
            </w:r>
            <w:r>
              <w:rPr>
                <w:sz w:val="20"/>
              </w:rPr>
              <w:t xml:space="preserve">outils d’analyse de l’œuvre </w:t>
            </w:r>
            <w:proofErr w:type="gramStart"/>
            <w:r>
              <w:rPr>
                <w:sz w:val="20"/>
              </w:rPr>
              <w:t>étudiée ;</w:t>
            </w:r>
            <w:proofErr w:type="gramEnd"/>
          </w:p>
          <w:p w14:paraId="4270D7FC" w14:textId="77777777" w:rsidR="002C538F" w:rsidRDefault="002C538F">
            <w:pPr>
              <w:pStyle w:val="TableParagraph"/>
              <w:numPr>
                <w:ilvl w:val="0"/>
                <w:numId w:val="139"/>
              </w:numPr>
              <w:tabs>
                <w:tab w:val="left" w:pos="221"/>
              </w:tabs>
              <w:spacing w:line="228" w:lineRule="exact"/>
              <w:ind w:left="221" w:hanging="117"/>
              <w:rPr>
                <w:sz w:val="20"/>
              </w:rPr>
            </w:pPr>
            <w:r>
              <w:rPr>
                <w:sz w:val="20"/>
              </w:rPr>
              <w:t>prendre</w:t>
            </w:r>
            <w:r>
              <w:rPr>
                <w:spacing w:val="-4"/>
                <w:sz w:val="20"/>
              </w:rPr>
              <w:t xml:space="preserve"> </w:t>
            </w:r>
            <w:r>
              <w:rPr>
                <w:sz w:val="20"/>
              </w:rPr>
              <w:t>des</w:t>
            </w:r>
            <w:r>
              <w:rPr>
                <w:spacing w:val="-5"/>
                <w:sz w:val="20"/>
              </w:rPr>
              <w:t xml:space="preserve"> </w:t>
            </w:r>
            <w:proofErr w:type="gramStart"/>
            <w:r>
              <w:rPr>
                <w:sz w:val="20"/>
              </w:rPr>
              <w:t>notes</w:t>
            </w:r>
            <w:r>
              <w:rPr>
                <w:spacing w:val="-2"/>
                <w:sz w:val="20"/>
              </w:rPr>
              <w:t xml:space="preserve"> </w:t>
            </w:r>
            <w:r>
              <w:rPr>
                <w:spacing w:val="-10"/>
                <w:sz w:val="20"/>
              </w:rPr>
              <w:t>;</w:t>
            </w:r>
            <w:proofErr w:type="gramEnd"/>
          </w:p>
          <w:p w14:paraId="7E1AC891" w14:textId="77777777" w:rsidR="002C538F" w:rsidRDefault="002C538F">
            <w:pPr>
              <w:pStyle w:val="TableParagraph"/>
              <w:numPr>
                <w:ilvl w:val="0"/>
                <w:numId w:val="139"/>
              </w:numPr>
              <w:tabs>
                <w:tab w:val="left" w:pos="319"/>
              </w:tabs>
              <w:spacing w:before="1"/>
              <w:ind w:right="102" w:firstLine="0"/>
              <w:rPr>
                <w:sz w:val="20"/>
              </w:rPr>
            </w:pPr>
            <w:r>
              <w:rPr>
                <w:sz w:val="20"/>
              </w:rPr>
              <w:t>décrire</w:t>
            </w:r>
            <w:r>
              <w:rPr>
                <w:spacing w:val="80"/>
                <w:sz w:val="20"/>
              </w:rPr>
              <w:t xml:space="preserve"> </w:t>
            </w:r>
            <w:r>
              <w:rPr>
                <w:sz w:val="20"/>
              </w:rPr>
              <w:t>les</w:t>
            </w:r>
            <w:r>
              <w:rPr>
                <w:spacing w:val="80"/>
                <w:sz w:val="20"/>
              </w:rPr>
              <w:t xml:space="preserve"> </w:t>
            </w:r>
            <w:r>
              <w:rPr>
                <w:sz w:val="20"/>
              </w:rPr>
              <w:t>procédés</w:t>
            </w:r>
            <w:r>
              <w:rPr>
                <w:spacing w:val="80"/>
                <w:sz w:val="20"/>
              </w:rPr>
              <w:t xml:space="preserve"> </w:t>
            </w:r>
            <w:r>
              <w:rPr>
                <w:sz w:val="20"/>
              </w:rPr>
              <w:t>d’écriture,</w:t>
            </w:r>
            <w:r>
              <w:rPr>
                <w:spacing w:val="80"/>
                <w:sz w:val="20"/>
              </w:rPr>
              <w:t xml:space="preserve"> </w:t>
            </w:r>
            <w:r>
              <w:rPr>
                <w:sz w:val="20"/>
              </w:rPr>
              <w:t xml:space="preserve">les personnages, </w:t>
            </w:r>
            <w:proofErr w:type="gramStart"/>
            <w:r>
              <w:rPr>
                <w:sz w:val="20"/>
              </w:rPr>
              <w:t>l’espace ;</w:t>
            </w:r>
            <w:proofErr w:type="gramEnd"/>
          </w:p>
          <w:p w14:paraId="648D63B3" w14:textId="77777777" w:rsidR="002C538F" w:rsidRDefault="002C538F">
            <w:pPr>
              <w:pStyle w:val="TableParagraph"/>
              <w:numPr>
                <w:ilvl w:val="0"/>
                <w:numId w:val="139"/>
              </w:numPr>
              <w:tabs>
                <w:tab w:val="left" w:pos="235"/>
              </w:tabs>
              <w:spacing w:before="1"/>
              <w:ind w:right="98" w:firstLine="0"/>
              <w:rPr>
                <w:sz w:val="20"/>
              </w:rPr>
            </w:pPr>
            <w:r>
              <w:rPr>
                <w:sz w:val="20"/>
              </w:rPr>
              <w:t>interpréter un extrait de texte écouté</w:t>
            </w:r>
            <w:r>
              <w:rPr>
                <w:spacing w:val="-1"/>
                <w:sz w:val="20"/>
              </w:rPr>
              <w:t xml:space="preserve"> </w:t>
            </w:r>
            <w:r>
              <w:rPr>
                <w:sz w:val="20"/>
              </w:rPr>
              <w:t xml:space="preserve">ou </w:t>
            </w:r>
            <w:proofErr w:type="gramStart"/>
            <w:r>
              <w:rPr>
                <w:sz w:val="20"/>
              </w:rPr>
              <w:t>lu ;</w:t>
            </w:r>
            <w:proofErr w:type="gramEnd"/>
          </w:p>
          <w:p w14:paraId="1F36C224" w14:textId="77777777" w:rsidR="002C538F" w:rsidRDefault="002C538F">
            <w:pPr>
              <w:pStyle w:val="TableParagraph"/>
              <w:numPr>
                <w:ilvl w:val="0"/>
                <w:numId w:val="139"/>
              </w:numPr>
              <w:tabs>
                <w:tab w:val="left" w:pos="221"/>
              </w:tabs>
              <w:spacing w:line="228" w:lineRule="exact"/>
              <w:ind w:left="221" w:hanging="117"/>
              <w:rPr>
                <w:sz w:val="20"/>
              </w:rPr>
            </w:pPr>
            <w:r>
              <w:rPr>
                <w:sz w:val="20"/>
              </w:rPr>
              <w:t>déclamer</w:t>
            </w:r>
            <w:r>
              <w:rPr>
                <w:spacing w:val="-5"/>
                <w:sz w:val="20"/>
              </w:rPr>
              <w:t xml:space="preserve"> </w:t>
            </w:r>
            <w:r>
              <w:rPr>
                <w:sz w:val="20"/>
              </w:rPr>
              <w:t>un</w:t>
            </w:r>
            <w:r>
              <w:rPr>
                <w:spacing w:val="-2"/>
                <w:sz w:val="20"/>
              </w:rPr>
              <w:t xml:space="preserve"> </w:t>
            </w:r>
            <w:r>
              <w:rPr>
                <w:sz w:val="20"/>
              </w:rPr>
              <w:t>texte</w:t>
            </w:r>
            <w:r>
              <w:rPr>
                <w:spacing w:val="-3"/>
                <w:sz w:val="20"/>
              </w:rPr>
              <w:t xml:space="preserve"> </w:t>
            </w:r>
            <w:r>
              <w:rPr>
                <w:sz w:val="20"/>
              </w:rPr>
              <w:t>écouté</w:t>
            </w:r>
            <w:r>
              <w:rPr>
                <w:spacing w:val="-4"/>
                <w:sz w:val="20"/>
              </w:rPr>
              <w:t xml:space="preserve"> </w:t>
            </w:r>
            <w:r>
              <w:rPr>
                <w:sz w:val="20"/>
              </w:rPr>
              <w:t>ou</w:t>
            </w:r>
            <w:r>
              <w:rPr>
                <w:spacing w:val="-4"/>
                <w:sz w:val="20"/>
              </w:rPr>
              <w:t xml:space="preserve"> </w:t>
            </w:r>
            <w:proofErr w:type="gramStart"/>
            <w:r>
              <w:rPr>
                <w:sz w:val="20"/>
              </w:rPr>
              <w:t>lu</w:t>
            </w:r>
            <w:r>
              <w:rPr>
                <w:spacing w:val="1"/>
                <w:sz w:val="20"/>
              </w:rPr>
              <w:t xml:space="preserve"> </w:t>
            </w:r>
            <w:r>
              <w:rPr>
                <w:spacing w:val="-10"/>
                <w:sz w:val="20"/>
              </w:rPr>
              <w:t>;</w:t>
            </w:r>
            <w:proofErr w:type="gramEnd"/>
          </w:p>
          <w:p w14:paraId="12C29913" w14:textId="77777777" w:rsidR="002C538F" w:rsidRDefault="002C538F">
            <w:pPr>
              <w:pStyle w:val="TableParagraph"/>
              <w:numPr>
                <w:ilvl w:val="0"/>
                <w:numId w:val="139"/>
              </w:numPr>
              <w:tabs>
                <w:tab w:val="left" w:pos="221"/>
              </w:tabs>
              <w:spacing w:before="1"/>
              <w:ind w:left="221" w:hanging="117"/>
              <w:rPr>
                <w:sz w:val="20"/>
              </w:rPr>
            </w:pPr>
            <w:r>
              <w:rPr>
                <w:sz w:val="20"/>
              </w:rPr>
              <w:t>dramatiser</w:t>
            </w:r>
            <w:r>
              <w:rPr>
                <w:spacing w:val="-3"/>
                <w:sz w:val="20"/>
              </w:rPr>
              <w:t xml:space="preserve"> </w:t>
            </w:r>
            <w:r>
              <w:rPr>
                <w:sz w:val="20"/>
              </w:rPr>
              <w:t>un</w:t>
            </w:r>
            <w:r>
              <w:rPr>
                <w:spacing w:val="-3"/>
                <w:sz w:val="20"/>
              </w:rPr>
              <w:t xml:space="preserve"> </w:t>
            </w:r>
            <w:r>
              <w:rPr>
                <w:sz w:val="20"/>
              </w:rPr>
              <w:t>texte</w:t>
            </w:r>
            <w:r>
              <w:rPr>
                <w:spacing w:val="-4"/>
                <w:sz w:val="20"/>
              </w:rPr>
              <w:t xml:space="preserve"> </w:t>
            </w:r>
            <w:r>
              <w:rPr>
                <w:sz w:val="20"/>
              </w:rPr>
              <w:t>lu</w:t>
            </w:r>
            <w:r>
              <w:rPr>
                <w:spacing w:val="-6"/>
                <w:sz w:val="20"/>
              </w:rPr>
              <w:t xml:space="preserve"> </w:t>
            </w:r>
            <w:r>
              <w:rPr>
                <w:sz w:val="20"/>
              </w:rPr>
              <w:t>ou</w:t>
            </w:r>
            <w:r>
              <w:rPr>
                <w:spacing w:val="-3"/>
                <w:sz w:val="20"/>
              </w:rPr>
              <w:t xml:space="preserve"> </w:t>
            </w:r>
            <w:proofErr w:type="gramStart"/>
            <w:r>
              <w:rPr>
                <w:sz w:val="20"/>
              </w:rPr>
              <w:t xml:space="preserve">écouté </w:t>
            </w:r>
            <w:r>
              <w:rPr>
                <w:spacing w:val="-10"/>
                <w:sz w:val="20"/>
              </w:rPr>
              <w:t>;</w:t>
            </w:r>
            <w:proofErr w:type="gramEnd"/>
          </w:p>
          <w:p w14:paraId="4E773802" w14:textId="77777777" w:rsidR="002C538F" w:rsidRDefault="002C538F">
            <w:pPr>
              <w:pStyle w:val="TableParagraph"/>
              <w:numPr>
                <w:ilvl w:val="0"/>
                <w:numId w:val="139"/>
              </w:numPr>
              <w:tabs>
                <w:tab w:val="left" w:pos="471"/>
                <w:tab w:val="left" w:pos="2415"/>
                <w:tab w:val="left" w:pos="2978"/>
              </w:tabs>
              <w:ind w:left="471" w:hanging="367"/>
              <w:rPr>
                <w:color w:val="00AFEF"/>
                <w:sz w:val="20"/>
              </w:rPr>
            </w:pPr>
            <w:r>
              <w:rPr>
                <w:spacing w:val="-2"/>
                <w:sz w:val="20"/>
              </w:rPr>
              <w:t>comparer/confronter</w:t>
            </w:r>
            <w:r>
              <w:rPr>
                <w:sz w:val="20"/>
              </w:rPr>
              <w:tab/>
            </w:r>
            <w:r>
              <w:rPr>
                <w:spacing w:val="-5"/>
                <w:sz w:val="20"/>
              </w:rPr>
              <w:t>des</w:t>
            </w:r>
            <w:r>
              <w:rPr>
                <w:sz w:val="20"/>
              </w:rPr>
              <w:tab/>
            </w:r>
            <w:r>
              <w:rPr>
                <w:spacing w:val="-2"/>
                <w:sz w:val="20"/>
              </w:rPr>
              <w:t>textes</w:t>
            </w:r>
          </w:p>
          <w:p w14:paraId="4EAC70DA" w14:textId="77777777" w:rsidR="002C538F" w:rsidRDefault="002C538F" w:rsidP="00E14731">
            <w:pPr>
              <w:pStyle w:val="TableParagraph"/>
              <w:spacing w:before="1"/>
              <w:ind w:left="104"/>
              <w:rPr>
                <w:sz w:val="20"/>
              </w:rPr>
            </w:pPr>
            <w:r>
              <w:rPr>
                <w:sz w:val="20"/>
              </w:rPr>
              <w:t>«</w:t>
            </w:r>
            <w:r>
              <w:rPr>
                <w:spacing w:val="-4"/>
                <w:sz w:val="20"/>
              </w:rPr>
              <w:t xml:space="preserve"> </w:t>
            </w:r>
            <w:r>
              <w:rPr>
                <w:sz w:val="20"/>
              </w:rPr>
              <w:t>divers</w:t>
            </w:r>
            <w:r>
              <w:rPr>
                <w:spacing w:val="-5"/>
                <w:sz w:val="20"/>
              </w:rPr>
              <w:t xml:space="preserve"> </w:t>
            </w:r>
            <w:r>
              <w:rPr>
                <w:sz w:val="20"/>
              </w:rPr>
              <w:t>» dans le cadre d’un groupement de textes.</w:t>
            </w:r>
          </w:p>
          <w:p w14:paraId="48724A04" w14:textId="77777777" w:rsidR="002C538F" w:rsidRDefault="002C538F">
            <w:pPr>
              <w:pStyle w:val="TableParagraph"/>
              <w:numPr>
                <w:ilvl w:val="0"/>
                <w:numId w:val="139"/>
              </w:numPr>
              <w:tabs>
                <w:tab w:val="left" w:pos="221"/>
              </w:tabs>
              <w:spacing w:line="210" w:lineRule="exact"/>
              <w:ind w:left="221" w:hanging="117"/>
              <w:rPr>
                <w:sz w:val="20"/>
              </w:rPr>
            </w:pPr>
            <w:r>
              <w:rPr>
                <w:sz w:val="20"/>
              </w:rPr>
              <w:t>évaluer</w:t>
            </w:r>
            <w:r>
              <w:rPr>
                <w:spacing w:val="-4"/>
                <w:sz w:val="20"/>
              </w:rPr>
              <w:t xml:space="preserve"> </w:t>
            </w:r>
            <w:r>
              <w:rPr>
                <w:sz w:val="20"/>
              </w:rPr>
              <w:t>ses</w:t>
            </w:r>
            <w:r>
              <w:rPr>
                <w:spacing w:val="-4"/>
                <w:sz w:val="20"/>
              </w:rPr>
              <w:t xml:space="preserve"> </w:t>
            </w:r>
            <w:r>
              <w:rPr>
                <w:sz w:val="20"/>
              </w:rPr>
              <w:t>stratégies</w:t>
            </w:r>
            <w:r>
              <w:rPr>
                <w:spacing w:val="-5"/>
                <w:sz w:val="20"/>
              </w:rPr>
              <w:t xml:space="preserve"> </w:t>
            </w:r>
            <w:r>
              <w:rPr>
                <w:sz w:val="20"/>
              </w:rPr>
              <w:t>de</w:t>
            </w:r>
            <w:r>
              <w:rPr>
                <w:spacing w:val="-4"/>
                <w:sz w:val="20"/>
              </w:rPr>
              <w:t xml:space="preserve"> </w:t>
            </w:r>
            <w:r>
              <w:rPr>
                <w:spacing w:val="-2"/>
                <w:sz w:val="20"/>
              </w:rPr>
              <w:t>lecture.</w:t>
            </w:r>
          </w:p>
        </w:tc>
        <w:tc>
          <w:tcPr>
            <w:tcW w:w="1515" w:type="dxa"/>
          </w:tcPr>
          <w:p w14:paraId="638E47BA" w14:textId="77777777" w:rsidR="002C538F" w:rsidRDefault="002C538F">
            <w:pPr>
              <w:pStyle w:val="TableParagraph"/>
              <w:numPr>
                <w:ilvl w:val="0"/>
                <w:numId w:val="138"/>
              </w:numPr>
              <w:tabs>
                <w:tab w:val="left" w:pos="223"/>
              </w:tabs>
              <w:spacing w:before="228"/>
              <w:ind w:right="232" w:firstLine="0"/>
              <w:rPr>
                <w:sz w:val="20"/>
              </w:rPr>
            </w:pPr>
            <w:r>
              <w:rPr>
                <w:sz w:val="20"/>
              </w:rPr>
              <w:t xml:space="preserve">sens de </w:t>
            </w:r>
            <w:proofErr w:type="gramStart"/>
            <w:r>
              <w:rPr>
                <w:sz w:val="20"/>
              </w:rPr>
              <w:t>l’observation</w:t>
            </w:r>
            <w:r>
              <w:rPr>
                <w:spacing w:val="-13"/>
                <w:sz w:val="20"/>
              </w:rPr>
              <w:t xml:space="preserve"> </w:t>
            </w:r>
            <w:r>
              <w:rPr>
                <w:sz w:val="20"/>
              </w:rPr>
              <w:t>;</w:t>
            </w:r>
            <w:proofErr w:type="gramEnd"/>
          </w:p>
          <w:p w14:paraId="6462A753" w14:textId="77777777" w:rsidR="002C538F" w:rsidRDefault="002C538F">
            <w:pPr>
              <w:pStyle w:val="TableParagraph"/>
              <w:numPr>
                <w:ilvl w:val="0"/>
                <w:numId w:val="138"/>
              </w:numPr>
              <w:tabs>
                <w:tab w:val="left" w:pos="223"/>
              </w:tabs>
              <w:ind w:right="645" w:firstLine="0"/>
              <w:rPr>
                <w:sz w:val="20"/>
              </w:rPr>
            </w:pPr>
            <w:r>
              <w:rPr>
                <w:sz w:val="20"/>
              </w:rPr>
              <w:t xml:space="preserve">sens de </w:t>
            </w:r>
            <w:proofErr w:type="gramStart"/>
            <w:r>
              <w:rPr>
                <w:sz w:val="20"/>
              </w:rPr>
              <w:t>l’écoute</w:t>
            </w:r>
            <w:r>
              <w:rPr>
                <w:spacing w:val="-13"/>
                <w:sz w:val="20"/>
              </w:rPr>
              <w:t xml:space="preserve"> </w:t>
            </w:r>
            <w:r>
              <w:rPr>
                <w:sz w:val="20"/>
              </w:rPr>
              <w:t>;</w:t>
            </w:r>
            <w:proofErr w:type="gramEnd"/>
          </w:p>
          <w:p w14:paraId="37BA058D" w14:textId="77777777" w:rsidR="002C538F" w:rsidRDefault="002C538F">
            <w:pPr>
              <w:pStyle w:val="TableParagraph"/>
              <w:numPr>
                <w:ilvl w:val="0"/>
                <w:numId w:val="138"/>
              </w:numPr>
              <w:tabs>
                <w:tab w:val="left" w:pos="223"/>
              </w:tabs>
              <w:ind w:left="223" w:hanging="117"/>
              <w:rPr>
                <w:sz w:val="20"/>
              </w:rPr>
            </w:pPr>
            <w:r>
              <w:rPr>
                <w:sz w:val="20"/>
              </w:rPr>
              <w:t>sens</w:t>
            </w:r>
            <w:r>
              <w:rPr>
                <w:spacing w:val="-5"/>
                <w:sz w:val="20"/>
              </w:rPr>
              <w:t xml:space="preserve"> </w:t>
            </w:r>
            <w:proofErr w:type="gramStart"/>
            <w:r>
              <w:rPr>
                <w:sz w:val="20"/>
              </w:rPr>
              <w:t>critique</w:t>
            </w:r>
            <w:r>
              <w:rPr>
                <w:spacing w:val="-3"/>
                <w:sz w:val="20"/>
              </w:rPr>
              <w:t xml:space="preserve"> </w:t>
            </w:r>
            <w:r>
              <w:rPr>
                <w:spacing w:val="-10"/>
                <w:sz w:val="20"/>
              </w:rPr>
              <w:t>;</w:t>
            </w:r>
            <w:proofErr w:type="gramEnd"/>
          </w:p>
          <w:p w14:paraId="7673C95C" w14:textId="77777777" w:rsidR="002C538F" w:rsidRDefault="002C538F">
            <w:pPr>
              <w:pStyle w:val="TableParagraph"/>
              <w:numPr>
                <w:ilvl w:val="0"/>
                <w:numId w:val="138"/>
              </w:numPr>
              <w:tabs>
                <w:tab w:val="left" w:pos="223"/>
              </w:tabs>
              <w:spacing w:before="1"/>
              <w:ind w:right="258" w:firstLine="0"/>
              <w:rPr>
                <w:sz w:val="20"/>
              </w:rPr>
            </w:pPr>
            <w:r>
              <w:rPr>
                <w:spacing w:val="-2"/>
                <w:sz w:val="20"/>
              </w:rPr>
              <w:t xml:space="preserve">curiosité </w:t>
            </w:r>
            <w:proofErr w:type="gramStart"/>
            <w:r>
              <w:rPr>
                <w:sz w:val="20"/>
              </w:rPr>
              <w:t>intellectuelle</w:t>
            </w:r>
            <w:r>
              <w:rPr>
                <w:spacing w:val="-13"/>
                <w:sz w:val="20"/>
              </w:rPr>
              <w:t xml:space="preserve"> </w:t>
            </w:r>
            <w:r>
              <w:rPr>
                <w:sz w:val="20"/>
              </w:rPr>
              <w:t>;</w:t>
            </w:r>
            <w:proofErr w:type="gramEnd"/>
          </w:p>
          <w:p w14:paraId="5300D824" w14:textId="77777777" w:rsidR="002C538F" w:rsidRDefault="002C538F">
            <w:pPr>
              <w:pStyle w:val="TableParagraph"/>
              <w:numPr>
                <w:ilvl w:val="0"/>
                <w:numId w:val="138"/>
              </w:numPr>
              <w:tabs>
                <w:tab w:val="left" w:pos="223"/>
              </w:tabs>
              <w:spacing w:before="1"/>
              <w:ind w:right="276" w:firstLine="0"/>
              <w:rPr>
                <w:sz w:val="20"/>
              </w:rPr>
            </w:pPr>
            <w:r>
              <w:rPr>
                <w:sz w:val="20"/>
              </w:rPr>
              <w:t>ouverture</w:t>
            </w:r>
            <w:r>
              <w:rPr>
                <w:spacing w:val="-13"/>
                <w:sz w:val="20"/>
              </w:rPr>
              <w:t xml:space="preserve"> </w:t>
            </w:r>
            <w:r>
              <w:rPr>
                <w:sz w:val="20"/>
              </w:rPr>
              <w:t xml:space="preserve">au </w:t>
            </w:r>
            <w:proofErr w:type="gramStart"/>
            <w:r>
              <w:rPr>
                <w:sz w:val="20"/>
              </w:rPr>
              <w:t>dialogue ;</w:t>
            </w:r>
            <w:proofErr w:type="gramEnd"/>
          </w:p>
          <w:p w14:paraId="6270B185" w14:textId="77777777" w:rsidR="002C538F" w:rsidRDefault="002C538F">
            <w:pPr>
              <w:pStyle w:val="TableParagraph"/>
              <w:numPr>
                <w:ilvl w:val="0"/>
                <w:numId w:val="138"/>
              </w:numPr>
              <w:tabs>
                <w:tab w:val="left" w:pos="223"/>
              </w:tabs>
              <w:spacing w:line="228" w:lineRule="exact"/>
              <w:ind w:left="223" w:hanging="117"/>
              <w:rPr>
                <w:sz w:val="20"/>
              </w:rPr>
            </w:pPr>
            <w:proofErr w:type="gramStart"/>
            <w:r>
              <w:rPr>
                <w:sz w:val="20"/>
              </w:rPr>
              <w:t>courtoisie</w:t>
            </w:r>
            <w:r>
              <w:rPr>
                <w:spacing w:val="-8"/>
                <w:sz w:val="20"/>
              </w:rPr>
              <w:t xml:space="preserve"> </w:t>
            </w:r>
            <w:r>
              <w:rPr>
                <w:spacing w:val="-10"/>
                <w:sz w:val="20"/>
              </w:rPr>
              <w:t>;</w:t>
            </w:r>
            <w:proofErr w:type="gramEnd"/>
          </w:p>
          <w:p w14:paraId="1857305B" w14:textId="77777777" w:rsidR="002C538F" w:rsidRDefault="002C538F">
            <w:pPr>
              <w:pStyle w:val="TableParagraph"/>
              <w:numPr>
                <w:ilvl w:val="0"/>
                <w:numId w:val="138"/>
              </w:numPr>
              <w:tabs>
                <w:tab w:val="left" w:pos="223"/>
              </w:tabs>
              <w:ind w:left="223" w:hanging="117"/>
              <w:rPr>
                <w:sz w:val="20"/>
              </w:rPr>
            </w:pPr>
            <w:r>
              <w:rPr>
                <w:spacing w:val="-2"/>
                <w:sz w:val="20"/>
              </w:rPr>
              <w:t>tolérance.</w:t>
            </w:r>
          </w:p>
        </w:tc>
        <w:tc>
          <w:tcPr>
            <w:tcW w:w="1335" w:type="dxa"/>
          </w:tcPr>
          <w:p w14:paraId="63E6E242" w14:textId="77777777" w:rsidR="002C538F" w:rsidRDefault="002C538F">
            <w:pPr>
              <w:pStyle w:val="TableParagraph"/>
              <w:numPr>
                <w:ilvl w:val="0"/>
                <w:numId w:val="137"/>
              </w:numPr>
              <w:tabs>
                <w:tab w:val="left" w:pos="202"/>
              </w:tabs>
              <w:ind w:right="121" w:firstLine="0"/>
              <w:rPr>
                <w:rFonts w:ascii="Agency FB" w:hAnsi="Agency FB"/>
                <w:sz w:val="20"/>
              </w:rPr>
            </w:pPr>
            <w:r>
              <w:rPr>
                <w:rFonts w:ascii="Agency FB" w:hAnsi="Agency FB"/>
                <w:sz w:val="20"/>
              </w:rPr>
              <w:t>différents</w:t>
            </w:r>
            <w:r>
              <w:rPr>
                <w:rFonts w:ascii="Agency FB" w:hAnsi="Agency FB"/>
                <w:spacing w:val="-10"/>
                <w:sz w:val="20"/>
              </w:rPr>
              <w:t xml:space="preserve"> </w:t>
            </w:r>
            <w:r>
              <w:rPr>
                <w:rFonts w:ascii="Agency FB" w:hAnsi="Agency FB"/>
                <w:sz w:val="20"/>
              </w:rPr>
              <w:t>types</w:t>
            </w:r>
            <w:r>
              <w:rPr>
                <w:rFonts w:ascii="Agency FB" w:hAnsi="Agency FB"/>
                <w:spacing w:val="40"/>
                <w:sz w:val="20"/>
              </w:rPr>
              <w:t xml:space="preserve"> </w:t>
            </w:r>
            <w:r>
              <w:rPr>
                <w:rFonts w:ascii="Agency FB" w:hAnsi="Agency FB"/>
                <w:sz w:val="20"/>
              </w:rPr>
              <w:t xml:space="preserve">de </w:t>
            </w:r>
            <w:proofErr w:type="gramStart"/>
            <w:r>
              <w:rPr>
                <w:rFonts w:ascii="Agency FB" w:hAnsi="Agency FB"/>
                <w:sz w:val="20"/>
              </w:rPr>
              <w:t>textes ;</w:t>
            </w:r>
            <w:proofErr w:type="gramEnd"/>
          </w:p>
          <w:p w14:paraId="2B82D798" w14:textId="77777777" w:rsidR="002C538F" w:rsidRDefault="002C538F">
            <w:pPr>
              <w:pStyle w:val="TableParagraph"/>
              <w:numPr>
                <w:ilvl w:val="0"/>
                <w:numId w:val="137"/>
              </w:numPr>
              <w:tabs>
                <w:tab w:val="left" w:pos="202"/>
                <w:tab w:val="left" w:pos="221"/>
              </w:tabs>
              <w:ind w:left="221" w:right="221" w:hanging="116"/>
              <w:rPr>
                <w:rFonts w:ascii="Agency FB" w:hAnsi="Agency FB"/>
                <w:sz w:val="20"/>
              </w:rPr>
            </w:pPr>
            <w:r>
              <w:rPr>
                <w:rFonts w:ascii="Agency FB" w:hAnsi="Agency FB"/>
                <w:spacing w:val="-2"/>
                <w:sz w:val="20"/>
              </w:rPr>
              <w:t>documents</w:t>
            </w:r>
            <w:r>
              <w:rPr>
                <w:rFonts w:ascii="Agency FB" w:hAnsi="Agency FB"/>
                <w:spacing w:val="40"/>
                <w:sz w:val="20"/>
              </w:rPr>
              <w:t xml:space="preserve"> </w:t>
            </w:r>
            <w:proofErr w:type="gramStart"/>
            <w:r>
              <w:rPr>
                <w:rFonts w:ascii="Agency FB" w:hAnsi="Agency FB"/>
                <w:spacing w:val="-2"/>
                <w:sz w:val="20"/>
              </w:rPr>
              <w:t>authentiques</w:t>
            </w:r>
            <w:r>
              <w:rPr>
                <w:rFonts w:ascii="Agency FB" w:hAnsi="Agency FB"/>
                <w:spacing w:val="13"/>
                <w:sz w:val="20"/>
              </w:rPr>
              <w:t xml:space="preserve"> </w:t>
            </w:r>
            <w:r>
              <w:rPr>
                <w:rFonts w:ascii="Agency FB" w:hAnsi="Agency FB"/>
                <w:spacing w:val="-10"/>
                <w:sz w:val="20"/>
              </w:rPr>
              <w:t>;</w:t>
            </w:r>
            <w:proofErr w:type="gramEnd"/>
          </w:p>
          <w:p w14:paraId="55959EFC" w14:textId="77777777" w:rsidR="002C538F" w:rsidRDefault="002C538F">
            <w:pPr>
              <w:pStyle w:val="TableParagraph"/>
              <w:numPr>
                <w:ilvl w:val="0"/>
                <w:numId w:val="137"/>
              </w:numPr>
              <w:tabs>
                <w:tab w:val="left" w:pos="202"/>
              </w:tabs>
              <w:spacing w:line="236" w:lineRule="exact"/>
              <w:ind w:left="202" w:hanging="97"/>
              <w:rPr>
                <w:rFonts w:ascii="Agency FB" w:hAnsi="Agency FB"/>
                <w:sz w:val="20"/>
              </w:rPr>
            </w:pPr>
            <w:r>
              <w:rPr>
                <w:rFonts w:ascii="Agency FB" w:hAnsi="Agency FB"/>
                <w:spacing w:val="-2"/>
                <w:sz w:val="20"/>
              </w:rPr>
              <w:t>œuvres</w:t>
            </w:r>
          </w:p>
          <w:p w14:paraId="68010F4C" w14:textId="77777777" w:rsidR="002C538F" w:rsidRDefault="002C538F" w:rsidP="00E14731">
            <w:pPr>
              <w:pStyle w:val="TableParagraph"/>
              <w:spacing w:line="236" w:lineRule="exact"/>
              <w:ind w:left="105"/>
              <w:rPr>
                <w:rFonts w:ascii="Agency FB" w:hAnsi="Agency FB"/>
                <w:sz w:val="20"/>
              </w:rPr>
            </w:pPr>
            <w:proofErr w:type="gramStart"/>
            <w:r>
              <w:rPr>
                <w:rFonts w:ascii="Agency FB" w:hAnsi="Agency FB"/>
                <w:spacing w:val="-2"/>
                <w:sz w:val="20"/>
              </w:rPr>
              <w:t>littéraires</w:t>
            </w:r>
            <w:r>
              <w:rPr>
                <w:rFonts w:ascii="Agency FB" w:hAnsi="Agency FB"/>
                <w:spacing w:val="10"/>
                <w:sz w:val="20"/>
              </w:rPr>
              <w:t xml:space="preserve"> </w:t>
            </w:r>
            <w:r>
              <w:rPr>
                <w:rFonts w:ascii="Agency FB" w:hAnsi="Agency FB"/>
                <w:spacing w:val="-10"/>
                <w:sz w:val="20"/>
              </w:rPr>
              <w:t>;</w:t>
            </w:r>
            <w:proofErr w:type="gramEnd"/>
          </w:p>
          <w:p w14:paraId="0BB4CA14" w14:textId="77777777" w:rsidR="002C538F" w:rsidRDefault="002C538F">
            <w:pPr>
              <w:pStyle w:val="TableParagraph"/>
              <w:numPr>
                <w:ilvl w:val="0"/>
                <w:numId w:val="137"/>
              </w:numPr>
              <w:tabs>
                <w:tab w:val="left" w:pos="202"/>
              </w:tabs>
              <w:ind w:right="349" w:firstLine="0"/>
              <w:rPr>
                <w:rFonts w:ascii="Agency FB" w:hAnsi="Agency FB"/>
                <w:sz w:val="20"/>
              </w:rPr>
            </w:pPr>
            <w:r>
              <w:rPr>
                <w:rFonts w:ascii="Agency FB" w:hAnsi="Agency FB"/>
                <w:sz w:val="20"/>
              </w:rPr>
              <w:t>ouvrages</w:t>
            </w:r>
            <w:r>
              <w:rPr>
                <w:rFonts w:ascii="Agency FB" w:hAnsi="Agency FB"/>
                <w:spacing w:val="-10"/>
                <w:sz w:val="20"/>
              </w:rPr>
              <w:t xml:space="preserve"> </w:t>
            </w:r>
            <w:r>
              <w:rPr>
                <w:rFonts w:ascii="Agency FB" w:hAnsi="Agency FB"/>
                <w:sz w:val="20"/>
              </w:rPr>
              <w:t>de</w:t>
            </w:r>
            <w:r>
              <w:rPr>
                <w:rFonts w:ascii="Agency FB" w:hAnsi="Agency FB"/>
                <w:spacing w:val="40"/>
                <w:sz w:val="20"/>
              </w:rPr>
              <w:t xml:space="preserve"> </w:t>
            </w:r>
            <w:r>
              <w:rPr>
                <w:rFonts w:ascii="Agency FB" w:hAnsi="Agency FB"/>
                <w:spacing w:val="-2"/>
                <w:sz w:val="20"/>
              </w:rPr>
              <w:t>référence.</w:t>
            </w:r>
          </w:p>
        </w:tc>
      </w:tr>
    </w:tbl>
    <w:p w14:paraId="23D674C7" w14:textId="77777777" w:rsidR="002C538F" w:rsidRDefault="002C538F" w:rsidP="002C538F">
      <w:pPr>
        <w:pStyle w:val="TableParagraph"/>
        <w:rPr>
          <w:rFonts w:ascii="Agency FB" w:hAnsi="Agency FB"/>
          <w:sz w:val="20"/>
        </w:rPr>
        <w:sectPr w:rsidR="002C538F" w:rsidSect="002C538F">
          <w:pgSz w:w="15840" w:h="12240" w:orient="landscape"/>
          <w:pgMar w:top="660" w:right="0" w:bottom="700" w:left="360" w:header="0" w:footer="424" w:gutter="0"/>
          <w:cols w:space="720"/>
        </w:sectPr>
      </w:pPr>
    </w:p>
    <w:p w14:paraId="754AAB30" w14:textId="77777777" w:rsidR="002C538F" w:rsidRDefault="002C538F" w:rsidP="002C538F">
      <w:pPr>
        <w:pStyle w:val="Titre4"/>
        <w:spacing w:after="20"/>
      </w:pPr>
      <w:r>
        <w:rPr>
          <w:spacing w:val="-2"/>
        </w:rPr>
        <w:lastRenderedPageBreak/>
        <w:t>Cadrage</w:t>
      </w:r>
    </w:p>
    <w:tbl>
      <w:tblPr>
        <w:tblStyle w:val="TableNormal"/>
        <w:tblW w:w="0" w:type="auto"/>
        <w:tblInd w:w="36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386"/>
        <w:gridCol w:w="5367"/>
        <w:gridCol w:w="3010"/>
        <w:gridCol w:w="5857"/>
      </w:tblGrid>
      <w:tr w:rsidR="002C538F" w14:paraId="5D50482B" w14:textId="77777777" w:rsidTr="00E14731">
        <w:trPr>
          <w:trHeight w:val="391"/>
        </w:trPr>
        <w:tc>
          <w:tcPr>
            <w:tcW w:w="8763" w:type="dxa"/>
            <w:gridSpan w:val="3"/>
          </w:tcPr>
          <w:p w14:paraId="4C9659C8" w14:textId="77777777" w:rsidR="002C538F" w:rsidRDefault="002C538F" w:rsidP="00E14731">
            <w:pPr>
              <w:pStyle w:val="TableParagraph"/>
              <w:spacing w:line="275" w:lineRule="exact"/>
              <w:ind w:left="467"/>
              <w:rPr>
                <w:b/>
                <w:sz w:val="24"/>
              </w:rPr>
            </w:pPr>
            <w:r>
              <w:rPr>
                <w:b/>
                <w:sz w:val="24"/>
              </w:rPr>
              <w:t>1.</w:t>
            </w:r>
            <w:r>
              <w:rPr>
                <w:b/>
                <w:spacing w:val="26"/>
                <w:sz w:val="24"/>
              </w:rPr>
              <w:t xml:space="preserve">  </w:t>
            </w:r>
            <w:r>
              <w:rPr>
                <w:b/>
                <w:sz w:val="24"/>
              </w:rPr>
              <w:t>Œuvres</w:t>
            </w:r>
            <w:r>
              <w:rPr>
                <w:b/>
                <w:spacing w:val="-2"/>
                <w:sz w:val="24"/>
              </w:rPr>
              <w:t xml:space="preserve"> </w:t>
            </w:r>
            <w:r>
              <w:rPr>
                <w:b/>
                <w:sz w:val="24"/>
              </w:rPr>
              <w:t>principales</w:t>
            </w:r>
            <w:r>
              <w:rPr>
                <w:b/>
                <w:spacing w:val="-3"/>
                <w:sz w:val="24"/>
              </w:rPr>
              <w:t xml:space="preserve"> </w:t>
            </w:r>
            <w:r>
              <w:rPr>
                <w:b/>
                <w:sz w:val="24"/>
              </w:rPr>
              <w:t>(étude</w:t>
            </w:r>
            <w:r>
              <w:rPr>
                <w:b/>
                <w:spacing w:val="-2"/>
                <w:sz w:val="24"/>
              </w:rPr>
              <w:t xml:space="preserve"> systématique)</w:t>
            </w:r>
          </w:p>
        </w:tc>
        <w:tc>
          <w:tcPr>
            <w:tcW w:w="5857" w:type="dxa"/>
          </w:tcPr>
          <w:p w14:paraId="3EFF258C" w14:textId="77777777" w:rsidR="002C538F" w:rsidRDefault="002C538F" w:rsidP="00E14731">
            <w:pPr>
              <w:pStyle w:val="TableParagraph"/>
              <w:tabs>
                <w:tab w:val="left" w:pos="886"/>
              </w:tabs>
              <w:spacing w:line="275" w:lineRule="exact"/>
              <w:ind w:left="466"/>
              <w:rPr>
                <w:b/>
                <w:sz w:val="24"/>
              </w:rPr>
            </w:pPr>
            <w:r>
              <w:rPr>
                <w:b/>
                <w:spacing w:val="-5"/>
                <w:sz w:val="24"/>
              </w:rPr>
              <w:t>2.</w:t>
            </w:r>
            <w:r>
              <w:rPr>
                <w:b/>
                <w:sz w:val="24"/>
              </w:rPr>
              <w:tab/>
              <w:t>Œuvres</w:t>
            </w:r>
            <w:r>
              <w:rPr>
                <w:b/>
                <w:spacing w:val="-4"/>
                <w:sz w:val="24"/>
              </w:rPr>
              <w:t xml:space="preserve"> </w:t>
            </w:r>
            <w:r>
              <w:rPr>
                <w:b/>
                <w:spacing w:val="-2"/>
                <w:sz w:val="24"/>
              </w:rPr>
              <w:t>secondaires</w:t>
            </w:r>
          </w:p>
        </w:tc>
      </w:tr>
      <w:tr w:rsidR="002C538F" w14:paraId="3F8FAC3B" w14:textId="77777777" w:rsidTr="00E14731">
        <w:trPr>
          <w:trHeight w:val="297"/>
        </w:trPr>
        <w:tc>
          <w:tcPr>
            <w:tcW w:w="386" w:type="dxa"/>
          </w:tcPr>
          <w:p w14:paraId="6BED916E" w14:textId="77777777" w:rsidR="002C538F" w:rsidRDefault="002C538F" w:rsidP="00E14731">
            <w:pPr>
              <w:pStyle w:val="TableParagraph"/>
              <w:spacing w:line="275" w:lineRule="exact"/>
              <w:ind w:right="38"/>
              <w:jc w:val="center"/>
              <w:rPr>
                <w:sz w:val="24"/>
              </w:rPr>
            </w:pPr>
            <w:r>
              <w:rPr>
                <w:spacing w:val="-10"/>
                <w:sz w:val="24"/>
              </w:rPr>
              <w:t>1</w:t>
            </w:r>
          </w:p>
        </w:tc>
        <w:tc>
          <w:tcPr>
            <w:tcW w:w="5367" w:type="dxa"/>
          </w:tcPr>
          <w:p w14:paraId="13F113D0" w14:textId="77777777" w:rsidR="002C538F" w:rsidRDefault="002C538F" w:rsidP="00E14731">
            <w:pPr>
              <w:pStyle w:val="TableParagraph"/>
              <w:spacing w:line="275" w:lineRule="exact"/>
              <w:ind w:left="108"/>
              <w:rPr>
                <w:sz w:val="24"/>
              </w:rPr>
            </w:pPr>
            <w:r>
              <w:rPr>
                <w:sz w:val="24"/>
              </w:rPr>
              <w:t>Roman</w:t>
            </w:r>
            <w:r>
              <w:rPr>
                <w:spacing w:val="-2"/>
                <w:sz w:val="24"/>
              </w:rPr>
              <w:t xml:space="preserve"> </w:t>
            </w:r>
            <w:r>
              <w:rPr>
                <w:sz w:val="24"/>
              </w:rPr>
              <w:t>français</w:t>
            </w:r>
            <w:r>
              <w:rPr>
                <w:spacing w:val="-1"/>
                <w:sz w:val="24"/>
              </w:rPr>
              <w:t xml:space="preserve"> </w:t>
            </w:r>
            <w:r>
              <w:rPr>
                <w:sz w:val="24"/>
              </w:rPr>
              <w:t>du</w:t>
            </w:r>
            <w:r>
              <w:rPr>
                <w:spacing w:val="-1"/>
                <w:sz w:val="24"/>
              </w:rPr>
              <w:t xml:space="preserve"> </w:t>
            </w:r>
            <w:r>
              <w:rPr>
                <w:spacing w:val="-2"/>
                <w:sz w:val="24"/>
              </w:rPr>
              <w:t>XIX</w:t>
            </w:r>
            <w:r>
              <w:rPr>
                <w:spacing w:val="-2"/>
                <w:sz w:val="24"/>
                <w:vertAlign w:val="superscript"/>
              </w:rPr>
              <w:t>éme</w:t>
            </w:r>
            <w:r>
              <w:rPr>
                <w:spacing w:val="-2"/>
                <w:sz w:val="24"/>
              </w:rPr>
              <w:t>s.</w:t>
            </w:r>
          </w:p>
        </w:tc>
        <w:tc>
          <w:tcPr>
            <w:tcW w:w="3010" w:type="dxa"/>
            <w:vMerge w:val="restart"/>
          </w:tcPr>
          <w:p w14:paraId="2291C6F1" w14:textId="77777777" w:rsidR="002C538F" w:rsidRDefault="002C538F" w:rsidP="00E14731">
            <w:pPr>
              <w:pStyle w:val="TableParagraph"/>
            </w:pPr>
          </w:p>
        </w:tc>
        <w:tc>
          <w:tcPr>
            <w:tcW w:w="5857" w:type="dxa"/>
            <w:vMerge w:val="restart"/>
          </w:tcPr>
          <w:p w14:paraId="4D89BDC1" w14:textId="77777777" w:rsidR="002C538F" w:rsidRDefault="002C538F" w:rsidP="00E14731">
            <w:pPr>
              <w:pStyle w:val="TableParagraph"/>
              <w:spacing w:before="20"/>
              <w:rPr>
                <w:b/>
                <w:sz w:val="24"/>
              </w:rPr>
            </w:pPr>
          </w:p>
          <w:p w14:paraId="3841636A" w14:textId="77777777" w:rsidR="002C538F" w:rsidRDefault="002C538F" w:rsidP="00E14731">
            <w:pPr>
              <w:pStyle w:val="TableParagraph"/>
              <w:ind w:left="466"/>
              <w:rPr>
                <w:sz w:val="24"/>
              </w:rPr>
            </w:pPr>
            <w:r>
              <w:rPr>
                <w:sz w:val="24"/>
              </w:rPr>
              <w:t>1.</w:t>
            </w:r>
            <w:r>
              <w:rPr>
                <w:spacing w:val="30"/>
                <w:sz w:val="24"/>
              </w:rPr>
              <w:t xml:space="preserve">  </w:t>
            </w:r>
            <w:r>
              <w:rPr>
                <w:spacing w:val="-2"/>
                <w:sz w:val="24"/>
              </w:rPr>
              <w:t>Essai</w:t>
            </w:r>
          </w:p>
        </w:tc>
      </w:tr>
      <w:tr w:rsidR="002C538F" w14:paraId="5EA86628" w14:textId="77777777" w:rsidTr="00E14731">
        <w:trPr>
          <w:trHeight w:val="297"/>
        </w:trPr>
        <w:tc>
          <w:tcPr>
            <w:tcW w:w="386" w:type="dxa"/>
          </w:tcPr>
          <w:p w14:paraId="05CF1B4B" w14:textId="77777777" w:rsidR="002C538F" w:rsidRDefault="002C538F" w:rsidP="00E14731">
            <w:pPr>
              <w:pStyle w:val="TableParagraph"/>
              <w:spacing w:line="275" w:lineRule="exact"/>
              <w:ind w:right="38"/>
              <w:jc w:val="center"/>
              <w:rPr>
                <w:sz w:val="24"/>
              </w:rPr>
            </w:pPr>
            <w:r>
              <w:rPr>
                <w:spacing w:val="-10"/>
                <w:sz w:val="24"/>
              </w:rPr>
              <w:t>2</w:t>
            </w:r>
          </w:p>
        </w:tc>
        <w:tc>
          <w:tcPr>
            <w:tcW w:w="5367" w:type="dxa"/>
          </w:tcPr>
          <w:p w14:paraId="7556C723" w14:textId="77777777" w:rsidR="002C538F" w:rsidRDefault="002C538F" w:rsidP="00E14731">
            <w:pPr>
              <w:pStyle w:val="TableParagraph"/>
              <w:spacing w:line="275" w:lineRule="exact"/>
              <w:ind w:left="108"/>
              <w:rPr>
                <w:sz w:val="24"/>
              </w:rPr>
            </w:pPr>
            <w:r>
              <w:rPr>
                <w:sz w:val="24"/>
              </w:rPr>
              <w:t>Œuvre</w:t>
            </w:r>
            <w:r>
              <w:rPr>
                <w:spacing w:val="-2"/>
                <w:sz w:val="24"/>
              </w:rPr>
              <w:t xml:space="preserve"> </w:t>
            </w:r>
            <w:r>
              <w:rPr>
                <w:sz w:val="24"/>
              </w:rPr>
              <w:t>théâtrale africaine</w:t>
            </w:r>
            <w:r>
              <w:rPr>
                <w:spacing w:val="1"/>
                <w:sz w:val="24"/>
              </w:rPr>
              <w:t xml:space="preserve"> </w:t>
            </w:r>
            <w:r>
              <w:rPr>
                <w:sz w:val="24"/>
              </w:rPr>
              <w:t>du XX</w:t>
            </w:r>
            <w:r>
              <w:rPr>
                <w:sz w:val="24"/>
                <w:vertAlign w:val="superscript"/>
              </w:rPr>
              <w:t>ème</w:t>
            </w:r>
            <w:r>
              <w:rPr>
                <w:sz w:val="24"/>
              </w:rPr>
              <w:t xml:space="preserve"> / XXI</w:t>
            </w:r>
            <w:r>
              <w:rPr>
                <w:spacing w:val="-4"/>
                <w:sz w:val="24"/>
              </w:rPr>
              <w:t xml:space="preserve"> </w:t>
            </w:r>
            <w:r>
              <w:rPr>
                <w:sz w:val="24"/>
                <w:vertAlign w:val="superscript"/>
              </w:rPr>
              <w:t>ème</w:t>
            </w:r>
            <w:r>
              <w:rPr>
                <w:sz w:val="24"/>
              </w:rPr>
              <w:t xml:space="preserve"> </w:t>
            </w:r>
            <w:r>
              <w:rPr>
                <w:spacing w:val="-5"/>
                <w:sz w:val="24"/>
              </w:rPr>
              <w:t>s.</w:t>
            </w:r>
          </w:p>
        </w:tc>
        <w:tc>
          <w:tcPr>
            <w:tcW w:w="3010" w:type="dxa"/>
            <w:vMerge/>
            <w:tcBorders>
              <w:top w:val="nil"/>
            </w:tcBorders>
          </w:tcPr>
          <w:p w14:paraId="1D228114" w14:textId="77777777" w:rsidR="002C538F" w:rsidRDefault="002C538F" w:rsidP="00E14731">
            <w:pPr>
              <w:rPr>
                <w:sz w:val="2"/>
                <w:szCs w:val="2"/>
              </w:rPr>
            </w:pPr>
          </w:p>
        </w:tc>
        <w:tc>
          <w:tcPr>
            <w:tcW w:w="5857" w:type="dxa"/>
            <w:vMerge/>
            <w:tcBorders>
              <w:top w:val="nil"/>
            </w:tcBorders>
          </w:tcPr>
          <w:p w14:paraId="4FBE9D61" w14:textId="77777777" w:rsidR="002C538F" w:rsidRDefault="002C538F" w:rsidP="00E14731">
            <w:pPr>
              <w:rPr>
                <w:sz w:val="2"/>
                <w:szCs w:val="2"/>
              </w:rPr>
            </w:pPr>
          </w:p>
        </w:tc>
      </w:tr>
    </w:tbl>
    <w:p w14:paraId="7D63F727" w14:textId="77777777" w:rsidR="002C538F" w:rsidRDefault="002C538F" w:rsidP="002C538F">
      <w:pPr>
        <w:pStyle w:val="Titre5"/>
        <w:spacing w:before="186"/>
      </w:pPr>
      <w:r>
        <w:rPr>
          <w:i/>
        </w:rPr>
        <w:t>NB</w:t>
      </w:r>
      <w:r>
        <w:rPr>
          <w:i/>
          <w:spacing w:val="-2"/>
        </w:rPr>
        <w:t xml:space="preserve"> </w:t>
      </w:r>
      <w:r>
        <w:rPr>
          <w:i/>
        </w:rPr>
        <w:t>:</w:t>
      </w:r>
      <w:r>
        <w:rPr>
          <w:i/>
          <w:spacing w:val="-2"/>
        </w:rPr>
        <w:t xml:space="preserve"> </w:t>
      </w:r>
      <w:r>
        <w:rPr>
          <w:i/>
        </w:rPr>
        <w:t>les</w:t>
      </w:r>
      <w:r>
        <w:rPr>
          <w:i/>
          <w:spacing w:val="-3"/>
        </w:rPr>
        <w:t xml:space="preserve"> </w:t>
      </w:r>
      <w:r>
        <w:rPr>
          <w:i/>
        </w:rPr>
        <w:t>œuvres</w:t>
      </w:r>
      <w:r>
        <w:rPr>
          <w:i/>
          <w:spacing w:val="-3"/>
        </w:rPr>
        <w:t xml:space="preserve"> </w:t>
      </w:r>
      <w:r>
        <w:rPr>
          <w:i/>
        </w:rPr>
        <w:t>principales</w:t>
      </w:r>
      <w:r>
        <w:rPr>
          <w:i/>
          <w:spacing w:val="-3"/>
        </w:rPr>
        <w:t xml:space="preserve"> </w:t>
      </w:r>
      <w:r>
        <w:rPr>
          <w:i/>
        </w:rPr>
        <w:t>feront</w:t>
      </w:r>
      <w:r>
        <w:rPr>
          <w:i/>
          <w:spacing w:val="-2"/>
        </w:rPr>
        <w:t xml:space="preserve"> </w:t>
      </w:r>
      <w:r>
        <w:rPr>
          <w:i/>
        </w:rPr>
        <w:t>l’objet</w:t>
      </w:r>
      <w:r>
        <w:rPr>
          <w:i/>
          <w:spacing w:val="-2"/>
        </w:rPr>
        <w:t xml:space="preserve"> </w:t>
      </w:r>
      <w:r>
        <w:rPr>
          <w:i/>
        </w:rPr>
        <w:t>d’une</w:t>
      </w:r>
      <w:r>
        <w:rPr>
          <w:i/>
          <w:spacing w:val="-3"/>
        </w:rPr>
        <w:t xml:space="preserve"> </w:t>
      </w:r>
      <w:r>
        <w:rPr>
          <w:i/>
        </w:rPr>
        <w:t>lecture</w:t>
      </w:r>
      <w:r>
        <w:rPr>
          <w:i/>
          <w:spacing w:val="-3"/>
        </w:rPr>
        <w:t xml:space="preserve"> </w:t>
      </w:r>
      <w:r>
        <w:rPr>
          <w:i/>
        </w:rPr>
        <w:t>intégrale</w:t>
      </w:r>
      <w:r>
        <w:rPr>
          <w:i/>
          <w:spacing w:val="-2"/>
        </w:rPr>
        <w:t xml:space="preserve"> </w:t>
      </w:r>
      <w:r>
        <w:rPr>
          <w:i/>
        </w:rPr>
        <w:t>et</w:t>
      </w:r>
      <w:r>
        <w:rPr>
          <w:i/>
          <w:spacing w:val="-2"/>
        </w:rPr>
        <w:t xml:space="preserve"> </w:t>
      </w:r>
      <w:r>
        <w:rPr>
          <w:i/>
        </w:rPr>
        <w:t>d’une</w:t>
      </w:r>
      <w:r>
        <w:rPr>
          <w:i/>
          <w:spacing w:val="-3"/>
        </w:rPr>
        <w:t xml:space="preserve"> </w:t>
      </w:r>
      <w:r>
        <w:rPr>
          <w:i/>
        </w:rPr>
        <w:t>étude</w:t>
      </w:r>
      <w:r>
        <w:rPr>
          <w:i/>
          <w:spacing w:val="-3"/>
        </w:rPr>
        <w:t xml:space="preserve"> </w:t>
      </w:r>
      <w:r>
        <w:rPr>
          <w:i/>
        </w:rPr>
        <w:t>approfondie.</w:t>
      </w:r>
      <w:r>
        <w:rPr>
          <w:i/>
          <w:spacing w:val="-2"/>
        </w:rPr>
        <w:t xml:space="preserve"> </w:t>
      </w:r>
      <w:r>
        <w:rPr>
          <w:i/>
        </w:rPr>
        <w:t>Les œuvres</w:t>
      </w:r>
      <w:r>
        <w:rPr>
          <w:i/>
          <w:spacing w:val="-3"/>
        </w:rPr>
        <w:t xml:space="preserve"> </w:t>
      </w:r>
      <w:r>
        <w:rPr>
          <w:i/>
        </w:rPr>
        <w:t>secondaires</w:t>
      </w:r>
      <w:r>
        <w:rPr>
          <w:i/>
          <w:spacing w:val="-3"/>
        </w:rPr>
        <w:t xml:space="preserve"> </w:t>
      </w:r>
      <w:r>
        <w:rPr>
          <w:i/>
        </w:rPr>
        <w:t>feront</w:t>
      </w:r>
      <w:r>
        <w:rPr>
          <w:i/>
          <w:spacing w:val="-2"/>
        </w:rPr>
        <w:t xml:space="preserve"> </w:t>
      </w:r>
      <w:r>
        <w:rPr>
          <w:i/>
        </w:rPr>
        <w:t>l’objet</w:t>
      </w:r>
      <w:r>
        <w:rPr>
          <w:i/>
          <w:spacing w:val="-2"/>
        </w:rPr>
        <w:t xml:space="preserve"> </w:t>
      </w:r>
      <w:r>
        <w:rPr>
          <w:i/>
        </w:rPr>
        <w:t>d’une</w:t>
      </w:r>
      <w:r>
        <w:rPr>
          <w:i/>
          <w:spacing w:val="-3"/>
        </w:rPr>
        <w:t xml:space="preserve"> </w:t>
      </w:r>
      <w:r>
        <w:rPr>
          <w:i/>
        </w:rPr>
        <w:t>lecture</w:t>
      </w:r>
      <w:r>
        <w:t xml:space="preserve"> intégrale, mais d’une étude plus rapide.</w:t>
      </w:r>
    </w:p>
    <w:p w14:paraId="7F0D7F36" w14:textId="77777777" w:rsidR="002C538F" w:rsidRDefault="002C538F" w:rsidP="002C538F">
      <w:pPr>
        <w:pStyle w:val="Corpsdetexte"/>
        <w:rPr>
          <w:b/>
          <w:i/>
        </w:rPr>
      </w:pPr>
    </w:p>
    <w:p w14:paraId="43D6381F" w14:textId="77777777" w:rsidR="002C538F" w:rsidRDefault="002C538F" w:rsidP="002C538F">
      <w:pPr>
        <w:pStyle w:val="Corpsdetexte"/>
        <w:ind w:left="360" w:right="716" w:firstLine="708"/>
        <w:jc w:val="both"/>
      </w:pPr>
      <w:r>
        <w:t>La</w:t>
      </w:r>
      <w:r>
        <w:rPr>
          <w:spacing w:val="-15"/>
        </w:rPr>
        <w:t xml:space="preserve"> </w:t>
      </w:r>
      <w:r>
        <w:t>compétence</w:t>
      </w:r>
      <w:r>
        <w:rPr>
          <w:spacing w:val="-15"/>
        </w:rPr>
        <w:t xml:space="preserve"> </w:t>
      </w:r>
      <w:r>
        <w:t>de</w:t>
      </w:r>
      <w:r>
        <w:rPr>
          <w:spacing w:val="-15"/>
        </w:rPr>
        <w:t xml:space="preserve"> </w:t>
      </w:r>
      <w:r>
        <w:t>base</w:t>
      </w:r>
      <w:r>
        <w:rPr>
          <w:spacing w:val="-15"/>
        </w:rPr>
        <w:t xml:space="preserve"> </w:t>
      </w:r>
      <w:r>
        <w:t>“</w:t>
      </w:r>
      <w:r>
        <w:rPr>
          <w:b/>
        </w:rPr>
        <w:t>lire</w:t>
      </w:r>
      <w:r>
        <w:rPr>
          <w:b/>
          <w:spacing w:val="-15"/>
        </w:rPr>
        <w:t xml:space="preserve"> </w:t>
      </w:r>
      <w:r>
        <w:rPr>
          <w:b/>
        </w:rPr>
        <w:t>pour</w:t>
      </w:r>
      <w:r>
        <w:rPr>
          <w:b/>
          <w:spacing w:val="-15"/>
        </w:rPr>
        <w:t xml:space="preserve"> </w:t>
      </w:r>
      <w:r>
        <w:rPr>
          <w:b/>
        </w:rPr>
        <w:t>apprécier</w:t>
      </w:r>
      <w:r>
        <w:rPr>
          <w:b/>
          <w:spacing w:val="-15"/>
        </w:rPr>
        <w:t xml:space="preserve"> </w:t>
      </w:r>
      <w:r>
        <w:rPr>
          <w:b/>
        </w:rPr>
        <w:t>des</w:t>
      </w:r>
      <w:r>
        <w:rPr>
          <w:b/>
          <w:spacing w:val="-15"/>
        </w:rPr>
        <w:t xml:space="preserve"> </w:t>
      </w:r>
      <w:r>
        <w:rPr>
          <w:b/>
        </w:rPr>
        <w:t>œuvres</w:t>
      </w:r>
      <w:r>
        <w:rPr>
          <w:b/>
          <w:spacing w:val="-15"/>
        </w:rPr>
        <w:t xml:space="preserve"> </w:t>
      </w:r>
      <w:r>
        <w:rPr>
          <w:b/>
        </w:rPr>
        <w:t>littéraires</w:t>
      </w:r>
      <w:r>
        <w:rPr>
          <w:b/>
          <w:spacing w:val="-15"/>
        </w:rPr>
        <w:t xml:space="preserve"> </w:t>
      </w:r>
      <w:r>
        <w:rPr>
          <w:b/>
        </w:rPr>
        <w:t>variées</w:t>
      </w:r>
      <w:r>
        <w:rPr>
          <w:b/>
          <w:spacing w:val="-15"/>
        </w:rPr>
        <w:t xml:space="preserve"> </w:t>
      </w:r>
      <w:r>
        <w:rPr>
          <w:b/>
        </w:rPr>
        <w:t>”</w:t>
      </w:r>
      <w:r>
        <w:rPr>
          <w:b/>
          <w:spacing w:val="-15"/>
        </w:rPr>
        <w:t xml:space="preserve"> </w:t>
      </w:r>
      <w:r>
        <w:t>s’évaluera</w:t>
      </w:r>
      <w:r>
        <w:rPr>
          <w:spacing w:val="-15"/>
        </w:rPr>
        <w:t xml:space="preserve"> </w:t>
      </w:r>
      <w:r>
        <w:t>dans</w:t>
      </w:r>
      <w:r>
        <w:rPr>
          <w:spacing w:val="-15"/>
        </w:rPr>
        <w:t xml:space="preserve"> </w:t>
      </w:r>
      <w:r>
        <w:t>le</w:t>
      </w:r>
      <w:r>
        <w:rPr>
          <w:spacing w:val="-15"/>
        </w:rPr>
        <w:t xml:space="preserve"> </w:t>
      </w:r>
      <w:r>
        <w:t>cadre</w:t>
      </w:r>
      <w:r>
        <w:rPr>
          <w:spacing w:val="-14"/>
        </w:rPr>
        <w:t xml:space="preserve"> </w:t>
      </w:r>
      <w:r>
        <w:t>des</w:t>
      </w:r>
      <w:r>
        <w:rPr>
          <w:spacing w:val="-15"/>
        </w:rPr>
        <w:t xml:space="preserve"> </w:t>
      </w:r>
      <w:r>
        <w:t>familles</w:t>
      </w:r>
      <w:r>
        <w:rPr>
          <w:spacing w:val="-14"/>
        </w:rPr>
        <w:t xml:space="preserve"> </w:t>
      </w:r>
      <w:r>
        <w:t>de</w:t>
      </w:r>
      <w:r>
        <w:rPr>
          <w:spacing w:val="-15"/>
        </w:rPr>
        <w:t xml:space="preserve"> </w:t>
      </w:r>
      <w:r>
        <w:t>situations</w:t>
      </w:r>
      <w:r>
        <w:rPr>
          <w:spacing w:val="-15"/>
        </w:rPr>
        <w:t xml:space="preserve"> </w:t>
      </w:r>
      <w:r>
        <w:t>et</w:t>
      </w:r>
      <w:r>
        <w:rPr>
          <w:spacing w:val="-15"/>
        </w:rPr>
        <w:t xml:space="preserve"> </w:t>
      </w:r>
      <w:r>
        <w:t>des</w:t>
      </w:r>
      <w:r>
        <w:rPr>
          <w:spacing w:val="-14"/>
        </w:rPr>
        <w:t xml:space="preserve"> </w:t>
      </w:r>
      <w:r>
        <w:t>situations de</w:t>
      </w:r>
      <w:r>
        <w:rPr>
          <w:spacing w:val="-3"/>
        </w:rPr>
        <w:t xml:space="preserve"> </w:t>
      </w:r>
      <w:r>
        <w:t>production</w:t>
      </w:r>
      <w:r>
        <w:rPr>
          <w:spacing w:val="-2"/>
        </w:rPr>
        <w:t xml:space="preserve"> </w:t>
      </w:r>
      <w:r>
        <w:t>orale</w:t>
      </w:r>
      <w:r>
        <w:rPr>
          <w:spacing w:val="-2"/>
        </w:rPr>
        <w:t xml:space="preserve"> </w:t>
      </w:r>
      <w:r>
        <w:t>et/ou écrite.</w:t>
      </w:r>
      <w:r>
        <w:rPr>
          <w:spacing w:val="-2"/>
        </w:rPr>
        <w:t xml:space="preserve"> </w:t>
      </w:r>
      <w:r>
        <w:t>De</w:t>
      </w:r>
      <w:r>
        <w:rPr>
          <w:spacing w:val="-4"/>
        </w:rPr>
        <w:t xml:space="preserve"> </w:t>
      </w:r>
      <w:r>
        <w:t>fait,</w:t>
      </w:r>
      <w:r>
        <w:rPr>
          <w:spacing w:val="-2"/>
        </w:rPr>
        <w:t xml:space="preserve"> </w:t>
      </w:r>
      <w:r>
        <w:t>les</w:t>
      </w:r>
      <w:r>
        <w:rPr>
          <w:spacing w:val="-3"/>
        </w:rPr>
        <w:t xml:space="preserve"> </w:t>
      </w:r>
      <w:r>
        <w:t>tâches de</w:t>
      </w:r>
      <w:r>
        <w:rPr>
          <w:spacing w:val="-3"/>
        </w:rPr>
        <w:t xml:space="preserve"> </w:t>
      </w:r>
      <w:r>
        <w:t>lecture</w:t>
      </w:r>
      <w:r>
        <w:rPr>
          <w:spacing w:val="-4"/>
        </w:rPr>
        <w:t xml:space="preserve"> </w:t>
      </w:r>
      <w:r>
        <w:t>et</w:t>
      </w:r>
      <w:r>
        <w:rPr>
          <w:spacing w:val="-2"/>
        </w:rPr>
        <w:t xml:space="preserve"> </w:t>
      </w:r>
      <w:r>
        <w:t>d’écoute</w:t>
      </w:r>
      <w:r>
        <w:rPr>
          <w:spacing w:val="-2"/>
        </w:rPr>
        <w:t xml:space="preserve"> </w:t>
      </w:r>
      <w:r>
        <w:t>s’articulent</w:t>
      </w:r>
      <w:r>
        <w:rPr>
          <w:spacing w:val="-2"/>
        </w:rPr>
        <w:t xml:space="preserve"> </w:t>
      </w:r>
      <w:r>
        <w:t>aux</w:t>
      </w:r>
      <w:r>
        <w:rPr>
          <w:spacing w:val="-2"/>
        </w:rPr>
        <w:t xml:space="preserve"> </w:t>
      </w:r>
      <w:r>
        <w:t>tâches</w:t>
      </w:r>
      <w:r>
        <w:rPr>
          <w:spacing w:val="-3"/>
        </w:rPr>
        <w:t xml:space="preserve"> </w:t>
      </w:r>
      <w:r>
        <w:t>d’écriture</w:t>
      </w:r>
      <w:r>
        <w:rPr>
          <w:spacing w:val="-4"/>
        </w:rPr>
        <w:t xml:space="preserve"> </w:t>
      </w:r>
      <w:r>
        <w:t>et</w:t>
      </w:r>
      <w:r>
        <w:rPr>
          <w:spacing w:val="-2"/>
        </w:rPr>
        <w:t xml:space="preserve"> </w:t>
      </w:r>
      <w:r>
        <w:t>de</w:t>
      </w:r>
      <w:r>
        <w:rPr>
          <w:spacing w:val="-2"/>
        </w:rPr>
        <w:t xml:space="preserve"> </w:t>
      </w:r>
      <w:r>
        <w:t>parole.</w:t>
      </w:r>
      <w:r>
        <w:rPr>
          <w:spacing w:val="-2"/>
        </w:rPr>
        <w:t xml:space="preserve"> </w:t>
      </w:r>
      <w:r>
        <w:t>Ainsi,</w:t>
      </w:r>
      <w:r>
        <w:rPr>
          <w:spacing w:val="-2"/>
        </w:rPr>
        <w:t xml:space="preserve"> </w:t>
      </w:r>
      <w:r>
        <w:t>on</w:t>
      </w:r>
      <w:r>
        <w:rPr>
          <w:spacing w:val="-2"/>
        </w:rPr>
        <w:t xml:space="preserve"> </w:t>
      </w:r>
      <w:r>
        <w:t>peut</w:t>
      </w:r>
      <w:r>
        <w:rPr>
          <w:spacing w:val="-2"/>
        </w:rPr>
        <w:t xml:space="preserve"> </w:t>
      </w:r>
      <w:r>
        <w:t>lire</w:t>
      </w:r>
      <w:r>
        <w:rPr>
          <w:spacing w:val="-4"/>
        </w:rPr>
        <w:t xml:space="preserve"> </w:t>
      </w:r>
      <w:r>
        <w:t>un</w:t>
      </w:r>
      <w:r>
        <w:rPr>
          <w:spacing w:val="-2"/>
        </w:rPr>
        <w:t xml:space="preserve"> </w:t>
      </w:r>
      <w:r>
        <w:t>texte/une œuvre littéraire pour en communiquer la quintessence à autrui par écrit : «</w:t>
      </w:r>
      <w:r>
        <w:rPr>
          <w:spacing w:val="-1"/>
        </w:rPr>
        <w:t xml:space="preserve"> </w:t>
      </w:r>
      <w:r>
        <w:rPr>
          <w:rFonts w:ascii="Calibri" w:hAnsi="Calibri"/>
        </w:rPr>
        <w:t>É</w:t>
      </w:r>
      <w:r>
        <w:t>crire pour informer</w:t>
      </w:r>
      <w:r>
        <w:rPr>
          <w:spacing w:val="-1"/>
        </w:rPr>
        <w:t xml:space="preserve"> </w:t>
      </w:r>
      <w:r>
        <w:t>» ou oralement : «</w:t>
      </w:r>
      <w:r>
        <w:rPr>
          <w:spacing w:val="-1"/>
        </w:rPr>
        <w:t xml:space="preserve"> </w:t>
      </w:r>
      <w:r>
        <w:t>Parler pour informer</w:t>
      </w:r>
      <w:r>
        <w:rPr>
          <w:spacing w:val="-2"/>
        </w:rPr>
        <w:t xml:space="preserve"> </w:t>
      </w:r>
      <w:r>
        <w:t>». De même, on</w:t>
      </w:r>
      <w:r>
        <w:rPr>
          <w:spacing w:val="-15"/>
        </w:rPr>
        <w:t xml:space="preserve"> </w:t>
      </w:r>
      <w:r>
        <w:t>peut</w:t>
      </w:r>
      <w:r>
        <w:rPr>
          <w:spacing w:val="-14"/>
        </w:rPr>
        <w:t xml:space="preserve"> </w:t>
      </w:r>
      <w:r>
        <w:t>lire</w:t>
      </w:r>
      <w:r>
        <w:rPr>
          <w:spacing w:val="-15"/>
        </w:rPr>
        <w:t xml:space="preserve"> </w:t>
      </w:r>
      <w:r>
        <w:t>un</w:t>
      </w:r>
      <w:r>
        <w:rPr>
          <w:spacing w:val="-14"/>
        </w:rPr>
        <w:t xml:space="preserve"> </w:t>
      </w:r>
      <w:r>
        <w:t>texte</w:t>
      </w:r>
      <w:r>
        <w:rPr>
          <w:spacing w:val="-15"/>
        </w:rPr>
        <w:t xml:space="preserve"> </w:t>
      </w:r>
      <w:r>
        <w:t>(quel</w:t>
      </w:r>
      <w:r>
        <w:rPr>
          <w:spacing w:val="-12"/>
        </w:rPr>
        <w:t xml:space="preserve"> </w:t>
      </w:r>
      <w:r>
        <w:t>qu’il</w:t>
      </w:r>
      <w:r>
        <w:rPr>
          <w:spacing w:val="-14"/>
        </w:rPr>
        <w:t xml:space="preserve"> </w:t>
      </w:r>
      <w:r>
        <w:t>soit),</w:t>
      </w:r>
      <w:r>
        <w:rPr>
          <w:spacing w:val="-15"/>
        </w:rPr>
        <w:t xml:space="preserve"> </w:t>
      </w:r>
      <w:r>
        <w:t>écouter</w:t>
      </w:r>
      <w:r>
        <w:rPr>
          <w:spacing w:val="-15"/>
        </w:rPr>
        <w:t xml:space="preserve"> </w:t>
      </w:r>
      <w:r>
        <w:t>un</w:t>
      </w:r>
      <w:r>
        <w:rPr>
          <w:spacing w:val="-14"/>
        </w:rPr>
        <w:t xml:space="preserve"> </w:t>
      </w:r>
      <w:r>
        <w:t>support</w:t>
      </w:r>
      <w:r>
        <w:rPr>
          <w:spacing w:val="-14"/>
        </w:rPr>
        <w:t xml:space="preserve"> </w:t>
      </w:r>
      <w:r>
        <w:t>audiovisuel</w:t>
      </w:r>
      <w:r>
        <w:rPr>
          <w:spacing w:val="-14"/>
        </w:rPr>
        <w:t xml:space="preserve"> </w:t>
      </w:r>
      <w:r>
        <w:t>pour</w:t>
      </w:r>
      <w:r>
        <w:rPr>
          <w:spacing w:val="-15"/>
        </w:rPr>
        <w:t xml:space="preserve"> </w:t>
      </w:r>
      <w:r>
        <w:t>exprimer</w:t>
      </w:r>
      <w:r>
        <w:rPr>
          <w:spacing w:val="-15"/>
        </w:rPr>
        <w:t xml:space="preserve"> </w:t>
      </w:r>
      <w:r>
        <w:t>un</w:t>
      </w:r>
      <w:r>
        <w:rPr>
          <w:spacing w:val="-14"/>
        </w:rPr>
        <w:t xml:space="preserve"> </w:t>
      </w:r>
      <w:r>
        <w:t>jugement</w:t>
      </w:r>
      <w:r>
        <w:rPr>
          <w:spacing w:val="-14"/>
        </w:rPr>
        <w:t xml:space="preserve"> </w:t>
      </w:r>
      <w:r>
        <w:t>argumenté</w:t>
      </w:r>
      <w:r>
        <w:rPr>
          <w:spacing w:val="-15"/>
        </w:rPr>
        <w:t xml:space="preserve"> </w:t>
      </w:r>
      <w:r>
        <w:t>par</w:t>
      </w:r>
      <w:r>
        <w:rPr>
          <w:spacing w:val="-15"/>
        </w:rPr>
        <w:t xml:space="preserve"> </w:t>
      </w:r>
      <w:r>
        <w:t>écrit :</w:t>
      </w:r>
      <w:r>
        <w:rPr>
          <w:spacing w:val="-14"/>
        </w:rPr>
        <w:t xml:space="preserve"> </w:t>
      </w:r>
      <w:r>
        <w:t>«</w:t>
      </w:r>
      <w:r>
        <w:rPr>
          <w:spacing w:val="-2"/>
        </w:rPr>
        <w:t xml:space="preserve"> </w:t>
      </w:r>
      <w:r>
        <w:t>écrire</w:t>
      </w:r>
      <w:r>
        <w:rPr>
          <w:spacing w:val="-13"/>
        </w:rPr>
        <w:t xml:space="preserve"> </w:t>
      </w:r>
      <w:r>
        <w:t>pour</w:t>
      </w:r>
      <w:r>
        <w:rPr>
          <w:spacing w:val="-15"/>
        </w:rPr>
        <w:t xml:space="preserve"> </w:t>
      </w:r>
      <w:r>
        <w:t>convaincre,</w:t>
      </w:r>
      <w:r>
        <w:rPr>
          <w:spacing w:val="-14"/>
        </w:rPr>
        <w:t xml:space="preserve"> </w:t>
      </w:r>
      <w:r>
        <w:t>critiquer, etc.) ou oralement : « parler pour convaincre, critiquer, etc.)</w:t>
      </w:r>
    </w:p>
    <w:p w14:paraId="0C33E0B2" w14:textId="77777777" w:rsidR="002C538F" w:rsidRDefault="002C538F" w:rsidP="002C538F">
      <w:pPr>
        <w:pStyle w:val="Corpsdetexte"/>
        <w:jc w:val="both"/>
        <w:sectPr w:rsidR="002C538F" w:rsidSect="002C538F">
          <w:pgSz w:w="15840" w:h="12240" w:orient="landscape"/>
          <w:pgMar w:top="640" w:right="0" w:bottom="700" w:left="360" w:header="0" w:footer="424" w:gutter="0"/>
          <w:cols w:space="720"/>
        </w:sectPr>
      </w:pPr>
    </w:p>
    <w:p w14:paraId="3D3FC190" w14:textId="77777777" w:rsidR="002C538F" w:rsidRDefault="002C538F" w:rsidP="002C538F">
      <w:pPr>
        <w:spacing w:before="60"/>
        <w:ind w:left="360" w:right="550"/>
        <w:rPr>
          <w:b/>
        </w:rPr>
      </w:pPr>
      <w:r>
        <w:rPr>
          <w:b/>
          <w:sz w:val="28"/>
        </w:rPr>
        <w:lastRenderedPageBreak/>
        <w:t>Compétence</w:t>
      </w:r>
      <w:r>
        <w:rPr>
          <w:b/>
          <w:spacing w:val="-2"/>
          <w:sz w:val="28"/>
        </w:rPr>
        <w:t xml:space="preserve"> </w:t>
      </w:r>
      <w:r>
        <w:rPr>
          <w:b/>
          <w:sz w:val="28"/>
        </w:rPr>
        <w:t>de</w:t>
      </w:r>
      <w:r>
        <w:rPr>
          <w:b/>
          <w:spacing w:val="-2"/>
          <w:sz w:val="28"/>
        </w:rPr>
        <w:t xml:space="preserve"> </w:t>
      </w:r>
      <w:r>
        <w:rPr>
          <w:b/>
          <w:sz w:val="28"/>
        </w:rPr>
        <w:t>base</w:t>
      </w:r>
      <w:r>
        <w:rPr>
          <w:b/>
          <w:spacing w:val="-5"/>
          <w:sz w:val="28"/>
        </w:rPr>
        <w:t xml:space="preserve"> </w:t>
      </w:r>
      <w:r>
        <w:rPr>
          <w:b/>
          <w:sz w:val="28"/>
        </w:rPr>
        <w:t>n°2</w:t>
      </w:r>
      <w:r>
        <w:rPr>
          <w:b/>
          <w:spacing w:val="-1"/>
          <w:sz w:val="28"/>
        </w:rPr>
        <w:t xml:space="preserve"> </w:t>
      </w:r>
      <w:r>
        <w:rPr>
          <w:b/>
          <w:color w:val="365F91"/>
          <w:sz w:val="28"/>
        </w:rPr>
        <w:t>:</w:t>
      </w:r>
      <w:r>
        <w:rPr>
          <w:b/>
          <w:color w:val="365F91"/>
          <w:spacing w:val="-3"/>
          <w:sz w:val="28"/>
        </w:rPr>
        <w:t xml:space="preserve"> </w:t>
      </w:r>
      <w:r>
        <w:rPr>
          <w:b/>
        </w:rPr>
        <w:t>utiliser</w:t>
      </w:r>
      <w:r>
        <w:rPr>
          <w:b/>
          <w:spacing w:val="-1"/>
        </w:rPr>
        <w:t xml:space="preserve"> </w:t>
      </w:r>
      <w:r>
        <w:rPr>
          <w:b/>
        </w:rPr>
        <w:t>les</w:t>
      </w:r>
      <w:r>
        <w:rPr>
          <w:b/>
          <w:spacing w:val="-1"/>
        </w:rPr>
        <w:t xml:space="preserve"> </w:t>
      </w:r>
      <w:r>
        <w:rPr>
          <w:b/>
        </w:rPr>
        <w:t>outils</w:t>
      </w:r>
      <w:r>
        <w:rPr>
          <w:b/>
          <w:spacing w:val="-1"/>
        </w:rPr>
        <w:t xml:space="preserve"> </w:t>
      </w:r>
      <w:r>
        <w:rPr>
          <w:b/>
        </w:rPr>
        <w:t>de</w:t>
      </w:r>
      <w:r>
        <w:rPr>
          <w:b/>
          <w:spacing w:val="-1"/>
        </w:rPr>
        <w:t xml:space="preserve"> </w:t>
      </w:r>
      <w:r>
        <w:rPr>
          <w:b/>
        </w:rPr>
        <w:t>la</w:t>
      </w:r>
      <w:r>
        <w:rPr>
          <w:b/>
          <w:spacing w:val="-4"/>
        </w:rPr>
        <w:t xml:space="preserve"> </w:t>
      </w:r>
      <w:r>
        <w:rPr>
          <w:b/>
        </w:rPr>
        <w:t>langue</w:t>
      </w:r>
      <w:r>
        <w:rPr>
          <w:b/>
          <w:spacing w:val="-1"/>
        </w:rPr>
        <w:t xml:space="preserve"> </w:t>
      </w:r>
      <w:r>
        <w:rPr>
          <w:b/>
        </w:rPr>
        <w:t>pour construire</w:t>
      </w:r>
      <w:r>
        <w:rPr>
          <w:b/>
          <w:spacing w:val="-1"/>
        </w:rPr>
        <w:t xml:space="preserve"> </w:t>
      </w:r>
      <w:r>
        <w:rPr>
          <w:b/>
        </w:rPr>
        <w:t>une</w:t>
      </w:r>
      <w:r>
        <w:rPr>
          <w:b/>
          <w:spacing w:val="-1"/>
        </w:rPr>
        <w:t xml:space="preserve"> </w:t>
      </w:r>
      <w:r>
        <w:rPr>
          <w:b/>
        </w:rPr>
        <w:t>réflexion</w:t>
      </w:r>
      <w:r>
        <w:rPr>
          <w:b/>
          <w:spacing w:val="-1"/>
        </w:rPr>
        <w:t xml:space="preserve"> </w:t>
      </w:r>
      <w:r>
        <w:rPr>
          <w:b/>
        </w:rPr>
        <w:t>sur</w:t>
      </w:r>
      <w:r>
        <w:rPr>
          <w:b/>
          <w:spacing w:val="-3"/>
        </w:rPr>
        <w:t xml:space="preserve"> </w:t>
      </w:r>
      <w:r>
        <w:rPr>
          <w:b/>
        </w:rPr>
        <w:t>leur</w:t>
      </w:r>
      <w:r>
        <w:rPr>
          <w:b/>
          <w:spacing w:val="-1"/>
        </w:rPr>
        <w:t xml:space="preserve"> </w:t>
      </w:r>
      <w:r>
        <w:rPr>
          <w:b/>
        </w:rPr>
        <w:t>fonctionnement</w:t>
      </w:r>
      <w:r>
        <w:rPr>
          <w:b/>
          <w:spacing w:val="-3"/>
        </w:rPr>
        <w:t xml:space="preserve"> </w:t>
      </w:r>
      <w:r>
        <w:rPr>
          <w:b/>
        </w:rPr>
        <w:t>et apprécier</w:t>
      </w:r>
      <w:r>
        <w:rPr>
          <w:b/>
          <w:spacing w:val="-1"/>
        </w:rPr>
        <w:t xml:space="preserve"> </w:t>
      </w:r>
      <w:r>
        <w:rPr>
          <w:b/>
        </w:rPr>
        <w:t>les</w:t>
      </w:r>
      <w:r>
        <w:rPr>
          <w:b/>
          <w:spacing w:val="-1"/>
        </w:rPr>
        <w:t xml:space="preserve"> </w:t>
      </w:r>
      <w:r>
        <w:rPr>
          <w:b/>
        </w:rPr>
        <w:t>effets</w:t>
      </w:r>
      <w:r>
        <w:rPr>
          <w:b/>
          <w:spacing w:val="-1"/>
        </w:rPr>
        <w:t xml:space="preserve"> </w:t>
      </w:r>
      <w:r>
        <w:rPr>
          <w:b/>
        </w:rPr>
        <w:t>de</w:t>
      </w:r>
      <w:r>
        <w:rPr>
          <w:b/>
          <w:spacing w:val="-3"/>
        </w:rPr>
        <w:t xml:space="preserve"> </w:t>
      </w:r>
      <w:r>
        <w:rPr>
          <w:b/>
        </w:rPr>
        <w:t>sens</w:t>
      </w:r>
      <w:r>
        <w:rPr>
          <w:b/>
          <w:spacing w:val="-3"/>
        </w:rPr>
        <w:t xml:space="preserve"> </w:t>
      </w:r>
      <w:r>
        <w:rPr>
          <w:b/>
        </w:rPr>
        <w:t>induits dans des textes variés.</w:t>
      </w:r>
    </w:p>
    <w:p w14:paraId="51F1944B" w14:textId="77777777" w:rsidR="002C538F" w:rsidRDefault="002C538F" w:rsidP="002C538F">
      <w:pPr>
        <w:pStyle w:val="Corpsdetexte"/>
        <w:spacing w:before="23"/>
        <w:rPr>
          <w:b/>
          <w:sz w:val="20"/>
        </w:rPr>
      </w:pPr>
    </w:p>
    <w:tbl>
      <w:tblPr>
        <w:tblStyle w:val="TableNormal"/>
        <w:tblW w:w="0" w:type="auto"/>
        <w:tblInd w:w="33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2355"/>
        <w:gridCol w:w="1474"/>
        <w:gridCol w:w="5689"/>
        <w:gridCol w:w="2213"/>
        <w:gridCol w:w="1504"/>
        <w:gridCol w:w="1504"/>
      </w:tblGrid>
      <w:tr w:rsidR="002C538F" w14:paraId="3C1EA41A" w14:textId="77777777" w:rsidTr="00E14731">
        <w:trPr>
          <w:trHeight w:val="270"/>
        </w:trPr>
        <w:tc>
          <w:tcPr>
            <w:tcW w:w="3829" w:type="dxa"/>
            <w:gridSpan w:val="2"/>
          </w:tcPr>
          <w:p w14:paraId="3BD2D910" w14:textId="77777777" w:rsidR="002C538F" w:rsidRDefault="002C538F" w:rsidP="00E14731">
            <w:pPr>
              <w:pStyle w:val="TableParagraph"/>
              <w:spacing w:line="251" w:lineRule="exact"/>
              <w:ind w:left="655"/>
              <w:rPr>
                <w:b/>
              </w:rPr>
            </w:pPr>
            <w:r>
              <w:rPr>
                <w:b/>
              </w:rPr>
              <w:t>Cadre</w:t>
            </w:r>
            <w:r>
              <w:rPr>
                <w:b/>
                <w:spacing w:val="-1"/>
              </w:rPr>
              <w:t xml:space="preserve"> </w:t>
            </w:r>
            <w:r>
              <w:rPr>
                <w:b/>
              </w:rPr>
              <w:t>de</w:t>
            </w:r>
            <w:r>
              <w:rPr>
                <w:b/>
                <w:spacing w:val="-1"/>
              </w:rPr>
              <w:t xml:space="preserve"> </w:t>
            </w:r>
            <w:r>
              <w:rPr>
                <w:b/>
                <w:spacing w:val="-2"/>
              </w:rPr>
              <w:t>contextualisation</w:t>
            </w:r>
          </w:p>
        </w:tc>
        <w:tc>
          <w:tcPr>
            <w:tcW w:w="10910" w:type="dxa"/>
            <w:gridSpan w:val="4"/>
          </w:tcPr>
          <w:p w14:paraId="22DE1028" w14:textId="77777777" w:rsidR="002C538F" w:rsidRDefault="002C538F" w:rsidP="00E14731">
            <w:pPr>
              <w:pStyle w:val="TableParagraph"/>
              <w:spacing w:line="251" w:lineRule="exact"/>
              <w:ind w:left="4"/>
              <w:jc w:val="center"/>
              <w:rPr>
                <w:b/>
              </w:rPr>
            </w:pPr>
            <w:r>
              <w:rPr>
                <w:b/>
                <w:spacing w:val="-2"/>
              </w:rPr>
              <w:t>Ressources</w:t>
            </w:r>
          </w:p>
        </w:tc>
      </w:tr>
      <w:tr w:rsidR="002C538F" w14:paraId="4AF8A183" w14:textId="77777777" w:rsidTr="00E14731">
        <w:trPr>
          <w:trHeight w:val="573"/>
        </w:trPr>
        <w:tc>
          <w:tcPr>
            <w:tcW w:w="2355" w:type="dxa"/>
          </w:tcPr>
          <w:p w14:paraId="7E8A3D8D" w14:textId="77777777" w:rsidR="002C538F" w:rsidRDefault="002C538F" w:rsidP="00E14731">
            <w:pPr>
              <w:pStyle w:val="TableParagraph"/>
              <w:spacing w:line="251" w:lineRule="exact"/>
              <w:ind w:left="107"/>
              <w:rPr>
                <w:b/>
              </w:rPr>
            </w:pPr>
            <w:r>
              <w:rPr>
                <w:b/>
              </w:rPr>
              <w:t>Familles</w:t>
            </w:r>
            <w:r>
              <w:rPr>
                <w:b/>
                <w:spacing w:val="-3"/>
              </w:rPr>
              <w:t xml:space="preserve"> </w:t>
            </w:r>
            <w:r>
              <w:rPr>
                <w:b/>
              </w:rPr>
              <w:t>de</w:t>
            </w:r>
            <w:r>
              <w:rPr>
                <w:b/>
                <w:spacing w:val="-4"/>
              </w:rPr>
              <w:t xml:space="preserve"> </w:t>
            </w:r>
            <w:r>
              <w:rPr>
                <w:b/>
                <w:spacing w:val="-2"/>
              </w:rPr>
              <w:t>situations</w:t>
            </w:r>
          </w:p>
        </w:tc>
        <w:tc>
          <w:tcPr>
            <w:tcW w:w="1474" w:type="dxa"/>
          </w:tcPr>
          <w:p w14:paraId="18684EB3" w14:textId="77777777" w:rsidR="002C538F" w:rsidRDefault="002C538F" w:rsidP="00E14731">
            <w:pPr>
              <w:pStyle w:val="TableParagraph"/>
              <w:ind w:left="282" w:right="136" w:hanging="140"/>
              <w:rPr>
                <w:b/>
              </w:rPr>
            </w:pPr>
            <w:r>
              <w:rPr>
                <w:b/>
              </w:rPr>
              <w:t>Exemples</w:t>
            </w:r>
            <w:r>
              <w:rPr>
                <w:b/>
                <w:spacing w:val="-14"/>
              </w:rPr>
              <w:t xml:space="preserve"> </w:t>
            </w:r>
            <w:r>
              <w:rPr>
                <w:b/>
              </w:rPr>
              <w:t xml:space="preserve">de </w:t>
            </w:r>
            <w:r>
              <w:rPr>
                <w:b/>
                <w:spacing w:val="-2"/>
              </w:rPr>
              <w:t>situations</w:t>
            </w:r>
          </w:p>
        </w:tc>
        <w:tc>
          <w:tcPr>
            <w:tcW w:w="5689" w:type="dxa"/>
          </w:tcPr>
          <w:p w14:paraId="749FE1E5" w14:textId="77777777" w:rsidR="002C538F" w:rsidRDefault="002C538F" w:rsidP="00E14731">
            <w:pPr>
              <w:pStyle w:val="TableParagraph"/>
              <w:spacing w:line="251" w:lineRule="exact"/>
              <w:ind w:left="5"/>
              <w:jc w:val="center"/>
              <w:rPr>
                <w:b/>
              </w:rPr>
            </w:pPr>
            <w:r>
              <w:rPr>
                <w:b/>
                <w:spacing w:val="-2"/>
              </w:rPr>
              <w:t>Savoirs</w:t>
            </w:r>
          </w:p>
        </w:tc>
        <w:tc>
          <w:tcPr>
            <w:tcW w:w="2213" w:type="dxa"/>
          </w:tcPr>
          <w:p w14:paraId="34AA093A" w14:textId="77777777" w:rsidR="002C538F" w:rsidRDefault="002C538F" w:rsidP="00E14731">
            <w:pPr>
              <w:pStyle w:val="TableParagraph"/>
              <w:spacing w:line="251" w:lineRule="exact"/>
              <w:ind w:left="544"/>
              <w:rPr>
                <w:b/>
              </w:rPr>
            </w:pPr>
            <w:r>
              <w:rPr>
                <w:b/>
                <w:spacing w:val="-2"/>
              </w:rPr>
              <w:t>Savoir-faire</w:t>
            </w:r>
          </w:p>
        </w:tc>
        <w:tc>
          <w:tcPr>
            <w:tcW w:w="1504" w:type="dxa"/>
          </w:tcPr>
          <w:p w14:paraId="7A30B36F" w14:textId="77777777" w:rsidR="002C538F" w:rsidRDefault="002C538F" w:rsidP="00E14731">
            <w:pPr>
              <w:pStyle w:val="TableParagraph"/>
              <w:spacing w:line="251" w:lineRule="exact"/>
              <w:ind w:left="225"/>
              <w:rPr>
                <w:b/>
              </w:rPr>
            </w:pPr>
            <w:r>
              <w:rPr>
                <w:b/>
                <w:spacing w:val="-2"/>
              </w:rPr>
              <w:t>Savoir-</w:t>
            </w:r>
            <w:r>
              <w:rPr>
                <w:b/>
                <w:spacing w:val="-4"/>
              </w:rPr>
              <w:t>être</w:t>
            </w:r>
          </w:p>
        </w:tc>
        <w:tc>
          <w:tcPr>
            <w:tcW w:w="1504" w:type="dxa"/>
          </w:tcPr>
          <w:p w14:paraId="3960A076" w14:textId="77777777" w:rsidR="002C538F" w:rsidRDefault="002C538F" w:rsidP="00E14731">
            <w:pPr>
              <w:pStyle w:val="TableParagraph"/>
              <w:ind w:left="264" w:firstLine="168"/>
              <w:rPr>
                <w:b/>
              </w:rPr>
            </w:pPr>
            <w:r>
              <w:rPr>
                <w:b/>
                <w:spacing w:val="-2"/>
              </w:rPr>
              <w:t>Autres ressources</w:t>
            </w:r>
          </w:p>
        </w:tc>
      </w:tr>
      <w:tr w:rsidR="002C538F" w14:paraId="15EF5612" w14:textId="77777777" w:rsidTr="00E14731">
        <w:trPr>
          <w:trHeight w:val="5981"/>
        </w:trPr>
        <w:tc>
          <w:tcPr>
            <w:tcW w:w="2355" w:type="dxa"/>
          </w:tcPr>
          <w:p w14:paraId="3F5905D7" w14:textId="77777777" w:rsidR="002C538F" w:rsidRDefault="002C538F" w:rsidP="00E14731">
            <w:pPr>
              <w:pStyle w:val="TableParagraph"/>
              <w:tabs>
                <w:tab w:val="left" w:pos="1469"/>
                <w:tab w:val="left" w:pos="2057"/>
              </w:tabs>
              <w:ind w:left="107" w:right="95"/>
              <w:jc w:val="both"/>
              <w:rPr>
                <w:sz w:val="20"/>
              </w:rPr>
            </w:pPr>
            <w:r>
              <w:rPr>
                <w:sz w:val="20"/>
              </w:rPr>
              <w:t xml:space="preserve">Utilisation des outils de la </w:t>
            </w:r>
            <w:r>
              <w:rPr>
                <w:spacing w:val="-2"/>
                <w:sz w:val="20"/>
              </w:rPr>
              <w:t>langue</w:t>
            </w:r>
            <w:r>
              <w:rPr>
                <w:sz w:val="20"/>
              </w:rPr>
              <w:tab/>
            </w:r>
            <w:r>
              <w:rPr>
                <w:spacing w:val="-2"/>
                <w:sz w:val="20"/>
              </w:rPr>
              <w:t>(éléments d’énonciation,</w:t>
            </w:r>
            <w:r>
              <w:rPr>
                <w:sz w:val="20"/>
              </w:rPr>
              <w:tab/>
            </w:r>
            <w:r>
              <w:rPr>
                <w:sz w:val="20"/>
              </w:rPr>
              <w:tab/>
            </w:r>
            <w:r>
              <w:rPr>
                <w:spacing w:val="-5"/>
                <w:sz w:val="20"/>
              </w:rPr>
              <w:t>de</w:t>
            </w:r>
          </w:p>
          <w:p w14:paraId="5541EE7C" w14:textId="77777777" w:rsidR="002C538F" w:rsidRDefault="002C538F" w:rsidP="00E14731">
            <w:pPr>
              <w:pStyle w:val="TableParagraph"/>
              <w:tabs>
                <w:tab w:val="left" w:pos="2056"/>
              </w:tabs>
              <w:spacing w:before="1"/>
              <w:ind w:left="107" w:right="93"/>
              <w:rPr>
                <w:sz w:val="20"/>
              </w:rPr>
            </w:pPr>
            <w:r>
              <w:rPr>
                <w:spacing w:val="-2"/>
                <w:sz w:val="20"/>
              </w:rPr>
              <w:t>morphosyntaxe,</w:t>
            </w:r>
            <w:r>
              <w:rPr>
                <w:sz w:val="20"/>
              </w:rPr>
              <w:tab/>
            </w:r>
            <w:r>
              <w:rPr>
                <w:spacing w:val="-6"/>
                <w:sz w:val="20"/>
              </w:rPr>
              <w:t xml:space="preserve">de </w:t>
            </w:r>
            <w:r>
              <w:rPr>
                <w:spacing w:val="-2"/>
                <w:sz w:val="20"/>
              </w:rPr>
              <w:t xml:space="preserve">sémantique/ </w:t>
            </w:r>
            <w:r>
              <w:rPr>
                <w:sz w:val="20"/>
              </w:rPr>
              <w:t>lexicologie/</w:t>
            </w:r>
            <w:proofErr w:type="gramStart"/>
            <w:r>
              <w:rPr>
                <w:sz w:val="20"/>
              </w:rPr>
              <w:t>lexicographie</w:t>
            </w:r>
            <w:r>
              <w:rPr>
                <w:spacing w:val="-13"/>
                <w:sz w:val="20"/>
              </w:rPr>
              <w:t xml:space="preserve"> </w:t>
            </w:r>
            <w:r>
              <w:rPr>
                <w:sz w:val="20"/>
              </w:rPr>
              <w:t>;</w:t>
            </w:r>
            <w:proofErr w:type="gramEnd"/>
            <w:r>
              <w:rPr>
                <w:sz w:val="20"/>
              </w:rPr>
              <w:t xml:space="preserve"> stylistique</w:t>
            </w:r>
            <w:r>
              <w:rPr>
                <w:spacing w:val="80"/>
                <w:sz w:val="20"/>
              </w:rPr>
              <w:t xml:space="preserve"> </w:t>
            </w:r>
            <w:r>
              <w:rPr>
                <w:sz w:val="20"/>
              </w:rPr>
              <w:t>et</w:t>
            </w:r>
            <w:r>
              <w:rPr>
                <w:spacing w:val="80"/>
                <w:sz w:val="20"/>
              </w:rPr>
              <w:t xml:space="preserve"> </w:t>
            </w:r>
            <w:r>
              <w:rPr>
                <w:sz w:val="20"/>
              </w:rPr>
              <w:t xml:space="preserve">rhétorique des textes </w:t>
            </w:r>
            <w:proofErr w:type="gramStart"/>
            <w:r>
              <w:rPr>
                <w:sz w:val="20"/>
              </w:rPr>
              <w:t>pour :</w:t>
            </w:r>
            <w:proofErr w:type="gramEnd"/>
          </w:p>
          <w:p w14:paraId="5D66DBAB" w14:textId="77777777" w:rsidR="002C538F" w:rsidRDefault="002C538F" w:rsidP="00E14731">
            <w:pPr>
              <w:pStyle w:val="TableParagraph"/>
              <w:spacing w:before="1"/>
              <w:rPr>
                <w:b/>
                <w:sz w:val="20"/>
              </w:rPr>
            </w:pPr>
          </w:p>
          <w:p w14:paraId="4E061A0B" w14:textId="77777777" w:rsidR="002C538F" w:rsidRDefault="002C538F">
            <w:pPr>
              <w:pStyle w:val="TableParagraph"/>
              <w:numPr>
                <w:ilvl w:val="0"/>
                <w:numId w:val="136"/>
              </w:numPr>
              <w:tabs>
                <w:tab w:val="left" w:pos="317"/>
              </w:tabs>
              <w:ind w:right="95" w:firstLine="0"/>
              <w:jc w:val="both"/>
              <w:rPr>
                <w:sz w:val="20"/>
              </w:rPr>
            </w:pPr>
            <w:r>
              <w:rPr>
                <w:sz w:val="20"/>
              </w:rPr>
              <w:t>construire</w:t>
            </w:r>
            <w:r>
              <w:rPr>
                <w:spacing w:val="-9"/>
                <w:sz w:val="20"/>
              </w:rPr>
              <w:t xml:space="preserve"> </w:t>
            </w:r>
            <w:r>
              <w:rPr>
                <w:sz w:val="20"/>
              </w:rPr>
              <w:t>une</w:t>
            </w:r>
            <w:r>
              <w:rPr>
                <w:spacing w:val="-9"/>
                <w:sz w:val="20"/>
              </w:rPr>
              <w:t xml:space="preserve"> </w:t>
            </w:r>
            <w:r>
              <w:rPr>
                <w:sz w:val="20"/>
              </w:rPr>
              <w:t>réflexion sur</w:t>
            </w:r>
            <w:r>
              <w:rPr>
                <w:spacing w:val="-2"/>
                <w:sz w:val="20"/>
              </w:rPr>
              <w:t xml:space="preserve"> </w:t>
            </w:r>
            <w:r>
              <w:rPr>
                <w:sz w:val="20"/>
              </w:rPr>
              <w:t>leur</w:t>
            </w:r>
            <w:r>
              <w:rPr>
                <w:spacing w:val="-2"/>
                <w:sz w:val="20"/>
              </w:rPr>
              <w:t xml:space="preserve"> </w:t>
            </w:r>
            <w:r>
              <w:rPr>
                <w:sz w:val="20"/>
              </w:rPr>
              <w:t>fonctionnement et apprécier</w:t>
            </w:r>
            <w:r>
              <w:rPr>
                <w:spacing w:val="-11"/>
                <w:sz w:val="20"/>
              </w:rPr>
              <w:t xml:space="preserve"> </w:t>
            </w:r>
            <w:r>
              <w:rPr>
                <w:sz w:val="20"/>
              </w:rPr>
              <w:t>les</w:t>
            </w:r>
            <w:r>
              <w:rPr>
                <w:spacing w:val="-10"/>
                <w:sz w:val="20"/>
              </w:rPr>
              <w:t xml:space="preserve"> </w:t>
            </w:r>
            <w:r>
              <w:rPr>
                <w:sz w:val="20"/>
              </w:rPr>
              <w:t>effets</w:t>
            </w:r>
            <w:r>
              <w:rPr>
                <w:spacing w:val="-12"/>
                <w:sz w:val="20"/>
              </w:rPr>
              <w:t xml:space="preserve"> </w:t>
            </w:r>
            <w:r>
              <w:rPr>
                <w:sz w:val="20"/>
              </w:rPr>
              <w:t>de</w:t>
            </w:r>
            <w:r>
              <w:rPr>
                <w:spacing w:val="-9"/>
                <w:sz w:val="20"/>
              </w:rPr>
              <w:t xml:space="preserve"> </w:t>
            </w:r>
            <w:r>
              <w:rPr>
                <w:sz w:val="20"/>
              </w:rPr>
              <w:t xml:space="preserve">sens produits dans des textes </w:t>
            </w:r>
            <w:proofErr w:type="gramStart"/>
            <w:r>
              <w:rPr>
                <w:sz w:val="20"/>
              </w:rPr>
              <w:t>littéraires ;</w:t>
            </w:r>
            <w:proofErr w:type="gramEnd"/>
          </w:p>
          <w:p w14:paraId="5B21F98D" w14:textId="77777777" w:rsidR="002C538F" w:rsidRDefault="002C538F" w:rsidP="00E14731">
            <w:pPr>
              <w:pStyle w:val="TableParagraph"/>
              <w:rPr>
                <w:b/>
                <w:sz w:val="20"/>
              </w:rPr>
            </w:pPr>
          </w:p>
          <w:p w14:paraId="416F8318" w14:textId="77777777" w:rsidR="002C538F" w:rsidRDefault="002C538F">
            <w:pPr>
              <w:pStyle w:val="TableParagraph"/>
              <w:numPr>
                <w:ilvl w:val="0"/>
                <w:numId w:val="136"/>
              </w:numPr>
              <w:tabs>
                <w:tab w:val="left" w:pos="317"/>
              </w:tabs>
              <w:ind w:right="94" w:firstLine="0"/>
              <w:jc w:val="both"/>
              <w:rPr>
                <w:sz w:val="20"/>
              </w:rPr>
            </w:pPr>
            <w:r>
              <w:rPr>
                <w:sz w:val="20"/>
              </w:rPr>
              <w:t>construire</w:t>
            </w:r>
            <w:r>
              <w:rPr>
                <w:spacing w:val="-9"/>
                <w:sz w:val="20"/>
              </w:rPr>
              <w:t xml:space="preserve"> </w:t>
            </w:r>
            <w:r>
              <w:rPr>
                <w:sz w:val="20"/>
              </w:rPr>
              <w:t>une</w:t>
            </w:r>
            <w:r>
              <w:rPr>
                <w:spacing w:val="-9"/>
                <w:sz w:val="20"/>
              </w:rPr>
              <w:t xml:space="preserve"> </w:t>
            </w:r>
            <w:r>
              <w:rPr>
                <w:sz w:val="20"/>
              </w:rPr>
              <w:t>réflexion sur leur fonctionnement</w:t>
            </w:r>
            <w:r>
              <w:rPr>
                <w:spacing w:val="-8"/>
                <w:sz w:val="20"/>
              </w:rPr>
              <w:t xml:space="preserve"> </w:t>
            </w:r>
            <w:r>
              <w:rPr>
                <w:sz w:val="20"/>
              </w:rPr>
              <w:t>et apprécier</w:t>
            </w:r>
            <w:r>
              <w:rPr>
                <w:spacing w:val="-11"/>
                <w:sz w:val="20"/>
              </w:rPr>
              <w:t xml:space="preserve"> </w:t>
            </w:r>
            <w:r>
              <w:rPr>
                <w:sz w:val="20"/>
              </w:rPr>
              <w:t>les</w:t>
            </w:r>
            <w:r>
              <w:rPr>
                <w:spacing w:val="-10"/>
                <w:sz w:val="20"/>
              </w:rPr>
              <w:t xml:space="preserve"> </w:t>
            </w:r>
            <w:r>
              <w:rPr>
                <w:sz w:val="20"/>
              </w:rPr>
              <w:t>effets</w:t>
            </w:r>
            <w:r>
              <w:rPr>
                <w:spacing w:val="-12"/>
                <w:sz w:val="20"/>
              </w:rPr>
              <w:t xml:space="preserve"> </w:t>
            </w:r>
            <w:r>
              <w:rPr>
                <w:sz w:val="20"/>
              </w:rPr>
              <w:t>de</w:t>
            </w:r>
            <w:r>
              <w:rPr>
                <w:spacing w:val="-9"/>
                <w:sz w:val="20"/>
              </w:rPr>
              <w:t xml:space="preserve"> </w:t>
            </w:r>
            <w:r>
              <w:rPr>
                <w:sz w:val="20"/>
              </w:rPr>
              <w:t xml:space="preserve">sens produits dans des textes non </w:t>
            </w:r>
            <w:proofErr w:type="gramStart"/>
            <w:r>
              <w:rPr>
                <w:sz w:val="20"/>
              </w:rPr>
              <w:t>littéraires ;</w:t>
            </w:r>
            <w:proofErr w:type="gramEnd"/>
          </w:p>
          <w:p w14:paraId="6E0506A2" w14:textId="77777777" w:rsidR="002C538F" w:rsidRDefault="002C538F">
            <w:pPr>
              <w:pStyle w:val="TableParagraph"/>
              <w:numPr>
                <w:ilvl w:val="0"/>
                <w:numId w:val="136"/>
              </w:numPr>
              <w:tabs>
                <w:tab w:val="left" w:pos="308"/>
              </w:tabs>
              <w:ind w:left="308" w:hanging="201"/>
              <w:jc w:val="both"/>
              <w:rPr>
                <w:sz w:val="20"/>
              </w:rPr>
            </w:pPr>
            <w:r>
              <w:rPr>
                <w:sz w:val="20"/>
              </w:rPr>
              <w:t>lire</w:t>
            </w:r>
            <w:r>
              <w:rPr>
                <w:spacing w:val="-3"/>
                <w:sz w:val="20"/>
              </w:rPr>
              <w:t xml:space="preserve"> </w:t>
            </w:r>
            <w:r>
              <w:rPr>
                <w:spacing w:val="-2"/>
                <w:sz w:val="20"/>
              </w:rPr>
              <w:t>l’image</w:t>
            </w:r>
          </w:p>
        </w:tc>
        <w:tc>
          <w:tcPr>
            <w:tcW w:w="1474" w:type="dxa"/>
          </w:tcPr>
          <w:p w14:paraId="51DC69AA" w14:textId="77777777" w:rsidR="002C538F" w:rsidRDefault="002C538F" w:rsidP="00E14731">
            <w:pPr>
              <w:pStyle w:val="TableParagraph"/>
              <w:rPr>
                <w:b/>
                <w:sz w:val="20"/>
              </w:rPr>
            </w:pPr>
          </w:p>
          <w:p w14:paraId="0FCE7F7E" w14:textId="77777777" w:rsidR="002C538F" w:rsidRDefault="002C538F">
            <w:pPr>
              <w:pStyle w:val="TableParagraph"/>
              <w:numPr>
                <w:ilvl w:val="0"/>
                <w:numId w:val="135"/>
              </w:numPr>
              <w:tabs>
                <w:tab w:val="left" w:pos="358"/>
              </w:tabs>
              <w:ind w:right="98" w:firstLine="0"/>
              <w:rPr>
                <w:b/>
                <w:sz w:val="20"/>
              </w:rPr>
            </w:pPr>
            <w:r>
              <w:rPr>
                <w:spacing w:val="-2"/>
                <w:sz w:val="20"/>
              </w:rPr>
              <w:t xml:space="preserve">appréciation </w:t>
            </w:r>
            <w:r>
              <w:rPr>
                <w:spacing w:val="-6"/>
                <w:sz w:val="20"/>
              </w:rPr>
              <w:t xml:space="preserve">du </w:t>
            </w:r>
            <w:r>
              <w:rPr>
                <w:spacing w:val="-2"/>
                <w:sz w:val="20"/>
              </w:rPr>
              <w:t xml:space="preserve">fonctionnement </w:t>
            </w:r>
            <w:r>
              <w:rPr>
                <w:sz w:val="20"/>
              </w:rPr>
              <w:t xml:space="preserve">et des effets de sens des outils de la langue dans les textes </w:t>
            </w:r>
            <w:proofErr w:type="gramStart"/>
            <w:r>
              <w:rPr>
                <w:sz w:val="20"/>
              </w:rPr>
              <w:t xml:space="preserve">littéraires </w:t>
            </w:r>
            <w:r>
              <w:rPr>
                <w:b/>
                <w:sz w:val="20"/>
              </w:rPr>
              <w:t>;</w:t>
            </w:r>
            <w:proofErr w:type="gramEnd"/>
          </w:p>
          <w:p w14:paraId="7FFDCB5A" w14:textId="77777777" w:rsidR="002C538F" w:rsidRDefault="002C538F" w:rsidP="00E14731">
            <w:pPr>
              <w:pStyle w:val="TableParagraph"/>
              <w:spacing w:before="2"/>
              <w:rPr>
                <w:b/>
                <w:sz w:val="20"/>
              </w:rPr>
            </w:pPr>
          </w:p>
          <w:p w14:paraId="466F3FF2" w14:textId="77777777" w:rsidR="002C538F" w:rsidRDefault="002C538F">
            <w:pPr>
              <w:pStyle w:val="TableParagraph"/>
              <w:numPr>
                <w:ilvl w:val="0"/>
                <w:numId w:val="135"/>
              </w:numPr>
              <w:tabs>
                <w:tab w:val="left" w:pos="257"/>
              </w:tabs>
              <w:ind w:right="166" w:firstLine="0"/>
              <w:rPr>
                <w:sz w:val="20"/>
              </w:rPr>
            </w:pPr>
            <w:r>
              <w:rPr>
                <w:b/>
                <w:strike/>
                <w:spacing w:val="-13"/>
                <w:sz w:val="20"/>
              </w:rPr>
              <w:t xml:space="preserve"> </w:t>
            </w:r>
            <w:r>
              <w:rPr>
                <w:sz w:val="20"/>
              </w:rPr>
              <w:t xml:space="preserve">appréciation des effets de sens dans des textes non </w:t>
            </w:r>
            <w:r>
              <w:rPr>
                <w:spacing w:val="-2"/>
                <w:sz w:val="20"/>
              </w:rPr>
              <w:t xml:space="preserve">littéraires </w:t>
            </w:r>
            <w:r>
              <w:rPr>
                <w:sz w:val="20"/>
              </w:rPr>
              <w:t xml:space="preserve">relevant de </w:t>
            </w:r>
            <w:r>
              <w:rPr>
                <w:spacing w:val="-2"/>
                <w:sz w:val="20"/>
              </w:rPr>
              <w:t xml:space="preserve">divers </w:t>
            </w:r>
            <w:proofErr w:type="gramStart"/>
            <w:r>
              <w:rPr>
                <w:sz w:val="20"/>
              </w:rPr>
              <w:t>domaines ;</w:t>
            </w:r>
            <w:proofErr w:type="gramEnd"/>
          </w:p>
          <w:p w14:paraId="34F4F152" w14:textId="77777777" w:rsidR="002C538F" w:rsidRDefault="002C538F" w:rsidP="00E14731">
            <w:pPr>
              <w:pStyle w:val="TableParagraph"/>
              <w:rPr>
                <w:b/>
                <w:sz w:val="20"/>
              </w:rPr>
            </w:pPr>
          </w:p>
          <w:p w14:paraId="33DA986D" w14:textId="77777777" w:rsidR="002C538F" w:rsidRDefault="002C538F">
            <w:pPr>
              <w:pStyle w:val="TableParagraph"/>
              <w:numPr>
                <w:ilvl w:val="0"/>
                <w:numId w:val="135"/>
              </w:numPr>
              <w:tabs>
                <w:tab w:val="left" w:pos="307"/>
              </w:tabs>
              <w:ind w:right="369" w:firstLine="0"/>
              <w:rPr>
                <w:sz w:val="20"/>
              </w:rPr>
            </w:pPr>
            <w:r>
              <w:rPr>
                <w:sz w:val="20"/>
              </w:rPr>
              <w:t>lecture</w:t>
            </w:r>
            <w:r>
              <w:rPr>
                <w:spacing w:val="-13"/>
                <w:sz w:val="20"/>
              </w:rPr>
              <w:t xml:space="preserve"> </w:t>
            </w:r>
            <w:r>
              <w:rPr>
                <w:sz w:val="20"/>
              </w:rPr>
              <w:t xml:space="preserve">de </w:t>
            </w:r>
            <w:proofErr w:type="gramStart"/>
            <w:r>
              <w:rPr>
                <w:sz w:val="20"/>
              </w:rPr>
              <w:t>l’image :</w:t>
            </w:r>
            <w:proofErr w:type="gramEnd"/>
          </w:p>
          <w:p w14:paraId="64166BEE" w14:textId="77777777" w:rsidR="002C538F" w:rsidRDefault="002C538F">
            <w:pPr>
              <w:pStyle w:val="TableParagraph"/>
              <w:numPr>
                <w:ilvl w:val="1"/>
                <w:numId w:val="135"/>
              </w:numPr>
              <w:tabs>
                <w:tab w:val="left" w:pos="307"/>
              </w:tabs>
              <w:spacing w:before="1"/>
              <w:ind w:right="151" w:firstLine="0"/>
              <w:rPr>
                <w:sz w:val="20"/>
              </w:rPr>
            </w:pPr>
            <w:r>
              <w:rPr>
                <w:sz w:val="20"/>
              </w:rPr>
              <w:t>la première de</w:t>
            </w:r>
            <w:r>
              <w:rPr>
                <w:spacing w:val="-5"/>
                <w:sz w:val="20"/>
              </w:rPr>
              <w:t xml:space="preserve"> </w:t>
            </w:r>
            <w:proofErr w:type="gramStart"/>
            <w:r>
              <w:rPr>
                <w:sz w:val="20"/>
              </w:rPr>
              <w:t>couverture</w:t>
            </w:r>
            <w:r>
              <w:rPr>
                <w:spacing w:val="-2"/>
                <w:sz w:val="20"/>
              </w:rPr>
              <w:t xml:space="preserve"> </w:t>
            </w:r>
            <w:r>
              <w:rPr>
                <w:spacing w:val="-10"/>
                <w:sz w:val="20"/>
              </w:rPr>
              <w:t>;</w:t>
            </w:r>
            <w:proofErr w:type="gramEnd"/>
          </w:p>
          <w:p w14:paraId="4B377D99" w14:textId="77777777" w:rsidR="002C538F" w:rsidRDefault="002C538F">
            <w:pPr>
              <w:pStyle w:val="TableParagraph"/>
              <w:numPr>
                <w:ilvl w:val="1"/>
                <w:numId w:val="135"/>
              </w:numPr>
              <w:tabs>
                <w:tab w:val="left" w:pos="316"/>
              </w:tabs>
              <w:spacing w:line="230" w:lineRule="exact"/>
              <w:ind w:right="316" w:firstLine="0"/>
              <w:rPr>
                <w:sz w:val="20"/>
              </w:rPr>
            </w:pPr>
            <w:r>
              <w:rPr>
                <w:sz w:val="20"/>
              </w:rPr>
              <w:t>affiches</w:t>
            </w:r>
            <w:r>
              <w:rPr>
                <w:spacing w:val="-13"/>
                <w:sz w:val="20"/>
              </w:rPr>
              <w:t xml:space="preserve"> </w:t>
            </w:r>
            <w:r>
              <w:rPr>
                <w:sz w:val="20"/>
              </w:rPr>
              <w:t xml:space="preserve">et </w:t>
            </w:r>
            <w:r>
              <w:rPr>
                <w:spacing w:val="-2"/>
                <w:sz w:val="20"/>
              </w:rPr>
              <w:t>illustrations diverses.</w:t>
            </w:r>
          </w:p>
        </w:tc>
        <w:tc>
          <w:tcPr>
            <w:tcW w:w="5689" w:type="dxa"/>
          </w:tcPr>
          <w:p w14:paraId="2ADA4541" w14:textId="77777777" w:rsidR="002C538F" w:rsidRDefault="002C538F">
            <w:pPr>
              <w:pStyle w:val="TableParagraph"/>
              <w:numPr>
                <w:ilvl w:val="0"/>
                <w:numId w:val="134"/>
              </w:numPr>
              <w:tabs>
                <w:tab w:val="left" w:pos="280"/>
              </w:tabs>
              <w:ind w:left="280" w:hanging="176"/>
              <w:rPr>
                <w:b/>
                <w:sz w:val="20"/>
              </w:rPr>
            </w:pPr>
            <w:proofErr w:type="gramStart"/>
            <w:r>
              <w:rPr>
                <w:b/>
                <w:sz w:val="20"/>
              </w:rPr>
              <w:t>Communication</w:t>
            </w:r>
            <w:r>
              <w:rPr>
                <w:b/>
                <w:spacing w:val="-9"/>
                <w:sz w:val="20"/>
              </w:rPr>
              <w:t xml:space="preserve"> </w:t>
            </w:r>
            <w:r>
              <w:rPr>
                <w:b/>
                <w:spacing w:val="-10"/>
                <w:sz w:val="20"/>
              </w:rPr>
              <w:t>:</w:t>
            </w:r>
            <w:proofErr w:type="gramEnd"/>
          </w:p>
          <w:p w14:paraId="129F8CF5" w14:textId="77777777" w:rsidR="002C538F" w:rsidRDefault="002C538F" w:rsidP="00E14731">
            <w:pPr>
              <w:pStyle w:val="TableParagraph"/>
              <w:ind w:left="104"/>
              <w:rPr>
                <w:sz w:val="20"/>
              </w:rPr>
            </w:pPr>
            <w:r>
              <w:rPr>
                <w:sz w:val="20"/>
              </w:rPr>
              <w:t>-Les</w:t>
            </w:r>
            <w:r>
              <w:rPr>
                <w:spacing w:val="-4"/>
                <w:sz w:val="20"/>
              </w:rPr>
              <w:t xml:space="preserve"> </w:t>
            </w:r>
            <w:r>
              <w:rPr>
                <w:sz w:val="20"/>
              </w:rPr>
              <w:t>conditions</w:t>
            </w:r>
            <w:r>
              <w:rPr>
                <w:spacing w:val="-4"/>
                <w:sz w:val="20"/>
              </w:rPr>
              <w:t xml:space="preserve"> </w:t>
            </w:r>
            <w:r>
              <w:rPr>
                <w:sz w:val="20"/>
              </w:rPr>
              <w:t>de</w:t>
            </w:r>
            <w:r>
              <w:rPr>
                <w:spacing w:val="-4"/>
                <w:sz w:val="20"/>
              </w:rPr>
              <w:t xml:space="preserve"> </w:t>
            </w:r>
            <w:r>
              <w:rPr>
                <w:sz w:val="20"/>
              </w:rPr>
              <w:t>la</w:t>
            </w:r>
            <w:r>
              <w:rPr>
                <w:spacing w:val="-3"/>
                <w:sz w:val="20"/>
              </w:rPr>
              <w:t xml:space="preserve"> </w:t>
            </w:r>
            <w:r>
              <w:rPr>
                <w:spacing w:val="-2"/>
                <w:sz w:val="20"/>
              </w:rPr>
              <w:t>communication</w:t>
            </w:r>
          </w:p>
          <w:p w14:paraId="0DEF4B47" w14:textId="77777777" w:rsidR="002C538F" w:rsidRDefault="002C538F" w:rsidP="00E14731">
            <w:pPr>
              <w:pStyle w:val="TableParagraph"/>
              <w:spacing w:before="1"/>
              <w:ind w:left="104"/>
              <w:rPr>
                <w:sz w:val="20"/>
              </w:rPr>
            </w:pPr>
            <w:r>
              <w:rPr>
                <w:sz w:val="20"/>
              </w:rPr>
              <w:t>-La</w:t>
            </w:r>
            <w:r>
              <w:rPr>
                <w:spacing w:val="-5"/>
                <w:sz w:val="20"/>
              </w:rPr>
              <w:t xml:space="preserve"> </w:t>
            </w:r>
            <w:r>
              <w:rPr>
                <w:sz w:val="20"/>
              </w:rPr>
              <w:t>communication</w:t>
            </w:r>
            <w:r>
              <w:rPr>
                <w:spacing w:val="-6"/>
                <w:sz w:val="20"/>
              </w:rPr>
              <w:t xml:space="preserve"> </w:t>
            </w:r>
            <w:r>
              <w:rPr>
                <w:sz w:val="20"/>
              </w:rPr>
              <w:t>par</w:t>
            </w:r>
            <w:r>
              <w:rPr>
                <w:spacing w:val="-4"/>
                <w:sz w:val="20"/>
              </w:rPr>
              <w:t xml:space="preserve"> </w:t>
            </w:r>
            <w:r>
              <w:rPr>
                <w:spacing w:val="-2"/>
                <w:sz w:val="20"/>
              </w:rPr>
              <w:t>l’image</w:t>
            </w:r>
          </w:p>
          <w:p w14:paraId="3027A614" w14:textId="77777777" w:rsidR="002C538F" w:rsidRDefault="002C538F" w:rsidP="00E14731">
            <w:pPr>
              <w:pStyle w:val="TableParagraph"/>
              <w:rPr>
                <w:b/>
                <w:sz w:val="20"/>
              </w:rPr>
            </w:pPr>
          </w:p>
          <w:p w14:paraId="7C1B2B72" w14:textId="77777777" w:rsidR="002C538F" w:rsidRDefault="002C538F">
            <w:pPr>
              <w:pStyle w:val="TableParagraph"/>
              <w:numPr>
                <w:ilvl w:val="0"/>
                <w:numId w:val="134"/>
              </w:numPr>
              <w:tabs>
                <w:tab w:val="left" w:pos="356"/>
              </w:tabs>
              <w:spacing w:before="1"/>
              <w:ind w:left="356" w:hanging="252"/>
              <w:rPr>
                <w:b/>
                <w:sz w:val="20"/>
              </w:rPr>
            </w:pPr>
            <w:proofErr w:type="gramStart"/>
            <w:r>
              <w:rPr>
                <w:b/>
                <w:sz w:val="20"/>
              </w:rPr>
              <w:t>Morphosyntaxe</w:t>
            </w:r>
            <w:r>
              <w:rPr>
                <w:b/>
                <w:spacing w:val="-8"/>
                <w:sz w:val="20"/>
              </w:rPr>
              <w:t xml:space="preserve"> </w:t>
            </w:r>
            <w:r>
              <w:rPr>
                <w:b/>
                <w:spacing w:val="-10"/>
                <w:sz w:val="20"/>
              </w:rPr>
              <w:t>:</w:t>
            </w:r>
            <w:proofErr w:type="gramEnd"/>
          </w:p>
          <w:p w14:paraId="395EC0FB" w14:textId="77777777" w:rsidR="002C538F" w:rsidRDefault="002C538F" w:rsidP="00E14731">
            <w:pPr>
              <w:pStyle w:val="TableParagraph"/>
              <w:spacing w:line="229" w:lineRule="exact"/>
              <w:ind w:left="104"/>
              <w:rPr>
                <w:sz w:val="20"/>
              </w:rPr>
            </w:pPr>
            <w:r>
              <w:rPr>
                <w:sz w:val="20"/>
              </w:rPr>
              <w:t>-La</w:t>
            </w:r>
            <w:r>
              <w:rPr>
                <w:spacing w:val="-7"/>
                <w:sz w:val="20"/>
              </w:rPr>
              <w:t xml:space="preserve"> </w:t>
            </w:r>
            <w:r>
              <w:rPr>
                <w:sz w:val="20"/>
              </w:rPr>
              <w:t>ponctuation</w:t>
            </w:r>
            <w:r>
              <w:rPr>
                <w:spacing w:val="-5"/>
                <w:sz w:val="20"/>
              </w:rPr>
              <w:t xml:space="preserve"> </w:t>
            </w:r>
            <w:r>
              <w:rPr>
                <w:sz w:val="20"/>
              </w:rPr>
              <w:t>(ponctuation</w:t>
            </w:r>
            <w:r>
              <w:rPr>
                <w:spacing w:val="-7"/>
                <w:sz w:val="20"/>
              </w:rPr>
              <w:t xml:space="preserve"> </w:t>
            </w:r>
            <w:r>
              <w:rPr>
                <w:sz w:val="20"/>
              </w:rPr>
              <w:t>et</w:t>
            </w:r>
            <w:r>
              <w:rPr>
                <w:spacing w:val="-6"/>
                <w:sz w:val="20"/>
              </w:rPr>
              <w:t xml:space="preserve"> </w:t>
            </w:r>
            <w:r>
              <w:rPr>
                <w:sz w:val="20"/>
              </w:rPr>
              <w:t>compréhension</w:t>
            </w:r>
            <w:r>
              <w:rPr>
                <w:spacing w:val="-5"/>
                <w:sz w:val="20"/>
              </w:rPr>
              <w:t xml:space="preserve"> </w:t>
            </w:r>
            <w:r>
              <w:rPr>
                <w:sz w:val="20"/>
              </w:rPr>
              <w:t>du</w:t>
            </w:r>
            <w:r>
              <w:rPr>
                <w:spacing w:val="-5"/>
                <w:sz w:val="20"/>
              </w:rPr>
              <w:t xml:space="preserve"> </w:t>
            </w:r>
            <w:r>
              <w:rPr>
                <w:spacing w:val="-2"/>
                <w:sz w:val="20"/>
              </w:rPr>
              <w:t>texte)</w:t>
            </w:r>
          </w:p>
          <w:p w14:paraId="031E2DBC" w14:textId="77777777" w:rsidR="002C538F" w:rsidRDefault="002C538F" w:rsidP="00E14731">
            <w:pPr>
              <w:pStyle w:val="TableParagraph"/>
              <w:ind w:left="104"/>
              <w:rPr>
                <w:sz w:val="20"/>
              </w:rPr>
            </w:pPr>
            <w:r>
              <w:rPr>
                <w:sz w:val="20"/>
              </w:rPr>
              <w:t>-La</w:t>
            </w:r>
            <w:r>
              <w:rPr>
                <w:spacing w:val="-3"/>
                <w:sz w:val="20"/>
              </w:rPr>
              <w:t xml:space="preserve"> </w:t>
            </w:r>
            <w:r>
              <w:rPr>
                <w:sz w:val="20"/>
              </w:rPr>
              <w:t>structure</w:t>
            </w:r>
            <w:r>
              <w:rPr>
                <w:spacing w:val="-4"/>
                <w:sz w:val="20"/>
              </w:rPr>
              <w:t xml:space="preserve"> </w:t>
            </w:r>
            <w:r>
              <w:rPr>
                <w:sz w:val="20"/>
              </w:rPr>
              <w:t>de</w:t>
            </w:r>
            <w:r>
              <w:rPr>
                <w:spacing w:val="-6"/>
                <w:sz w:val="20"/>
              </w:rPr>
              <w:t xml:space="preserve"> </w:t>
            </w:r>
            <w:r>
              <w:rPr>
                <w:sz w:val="20"/>
              </w:rPr>
              <w:t>la</w:t>
            </w:r>
            <w:r>
              <w:rPr>
                <w:spacing w:val="-4"/>
                <w:sz w:val="20"/>
              </w:rPr>
              <w:t xml:space="preserve"> </w:t>
            </w:r>
            <w:proofErr w:type="gramStart"/>
            <w:r>
              <w:rPr>
                <w:sz w:val="20"/>
              </w:rPr>
              <w:t>phrase</w:t>
            </w:r>
            <w:r>
              <w:rPr>
                <w:spacing w:val="-2"/>
                <w:sz w:val="20"/>
              </w:rPr>
              <w:t xml:space="preserve"> </w:t>
            </w:r>
            <w:r>
              <w:rPr>
                <w:sz w:val="20"/>
              </w:rPr>
              <w:t>:</w:t>
            </w:r>
            <w:proofErr w:type="gramEnd"/>
            <w:r>
              <w:rPr>
                <w:spacing w:val="-5"/>
                <w:sz w:val="20"/>
              </w:rPr>
              <w:t xml:space="preserve"> </w:t>
            </w:r>
            <w:r>
              <w:rPr>
                <w:sz w:val="20"/>
              </w:rPr>
              <w:t>phrase</w:t>
            </w:r>
            <w:r>
              <w:rPr>
                <w:spacing w:val="-4"/>
                <w:sz w:val="20"/>
              </w:rPr>
              <w:t xml:space="preserve"> </w:t>
            </w:r>
            <w:r>
              <w:rPr>
                <w:sz w:val="20"/>
              </w:rPr>
              <w:t>simple,</w:t>
            </w:r>
            <w:r>
              <w:rPr>
                <w:spacing w:val="-4"/>
                <w:sz w:val="20"/>
              </w:rPr>
              <w:t xml:space="preserve"> </w:t>
            </w:r>
            <w:r>
              <w:rPr>
                <w:sz w:val="20"/>
              </w:rPr>
              <w:t>phrase</w:t>
            </w:r>
            <w:r>
              <w:rPr>
                <w:spacing w:val="-4"/>
                <w:sz w:val="20"/>
              </w:rPr>
              <w:t xml:space="preserve"> </w:t>
            </w:r>
            <w:r>
              <w:rPr>
                <w:sz w:val="20"/>
              </w:rPr>
              <w:t>juxtaposée,</w:t>
            </w:r>
            <w:r>
              <w:rPr>
                <w:spacing w:val="-4"/>
                <w:sz w:val="20"/>
              </w:rPr>
              <w:t xml:space="preserve"> </w:t>
            </w:r>
            <w:r>
              <w:rPr>
                <w:sz w:val="20"/>
              </w:rPr>
              <w:t>phrase coordonnée, phrase complexe</w:t>
            </w:r>
          </w:p>
          <w:p w14:paraId="37CD42E4" w14:textId="77777777" w:rsidR="002C538F" w:rsidRDefault="002C538F" w:rsidP="00E14731">
            <w:pPr>
              <w:pStyle w:val="TableParagraph"/>
              <w:ind w:left="104"/>
              <w:rPr>
                <w:sz w:val="20"/>
              </w:rPr>
            </w:pPr>
            <w:r>
              <w:rPr>
                <w:sz w:val="20"/>
              </w:rPr>
              <w:t>-</w:t>
            </w:r>
            <w:r>
              <w:rPr>
                <w:spacing w:val="-3"/>
                <w:sz w:val="20"/>
              </w:rPr>
              <w:t xml:space="preserve"> </w:t>
            </w:r>
            <w:r>
              <w:rPr>
                <w:sz w:val="20"/>
              </w:rPr>
              <w:t>De</w:t>
            </w:r>
            <w:r>
              <w:rPr>
                <w:spacing w:val="-4"/>
                <w:sz w:val="20"/>
              </w:rPr>
              <w:t xml:space="preserve"> </w:t>
            </w:r>
            <w:r>
              <w:rPr>
                <w:sz w:val="20"/>
              </w:rPr>
              <w:t>la</w:t>
            </w:r>
            <w:r>
              <w:rPr>
                <w:spacing w:val="-4"/>
                <w:sz w:val="20"/>
              </w:rPr>
              <w:t xml:space="preserve"> </w:t>
            </w:r>
            <w:r>
              <w:rPr>
                <w:sz w:val="20"/>
              </w:rPr>
              <w:t>phrase</w:t>
            </w:r>
            <w:r>
              <w:rPr>
                <w:spacing w:val="-4"/>
                <w:sz w:val="20"/>
              </w:rPr>
              <w:t xml:space="preserve"> </w:t>
            </w:r>
            <w:r>
              <w:rPr>
                <w:sz w:val="20"/>
              </w:rPr>
              <w:t>au</w:t>
            </w:r>
            <w:r>
              <w:rPr>
                <w:spacing w:val="-5"/>
                <w:sz w:val="20"/>
              </w:rPr>
              <w:t xml:space="preserve"> </w:t>
            </w:r>
            <w:proofErr w:type="gramStart"/>
            <w:r>
              <w:rPr>
                <w:sz w:val="20"/>
              </w:rPr>
              <w:t>paragraphe</w:t>
            </w:r>
            <w:r>
              <w:rPr>
                <w:spacing w:val="-3"/>
                <w:sz w:val="20"/>
              </w:rPr>
              <w:t xml:space="preserve"> </w:t>
            </w:r>
            <w:r>
              <w:rPr>
                <w:sz w:val="20"/>
              </w:rPr>
              <w:t>:</w:t>
            </w:r>
            <w:proofErr w:type="gramEnd"/>
            <w:r>
              <w:rPr>
                <w:spacing w:val="-7"/>
                <w:sz w:val="20"/>
              </w:rPr>
              <w:t xml:space="preserve"> </w:t>
            </w:r>
            <w:r>
              <w:rPr>
                <w:sz w:val="20"/>
              </w:rPr>
              <w:t>éléments</w:t>
            </w:r>
            <w:r>
              <w:rPr>
                <w:spacing w:val="-5"/>
                <w:sz w:val="20"/>
              </w:rPr>
              <w:t xml:space="preserve"> </w:t>
            </w:r>
            <w:r>
              <w:rPr>
                <w:sz w:val="20"/>
              </w:rPr>
              <w:t>de</w:t>
            </w:r>
            <w:r>
              <w:rPr>
                <w:spacing w:val="-4"/>
                <w:sz w:val="20"/>
              </w:rPr>
              <w:t xml:space="preserve"> </w:t>
            </w:r>
            <w:r>
              <w:rPr>
                <w:sz w:val="20"/>
              </w:rPr>
              <w:t>linguistique</w:t>
            </w:r>
            <w:r>
              <w:rPr>
                <w:spacing w:val="-4"/>
                <w:sz w:val="20"/>
              </w:rPr>
              <w:t xml:space="preserve"> </w:t>
            </w:r>
            <w:r>
              <w:rPr>
                <w:sz w:val="20"/>
              </w:rPr>
              <w:t>textuelle (notions de progression, de cohérence et de cohésion du texte).</w:t>
            </w:r>
          </w:p>
          <w:p w14:paraId="588BE425" w14:textId="77777777" w:rsidR="002C538F" w:rsidRDefault="002C538F" w:rsidP="00E14731">
            <w:pPr>
              <w:pStyle w:val="TableParagraph"/>
              <w:spacing w:before="229"/>
              <w:ind w:left="104"/>
              <w:rPr>
                <w:b/>
                <w:sz w:val="20"/>
              </w:rPr>
            </w:pPr>
            <w:r>
              <w:rPr>
                <w:b/>
                <w:sz w:val="20"/>
              </w:rPr>
              <w:t>III.</w:t>
            </w:r>
            <w:r>
              <w:rPr>
                <w:b/>
                <w:spacing w:val="-7"/>
                <w:sz w:val="20"/>
              </w:rPr>
              <w:t xml:space="preserve"> </w:t>
            </w:r>
            <w:r>
              <w:rPr>
                <w:b/>
                <w:sz w:val="20"/>
              </w:rPr>
              <w:t>Sémantique</w:t>
            </w:r>
            <w:r>
              <w:rPr>
                <w:b/>
                <w:spacing w:val="-6"/>
                <w:sz w:val="20"/>
              </w:rPr>
              <w:t xml:space="preserve"> </w:t>
            </w:r>
            <w:r>
              <w:rPr>
                <w:b/>
                <w:sz w:val="20"/>
              </w:rPr>
              <w:t>/</w:t>
            </w:r>
            <w:proofErr w:type="gramStart"/>
            <w:r>
              <w:rPr>
                <w:b/>
                <w:sz w:val="20"/>
              </w:rPr>
              <w:t>Lexicologie</w:t>
            </w:r>
            <w:r>
              <w:rPr>
                <w:b/>
                <w:spacing w:val="-7"/>
                <w:sz w:val="20"/>
              </w:rPr>
              <w:t xml:space="preserve"> </w:t>
            </w:r>
            <w:r>
              <w:rPr>
                <w:b/>
                <w:spacing w:val="-10"/>
                <w:sz w:val="20"/>
              </w:rPr>
              <w:t>:</w:t>
            </w:r>
            <w:proofErr w:type="gramEnd"/>
          </w:p>
          <w:p w14:paraId="09BC3C95" w14:textId="77777777" w:rsidR="002C538F" w:rsidRDefault="002C538F" w:rsidP="00E14731">
            <w:pPr>
              <w:pStyle w:val="TableParagraph"/>
              <w:ind w:left="104"/>
              <w:rPr>
                <w:sz w:val="20"/>
              </w:rPr>
            </w:pPr>
            <w:r>
              <w:rPr>
                <w:sz w:val="20"/>
              </w:rPr>
              <w:t>-Les</w:t>
            </w:r>
            <w:r>
              <w:rPr>
                <w:spacing w:val="-7"/>
                <w:sz w:val="20"/>
              </w:rPr>
              <w:t xml:space="preserve"> </w:t>
            </w:r>
            <w:r>
              <w:rPr>
                <w:sz w:val="20"/>
              </w:rPr>
              <w:t>relations</w:t>
            </w:r>
            <w:r>
              <w:rPr>
                <w:spacing w:val="-7"/>
                <w:sz w:val="20"/>
              </w:rPr>
              <w:t xml:space="preserve"> </w:t>
            </w:r>
            <w:r>
              <w:rPr>
                <w:sz w:val="20"/>
              </w:rPr>
              <w:t>lexicales</w:t>
            </w:r>
            <w:r>
              <w:rPr>
                <w:spacing w:val="-7"/>
                <w:sz w:val="20"/>
              </w:rPr>
              <w:t xml:space="preserve"> </w:t>
            </w:r>
            <w:r>
              <w:rPr>
                <w:sz w:val="20"/>
              </w:rPr>
              <w:t>et</w:t>
            </w:r>
            <w:r>
              <w:rPr>
                <w:spacing w:val="-6"/>
                <w:sz w:val="20"/>
              </w:rPr>
              <w:t xml:space="preserve"> </w:t>
            </w:r>
            <w:r>
              <w:rPr>
                <w:sz w:val="20"/>
              </w:rPr>
              <w:t>sémantiques</w:t>
            </w:r>
            <w:r>
              <w:rPr>
                <w:spacing w:val="-7"/>
                <w:sz w:val="20"/>
              </w:rPr>
              <w:t xml:space="preserve"> </w:t>
            </w:r>
            <w:r>
              <w:rPr>
                <w:sz w:val="20"/>
              </w:rPr>
              <w:t>(champs</w:t>
            </w:r>
            <w:r>
              <w:rPr>
                <w:spacing w:val="-7"/>
                <w:sz w:val="20"/>
              </w:rPr>
              <w:t xml:space="preserve"> </w:t>
            </w:r>
            <w:r>
              <w:rPr>
                <w:sz w:val="20"/>
              </w:rPr>
              <w:t>lexicaux,</w:t>
            </w:r>
            <w:r>
              <w:rPr>
                <w:spacing w:val="-6"/>
                <w:sz w:val="20"/>
              </w:rPr>
              <w:t xml:space="preserve"> </w:t>
            </w:r>
            <w:r>
              <w:rPr>
                <w:sz w:val="20"/>
              </w:rPr>
              <w:t>champs sémantique et hypéronymie).</w:t>
            </w:r>
          </w:p>
          <w:p w14:paraId="156CCB24" w14:textId="77777777" w:rsidR="002C538F" w:rsidRDefault="002C538F" w:rsidP="00E14731">
            <w:pPr>
              <w:pStyle w:val="TableParagraph"/>
              <w:spacing w:before="1"/>
              <w:ind w:left="104"/>
              <w:rPr>
                <w:sz w:val="20"/>
              </w:rPr>
            </w:pPr>
            <w:r>
              <w:rPr>
                <w:sz w:val="20"/>
              </w:rPr>
              <w:t>-Lexique</w:t>
            </w:r>
            <w:r>
              <w:rPr>
                <w:spacing w:val="-8"/>
                <w:sz w:val="20"/>
              </w:rPr>
              <w:t xml:space="preserve"> </w:t>
            </w:r>
            <w:r>
              <w:rPr>
                <w:sz w:val="20"/>
              </w:rPr>
              <w:t>(lexique</w:t>
            </w:r>
            <w:r>
              <w:rPr>
                <w:spacing w:val="-8"/>
                <w:sz w:val="20"/>
              </w:rPr>
              <w:t xml:space="preserve"> </w:t>
            </w:r>
            <w:r>
              <w:rPr>
                <w:sz w:val="20"/>
              </w:rPr>
              <w:t>commun,</w:t>
            </w:r>
            <w:r>
              <w:rPr>
                <w:spacing w:val="-7"/>
                <w:sz w:val="20"/>
              </w:rPr>
              <w:t xml:space="preserve"> </w:t>
            </w:r>
            <w:r>
              <w:rPr>
                <w:sz w:val="20"/>
              </w:rPr>
              <w:t>lexique</w:t>
            </w:r>
            <w:r>
              <w:rPr>
                <w:spacing w:val="-7"/>
                <w:sz w:val="20"/>
              </w:rPr>
              <w:t xml:space="preserve"> </w:t>
            </w:r>
            <w:r>
              <w:rPr>
                <w:sz w:val="20"/>
              </w:rPr>
              <w:t>spécialisé,</w:t>
            </w:r>
            <w:r>
              <w:rPr>
                <w:spacing w:val="-6"/>
                <w:sz w:val="20"/>
              </w:rPr>
              <w:t xml:space="preserve"> </w:t>
            </w:r>
            <w:r>
              <w:rPr>
                <w:spacing w:val="-2"/>
                <w:sz w:val="20"/>
              </w:rPr>
              <w:t>vocabulaire).</w:t>
            </w:r>
          </w:p>
          <w:p w14:paraId="09B9E199" w14:textId="77777777" w:rsidR="002C538F" w:rsidRDefault="002C538F" w:rsidP="00E14731">
            <w:pPr>
              <w:pStyle w:val="TableParagraph"/>
              <w:spacing w:before="1"/>
              <w:rPr>
                <w:b/>
                <w:sz w:val="20"/>
              </w:rPr>
            </w:pPr>
          </w:p>
          <w:p w14:paraId="3B1062EE" w14:textId="77777777" w:rsidR="002C538F" w:rsidRDefault="002C538F" w:rsidP="00E14731">
            <w:pPr>
              <w:pStyle w:val="TableParagraph"/>
              <w:spacing w:line="229" w:lineRule="exact"/>
              <w:ind w:left="104"/>
              <w:rPr>
                <w:b/>
                <w:sz w:val="20"/>
              </w:rPr>
            </w:pPr>
            <w:r>
              <w:rPr>
                <w:b/>
                <w:sz w:val="20"/>
              </w:rPr>
              <w:t>IV.</w:t>
            </w:r>
            <w:r>
              <w:rPr>
                <w:b/>
                <w:spacing w:val="-5"/>
                <w:sz w:val="20"/>
              </w:rPr>
              <w:t xml:space="preserve"> </w:t>
            </w:r>
            <w:r>
              <w:rPr>
                <w:b/>
                <w:sz w:val="20"/>
              </w:rPr>
              <w:t>Stylistique</w:t>
            </w:r>
            <w:r>
              <w:rPr>
                <w:b/>
                <w:spacing w:val="-5"/>
                <w:sz w:val="20"/>
              </w:rPr>
              <w:t xml:space="preserve"> </w:t>
            </w:r>
            <w:r>
              <w:rPr>
                <w:b/>
                <w:sz w:val="20"/>
              </w:rPr>
              <w:t>/</w:t>
            </w:r>
            <w:r>
              <w:rPr>
                <w:b/>
                <w:spacing w:val="-6"/>
                <w:sz w:val="20"/>
              </w:rPr>
              <w:t xml:space="preserve"> </w:t>
            </w:r>
            <w:r>
              <w:rPr>
                <w:b/>
                <w:sz w:val="20"/>
              </w:rPr>
              <w:t>Rhétorique</w:t>
            </w:r>
            <w:r>
              <w:rPr>
                <w:b/>
                <w:spacing w:val="-3"/>
                <w:sz w:val="20"/>
              </w:rPr>
              <w:t xml:space="preserve"> </w:t>
            </w:r>
            <w:r>
              <w:rPr>
                <w:b/>
                <w:sz w:val="20"/>
              </w:rPr>
              <w:t>des</w:t>
            </w:r>
            <w:r>
              <w:rPr>
                <w:b/>
                <w:spacing w:val="-5"/>
                <w:sz w:val="20"/>
              </w:rPr>
              <w:t xml:space="preserve"> </w:t>
            </w:r>
            <w:r>
              <w:rPr>
                <w:b/>
                <w:spacing w:val="-2"/>
                <w:sz w:val="20"/>
              </w:rPr>
              <w:t>textes</w:t>
            </w:r>
          </w:p>
          <w:p w14:paraId="7EB00EB6" w14:textId="77777777" w:rsidR="002C538F" w:rsidRDefault="002C538F" w:rsidP="00E14731">
            <w:pPr>
              <w:pStyle w:val="TableParagraph"/>
              <w:spacing w:line="229" w:lineRule="exact"/>
              <w:ind w:left="104"/>
              <w:rPr>
                <w:sz w:val="20"/>
              </w:rPr>
            </w:pPr>
            <w:r>
              <w:rPr>
                <w:sz w:val="20"/>
              </w:rPr>
              <w:t>-Les</w:t>
            </w:r>
            <w:r>
              <w:rPr>
                <w:spacing w:val="-6"/>
                <w:sz w:val="20"/>
              </w:rPr>
              <w:t xml:space="preserve"> </w:t>
            </w:r>
            <w:r>
              <w:rPr>
                <w:sz w:val="20"/>
              </w:rPr>
              <w:t>Figures</w:t>
            </w:r>
            <w:r>
              <w:rPr>
                <w:spacing w:val="-5"/>
                <w:sz w:val="20"/>
              </w:rPr>
              <w:t xml:space="preserve"> </w:t>
            </w:r>
            <w:r>
              <w:rPr>
                <w:sz w:val="20"/>
              </w:rPr>
              <w:t>syntaxiques</w:t>
            </w:r>
            <w:r>
              <w:rPr>
                <w:spacing w:val="-5"/>
                <w:sz w:val="20"/>
              </w:rPr>
              <w:t xml:space="preserve"> </w:t>
            </w:r>
            <w:r>
              <w:rPr>
                <w:sz w:val="20"/>
              </w:rPr>
              <w:t>ou</w:t>
            </w:r>
            <w:r>
              <w:rPr>
                <w:spacing w:val="-4"/>
                <w:sz w:val="20"/>
              </w:rPr>
              <w:t xml:space="preserve"> </w:t>
            </w:r>
            <w:r>
              <w:rPr>
                <w:sz w:val="20"/>
              </w:rPr>
              <w:t>de</w:t>
            </w:r>
            <w:r>
              <w:rPr>
                <w:spacing w:val="-4"/>
                <w:sz w:val="20"/>
              </w:rPr>
              <w:t xml:space="preserve"> </w:t>
            </w:r>
            <w:r>
              <w:rPr>
                <w:spacing w:val="-2"/>
                <w:sz w:val="20"/>
              </w:rPr>
              <w:t>construction,</w:t>
            </w:r>
          </w:p>
          <w:p w14:paraId="43315C8B" w14:textId="77777777" w:rsidR="002C538F" w:rsidRDefault="002C538F" w:rsidP="00E14731">
            <w:pPr>
              <w:pStyle w:val="TableParagraph"/>
              <w:spacing w:before="1"/>
              <w:ind w:left="104"/>
              <w:rPr>
                <w:sz w:val="20"/>
              </w:rPr>
            </w:pPr>
            <w:r>
              <w:rPr>
                <w:sz w:val="20"/>
              </w:rPr>
              <w:t>-Les</w:t>
            </w:r>
            <w:r>
              <w:rPr>
                <w:spacing w:val="-7"/>
                <w:sz w:val="20"/>
              </w:rPr>
              <w:t xml:space="preserve"> </w:t>
            </w:r>
            <w:r>
              <w:rPr>
                <w:sz w:val="20"/>
              </w:rPr>
              <w:t>tonalités</w:t>
            </w:r>
            <w:r>
              <w:rPr>
                <w:spacing w:val="-7"/>
                <w:sz w:val="20"/>
              </w:rPr>
              <w:t xml:space="preserve"> </w:t>
            </w:r>
            <w:r>
              <w:rPr>
                <w:sz w:val="20"/>
              </w:rPr>
              <w:t>(comique,</w:t>
            </w:r>
            <w:r>
              <w:rPr>
                <w:spacing w:val="-6"/>
                <w:sz w:val="20"/>
              </w:rPr>
              <w:t xml:space="preserve"> </w:t>
            </w:r>
            <w:r>
              <w:rPr>
                <w:sz w:val="20"/>
              </w:rPr>
              <w:t>tragique,</w:t>
            </w:r>
            <w:r>
              <w:rPr>
                <w:spacing w:val="-5"/>
                <w:sz w:val="20"/>
              </w:rPr>
              <w:t xml:space="preserve"> </w:t>
            </w:r>
            <w:r>
              <w:rPr>
                <w:spacing w:val="-2"/>
                <w:sz w:val="20"/>
              </w:rPr>
              <w:t>lyrique)</w:t>
            </w:r>
          </w:p>
          <w:p w14:paraId="57B82739" w14:textId="77777777" w:rsidR="002C538F" w:rsidRDefault="002C538F" w:rsidP="00E14731">
            <w:pPr>
              <w:pStyle w:val="TableParagraph"/>
              <w:ind w:left="104"/>
              <w:rPr>
                <w:sz w:val="20"/>
              </w:rPr>
            </w:pPr>
            <w:r>
              <w:rPr>
                <w:sz w:val="20"/>
              </w:rPr>
              <w:t>-</w:t>
            </w:r>
            <w:r>
              <w:rPr>
                <w:spacing w:val="-3"/>
                <w:sz w:val="20"/>
              </w:rPr>
              <w:t xml:space="preserve"> </w:t>
            </w:r>
            <w:r>
              <w:rPr>
                <w:sz w:val="20"/>
              </w:rPr>
              <w:t>La</w:t>
            </w:r>
            <w:r>
              <w:rPr>
                <w:spacing w:val="-4"/>
                <w:sz w:val="20"/>
              </w:rPr>
              <w:t xml:space="preserve"> </w:t>
            </w:r>
            <w:r>
              <w:rPr>
                <w:sz w:val="20"/>
              </w:rPr>
              <w:t>description</w:t>
            </w:r>
            <w:r>
              <w:rPr>
                <w:spacing w:val="-5"/>
                <w:sz w:val="20"/>
              </w:rPr>
              <w:t xml:space="preserve"> </w:t>
            </w:r>
            <w:r>
              <w:rPr>
                <w:sz w:val="20"/>
              </w:rPr>
              <w:t>des</w:t>
            </w:r>
            <w:r>
              <w:rPr>
                <w:spacing w:val="-5"/>
                <w:sz w:val="20"/>
              </w:rPr>
              <w:t xml:space="preserve"> </w:t>
            </w:r>
            <w:proofErr w:type="gramStart"/>
            <w:r>
              <w:rPr>
                <w:sz w:val="20"/>
              </w:rPr>
              <w:t>textes</w:t>
            </w:r>
            <w:r>
              <w:rPr>
                <w:spacing w:val="-2"/>
                <w:sz w:val="20"/>
              </w:rPr>
              <w:t xml:space="preserve"> </w:t>
            </w:r>
            <w:r>
              <w:rPr>
                <w:sz w:val="20"/>
              </w:rPr>
              <w:t>:</w:t>
            </w:r>
            <w:proofErr w:type="gramEnd"/>
            <w:r>
              <w:rPr>
                <w:spacing w:val="-5"/>
                <w:sz w:val="20"/>
              </w:rPr>
              <w:t xml:space="preserve"> </w:t>
            </w:r>
            <w:r>
              <w:rPr>
                <w:sz w:val="20"/>
              </w:rPr>
              <w:t>Le</w:t>
            </w:r>
            <w:r>
              <w:rPr>
                <w:spacing w:val="-4"/>
                <w:sz w:val="20"/>
              </w:rPr>
              <w:t xml:space="preserve"> </w:t>
            </w:r>
            <w:r>
              <w:rPr>
                <w:sz w:val="20"/>
              </w:rPr>
              <w:t>texte</w:t>
            </w:r>
            <w:r>
              <w:rPr>
                <w:spacing w:val="-4"/>
                <w:sz w:val="20"/>
              </w:rPr>
              <w:t xml:space="preserve"> </w:t>
            </w:r>
            <w:r>
              <w:rPr>
                <w:sz w:val="20"/>
              </w:rPr>
              <w:t>descriptif</w:t>
            </w:r>
            <w:r>
              <w:rPr>
                <w:spacing w:val="-1"/>
                <w:sz w:val="20"/>
              </w:rPr>
              <w:t xml:space="preserve"> </w:t>
            </w:r>
            <w:r>
              <w:rPr>
                <w:sz w:val="20"/>
              </w:rPr>
              <w:t>/Le</w:t>
            </w:r>
            <w:r>
              <w:rPr>
                <w:spacing w:val="-4"/>
                <w:sz w:val="20"/>
              </w:rPr>
              <w:t xml:space="preserve"> </w:t>
            </w:r>
            <w:r>
              <w:rPr>
                <w:sz w:val="20"/>
              </w:rPr>
              <w:t>texte</w:t>
            </w:r>
            <w:r>
              <w:rPr>
                <w:spacing w:val="-4"/>
                <w:sz w:val="20"/>
              </w:rPr>
              <w:t xml:space="preserve"> </w:t>
            </w:r>
            <w:r>
              <w:rPr>
                <w:sz w:val="20"/>
              </w:rPr>
              <w:t>narratif</w:t>
            </w:r>
            <w:r>
              <w:rPr>
                <w:spacing w:val="-4"/>
                <w:sz w:val="20"/>
              </w:rPr>
              <w:t xml:space="preserve"> </w:t>
            </w:r>
            <w:r>
              <w:rPr>
                <w:sz w:val="20"/>
              </w:rPr>
              <w:t xml:space="preserve">/Le texte argumentatif /Le texte explicatif ou d’exposition/Le texte injonctif /Le texte </w:t>
            </w:r>
            <w:proofErr w:type="gramStart"/>
            <w:r>
              <w:rPr>
                <w:sz w:val="20"/>
              </w:rPr>
              <w:t>théâtral ;</w:t>
            </w:r>
            <w:proofErr w:type="gramEnd"/>
            <w:r>
              <w:rPr>
                <w:sz w:val="20"/>
              </w:rPr>
              <w:t xml:space="preserve"> etc.</w:t>
            </w:r>
          </w:p>
        </w:tc>
        <w:tc>
          <w:tcPr>
            <w:tcW w:w="2213" w:type="dxa"/>
          </w:tcPr>
          <w:p w14:paraId="4EC590AB" w14:textId="77777777" w:rsidR="002C538F" w:rsidRDefault="002C538F" w:rsidP="00E14731">
            <w:pPr>
              <w:pStyle w:val="TableParagraph"/>
              <w:rPr>
                <w:b/>
                <w:sz w:val="20"/>
              </w:rPr>
            </w:pPr>
          </w:p>
          <w:p w14:paraId="0C4BDD98" w14:textId="77777777" w:rsidR="002C538F" w:rsidRDefault="002C538F">
            <w:pPr>
              <w:pStyle w:val="TableParagraph"/>
              <w:numPr>
                <w:ilvl w:val="0"/>
                <w:numId w:val="133"/>
              </w:numPr>
              <w:tabs>
                <w:tab w:val="left" w:pos="224"/>
              </w:tabs>
              <w:ind w:right="108" w:firstLine="0"/>
              <w:rPr>
                <w:sz w:val="20"/>
              </w:rPr>
            </w:pPr>
            <w:r>
              <w:rPr>
                <w:sz w:val="20"/>
              </w:rPr>
              <w:t>identifier, décrire et analyser les outils linguistiques</w:t>
            </w:r>
            <w:r>
              <w:rPr>
                <w:spacing w:val="-13"/>
                <w:sz w:val="20"/>
              </w:rPr>
              <w:t xml:space="preserve"> </w:t>
            </w:r>
            <w:r>
              <w:rPr>
                <w:sz w:val="20"/>
              </w:rPr>
              <w:t>d’un</w:t>
            </w:r>
            <w:r>
              <w:rPr>
                <w:spacing w:val="-12"/>
                <w:sz w:val="20"/>
              </w:rPr>
              <w:t xml:space="preserve"> </w:t>
            </w:r>
            <w:proofErr w:type="gramStart"/>
            <w:r>
              <w:rPr>
                <w:sz w:val="20"/>
              </w:rPr>
              <w:t>texte</w:t>
            </w:r>
            <w:r>
              <w:rPr>
                <w:spacing w:val="-11"/>
                <w:sz w:val="20"/>
              </w:rPr>
              <w:t xml:space="preserve"> </w:t>
            </w:r>
            <w:r>
              <w:rPr>
                <w:sz w:val="20"/>
              </w:rPr>
              <w:t>;</w:t>
            </w:r>
            <w:proofErr w:type="gramEnd"/>
          </w:p>
          <w:p w14:paraId="5580D228" w14:textId="77777777" w:rsidR="002C538F" w:rsidRDefault="002C538F">
            <w:pPr>
              <w:pStyle w:val="TableParagraph"/>
              <w:numPr>
                <w:ilvl w:val="0"/>
                <w:numId w:val="133"/>
              </w:numPr>
              <w:tabs>
                <w:tab w:val="left" w:pos="224"/>
              </w:tabs>
              <w:spacing w:before="2"/>
              <w:ind w:right="415" w:firstLine="0"/>
              <w:rPr>
                <w:sz w:val="20"/>
              </w:rPr>
            </w:pPr>
            <w:r>
              <w:rPr>
                <w:sz w:val="20"/>
              </w:rPr>
              <w:t>relever</w:t>
            </w:r>
            <w:r>
              <w:rPr>
                <w:spacing w:val="-12"/>
                <w:sz w:val="20"/>
              </w:rPr>
              <w:t xml:space="preserve"> </w:t>
            </w:r>
            <w:r>
              <w:rPr>
                <w:sz w:val="20"/>
              </w:rPr>
              <w:t>les</w:t>
            </w:r>
            <w:r>
              <w:rPr>
                <w:spacing w:val="-12"/>
                <w:sz w:val="20"/>
              </w:rPr>
              <w:t xml:space="preserve"> </w:t>
            </w:r>
            <w:r>
              <w:rPr>
                <w:sz w:val="20"/>
              </w:rPr>
              <w:t>effets</w:t>
            </w:r>
            <w:r>
              <w:rPr>
                <w:spacing w:val="-13"/>
                <w:sz w:val="20"/>
              </w:rPr>
              <w:t xml:space="preserve"> </w:t>
            </w:r>
            <w:r>
              <w:rPr>
                <w:sz w:val="20"/>
              </w:rPr>
              <w:t>de sens induits par les outils de la langue.</w:t>
            </w:r>
          </w:p>
          <w:p w14:paraId="4A0B1C60" w14:textId="77777777" w:rsidR="002C538F" w:rsidRDefault="002C538F">
            <w:pPr>
              <w:pStyle w:val="TableParagraph"/>
              <w:numPr>
                <w:ilvl w:val="0"/>
                <w:numId w:val="133"/>
              </w:numPr>
              <w:tabs>
                <w:tab w:val="left" w:pos="224"/>
              </w:tabs>
              <w:spacing w:before="230"/>
              <w:ind w:right="119" w:firstLine="0"/>
              <w:rPr>
                <w:sz w:val="20"/>
              </w:rPr>
            </w:pPr>
            <w:r>
              <w:rPr>
                <w:sz w:val="20"/>
              </w:rPr>
              <w:t>interpréter</w:t>
            </w:r>
            <w:r>
              <w:rPr>
                <w:spacing w:val="-13"/>
                <w:sz w:val="20"/>
              </w:rPr>
              <w:t xml:space="preserve"> </w:t>
            </w:r>
            <w:r>
              <w:rPr>
                <w:sz w:val="20"/>
              </w:rPr>
              <w:t>les</w:t>
            </w:r>
            <w:r>
              <w:rPr>
                <w:spacing w:val="-12"/>
                <w:sz w:val="20"/>
              </w:rPr>
              <w:t xml:space="preserve"> </w:t>
            </w:r>
            <w:r>
              <w:rPr>
                <w:sz w:val="20"/>
              </w:rPr>
              <w:t>textes</w:t>
            </w:r>
            <w:r>
              <w:rPr>
                <w:spacing w:val="-13"/>
                <w:sz w:val="20"/>
              </w:rPr>
              <w:t xml:space="preserve"> </w:t>
            </w:r>
            <w:r>
              <w:rPr>
                <w:sz w:val="20"/>
              </w:rPr>
              <w:t xml:space="preserve">en se fondant sur leurs </w:t>
            </w:r>
            <w:proofErr w:type="gramStart"/>
            <w:r>
              <w:rPr>
                <w:sz w:val="20"/>
              </w:rPr>
              <w:t>spécificités ;</w:t>
            </w:r>
            <w:proofErr w:type="gramEnd"/>
          </w:p>
        </w:tc>
        <w:tc>
          <w:tcPr>
            <w:tcW w:w="1504" w:type="dxa"/>
          </w:tcPr>
          <w:p w14:paraId="274C7288" w14:textId="77777777" w:rsidR="002C538F" w:rsidRDefault="002C538F">
            <w:pPr>
              <w:pStyle w:val="TableParagraph"/>
              <w:numPr>
                <w:ilvl w:val="0"/>
                <w:numId w:val="132"/>
              </w:numPr>
              <w:tabs>
                <w:tab w:val="left" w:pos="224"/>
              </w:tabs>
              <w:ind w:right="220" w:firstLine="0"/>
              <w:rPr>
                <w:sz w:val="20"/>
              </w:rPr>
            </w:pPr>
            <w:r>
              <w:rPr>
                <w:sz w:val="20"/>
              </w:rPr>
              <w:t xml:space="preserve">sens de </w:t>
            </w:r>
            <w:proofErr w:type="gramStart"/>
            <w:r>
              <w:rPr>
                <w:sz w:val="20"/>
              </w:rPr>
              <w:t>l’observation</w:t>
            </w:r>
            <w:r>
              <w:rPr>
                <w:spacing w:val="-13"/>
                <w:sz w:val="20"/>
              </w:rPr>
              <w:t xml:space="preserve"> </w:t>
            </w:r>
            <w:r>
              <w:rPr>
                <w:sz w:val="20"/>
              </w:rPr>
              <w:t>;</w:t>
            </w:r>
            <w:proofErr w:type="gramEnd"/>
          </w:p>
          <w:p w14:paraId="3AD29536" w14:textId="77777777" w:rsidR="002C538F" w:rsidRDefault="002C538F">
            <w:pPr>
              <w:pStyle w:val="TableParagraph"/>
              <w:numPr>
                <w:ilvl w:val="0"/>
                <w:numId w:val="132"/>
              </w:numPr>
              <w:tabs>
                <w:tab w:val="left" w:pos="224"/>
              </w:tabs>
              <w:spacing w:before="1"/>
              <w:ind w:right="633" w:firstLine="0"/>
              <w:rPr>
                <w:sz w:val="20"/>
              </w:rPr>
            </w:pPr>
            <w:r>
              <w:rPr>
                <w:sz w:val="20"/>
              </w:rPr>
              <w:t xml:space="preserve">sens de </w:t>
            </w:r>
            <w:proofErr w:type="gramStart"/>
            <w:r>
              <w:rPr>
                <w:sz w:val="20"/>
              </w:rPr>
              <w:t>l’écoute</w:t>
            </w:r>
            <w:r>
              <w:rPr>
                <w:spacing w:val="-13"/>
                <w:sz w:val="20"/>
              </w:rPr>
              <w:t xml:space="preserve"> </w:t>
            </w:r>
            <w:r>
              <w:rPr>
                <w:sz w:val="20"/>
              </w:rPr>
              <w:t>;</w:t>
            </w:r>
            <w:proofErr w:type="gramEnd"/>
          </w:p>
          <w:p w14:paraId="3BB30F3C" w14:textId="77777777" w:rsidR="002C538F" w:rsidRDefault="002C538F">
            <w:pPr>
              <w:pStyle w:val="TableParagraph"/>
              <w:numPr>
                <w:ilvl w:val="0"/>
                <w:numId w:val="132"/>
              </w:numPr>
              <w:tabs>
                <w:tab w:val="left" w:pos="224"/>
              </w:tabs>
              <w:spacing w:before="1"/>
              <w:ind w:left="224" w:hanging="117"/>
              <w:rPr>
                <w:sz w:val="20"/>
              </w:rPr>
            </w:pPr>
            <w:r>
              <w:rPr>
                <w:sz w:val="20"/>
              </w:rPr>
              <w:t>sens</w:t>
            </w:r>
            <w:r>
              <w:rPr>
                <w:spacing w:val="-5"/>
                <w:sz w:val="20"/>
              </w:rPr>
              <w:t xml:space="preserve"> </w:t>
            </w:r>
            <w:proofErr w:type="gramStart"/>
            <w:r>
              <w:rPr>
                <w:sz w:val="20"/>
              </w:rPr>
              <w:t>critique</w:t>
            </w:r>
            <w:r>
              <w:rPr>
                <w:spacing w:val="-3"/>
                <w:sz w:val="20"/>
              </w:rPr>
              <w:t xml:space="preserve"> </w:t>
            </w:r>
            <w:r>
              <w:rPr>
                <w:spacing w:val="-10"/>
                <w:sz w:val="20"/>
              </w:rPr>
              <w:t>;</w:t>
            </w:r>
            <w:proofErr w:type="gramEnd"/>
          </w:p>
          <w:p w14:paraId="5F5C49BC" w14:textId="77777777" w:rsidR="002C538F" w:rsidRDefault="002C538F">
            <w:pPr>
              <w:pStyle w:val="TableParagraph"/>
              <w:numPr>
                <w:ilvl w:val="0"/>
                <w:numId w:val="132"/>
              </w:numPr>
              <w:tabs>
                <w:tab w:val="left" w:pos="224"/>
              </w:tabs>
              <w:ind w:right="246" w:firstLine="0"/>
              <w:rPr>
                <w:sz w:val="20"/>
              </w:rPr>
            </w:pPr>
            <w:r>
              <w:rPr>
                <w:spacing w:val="-2"/>
                <w:sz w:val="20"/>
              </w:rPr>
              <w:t xml:space="preserve">curiosité </w:t>
            </w:r>
            <w:proofErr w:type="gramStart"/>
            <w:r>
              <w:rPr>
                <w:sz w:val="20"/>
              </w:rPr>
              <w:t>intellectuelle</w:t>
            </w:r>
            <w:r>
              <w:rPr>
                <w:spacing w:val="-13"/>
                <w:sz w:val="20"/>
              </w:rPr>
              <w:t xml:space="preserve"> </w:t>
            </w:r>
            <w:r>
              <w:rPr>
                <w:sz w:val="20"/>
              </w:rPr>
              <w:t>;</w:t>
            </w:r>
            <w:proofErr w:type="gramEnd"/>
          </w:p>
          <w:p w14:paraId="7285A270" w14:textId="77777777" w:rsidR="002C538F" w:rsidRDefault="002C538F">
            <w:pPr>
              <w:pStyle w:val="TableParagraph"/>
              <w:numPr>
                <w:ilvl w:val="0"/>
                <w:numId w:val="132"/>
              </w:numPr>
              <w:tabs>
                <w:tab w:val="left" w:pos="224"/>
              </w:tabs>
              <w:ind w:right="263" w:firstLine="0"/>
              <w:rPr>
                <w:sz w:val="20"/>
              </w:rPr>
            </w:pPr>
            <w:r>
              <w:rPr>
                <w:sz w:val="20"/>
              </w:rPr>
              <w:t>ouverture</w:t>
            </w:r>
            <w:r>
              <w:rPr>
                <w:spacing w:val="-13"/>
                <w:sz w:val="20"/>
              </w:rPr>
              <w:t xml:space="preserve"> </w:t>
            </w:r>
            <w:r>
              <w:rPr>
                <w:sz w:val="20"/>
              </w:rPr>
              <w:t xml:space="preserve">au </w:t>
            </w:r>
            <w:proofErr w:type="gramStart"/>
            <w:r>
              <w:rPr>
                <w:sz w:val="20"/>
              </w:rPr>
              <w:t>dialogue ;</w:t>
            </w:r>
            <w:proofErr w:type="gramEnd"/>
          </w:p>
          <w:p w14:paraId="0BB5872B" w14:textId="77777777" w:rsidR="002C538F" w:rsidRDefault="002C538F">
            <w:pPr>
              <w:pStyle w:val="TableParagraph"/>
              <w:numPr>
                <w:ilvl w:val="0"/>
                <w:numId w:val="132"/>
              </w:numPr>
              <w:tabs>
                <w:tab w:val="left" w:pos="224"/>
              </w:tabs>
              <w:ind w:left="224" w:hanging="117"/>
              <w:rPr>
                <w:sz w:val="20"/>
              </w:rPr>
            </w:pPr>
            <w:proofErr w:type="gramStart"/>
            <w:r>
              <w:rPr>
                <w:sz w:val="20"/>
              </w:rPr>
              <w:t>courtoisie</w:t>
            </w:r>
            <w:r>
              <w:rPr>
                <w:spacing w:val="-8"/>
                <w:sz w:val="20"/>
              </w:rPr>
              <w:t xml:space="preserve"> </w:t>
            </w:r>
            <w:r>
              <w:rPr>
                <w:spacing w:val="-10"/>
                <w:sz w:val="20"/>
              </w:rPr>
              <w:t>;</w:t>
            </w:r>
            <w:proofErr w:type="gramEnd"/>
          </w:p>
          <w:p w14:paraId="4E0F466D" w14:textId="77777777" w:rsidR="002C538F" w:rsidRDefault="002C538F" w:rsidP="00E14731">
            <w:pPr>
              <w:pStyle w:val="TableParagraph"/>
              <w:spacing w:before="228"/>
              <w:ind w:left="158"/>
              <w:rPr>
                <w:sz w:val="20"/>
              </w:rPr>
            </w:pPr>
            <w:r>
              <w:rPr>
                <w:spacing w:val="-2"/>
                <w:sz w:val="20"/>
              </w:rPr>
              <w:t>-tolérance.</w:t>
            </w:r>
          </w:p>
        </w:tc>
        <w:tc>
          <w:tcPr>
            <w:tcW w:w="1504" w:type="dxa"/>
          </w:tcPr>
          <w:p w14:paraId="3B0D9A37" w14:textId="77777777" w:rsidR="002C538F" w:rsidRDefault="002C538F">
            <w:pPr>
              <w:pStyle w:val="TableParagraph"/>
              <w:numPr>
                <w:ilvl w:val="0"/>
                <w:numId w:val="131"/>
              </w:numPr>
              <w:tabs>
                <w:tab w:val="left" w:pos="225"/>
              </w:tabs>
              <w:ind w:right="99" w:firstLine="0"/>
              <w:rPr>
                <w:sz w:val="20"/>
              </w:rPr>
            </w:pPr>
            <w:r>
              <w:rPr>
                <w:spacing w:val="-2"/>
                <w:sz w:val="20"/>
              </w:rPr>
              <w:t xml:space="preserve">différents </w:t>
            </w:r>
            <w:r>
              <w:rPr>
                <w:sz w:val="20"/>
              </w:rPr>
              <w:t>types</w:t>
            </w:r>
            <w:r>
              <w:rPr>
                <w:spacing w:val="-13"/>
                <w:sz w:val="20"/>
              </w:rPr>
              <w:t xml:space="preserve"> </w:t>
            </w:r>
            <w:r>
              <w:rPr>
                <w:sz w:val="20"/>
              </w:rPr>
              <w:t>de</w:t>
            </w:r>
            <w:r>
              <w:rPr>
                <w:spacing w:val="-12"/>
                <w:sz w:val="20"/>
              </w:rPr>
              <w:t xml:space="preserve"> </w:t>
            </w:r>
            <w:proofErr w:type="gramStart"/>
            <w:r>
              <w:rPr>
                <w:sz w:val="20"/>
              </w:rPr>
              <w:t>textes</w:t>
            </w:r>
            <w:r>
              <w:rPr>
                <w:spacing w:val="-12"/>
                <w:sz w:val="20"/>
              </w:rPr>
              <w:t xml:space="preserve"> </w:t>
            </w:r>
            <w:r>
              <w:rPr>
                <w:sz w:val="20"/>
              </w:rPr>
              <w:t>:</w:t>
            </w:r>
            <w:proofErr w:type="gramEnd"/>
            <w:r>
              <w:rPr>
                <w:sz w:val="20"/>
              </w:rPr>
              <w:t xml:space="preserve"> littéraires et </w:t>
            </w:r>
            <w:proofErr w:type="gramStart"/>
            <w:r>
              <w:rPr>
                <w:sz w:val="20"/>
              </w:rPr>
              <w:t>fonctionnels ;</w:t>
            </w:r>
            <w:proofErr w:type="gramEnd"/>
          </w:p>
          <w:p w14:paraId="13E208EC" w14:textId="77777777" w:rsidR="002C538F" w:rsidRDefault="002C538F">
            <w:pPr>
              <w:pStyle w:val="TableParagraph"/>
              <w:numPr>
                <w:ilvl w:val="0"/>
                <w:numId w:val="131"/>
              </w:numPr>
              <w:tabs>
                <w:tab w:val="left" w:pos="225"/>
              </w:tabs>
              <w:spacing w:before="2"/>
              <w:ind w:right="264" w:firstLine="0"/>
              <w:rPr>
                <w:sz w:val="20"/>
              </w:rPr>
            </w:pPr>
            <w:r>
              <w:rPr>
                <w:spacing w:val="-2"/>
                <w:sz w:val="20"/>
              </w:rPr>
              <w:t xml:space="preserve">documents </w:t>
            </w:r>
            <w:proofErr w:type="gramStart"/>
            <w:r>
              <w:rPr>
                <w:sz w:val="20"/>
              </w:rPr>
              <w:t>authentiques</w:t>
            </w:r>
            <w:r>
              <w:rPr>
                <w:spacing w:val="-13"/>
                <w:sz w:val="20"/>
              </w:rPr>
              <w:t xml:space="preserve"> </w:t>
            </w:r>
            <w:r>
              <w:rPr>
                <w:sz w:val="20"/>
              </w:rPr>
              <w:t>;</w:t>
            </w:r>
            <w:proofErr w:type="gramEnd"/>
          </w:p>
          <w:p w14:paraId="617D1083" w14:textId="77777777" w:rsidR="002C538F" w:rsidRDefault="002C538F">
            <w:pPr>
              <w:pStyle w:val="TableParagraph"/>
              <w:numPr>
                <w:ilvl w:val="0"/>
                <w:numId w:val="131"/>
              </w:numPr>
              <w:tabs>
                <w:tab w:val="left" w:pos="225"/>
              </w:tabs>
              <w:ind w:right="448" w:firstLine="0"/>
              <w:rPr>
                <w:sz w:val="20"/>
              </w:rPr>
            </w:pPr>
            <w:r>
              <w:rPr>
                <w:sz w:val="20"/>
              </w:rPr>
              <w:t>œuvres</w:t>
            </w:r>
            <w:r>
              <w:rPr>
                <w:spacing w:val="-13"/>
                <w:sz w:val="20"/>
              </w:rPr>
              <w:t xml:space="preserve"> </w:t>
            </w:r>
            <w:r>
              <w:rPr>
                <w:sz w:val="20"/>
              </w:rPr>
              <w:t xml:space="preserve">de </w:t>
            </w:r>
            <w:r>
              <w:rPr>
                <w:spacing w:val="-2"/>
                <w:sz w:val="20"/>
              </w:rPr>
              <w:t>référence.</w:t>
            </w:r>
          </w:p>
        </w:tc>
      </w:tr>
    </w:tbl>
    <w:p w14:paraId="19C5BA45" w14:textId="77777777" w:rsidR="002C538F" w:rsidRDefault="002C538F" w:rsidP="002C538F">
      <w:pPr>
        <w:pStyle w:val="Titre5"/>
        <w:spacing w:before="50" w:line="261" w:lineRule="auto"/>
      </w:pPr>
      <w:r>
        <w:rPr>
          <w:i/>
        </w:rPr>
        <w:t>NB.</w:t>
      </w:r>
      <w:r>
        <w:rPr>
          <w:i/>
          <w:spacing w:val="-2"/>
        </w:rPr>
        <w:t xml:space="preserve"> </w:t>
      </w:r>
      <w:r>
        <w:rPr>
          <w:i/>
        </w:rPr>
        <w:t>Cette</w:t>
      </w:r>
      <w:r>
        <w:rPr>
          <w:i/>
          <w:spacing w:val="-2"/>
        </w:rPr>
        <w:t xml:space="preserve"> </w:t>
      </w:r>
      <w:r>
        <w:rPr>
          <w:i/>
        </w:rPr>
        <w:t>compétence</w:t>
      </w:r>
      <w:r>
        <w:rPr>
          <w:i/>
          <w:spacing w:val="-3"/>
        </w:rPr>
        <w:t xml:space="preserve"> </w:t>
      </w:r>
      <w:r>
        <w:rPr>
          <w:i/>
        </w:rPr>
        <w:t>de</w:t>
      </w:r>
      <w:r>
        <w:rPr>
          <w:i/>
          <w:spacing w:val="-3"/>
        </w:rPr>
        <w:t xml:space="preserve"> </w:t>
      </w:r>
      <w:r>
        <w:rPr>
          <w:i/>
        </w:rPr>
        <w:t>base</w:t>
      </w:r>
      <w:r>
        <w:rPr>
          <w:i/>
          <w:spacing w:val="-3"/>
        </w:rPr>
        <w:t xml:space="preserve"> </w:t>
      </w:r>
      <w:r>
        <w:rPr>
          <w:i/>
        </w:rPr>
        <w:t>s’évaluera</w:t>
      </w:r>
      <w:r>
        <w:rPr>
          <w:i/>
          <w:spacing w:val="-2"/>
        </w:rPr>
        <w:t xml:space="preserve"> </w:t>
      </w:r>
      <w:r>
        <w:rPr>
          <w:i/>
        </w:rPr>
        <w:t>dans</w:t>
      </w:r>
      <w:r>
        <w:rPr>
          <w:i/>
          <w:spacing w:val="-3"/>
        </w:rPr>
        <w:t xml:space="preserve"> </w:t>
      </w:r>
      <w:r>
        <w:rPr>
          <w:i/>
        </w:rPr>
        <w:t>le</w:t>
      </w:r>
      <w:r>
        <w:rPr>
          <w:i/>
          <w:spacing w:val="-2"/>
        </w:rPr>
        <w:t xml:space="preserve"> </w:t>
      </w:r>
      <w:r>
        <w:rPr>
          <w:i/>
        </w:rPr>
        <w:t>cadre</w:t>
      </w:r>
      <w:r>
        <w:rPr>
          <w:i/>
          <w:spacing w:val="-3"/>
        </w:rPr>
        <w:t xml:space="preserve"> </w:t>
      </w:r>
      <w:r>
        <w:rPr>
          <w:i/>
        </w:rPr>
        <w:t>de</w:t>
      </w:r>
      <w:r>
        <w:rPr>
          <w:i/>
          <w:spacing w:val="-3"/>
        </w:rPr>
        <w:t xml:space="preserve"> </w:t>
      </w:r>
      <w:r>
        <w:rPr>
          <w:i/>
        </w:rPr>
        <w:t>l’épreuve</w:t>
      </w:r>
      <w:r>
        <w:rPr>
          <w:i/>
          <w:spacing w:val="-3"/>
        </w:rPr>
        <w:t xml:space="preserve"> </w:t>
      </w:r>
      <w:r>
        <w:rPr>
          <w:i/>
        </w:rPr>
        <w:t>de</w:t>
      </w:r>
      <w:r>
        <w:rPr>
          <w:i/>
          <w:spacing w:val="-3"/>
        </w:rPr>
        <w:t xml:space="preserve"> </w:t>
      </w:r>
      <w:r>
        <w:rPr>
          <w:i/>
        </w:rPr>
        <w:t>langue</w:t>
      </w:r>
      <w:r>
        <w:rPr>
          <w:i/>
          <w:spacing w:val="-3"/>
        </w:rPr>
        <w:t xml:space="preserve"> </w:t>
      </w:r>
      <w:r>
        <w:rPr>
          <w:i/>
        </w:rPr>
        <w:t>qui</w:t>
      </w:r>
      <w:r>
        <w:rPr>
          <w:i/>
          <w:spacing w:val="-2"/>
        </w:rPr>
        <w:t xml:space="preserve"> </w:t>
      </w:r>
      <w:r>
        <w:rPr>
          <w:i/>
        </w:rPr>
        <w:t>comportera</w:t>
      </w:r>
      <w:r>
        <w:rPr>
          <w:i/>
          <w:spacing w:val="-2"/>
        </w:rPr>
        <w:t xml:space="preserve"> </w:t>
      </w:r>
      <w:r>
        <w:rPr>
          <w:i/>
        </w:rPr>
        <w:t>les</w:t>
      </w:r>
      <w:r>
        <w:rPr>
          <w:i/>
          <w:spacing w:val="-5"/>
        </w:rPr>
        <w:t xml:space="preserve"> </w:t>
      </w:r>
      <w:r>
        <w:rPr>
          <w:i/>
        </w:rPr>
        <w:t>quatre</w:t>
      </w:r>
      <w:r>
        <w:rPr>
          <w:i/>
          <w:spacing w:val="-2"/>
        </w:rPr>
        <w:t xml:space="preserve"> </w:t>
      </w:r>
      <w:r>
        <w:rPr>
          <w:i/>
        </w:rPr>
        <w:t>rubriques</w:t>
      </w:r>
      <w:r>
        <w:rPr>
          <w:i/>
          <w:spacing w:val="-3"/>
        </w:rPr>
        <w:t xml:space="preserve"> </w:t>
      </w:r>
      <w:r>
        <w:rPr>
          <w:i/>
        </w:rPr>
        <w:t>habituelles.</w:t>
      </w:r>
      <w:r>
        <w:rPr>
          <w:i/>
          <w:spacing w:val="-2"/>
        </w:rPr>
        <w:t xml:space="preserve"> </w:t>
      </w:r>
      <w:r>
        <w:rPr>
          <w:i/>
        </w:rPr>
        <w:t>Chaque</w:t>
      </w:r>
      <w:r>
        <w:rPr>
          <w:i/>
          <w:spacing w:val="-3"/>
        </w:rPr>
        <w:t xml:space="preserve"> </w:t>
      </w:r>
      <w:r>
        <w:rPr>
          <w:i/>
        </w:rPr>
        <w:t>rubrique</w:t>
      </w:r>
      <w:r>
        <w:t xml:space="preserve"> comportera deux questions.</w:t>
      </w:r>
    </w:p>
    <w:p w14:paraId="5187B8B7" w14:textId="77777777" w:rsidR="002C538F" w:rsidRDefault="002C538F" w:rsidP="002C538F">
      <w:pPr>
        <w:spacing w:before="155"/>
        <w:ind w:left="360"/>
        <w:rPr>
          <w:b/>
          <w:i/>
          <w:sz w:val="24"/>
        </w:rPr>
      </w:pPr>
      <w:r>
        <w:rPr>
          <w:b/>
          <w:i/>
          <w:sz w:val="24"/>
        </w:rPr>
        <w:t>NB.</w:t>
      </w:r>
      <w:r>
        <w:rPr>
          <w:b/>
          <w:i/>
          <w:spacing w:val="-3"/>
          <w:sz w:val="24"/>
        </w:rPr>
        <w:t xml:space="preserve"> </w:t>
      </w:r>
      <w:r>
        <w:rPr>
          <w:b/>
          <w:i/>
          <w:sz w:val="24"/>
        </w:rPr>
        <w:t>Dans la mesure</w:t>
      </w:r>
      <w:r>
        <w:rPr>
          <w:b/>
          <w:i/>
          <w:spacing w:val="-2"/>
          <w:sz w:val="24"/>
        </w:rPr>
        <w:t xml:space="preserve"> </w:t>
      </w:r>
      <w:r>
        <w:rPr>
          <w:b/>
          <w:i/>
          <w:sz w:val="24"/>
        </w:rPr>
        <w:t>du</w:t>
      </w:r>
      <w:r>
        <w:rPr>
          <w:b/>
          <w:i/>
          <w:spacing w:val="-2"/>
          <w:sz w:val="24"/>
        </w:rPr>
        <w:t xml:space="preserve"> </w:t>
      </w:r>
      <w:r>
        <w:rPr>
          <w:b/>
          <w:i/>
          <w:sz w:val="24"/>
        </w:rPr>
        <w:t>possible, les</w:t>
      </w:r>
      <w:r>
        <w:rPr>
          <w:b/>
          <w:i/>
          <w:spacing w:val="-1"/>
          <w:sz w:val="24"/>
        </w:rPr>
        <w:t xml:space="preserve"> </w:t>
      </w:r>
      <w:r>
        <w:rPr>
          <w:b/>
          <w:i/>
          <w:sz w:val="24"/>
        </w:rPr>
        <w:t>textes supports des</w:t>
      </w:r>
      <w:r>
        <w:rPr>
          <w:b/>
          <w:i/>
          <w:spacing w:val="-1"/>
          <w:sz w:val="24"/>
        </w:rPr>
        <w:t xml:space="preserve"> </w:t>
      </w:r>
      <w:r>
        <w:rPr>
          <w:b/>
          <w:i/>
          <w:sz w:val="24"/>
        </w:rPr>
        <w:t>cours de langue</w:t>
      </w:r>
      <w:r>
        <w:rPr>
          <w:b/>
          <w:i/>
          <w:spacing w:val="-2"/>
          <w:sz w:val="24"/>
        </w:rPr>
        <w:t xml:space="preserve"> </w:t>
      </w:r>
      <w:r>
        <w:rPr>
          <w:b/>
          <w:i/>
          <w:sz w:val="24"/>
        </w:rPr>
        <w:t>auront un lien</w:t>
      </w:r>
      <w:r>
        <w:rPr>
          <w:b/>
          <w:i/>
          <w:spacing w:val="-1"/>
          <w:sz w:val="24"/>
        </w:rPr>
        <w:t xml:space="preserve"> </w:t>
      </w:r>
      <w:r>
        <w:rPr>
          <w:b/>
          <w:i/>
          <w:sz w:val="24"/>
        </w:rPr>
        <w:t>avec</w:t>
      </w:r>
      <w:r>
        <w:rPr>
          <w:b/>
          <w:i/>
          <w:spacing w:val="-1"/>
          <w:sz w:val="24"/>
        </w:rPr>
        <w:t xml:space="preserve"> </w:t>
      </w:r>
      <w:r>
        <w:rPr>
          <w:b/>
          <w:i/>
          <w:sz w:val="24"/>
        </w:rPr>
        <w:t>la spécialité</w:t>
      </w:r>
      <w:r>
        <w:rPr>
          <w:b/>
          <w:i/>
          <w:spacing w:val="-2"/>
          <w:sz w:val="24"/>
        </w:rPr>
        <w:t xml:space="preserve"> </w:t>
      </w:r>
      <w:r>
        <w:rPr>
          <w:b/>
          <w:i/>
          <w:sz w:val="24"/>
        </w:rPr>
        <w:t xml:space="preserve">(textes fonctionnels, </w:t>
      </w:r>
      <w:r>
        <w:rPr>
          <w:b/>
          <w:i/>
          <w:spacing w:val="-2"/>
          <w:sz w:val="24"/>
        </w:rPr>
        <w:t>utilitaires).</w:t>
      </w:r>
    </w:p>
    <w:p w14:paraId="5EC6218A" w14:textId="77777777" w:rsidR="002C538F" w:rsidRDefault="002C538F" w:rsidP="002C538F">
      <w:pPr>
        <w:rPr>
          <w:b/>
          <w:i/>
          <w:sz w:val="24"/>
        </w:rPr>
        <w:sectPr w:rsidR="002C538F" w:rsidSect="002C538F">
          <w:pgSz w:w="15840" w:h="12240" w:orient="landscape"/>
          <w:pgMar w:top="660" w:right="0" w:bottom="700" w:left="360" w:header="0" w:footer="424" w:gutter="0"/>
          <w:cols w:space="720"/>
        </w:sectPr>
      </w:pPr>
    </w:p>
    <w:p w14:paraId="72019BE6" w14:textId="77777777" w:rsidR="002C538F" w:rsidRDefault="002C538F" w:rsidP="002C538F">
      <w:pPr>
        <w:spacing w:before="81" w:after="15"/>
        <w:ind w:left="360"/>
        <w:rPr>
          <w:b/>
        </w:rPr>
      </w:pPr>
      <w:r>
        <w:rPr>
          <w:b/>
        </w:rPr>
        <w:lastRenderedPageBreak/>
        <w:t>Compétence</w:t>
      </w:r>
      <w:r>
        <w:rPr>
          <w:b/>
          <w:spacing w:val="-5"/>
        </w:rPr>
        <w:t xml:space="preserve"> </w:t>
      </w:r>
      <w:r>
        <w:rPr>
          <w:b/>
        </w:rPr>
        <w:t>de</w:t>
      </w:r>
      <w:r>
        <w:rPr>
          <w:b/>
          <w:spacing w:val="-2"/>
        </w:rPr>
        <w:t xml:space="preserve"> </w:t>
      </w:r>
      <w:r>
        <w:rPr>
          <w:b/>
        </w:rPr>
        <w:t>base</w:t>
      </w:r>
      <w:r>
        <w:rPr>
          <w:b/>
          <w:spacing w:val="-2"/>
        </w:rPr>
        <w:t xml:space="preserve"> </w:t>
      </w:r>
      <w:r>
        <w:rPr>
          <w:b/>
        </w:rPr>
        <w:t>n°3</w:t>
      </w:r>
      <w:r>
        <w:rPr>
          <w:b/>
          <w:spacing w:val="-4"/>
        </w:rPr>
        <w:t xml:space="preserve"> </w:t>
      </w:r>
      <w:r>
        <w:rPr>
          <w:b/>
          <w:color w:val="365F91"/>
        </w:rPr>
        <w:t>:</w:t>
      </w:r>
      <w:r>
        <w:rPr>
          <w:b/>
          <w:color w:val="365F91"/>
          <w:spacing w:val="-4"/>
        </w:rPr>
        <w:t xml:space="preserve"> </w:t>
      </w:r>
      <w:r>
        <w:rPr>
          <w:b/>
        </w:rPr>
        <w:t>Produire</w:t>
      </w:r>
      <w:r>
        <w:rPr>
          <w:b/>
          <w:spacing w:val="-2"/>
        </w:rPr>
        <w:t xml:space="preserve"> </w:t>
      </w:r>
      <w:r>
        <w:rPr>
          <w:b/>
        </w:rPr>
        <w:t>divers</w:t>
      </w:r>
      <w:r>
        <w:rPr>
          <w:b/>
          <w:spacing w:val="-5"/>
        </w:rPr>
        <w:t xml:space="preserve"> </w:t>
      </w:r>
      <w:r>
        <w:rPr>
          <w:b/>
        </w:rPr>
        <w:t>types</w:t>
      </w:r>
      <w:r>
        <w:rPr>
          <w:b/>
          <w:spacing w:val="-2"/>
        </w:rPr>
        <w:t xml:space="preserve"> </w:t>
      </w:r>
      <w:r>
        <w:rPr>
          <w:b/>
        </w:rPr>
        <w:t>de</w:t>
      </w:r>
      <w:r>
        <w:rPr>
          <w:b/>
          <w:spacing w:val="-5"/>
        </w:rPr>
        <w:t xml:space="preserve"> </w:t>
      </w:r>
      <w:r>
        <w:rPr>
          <w:b/>
        </w:rPr>
        <w:t>textes</w:t>
      </w:r>
      <w:r>
        <w:rPr>
          <w:b/>
          <w:spacing w:val="-2"/>
        </w:rPr>
        <w:t xml:space="preserve"> </w:t>
      </w:r>
      <w:r>
        <w:rPr>
          <w:b/>
        </w:rPr>
        <w:t>à</w:t>
      </w:r>
      <w:r>
        <w:rPr>
          <w:b/>
          <w:spacing w:val="-6"/>
        </w:rPr>
        <w:t xml:space="preserve"> </w:t>
      </w:r>
      <w:r>
        <w:rPr>
          <w:b/>
        </w:rPr>
        <w:t>l’écrit</w:t>
      </w:r>
      <w:r>
        <w:rPr>
          <w:b/>
          <w:spacing w:val="-4"/>
        </w:rPr>
        <w:t xml:space="preserve"> </w:t>
      </w:r>
      <w:r>
        <w:rPr>
          <w:b/>
        </w:rPr>
        <w:t>comme</w:t>
      </w:r>
      <w:r>
        <w:rPr>
          <w:b/>
          <w:spacing w:val="-4"/>
        </w:rPr>
        <w:t xml:space="preserve"> </w:t>
      </w:r>
      <w:r>
        <w:rPr>
          <w:b/>
        </w:rPr>
        <w:t>à</w:t>
      </w:r>
      <w:r>
        <w:rPr>
          <w:b/>
          <w:spacing w:val="-2"/>
        </w:rPr>
        <w:t xml:space="preserve"> l’oral.</w:t>
      </w:r>
    </w:p>
    <w:tbl>
      <w:tblPr>
        <w:tblStyle w:val="TableNormal"/>
        <w:tblW w:w="0" w:type="auto"/>
        <w:tblInd w:w="18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1244"/>
        <w:gridCol w:w="1997"/>
        <w:gridCol w:w="3238"/>
        <w:gridCol w:w="5403"/>
        <w:gridCol w:w="1500"/>
        <w:gridCol w:w="1419"/>
      </w:tblGrid>
      <w:tr w:rsidR="002C538F" w14:paraId="768A3A82" w14:textId="77777777" w:rsidTr="00E14731">
        <w:trPr>
          <w:trHeight w:val="254"/>
        </w:trPr>
        <w:tc>
          <w:tcPr>
            <w:tcW w:w="3241" w:type="dxa"/>
            <w:gridSpan w:val="2"/>
          </w:tcPr>
          <w:p w14:paraId="42C6AE8E" w14:textId="77777777" w:rsidR="002C538F" w:rsidRDefault="002C538F" w:rsidP="00E14731">
            <w:pPr>
              <w:pStyle w:val="TableParagraph"/>
              <w:spacing w:before="1" w:line="233" w:lineRule="exact"/>
              <w:ind w:left="359"/>
              <w:rPr>
                <w:b/>
              </w:rPr>
            </w:pPr>
            <w:r>
              <w:rPr>
                <w:b/>
              </w:rPr>
              <w:t>Cadre</w:t>
            </w:r>
            <w:r>
              <w:rPr>
                <w:b/>
                <w:spacing w:val="-1"/>
              </w:rPr>
              <w:t xml:space="preserve"> </w:t>
            </w:r>
            <w:r>
              <w:rPr>
                <w:b/>
              </w:rPr>
              <w:t>de</w:t>
            </w:r>
            <w:r>
              <w:rPr>
                <w:b/>
                <w:spacing w:val="-1"/>
              </w:rPr>
              <w:t xml:space="preserve"> </w:t>
            </w:r>
            <w:r>
              <w:rPr>
                <w:b/>
                <w:spacing w:val="-2"/>
              </w:rPr>
              <w:t>contextualisation</w:t>
            </w:r>
          </w:p>
        </w:tc>
        <w:tc>
          <w:tcPr>
            <w:tcW w:w="11560" w:type="dxa"/>
            <w:gridSpan w:val="4"/>
          </w:tcPr>
          <w:p w14:paraId="5B235BEB" w14:textId="77777777" w:rsidR="002C538F" w:rsidRDefault="002C538F" w:rsidP="00E14731">
            <w:pPr>
              <w:pStyle w:val="TableParagraph"/>
              <w:spacing w:before="1" w:line="233" w:lineRule="exact"/>
              <w:ind w:left="7"/>
              <w:jc w:val="center"/>
              <w:rPr>
                <w:b/>
              </w:rPr>
            </w:pPr>
            <w:r>
              <w:rPr>
                <w:b/>
                <w:spacing w:val="-2"/>
              </w:rPr>
              <w:t>Ressources</w:t>
            </w:r>
          </w:p>
        </w:tc>
      </w:tr>
      <w:tr w:rsidR="002C538F" w14:paraId="27A4FF5D" w14:textId="77777777" w:rsidTr="00E14731">
        <w:trPr>
          <w:trHeight w:val="758"/>
        </w:trPr>
        <w:tc>
          <w:tcPr>
            <w:tcW w:w="1244" w:type="dxa"/>
          </w:tcPr>
          <w:p w14:paraId="2FF37BE6" w14:textId="77777777" w:rsidR="002C538F" w:rsidRDefault="002C538F" w:rsidP="00E14731">
            <w:pPr>
              <w:pStyle w:val="TableParagraph"/>
              <w:spacing w:line="252" w:lineRule="exact"/>
              <w:ind w:left="95" w:right="88"/>
              <w:jc w:val="center"/>
              <w:rPr>
                <w:b/>
              </w:rPr>
            </w:pPr>
            <w:r>
              <w:rPr>
                <w:b/>
                <w:spacing w:val="-2"/>
              </w:rPr>
              <w:t>Familles</w:t>
            </w:r>
          </w:p>
          <w:p w14:paraId="2AE4E4F9" w14:textId="77777777" w:rsidR="002C538F" w:rsidRDefault="002C538F" w:rsidP="00E14731">
            <w:pPr>
              <w:pStyle w:val="TableParagraph"/>
              <w:spacing w:line="252" w:lineRule="exact"/>
              <w:ind w:left="95" w:right="85"/>
              <w:jc w:val="center"/>
              <w:rPr>
                <w:b/>
              </w:rPr>
            </w:pPr>
            <w:r>
              <w:rPr>
                <w:b/>
                <w:spacing w:val="-6"/>
              </w:rPr>
              <w:t xml:space="preserve">de </w:t>
            </w:r>
            <w:r>
              <w:rPr>
                <w:b/>
                <w:spacing w:val="-2"/>
              </w:rPr>
              <w:t>situations</w:t>
            </w:r>
          </w:p>
        </w:tc>
        <w:tc>
          <w:tcPr>
            <w:tcW w:w="1997" w:type="dxa"/>
          </w:tcPr>
          <w:p w14:paraId="2A30E3B3" w14:textId="77777777" w:rsidR="002C538F" w:rsidRDefault="002C538F" w:rsidP="00E14731">
            <w:pPr>
              <w:pStyle w:val="TableParagraph"/>
              <w:spacing w:before="126"/>
              <w:ind w:left="544" w:right="394" w:hanging="137"/>
              <w:rPr>
                <w:b/>
              </w:rPr>
            </w:pPr>
            <w:r>
              <w:rPr>
                <w:b/>
              </w:rPr>
              <w:t>Exemples</w:t>
            </w:r>
            <w:r>
              <w:rPr>
                <w:b/>
                <w:spacing w:val="-14"/>
              </w:rPr>
              <w:t xml:space="preserve"> </w:t>
            </w:r>
            <w:r>
              <w:rPr>
                <w:b/>
              </w:rPr>
              <w:t xml:space="preserve">de </w:t>
            </w:r>
            <w:r>
              <w:rPr>
                <w:b/>
                <w:spacing w:val="-2"/>
              </w:rPr>
              <w:t>situations</w:t>
            </w:r>
          </w:p>
        </w:tc>
        <w:tc>
          <w:tcPr>
            <w:tcW w:w="3238" w:type="dxa"/>
          </w:tcPr>
          <w:p w14:paraId="309C0931" w14:textId="77777777" w:rsidR="002C538F" w:rsidRDefault="002C538F" w:rsidP="00E14731">
            <w:pPr>
              <w:pStyle w:val="TableParagraph"/>
              <w:rPr>
                <w:b/>
              </w:rPr>
            </w:pPr>
          </w:p>
          <w:p w14:paraId="6D197B5C" w14:textId="77777777" w:rsidR="002C538F" w:rsidRDefault="002C538F" w:rsidP="00E14731">
            <w:pPr>
              <w:pStyle w:val="TableParagraph"/>
              <w:ind w:left="8"/>
              <w:jc w:val="center"/>
              <w:rPr>
                <w:b/>
              </w:rPr>
            </w:pPr>
            <w:r>
              <w:rPr>
                <w:b/>
                <w:spacing w:val="-2"/>
              </w:rPr>
              <w:t>Savoirs</w:t>
            </w:r>
          </w:p>
        </w:tc>
        <w:tc>
          <w:tcPr>
            <w:tcW w:w="5403" w:type="dxa"/>
          </w:tcPr>
          <w:p w14:paraId="059E5B1B" w14:textId="77777777" w:rsidR="002C538F" w:rsidRDefault="002C538F" w:rsidP="00E14731">
            <w:pPr>
              <w:pStyle w:val="TableParagraph"/>
              <w:rPr>
                <w:b/>
              </w:rPr>
            </w:pPr>
          </w:p>
          <w:p w14:paraId="2719D6D4" w14:textId="77777777" w:rsidR="002C538F" w:rsidRDefault="002C538F" w:rsidP="00E14731">
            <w:pPr>
              <w:pStyle w:val="TableParagraph"/>
              <w:ind w:left="8"/>
              <w:jc w:val="center"/>
              <w:rPr>
                <w:b/>
              </w:rPr>
            </w:pPr>
            <w:r>
              <w:rPr>
                <w:b/>
                <w:spacing w:val="-2"/>
              </w:rPr>
              <w:t>Savoir-faire</w:t>
            </w:r>
          </w:p>
        </w:tc>
        <w:tc>
          <w:tcPr>
            <w:tcW w:w="1500" w:type="dxa"/>
          </w:tcPr>
          <w:p w14:paraId="25534973" w14:textId="77777777" w:rsidR="002C538F" w:rsidRDefault="002C538F" w:rsidP="00E14731">
            <w:pPr>
              <w:pStyle w:val="TableParagraph"/>
              <w:rPr>
                <w:b/>
              </w:rPr>
            </w:pPr>
          </w:p>
          <w:p w14:paraId="073590BB" w14:textId="77777777" w:rsidR="002C538F" w:rsidRDefault="002C538F" w:rsidP="00E14731">
            <w:pPr>
              <w:pStyle w:val="TableParagraph"/>
              <w:ind w:left="223"/>
              <w:rPr>
                <w:b/>
              </w:rPr>
            </w:pPr>
            <w:r>
              <w:rPr>
                <w:b/>
                <w:spacing w:val="-2"/>
              </w:rPr>
              <w:t>Savoir-</w:t>
            </w:r>
            <w:r>
              <w:rPr>
                <w:b/>
                <w:spacing w:val="-4"/>
              </w:rPr>
              <w:t>être</w:t>
            </w:r>
          </w:p>
        </w:tc>
        <w:tc>
          <w:tcPr>
            <w:tcW w:w="1419" w:type="dxa"/>
          </w:tcPr>
          <w:p w14:paraId="2CFE0225" w14:textId="77777777" w:rsidR="002C538F" w:rsidRDefault="002C538F" w:rsidP="00E14731">
            <w:pPr>
              <w:pStyle w:val="TableParagraph"/>
              <w:spacing w:before="47"/>
              <w:ind w:left="220" w:right="208" w:firstLine="168"/>
              <w:rPr>
                <w:b/>
              </w:rPr>
            </w:pPr>
            <w:r>
              <w:rPr>
                <w:b/>
                <w:spacing w:val="-2"/>
              </w:rPr>
              <w:t>Autres ressources</w:t>
            </w:r>
          </w:p>
        </w:tc>
      </w:tr>
      <w:tr w:rsidR="002C538F" w14:paraId="5B0E63E2" w14:textId="77777777" w:rsidTr="00E14731">
        <w:trPr>
          <w:trHeight w:val="8972"/>
        </w:trPr>
        <w:tc>
          <w:tcPr>
            <w:tcW w:w="1244" w:type="dxa"/>
          </w:tcPr>
          <w:p w14:paraId="7FE555EB" w14:textId="77777777" w:rsidR="002C538F" w:rsidRDefault="002C538F" w:rsidP="00E14731">
            <w:pPr>
              <w:pStyle w:val="TableParagraph"/>
              <w:rPr>
                <w:b/>
                <w:sz w:val="20"/>
              </w:rPr>
            </w:pPr>
          </w:p>
          <w:p w14:paraId="1C1E0EFC" w14:textId="77777777" w:rsidR="002C538F" w:rsidRDefault="002C538F" w:rsidP="00E14731">
            <w:pPr>
              <w:pStyle w:val="TableParagraph"/>
              <w:spacing w:before="1"/>
              <w:rPr>
                <w:b/>
                <w:sz w:val="20"/>
              </w:rPr>
            </w:pPr>
          </w:p>
          <w:p w14:paraId="4831A1B4" w14:textId="77777777" w:rsidR="002C538F" w:rsidRDefault="002C538F" w:rsidP="00E14731">
            <w:pPr>
              <w:pStyle w:val="TableParagraph"/>
              <w:ind w:left="107" w:right="148"/>
              <w:rPr>
                <w:sz w:val="20"/>
              </w:rPr>
            </w:pPr>
            <w:r>
              <w:rPr>
                <w:spacing w:val="-2"/>
                <w:sz w:val="20"/>
              </w:rPr>
              <w:t xml:space="preserve">Utilisation </w:t>
            </w:r>
            <w:r>
              <w:rPr>
                <w:sz w:val="20"/>
              </w:rPr>
              <w:t>de</w:t>
            </w:r>
            <w:r>
              <w:rPr>
                <w:spacing w:val="-13"/>
                <w:sz w:val="20"/>
              </w:rPr>
              <w:t xml:space="preserve"> </w:t>
            </w:r>
            <w:r>
              <w:rPr>
                <w:sz w:val="20"/>
              </w:rPr>
              <w:t xml:space="preserve">l’écriture et de l’oral </w:t>
            </w:r>
            <w:proofErr w:type="gramStart"/>
            <w:r>
              <w:rPr>
                <w:sz w:val="20"/>
              </w:rPr>
              <w:t>pour :</w:t>
            </w:r>
            <w:proofErr w:type="gramEnd"/>
          </w:p>
          <w:p w14:paraId="33154D29" w14:textId="77777777" w:rsidR="002C538F" w:rsidRDefault="002C538F">
            <w:pPr>
              <w:pStyle w:val="TableParagraph"/>
              <w:numPr>
                <w:ilvl w:val="0"/>
                <w:numId w:val="130"/>
              </w:numPr>
              <w:tabs>
                <w:tab w:val="left" w:pos="307"/>
              </w:tabs>
              <w:ind w:right="94" w:firstLine="0"/>
              <w:rPr>
                <w:sz w:val="20"/>
              </w:rPr>
            </w:pPr>
            <w:r>
              <w:rPr>
                <w:spacing w:val="-2"/>
                <w:sz w:val="20"/>
              </w:rPr>
              <w:t xml:space="preserve">informer </w:t>
            </w:r>
            <w:r>
              <w:rPr>
                <w:sz w:val="20"/>
              </w:rPr>
              <w:t xml:space="preserve">sur une réalité, une </w:t>
            </w:r>
            <w:r>
              <w:rPr>
                <w:spacing w:val="-2"/>
                <w:sz w:val="20"/>
              </w:rPr>
              <w:t xml:space="preserve">question </w:t>
            </w:r>
            <w:proofErr w:type="gramStart"/>
            <w:r>
              <w:rPr>
                <w:sz w:val="20"/>
              </w:rPr>
              <w:t>quelconque</w:t>
            </w:r>
            <w:r>
              <w:rPr>
                <w:spacing w:val="-6"/>
                <w:sz w:val="20"/>
              </w:rPr>
              <w:t xml:space="preserve"> </w:t>
            </w:r>
            <w:r>
              <w:rPr>
                <w:spacing w:val="-10"/>
                <w:sz w:val="20"/>
              </w:rPr>
              <w:t>;</w:t>
            </w:r>
            <w:proofErr w:type="gramEnd"/>
          </w:p>
          <w:p w14:paraId="533DDE68" w14:textId="77777777" w:rsidR="002C538F" w:rsidRDefault="002C538F" w:rsidP="00E14731">
            <w:pPr>
              <w:pStyle w:val="TableParagraph"/>
              <w:rPr>
                <w:b/>
                <w:sz w:val="20"/>
              </w:rPr>
            </w:pPr>
          </w:p>
          <w:p w14:paraId="078A24AF" w14:textId="77777777" w:rsidR="002C538F" w:rsidRDefault="002C538F" w:rsidP="00E14731">
            <w:pPr>
              <w:pStyle w:val="TableParagraph"/>
              <w:rPr>
                <w:b/>
                <w:sz w:val="20"/>
              </w:rPr>
            </w:pPr>
          </w:p>
          <w:p w14:paraId="59AE0C70" w14:textId="77777777" w:rsidR="002C538F" w:rsidRDefault="002C538F">
            <w:pPr>
              <w:pStyle w:val="TableParagraph"/>
              <w:numPr>
                <w:ilvl w:val="0"/>
                <w:numId w:val="130"/>
              </w:numPr>
              <w:tabs>
                <w:tab w:val="left" w:pos="307"/>
              </w:tabs>
              <w:ind w:right="139" w:firstLine="0"/>
              <w:jc w:val="both"/>
              <w:rPr>
                <w:sz w:val="20"/>
              </w:rPr>
            </w:pPr>
            <w:r>
              <w:rPr>
                <w:sz w:val="20"/>
              </w:rPr>
              <w:t>critiquer</w:t>
            </w:r>
            <w:r>
              <w:rPr>
                <w:spacing w:val="-13"/>
                <w:sz w:val="20"/>
              </w:rPr>
              <w:t xml:space="preserve"> </w:t>
            </w:r>
            <w:r>
              <w:rPr>
                <w:sz w:val="20"/>
              </w:rPr>
              <w:t>/ soutenir</w:t>
            </w:r>
            <w:r>
              <w:rPr>
                <w:spacing w:val="-13"/>
                <w:sz w:val="20"/>
              </w:rPr>
              <w:t xml:space="preserve"> </w:t>
            </w:r>
            <w:r>
              <w:rPr>
                <w:sz w:val="20"/>
              </w:rPr>
              <w:t xml:space="preserve">une </w:t>
            </w:r>
            <w:proofErr w:type="gramStart"/>
            <w:r>
              <w:rPr>
                <w:sz w:val="20"/>
              </w:rPr>
              <w:t>opinion ;</w:t>
            </w:r>
            <w:proofErr w:type="gramEnd"/>
          </w:p>
          <w:p w14:paraId="05200DBE" w14:textId="77777777" w:rsidR="002C538F" w:rsidRDefault="002C538F" w:rsidP="00E14731">
            <w:pPr>
              <w:pStyle w:val="TableParagraph"/>
              <w:rPr>
                <w:b/>
                <w:sz w:val="20"/>
              </w:rPr>
            </w:pPr>
          </w:p>
          <w:p w14:paraId="39BBD876" w14:textId="77777777" w:rsidR="002C538F" w:rsidRDefault="002C538F" w:rsidP="00E14731">
            <w:pPr>
              <w:pStyle w:val="TableParagraph"/>
              <w:rPr>
                <w:b/>
                <w:sz w:val="20"/>
              </w:rPr>
            </w:pPr>
          </w:p>
          <w:p w14:paraId="766C07AC" w14:textId="77777777" w:rsidR="002C538F" w:rsidRDefault="002C538F" w:rsidP="00E14731">
            <w:pPr>
              <w:pStyle w:val="TableParagraph"/>
              <w:rPr>
                <w:b/>
                <w:sz w:val="20"/>
              </w:rPr>
            </w:pPr>
          </w:p>
          <w:p w14:paraId="296F4566" w14:textId="77777777" w:rsidR="002C538F" w:rsidRDefault="002C538F" w:rsidP="00E14731">
            <w:pPr>
              <w:pStyle w:val="TableParagraph"/>
              <w:rPr>
                <w:b/>
                <w:sz w:val="20"/>
              </w:rPr>
            </w:pPr>
          </w:p>
          <w:p w14:paraId="2CC633E5" w14:textId="77777777" w:rsidR="002C538F" w:rsidRDefault="002C538F" w:rsidP="00E14731">
            <w:pPr>
              <w:pStyle w:val="TableParagraph"/>
              <w:rPr>
                <w:b/>
                <w:sz w:val="20"/>
              </w:rPr>
            </w:pPr>
          </w:p>
          <w:p w14:paraId="4AC1A9DD" w14:textId="77777777" w:rsidR="002C538F" w:rsidRDefault="002C538F" w:rsidP="00E14731">
            <w:pPr>
              <w:pStyle w:val="TableParagraph"/>
              <w:rPr>
                <w:b/>
                <w:sz w:val="20"/>
              </w:rPr>
            </w:pPr>
          </w:p>
          <w:p w14:paraId="029E5CAE" w14:textId="77777777" w:rsidR="002C538F" w:rsidRDefault="002C538F" w:rsidP="00E14731">
            <w:pPr>
              <w:pStyle w:val="TableParagraph"/>
              <w:rPr>
                <w:b/>
                <w:sz w:val="20"/>
              </w:rPr>
            </w:pPr>
          </w:p>
          <w:p w14:paraId="10562713" w14:textId="77777777" w:rsidR="002C538F" w:rsidRDefault="002C538F" w:rsidP="00E14731">
            <w:pPr>
              <w:pStyle w:val="TableParagraph"/>
              <w:rPr>
                <w:b/>
                <w:sz w:val="20"/>
              </w:rPr>
            </w:pPr>
          </w:p>
          <w:p w14:paraId="5425CFA8" w14:textId="77777777" w:rsidR="002C538F" w:rsidRDefault="002C538F" w:rsidP="00E14731">
            <w:pPr>
              <w:pStyle w:val="TableParagraph"/>
              <w:rPr>
                <w:b/>
                <w:sz w:val="20"/>
              </w:rPr>
            </w:pPr>
          </w:p>
          <w:p w14:paraId="499C4303" w14:textId="77777777" w:rsidR="002C538F" w:rsidRDefault="002C538F" w:rsidP="00E14731">
            <w:pPr>
              <w:pStyle w:val="TableParagraph"/>
              <w:rPr>
                <w:b/>
                <w:sz w:val="20"/>
              </w:rPr>
            </w:pPr>
          </w:p>
          <w:p w14:paraId="0AC3A1E9" w14:textId="77777777" w:rsidR="002C538F" w:rsidRDefault="002C538F" w:rsidP="00E14731">
            <w:pPr>
              <w:pStyle w:val="TableParagraph"/>
              <w:rPr>
                <w:b/>
                <w:sz w:val="20"/>
              </w:rPr>
            </w:pPr>
          </w:p>
          <w:p w14:paraId="0E2716A1" w14:textId="77777777" w:rsidR="002C538F" w:rsidRDefault="002C538F" w:rsidP="00E14731">
            <w:pPr>
              <w:pStyle w:val="TableParagraph"/>
              <w:rPr>
                <w:b/>
                <w:sz w:val="20"/>
              </w:rPr>
            </w:pPr>
          </w:p>
          <w:p w14:paraId="0C9BCDB2" w14:textId="77777777" w:rsidR="002C538F" w:rsidRDefault="002C538F" w:rsidP="00E14731">
            <w:pPr>
              <w:pStyle w:val="TableParagraph"/>
              <w:rPr>
                <w:b/>
                <w:sz w:val="20"/>
              </w:rPr>
            </w:pPr>
          </w:p>
          <w:p w14:paraId="502EE9C6" w14:textId="77777777" w:rsidR="002C538F" w:rsidRDefault="002C538F">
            <w:pPr>
              <w:pStyle w:val="TableParagraph"/>
              <w:numPr>
                <w:ilvl w:val="0"/>
                <w:numId w:val="130"/>
              </w:numPr>
              <w:tabs>
                <w:tab w:val="left" w:pos="307"/>
              </w:tabs>
              <w:ind w:right="245" w:firstLine="0"/>
              <w:rPr>
                <w:sz w:val="20"/>
              </w:rPr>
            </w:pPr>
            <w:r>
              <w:rPr>
                <w:spacing w:val="-2"/>
                <w:sz w:val="20"/>
              </w:rPr>
              <w:t xml:space="preserve">produire </w:t>
            </w:r>
            <w:r>
              <w:rPr>
                <w:sz w:val="20"/>
              </w:rPr>
              <w:t xml:space="preserve">des textes </w:t>
            </w:r>
            <w:r>
              <w:rPr>
                <w:spacing w:val="-2"/>
                <w:sz w:val="20"/>
              </w:rPr>
              <w:t>variés</w:t>
            </w:r>
          </w:p>
        </w:tc>
        <w:tc>
          <w:tcPr>
            <w:tcW w:w="1997" w:type="dxa"/>
          </w:tcPr>
          <w:p w14:paraId="32CB2F0A" w14:textId="77777777" w:rsidR="002C538F" w:rsidRDefault="002C538F">
            <w:pPr>
              <w:pStyle w:val="TableParagraph"/>
              <w:numPr>
                <w:ilvl w:val="0"/>
                <w:numId w:val="129"/>
              </w:numPr>
              <w:tabs>
                <w:tab w:val="left" w:pos="307"/>
              </w:tabs>
              <w:ind w:right="128" w:firstLine="0"/>
              <w:rPr>
                <w:sz w:val="20"/>
              </w:rPr>
            </w:pPr>
            <w:r>
              <w:rPr>
                <w:b/>
                <w:sz w:val="20"/>
              </w:rPr>
              <w:t xml:space="preserve">a) </w:t>
            </w:r>
            <w:r>
              <w:rPr>
                <w:sz w:val="20"/>
              </w:rPr>
              <w:t>présentation d’un</w:t>
            </w:r>
            <w:r>
              <w:rPr>
                <w:spacing w:val="-13"/>
                <w:sz w:val="20"/>
              </w:rPr>
              <w:t xml:space="preserve"> </w:t>
            </w:r>
            <w:r>
              <w:rPr>
                <w:sz w:val="20"/>
              </w:rPr>
              <w:t>compte</w:t>
            </w:r>
            <w:r>
              <w:rPr>
                <w:spacing w:val="-12"/>
                <w:sz w:val="20"/>
              </w:rPr>
              <w:t xml:space="preserve"> </w:t>
            </w:r>
            <w:r>
              <w:rPr>
                <w:sz w:val="20"/>
              </w:rPr>
              <w:t>rendu</w:t>
            </w:r>
            <w:r>
              <w:rPr>
                <w:spacing w:val="-13"/>
                <w:sz w:val="20"/>
              </w:rPr>
              <w:t xml:space="preserve"> </w:t>
            </w:r>
            <w:r>
              <w:rPr>
                <w:sz w:val="20"/>
              </w:rPr>
              <w:t>de débat, d’un exposé, d’un résumé, d’une synthèse de textes, d’un rapport, d’un dossier, etc.</w:t>
            </w:r>
          </w:p>
          <w:p w14:paraId="37D871DE" w14:textId="77777777" w:rsidR="002C538F" w:rsidRDefault="002C538F" w:rsidP="00E14731">
            <w:pPr>
              <w:pStyle w:val="TableParagraph"/>
              <w:spacing w:before="1"/>
              <w:ind w:left="107" w:right="166"/>
              <w:rPr>
                <w:sz w:val="20"/>
              </w:rPr>
            </w:pPr>
            <w:r>
              <w:rPr>
                <w:b/>
                <w:sz w:val="20"/>
              </w:rPr>
              <w:t xml:space="preserve">b) </w:t>
            </w:r>
            <w:r>
              <w:rPr>
                <w:sz w:val="20"/>
              </w:rPr>
              <w:t xml:space="preserve">expression des sentiments, d’un </w:t>
            </w:r>
            <w:proofErr w:type="gramStart"/>
            <w:r>
              <w:rPr>
                <w:sz w:val="20"/>
              </w:rPr>
              <w:t>point</w:t>
            </w:r>
            <w:proofErr w:type="gramEnd"/>
            <w:r>
              <w:rPr>
                <w:spacing w:val="-10"/>
                <w:sz w:val="20"/>
              </w:rPr>
              <w:t xml:space="preserve"> </w:t>
            </w:r>
            <w:r>
              <w:rPr>
                <w:sz w:val="20"/>
              </w:rPr>
              <w:t>de</w:t>
            </w:r>
            <w:r>
              <w:rPr>
                <w:spacing w:val="-10"/>
                <w:sz w:val="20"/>
              </w:rPr>
              <w:t xml:space="preserve"> </w:t>
            </w:r>
            <w:r>
              <w:rPr>
                <w:sz w:val="20"/>
              </w:rPr>
              <w:t>vue</w:t>
            </w:r>
            <w:r>
              <w:rPr>
                <w:spacing w:val="-9"/>
                <w:sz w:val="20"/>
              </w:rPr>
              <w:t xml:space="preserve"> </w:t>
            </w:r>
            <w:r>
              <w:rPr>
                <w:sz w:val="20"/>
              </w:rPr>
              <w:t>sur</w:t>
            </w:r>
            <w:r>
              <w:rPr>
                <w:spacing w:val="-10"/>
                <w:sz w:val="20"/>
              </w:rPr>
              <w:t xml:space="preserve"> </w:t>
            </w:r>
            <w:r>
              <w:rPr>
                <w:sz w:val="20"/>
              </w:rPr>
              <w:t>un fait,</w:t>
            </w:r>
            <w:r>
              <w:rPr>
                <w:spacing w:val="-3"/>
                <w:sz w:val="20"/>
              </w:rPr>
              <w:t xml:space="preserve"> </w:t>
            </w:r>
            <w:r>
              <w:rPr>
                <w:sz w:val="20"/>
              </w:rPr>
              <w:t>un</w:t>
            </w:r>
            <w:r>
              <w:rPr>
                <w:spacing w:val="-1"/>
                <w:sz w:val="20"/>
              </w:rPr>
              <w:t xml:space="preserve"> </w:t>
            </w:r>
            <w:r>
              <w:rPr>
                <w:spacing w:val="-2"/>
                <w:sz w:val="20"/>
              </w:rPr>
              <w:t>événement.</w:t>
            </w:r>
          </w:p>
          <w:p w14:paraId="05952652" w14:textId="77777777" w:rsidR="002C538F" w:rsidRDefault="002C538F" w:rsidP="00E14731">
            <w:pPr>
              <w:pStyle w:val="TableParagraph"/>
              <w:ind w:left="107"/>
              <w:rPr>
                <w:sz w:val="20"/>
              </w:rPr>
            </w:pPr>
            <w:r>
              <w:rPr>
                <w:b/>
                <w:sz w:val="20"/>
              </w:rPr>
              <w:t>2.</w:t>
            </w:r>
            <w:r>
              <w:rPr>
                <w:b/>
                <w:spacing w:val="-13"/>
                <w:sz w:val="20"/>
              </w:rPr>
              <w:t xml:space="preserve"> </w:t>
            </w:r>
            <w:r>
              <w:rPr>
                <w:b/>
                <w:sz w:val="20"/>
              </w:rPr>
              <w:t>a)</w:t>
            </w:r>
            <w:r>
              <w:rPr>
                <w:b/>
                <w:spacing w:val="-12"/>
                <w:sz w:val="20"/>
              </w:rPr>
              <w:t xml:space="preserve"> </w:t>
            </w:r>
            <w:r>
              <w:rPr>
                <w:sz w:val="20"/>
              </w:rPr>
              <w:t>négociation</w:t>
            </w:r>
            <w:r>
              <w:rPr>
                <w:spacing w:val="-13"/>
                <w:sz w:val="20"/>
              </w:rPr>
              <w:t xml:space="preserve"> </w:t>
            </w:r>
            <w:r>
              <w:rPr>
                <w:sz w:val="20"/>
              </w:rPr>
              <w:t>pour obtenir quelque</w:t>
            </w:r>
          </w:p>
          <w:p w14:paraId="45EBD501" w14:textId="77777777" w:rsidR="002C538F" w:rsidRDefault="002C538F" w:rsidP="00E14731">
            <w:pPr>
              <w:pStyle w:val="TableParagraph"/>
              <w:ind w:left="107"/>
              <w:rPr>
                <w:sz w:val="20"/>
              </w:rPr>
            </w:pPr>
            <w:proofErr w:type="gramStart"/>
            <w:r>
              <w:rPr>
                <w:sz w:val="20"/>
              </w:rPr>
              <w:t>chose</w:t>
            </w:r>
            <w:r>
              <w:rPr>
                <w:spacing w:val="-4"/>
                <w:sz w:val="20"/>
              </w:rPr>
              <w:t xml:space="preserve"> </w:t>
            </w:r>
            <w:r>
              <w:rPr>
                <w:spacing w:val="-10"/>
                <w:sz w:val="20"/>
              </w:rPr>
              <w:t>;</w:t>
            </w:r>
            <w:proofErr w:type="gramEnd"/>
          </w:p>
          <w:p w14:paraId="03577091" w14:textId="77777777" w:rsidR="002C538F" w:rsidRDefault="002C538F">
            <w:pPr>
              <w:pStyle w:val="TableParagraph"/>
              <w:numPr>
                <w:ilvl w:val="0"/>
                <w:numId w:val="128"/>
              </w:numPr>
              <w:tabs>
                <w:tab w:val="left" w:pos="333"/>
              </w:tabs>
              <w:spacing w:before="1"/>
              <w:ind w:right="233" w:firstLine="0"/>
              <w:rPr>
                <w:sz w:val="20"/>
              </w:rPr>
            </w:pPr>
            <w:r>
              <w:rPr>
                <w:sz w:val="20"/>
              </w:rPr>
              <w:t>débat</w:t>
            </w:r>
            <w:r>
              <w:rPr>
                <w:spacing w:val="-12"/>
                <w:sz w:val="20"/>
              </w:rPr>
              <w:t xml:space="preserve"> </w:t>
            </w:r>
            <w:r>
              <w:rPr>
                <w:sz w:val="20"/>
              </w:rPr>
              <w:t>à</w:t>
            </w:r>
            <w:r>
              <w:rPr>
                <w:spacing w:val="-12"/>
                <w:sz w:val="20"/>
              </w:rPr>
              <w:t xml:space="preserve"> </w:t>
            </w:r>
            <w:r>
              <w:rPr>
                <w:sz w:val="20"/>
              </w:rPr>
              <w:t>l’école</w:t>
            </w:r>
            <w:r>
              <w:rPr>
                <w:spacing w:val="-13"/>
                <w:sz w:val="20"/>
              </w:rPr>
              <w:t xml:space="preserve"> </w:t>
            </w:r>
            <w:r>
              <w:rPr>
                <w:sz w:val="20"/>
              </w:rPr>
              <w:t xml:space="preserve">ou en </w:t>
            </w:r>
            <w:proofErr w:type="gramStart"/>
            <w:r>
              <w:rPr>
                <w:sz w:val="20"/>
              </w:rPr>
              <w:t>société ;</w:t>
            </w:r>
            <w:proofErr w:type="gramEnd"/>
          </w:p>
          <w:p w14:paraId="4C861F0D" w14:textId="77777777" w:rsidR="002C538F" w:rsidRDefault="002C538F">
            <w:pPr>
              <w:pStyle w:val="TableParagraph"/>
              <w:numPr>
                <w:ilvl w:val="0"/>
                <w:numId w:val="128"/>
              </w:numPr>
              <w:tabs>
                <w:tab w:val="left" w:pos="312"/>
              </w:tabs>
              <w:ind w:right="850" w:firstLine="0"/>
              <w:rPr>
                <w:sz w:val="20"/>
              </w:rPr>
            </w:pPr>
            <w:r>
              <w:rPr>
                <w:spacing w:val="-2"/>
                <w:sz w:val="20"/>
              </w:rPr>
              <w:t>entretien d’embauche,</w:t>
            </w:r>
          </w:p>
          <w:p w14:paraId="50620E4A" w14:textId="77777777" w:rsidR="002C538F" w:rsidRDefault="002C538F">
            <w:pPr>
              <w:pStyle w:val="TableParagraph"/>
              <w:numPr>
                <w:ilvl w:val="0"/>
                <w:numId w:val="128"/>
              </w:numPr>
              <w:tabs>
                <w:tab w:val="left" w:pos="334"/>
              </w:tabs>
              <w:ind w:right="399" w:firstLine="0"/>
              <w:rPr>
                <w:sz w:val="20"/>
              </w:rPr>
            </w:pPr>
            <w:r>
              <w:rPr>
                <w:sz w:val="20"/>
              </w:rPr>
              <w:t>réalisation</w:t>
            </w:r>
            <w:r>
              <w:rPr>
                <w:spacing w:val="-13"/>
                <w:sz w:val="20"/>
              </w:rPr>
              <w:t xml:space="preserve"> </w:t>
            </w:r>
            <w:r>
              <w:rPr>
                <w:sz w:val="20"/>
              </w:rPr>
              <w:t xml:space="preserve">d’un exercice scolaire </w:t>
            </w:r>
            <w:r>
              <w:rPr>
                <w:spacing w:val="-2"/>
                <w:sz w:val="20"/>
              </w:rPr>
              <w:t xml:space="preserve">(dissertation, commentaire </w:t>
            </w:r>
            <w:r>
              <w:rPr>
                <w:sz w:val="20"/>
              </w:rPr>
              <w:t>composé</w:t>
            </w:r>
            <w:proofErr w:type="gramStart"/>
            <w:r>
              <w:rPr>
                <w:sz w:val="20"/>
              </w:rPr>
              <w:t>) ;</w:t>
            </w:r>
            <w:proofErr w:type="gramEnd"/>
          </w:p>
          <w:p w14:paraId="5CCAFB2E" w14:textId="77777777" w:rsidR="002C538F" w:rsidRDefault="002C538F">
            <w:pPr>
              <w:pStyle w:val="TableParagraph"/>
              <w:numPr>
                <w:ilvl w:val="0"/>
                <w:numId w:val="128"/>
              </w:numPr>
              <w:tabs>
                <w:tab w:val="left" w:pos="311"/>
              </w:tabs>
              <w:ind w:right="190" w:firstLine="0"/>
              <w:rPr>
                <w:sz w:val="20"/>
              </w:rPr>
            </w:pPr>
            <w:r>
              <w:rPr>
                <w:sz w:val="20"/>
              </w:rPr>
              <w:t>présentation</w:t>
            </w:r>
            <w:r>
              <w:rPr>
                <w:spacing w:val="-13"/>
                <w:sz w:val="20"/>
              </w:rPr>
              <w:t xml:space="preserve"> </w:t>
            </w:r>
            <w:r>
              <w:rPr>
                <w:sz w:val="20"/>
              </w:rPr>
              <w:t>d’une requête, d’un plaidoyer, etc.</w:t>
            </w:r>
          </w:p>
          <w:p w14:paraId="72130CCB" w14:textId="77777777" w:rsidR="002C538F" w:rsidRDefault="002C538F">
            <w:pPr>
              <w:pStyle w:val="TableParagraph"/>
              <w:numPr>
                <w:ilvl w:val="0"/>
                <w:numId w:val="128"/>
              </w:numPr>
              <w:tabs>
                <w:tab w:val="left" w:pos="290"/>
              </w:tabs>
              <w:ind w:right="250" w:firstLine="0"/>
              <w:rPr>
                <w:sz w:val="20"/>
              </w:rPr>
            </w:pPr>
            <w:r>
              <w:rPr>
                <w:sz w:val="20"/>
              </w:rPr>
              <w:t>critique</w:t>
            </w:r>
            <w:r>
              <w:rPr>
                <w:spacing w:val="-13"/>
                <w:sz w:val="20"/>
              </w:rPr>
              <w:t xml:space="preserve"> </w:t>
            </w:r>
            <w:r>
              <w:rPr>
                <w:sz w:val="20"/>
              </w:rPr>
              <w:t>d’un</w:t>
            </w:r>
            <w:r>
              <w:rPr>
                <w:spacing w:val="-12"/>
                <w:sz w:val="20"/>
              </w:rPr>
              <w:t xml:space="preserve"> </w:t>
            </w:r>
            <w:r>
              <w:rPr>
                <w:sz w:val="20"/>
              </w:rPr>
              <w:t xml:space="preserve">livre ou d’un </w:t>
            </w:r>
            <w:proofErr w:type="gramStart"/>
            <w:r>
              <w:rPr>
                <w:sz w:val="20"/>
              </w:rPr>
              <w:t>film ;</w:t>
            </w:r>
            <w:proofErr w:type="gramEnd"/>
          </w:p>
          <w:p w14:paraId="5FDEB5F7" w14:textId="77777777" w:rsidR="002C538F" w:rsidRDefault="002C538F">
            <w:pPr>
              <w:pStyle w:val="TableParagraph"/>
              <w:numPr>
                <w:ilvl w:val="0"/>
                <w:numId w:val="128"/>
              </w:numPr>
              <w:tabs>
                <w:tab w:val="left" w:pos="324"/>
              </w:tabs>
              <w:spacing w:line="228" w:lineRule="exact"/>
              <w:ind w:left="324" w:hanging="217"/>
              <w:rPr>
                <w:sz w:val="20"/>
              </w:rPr>
            </w:pPr>
            <w:r>
              <w:rPr>
                <w:spacing w:val="-2"/>
                <w:sz w:val="20"/>
              </w:rPr>
              <w:t>élaboration</w:t>
            </w:r>
          </w:p>
          <w:p w14:paraId="7DF7A60F" w14:textId="77777777" w:rsidR="002C538F" w:rsidRDefault="002C538F" w:rsidP="00E14731">
            <w:pPr>
              <w:pStyle w:val="TableParagraph"/>
              <w:spacing w:before="1"/>
              <w:ind w:left="107" w:right="166"/>
              <w:rPr>
                <w:sz w:val="20"/>
              </w:rPr>
            </w:pPr>
            <w:r>
              <w:rPr>
                <w:sz w:val="20"/>
              </w:rPr>
              <w:t>/présentation d’un message</w:t>
            </w:r>
            <w:r>
              <w:rPr>
                <w:spacing w:val="-7"/>
                <w:sz w:val="20"/>
              </w:rPr>
              <w:t xml:space="preserve"> </w:t>
            </w:r>
            <w:r>
              <w:rPr>
                <w:spacing w:val="-2"/>
                <w:sz w:val="20"/>
              </w:rPr>
              <w:t>publicitaire.</w:t>
            </w:r>
          </w:p>
          <w:p w14:paraId="20AA8BC8" w14:textId="77777777" w:rsidR="002C538F" w:rsidRDefault="002C538F" w:rsidP="00E14731">
            <w:pPr>
              <w:pStyle w:val="TableParagraph"/>
              <w:spacing w:before="1"/>
              <w:ind w:left="107" w:right="166"/>
              <w:rPr>
                <w:sz w:val="20"/>
              </w:rPr>
            </w:pPr>
            <w:r>
              <w:rPr>
                <w:b/>
                <w:sz w:val="20"/>
              </w:rPr>
              <w:t xml:space="preserve">3.a) </w:t>
            </w:r>
            <w:r>
              <w:rPr>
                <w:sz w:val="20"/>
              </w:rPr>
              <w:t>présentation de sa</w:t>
            </w:r>
            <w:r>
              <w:rPr>
                <w:spacing w:val="-4"/>
                <w:sz w:val="20"/>
              </w:rPr>
              <w:t xml:space="preserve"> </w:t>
            </w:r>
            <w:r>
              <w:rPr>
                <w:sz w:val="20"/>
              </w:rPr>
              <w:t>vision</w:t>
            </w:r>
            <w:r>
              <w:rPr>
                <w:spacing w:val="-2"/>
                <w:sz w:val="20"/>
              </w:rPr>
              <w:t xml:space="preserve"> </w:t>
            </w:r>
            <w:r>
              <w:rPr>
                <w:sz w:val="20"/>
              </w:rPr>
              <w:t>du</w:t>
            </w:r>
            <w:r>
              <w:rPr>
                <w:spacing w:val="-3"/>
                <w:sz w:val="20"/>
              </w:rPr>
              <w:t xml:space="preserve"> </w:t>
            </w:r>
            <w:proofErr w:type="gramStart"/>
            <w:r>
              <w:rPr>
                <w:sz w:val="20"/>
              </w:rPr>
              <w:t>monde</w:t>
            </w:r>
            <w:r>
              <w:rPr>
                <w:spacing w:val="-1"/>
                <w:sz w:val="20"/>
              </w:rPr>
              <w:t xml:space="preserve"> </w:t>
            </w:r>
            <w:r>
              <w:rPr>
                <w:spacing w:val="-10"/>
                <w:sz w:val="20"/>
              </w:rPr>
              <w:t>;</w:t>
            </w:r>
            <w:proofErr w:type="gramEnd"/>
          </w:p>
          <w:p w14:paraId="49C134B9" w14:textId="77777777" w:rsidR="002C538F" w:rsidRDefault="002C538F" w:rsidP="00E14731">
            <w:pPr>
              <w:pStyle w:val="TableParagraph"/>
              <w:spacing w:before="1"/>
              <w:ind w:left="107" w:right="255"/>
              <w:rPr>
                <w:sz w:val="20"/>
              </w:rPr>
            </w:pPr>
            <w:r>
              <w:rPr>
                <w:b/>
                <w:sz w:val="20"/>
              </w:rPr>
              <w:t>b)</w:t>
            </w:r>
            <w:r>
              <w:rPr>
                <w:b/>
                <w:spacing w:val="-13"/>
                <w:sz w:val="20"/>
              </w:rPr>
              <w:t xml:space="preserve"> </w:t>
            </w:r>
            <w:r>
              <w:rPr>
                <w:sz w:val="20"/>
              </w:rPr>
              <w:t>description</w:t>
            </w:r>
            <w:r>
              <w:rPr>
                <w:spacing w:val="-12"/>
                <w:sz w:val="20"/>
              </w:rPr>
              <w:t xml:space="preserve"> </w:t>
            </w:r>
            <w:r>
              <w:rPr>
                <w:sz w:val="20"/>
              </w:rPr>
              <w:t xml:space="preserve">d’une </w:t>
            </w:r>
            <w:proofErr w:type="gramStart"/>
            <w:r>
              <w:rPr>
                <w:sz w:val="20"/>
              </w:rPr>
              <w:t>réalité ;</w:t>
            </w:r>
            <w:proofErr w:type="gramEnd"/>
            <w:r>
              <w:rPr>
                <w:sz w:val="20"/>
              </w:rPr>
              <w:t xml:space="preserve"> </w:t>
            </w:r>
            <w:proofErr w:type="gramStart"/>
            <w:r>
              <w:rPr>
                <w:b/>
                <w:sz w:val="20"/>
              </w:rPr>
              <w:t>c)</w:t>
            </w:r>
            <w:r>
              <w:rPr>
                <w:sz w:val="20"/>
              </w:rPr>
              <w:t>expression</w:t>
            </w:r>
            <w:proofErr w:type="gramEnd"/>
            <w:r>
              <w:rPr>
                <w:sz w:val="20"/>
              </w:rPr>
              <w:t xml:space="preserve"> de la </w:t>
            </w:r>
            <w:proofErr w:type="gramStart"/>
            <w:r>
              <w:rPr>
                <w:sz w:val="20"/>
              </w:rPr>
              <w:t>créativité ;</w:t>
            </w:r>
            <w:proofErr w:type="gramEnd"/>
          </w:p>
          <w:p w14:paraId="14107879" w14:textId="77777777" w:rsidR="002C538F" w:rsidRDefault="002C538F" w:rsidP="00E14731">
            <w:pPr>
              <w:pStyle w:val="TableParagraph"/>
              <w:spacing w:line="230" w:lineRule="exact"/>
              <w:ind w:left="107" w:right="166"/>
              <w:rPr>
                <w:sz w:val="20"/>
              </w:rPr>
            </w:pPr>
            <w:r>
              <w:rPr>
                <w:b/>
                <w:sz w:val="20"/>
              </w:rPr>
              <w:t>d)</w:t>
            </w:r>
            <w:r>
              <w:rPr>
                <w:b/>
                <w:spacing w:val="-13"/>
                <w:sz w:val="20"/>
              </w:rPr>
              <w:t xml:space="preserve"> </w:t>
            </w:r>
            <w:r>
              <w:rPr>
                <w:sz w:val="20"/>
              </w:rPr>
              <w:t>échanges</w:t>
            </w:r>
            <w:r>
              <w:rPr>
                <w:spacing w:val="-12"/>
                <w:sz w:val="20"/>
              </w:rPr>
              <w:t xml:space="preserve"> </w:t>
            </w:r>
            <w:r>
              <w:rPr>
                <w:sz w:val="20"/>
              </w:rPr>
              <w:t>avec</w:t>
            </w:r>
            <w:r>
              <w:rPr>
                <w:spacing w:val="-13"/>
                <w:sz w:val="20"/>
              </w:rPr>
              <w:t xml:space="preserve"> </w:t>
            </w:r>
            <w:r>
              <w:rPr>
                <w:sz w:val="20"/>
              </w:rPr>
              <w:t>des proches, etc.</w:t>
            </w:r>
          </w:p>
        </w:tc>
        <w:tc>
          <w:tcPr>
            <w:tcW w:w="3238" w:type="dxa"/>
          </w:tcPr>
          <w:p w14:paraId="56EA7693" w14:textId="77777777" w:rsidR="002C538F" w:rsidRDefault="002C538F" w:rsidP="00E14731">
            <w:pPr>
              <w:pStyle w:val="TableParagraph"/>
              <w:spacing w:before="115"/>
              <w:ind w:left="107"/>
              <w:rPr>
                <w:sz w:val="20"/>
              </w:rPr>
            </w:pPr>
            <w:r>
              <w:rPr>
                <w:sz w:val="20"/>
              </w:rPr>
              <w:t>Savoirs</w:t>
            </w:r>
            <w:r>
              <w:rPr>
                <w:spacing w:val="-9"/>
                <w:sz w:val="20"/>
              </w:rPr>
              <w:t xml:space="preserve"> </w:t>
            </w:r>
            <w:r>
              <w:rPr>
                <w:sz w:val="20"/>
              </w:rPr>
              <w:t>se</w:t>
            </w:r>
            <w:r>
              <w:rPr>
                <w:spacing w:val="-8"/>
                <w:sz w:val="20"/>
              </w:rPr>
              <w:t xml:space="preserve"> </w:t>
            </w:r>
            <w:r>
              <w:rPr>
                <w:sz w:val="20"/>
              </w:rPr>
              <w:t>rapportant</w:t>
            </w:r>
            <w:r>
              <w:rPr>
                <w:spacing w:val="-9"/>
                <w:sz w:val="20"/>
              </w:rPr>
              <w:t xml:space="preserve"> </w:t>
            </w:r>
            <w:r>
              <w:rPr>
                <w:sz w:val="20"/>
              </w:rPr>
              <w:t>aux</w:t>
            </w:r>
            <w:r>
              <w:rPr>
                <w:spacing w:val="-8"/>
                <w:sz w:val="20"/>
              </w:rPr>
              <w:t xml:space="preserve"> </w:t>
            </w:r>
            <w:r>
              <w:rPr>
                <w:sz w:val="20"/>
              </w:rPr>
              <w:t>types</w:t>
            </w:r>
            <w:r>
              <w:rPr>
                <w:spacing w:val="-9"/>
                <w:sz w:val="20"/>
              </w:rPr>
              <w:t xml:space="preserve"> </w:t>
            </w:r>
            <w:r>
              <w:rPr>
                <w:sz w:val="20"/>
              </w:rPr>
              <w:t xml:space="preserve">de textes à </w:t>
            </w:r>
            <w:proofErr w:type="gramStart"/>
            <w:r>
              <w:rPr>
                <w:sz w:val="20"/>
              </w:rPr>
              <w:t>produire :</w:t>
            </w:r>
            <w:proofErr w:type="gramEnd"/>
          </w:p>
          <w:p w14:paraId="7BD3BD37" w14:textId="77777777" w:rsidR="002C538F" w:rsidRDefault="002C538F">
            <w:pPr>
              <w:pStyle w:val="TableParagraph"/>
              <w:numPr>
                <w:ilvl w:val="0"/>
                <w:numId w:val="127"/>
              </w:numPr>
              <w:tabs>
                <w:tab w:val="left" w:pos="308"/>
              </w:tabs>
              <w:spacing w:before="1"/>
              <w:ind w:hanging="201"/>
              <w:rPr>
                <w:b/>
                <w:sz w:val="20"/>
              </w:rPr>
            </w:pPr>
            <w:r>
              <w:rPr>
                <w:b/>
                <w:sz w:val="20"/>
              </w:rPr>
              <w:t>Texte</w:t>
            </w:r>
            <w:r>
              <w:rPr>
                <w:b/>
                <w:spacing w:val="-7"/>
                <w:sz w:val="20"/>
              </w:rPr>
              <w:t xml:space="preserve"> </w:t>
            </w:r>
            <w:proofErr w:type="gramStart"/>
            <w:r>
              <w:rPr>
                <w:b/>
                <w:sz w:val="20"/>
              </w:rPr>
              <w:t>argumentatif</w:t>
            </w:r>
            <w:r>
              <w:rPr>
                <w:b/>
                <w:spacing w:val="-6"/>
                <w:sz w:val="20"/>
              </w:rPr>
              <w:t xml:space="preserve"> </w:t>
            </w:r>
            <w:r>
              <w:rPr>
                <w:b/>
                <w:spacing w:val="-10"/>
                <w:sz w:val="20"/>
              </w:rPr>
              <w:t>:</w:t>
            </w:r>
            <w:proofErr w:type="gramEnd"/>
          </w:p>
          <w:p w14:paraId="050EE2B1" w14:textId="77777777" w:rsidR="002C538F" w:rsidRDefault="002C538F">
            <w:pPr>
              <w:pStyle w:val="TableParagraph"/>
              <w:numPr>
                <w:ilvl w:val="1"/>
                <w:numId w:val="127"/>
              </w:numPr>
              <w:tabs>
                <w:tab w:val="left" w:pos="224"/>
              </w:tabs>
              <w:ind w:left="224" w:hanging="117"/>
              <w:rPr>
                <w:sz w:val="20"/>
              </w:rPr>
            </w:pPr>
            <w:r>
              <w:rPr>
                <w:sz w:val="20"/>
              </w:rPr>
              <w:t>le</w:t>
            </w:r>
            <w:r>
              <w:rPr>
                <w:spacing w:val="-3"/>
                <w:sz w:val="20"/>
              </w:rPr>
              <w:t xml:space="preserve"> </w:t>
            </w:r>
            <w:r>
              <w:rPr>
                <w:sz w:val="20"/>
              </w:rPr>
              <w:t>thème</w:t>
            </w:r>
            <w:r>
              <w:rPr>
                <w:spacing w:val="-2"/>
                <w:sz w:val="20"/>
              </w:rPr>
              <w:t xml:space="preserve"> </w:t>
            </w:r>
            <w:r>
              <w:rPr>
                <w:sz w:val="20"/>
              </w:rPr>
              <w:t>/</w:t>
            </w:r>
            <w:r>
              <w:rPr>
                <w:spacing w:val="-4"/>
                <w:sz w:val="20"/>
              </w:rPr>
              <w:t xml:space="preserve"> </w:t>
            </w:r>
            <w:r>
              <w:rPr>
                <w:sz w:val="20"/>
              </w:rPr>
              <w:t>la</w:t>
            </w:r>
            <w:r>
              <w:rPr>
                <w:spacing w:val="-2"/>
                <w:sz w:val="20"/>
              </w:rPr>
              <w:t xml:space="preserve"> </w:t>
            </w:r>
            <w:r>
              <w:rPr>
                <w:sz w:val="20"/>
              </w:rPr>
              <w:t>thèse</w:t>
            </w:r>
            <w:r>
              <w:rPr>
                <w:spacing w:val="-2"/>
                <w:sz w:val="20"/>
              </w:rPr>
              <w:t xml:space="preserve"> </w:t>
            </w:r>
            <w:r>
              <w:rPr>
                <w:sz w:val="20"/>
              </w:rPr>
              <w:t>/</w:t>
            </w:r>
            <w:r>
              <w:rPr>
                <w:spacing w:val="-4"/>
                <w:sz w:val="20"/>
              </w:rPr>
              <w:t xml:space="preserve"> </w:t>
            </w:r>
            <w:r>
              <w:rPr>
                <w:sz w:val="20"/>
              </w:rPr>
              <w:t>les</w:t>
            </w:r>
            <w:r>
              <w:rPr>
                <w:spacing w:val="-3"/>
                <w:sz w:val="20"/>
              </w:rPr>
              <w:t xml:space="preserve"> </w:t>
            </w:r>
            <w:proofErr w:type="gramStart"/>
            <w:r>
              <w:rPr>
                <w:sz w:val="20"/>
              </w:rPr>
              <w:t>arguments</w:t>
            </w:r>
            <w:r>
              <w:rPr>
                <w:spacing w:val="-3"/>
                <w:sz w:val="20"/>
              </w:rPr>
              <w:t xml:space="preserve"> </w:t>
            </w:r>
            <w:r>
              <w:rPr>
                <w:spacing w:val="-10"/>
                <w:sz w:val="20"/>
              </w:rPr>
              <w:t>;</w:t>
            </w:r>
            <w:proofErr w:type="gramEnd"/>
          </w:p>
          <w:p w14:paraId="271B4F95" w14:textId="77777777" w:rsidR="002C538F" w:rsidRDefault="002C538F">
            <w:pPr>
              <w:pStyle w:val="TableParagraph"/>
              <w:numPr>
                <w:ilvl w:val="1"/>
                <w:numId w:val="127"/>
              </w:numPr>
              <w:tabs>
                <w:tab w:val="left" w:pos="224"/>
              </w:tabs>
              <w:spacing w:before="1"/>
              <w:ind w:right="192" w:firstLine="0"/>
              <w:rPr>
                <w:sz w:val="20"/>
              </w:rPr>
            </w:pPr>
            <w:r>
              <w:rPr>
                <w:sz w:val="20"/>
              </w:rPr>
              <w:t>les exemples/- les connecteurs logiques /- la stratégie</w:t>
            </w:r>
            <w:r>
              <w:rPr>
                <w:spacing w:val="40"/>
                <w:sz w:val="20"/>
              </w:rPr>
              <w:t xml:space="preserve"> </w:t>
            </w:r>
            <w:r>
              <w:rPr>
                <w:sz w:val="20"/>
              </w:rPr>
              <w:t>argumentative</w:t>
            </w:r>
            <w:r>
              <w:rPr>
                <w:spacing w:val="-13"/>
                <w:sz w:val="20"/>
              </w:rPr>
              <w:t xml:space="preserve"> </w:t>
            </w:r>
            <w:r>
              <w:rPr>
                <w:sz w:val="20"/>
              </w:rPr>
              <w:t>/les</w:t>
            </w:r>
            <w:r>
              <w:rPr>
                <w:spacing w:val="-12"/>
                <w:sz w:val="20"/>
              </w:rPr>
              <w:t xml:space="preserve"> </w:t>
            </w:r>
            <w:r>
              <w:rPr>
                <w:sz w:val="20"/>
              </w:rPr>
              <w:t>connotations,</w:t>
            </w:r>
            <w:r>
              <w:rPr>
                <w:spacing w:val="-13"/>
                <w:sz w:val="20"/>
              </w:rPr>
              <w:t xml:space="preserve"> </w:t>
            </w:r>
            <w:r>
              <w:rPr>
                <w:sz w:val="20"/>
              </w:rPr>
              <w:t>etc.</w:t>
            </w:r>
          </w:p>
          <w:p w14:paraId="5DC8D235" w14:textId="77777777" w:rsidR="002C538F" w:rsidRDefault="002C538F" w:rsidP="00E14731">
            <w:pPr>
              <w:pStyle w:val="TableParagraph"/>
              <w:spacing w:line="229" w:lineRule="exact"/>
              <w:ind w:left="107"/>
              <w:rPr>
                <w:sz w:val="20"/>
              </w:rPr>
            </w:pPr>
            <w:r>
              <w:rPr>
                <w:b/>
                <w:sz w:val="20"/>
              </w:rPr>
              <w:t>2.</w:t>
            </w:r>
            <w:r>
              <w:rPr>
                <w:b/>
                <w:spacing w:val="-5"/>
                <w:sz w:val="20"/>
              </w:rPr>
              <w:t xml:space="preserve"> </w:t>
            </w:r>
            <w:r>
              <w:rPr>
                <w:b/>
                <w:sz w:val="20"/>
              </w:rPr>
              <w:t>Texte</w:t>
            </w:r>
            <w:r>
              <w:rPr>
                <w:b/>
                <w:spacing w:val="-5"/>
                <w:sz w:val="20"/>
              </w:rPr>
              <w:t xml:space="preserve"> </w:t>
            </w:r>
            <w:proofErr w:type="gramStart"/>
            <w:r>
              <w:rPr>
                <w:b/>
                <w:sz w:val="20"/>
              </w:rPr>
              <w:t>narratif</w:t>
            </w:r>
            <w:r>
              <w:rPr>
                <w:b/>
                <w:spacing w:val="-2"/>
                <w:sz w:val="20"/>
              </w:rPr>
              <w:t xml:space="preserve"> </w:t>
            </w:r>
            <w:r>
              <w:rPr>
                <w:spacing w:val="-10"/>
                <w:sz w:val="20"/>
              </w:rPr>
              <w:t>:</w:t>
            </w:r>
            <w:proofErr w:type="gramEnd"/>
          </w:p>
          <w:p w14:paraId="7C35153D" w14:textId="77777777" w:rsidR="002C538F" w:rsidRDefault="002C538F">
            <w:pPr>
              <w:pStyle w:val="TableParagraph"/>
              <w:numPr>
                <w:ilvl w:val="0"/>
                <w:numId w:val="126"/>
              </w:numPr>
              <w:tabs>
                <w:tab w:val="left" w:pos="224"/>
              </w:tabs>
              <w:ind w:right="1056" w:firstLine="0"/>
              <w:rPr>
                <w:sz w:val="20"/>
              </w:rPr>
            </w:pPr>
            <w:r>
              <w:rPr>
                <w:sz w:val="20"/>
              </w:rPr>
              <w:t>l’espace</w:t>
            </w:r>
            <w:r>
              <w:rPr>
                <w:spacing w:val="-9"/>
                <w:sz w:val="20"/>
              </w:rPr>
              <w:t xml:space="preserve"> </w:t>
            </w:r>
            <w:r>
              <w:rPr>
                <w:sz w:val="20"/>
              </w:rPr>
              <w:t>/-</w:t>
            </w:r>
            <w:r>
              <w:rPr>
                <w:spacing w:val="-9"/>
                <w:sz w:val="20"/>
              </w:rPr>
              <w:t xml:space="preserve"> </w:t>
            </w:r>
            <w:r>
              <w:rPr>
                <w:sz w:val="20"/>
              </w:rPr>
              <w:t>le</w:t>
            </w:r>
            <w:r>
              <w:rPr>
                <w:spacing w:val="-10"/>
                <w:sz w:val="20"/>
              </w:rPr>
              <w:t xml:space="preserve"> </w:t>
            </w:r>
            <w:r>
              <w:rPr>
                <w:sz w:val="20"/>
              </w:rPr>
              <w:t>temps/-</w:t>
            </w:r>
            <w:r>
              <w:rPr>
                <w:spacing w:val="-9"/>
                <w:sz w:val="20"/>
              </w:rPr>
              <w:t xml:space="preserve"> </w:t>
            </w:r>
            <w:r>
              <w:rPr>
                <w:sz w:val="20"/>
              </w:rPr>
              <w:t xml:space="preserve">les </w:t>
            </w:r>
            <w:proofErr w:type="gramStart"/>
            <w:r>
              <w:rPr>
                <w:sz w:val="20"/>
              </w:rPr>
              <w:t>personnages ;</w:t>
            </w:r>
            <w:proofErr w:type="gramEnd"/>
          </w:p>
          <w:p w14:paraId="1B7CCB22" w14:textId="77777777" w:rsidR="002C538F" w:rsidRDefault="002C538F">
            <w:pPr>
              <w:pStyle w:val="TableParagraph"/>
              <w:numPr>
                <w:ilvl w:val="0"/>
                <w:numId w:val="126"/>
              </w:numPr>
              <w:tabs>
                <w:tab w:val="left" w:pos="224"/>
              </w:tabs>
              <w:spacing w:before="1" w:line="229" w:lineRule="exact"/>
              <w:ind w:left="224" w:hanging="117"/>
              <w:rPr>
                <w:sz w:val="20"/>
              </w:rPr>
            </w:pPr>
            <w:r>
              <w:rPr>
                <w:sz w:val="20"/>
              </w:rPr>
              <w:t>les</w:t>
            </w:r>
            <w:r>
              <w:rPr>
                <w:spacing w:val="-5"/>
                <w:sz w:val="20"/>
              </w:rPr>
              <w:t xml:space="preserve"> </w:t>
            </w:r>
            <w:r>
              <w:rPr>
                <w:sz w:val="20"/>
              </w:rPr>
              <w:t>actions/-</w:t>
            </w:r>
            <w:r>
              <w:rPr>
                <w:spacing w:val="-3"/>
                <w:sz w:val="20"/>
              </w:rPr>
              <w:t xml:space="preserve"> </w:t>
            </w:r>
            <w:r>
              <w:rPr>
                <w:sz w:val="20"/>
              </w:rPr>
              <w:t>les</w:t>
            </w:r>
            <w:r>
              <w:rPr>
                <w:spacing w:val="-5"/>
                <w:sz w:val="20"/>
              </w:rPr>
              <w:t xml:space="preserve"> </w:t>
            </w:r>
            <w:r>
              <w:rPr>
                <w:sz w:val="20"/>
              </w:rPr>
              <w:t>temps</w:t>
            </w:r>
            <w:r>
              <w:rPr>
                <w:spacing w:val="-4"/>
                <w:sz w:val="20"/>
              </w:rPr>
              <w:t xml:space="preserve"> </w:t>
            </w:r>
            <w:proofErr w:type="gramStart"/>
            <w:r>
              <w:rPr>
                <w:sz w:val="20"/>
              </w:rPr>
              <w:t>verbaux</w:t>
            </w:r>
            <w:r>
              <w:rPr>
                <w:spacing w:val="-1"/>
                <w:sz w:val="20"/>
              </w:rPr>
              <w:t xml:space="preserve"> </w:t>
            </w:r>
            <w:r>
              <w:rPr>
                <w:spacing w:val="-10"/>
                <w:sz w:val="20"/>
              </w:rPr>
              <w:t>;</w:t>
            </w:r>
            <w:proofErr w:type="gramEnd"/>
          </w:p>
          <w:p w14:paraId="1D89A880" w14:textId="77777777" w:rsidR="002C538F" w:rsidRDefault="002C538F">
            <w:pPr>
              <w:pStyle w:val="TableParagraph"/>
              <w:numPr>
                <w:ilvl w:val="0"/>
                <w:numId w:val="126"/>
              </w:numPr>
              <w:tabs>
                <w:tab w:val="left" w:pos="224"/>
              </w:tabs>
              <w:ind w:right="505" w:firstLine="0"/>
              <w:rPr>
                <w:sz w:val="20"/>
              </w:rPr>
            </w:pPr>
            <w:r>
              <w:rPr>
                <w:sz w:val="20"/>
              </w:rPr>
              <w:t>les</w:t>
            </w:r>
            <w:r>
              <w:rPr>
                <w:spacing w:val="-9"/>
                <w:sz w:val="20"/>
              </w:rPr>
              <w:t xml:space="preserve"> </w:t>
            </w:r>
            <w:r>
              <w:rPr>
                <w:sz w:val="20"/>
              </w:rPr>
              <w:t>indices</w:t>
            </w:r>
            <w:r>
              <w:rPr>
                <w:spacing w:val="-9"/>
                <w:sz w:val="20"/>
              </w:rPr>
              <w:t xml:space="preserve"> </w:t>
            </w:r>
            <w:r>
              <w:rPr>
                <w:sz w:val="20"/>
              </w:rPr>
              <w:t>de</w:t>
            </w:r>
            <w:r>
              <w:rPr>
                <w:spacing w:val="-8"/>
                <w:sz w:val="20"/>
              </w:rPr>
              <w:t xml:space="preserve"> </w:t>
            </w:r>
            <w:r>
              <w:rPr>
                <w:sz w:val="20"/>
              </w:rPr>
              <w:t>temps,</w:t>
            </w:r>
            <w:r>
              <w:rPr>
                <w:spacing w:val="-8"/>
                <w:sz w:val="20"/>
              </w:rPr>
              <w:t xml:space="preserve"> </w:t>
            </w:r>
            <w:r>
              <w:rPr>
                <w:sz w:val="20"/>
              </w:rPr>
              <w:t>le</w:t>
            </w:r>
            <w:r>
              <w:rPr>
                <w:spacing w:val="-8"/>
                <w:sz w:val="20"/>
              </w:rPr>
              <w:t xml:space="preserve"> </w:t>
            </w:r>
            <w:r>
              <w:rPr>
                <w:sz w:val="20"/>
              </w:rPr>
              <w:t>schéma actantiel,</w:t>
            </w:r>
            <w:r>
              <w:rPr>
                <w:spacing w:val="-5"/>
                <w:sz w:val="20"/>
              </w:rPr>
              <w:t xml:space="preserve"> </w:t>
            </w:r>
            <w:r>
              <w:rPr>
                <w:sz w:val="20"/>
              </w:rPr>
              <w:t>le</w:t>
            </w:r>
            <w:r>
              <w:rPr>
                <w:spacing w:val="-5"/>
                <w:sz w:val="20"/>
              </w:rPr>
              <w:t xml:space="preserve"> </w:t>
            </w:r>
            <w:r>
              <w:rPr>
                <w:sz w:val="20"/>
              </w:rPr>
              <w:t>schéma</w:t>
            </w:r>
            <w:r>
              <w:rPr>
                <w:spacing w:val="-5"/>
                <w:sz w:val="20"/>
              </w:rPr>
              <w:t xml:space="preserve"> </w:t>
            </w:r>
            <w:r>
              <w:rPr>
                <w:sz w:val="20"/>
              </w:rPr>
              <w:t>narratif,</w:t>
            </w:r>
            <w:r>
              <w:rPr>
                <w:spacing w:val="-5"/>
                <w:sz w:val="20"/>
              </w:rPr>
              <w:t xml:space="preserve"> </w:t>
            </w:r>
            <w:r>
              <w:rPr>
                <w:sz w:val="20"/>
              </w:rPr>
              <w:t>etc.</w:t>
            </w:r>
          </w:p>
          <w:p w14:paraId="45120579" w14:textId="77777777" w:rsidR="002C538F" w:rsidRDefault="002C538F" w:rsidP="00E14731">
            <w:pPr>
              <w:pStyle w:val="TableParagraph"/>
              <w:ind w:left="107"/>
              <w:rPr>
                <w:sz w:val="20"/>
              </w:rPr>
            </w:pPr>
            <w:r>
              <w:rPr>
                <w:b/>
                <w:sz w:val="20"/>
              </w:rPr>
              <w:t>3.</w:t>
            </w:r>
            <w:r>
              <w:rPr>
                <w:b/>
                <w:spacing w:val="-5"/>
                <w:sz w:val="20"/>
              </w:rPr>
              <w:t xml:space="preserve"> </w:t>
            </w:r>
            <w:r>
              <w:rPr>
                <w:b/>
                <w:sz w:val="20"/>
              </w:rPr>
              <w:t>Texte</w:t>
            </w:r>
            <w:r>
              <w:rPr>
                <w:b/>
                <w:spacing w:val="-5"/>
                <w:sz w:val="20"/>
              </w:rPr>
              <w:t xml:space="preserve"> </w:t>
            </w:r>
            <w:proofErr w:type="gramStart"/>
            <w:r>
              <w:rPr>
                <w:b/>
                <w:sz w:val="20"/>
              </w:rPr>
              <w:t>descriptif</w:t>
            </w:r>
            <w:r>
              <w:rPr>
                <w:b/>
                <w:spacing w:val="-2"/>
                <w:sz w:val="20"/>
              </w:rPr>
              <w:t xml:space="preserve"> </w:t>
            </w:r>
            <w:r>
              <w:rPr>
                <w:spacing w:val="-10"/>
                <w:sz w:val="20"/>
              </w:rPr>
              <w:t>:</w:t>
            </w:r>
            <w:proofErr w:type="gramEnd"/>
          </w:p>
          <w:p w14:paraId="5F68DE07" w14:textId="77777777" w:rsidR="002C538F" w:rsidRDefault="002C538F">
            <w:pPr>
              <w:pStyle w:val="TableParagraph"/>
              <w:numPr>
                <w:ilvl w:val="0"/>
                <w:numId w:val="125"/>
              </w:numPr>
              <w:tabs>
                <w:tab w:val="left" w:pos="224"/>
              </w:tabs>
              <w:ind w:right="585" w:firstLine="0"/>
              <w:rPr>
                <w:sz w:val="20"/>
              </w:rPr>
            </w:pPr>
            <w:r>
              <w:rPr>
                <w:sz w:val="20"/>
              </w:rPr>
              <w:t>les</w:t>
            </w:r>
            <w:r>
              <w:rPr>
                <w:spacing w:val="-8"/>
                <w:sz w:val="20"/>
              </w:rPr>
              <w:t xml:space="preserve"> </w:t>
            </w:r>
            <w:r>
              <w:rPr>
                <w:sz w:val="20"/>
              </w:rPr>
              <w:t>lieux/</w:t>
            </w:r>
            <w:r>
              <w:rPr>
                <w:spacing w:val="-8"/>
                <w:sz w:val="20"/>
              </w:rPr>
              <w:t xml:space="preserve"> </w:t>
            </w:r>
            <w:r>
              <w:rPr>
                <w:sz w:val="20"/>
              </w:rPr>
              <w:t>les</w:t>
            </w:r>
            <w:r>
              <w:rPr>
                <w:spacing w:val="-8"/>
                <w:sz w:val="20"/>
              </w:rPr>
              <w:t xml:space="preserve"> </w:t>
            </w:r>
            <w:r>
              <w:rPr>
                <w:sz w:val="20"/>
              </w:rPr>
              <w:t>personnages</w:t>
            </w:r>
            <w:r>
              <w:rPr>
                <w:spacing w:val="-6"/>
                <w:sz w:val="20"/>
              </w:rPr>
              <w:t xml:space="preserve"> </w:t>
            </w:r>
            <w:r>
              <w:rPr>
                <w:sz w:val="20"/>
              </w:rPr>
              <w:t>/</w:t>
            </w:r>
            <w:r>
              <w:rPr>
                <w:spacing w:val="-8"/>
                <w:sz w:val="20"/>
              </w:rPr>
              <w:t xml:space="preserve"> </w:t>
            </w:r>
            <w:r>
              <w:rPr>
                <w:sz w:val="20"/>
              </w:rPr>
              <w:t xml:space="preserve">les </w:t>
            </w:r>
            <w:proofErr w:type="gramStart"/>
            <w:r>
              <w:rPr>
                <w:sz w:val="20"/>
              </w:rPr>
              <w:t>caractérisant ;</w:t>
            </w:r>
            <w:proofErr w:type="gramEnd"/>
          </w:p>
          <w:p w14:paraId="551AA209" w14:textId="77777777" w:rsidR="002C538F" w:rsidRDefault="002C538F">
            <w:pPr>
              <w:pStyle w:val="TableParagraph"/>
              <w:numPr>
                <w:ilvl w:val="0"/>
                <w:numId w:val="125"/>
              </w:numPr>
              <w:tabs>
                <w:tab w:val="left" w:pos="224"/>
              </w:tabs>
              <w:spacing w:before="1"/>
              <w:ind w:right="341" w:firstLine="0"/>
              <w:jc w:val="both"/>
              <w:rPr>
                <w:sz w:val="20"/>
              </w:rPr>
            </w:pPr>
            <w:r>
              <w:rPr>
                <w:sz w:val="20"/>
              </w:rPr>
              <w:t>les</w:t>
            </w:r>
            <w:r>
              <w:rPr>
                <w:spacing w:val="-9"/>
                <w:sz w:val="20"/>
              </w:rPr>
              <w:t xml:space="preserve"> </w:t>
            </w:r>
            <w:r>
              <w:rPr>
                <w:sz w:val="20"/>
              </w:rPr>
              <w:t>indicateurs</w:t>
            </w:r>
            <w:r>
              <w:rPr>
                <w:spacing w:val="-9"/>
                <w:sz w:val="20"/>
              </w:rPr>
              <w:t xml:space="preserve"> </w:t>
            </w:r>
            <w:r>
              <w:rPr>
                <w:sz w:val="20"/>
              </w:rPr>
              <w:t>de</w:t>
            </w:r>
            <w:r>
              <w:rPr>
                <w:spacing w:val="-8"/>
                <w:sz w:val="20"/>
              </w:rPr>
              <w:t xml:space="preserve"> </w:t>
            </w:r>
            <w:r>
              <w:rPr>
                <w:sz w:val="20"/>
              </w:rPr>
              <w:t>lieu/-</w:t>
            </w:r>
            <w:r>
              <w:rPr>
                <w:spacing w:val="-7"/>
                <w:sz w:val="20"/>
              </w:rPr>
              <w:t xml:space="preserve"> </w:t>
            </w:r>
            <w:r>
              <w:rPr>
                <w:sz w:val="20"/>
              </w:rPr>
              <w:t>les</w:t>
            </w:r>
            <w:r>
              <w:rPr>
                <w:spacing w:val="-9"/>
                <w:sz w:val="20"/>
              </w:rPr>
              <w:t xml:space="preserve"> </w:t>
            </w:r>
            <w:r>
              <w:rPr>
                <w:sz w:val="20"/>
              </w:rPr>
              <w:t>temps verbaux,</w:t>
            </w:r>
            <w:r>
              <w:rPr>
                <w:spacing w:val="-7"/>
                <w:sz w:val="20"/>
              </w:rPr>
              <w:t xml:space="preserve"> </w:t>
            </w:r>
            <w:r>
              <w:rPr>
                <w:sz w:val="20"/>
              </w:rPr>
              <w:t>le</w:t>
            </w:r>
            <w:r>
              <w:rPr>
                <w:spacing w:val="-7"/>
                <w:sz w:val="20"/>
              </w:rPr>
              <w:t xml:space="preserve"> </w:t>
            </w:r>
            <w:r>
              <w:rPr>
                <w:sz w:val="20"/>
              </w:rPr>
              <w:t>nom</w:t>
            </w:r>
            <w:r>
              <w:rPr>
                <w:spacing w:val="-6"/>
                <w:sz w:val="20"/>
              </w:rPr>
              <w:t xml:space="preserve"> </w:t>
            </w:r>
            <w:r>
              <w:rPr>
                <w:sz w:val="20"/>
              </w:rPr>
              <w:t>et</w:t>
            </w:r>
            <w:r>
              <w:rPr>
                <w:spacing w:val="-7"/>
                <w:sz w:val="20"/>
              </w:rPr>
              <w:t xml:space="preserve"> </w:t>
            </w:r>
            <w:r>
              <w:rPr>
                <w:sz w:val="20"/>
              </w:rPr>
              <w:t>ses</w:t>
            </w:r>
            <w:r>
              <w:rPr>
                <w:spacing w:val="-8"/>
                <w:sz w:val="20"/>
              </w:rPr>
              <w:t xml:space="preserve"> </w:t>
            </w:r>
            <w:r>
              <w:rPr>
                <w:sz w:val="20"/>
              </w:rPr>
              <w:t xml:space="preserve">expansions, </w:t>
            </w:r>
            <w:r>
              <w:rPr>
                <w:spacing w:val="-4"/>
                <w:sz w:val="20"/>
              </w:rPr>
              <w:t>etc.</w:t>
            </w:r>
          </w:p>
          <w:p w14:paraId="79C717E5" w14:textId="77777777" w:rsidR="002C538F" w:rsidRDefault="002C538F">
            <w:pPr>
              <w:pStyle w:val="TableParagraph"/>
              <w:numPr>
                <w:ilvl w:val="0"/>
                <w:numId w:val="124"/>
              </w:numPr>
              <w:tabs>
                <w:tab w:val="left" w:pos="307"/>
              </w:tabs>
              <w:spacing w:line="229" w:lineRule="exact"/>
              <w:ind w:left="307" w:hanging="200"/>
              <w:jc w:val="both"/>
              <w:rPr>
                <w:sz w:val="20"/>
              </w:rPr>
            </w:pPr>
            <w:r>
              <w:rPr>
                <w:b/>
                <w:sz w:val="20"/>
              </w:rPr>
              <w:t>Texte</w:t>
            </w:r>
            <w:r>
              <w:rPr>
                <w:b/>
                <w:spacing w:val="-11"/>
                <w:sz w:val="20"/>
              </w:rPr>
              <w:t xml:space="preserve"> </w:t>
            </w:r>
            <w:r>
              <w:rPr>
                <w:b/>
                <w:sz w:val="20"/>
              </w:rPr>
              <w:t>explicatif/</w:t>
            </w:r>
            <w:proofErr w:type="gramStart"/>
            <w:r>
              <w:rPr>
                <w:b/>
                <w:sz w:val="20"/>
              </w:rPr>
              <w:t>informatif</w:t>
            </w:r>
            <w:r>
              <w:rPr>
                <w:b/>
                <w:spacing w:val="-8"/>
                <w:sz w:val="20"/>
              </w:rPr>
              <w:t xml:space="preserve"> </w:t>
            </w:r>
            <w:r>
              <w:rPr>
                <w:spacing w:val="-10"/>
                <w:sz w:val="20"/>
              </w:rPr>
              <w:t>:</w:t>
            </w:r>
            <w:proofErr w:type="gramEnd"/>
          </w:p>
          <w:p w14:paraId="65ECAA38" w14:textId="77777777" w:rsidR="002C538F" w:rsidRDefault="002C538F">
            <w:pPr>
              <w:pStyle w:val="TableParagraph"/>
              <w:numPr>
                <w:ilvl w:val="1"/>
                <w:numId w:val="124"/>
              </w:numPr>
              <w:tabs>
                <w:tab w:val="left" w:pos="224"/>
              </w:tabs>
              <w:spacing w:before="1"/>
              <w:ind w:right="1063" w:firstLine="0"/>
              <w:rPr>
                <w:sz w:val="20"/>
              </w:rPr>
            </w:pPr>
            <w:r>
              <w:rPr>
                <w:sz w:val="20"/>
              </w:rPr>
              <w:t>le</w:t>
            </w:r>
            <w:r>
              <w:rPr>
                <w:spacing w:val="-13"/>
                <w:sz w:val="20"/>
              </w:rPr>
              <w:t xml:space="preserve"> </w:t>
            </w:r>
            <w:r>
              <w:rPr>
                <w:sz w:val="20"/>
              </w:rPr>
              <w:t>lexique</w:t>
            </w:r>
            <w:r>
              <w:rPr>
                <w:spacing w:val="-12"/>
                <w:sz w:val="20"/>
              </w:rPr>
              <w:t xml:space="preserve"> </w:t>
            </w:r>
            <w:r>
              <w:rPr>
                <w:sz w:val="20"/>
              </w:rPr>
              <w:t>spécialisé</w:t>
            </w:r>
            <w:r>
              <w:rPr>
                <w:spacing w:val="-13"/>
                <w:sz w:val="20"/>
              </w:rPr>
              <w:t xml:space="preserve"> </w:t>
            </w:r>
            <w:r>
              <w:rPr>
                <w:sz w:val="20"/>
              </w:rPr>
              <w:t xml:space="preserve">/les connecteurs </w:t>
            </w:r>
            <w:proofErr w:type="gramStart"/>
            <w:r>
              <w:rPr>
                <w:sz w:val="20"/>
              </w:rPr>
              <w:t>logiques ;</w:t>
            </w:r>
            <w:proofErr w:type="gramEnd"/>
          </w:p>
          <w:p w14:paraId="434B1444" w14:textId="77777777" w:rsidR="002C538F" w:rsidRDefault="002C538F">
            <w:pPr>
              <w:pStyle w:val="TableParagraph"/>
              <w:numPr>
                <w:ilvl w:val="1"/>
                <w:numId w:val="124"/>
              </w:numPr>
              <w:tabs>
                <w:tab w:val="left" w:pos="224"/>
              </w:tabs>
              <w:ind w:right="628" w:firstLine="0"/>
              <w:rPr>
                <w:sz w:val="20"/>
              </w:rPr>
            </w:pPr>
            <w:r>
              <w:rPr>
                <w:sz w:val="20"/>
              </w:rPr>
              <w:t>les</w:t>
            </w:r>
            <w:r>
              <w:rPr>
                <w:spacing w:val="-11"/>
                <w:sz w:val="20"/>
              </w:rPr>
              <w:t xml:space="preserve"> </w:t>
            </w:r>
            <w:r>
              <w:rPr>
                <w:sz w:val="20"/>
              </w:rPr>
              <w:t>temps</w:t>
            </w:r>
            <w:r>
              <w:rPr>
                <w:spacing w:val="-11"/>
                <w:sz w:val="20"/>
              </w:rPr>
              <w:t xml:space="preserve"> </w:t>
            </w:r>
            <w:r>
              <w:rPr>
                <w:sz w:val="20"/>
              </w:rPr>
              <w:t>verbaux</w:t>
            </w:r>
            <w:r>
              <w:rPr>
                <w:spacing w:val="-10"/>
                <w:sz w:val="20"/>
              </w:rPr>
              <w:t xml:space="preserve"> </w:t>
            </w:r>
            <w:r>
              <w:rPr>
                <w:sz w:val="20"/>
              </w:rPr>
              <w:t>(présent</w:t>
            </w:r>
            <w:r>
              <w:rPr>
                <w:spacing w:val="-11"/>
                <w:sz w:val="20"/>
              </w:rPr>
              <w:t xml:space="preserve"> </w:t>
            </w:r>
            <w:r>
              <w:rPr>
                <w:sz w:val="20"/>
              </w:rPr>
              <w:t>de l’indicatif …).</w:t>
            </w:r>
          </w:p>
          <w:p w14:paraId="32553A16" w14:textId="77777777" w:rsidR="002C538F" w:rsidRDefault="002C538F">
            <w:pPr>
              <w:pStyle w:val="TableParagraph"/>
              <w:numPr>
                <w:ilvl w:val="1"/>
                <w:numId w:val="124"/>
              </w:numPr>
              <w:tabs>
                <w:tab w:val="left" w:pos="224"/>
              </w:tabs>
              <w:ind w:left="224" w:hanging="117"/>
              <w:rPr>
                <w:sz w:val="20"/>
              </w:rPr>
            </w:pPr>
            <w:r>
              <w:rPr>
                <w:sz w:val="20"/>
              </w:rPr>
              <w:t>les</w:t>
            </w:r>
            <w:r>
              <w:rPr>
                <w:spacing w:val="-6"/>
                <w:sz w:val="20"/>
              </w:rPr>
              <w:t xml:space="preserve"> </w:t>
            </w:r>
            <w:r>
              <w:rPr>
                <w:sz w:val="20"/>
              </w:rPr>
              <w:t>faits/-</w:t>
            </w:r>
            <w:r>
              <w:rPr>
                <w:spacing w:val="-3"/>
                <w:sz w:val="20"/>
              </w:rPr>
              <w:t xml:space="preserve"> </w:t>
            </w:r>
            <w:r>
              <w:rPr>
                <w:sz w:val="20"/>
              </w:rPr>
              <w:t>les</w:t>
            </w:r>
            <w:r>
              <w:rPr>
                <w:spacing w:val="-5"/>
                <w:sz w:val="20"/>
              </w:rPr>
              <w:t xml:space="preserve"> </w:t>
            </w:r>
            <w:r>
              <w:rPr>
                <w:sz w:val="20"/>
              </w:rPr>
              <w:t>données</w:t>
            </w:r>
            <w:r>
              <w:rPr>
                <w:spacing w:val="-5"/>
                <w:sz w:val="20"/>
              </w:rPr>
              <w:t xml:space="preserve"> </w:t>
            </w:r>
            <w:proofErr w:type="gramStart"/>
            <w:r>
              <w:rPr>
                <w:sz w:val="20"/>
              </w:rPr>
              <w:t>statistiques</w:t>
            </w:r>
            <w:r>
              <w:rPr>
                <w:spacing w:val="-2"/>
                <w:sz w:val="20"/>
              </w:rPr>
              <w:t xml:space="preserve"> </w:t>
            </w:r>
            <w:r>
              <w:rPr>
                <w:spacing w:val="-10"/>
                <w:sz w:val="20"/>
              </w:rPr>
              <w:t>;</w:t>
            </w:r>
            <w:proofErr w:type="gramEnd"/>
          </w:p>
          <w:p w14:paraId="0AA23F7A" w14:textId="77777777" w:rsidR="002C538F" w:rsidRDefault="002C538F">
            <w:pPr>
              <w:pStyle w:val="TableParagraph"/>
              <w:numPr>
                <w:ilvl w:val="1"/>
                <w:numId w:val="124"/>
              </w:numPr>
              <w:tabs>
                <w:tab w:val="left" w:pos="224"/>
              </w:tabs>
              <w:ind w:left="224" w:hanging="117"/>
              <w:rPr>
                <w:sz w:val="20"/>
              </w:rPr>
            </w:pPr>
            <w:r>
              <w:rPr>
                <w:sz w:val="20"/>
              </w:rPr>
              <w:t>les</w:t>
            </w:r>
            <w:r>
              <w:rPr>
                <w:spacing w:val="-8"/>
                <w:sz w:val="20"/>
              </w:rPr>
              <w:t xml:space="preserve"> </w:t>
            </w:r>
            <w:r>
              <w:rPr>
                <w:sz w:val="20"/>
              </w:rPr>
              <w:t>données</w:t>
            </w:r>
            <w:r>
              <w:rPr>
                <w:spacing w:val="-7"/>
                <w:sz w:val="20"/>
              </w:rPr>
              <w:t xml:space="preserve"> </w:t>
            </w:r>
            <w:r>
              <w:rPr>
                <w:sz w:val="20"/>
              </w:rPr>
              <w:t>spatio-</w:t>
            </w:r>
            <w:proofErr w:type="gramStart"/>
            <w:r>
              <w:rPr>
                <w:sz w:val="20"/>
              </w:rPr>
              <w:t>temporelles</w:t>
            </w:r>
            <w:r>
              <w:rPr>
                <w:spacing w:val="-7"/>
                <w:sz w:val="20"/>
              </w:rPr>
              <w:t xml:space="preserve"> </w:t>
            </w:r>
            <w:r>
              <w:rPr>
                <w:spacing w:val="-10"/>
                <w:sz w:val="20"/>
              </w:rPr>
              <w:t>;</w:t>
            </w:r>
            <w:proofErr w:type="gramEnd"/>
          </w:p>
          <w:p w14:paraId="0D69EADD" w14:textId="77777777" w:rsidR="002C538F" w:rsidRDefault="002C538F">
            <w:pPr>
              <w:pStyle w:val="TableParagraph"/>
              <w:numPr>
                <w:ilvl w:val="1"/>
                <w:numId w:val="124"/>
              </w:numPr>
              <w:tabs>
                <w:tab w:val="left" w:pos="224"/>
              </w:tabs>
              <w:ind w:right="380" w:firstLine="0"/>
              <w:rPr>
                <w:sz w:val="20"/>
              </w:rPr>
            </w:pPr>
            <w:r>
              <w:rPr>
                <w:sz w:val="20"/>
              </w:rPr>
              <w:t>la fonction référentielle, le vocabulaire</w:t>
            </w:r>
            <w:r>
              <w:rPr>
                <w:spacing w:val="-13"/>
                <w:sz w:val="20"/>
              </w:rPr>
              <w:t xml:space="preserve"> </w:t>
            </w:r>
            <w:r>
              <w:rPr>
                <w:sz w:val="20"/>
              </w:rPr>
              <w:t>mélioratif</w:t>
            </w:r>
            <w:r>
              <w:rPr>
                <w:spacing w:val="-12"/>
                <w:sz w:val="20"/>
              </w:rPr>
              <w:t xml:space="preserve"> </w:t>
            </w:r>
            <w:r>
              <w:rPr>
                <w:sz w:val="20"/>
              </w:rPr>
              <w:t>et</w:t>
            </w:r>
            <w:r>
              <w:rPr>
                <w:spacing w:val="-13"/>
                <w:sz w:val="20"/>
              </w:rPr>
              <w:t xml:space="preserve"> </w:t>
            </w:r>
            <w:r>
              <w:rPr>
                <w:sz w:val="20"/>
              </w:rPr>
              <w:t>péjoratif.</w:t>
            </w:r>
          </w:p>
          <w:p w14:paraId="3363D4F6" w14:textId="77777777" w:rsidR="002C538F" w:rsidRDefault="002C538F" w:rsidP="00E14731">
            <w:pPr>
              <w:pStyle w:val="TableParagraph"/>
              <w:spacing w:line="228" w:lineRule="exact"/>
              <w:ind w:left="107"/>
              <w:rPr>
                <w:b/>
                <w:sz w:val="20"/>
              </w:rPr>
            </w:pPr>
            <w:r>
              <w:rPr>
                <w:b/>
                <w:sz w:val="20"/>
              </w:rPr>
              <w:t>5.</w:t>
            </w:r>
            <w:r>
              <w:rPr>
                <w:b/>
                <w:spacing w:val="-4"/>
                <w:sz w:val="20"/>
              </w:rPr>
              <w:t xml:space="preserve"> </w:t>
            </w:r>
            <w:r>
              <w:rPr>
                <w:b/>
                <w:sz w:val="20"/>
              </w:rPr>
              <w:t>Texte</w:t>
            </w:r>
            <w:r>
              <w:rPr>
                <w:b/>
                <w:spacing w:val="-4"/>
                <w:sz w:val="20"/>
              </w:rPr>
              <w:t xml:space="preserve"> </w:t>
            </w:r>
            <w:proofErr w:type="gramStart"/>
            <w:r>
              <w:rPr>
                <w:b/>
                <w:sz w:val="20"/>
              </w:rPr>
              <w:t>injonctif</w:t>
            </w:r>
            <w:r>
              <w:rPr>
                <w:b/>
                <w:spacing w:val="-2"/>
                <w:sz w:val="20"/>
              </w:rPr>
              <w:t xml:space="preserve"> </w:t>
            </w:r>
            <w:r>
              <w:rPr>
                <w:b/>
                <w:spacing w:val="-10"/>
                <w:sz w:val="20"/>
              </w:rPr>
              <w:t>:</w:t>
            </w:r>
            <w:proofErr w:type="gramEnd"/>
          </w:p>
          <w:p w14:paraId="17EDAF72" w14:textId="77777777" w:rsidR="002C538F" w:rsidRDefault="002C538F" w:rsidP="00E14731">
            <w:pPr>
              <w:pStyle w:val="TableParagraph"/>
              <w:ind w:left="107" w:right="42"/>
              <w:rPr>
                <w:sz w:val="20"/>
              </w:rPr>
            </w:pPr>
            <w:r>
              <w:rPr>
                <w:sz w:val="20"/>
              </w:rPr>
              <w:t>-les modalités d’expression des conseils,</w:t>
            </w:r>
            <w:r>
              <w:rPr>
                <w:spacing w:val="-10"/>
                <w:sz w:val="20"/>
              </w:rPr>
              <w:t xml:space="preserve"> </w:t>
            </w:r>
            <w:r>
              <w:rPr>
                <w:sz w:val="20"/>
              </w:rPr>
              <w:t>des</w:t>
            </w:r>
            <w:r>
              <w:rPr>
                <w:spacing w:val="-10"/>
                <w:sz w:val="20"/>
              </w:rPr>
              <w:t xml:space="preserve"> </w:t>
            </w:r>
            <w:r>
              <w:rPr>
                <w:sz w:val="20"/>
              </w:rPr>
              <w:t>suggestions,</w:t>
            </w:r>
            <w:r>
              <w:rPr>
                <w:spacing w:val="-10"/>
                <w:sz w:val="20"/>
              </w:rPr>
              <w:t xml:space="preserve"> </w:t>
            </w:r>
            <w:r>
              <w:rPr>
                <w:sz w:val="20"/>
              </w:rPr>
              <w:t>des</w:t>
            </w:r>
            <w:r>
              <w:rPr>
                <w:spacing w:val="-10"/>
                <w:sz w:val="20"/>
              </w:rPr>
              <w:t xml:space="preserve"> </w:t>
            </w:r>
            <w:r>
              <w:rPr>
                <w:sz w:val="20"/>
              </w:rPr>
              <w:t>ordres, de la prière, etc./- les modes (impératif, subjonctif, infinitif</w:t>
            </w:r>
            <w:proofErr w:type="gramStart"/>
            <w:r>
              <w:rPr>
                <w:sz w:val="20"/>
              </w:rPr>
              <w:t>) ;</w:t>
            </w:r>
            <w:proofErr w:type="gramEnd"/>
          </w:p>
          <w:p w14:paraId="1470663C" w14:textId="77777777" w:rsidR="002C538F" w:rsidRDefault="002C538F" w:rsidP="00E14731">
            <w:pPr>
              <w:pStyle w:val="TableParagraph"/>
              <w:spacing w:before="2" w:line="229" w:lineRule="exact"/>
              <w:ind w:left="107"/>
              <w:rPr>
                <w:sz w:val="20"/>
              </w:rPr>
            </w:pPr>
            <w:r>
              <w:rPr>
                <w:sz w:val="20"/>
              </w:rPr>
              <w:t>-</w:t>
            </w:r>
            <w:r>
              <w:rPr>
                <w:spacing w:val="-3"/>
                <w:sz w:val="20"/>
              </w:rPr>
              <w:t xml:space="preserve"> </w:t>
            </w:r>
            <w:r>
              <w:rPr>
                <w:sz w:val="20"/>
              </w:rPr>
              <w:t>le</w:t>
            </w:r>
            <w:r>
              <w:rPr>
                <w:spacing w:val="-4"/>
                <w:sz w:val="20"/>
              </w:rPr>
              <w:t xml:space="preserve"> </w:t>
            </w:r>
            <w:r>
              <w:rPr>
                <w:sz w:val="20"/>
              </w:rPr>
              <w:t>point</w:t>
            </w:r>
            <w:r>
              <w:rPr>
                <w:spacing w:val="-6"/>
                <w:sz w:val="20"/>
              </w:rPr>
              <w:t xml:space="preserve"> </w:t>
            </w:r>
            <w:r>
              <w:rPr>
                <w:sz w:val="20"/>
              </w:rPr>
              <w:t>d’exclamation,</w:t>
            </w:r>
            <w:r>
              <w:rPr>
                <w:spacing w:val="-4"/>
                <w:sz w:val="20"/>
              </w:rPr>
              <w:t xml:space="preserve"> etc.</w:t>
            </w:r>
          </w:p>
          <w:p w14:paraId="370EB9A7" w14:textId="77777777" w:rsidR="002C538F" w:rsidRDefault="002C538F" w:rsidP="00E14731">
            <w:pPr>
              <w:pStyle w:val="TableParagraph"/>
              <w:spacing w:line="229" w:lineRule="exact"/>
              <w:ind w:left="107"/>
              <w:rPr>
                <w:b/>
                <w:sz w:val="20"/>
              </w:rPr>
            </w:pPr>
            <w:r>
              <w:rPr>
                <w:b/>
                <w:sz w:val="20"/>
              </w:rPr>
              <w:t>6.le</w:t>
            </w:r>
            <w:r>
              <w:rPr>
                <w:b/>
                <w:spacing w:val="-5"/>
                <w:sz w:val="20"/>
              </w:rPr>
              <w:t xml:space="preserve"> </w:t>
            </w:r>
            <w:r>
              <w:rPr>
                <w:b/>
                <w:sz w:val="20"/>
              </w:rPr>
              <w:t>compte</w:t>
            </w:r>
            <w:r>
              <w:rPr>
                <w:b/>
                <w:spacing w:val="-6"/>
                <w:sz w:val="20"/>
              </w:rPr>
              <w:t xml:space="preserve"> </w:t>
            </w:r>
            <w:proofErr w:type="gramStart"/>
            <w:r>
              <w:rPr>
                <w:b/>
                <w:sz w:val="20"/>
              </w:rPr>
              <w:t>rendu</w:t>
            </w:r>
            <w:r>
              <w:rPr>
                <w:b/>
                <w:spacing w:val="-2"/>
                <w:sz w:val="20"/>
              </w:rPr>
              <w:t xml:space="preserve"> </w:t>
            </w:r>
            <w:r>
              <w:rPr>
                <w:b/>
                <w:spacing w:val="-10"/>
                <w:sz w:val="20"/>
              </w:rPr>
              <w:t>:</w:t>
            </w:r>
            <w:proofErr w:type="gramEnd"/>
          </w:p>
          <w:p w14:paraId="4AF51BCD" w14:textId="77777777" w:rsidR="002C538F" w:rsidRDefault="002C538F" w:rsidP="00E14731">
            <w:pPr>
              <w:pStyle w:val="TableParagraph"/>
              <w:spacing w:before="1"/>
              <w:ind w:left="107"/>
              <w:rPr>
                <w:b/>
                <w:sz w:val="20"/>
              </w:rPr>
            </w:pPr>
            <w:r>
              <w:rPr>
                <w:sz w:val="20"/>
              </w:rPr>
              <w:t>-formule</w:t>
            </w:r>
            <w:r>
              <w:rPr>
                <w:spacing w:val="-13"/>
                <w:sz w:val="20"/>
              </w:rPr>
              <w:t xml:space="preserve"> </w:t>
            </w:r>
            <w:r>
              <w:rPr>
                <w:sz w:val="20"/>
              </w:rPr>
              <w:t>d’ouverture,</w:t>
            </w:r>
            <w:r>
              <w:rPr>
                <w:spacing w:val="-12"/>
                <w:sz w:val="20"/>
              </w:rPr>
              <w:t xml:space="preserve"> </w:t>
            </w:r>
            <w:r>
              <w:rPr>
                <w:sz w:val="20"/>
              </w:rPr>
              <w:t>texte,</w:t>
            </w:r>
            <w:r>
              <w:rPr>
                <w:spacing w:val="-13"/>
                <w:sz w:val="20"/>
              </w:rPr>
              <w:t xml:space="preserve"> </w:t>
            </w:r>
            <w:r>
              <w:rPr>
                <w:sz w:val="20"/>
              </w:rPr>
              <w:t>formule finale, temps verbal, etc</w:t>
            </w:r>
            <w:r>
              <w:rPr>
                <w:b/>
                <w:sz w:val="20"/>
              </w:rPr>
              <w:t>.</w:t>
            </w:r>
          </w:p>
        </w:tc>
        <w:tc>
          <w:tcPr>
            <w:tcW w:w="5403" w:type="dxa"/>
          </w:tcPr>
          <w:p w14:paraId="38386309" w14:textId="77777777" w:rsidR="002C538F" w:rsidRDefault="002C538F" w:rsidP="00E14731">
            <w:pPr>
              <w:pStyle w:val="TableParagraph"/>
              <w:ind w:left="107" w:right="155"/>
              <w:rPr>
                <w:sz w:val="20"/>
              </w:rPr>
            </w:pPr>
            <w:r>
              <w:rPr>
                <w:sz w:val="20"/>
              </w:rPr>
              <w:t>Savoir-faire</w:t>
            </w:r>
            <w:r>
              <w:rPr>
                <w:spacing w:val="-4"/>
                <w:sz w:val="20"/>
              </w:rPr>
              <w:t xml:space="preserve"> </w:t>
            </w:r>
            <w:r>
              <w:rPr>
                <w:sz w:val="20"/>
              </w:rPr>
              <w:t>se</w:t>
            </w:r>
            <w:r>
              <w:rPr>
                <w:spacing w:val="-4"/>
                <w:sz w:val="20"/>
              </w:rPr>
              <w:t xml:space="preserve"> </w:t>
            </w:r>
            <w:r>
              <w:rPr>
                <w:sz w:val="20"/>
              </w:rPr>
              <w:t>rapportant</w:t>
            </w:r>
            <w:r>
              <w:rPr>
                <w:spacing w:val="-5"/>
                <w:sz w:val="20"/>
              </w:rPr>
              <w:t xml:space="preserve"> </w:t>
            </w:r>
            <w:r>
              <w:rPr>
                <w:sz w:val="20"/>
              </w:rPr>
              <w:t>aux</w:t>
            </w:r>
            <w:r>
              <w:rPr>
                <w:spacing w:val="-5"/>
                <w:sz w:val="20"/>
              </w:rPr>
              <w:t xml:space="preserve"> </w:t>
            </w:r>
            <w:r>
              <w:rPr>
                <w:sz w:val="20"/>
              </w:rPr>
              <w:t>types</w:t>
            </w:r>
            <w:r>
              <w:rPr>
                <w:spacing w:val="-5"/>
                <w:sz w:val="20"/>
              </w:rPr>
              <w:t xml:space="preserve"> </w:t>
            </w:r>
            <w:r>
              <w:rPr>
                <w:sz w:val="20"/>
              </w:rPr>
              <w:t>de</w:t>
            </w:r>
            <w:r>
              <w:rPr>
                <w:spacing w:val="-4"/>
                <w:sz w:val="20"/>
              </w:rPr>
              <w:t xml:space="preserve"> </w:t>
            </w:r>
            <w:r>
              <w:rPr>
                <w:sz w:val="20"/>
              </w:rPr>
              <w:t>textes</w:t>
            </w:r>
            <w:r>
              <w:rPr>
                <w:spacing w:val="-5"/>
                <w:sz w:val="20"/>
              </w:rPr>
              <w:t xml:space="preserve"> </w:t>
            </w:r>
            <w:r>
              <w:rPr>
                <w:sz w:val="20"/>
              </w:rPr>
              <w:t>à</w:t>
            </w:r>
            <w:r>
              <w:rPr>
                <w:spacing w:val="-4"/>
                <w:sz w:val="20"/>
              </w:rPr>
              <w:t xml:space="preserve"> </w:t>
            </w:r>
            <w:r>
              <w:rPr>
                <w:sz w:val="20"/>
              </w:rPr>
              <w:t>produire</w:t>
            </w:r>
            <w:r>
              <w:rPr>
                <w:spacing w:val="-6"/>
                <w:sz w:val="20"/>
              </w:rPr>
              <w:t xml:space="preserve"> </w:t>
            </w:r>
            <w:r>
              <w:rPr>
                <w:sz w:val="20"/>
              </w:rPr>
              <w:t xml:space="preserve">à l’oral/à </w:t>
            </w:r>
            <w:proofErr w:type="gramStart"/>
            <w:r>
              <w:rPr>
                <w:sz w:val="20"/>
              </w:rPr>
              <w:t>l’écrit :</w:t>
            </w:r>
            <w:proofErr w:type="gramEnd"/>
          </w:p>
          <w:p w14:paraId="663C28C2" w14:textId="77777777" w:rsidR="002C538F" w:rsidRDefault="002C538F" w:rsidP="00E14731">
            <w:pPr>
              <w:pStyle w:val="TableParagraph"/>
              <w:spacing w:before="1"/>
              <w:ind w:left="107"/>
              <w:rPr>
                <w:b/>
                <w:sz w:val="20"/>
              </w:rPr>
            </w:pPr>
            <w:r>
              <w:rPr>
                <w:b/>
                <w:sz w:val="20"/>
              </w:rPr>
              <w:t>1</w:t>
            </w:r>
            <w:r>
              <w:rPr>
                <w:b/>
                <w:spacing w:val="-4"/>
                <w:sz w:val="20"/>
              </w:rPr>
              <w:t xml:space="preserve"> </w:t>
            </w:r>
            <w:r>
              <w:rPr>
                <w:b/>
                <w:sz w:val="20"/>
              </w:rPr>
              <w:t>-</w:t>
            </w:r>
            <w:r>
              <w:rPr>
                <w:b/>
                <w:spacing w:val="-4"/>
                <w:sz w:val="20"/>
              </w:rPr>
              <w:t xml:space="preserve"> </w:t>
            </w:r>
            <w:r>
              <w:rPr>
                <w:b/>
                <w:sz w:val="20"/>
              </w:rPr>
              <w:t>En</w:t>
            </w:r>
            <w:r>
              <w:rPr>
                <w:b/>
                <w:spacing w:val="-5"/>
                <w:sz w:val="20"/>
              </w:rPr>
              <w:t xml:space="preserve"> </w:t>
            </w:r>
            <w:r>
              <w:rPr>
                <w:b/>
                <w:sz w:val="20"/>
              </w:rPr>
              <w:t>relation</w:t>
            </w:r>
            <w:r>
              <w:rPr>
                <w:b/>
                <w:spacing w:val="-6"/>
                <w:sz w:val="20"/>
              </w:rPr>
              <w:t xml:space="preserve"> </w:t>
            </w:r>
            <w:r>
              <w:rPr>
                <w:b/>
                <w:sz w:val="20"/>
              </w:rPr>
              <w:t>avec</w:t>
            </w:r>
            <w:r>
              <w:rPr>
                <w:b/>
                <w:spacing w:val="-4"/>
                <w:sz w:val="20"/>
              </w:rPr>
              <w:t xml:space="preserve"> </w:t>
            </w:r>
            <w:proofErr w:type="gramStart"/>
            <w:r>
              <w:rPr>
                <w:b/>
                <w:sz w:val="20"/>
              </w:rPr>
              <w:t>l’argumentation</w:t>
            </w:r>
            <w:r>
              <w:rPr>
                <w:b/>
                <w:spacing w:val="-2"/>
                <w:sz w:val="20"/>
              </w:rPr>
              <w:t xml:space="preserve"> </w:t>
            </w:r>
            <w:r>
              <w:rPr>
                <w:b/>
                <w:spacing w:val="-10"/>
                <w:sz w:val="20"/>
              </w:rPr>
              <w:t>:</w:t>
            </w:r>
            <w:proofErr w:type="gramEnd"/>
          </w:p>
          <w:p w14:paraId="2CF4882C" w14:textId="77777777" w:rsidR="002C538F" w:rsidRDefault="002C538F">
            <w:pPr>
              <w:pStyle w:val="TableParagraph"/>
              <w:numPr>
                <w:ilvl w:val="1"/>
                <w:numId w:val="124"/>
              </w:numPr>
              <w:tabs>
                <w:tab w:val="left" w:pos="224"/>
              </w:tabs>
              <w:ind w:left="224" w:hanging="117"/>
              <w:rPr>
                <w:sz w:val="20"/>
              </w:rPr>
            </w:pPr>
            <w:r>
              <w:rPr>
                <w:sz w:val="20"/>
              </w:rPr>
              <w:t>réfuter</w:t>
            </w:r>
            <w:r>
              <w:rPr>
                <w:spacing w:val="-6"/>
                <w:sz w:val="20"/>
              </w:rPr>
              <w:t xml:space="preserve"> </w:t>
            </w:r>
            <w:r>
              <w:rPr>
                <w:sz w:val="20"/>
              </w:rPr>
              <w:t>une</w:t>
            </w:r>
            <w:r>
              <w:rPr>
                <w:spacing w:val="-5"/>
                <w:sz w:val="20"/>
              </w:rPr>
              <w:t xml:space="preserve"> </w:t>
            </w:r>
            <w:proofErr w:type="gramStart"/>
            <w:r>
              <w:rPr>
                <w:sz w:val="20"/>
              </w:rPr>
              <w:t xml:space="preserve">opinion </w:t>
            </w:r>
            <w:r>
              <w:rPr>
                <w:spacing w:val="-10"/>
                <w:sz w:val="20"/>
              </w:rPr>
              <w:t>;</w:t>
            </w:r>
            <w:proofErr w:type="gramEnd"/>
          </w:p>
          <w:p w14:paraId="3C18D6D4" w14:textId="77777777" w:rsidR="002C538F" w:rsidRDefault="002C538F">
            <w:pPr>
              <w:pStyle w:val="TableParagraph"/>
              <w:numPr>
                <w:ilvl w:val="1"/>
                <w:numId w:val="124"/>
              </w:numPr>
              <w:tabs>
                <w:tab w:val="left" w:pos="224"/>
              </w:tabs>
              <w:spacing w:before="1"/>
              <w:ind w:left="224" w:hanging="117"/>
              <w:rPr>
                <w:sz w:val="20"/>
              </w:rPr>
            </w:pPr>
            <w:r>
              <w:rPr>
                <w:spacing w:val="-2"/>
                <w:sz w:val="20"/>
              </w:rPr>
              <w:t>convaincre/dissuader/</w:t>
            </w:r>
            <w:proofErr w:type="gramStart"/>
            <w:r>
              <w:rPr>
                <w:spacing w:val="-2"/>
                <w:sz w:val="20"/>
              </w:rPr>
              <w:t>persuader</w:t>
            </w:r>
            <w:r>
              <w:rPr>
                <w:spacing w:val="42"/>
                <w:sz w:val="20"/>
              </w:rPr>
              <w:t xml:space="preserve"> </w:t>
            </w:r>
            <w:r>
              <w:rPr>
                <w:spacing w:val="-10"/>
                <w:sz w:val="20"/>
              </w:rPr>
              <w:t>;</w:t>
            </w:r>
            <w:proofErr w:type="gramEnd"/>
          </w:p>
          <w:p w14:paraId="1FF64A80" w14:textId="77777777" w:rsidR="002C538F" w:rsidRDefault="002C538F">
            <w:pPr>
              <w:pStyle w:val="TableParagraph"/>
              <w:numPr>
                <w:ilvl w:val="1"/>
                <w:numId w:val="124"/>
              </w:numPr>
              <w:tabs>
                <w:tab w:val="left" w:pos="224"/>
              </w:tabs>
              <w:spacing w:line="229" w:lineRule="exact"/>
              <w:ind w:left="224" w:hanging="117"/>
              <w:rPr>
                <w:sz w:val="20"/>
              </w:rPr>
            </w:pPr>
            <w:r>
              <w:rPr>
                <w:sz w:val="20"/>
              </w:rPr>
              <w:t>inciter</w:t>
            </w:r>
            <w:r>
              <w:rPr>
                <w:spacing w:val="-4"/>
                <w:sz w:val="20"/>
              </w:rPr>
              <w:t xml:space="preserve"> </w:t>
            </w:r>
            <w:r>
              <w:rPr>
                <w:sz w:val="20"/>
              </w:rPr>
              <w:t>à</w:t>
            </w:r>
            <w:r>
              <w:rPr>
                <w:spacing w:val="-4"/>
                <w:sz w:val="20"/>
              </w:rPr>
              <w:t xml:space="preserve"> </w:t>
            </w:r>
            <w:proofErr w:type="gramStart"/>
            <w:r>
              <w:rPr>
                <w:sz w:val="20"/>
              </w:rPr>
              <w:t>l’action</w:t>
            </w:r>
            <w:r>
              <w:rPr>
                <w:spacing w:val="-3"/>
                <w:sz w:val="20"/>
              </w:rPr>
              <w:t xml:space="preserve"> </w:t>
            </w:r>
            <w:r>
              <w:rPr>
                <w:spacing w:val="-10"/>
                <w:sz w:val="20"/>
              </w:rPr>
              <w:t>;</w:t>
            </w:r>
            <w:proofErr w:type="gramEnd"/>
          </w:p>
          <w:p w14:paraId="4694CEEA" w14:textId="77777777" w:rsidR="002C538F" w:rsidRDefault="002C538F">
            <w:pPr>
              <w:pStyle w:val="TableParagraph"/>
              <w:numPr>
                <w:ilvl w:val="1"/>
                <w:numId w:val="124"/>
              </w:numPr>
              <w:tabs>
                <w:tab w:val="left" w:pos="224"/>
              </w:tabs>
              <w:spacing w:line="229" w:lineRule="exact"/>
              <w:ind w:left="224" w:hanging="117"/>
              <w:rPr>
                <w:sz w:val="20"/>
              </w:rPr>
            </w:pPr>
            <w:r>
              <w:rPr>
                <w:sz w:val="20"/>
              </w:rPr>
              <w:t>défendre/rejeter/justifier/illustrer</w:t>
            </w:r>
            <w:r>
              <w:rPr>
                <w:spacing w:val="-6"/>
                <w:sz w:val="20"/>
              </w:rPr>
              <w:t xml:space="preserve"> </w:t>
            </w:r>
            <w:r>
              <w:rPr>
                <w:sz w:val="20"/>
              </w:rPr>
              <w:t>un</w:t>
            </w:r>
            <w:r>
              <w:rPr>
                <w:spacing w:val="-6"/>
                <w:sz w:val="20"/>
              </w:rPr>
              <w:t xml:space="preserve"> </w:t>
            </w:r>
            <w:r>
              <w:rPr>
                <w:sz w:val="20"/>
              </w:rPr>
              <w:t>point</w:t>
            </w:r>
            <w:r>
              <w:rPr>
                <w:spacing w:val="-8"/>
                <w:sz w:val="20"/>
              </w:rPr>
              <w:t xml:space="preserve"> </w:t>
            </w:r>
            <w:r>
              <w:rPr>
                <w:sz w:val="20"/>
              </w:rPr>
              <w:t>de</w:t>
            </w:r>
            <w:r>
              <w:rPr>
                <w:spacing w:val="-8"/>
                <w:sz w:val="20"/>
              </w:rPr>
              <w:t xml:space="preserve"> </w:t>
            </w:r>
            <w:proofErr w:type="gramStart"/>
            <w:r>
              <w:rPr>
                <w:sz w:val="20"/>
              </w:rPr>
              <w:t>vue</w:t>
            </w:r>
            <w:r>
              <w:rPr>
                <w:spacing w:val="-2"/>
                <w:sz w:val="20"/>
              </w:rPr>
              <w:t xml:space="preserve"> </w:t>
            </w:r>
            <w:r>
              <w:rPr>
                <w:spacing w:val="-10"/>
                <w:sz w:val="20"/>
              </w:rPr>
              <w:t>;</w:t>
            </w:r>
            <w:proofErr w:type="gramEnd"/>
          </w:p>
          <w:p w14:paraId="55D2CC9C" w14:textId="77777777" w:rsidR="002C538F" w:rsidRDefault="002C538F">
            <w:pPr>
              <w:pStyle w:val="TableParagraph"/>
              <w:numPr>
                <w:ilvl w:val="1"/>
                <w:numId w:val="124"/>
              </w:numPr>
              <w:tabs>
                <w:tab w:val="left" w:pos="224"/>
              </w:tabs>
              <w:ind w:left="224" w:hanging="117"/>
              <w:rPr>
                <w:sz w:val="20"/>
              </w:rPr>
            </w:pPr>
            <w:r>
              <w:rPr>
                <w:sz w:val="20"/>
              </w:rPr>
              <w:t>récuser</w:t>
            </w:r>
            <w:r>
              <w:rPr>
                <w:spacing w:val="-3"/>
                <w:sz w:val="20"/>
              </w:rPr>
              <w:t xml:space="preserve"> </w:t>
            </w:r>
            <w:r>
              <w:rPr>
                <w:sz w:val="20"/>
              </w:rPr>
              <w:t>/</w:t>
            </w:r>
            <w:r>
              <w:rPr>
                <w:spacing w:val="-5"/>
                <w:sz w:val="20"/>
              </w:rPr>
              <w:t xml:space="preserve"> </w:t>
            </w:r>
            <w:proofErr w:type="gramStart"/>
            <w:r>
              <w:rPr>
                <w:sz w:val="20"/>
              </w:rPr>
              <w:t>débattre</w:t>
            </w:r>
            <w:r>
              <w:rPr>
                <w:spacing w:val="-2"/>
                <w:sz w:val="20"/>
              </w:rPr>
              <w:t xml:space="preserve"> </w:t>
            </w:r>
            <w:r>
              <w:rPr>
                <w:spacing w:val="-10"/>
                <w:sz w:val="20"/>
              </w:rPr>
              <w:t>;</w:t>
            </w:r>
            <w:proofErr w:type="gramEnd"/>
          </w:p>
          <w:p w14:paraId="13006234" w14:textId="77777777" w:rsidR="002C538F" w:rsidRDefault="002C538F">
            <w:pPr>
              <w:pStyle w:val="TableParagraph"/>
              <w:numPr>
                <w:ilvl w:val="1"/>
                <w:numId w:val="124"/>
              </w:numPr>
              <w:tabs>
                <w:tab w:val="left" w:pos="224"/>
              </w:tabs>
              <w:spacing w:before="2"/>
              <w:ind w:left="224" w:hanging="117"/>
              <w:rPr>
                <w:sz w:val="20"/>
              </w:rPr>
            </w:pPr>
            <w:r>
              <w:rPr>
                <w:sz w:val="20"/>
              </w:rPr>
              <w:t>exposer</w:t>
            </w:r>
            <w:r>
              <w:rPr>
                <w:spacing w:val="-2"/>
                <w:sz w:val="20"/>
              </w:rPr>
              <w:t xml:space="preserve"> </w:t>
            </w:r>
            <w:r>
              <w:rPr>
                <w:sz w:val="20"/>
              </w:rPr>
              <w:t>/</w:t>
            </w:r>
            <w:r>
              <w:rPr>
                <w:spacing w:val="-7"/>
                <w:sz w:val="20"/>
              </w:rPr>
              <w:t xml:space="preserve"> </w:t>
            </w:r>
            <w:r>
              <w:rPr>
                <w:sz w:val="20"/>
              </w:rPr>
              <w:t>discuter,</w:t>
            </w:r>
            <w:r>
              <w:rPr>
                <w:spacing w:val="-3"/>
                <w:sz w:val="20"/>
              </w:rPr>
              <w:t xml:space="preserve"> </w:t>
            </w:r>
            <w:r>
              <w:rPr>
                <w:spacing w:val="-4"/>
                <w:sz w:val="20"/>
              </w:rPr>
              <w:t>etc.</w:t>
            </w:r>
          </w:p>
          <w:p w14:paraId="10C41D17" w14:textId="77777777" w:rsidR="002C538F" w:rsidRDefault="002C538F" w:rsidP="00E14731">
            <w:pPr>
              <w:pStyle w:val="TableParagraph"/>
              <w:ind w:left="107"/>
              <w:rPr>
                <w:b/>
                <w:sz w:val="20"/>
              </w:rPr>
            </w:pPr>
            <w:r>
              <w:rPr>
                <w:b/>
                <w:sz w:val="20"/>
              </w:rPr>
              <w:t>2</w:t>
            </w:r>
            <w:r>
              <w:rPr>
                <w:b/>
                <w:spacing w:val="-3"/>
                <w:sz w:val="20"/>
              </w:rPr>
              <w:t xml:space="preserve"> </w:t>
            </w:r>
            <w:r>
              <w:rPr>
                <w:b/>
                <w:sz w:val="20"/>
              </w:rPr>
              <w:t>-</w:t>
            </w:r>
            <w:r>
              <w:rPr>
                <w:b/>
                <w:spacing w:val="-3"/>
                <w:sz w:val="20"/>
              </w:rPr>
              <w:t xml:space="preserve"> </w:t>
            </w:r>
            <w:r>
              <w:rPr>
                <w:b/>
                <w:sz w:val="20"/>
              </w:rPr>
              <w:t>En</w:t>
            </w:r>
            <w:r>
              <w:rPr>
                <w:b/>
                <w:spacing w:val="-5"/>
                <w:sz w:val="20"/>
              </w:rPr>
              <w:t xml:space="preserve"> </w:t>
            </w:r>
            <w:r>
              <w:rPr>
                <w:b/>
                <w:sz w:val="20"/>
              </w:rPr>
              <w:t>relation</w:t>
            </w:r>
            <w:r>
              <w:rPr>
                <w:b/>
                <w:spacing w:val="-5"/>
                <w:sz w:val="20"/>
              </w:rPr>
              <w:t xml:space="preserve"> </w:t>
            </w:r>
            <w:r>
              <w:rPr>
                <w:b/>
                <w:sz w:val="20"/>
              </w:rPr>
              <w:t>avec</w:t>
            </w:r>
            <w:r>
              <w:rPr>
                <w:b/>
                <w:spacing w:val="-4"/>
                <w:sz w:val="20"/>
              </w:rPr>
              <w:t xml:space="preserve"> </w:t>
            </w:r>
            <w:r>
              <w:rPr>
                <w:b/>
                <w:sz w:val="20"/>
              </w:rPr>
              <w:t>les</w:t>
            </w:r>
            <w:r>
              <w:rPr>
                <w:b/>
                <w:spacing w:val="-4"/>
                <w:sz w:val="20"/>
              </w:rPr>
              <w:t xml:space="preserve"> </w:t>
            </w:r>
            <w:r>
              <w:rPr>
                <w:b/>
                <w:sz w:val="20"/>
              </w:rPr>
              <w:t>exercices</w:t>
            </w:r>
            <w:r>
              <w:rPr>
                <w:b/>
                <w:spacing w:val="-5"/>
                <w:sz w:val="20"/>
              </w:rPr>
              <w:t xml:space="preserve"> </w:t>
            </w:r>
            <w:r>
              <w:rPr>
                <w:b/>
                <w:sz w:val="20"/>
              </w:rPr>
              <w:t>écrits</w:t>
            </w:r>
            <w:r>
              <w:rPr>
                <w:b/>
                <w:spacing w:val="-5"/>
                <w:sz w:val="20"/>
              </w:rPr>
              <w:t xml:space="preserve"> </w:t>
            </w:r>
            <w:proofErr w:type="gramStart"/>
            <w:r>
              <w:rPr>
                <w:b/>
                <w:sz w:val="20"/>
              </w:rPr>
              <w:t>classiques</w:t>
            </w:r>
            <w:r>
              <w:rPr>
                <w:b/>
                <w:spacing w:val="-1"/>
                <w:sz w:val="20"/>
              </w:rPr>
              <w:t xml:space="preserve"> </w:t>
            </w:r>
            <w:r>
              <w:rPr>
                <w:b/>
                <w:spacing w:val="-10"/>
                <w:sz w:val="20"/>
              </w:rPr>
              <w:t>:</w:t>
            </w:r>
            <w:proofErr w:type="gramEnd"/>
          </w:p>
          <w:p w14:paraId="4E9CB7AC" w14:textId="77777777" w:rsidR="002C538F" w:rsidRDefault="002C538F">
            <w:pPr>
              <w:pStyle w:val="TableParagraph"/>
              <w:numPr>
                <w:ilvl w:val="0"/>
                <w:numId w:val="11"/>
              </w:numPr>
              <w:tabs>
                <w:tab w:val="left" w:pos="683"/>
              </w:tabs>
              <w:spacing w:line="229" w:lineRule="exact"/>
              <w:ind w:left="683" w:hanging="216"/>
              <w:rPr>
                <w:b/>
                <w:sz w:val="20"/>
              </w:rPr>
            </w:pPr>
            <w:r>
              <w:rPr>
                <w:b/>
                <w:sz w:val="20"/>
              </w:rPr>
              <w:t>Dissertation</w:t>
            </w:r>
            <w:r>
              <w:rPr>
                <w:b/>
                <w:spacing w:val="-10"/>
                <w:sz w:val="20"/>
              </w:rPr>
              <w:t xml:space="preserve"> </w:t>
            </w:r>
            <w:r>
              <w:rPr>
                <w:b/>
                <w:spacing w:val="-2"/>
                <w:sz w:val="20"/>
              </w:rPr>
              <w:t>/Discussion</w:t>
            </w:r>
          </w:p>
          <w:p w14:paraId="6D3F23CA" w14:textId="77777777" w:rsidR="002C538F" w:rsidRDefault="002C538F" w:rsidP="00E14731">
            <w:pPr>
              <w:pStyle w:val="TableParagraph"/>
              <w:spacing w:line="229" w:lineRule="exact"/>
              <w:ind w:left="107"/>
              <w:rPr>
                <w:sz w:val="20"/>
              </w:rPr>
            </w:pPr>
            <w:r>
              <w:rPr>
                <w:sz w:val="20"/>
              </w:rPr>
              <w:t>-analyser</w:t>
            </w:r>
            <w:r>
              <w:rPr>
                <w:spacing w:val="-4"/>
                <w:sz w:val="20"/>
              </w:rPr>
              <w:t xml:space="preserve"> </w:t>
            </w:r>
            <w:r>
              <w:rPr>
                <w:sz w:val="20"/>
              </w:rPr>
              <w:t>un</w:t>
            </w:r>
            <w:r>
              <w:rPr>
                <w:spacing w:val="-4"/>
                <w:sz w:val="20"/>
              </w:rPr>
              <w:t xml:space="preserve"> </w:t>
            </w:r>
            <w:r>
              <w:rPr>
                <w:sz w:val="20"/>
              </w:rPr>
              <w:t>sujet</w:t>
            </w:r>
            <w:r>
              <w:rPr>
                <w:spacing w:val="-4"/>
                <w:sz w:val="20"/>
              </w:rPr>
              <w:t xml:space="preserve"> </w:t>
            </w:r>
            <w:r>
              <w:rPr>
                <w:sz w:val="20"/>
              </w:rPr>
              <w:t>et</w:t>
            </w:r>
            <w:r>
              <w:rPr>
                <w:spacing w:val="-4"/>
                <w:sz w:val="20"/>
              </w:rPr>
              <w:t xml:space="preserve"> </w:t>
            </w:r>
            <w:r>
              <w:rPr>
                <w:sz w:val="20"/>
              </w:rPr>
              <w:t>formuler</w:t>
            </w:r>
            <w:r>
              <w:rPr>
                <w:spacing w:val="-6"/>
                <w:sz w:val="20"/>
              </w:rPr>
              <w:t xml:space="preserve"> </w:t>
            </w:r>
            <w:r>
              <w:rPr>
                <w:sz w:val="20"/>
              </w:rPr>
              <w:t>une</w:t>
            </w:r>
            <w:r>
              <w:rPr>
                <w:spacing w:val="-4"/>
                <w:sz w:val="20"/>
              </w:rPr>
              <w:t xml:space="preserve"> </w:t>
            </w:r>
            <w:proofErr w:type="gramStart"/>
            <w:r>
              <w:rPr>
                <w:sz w:val="20"/>
              </w:rPr>
              <w:t>problématique</w:t>
            </w:r>
            <w:r>
              <w:rPr>
                <w:spacing w:val="-1"/>
                <w:sz w:val="20"/>
              </w:rPr>
              <w:t xml:space="preserve"> </w:t>
            </w:r>
            <w:r>
              <w:rPr>
                <w:spacing w:val="-10"/>
                <w:sz w:val="20"/>
              </w:rPr>
              <w:t>;</w:t>
            </w:r>
            <w:proofErr w:type="gramEnd"/>
          </w:p>
          <w:p w14:paraId="2A4CE236" w14:textId="77777777" w:rsidR="002C538F" w:rsidRDefault="002C538F">
            <w:pPr>
              <w:pStyle w:val="TableParagraph"/>
              <w:numPr>
                <w:ilvl w:val="0"/>
                <w:numId w:val="123"/>
              </w:numPr>
              <w:tabs>
                <w:tab w:val="left" w:pos="224"/>
              </w:tabs>
              <w:spacing w:before="1"/>
              <w:ind w:right="581" w:firstLine="0"/>
              <w:rPr>
                <w:sz w:val="20"/>
              </w:rPr>
            </w:pPr>
            <w:r>
              <w:rPr>
                <w:sz w:val="20"/>
              </w:rPr>
              <w:t>élaborer</w:t>
            </w:r>
            <w:r>
              <w:rPr>
                <w:spacing w:val="-6"/>
                <w:sz w:val="20"/>
              </w:rPr>
              <w:t xml:space="preserve"> </w:t>
            </w:r>
            <w:r>
              <w:rPr>
                <w:sz w:val="20"/>
              </w:rPr>
              <w:t>un</w:t>
            </w:r>
            <w:r>
              <w:rPr>
                <w:spacing w:val="-6"/>
                <w:sz w:val="20"/>
              </w:rPr>
              <w:t xml:space="preserve"> </w:t>
            </w:r>
            <w:r>
              <w:rPr>
                <w:sz w:val="20"/>
              </w:rPr>
              <w:t>plan</w:t>
            </w:r>
            <w:r>
              <w:rPr>
                <w:spacing w:val="-4"/>
                <w:sz w:val="20"/>
              </w:rPr>
              <w:t xml:space="preserve"> </w:t>
            </w:r>
            <w:r>
              <w:rPr>
                <w:sz w:val="20"/>
              </w:rPr>
              <w:t>détaillé</w:t>
            </w:r>
            <w:r>
              <w:rPr>
                <w:spacing w:val="-5"/>
                <w:sz w:val="20"/>
              </w:rPr>
              <w:t xml:space="preserve"> </w:t>
            </w:r>
            <w:r>
              <w:rPr>
                <w:sz w:val="20"/>
              </w:rPr>
              <w:t>du</w:t>
            </w:r>
            <w:r>
              <w:rPr>
                <w:spacing w:val="-4"/>
                <w:sz w:val="20"/>
              </w:rPr>
              <w:t xml:space="preserve"> </w:t>
            </w:r>
            <w:r>
              <w:rPr>
                <w:sz w:val="20"/>
              </w:rPr>
              <w:t>développement</w:t>
            </w:r>
            <w:r>
              <w:rPr>
                <w:spacing w:val="-6"/>
                <w:sz w:val="20"/>
              </w:rPr>
              <w:t xml:space="preserve"> </w:t>
            </w:r>
            <w:r>
              <w:rPr>
                <w:sz w:val="20"/>
              </w:rPr>
              <w:t>(sujet</w:t>
            </w:r>
            <w:r>
              <w:rPr>
                <w:spacing w:val="-5"/>
                <w:sz w:val="20"/>
              </w:rPr>
              <w:t xml:space="preserve"> </w:t>
            </w:r>
            <w:r>
              <w:rPr>
                <w:sz w:val="20"/>
              </w:rPr>
              <w:t>de</w:t>
            </w:r>
            <w:r>
              <w:rPr>
                <w:spacing w:val="-5"/>
                <w:sz w:val="20"/>
              </w:rPr>
              <w:t xml:space="preserve"> </w:t>
            </w:r>
            <w:r>
              <w:rPr>
                <w:sz w:val="20"/>
              </w:rPr>
              <w:t>type exposé, démonstration, commentaire, discussion)</w:t>
            </w:r>
          </w:p>
          <w:p w14:paraId="628F05C3" w14:textId="77777777" w:rsidR="002C538F" w:rsidRDefault="002C538F">
            <w:pPr>
              <w:pStyle w:val="TableParagraph"/>
              <w:numPr>
                <w:ilvl w:val="0"/>
                <w:numId w:val="123"/>
              </w:numPr>
              <w:tabs>
                <w:tab w:val="left" w:pos="224"/>
              </w:tabs>
              <w:spacing w:before="1"/>
              <w:ind w:left="224" w:hanging="117"/>
              <w:rPr>
                <w:sz w:val="20"/>
              </w:rPr>
            </w:pPr>
            <w:r>
              <w:rPr>
                <w:sz w:val="20"/>
              </w:rPr>
              <w:t>rédiger</w:t>
            </w:r>
            <w:r>
              <w:rPr>
                <w:spacing w:val="-6"/>
                <w:sz w:val="20"/>
              </w:rPr>
              <w:t xml:space="preserve"> </w:t>
            </w:r>
            <w:r>
              <w:rPr>
                <w:sz w:val="20"/>
              </w:rPr>
              <w:t>une</w:t>
            </w:r>
            <w:r>
              <w:rPr>
                <w:spacing w:val="-5"/>
                <w:sz w:val="20"/>
              </w:rPr>
              <w:t xml:space="preserve"> </w:t>
            </w:r>
            <w:proofErr w:type="gramStart"/>
            <w:r>
              <w:rPr>
                <w:sz w:val="20"/>
              </w:rPr>
              <w:t>conclusion</w:t>
            </w:r>
            <w:r>
              <w:rPr>
                <w:spacing w:val="-6"/>
                <w:sz w:val="20"/>
              </w:rPr>
              <w:t xml:space="preserve"> </w:t>
            </w:r>
            <w:r>
              <w:rPr>
                <w:spacing w:val="-10"/>
                <w:sz w:val="20"/>
              </w:rPr>
              <w:t>;</w:t>
            </w:r>
            <w:proofErr w:type="gramEnd"/>
          </w:p>
          <w:p w14:paraId="23DCE302" w14:textId="77777777" w:rsidR="002C538F" w:rsidRDefault="002C538F">
            <w:pPr>
              <w:pStyle w:val="TableParagraph"/>
              <w:numPr>
                <w:ilvl w:val="0"/>
                <w:numId w:val="123"/>
              </w:numPr>
              <w:tabs>
                <w:tab w:val="left" w:pos="224"/>
              </w:tabs>
              <w:ind w:left="224" w:hanging="117"/>
              <w:rPr>
                <w:sz w:val="20"/>
              </w:rPr>
            </w:pPr>
            <w:r>
              <w:rPr>
                <w:sz w:val="20"/>
              </w:rPr>
              <w:t>rédiger</w:t>
            </w:r>
            <w:r>
              <w:rPr>
                <w:spacing w:val="-6"/>
                <w:sz w:val="20"/>
              </w:rPr>
              <w:t xml:space="preserve"> </w:t>
            </w:r>
            <w:r>
              <w:rPr>
                <w:sz w:val="20"/>
              </w:rPr>
              <w:t>une</w:t>
            </w:r>
            <w:r>
              <w:rPr>
                <w:spacing w:val="-5"/>
                <w:sz w:val="20"/>
              </w:rPr>
              <w:t xml:space="preserve"> </w:t>
            </w:r>
            <w:proofErr w:type="gramStart"/>
            <w:r>
              <w:rPr>
                <w:sz w:val="20"/>
              </w:rPr>
              <w:t>conclusion</w:t>
            </w:r>
            <w:r>
              <w:rPr>
                <w:spacing w:val="-4"/>
                <w:sz w:val="20"/>
              </w:rPr>
              <w:t xml:space="preserve"> </w:t>
            </w:r>
            <w:r>
              <w:rPr>
                <w:spacing w:val="-10"/>
                <w:sz w:val="20"/>
              </w:rPr>
              <w:t>;</w:t>
            </w:r>
            <w:proofErr w:type="gramEnd"/>
          </w:p>
          <w:p w14:paraId="6BFD7D0B" w14:textId="77777777" w:rsidR="002C538F" w:rsidRDefault="002C538F" w:rsidP="00E14731">
            <w:pPr>
              <w:pStyle w:val="TableParagraph"/>
              <w:spacing w:line="229" w:lineRule="exact"/>
              <w:ind w:left="107"/>
              <w:rPr>
                <w:sz w:val="20"/>
              </w:rPr>
            </w:pPr>
            <w:r>
              <w:rPr>
                <w:sz w:val="20"/>
              </w:rPr>
              <w:t>-rédiger</w:t>
            </w:r>
            <w:r>
              <w:rPr>
                <w:spacing w:val="-5"/>
                <w:sz w:val="20"/>
              </w:rPr>
              <w:t xml:space="preserve"> </w:t>
            </w:r>
            <w:r>
              <w:rPr>
                <w:sz w:val="20"/>
              </w:rPr>
              <w:t>un</w:t>
            </w:r>
            <w:r>
              <w:rPr>
                <w:spacing w:val="-4"/>
                <w:sz w:val="20"/>
              </w:rPr>
              <w:t xml:space="preserve"> </w:t>
            </w:r>
            <w:r>
              <w:rPr>
                <w:spacing w:val="-2"/>
                <w:sz w:val="20"/>
              </w:rPr>
              <w:t>paragraphe.</w:t>
            </w:r>
          </w:p>
          <w:p w14:paraId="76B30D79" w14:textId="77777777" w:rsidR="002C538F" w:rsidRDefault="002C538F">
            <w:pPr>
              <w:pStyle w:val="TableParagraph"/>
              <w:numPr>
                <w:ilvl w:val="0"/>
                <w:numId w:val="123"/>
              </w:numPr>
              <w:tabs>
                <w:tab w:val="left" w:pos="224"/>
              </w:tabs>
              <w:spacing w:line="229" w:lineRule="exact"/>
              <w:ind w:left="224" w:hanging="117"/>
              <w:rPr>
                <w:sz w:val="20"/>
              </w:rPr>
            </w:pPr>
            <w:r>
              <w:rPr>
                <w:sz w:val="20"/>
              </w:rPr>
              <w:t>insérer</w:t>
            </w:r>
            <w:r>
              <w:rPr>
                <w:spacing w:val="-4"/>
                <w:sz w:val="20"/>
              </w:rPr>
              <w:t xml:space="preserve"> </w:t>
            </w:r>
            <w:r>
              <w:rPr>
                <w:sz w:val="20"/>
              </w:rPr>
              <w:t>les</w:t>
            </w:r>
            <w:r>
              <w:rPr>
                <w:spacing w:val="-5"/>
                <w:sz w:val="20"/>
              </w:rPr>
              <w:t xml:space="preserve"> </w:t>
            </w:r>
            <w:proofErr w:type="gramStart"/>
            <w:r>
              <w:rPr>
                <w:sz w:val="20"/>
              </w:rPr>
              <w:t>citations</w:t>
            </w:r>
            <w:r>
              <w:rPr>
                <w:spacing w:val="-3"/>
                <w:sz w:val="20"/>
              </w:rPr>
              <w:t xml:space="preserve"> </w:t>
            </w:r>
            <w:r>
              <w:rPr>
                <w:spacing w:val="-10"/>
                <w:sz w:val="20"/>
              </w:rPr>
              <w:t>;</w:t>
            </w:r>
            <w:proofErr w:type="gramEnd"/>
          </w:p>
          <w:p w14:paraId="4E18CC2C" w14:textId="77777777" w:rsidR="002C538F" w:rsidRDefault="002C538F" w:rsidP="00E14731">
            <w:pPr>
              <w:pStyle w:val="TableParagraph"/>
              <w:spacing w:before="1"/>
              <w:ind w:left="467"/>
              <w:rPr>
                <w:b/>
                <w:sz w:val="20"/>
              </w:rPr>
            </w:pPr>
            <w:r>
              <w:rPr>
                <w:b/>
                <w:sz w:val="20"/>
              </w:rPr>
              <w:t>b)</w:t>
            </w:r>
            <w:r>
              <w:rPr>
                <w:b/>
                <w:spacing w:val="35"/>
                <w:sz w:val="20"/>
              </w:rPr>
              <w:t xml:space="preserve">  </w:t>
            </w:r>
            <w:r>
              <w:rPr>
                <w:b/>
                <w:sz w:val="20"/>
              </w:rPr>
              <w:t>Résumé/</w:t>
            </w:r>
            <w:proofErr w:type="gramStart"/>
            <w:r>
              <w:rPr>
                <w:b/>
                <w:sz w:val="20"/>
              </w:rPr>
              <w:t>Analyse</w:t>
            </w:r>
            <w:r>
              <w:rPr>
                <w:b/>
                <w:spacing w:val="-2"/>
                <w:sz w:val="20"/>
              </w:rPr>
              <w:t xml:space="preserve"> </w:t>
            </w:r>
            <w:r>
              <w:rPr>
                <w:b/>
                <w:spacing w:val="-10"/>
                <w:sz w:val="20"/>
              </w:rPr>
              <w:t>:</w:t>
            </w:r>
            <w:proofErr w:type="gramEnd"/>
          </w:p>
          <w:p w14:paraId="285D9F82" w14:textId="77777777" w:rsidR="002C538F" w:rsidRDefault="002C538F" w:rsidP="00E14731">
            <w:pPr>
              <w:pStyle w:val="TableParagraph"/>
              <w:spacing w:before="1"/>
              <w:ind w:left="107" w:right="155"/>
              <w:rPr>
                <w:sz w:val="20"/>
              </w:rPr>
            </w:pPr>
            <w:r>
              <w:rPr>
                <w:sz w:val="20"/>
              </w:rPr>
              <w:t>-dégager</w:t>
            </w:r>
            <w:r>
              <w:rPr>
                <w:spacing w:val="-7"/>
                <w:sz w:val="20"/>
              </w:rPr>
              <w:t xml:space="preserve"> </w:t>
            </w:r>
            <w:r>
              <w:rPr>
                <w:sz w:val="20"/>
              </w:rPr>
              <w:t>la</w:t>
            </w:r>
            <w:r>
              <w:rPr>
                <w:spacing w:val="-7"/>
                <w:sz w:val="20"/>
              </w:rPr>
              <w:t xml:space="preserve"> </w:t>
            </w:r>
            <w:r>
              <w:rPr>
                <w:sz w:val="20"/>
              </w:rPr>
              <w:t>structure</w:t>
            </w:r>
            <w:r>
              <w:rPr>
                <w:spacing w:val="-4"/>
                <w:sz w:val="20"/>
              </w:rPr>
              <w:t xml:space="preserve"> </w:t>
            </w:r>
            <w:r>
              <w:rPr>
                <w:sz w:val="20"/>
              </w:rPr>
              <w:t>argumentative</w:t>
            </w:r>
            <w:r>
              <w:rPr>
                <w:spacing w:val="-7"/>
                <w:sz w:val="20"/>
              </w:rPr>
              <w:t xml:space="preserve"> </w:t>
            </w:r>
            <w:r>
              <w:rPr>
                <w:sz w:val="20"/>
              </w:rPr>
              <w:t>du</w:t>
            </w:r>
            <w:r>
              <w:rPr>
                <w:spacing w:val="-6"/>
                <w:sz w:val="20"/>
              </w:rPr>
              <w:t xml:space="preserve"> </w:t>
            </w:r>
            <w:r>
              <w:rPr>
                <w:sz w:val="20"/>
              </w:rPr>
              <w:t>texte</w:t>
            </w:r>
            <w:r>
              <w:rPr>
                <w:spacing w:val="-7"/>
                <w:sz w:val="20"/>
              </w:rPr>
              <w:t xml:space="preserve"> </w:t>
            </w:r>
            <w:r>
              <w:rPr>
                <w:sz w:val="20"/>
              </w:rPr>
              <w:t>(thème,</w:t>
            </w:r>
            <w:r>
              <w:rPr>
                <w:spacing w:val="-6"/>
                <w:sz w:val="20"/>
              </w:rPr>
              <w:t xml:space="preserve"> </w:t>
            </w:r>
            <w:r>
              <w:rPr>
                <w:sz w:val="20"/>
              </w:rPr>
              <w:t>thèse, arguments, exemples, connecteurs, etc.</w:t>
            </w:r>
            <w:proofErr w:type="gramStart"/>
            <w:r>
              <w:rPr>
                <w:sz w:val="20"/>
              </w:rPr>
              <w:t>) ;</w:t>
            </w:r>
            <w:proofErr w:type="gramEnd"/>
          </w:p>
          <w:p w14:paraId="2ABD0ACE" w14:textId="77777777" w:rsidR="002C538F" w:rsidRDefault="002C538F">
            <w:pPr>
              <w:pStyle w:val="TableParagraph"/>
              <w:numPr>
                <w:ilvl w:val="0"/>
                <w:numId w:val="123"/>
              </w:numPr>
              <w:tabs>
                <w:tab w:val="left" w:pos="224"/>
              </w:tabs>
              <w:spacing w:before="1"/>
              <w:ind w:left="224" w:hanging="117"/>
              <w:rPr>
                <w:sz w:val="20"/>
              </w:rPr>
            </w:pPr>
            <w:r>
              <w:rPr>
                <w:sz w:val="20"/>
              </w:rPr>
              <w:t>reformuler</w:t>
            </w:r>
            <w:r>
              <w:rPr>
                <w:spacing w:val="-8"/>
                <w:sz w:val="20"/>
              </w:rPr>
              <w:t xml:space="preserve"> </w:t>
            </w:r>
            <w:r>
              <w:rPr>
                <w:sz w:val="20"/>
              </w:rPr>
              <w:t>brièvement</w:t>
            </w:r>
            <w:r>
              <w:rPr>
                <w:spacing w:val="-6"/>
                <w:sz w:val="20"/>
              </w:rPr>
              <w:t xml:space="preserve"> </w:t>
            </w:r>
            <w:r>
              <w:rPr>
                <w:sz w:val="20"/>
              </w:rPr>
              <w:t>une</w:t>
            </w:r>
            <w:r>
              <w:rPr>
                <w:spacing w:val="-5"/>
                <w:sz w:val="20"/>
              </w:rPr>
              <w:t xml:space="preserve"> </w:t>
            </w:r>
            <w:r>
              <w:rPr>
                <w:sz w:val="20"/>
              </w:rPr>
              <w:t>idée,</w:t>
            </w:r>
            <w:r>
              <w:rPr>
                <w:spacing w:val="-6"/>
                <w:sz w:val="20"/>
              </w:rPr>
              <w:t xml:space="preserve"> </w:t>
            </w:r>
            <w:r>
              <w:rPr>
                <w:spacing w:val="-4"/>
                <w:sz w:val="20"/>
              </w:rPr>
              <w:t>etc.</w:t>
            </w:r>
          </w:p>
          <w:p w14:paraId="31544CBD" w14:textId="77777777" w:rsidR="002C538F" w:rsidRDefault="002C538F">
            <w:pPr>
              <w:pStyle w:val="TableParagraph"/>
              <w:numPr>
                <w:ilvl w:val="0"/>
                <w:numId w:val="123"/>
              </w:numPr>
              <w:tabs>
                <w:tab w:val="left" w:pos="224"/>
              </w:tabs>
              <w:spacing w:line="229" w:lineRule="exact"/>
              <w:ind w:left="224" w:hanging="117"/>
              <w:rPr>
                <w:sz w:val="20"/>
              </w:rPr>
            </w:pPr>
            <w:r>
              <w:rPr>
                <w:sz w:val="20"/>
              </w:rPr>
              <w:t>réduire</w:t>
            </w:r>
            <w:r>
              <w:rPr>
                <w:spacing w:val="-6"/>
                <w:sz w:val="20"/>
              </w:rPr>
              <w:t xml:space="preserve"> </w:t>
            </w:r>
            <w:r>
              <w:rPr>
                <w:sz w:val="20"/>
              </w:rPr>
              <w:t>le</w:t>
            </w:r>
            <w:r>
              <w:rPr>
                <w:spacing w:val="-3"/>
                <w:sz w:val="20"/>
              </w:rPr>
              <w:t xml:space="preserve"> </w:t>
            </w:r>
            <w:r>
              <w:rPr>
                <w:sz w:val="20"/>
              </w:rPr>
              <w:t>texte</w:t>
            </w:r>
            <w:r>
              <w:rPr>
                <w:spacing w:val="-3"/>
                <w:sz w:val="20"/>
              </w:rPr>
              <w:t xml:space="preserve"> </w:t>
            </w:r>
            <w:r>
              <w:rPr>
                <w:sz w:val="20"/>
              </w:rPr>
              <w:t>suivant</w:t>
            </w:r>
            <w:r>
              <w:rPr>
                <w:spacing w:val="-4"/>
                <w:sz w:val="20"/>
              </w:rPr>
              <w:t xml:space="preserve"> </w:t>
            </w:r>
            <w:r>
              <w:rPr>
                <w:sz w:val="20"/>
              </w:rPr>
              <w:t>la</w:t>
            </w:r>
            <w:r>
              <w:rPr>
                <w:spacing w:val="-3"/>
                <w:sz w:val="20"/>
              </w:rPr>
              <w:t xml:space="preserve"> </w:t>
            </w:r>
            <w:r>
              <w:rPr>
                <w:sz w:val="20"/>
              </w:rPr>
              <w:t>technique</w:t>
            </w:r>
            <w:r>
              <w:rPr>
                <w:spacing w:val="-5"/>
                <w:sz w:val="20"/>
              </w:rPr>
              <w:t xml:space="preserve"> </w:t>
            </w:r>
            <w:r>
              <w:rPr>
                <w:sz w:val="20"/>
              </w:rPr>
              <w:t>du</w:t>
            </w:r>
            <w:r>
              <w:rPr>
                <w:spacing w:val="-3"/>
                <w:sz w:val="20"/>
              </w:rPr>
              <w:t xml:space="preserve"> </w:t>
            </w:r>
            <w:r>
              <w:rPr>
                <w:sz w:val="20"/>
              </w:rPr>
              <w:t>résumé</w:t>
            </w:r>
            <w:r>
              <w:rPr>
                <w:spacing w:val="-3"/>
                <w:sz w:val="20"/>
              </w:rPr>
              <w:t xml:space="preserve"> </w:t>
            </w:r>
            <w:r>
              <w:rPr>
                <w:sz w:val="20"/>
              </w:rPr>
              <w:t>ou</w:t>
            </w:r>
            <w:r>
              <w:rPr>
                <w:spacing w:val="-4"/>
                <w:sz w:val="20"/>
              </w:rPr>
              <w:t xml:space="preserve"> </w:t>
            </w:r>
            <w:r>
              <w:rPr>
                <w:sz w:val="20"/>
              </w:rPr>
              <w:t>de</w:t>
            </w:r>
            <w:r>
              <w:rPr>
                <w:spacing w:val="-3"/>
                <w:sz w:val="20"/>
              </w:rPr>
              <w:t xml:space="preserve"> </w:t>
            </w:r>
            <w:r>
              <w:rPr>
                <w:spacing w:val="-2"/>
                <w:sz w:val="20"/>
              </w:rPr>
              <w:t>l’analyse.</w:t>
            </w:r>
          </w:p>
          <w:p w14:paraId="0A10C894" w14:textId="77777777" w:rsidR="002C538F" w:rsidRDefault="002C538F" w:rsidP="00E14731">
            <w:pPr>
              <w:pStyle w:val="TableParagraph"/>
              <w:spacing w:line="229" w:lineRule="exact"/>
              <w:ind w:left="460"/>
              <w:rPr>
                <w:b/>
                <w:sz w:val="20"/>
              </w:rPr>
            </w:pPr>
            <w:r>
              <w:rPr>
                <w:b/>
                <w:sz w:val="20"/>
              </w:rPr>
              <w:t>c)</w:t>
            </w:r>
            <w:r>
              <w:rPr>
                <w:b/>
                <w:spacing w:val="-5"/>
                <w:sz w:val="20"/>
              </w:rPr>
              <w:t xml:space="preserve"> </w:t>
            </w:r>
            <w:r>
              <w:rPr>
                <w:b/>
                <w:sz w:val="20"/>
              </w:rPr>
              <w:t>Le</w:t>
            </w:r>
            <w:r>
              <w:rPr>
                <w:b/>
                <w:spacing w:val="-4"/>
                <w:sz w:val="20"/>
              </w:rPr>
              <w:t xml:space="preserve"> </w:t>
            </w:r>
            <w:r>
              <w:rPr>
                <w:b/>
                <w:sz w:val="20"/>
              </w:rPr>
              <w:t>compte</w:t>
            </w:r>
            <w:r>
              <w:rPr>
                <w:b/>
                <w:spacing w:val="-4"/>
                <w:sz w:val="20"/>
              </w:rPr>
              <w:t xml:space="preserve"> </w:t>
            </w:r>
            <w:proofErr w:type="gramStart"/>
            <w:r>
              <w:rPr>
                <w:b/>
                <w:sz w:val="20"/>
              </w:rPr>
              <w:t>rendu</w:t>
            </w:r>
            <w:r>
              <w:rPr>
                <w:b/>
                <w:spacing w:val="-3"/>
                <w:sz w:val="20"/>
              </w:rPr>
              <w:t xml:space="preserve"> </w:t>
            </w:r>
            <w:r>
              <w:rPr>
                <w:b/>
                <w:spacing w:val="-10"/>
                <w:sz w:val="20"/>
              </w:rPr>
              <w:t>:</w:t>
            </w:r>
            <w:proofErr w:type="gramEnd"/>
          </w:p>
          <w:p w14:paraId="40EB880B" w14:textId="77777777" w:rsidR="002C538F" w:rsidRDefault="002C538F" w:rsidP="00E14731">
            <w:pPr>
              <w:pStyle w:val="TableParagraph"/>
              <w:ind w:left="107"/>
              <w:rPr>
                <w:sz w:val="20"/>
              </w:rPr>
            </w:pPr>
            <w:r>
              <w:rPr>
                <w:sz w:val="20"/>
              </w:rPr>
              <w:t>-préparer</w:t>
            </w:r>
            <w:r>
              <w:rPr>
                <w:spacing w:val="-7"/>
                <w:sz w:val="20"/>
              </w:rPr>
              <w:t xml:space="preserve"> </w:t>
            </w:r>
            <w:r>
              <w:rPr>
                <w:sz w:val="20"/>
              </w:rPr>
              <w:t>un</w:t>
            </w:r>
            <w:r>
              <w:rPr>
                <w:spacing w:val="-5"/>
                <w:sz w:val="20"/>
              </w:rPr>
              <w:t xml:space="preserve"> </w:t>
            </w:r>
            <w:r>
              <w:rPr>
                <w:sz w:val="20"/>
              </w:rPr>
              <w:t>compte-</w:t>
            </w:r>
            <w:proofErr w:type="gramStart"/>
            <w:r>
              <w:rPr>
                <w:sz w:val="20"/>
              </w:rPr>
              <w:t>rendu</w:t>
            </w:r>
            <w:r>
              <w:rPr>
                <w:spacing w:val="-5"/>
                <w:sz w:val="20"/>
              </w:rPr>
              <w:t xml:space="preserve"> </w:t>
            </w:r>
            <w:r>
              <w:rPr>
                <w:spacing w:val="-10"/>
                <w:sz w:val="20"/>
              </w:rPr>
              <w:t>;</w:t>
            </w:r>
            <w:proofErr w:type="gramEnd"/>
          </w:p>
          <w:p w14:paraId="26CEE344" w14:textId="77777777" w:rsidR="002C538F" w:rsidRDefault="002C538F" w:rsidP="00E14731">
            <w:pPr>
              <w:pStyle w:val="TableParagraph"/>
              <w:spacing w:before="1"/>
              <w:ind w:left="107"/>
              <w:rPr>
                <w:sz w:val="20"/>
              </w:rPr>
            </w:pPr>
            <w:r>
              <w:rPr>
                <w:sz w:val="20"/>
              </w:rPr>
              <w:t>-introduire</w:t>
            </w:r>
            <w:r>
              <w:rPr>
                <w:spacing w:val="-7"/>
                <w:sz w:val="20"/>
              </w:rPr>
              <w:t xml:space="preserve"> </w:t>
            </w:r>
            <w:r>
              <w:rPr>
                <w:sz w:val="20"/>
              </w:rPr>
              <w:t>un</w:t>
            </w:r>
            <w:r>
              <w:rPr>
                <w:spacing w:val="-7"/>
                <w:sz w:val="20"/>
              </w:rPr>
              <w:t xml:space="preserve"> </w:t>
            </w:r>
            <w:r>
              <w:rPr>
                <w:sz w:val="20"/>
              </w:rPr>
              <w:t>compte-</w:t>
            </w:r>
            <w:proofErr w:type="gramStart"/>
            <w:r>
              <w:rPr>
                <w:sz w:val="20"/>
              </w:rPr>
              <w:t>rendu</w:t>
            </w:r>
            <w:r>
              <w:rPr>
                <w:spacing w:val="-5"/>
                <w:sz w:val="20"/>
              </w:rPr>
              <w:t xml:space="preserve"> </w:t>
            </w:r>
            <w:r>
              <w:rPr>
                <w:spacing w:val="-10"/>
                <w:sz w:val="20"/>
              </w:rPr>
              <w:t>;</w:t>
            </w:r>
            <w:proofErr w:type="gramEnd"/>
          </w:p>
          <w:p w14:paraId="69F1764D" w14:textId="77777777" w:rsidR="002C538F" w:rsidRDefault="002C538F" w:rsidP="00E14731">
            <w:pPr>
              <w:pStyle w:val="TableParagraph"/>
              <w:ind w:left="107"/>
              <w:rPr>
                <w:sz w:val="20"/>
              </w:rPr>
            </w:pPr>
            <w:r>
              <w:rPr>
                <w:sz w:val="20"/>
              </w:rPr>
              <w:t>-rédiger</w:t>
            </w:r>
            <w:r>
              <w:rPr>
                <w:spacing w:val="-4"/>
                <w:sz w:val="20"/>
              </w:rPr>
              <w:t xml:space="preserve"> </w:t>
            </w:r>
            <w:r>
              <w:rPr>
                <w:sz w:val="20"/>
              </w:rPr>
              <w:t>le</w:t>
            </w:r>
            <w:r>
              <w:rPr>
                <w:spacing w:val="-5"/>
                <w:sz w:val="20"/>
              </w:rPr>
              <w:t xml:space="preserve"> </w:t>
            </w:r>
            <w:r>
              <w:rPr>
                <w:sz w:val="20"/>
              </w:rPr>
              <w:t>corps</w:t>
            </w:r>
            <w:r>
              <w:rPr>
                <w:spacing w:val="-5"/>
                <w:sz w:val="20"/>
              </w:rPr>
              <w:t xml:space="preserve"> </w:t>
            </w:r>
            <w:r>
              <w:rPr>
                <w:sz w:val="20"/>
              </w:rPr>
              <w:t>d’un</w:t>
            </w:r>
            <w:r>
              <w:rPr>
                <w:spacing w:val="-6"/>
                <w:sz w:val="20"/>
              </w:rPr>
              <w:t xml:space="preserve"> </w:t>
            </w:r>
            <w:r>
              <w:rPr>
                <w:sz w:val="20"/>
              </w:rPr>
              <w:t>compte-</w:t>
            </w:r>
            <w:r>
              <w:rPr>
                <w:spacing w:val="-2"/>
                <w:sz w:val="20"/>
              </w:rPr>
              <w:t>rendu</w:t>
            </w:r>
          </w:p>
          <w:p w14:paraId="6F545690" w14:textId="77777777" w:rsidR="002C538F" w:rsidRDefault="002C538F" w:rsidP="00E14731">
            <w:pPr>
              <w:pStyle w:val="TableParagraph"/>
              <w:spacing w:before="1" w:line="229" w:lineRule="exact"/>
              <w:ind w:left="107"/>
              <w:rPr>
                <w:sz w:val="20"/>
              </w:rPr>
            </w:pPr>
            <w:r>
              <w:rPr>
                <w:sz w:val="20"/>
              </w:rPr>
              <w:t>-conclure</w:t>
            </w:r>
            <w:r>
              <w:rPr>
                <w:spacing w:val="-6"/>
                <w:sz w:val="20"/>
              </w:rPr>
              <w:t xml:space="preserve"> </w:t>
            </w:r>
            <w:r>
              <w:rPr>
                <w:sz w:val="20"/>
              </w:rPr>
              <w:t>un</w:t>
            </w:r>
            <w:r>
              <w:rPr>
                <w:spacing w:val="-3"/>
                <w:sz w:val="20"/>
              </w:rPr>
              <w:t xml:space="preserve"> </w:t>
            </w:r>
            <w:r>
              <w:rPr>
                <w:sz w:val="20"/>
              </w:rPr>
              <w:t>compte</w:t>
            </w:r>
            <w:r>
              <w:rPr>
                <w:spacing w:val="-4"/>
                <w:sz w:val="20"/>
              </w:rPr>
              <w:t xml:space="preserve"> rendu</w:t>
            </w:r>
          </w:p>
          <w:p w14:paraId="1189D66A" w14:textId="77777777" w:rsidR="002C538F" w:rsidRDefault="002C538F">
            <w:pPr>
              <w:pStyle w:val="TableParagraph"/>
              <w:numPr>
                <w:ilvl w:val="0"/>
                <w:numId w:val="123"/>
              </w:numPr>
              <w:tabs>
                <w:tab w:val="left" w:pos="224"/>
              </w:tabs>
              <w:spacing w:line="229" w:lineRule="exact"/>
              <w:ind w:left="224" w:hanging="117"/>
              <w:rPr>
                <w:b/>
                <w:sz w:val="20"/>
              </w:rPr>
            </w:pPr>
            <w:r>
              <w:rPr>
                <w:b/>
                <w:sz w:val="20"/>
              </w:rPr>
              <w:t>En</w:t>
            </w:r>
            <w:r>
              <w:rPr>
                <w:b/>
                <w:spacing w:val="-6"/>
                <w:sz w:val="20"/>
              </w:rPr>
              <w:t xml:space="preserve"> </w:t>
            </w:r>
            <w:r>
              <w:rPr>
                <w:b/>
                <w:sz w:val="20"/>
              </w:rPr>
              <w:t>relation</w:t>
            </w:r>
            <w:r>
              <w:rPr>
                <w:b/>
                <w:spacing w:val="-6"/>
                <w:sz w:val="20"/>
              </w:rPr>
              <w:t xml:space="preserve"> </w:t>
            </w:r>
            <w:r>
              <w:rPr>
                <w:b/>
                <w:sz w:val="20"/>
              </w:rPr>
              <w:t>avec</w:t>
            </w:r>
            <w:r>
              <w:rPr>
                <w:b/>
                <w:spacing w:val="-4"/>
                <w:sz w:val="20"/>
              </w:rPr>
              <w:t xml:space="preserve"> </w:t>
            </w:r>
            <w:r>
              <w:rPr>
                <w:b/>
                <w:sz w:val="20"/>
              </w:rPr>
              <w:t>d’autres</w:t>
            </w:r>
            <w:r>
              <w:rPr>
                <w:b/>
                <w:spacing w:val="-6"/>
                <w:sz w:val="20"/>
              </w:rPr>
              <w:t xml:space="preserve"> </w:t>
            </w:r>
            <w:r>
              <w:rPr>
                <w:b/>
                <w:sz w:val="20"/>
              </w:rPr>
              <w:t>types</w:t>
            </w:r>
            <w:r>
              <w:rPr>
                <w:b/>
                <w:spacing w:val="-5"/>
                <w:sz w:val="20"/>
              </w:rPr>
              <w:t xml:space="preserve"> </w:t>
            </w:r>
            <w:r>
              <w:rPr>
                <w:b/>
                <w:sz w:val="20"/>
              </w:rPr>
              <w:t>de</w:t>
            </w:r>
            <w:r>
              <w:rPr>
                <w:b/>
                <w:spacing w:val="-5"/>
                <w:sz w:val="20"/>
              </w:rPr>
              <w:t xml:space="preserve"> </w:t>
            </w:r>
            <w:proofErr w:type="gramStart"/>
            <w:r>
              <w:rPr>
                <w:b/>
                <w:sz w:val="20"/>
              </w:rPr>
              <w:t>textes</w:t>
            </w:r>
            <w:r>
              <w:rPr>
                <w:b/>
                <w:spacing w:val="-2"/>
                <w:sz w:val="20"/>
              </w:rPr>
              <w:t xml:space="preserve"> </w:t>
            </w:r>
            <w:r>
              <w:rPr>
                <w:b/>
                <w:spacing w:val="-10"/>
                <w:sz w:val="20"/>
              </w:rPr>
              <w:t>:</w:t>
            </w:r>
            <w:proofErr w:type="gramEnd"/>
          </w:p>
          <w:p w14:paraId="6FF35CF9" w14:textId="77777777" w:rsidR="002C538F" w:rsidRDefault="002C538F">
            <w:pPr>
              <w:pStyle w:val="TableParagraph"/>
              <w:numPr>
                <w:ilvl w:val="1"/>
                <w:numId w:val="123"/>
              </w:numPr>
              <w:tabs>
                <w:tab w:val="left" w:pos="825"/>
              </w:tabs>
              <w:ind w:left="825" w:hanging="358"/>
              <w:rPr>
                <w:b/>
                <w:sz w:val="20"/>
              </w:rPr>
            </w:pPr>
            <w:r>
              <w:rPr>
                <w:b/>
                <w:sz w:val="20"/>
              </w:rPr>
              <w:t>Texte</w:t>
            </w:r>
            <w:r>
              <w:rPr>
                <w:b/>
                <w:spacing w:val="-5"/>
                <w:sz w:val="20"/>
              </w:rPr>
              <w:t xml:space="preserve"> </w:t>
            </w:r>
            <w:r>
              <w:rPr>
                <w:b/>
                <w:spacing w:val="-2"/>
                <w:sz w:val="20"/>
              </w:rPr>
              <w:t>narratif</w:t>
            </w:r>
          </w:p>
          <w:p w14:paraId="6642ACB3" w14:textId="77777777" w:rsidR="002C538F" w:rsidRDefault="002C538F">
            <w:pPr>
              <w:pStyle w:val="TableParagraph"/>
              <w:numPr>
                <w:ilvl w:val="2"/>
                <w:numId w:val="123"/>
              </w:numPr>
              <w:tabs>
                <w:tab w:val="left" w:pos="755"/>
              </w:tabs>
              <w:spacing w:before="1"/>
              <w:ind w:right="207"/>
              <w:rPr>
                <w:sz w:val="20"/>
              </w:rPr>
            </w:pPr>
            <w:r>
              <w:rPr>
                <w:sz w:val="20"/>
              </w:rPr>
              <w:t>Situer</w:t>
            </w:r>
            <w:r>
              <w:rPr>
                <w:spacing w:val="-4"/>
                <w:sz w:val="20"/>
              </w:rPr>
              <w:t xml:space="preserve"> </w:t>
            </w:r>
            <w:r>
              <w:rPr>
                <w:sz w:val="20"/>
              </w:rPr>
              <w:t>les</w:t>
            </w:r>
            <w:r>
              <w:rPr>
                <w:spacing w:val="-6"/>
                <w:sz w:val="20"/>
              </w:rPr>
              <w:t xml:space="preserve"> </w:t>
            </w:r>
            <w:r>
              <w:rPr>
                <w:sz w:val="20"/>
              </w:rPr>
              <w:t>faits,</w:t>
            </w:r>
            <w:r>
              <w:rPr>
                <w:spacing w:val="-5"/>
                <w:sz w:val="20"/>
              </w:rPr>
              <w:t xml:space="preserve"> </w:t>
            </w:r>
            <w:r>
              <w:rPr>
                <w:sz w:val="20"/>
              </w:rPr>
              <w:t>les</w:t>
            </w:r>
            <w:r>
              <w:rPr>
                <w:spacing w:val="-6"/>
                <w:sz w:val="20"/>
              </w:rPr>
              <w:t xml:space="preserve"> </w:t>
            </w:r>
            <w:r>
              <w:rPr>
                <w:sz w:val="20"/>
              </w:rPr>
              <w:t>personnages</w:t>
            </w:r>
            <w:r>
              <w:rPr>
                <w:spacing w:val="-6"/>
                <w:sz w:val="20"/>
              </w:rPr>
              <w:t xml:space="preserve"> </w:t>
            </w:r>
            <w:r>
              <w:rPr>
                <w:sz w:val="20"/>
              </w:rPr>
              <w:t>dans</w:t>
            </w:r>
            <w:r>
              <w:rPr>
                <w:spacing w:val="-6"/>
                <w:sz w:val="20"/>
              </w:rPr>
              <w:t xml:space="preserve"> </w:t>
            </w:r>
            <w:r>
              <w:rPr>
                <w:sz w:val="20"/>
              </w:rPr>
              <w:t>l’espace</w:t>
            </w:r>
            <w:r>
              <w:rPr>
                <w:spacing w:val="-5"/>
                <w:sz w:val="20"/>
              </w:rPr>
              <w:t xml:space="preserve"> </w:t>
            </w:r>
            <w:r>
              <w:rPr>
                <w:sz w:val="20"/>
              </w:rPr>
              <w:t>et</w:t>
            </w:r>
            <w:r>
              <w:rPr>
                <w:spacing w:val="-5"/>
                <w:sz w:val="20"/>
              </w:rPr>
              <w:t xml:space="preserve"> </w:t>
            </w:r>
            <w:r>
              <w:rPr>
                <w:sz w:val="20"/>
              </w:rPr>
              <w:t>dans</w:t>
            </w:r>
            <w:r>
              <w:rPr>
                <w:spacing w:val="-6"/>
                <w:sz w:val="20"/>
              </w:rPr>
              <w:t xml:space="preserve"> </w:t>
            </w:r>
            <w:r>
              <w:rPr>
                <w:sz w:val="20"/>
              </w:rPr>
              <w:t xml:space="preserve">le </w:t>
            </w:r>
            <w:proofErr w:type="gramStart"/>
            <w:r>
              <w:rPr>
                <w:sz w:val="20"/>
              </w:rPr>
              <w:t>temps ;</w:t>
            </w:r>
            <w:proofErr w:type="gramEnd"/>
          </w:p>
          <w:p w14:paraId="26E82CC4" w14:textId="77777777" w:rsidR="002C538F" w:rsidRDefault="002C538F">
            <w:pPr>
              <w:pStyle w:val="TableParagraph"/>
              <w:numPr>
                <w:ilvl w:val="2"/>
                <w:numId w:val="123"/>
              </w:numPr>
              <w:tabs>
                <w:tab w:val="left" w:pos="755"/>
              </w:tabs>
              <w:spacing w:before="1"/>
              <w:rPr>
                <w:sz w:val="20"/>
              </w:rPr>
            </w:pPr>
            <w:r>
              <w:rPr>
                <w:sz w:val="20"/>
              </w:rPr>
              <w:t>Classer</w:t>
            </w:r>
            <w:r>
              <w:rPr>
                <w:spacing w:val="-6"/>
                <w:sz w:val="20"/>
              </w:rPr>
              <w:t xml:space="preserve"> </w:t>
            </w:r>
            <w:r>
              <w:rPr>
                <w:sz w:val="20"/>
              </w:rPr>
              <w:t>logiquement</w:t>
            </w:r>
            <w:r>
              <w:rPr>
                <w:spacing w:val="-7"/>
                <w:sz w:val="20"/>
              </w:rPr>
              <w:t xml:space="preserve"> </w:t>
            </w:r>
            <w:r>
              <w:rPr>
                <w:sz w:val="20"/>
              </w:rPr>
              <w:t>les</w:t>
            </w:r>
            <w:r>
              <w:rPr>
                <w:spacing w:val="-8"/>
                <w:sz w:val="20"/>
              </w:rPr>
              <w:t xml:space="preserve"> </w:t>
            </w:r>
            <w:r>
              <w:rPr>
                <w:sz w:val="20"/>
              </w:rPr>
              <w:t>péripéties</w:t>
            </w:r>
            <w:r>
              <w:rPr>
                <w:spacing w:val="-3"/>
                <w:sz w:val="20"/>
              </w:rPr>
              <w:t xml:space="preserve"> </w:t>
            </w:r>
            <w:r>
              <w:rPr>
                <w:spacing w:val="-4"/>
                <w:sz w:val="20"/>
              </w:rPr>
              <w:t>etc…</w:t>
            </w:r>
          </w:p>
          <w:p w14:paraId="340A1799" w14:textId="77777777" w:rsidR="002C538F" w:rsidRDefault="002C538F">
            <w:pPr>
              <w:pStyle w:val="TableParagraph"/>
              <w:numPr>
                <w:ilvl w:val="0"/>
                <w:numId w:val="122"/>
              </w:numPr>
              <w:tabs>
                <w:tab w:val="left" w:pos="826"/>
              </w:tabs>
              <w:spacing w:line="229" w:lineRule="exact"/>
              <w:ind w:left="826" w:hanging="359"/>
              <w:rPr>
                <w:b/>
                <w:sz w:val="20"/>
              </w:rPr>
            </w:pPr>
            <w:r>
              <w:rPr>
                <w:b/>
                <w:sz w:val="20"/>
              </w:rPr>
              <w:t>Texte</w:t>
            </w:r>
            <w:r>
              <w:rPr>
                <w:b/>
                <w:spacing w:val="-5"/>
                <w:sz w:val="20"/>
              </w:rPr>
              <w:t xml:space="preserve"> </w:t>
            </w:r>
            <w:r>
              <w:rPr>
                <w:b/>
                <w:spacing w:val="-2"/>
                <w:sz w:val="20"/>
              </w:rPr>
              <w:t>descriptif</w:t>
            </w:r>
          </w:p>
          <w:p w14:paraId="02380B7F" w14:textId="77777777" w:rsidR="002C538F" w:rsidRDefault="002C538F">
            <w:pPr>
              <w:pStyle w:val="TableParagraph"/>
              <w:numPr>
                <w:ilvl w:val="1"/>
                <w:numId w:val="122"/>
              </w:numPr>
              <w:tabs>
                <w:tab w:val="left" w:pos="755"/>
              </w:tabs>
              <w:spacing w:line="229" w:lineRule="exact"/>
              <w:rPr>
                <w:sz w:val="20"/>
              </w:rPr>
            </w:pPr>
            <w:r>
              <w:rPr>
                <w:sz w:val="20"/>
              </w:rPr>
              <w:t>Nommer</w:t>
            </w:r>
            <w:r>
              <w:rPr>
                <w:spacing w:val="-4"/>
                <w:sz w:val="20"/>
              </w:rPr>
              <w:t xml:space="preserve"> </w:t>
            </w:r>
            <w:r>
              <w:rPr>
                <w:sz w:val="20"/>
              </w:rPr>
              <w:t>les</w:t>
            </w:r>
            <w:r>
              <w:rPr>
                <w:spacing w:val="-5"/>
                <w:sz w:val="20"/>
              </w:rPr>
              <w:t xml:space="preserve"> </w:t>
            </w:r>
            <w:r>
              <w:rPr>
                <w:sz w:val="20"/>
              </w:rPr>
              <w:t>lieux,</w:t>
            </w:r>
            <w:r>
              <w:rPr>
                <w:spacing w:val="-4"/>
                <w:sz w:val="20"/>
              </w:rPr>
              <w:t xml:space="preserve"> </w:t>
            </w:r>
            <w:r>
              <w:rPr>
                <w:sz w:val="20"/>
              </w:rPr>
              <w:t>les</w:t>
            </w:r>
            <w:r>
              <w:rPr>
                <w:spacing w:val="-5"/>
                <w:sz w:val="20"/>
              </w:rPr>
              <w:t xml:space="preserve"> </w:t>
            </w:r>
            <w:r>
              <w:rPr>
                <w:sz w:val="20"/>
              </w:rPr>
              <w:t>personnages,</w:t>
            </w:r>
            <w:r>
              <w:rPr>
                <w:spacing w:val="-4"/>
                <w:sz w:val="20"/>
              </w:rPr>
              <w:t xml:space="preserve"> </w:t>
            </w:r>
            <w:r>
              <w:rPr>
                <w:sz w:val="20"/>
              </w:rPr>
              <w:t>les</w:t>
            </w:r>
            <w:r>
              <w:rPr>
                <w:spacing w:val="-5"/>
                <w:sz w:val="20"/>
              </w:rPr>
              <w:t xml:space="preserve"> </w:t>
            </w:r>
            <w:proofErr w:type="gramStart"/>
            <w:r>
              <w:rPr>
                <w:sz w:val="20"/>
              </w:rPr>
              <w:t>objets</w:t>
            </w:r>
            <w:r>
              <w:rPr>
                <w:spacing w:val="-2"/>
                <w:sz w:val="20"/>
              </w:rPr>
              <w:t xml:space="preserve"> </w:t>
            </w:r>
            <w:r>
              <w:rPr>
                <w:spacing w:val="-10"/>
                <w:sz w:val="20"/>
              </w:rPr>
              <w:t>;</w:t>
            </w:r>
            <w:proofErr w:type="gramEnd"/>
          </w:p>
          <w:p w14:paraId="3B1DC27B" w14:textId="77777777" w:rsidR="002C538F" w:rsidRDefault="002C538F">
            <w:pPr>
              <w:pStyle w:val="TableParagraph"/>
              <w:numPr>
                <w:ilvl w:val="1"/>
                <w:numId w:val="122"/>
              </w:numPr>
              <w:tabs>
                <w:tab w:val="left" w:pos="755"/>
              </w:tabs>
              <w:spacing w:before="1"/>
              <w:rPr>
                <w:sz w:val="20"/>
              </w:rPr>
            </w:pPr>
            <w:r>
              <w:rPr>
                <w:sz w:val="20"/>
              </w:rPr>
              <w:t>Les</w:t>
            </w:r>
            <w:r>
              <w:rPr>
                <w:spacing w:val="-6"/>
                <w:sz w:val="20"/>
              </w:rPr>
              <w:t xml:space="preserve"> </w:t>
            </w:r>
            <w:r>
              <w:rPr>
                <w:sz w:val="20"/>
              </w:rPr>
              <w:t>situer</w:t>
            </w:r>
            <w:r>
              <w:rPr>
                <w:spacing w:val="-3"/>
                <w:sz w:val="20"/>
              </w:rPr>
              <w:t xml:space="preserve"> </w:t>
            </w:r>
            <w:r>
              <w:rPr>
                <w:sz w:val="20"/>
              </w:rPr>
              <w:t>dans</w:t>
            </w:r>
            <w:r>
              <w:rPr>
                <w:spacing w:val="-5"/>
                <w:sz w:val="20"/>
              </w:rPr>
              <w:t xml:space="preserve"> </w:t>
            </w:r>
            <w:proofErr w:type="gramStart"/>
            <w:r>
              <w:rPr>
                <w:sz w:val="20"/>
              </w:rPr>
              <w:t>l’espace</w:t>
            </w:r>
            <w:r>
              <w:rPr>
                <w:spacing w:val="-2"/>
                <w:sz w:val="20"/>
              </w:rPr>
              <w:t xml:space="preserve"> </w:t>
            </w:r>
            <w:r>
              <w:rPr>
                <w:spacing w:val="-10"/>
                <w:sz w:val="20"/>
              </w:rPr>
              <w:t>;</w:t>
            </w:r>
            <w:proofErr w:type="gramEnd"/>
          </w:p>
          <w:p w14:paraId="7FBABD20" w14:textId="77777777" w:rsidR="002C538F" w:rsidRDefault="002C538F">
            <w:pPr>
              <w:pStyle w:val="TableParagraph"/>
              <w:numPr>
                <w:ilvl w:val="1"/>
                <w:numId w:val="122"/>
              </w:numPr>
              <w:tabs>
                <w:tab w:val="left" w:pos="755"/>
              </w:tabs>
              <w:rPr>
                <w:sz w:val="20"/>
              </w:rPr>
            </w:pPr>
            <w:r>
              <w:rPr>
                <w:sz w:val="20"/>
              </w:rPr>
              <w:t>Les</w:t>
            </w:r>
            <w:r>
              <w:rPr>
                <w:spacing w:val="-4"/>
                <w:sz w:val="20"/>
              </w:rPr>
              <w:t xml:space="preserve"> </w:t>
            </w:r>
            <w:r>
              <w:rPr>
                <w:spacing w:val="-2"/>
                <w:sz w:val="20"/>
              </w:rPr>
              <w:t>qualifier.</w:t>
            </w:r>
          </w:p>
          <w:p w14:paraId="39F680AB" w14:textId="77777777" w:rsidR="002C538F" w:rsidRDefault="002C538F" w:rsidP="00E14731">
            <w:pPr>
              <w:pStyle w:val="TableParagraph"/>
              <w:tabs>
                <w:tab w:val="left" w:pos="827"/>
              </w:tabs>
              <w:spacing w:before="1"/>
              <w:ind w:left="467"/>
              <w:rPr>
                <w:b/>
                <w:sz w:val="20"/>
              </w:rPr>
            </w:pPr>
            <w:r>
              <w:rPr>
                <w:b/>
                <w:spacing w:val="-5"/>
                <w:sz w:val="20"/>
              </w:rPr>
              <w:t>c)</w:t>
            </w:r>
            <w:r>
              <w:rPr>
                <w:b/>
                <w:sz w:val="20"/>
              </w:rPr>
              <w:tab/>
              <w:t>Texte</w:t>
            </w:r>
            <w:r>
              <w:rPr>
                <w:b/>
                <w:spacing w:val="-5"/>
                <w:sz w:val="20"/>
              </w:rPr>
              <w:t xml:space="preserve"> </w:t>
            </w:r>
            <w:r>
              <w:rPr>
                <w:b/>
                <w:spacing w:val="-2"/>
                <w:sz w:val="20"/>
              </w:rPr>
              <w:t>injonctif</w:t>
            </w:r>
          </w:p>
          <w:p w14:paraId="40B2E654" w14:textId="77777777" w:rsidR="002C538F" w:rsidRDefault="002C538F" w:rsidP="00E14731">
            <w:pPr>
              <w:pStyle w:val="TableParagraph"/>
              <w:tabs>
                <w:tab w:val="left" w:pos="755"/>
              </w:tabs>
              <w:spacing w:line="210" w:lineRule="exact"/>
              <w:ind w:left="395"/>
              <w:rPr>
                <w:sz w:val="20"/>
              </w:rPr>
            </w:pPr>
            <w:r>
              <w:rPr>
                <w:spacing w:val="-10"/>
                <w:sz w:val="20"/>
              </w:rPr>
              <w:t>-</w:t>
            </w:r>
            <w:r>
              <w:rPr>
                <w:sz w:val="20"/>
              </w:rPr>
              <w:tab/>
              <w:t>Conseiller</w:t>
            </w:r>
            <w:r>
              <w:rPr>
                <w:spacing w:val="-3"/>
                <w:sz w:val="20"/>
              </w:rPr>
              <w:t xml:space="preserve"> </w:t>
            </w:r>
            <w:r>
              <w:rPr>
                <w:sz w:val="20"/>
              </w:rPr>
              <w:t>/</w:t>
            </w:r>
            <w:r>
              <w:rPr>
                <w:spacing w:val="-5"/>
                <w:sz w:val="20"/>
              </w:rPr>
              <w:t xml:space="preserve"> </w:t>
            </w:r>
            <w:r>
              <w:rPr>
                <w:sz w:val="20"/>
              </w:rPr>
              <w:t>suggérer</w:t>
            </w:r>
            <w:r>
              <w:rPr>
                <w:spacing w:val="-3"/>
                <w:sz w:val="20"/>
              </w:rPr>
              <w:t xml:space="preserve"> </w:t>
            </w:r>
            <w:r>
              <w:rPr>
                <w:sz w:val="20"/>
              </w:rPr>
              <w:t>/</w:t>
            </w:r>
            <w:r>
              <w:rPr>
                <w:spacing w:val="-5"/>
                <w:sz w:val="20"/>
              </w:rPr>
              <w:t xml:space="preserve"> </w:t>
            </w:r>
            <w:r>
              <w:rPr>
                <w:sz w:val="20"/>
              </w:rPr>
              <w:t>ordonner</w:t>
            </w:r>
            <w:r>
              <w:rPr>
                <w:spacing w:val="-3"/>
                <w:sz w:val="20"/>
              </w:rPr>
              <w:t xml:space="preserve"> </w:t>
            </w:r>
            <w:r>
              <w:rPr>
                <w:sz w:val="20"/>
              </w:rPr>
              <w:t>/</w:t>
            </w:r>
            <w:r>
              <w:rPr>
                <w:spacing w:val="-4"/>
                <w:sz w:val="20"/>
              </w:rPr>
              <w:t xml:space="preserve"> </w:t>
            </w:r>
            <w:r>
              <w:rPr>
                <w:spacing w:val="-2"/>
                <w:sz w:val="20"/>
              </w:rPr>
              <w:t>prier</w:t>
            </w:r>
          </w:p>
        </w:tc>
        <w:tc>
          <w:tcPr>
            <w:tcW w:w="1500" w:type="dxa"/>
          </w:tcPr>
          <w:p w14:paraId="2A3B05ED" w14:textId="77777777" w:rsidR="002C538F" w:rsidRDefault="002C538F" w:rsidP="00E14731">
            <w:pPr>
              <w:pStyle w:val="TableParagraph"/>
              <w:rPr>
                <w:b/>
                <w:sz w:val="20"/>
              </w:rPr>
            </w:pPr>
          </w:p>
          <w:p w14:paraId="355F0DAB" w14:textId="77777777" w:rsidR="002C538F" w:rsidRDefault="002C538F" w:rsidP="00E14731">
            <w:pPr>
              <w:pStyle w:val="TableParagraph"/>
              <w:rPr>
                <w:b/>
                <w:sz w:val="20"/>
              </w:rPr>
            </w:pPr>
          </w:p>
          <w:p w14:paraId="1A9C3848" w14:textId="77777777" w:rsidR="002C538F" w:rsidRDefault="002C538F" w:rsidP="00E14731">
            <w:pPr>
              <w:pStyle w:val="TableParagraph"/>
              <w:rPr>
                <w:b/>
                <w:sz w:val="20"/>
              </w:rPr>
            </w:pPr>
          </w:p>
          <w:p w14:paraId="7627EFDB" w14:textId="77777777" w:rsidR="002C538F" w:rsidRDefault="002C538F" w:rsidP="00E14731">
            <w:pPr>
              <w:pStyle w:val="TableParagraph"/>
              <w:rPr>
                <w:b/>
                <w:sz w:val="20"/>
              </w:rPr>
            </w:pPr>
          </w:p>
          <w:p w14:paraId="75298C42" w14:textId="77777777" w:rsidR="002C538F" w:rsidRDefault="002C538F" w:rsidP="00E14731">
            <w:pPr>
              <w:pStyle w:val="TableParagraph"/>
              <w:rPr>
                <w:b/>
                <w:sz w:val="20"/>
              </w:rPr>
            </w:pPr>
          </w:p>
          <w:p w14:paraId="55F6A8CD" w14:textId="77777777" w:rsidR="002C538F" w:rsidRDefault="002C538F" w:rsidP="00E14731">
            <w:pPr>
              <w:pStyle w:val="TableParagraph"/>
              <w:rPr>
                <w:b/>
                <w:sz w:val="20"/>
              </w:rPr>
            </w:pPr>
          </w:p>
          <w:p w14:paraId="72B69ECE" w14:textId="77777777" w:rsidR="002C538F" w:rsidRDefault="002C538F" w:rsidP="00E14731">
            <w:pPr>
              <w:pStyle w:val="TableParagraph"/>
              <w:rPr>
                <w:b/>
                <w:sz w:val="20"/>
              </w:rPr>
            </w:pPr>
          </w:p>
          <w:p w14:paraId="62F738F9" w14:textId="77777777" w:rsidR="002C538F" w:rsidRDefault="002C538F" w:rsidP="00E14731">
            <w:pPr>
              <w:pStyle w:val="TableParagraph"/>
              <w:spacing w:before="117"/>
              <w:rPr>
                <w:b/>
                <w:sz w:val="20"/>
              </w:rPr>
            </w:pPr>
          </w:p>
          <w:p w14:paraId="41519747" w14:textId="77777777" w:rsidR="002C538F" w:rsidRDefault="002C538F">
            <w:pPr>
              <w:pStyle w:val="TableParagraph"/>
              <w:numPr>
                <w:ilvl w:val="0"/>
                <w:numId w:val="121"/>
              </w:numPr>
              <w:tabs>
                <w:tab w:val="left" w:pos="224"/>
              </w:tabs>
              <w:ind w:right="216" w:firstLine="0"/>
              <w:rPr>
                <w:sz w:val="20"/>
              </w:rPr>
            </w:pPr>
            <w:r>
              <w:rPr>
                <w:sz w:val="20"/>
              </w:rPr>
              <w:t xml:space="preserve">sens de </w:t>
            </w:r>
            <w:proofErr w:type="gramStart"/>
            <w:r>
              <w:rPr>
                <w:sz w:val="20"/>
              </w:rPr>
              <w:t>l’observation</w:t>
            </w:r>
            <w:r>
              <w:rPr>
                <w:spacing w:val="-13"/>
                <w:sz w:val="20"/>
              </w:rPr>
              <w:t xml:space="preserve"> </w:t>
            </w:r>
            <w:r>
              <w:rPr>
                <w:sz w:val="20"/>
              </w:rPr>
              <w:t>;</w:t>
            </w:r>
            <w:proofErr w:type="gramEnd"/>
          </w:p>
          <w:p w14:paraId="72254B11" w14:textId="77777777" w:rsidR="002C538F" w:rsidRDefault="002C538F">
            <w:pPr>
              <w:pStyle w:val="TableParagraph"/>
              <w:numPr>
                <w:ilvl w:val="0"/>
                <w:numId w:val="121"/>
              </w:numPr>
              <w:tabs>
                <w:tab w:val="left" w:pos="224"/>
              </w:tabs>
              <w:spacing w:before="1"/>
              <w:ind w:right="680" w:firstLine="0"/>
              <w:rPr>
                <w:sz w:val="20"/>
              </w:rPr>
            </w:pPr>
            <w:r>
              <w:rPr>
                <w:sz w:val="20"/>
              </w:rPr>
              <w:t>sens</w:t>
            </w:r>
            <w:r>
              <w:rPr>
                <w:spacing w:val="-13"/>
                <w:sz w:val="20"/>
              </w:rPr>
              <w:t xml:space="preserve"> </w:t>
            </w:r>
            <w:r>
              <w:rPr>
                <w:sz w:val="20"/>
              </w:rPr>
              <w:t xml:space="preserve">de </w:t>
            </w:r>
            <w:r>
              <w:rPr>
                <w:spacing w:val="-2"/>
                <w:sz w:val="20"/>
              </w:rPr>
              <w:t>l’écoute</w:t>
            </w:r>
          </w:p>
          <w:p w14:paraId="1BBDC7EF" w14:textId="77777777" w:rsidR="002C538F" w:rsidRDefault="002C538F">
            <w:pPr>
              <w:pStyle w:val="TableParagraph"/>
              <w:numPr>
                <w:ilvl w:val="0"/>
                <w:numId w:val="121"/>
              </w:numPr>
              <w:tabs>
                <w:tab w:val="left" w:pos="224"/>
              </w:tabs>
              <w:spacing w:line="228" w:lineRule="exact"/>
              <w:ind w:left="224" w:hanging="117"/>
              <w:rPr>
                <w:sz w:val="20"/>
              </w:rPr>
            </w:pPr>
            <w:r>
              <w:rPr>
                <w:sz w:val="20"/>
              </w:rPr>
              <w:t>sens</w:t>
            </w:r>
            <w:r>
              <w:rPr>
                <w:spacing w:val="-5"/>
                <w:sz w:val="20"/>
              </w:rPr>
              <w:t xml:space="preserve"> </w:t>
            </w:r>
            <w:proofErr w:type="gramStart"/>
            <w:r>
              <w:rPr>
                <w:sz w:val="20"/>
              </w:rPr>
              <w:t>critique</w:t>
            </w:r>
            <w:r>
              <w:rPr>
                <w:spacing w:val="-3"/>
                <w:sz w:val="20"/>
              </w:rPr>
              <w:t xml:space="preserve"> </w:t>
            </w:r>
            <w:r>
              <w:rPr>
                <w:spacing w:val="-10"/>
                <w:sz w:val="20"/>
              </w:rPr>
              <w:t>;</w:t>
            </w:r>
            <w:proofErr w:type="gramEnd"/>
          </w:p>
          <w:p w14:paraId="5AABDFEF" w14:textId="77777777" w:rsidR="002C538F" w:rsidRDefault="002C538F">
            <w:pPr>
              <w:pStyle w:val="TableParagraph"/>
              <w:numPr>
                <w:ilvl w:val="0"/>
                <w:numId w:val="121"/>
              </w:numPr>
              <w:tabs>
                <w:tab w:val="left" w:pos="224"/>
              </w:tabs>
              <w:ind w:right="242" w:firstLine="0"/>
              <w:rPr>
                <w:sz w:val="20"/>
              </w:rPr>
            </w:pPr>
            <w:r>
              <w:rPr>
                <w:spacing w:val="-2"/>
                <w:sz w:val="20"/>
              </w:rPr>
              <w:t xml:space="preserve">curiosité </w:t>
            </w:r>
            <w:proofErr w:type="gramStart"/>
            <w:r>
              <w:rPr>
                <w:sz w:val="20"/>
              </w:rPr>
              <w:t>intellectuelle</w:t>
            </w:r>
            <w:r>
              <w:rPr>
                <w:spacing w:val="-9"/>
                <w:sz w:val="20"/>
              </w:rPr>
              <w:t xml:space="preserve"> </w:t>
            </w:r>
            <w:r>
              <w:rPr>
                <w:spacing w:val="-10"/>
                <w:sz w:val="20"/>
              </w:rPr>
              <w:t>;</w:t>
            </w:r>
            <w:proofErr w:type="gramEnd"/>
          </w:p>
          <w:p w14:paraId="0EBAB1F0" w14:textId="77777777" w:rsidR="002C538F" w:rsidRDefault="002C538F">
            <w:pPr>
              <w:pStyle w:val="TableParagraph"/>
              <w:numPr>
                <w:ilvl w:val="0"/>
                <w:numId w:val="121"/>
              </w:numPr>
              <w:tabs>
                <w:tab w:val="left" w:pos="224"/>
              </w:tabs>
              <w:spacing w:before="1"/>
              <w:ind w:left="224" w:hanging="117"/>
              <w:rPr>
                <w:sz w:val="20"/>
              </w:rPr>
            </w:pPr>
            <w:proofErr w:type="gramStart"/>
            <w:r>
              <w:rPr>
                <w:sz w:val="20"/>
              </w:rPr>
              <w:t>courtoisie</w:t>
            </w:r>
            <w:r>
              <w:rPr>
                <w:spacing w:val="-8"/>
                <w:sz w:val="20"/>
              </w:rPr>
              <w:t xml:space="preserve"> </w:t>
            </w:r>
            <w:r>
              <w:rPr>
                <w:spacing w:val="-10"/>
                <w:sz w:val="20"/>
              </w:rPr>
              <w:t>;</w:t>
            </w:r>
            <w:proofErr w:type="gramEnd"/>
          </w:p>
          <w:p w14:paraId="2B48FD0F" w14:textId="77777777" w:rsidR="002C538F" w:rsidRDefault="002C538F">
            <w:pPr>
              <w:pStyle w:val="TableParagraph"/>
              <w:numPr>
                <w:ilvl w:val="0"/>
                <w:numId w:val="121"/>
              </w:numPr>
              <w:tabs>
                <w:tab w:val="left" w:pos="224"/>
              </w:tabs>
              <w:ind w:right="380" w:firstLine="0"/>
              <w:rPr>
                <w:sz w:val="20"/>
              </w:rPr>
            </w:pPr>
            <w:r>
              <w:rPr>
                <w:sz w:val="20"/>
              </w:rPr>
              <w:t>maîtrise</w:t>
            </w:r>
            <w:r>
              <w:rPr>
                <w:spacing w:val="-13"/>
                <w:sz w:val="20"/>
              </w:rPr>
              <w:t xml:space="preserve"> </w:t>
            </w:r>
            <w:r>
              <w:rPr>
                <w:sz w:val="20"/>
              </w:rPr>
              <w:t xml:space="preserve">de </w:t>
            </w:r>
            <w:proofErr w:type="gramStart"/>
            <w:r>
              <w:rPr>
                <w:sz w:val="20"/>
              </w:rPr>
              <w:t>soi ;</w:t>
            </w:r>
            <w:proofErr w:type="gramEnd"/>
          </w:p>
          <w:p w14:paraId="2A20FD1F" w14:textId="77777777" w:rsidR="002C538F" w:rsidRDefault="002C538F">
            <w:pPr>
              <w:pStyle w:val="TableParagraph"/>
              <w:numPr>
                <w:ilvl w:val="0"/>
                <w:numId w:val="121"/>
              </w:numPr>
              <w:tabs>
                <w:tab w:val="left" w:pos="224"/>
              </w:tabs>
              <w:ind w:right="380" w:firstLine="0"/>
              <w:rPr>
                <w:sz w:val="20"/>
              </w:rPr>
            </w:pPr>
            <w:r>
              <w:rPr>
                <w:sz w:val="20"/>
              </w:rPr>
              <w:t>respect</w:t>
            </w:r>
            <w:r>
              <w:rPr>
                <w:spacing w:val="-13"/>
                <w:sz w:val="20"/>
              </w:rPr>
              <w:t xml:space="preserve"> </w:t>
            </w:r>
            <w:r>
              <w:rPr>
                <w:sz w:val="20"/>
              </w:rPr>
              <w:t xml:space="preserve">des tours de </w:t>
            </w:r>
            <w:proofErr w:type="gramStart"/>
            <w:r>
              <w:rPr>
                <w:sz w:val="20"/>
              </w:rPr>
              <w:t>paroles ;</w:t>
            </w:r>
            <w:proofErr w:type="gramEnd"/>
          </w:p>
          <w:p w14:paraId="4E9B4B7A" w14:textId="77777777" w:rsidR="002C538F" w:rsidRDefault="002C538F">
            <w:pPr>
              <w:pStyle w:val="TableParagraph"/>
              <w:numPr>
                <w:ilvl w:val="0"/>
                <w:numId w:val="121"/>
              </w:numPr>
              <w:tabs>
                <w:tab w:val="left" w:pos="224"/>
              </w:tabs>
              <w:spacing w:line="229" w:lineRule="exact"/>
              <w:ind w:left="224" w:hanging="117"/>
              <w:rPr>
                <w:sz w:val="20"/>
              </w:rPr>
            </w:pPr>
            <w:proofErr w:type="gramStart"/>
            <w:r>
              <w:rPr>
                <w:sz w:val="20"/>
              </w:rPr>
              <w:t>politesse</w:t>
            </w:r>
            <w:r>
              <w:rPr>
                <w:spacing w:val="-6"/>
                <w:sz w:val="20"/>
              </w:rPr>
              <w:t xml:space="preserve"> </w:t>
            </w:r>
            <w:r>
              <w:rPr>
                <w:spacing w:val="-10"/>
                <w:sz w:val="20"/>
              </w:rPr>
              <w:t>;</w:t>
            </w:r>
            <w:proofErr w:type="gramEnd"/>
          </w:p>
          <w:p w14:paraId="36AB7085" w14:textId="77777777" w:rsidR="002C538F" w:rsidRDefault="002C538F">
            <w:pPr>
              <w:pStyle w:val="TableParagraph"/>
              <w:numPr>
                <w:ilvl w:val="0"/>
                <w:numId w:val="121"/>
              </w:numPr>
              <w:tabs>
                <w:tab w:val="left" w:pos="224"/>
              </w:tabs>
              <w:ind w:right="259" w:firstLine="0"/>
              <w:rPr>
                <w:sz w:val="20"/>
              </w:rPr>
            </w:pPr>
            <w:r>
              <w:rPr>
                <w:sz w:val="20"/>
              </w:rPr>
              <w:t>ouverture</w:t>
            </w:r>
            <w:r>
              <w:rPr>
                <w:spacing w:val="-13"/>
                <w:sz w:val="20"/>
              </w:rPr>
              <w:t xml:space="preserve"> </w:t>
            </w:r>
            <w:r>
              <w:rPr>
                <w:sz w:val="20"/>
              </w:rPr>
              <w:t xml:space="preserve">au </w:t>
            </w:r>
            <w:proofErr w:type="gramStart"/>
            <w:r>
              <w:rPr>
                <w:sz w:val="20"/>
              </w:rPr>
              <w:t>dialogue ;</w:t>
            </w:r>
            <w:proofErr w:type="gramEnd"/>
          </w:p>
          <w:p w14:paraId="6A08790D" w14:textId="77777777" w:rsidR="002C538F" w:rsidRDefault="002C538F">
            <w:pPr>
              <w:pStyle w:val="TableParagraph"/>
              <w:numPr>
                <w:ilvl w:val="0"/>
                <w:numId w:val="121"/>
              </w:numPr>
              <w:tabs>
                <w:tab w:val="left" w:pos="224"/>
              </w:tabs>
              <w:ind w:right="259" w:firstLine="0"/>
              <w:rPr>
                <w:sz w:val="20"/>
              </w:rPr>
            </w:pPr>
            <w:r>
              <w:rPr>
                <w:sz w:val="20"/>
              </w:rPr>
              <w:t>ouverture</w:t>
            </w:r>
            <w:r>
              <w:rPr>
                <w:spacing w:val="-13"/>
                <w:sz w:val="20"/>
              </w:rPr>
              <w:t xml:space="preserve"> </w:t>
            </w:r>
            <w:r>
              <w:rPr>
                <w:sz w:val="20"/>
              </w:rPr>
              <w:t xml:space="preserve">au </w:t>
            </w:r>
            <w:proofErr w:type="gramStart"/>
            <w:r>
              <w:rPr>
                <w:sz w:val="20"/>
              </w:rPr>
              <w:t>débat ;</w:t>
            </w:r>
            <w:proofErr w:type="gramEnd"/>
          </w:p>
          <w:p w14:paraId="6218E6A6" w14:textId="77777777" w:rsidR="002C538F" w:rsidRDefault="002C538F">
            <w:pPr>
              <w:pStyle w:val="TableParagraph"/>
              <w:numPr>
                <w:ilvl w:val="0"/>
                <w:numId w:val="121"/>
              </w:numPr>
              <w:tabs>
                <w:tab w:val="left" w:pos="224"/>
              </w:tabs>
              <w:spacing w:before="1"/>
              <w:ind w:left="224" w:hanging="117"/>
              <w:rPr>
                <w:sz w:val="20"/>
              </w:rPr>
            </w:pPr>
            <w:proofErr w:type="gramStart"/>
            <w:r>
              <w:rPr>
                <w:sz w:val="20"/>
              </w:rPr>
              <w:t>flexibilité</w:t>
            </w:r>
            <w:r>
              <w:rPr>
                <w:spacing w:val="-7"/>
                <w:sz w:val="20"/>
              </w:rPr>
              <w:t xml:space="preserve"> </w:t>
            </w:r>
            <w:r>
              <w:rPr>
                <w:spacing w:val="-10"/>
                <w:sz w:val="20"/>
              </w:rPr>
              <w:t>;</w:t>
            </w:r>
            <w:proofErr w:type="gramEnd"/>
          </w:p>
          <w:p w14:paraId="705562F7" w14:textId="77777777" w:rsidR="002C538F" w:rsidRDefault="002C538F">
            <w:pPr>
              <w:pStyle w:val="TableParagraph"/>
              <w:numPr>
                <w:ilvl w:val="0"/>
                <w:numId w:val="121"/>
              </w:numPr>
              <w:tabs>
                <w:tab w:val="left" w:pos="224"/>
              </w:tabs>
              <w:ind w:left="224" w:hanging="117"/>
              <w:rPr>
                <w:sz w:val="20"/>
              </w:rPr>
            </w:pPr>
            <w:r>
              <w:rPr>
                <w:spacing w:val="-2"/>
                <w:sz w:val="20"/>
              </w:rPr>
              <w:t>tolérance.</w:t>
            </w:r>
          </w:p>
        </w:tc>
        <w:tc>
          <w:tcPr>
            <w:tcW w:w="1419" w:type="dxa"/>
          </w:tcPr>
          <w:p w14:paraId="16C296D1" w14:textId="77777777" w:rsidR="002C538F" w:rsidRDefault="002C538F" w:rsidP="00E14731">
            <w:pPr>
              <w:pStyle w:val="TableParagraph"/>
              <w:rPr>
                <w:b/>
                <w:sz w:val="20"/>
              </w:rPr>
            </w:pPr>
          </w:p>
          <w:p w14:paraId="422097C8" w14:textId="77777777" w:rsidR="002C538F" w:rsidRDefault="002C538F" w:rsidP="00E14731">
            <w:pPr>
              <w:pStyle w:val="TableParagraph"/>
              <w:rPr>
                <w:b/>
                <w:sz w:val="20"/>
              </w:rPr>
            </w:pPr>
          </w:p>
          <w:p w14:paraId="776BB4E9" w14:textId="77777777" w:rsidR="002C538F" w:rsidRDefault="002C538F" w:rsidP="00E14731">
            <w:pPr>
              <w:pStyle w:val="TableParagraph"/>
              <w:rPr>
                <w:b/>
                <w:sz w:val="20"/>
              </w:rPr>
            </w:pPr>
          </w:p>
          <w:p w14:paraId="7A084601" w14:textId="77777777" w:rsidR="002C538F" w:rsidRDefault="002C538F" w:rsidP="00E14731">
            <w:pPr>
              <w:pStyle w:val="TableParagraph"/>
              <w:rPr>
                <w:b/>
                <w:sz w:val="20"/>
              </w:rPr>
            </w:pPr>
          </w:p>
          <w:p w14:paraId="2A727BD7" w14:textId="77777777" w:rsidR="002C538F" w:rsidRDefault="002C538F" w:rsidP="00E14731">
            <w:pPr>
              <w:pStyle w:val="TableParagraph"/>
              <w:rPr>
                <w:b/>
                <w:sz w:val="20"/>
              </w:rPr>
            </w:pPr>
          </w:p>
          <w:p w14:paraId="0505BB1B" w14:textId="77777777" w:rsidR="002C538F" w:rsidRDefault="002C538F" w:rsidP="00E14731">
            <w:pPr>
              <w:pStyle w:val="TableParagraph"/>
              <w:rPr>
                <w:b/>
                <w:sz w:val="20"/>
              </w:rPr>
            </w:pPr>
          </w:p>
          <w:p w14:paraId="47E79FAC" w14:textId="77777777" w:rsidR="002C538F" w:rsidRDefault="002C538F" w:rsidP="00E14731">
            <w:pPr>
              <w:pStyle w:val="TableParagraph"/>
              <w:rPr>
                <w:b/>
                <w:sz w:val="20"/>
              </w:rPr>
            </w:pPr>
          </w:p>
          <w:p w14:paraId="1BE5716A" w14:textId="77777777" w:rsidR="002C538F" w:rsidRDefault="002C538F" w:rsidP="00E14731">
            <w:pPr>
              <w:pStyle w:val="TableParagraph"/>
              <w:rPr>
                <w:b/>
                <w:sz w:val="20"/>
              </w:rPr>
            </w:pPr>
          </w:p>
          <w:p w14:paraId="4C3CA083" w14:textId="77777777" w:rsidR="002C538F" w:rsidRDefault="002C538F" w:rsidP="00E14731">
            <w:pPr>
              <w:pStyle w:val="TableParagraph"/>
              <w:rPr>
                <w:b/>
                <w:sz w:val="20"/>
              </w:rPr>
            </w:pPr>
          </w:p>
          <w:p w14:paraId="4CE6937C" w14:textId="77777777" w:rsidR="002C538F" w:rsidRDefault="002C538F" w:rsidP="00E14731">
            <w:pPr>
              <w:pStyle w:val="TableParagraph"/>
              <w:rPr>
                <w:b/>
                <w:sz w:val="20"/>
              </w:rPr>
            </w:pPr>
          </w:p>
          <w:p w14:paraId="44B4EA57" w14:textId="77777777" w:rsidR="002C538F" w:rsidRDefault="002C538F" w:rsidP="00E14731">
            <w:pPr>
              <w:pStyle w:val="TableParagraph"/>
              <w:rPr>
                <w:b/>
                <w:sz w:val="20"/>
              </w:rPr>
            </w:pPr>
          </w:p>
          <w:p w14:paraId="6B8EF3D4" w14:textId="77777777" w:rsidR="002C538F" w:rsidRDefault="002C538F" w:rsidP="00E14731">
            <w:pPr>
              <w:pStyle w:val="TableParagraph"/>
              <w:rPr>
                <w:b/>
                <w:sz w:val="20"/>
              </w:rPr>
            </w:pPr>
          </w:p>
          <w:p w14:paraId="662CFF41" w14:textId="77777777" w:rsidR="002C538F" w:rsidRDefault="002C538F" w:rsidP="00E14731">
            <w:pPr>
              <w:pStyle w:val="TableParagraph"/>
              <w:rPr>
                <w:b/>
                <w:sz w:val="20"/>
              </w:rPr>
            </w:pPr>
          </w:p>
          <w:p w14:paraId="67494889" w14:textId="77777777" w:rsidR="002C538F" w:rsidRDefault="002C538F" w:rsidP="00E14731">
            <w:pPr>
              <w:pStyle w:val="TableParagraph"/>
              <w:rPr>
                <w:b/>
                <w:sz w:val="20"/>
              </w:rPr>
            </w:pPr>
          </w:p>
          <w:p w14:paraId="0170AD81" w14:textId="77777777" w:rsidR="002C538F" w:rsidRDefault="002C538F" w:rsidP="00E14731">
            <w:pPr>
              <w:pStyle w:val="TableParagraph"/>
              <w:rPr>
                <w:b/>
                <w:sz w:val="20"/>
              </w:rPr>
            </w:pPr>
          </w:p>
          <w:p w14:paraId="5ABCD965" w14:textId="77777777" w:rsidR="002C538F" w:rsidRDefault="002C538F" w:rsidP="00E14731">
            <w:pPr>
              <w:pStyle w:val="TableParagraph"/>
              <w:spacing w:before="2"/>
              <w:rPr>
                <w:b/>
                <w:sz w:val="20"/>
              </w:rPr>
            </w:pPr>
          </w:p>
          <w:p w14:paraId="19ECE5FD" w14:textId="77777777" w:rsidR="002C538F" w:rsidRDefault="002C538F">
            <w:pPr>
              <w:pStyle w:val="TableParagraph"/>
              <w:numPr>
                <w:ilvl w:val="0"/>
                <w:numId w:val="120"/>
              </w:numPr>
              <w:tabs>
                <w:tab w:val="left" w:pos="224"/>
              </w:tabs>
              <w:ind w:right="416" w:firstLine="0"/>
              <w:rPr>
                <w:sz w:val="20"/>
              </w:rPr>
            </w:pPr>
            <w:r>
              <w:rPr>
                <w:spacing w:val="-2"/>
                <w:sz w:val="20"/>
              </w:rPr>
              <w:t xml:space="preserve">différents </w:t>
            </w:r>
            <w:r>
              <w:rPr>
                <w:sz w:val="20"/>
              </w:rPr>
              <w:t xml:space="preserve">types de </w:t>
            </w:r>
            <w:proofErr w:type="gramStart"/>
            <w:r>
              <w:rPr>
                <w:sz w:val="20"/>
              </w:rPr>
              <w:t>textes ;</w:t>
            </w:r>
            <w:proofErr w:type="gramEnd"/>
          </w:p>
          <w:p w14:paraId="303FE83D" w14:textId="77777777" w:rsidR="002C538F" w:rsidRDefault="002C538F">
            <w:pPr>
              <w:pStyle w:val="TableParagraph"/>
              <w:numPr>
                <w:ilvl w:val="0"/>
                <w:numId w:val="120"/>
              </w:numPr>
              <w:tabs>
                <w:tab w:val="left" w:pos="224"/>
              </w:tabs>
              <w:ind w:right="180" w:firstLine="0"/>
              <w:rPr>
                <w:sz w:val="20"/>
              </w:rPr>
            </w:pPr>
            <w:r>
              <w:rPr>
                <w:spacing w:val="-2"/>
                <w:sz w:val="20"/>
              </w:rPr>
              <w:t xml:space="preserve">documents </w:t>
            </w:r>
            <w:proofErr w:type="gramStart"/>
            <w:r>
              <w:rPr>
                <w:sz w:val="20"/>
              </w:rPr>
              <w:t>authentiques</w:t>
            </w:r>
            <w:r>
              <w:rPr>
                <w:spacing w:val="-13"/>
                <w:sz w:val="20"/>
              </w:rPr>
              <w:t xml:space="preserve"> </w:t>
            </w:r>
            <w:r>
              <w:rPr>
                <w:sz w:val="20"/>
              </w:rPr>
              <w:t>;</w:t>
            </w:r>
            <w:proofErr w:type="gramEnd"/>
          </w:p>
          <w:p w14:paraId="1EBD3106" w14:textId="77777777" w:rsidR="002C538F" w:rsidRDefault="002C538F">
            <w:pPr>
              <w:pStyle w:val="TableParagraph"/>
              <w:numPr>
                <w:ilvl w:val="0"/>
                <w:numId w:val="120"/>
              </w:numPr>
              <w:tabs>
                <w:tab w:val="left" w:pos="224"/>
              </w:tabs>
              <w:spacing w:before="1"/>
              <w:ind w:right="382" w:firstLine="0"/>
              <w:rPr>
                <w:sz w:val="20"/>
              </w:rPr>
            </w:pPr>
            <w:r>
              <w:rPr>
                <w:spacing w:val="-2"/>
                <w:sz w:val="20"/>
              </w:rPr>
              <w:t>personnes ressources.</w:t>
            </w:r>
          </w:p>
        </w:tc>
      </w:tr>
    </w:tbl>
    <w:p w14:paraId="521AB17D" w14:textId="77777777" w:rsidR="002C538F" w:rsidRDefault="002C538F" w:rsidP="002C538F">
      <w:pPr>
        <w:pStyle w:val="TableParagraph"/>
        <w:rPr>
          <w:sz w:val="20"/>
        </w:rPr>
        <w:sectPr w:rsidR="002C538F" w:rsidSect="002C538F">
          <w:pgSz w:w="15840" w:h="12240" w:orient="landscape"/>
          <w:pgMar w:top="640" w:right="0" w:bottom="700" w:left="360" w:header="0" w:footer="424" w:gutter="0"/>
          <w:cols w:space="720"/>
        </w:sectPr>
      </w:pPr>
    </w:p>
    <w:tbl>
      <w:tblPr>
        <w:tblStyle w:val="TableNormal"/>
        <w:tblW w:w="0" w:type="auto"/>
        <w:tblInd w:w="18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1244"/>
        <w:gridCol w:w="1997"/>
        <w:gridCol w:w="3238"/>
        <w:gridCol w:w="5403"/>
        <w:gridCol w:w="1500"/>
        <w:gridCol w:w="1419"/>
      </w:tblGrid>
      <w:tr w:rsidR="002C538F" w14:paraId="518DA71E" w14:textId="77777777" w:rsidTr="00E14731">
        <w:trPr>
          <w:trHeight w:val="1833"/>
        </w:trPr>
        <w:tc>
          <w:tcPr>
            <w:tcW w:w="1244" w:type="dxa"/>
          </w:tcPr>
          <w:p w14:paraId="6517E0D3" w14:textId="77777777" w:rsidR="002C538F" w:rsidRDefault="002C538F" w:rsidP="00E14731">
            <w:pPr>
              <w:pStyle w:val="TableParagraph"/>
              <w:rPr>
                <w:sz w:val="20"/>
              </w:rPr>
            </w:pPr>
          </w:p>
        </w:tc>
        <w:tc>
          <w:tcPr>
            <w:tcW w:w="1997" w:type="dxa"/>
          </w:tcPr>
          <w:p w14:paraId="6018E561" w14:textId="77777777" w:rsidR="002C538F" w:rsidRDefault="002C538F" w:rsidP="00E14731">
            <w:pPr>
              <w:pStyle w:val="TableParagraph"/>
              <w:rPr>
                <w:sz w:val="20"/>
              </w:rPr>
            </w:pPr>
          </w:p>
        </w:tc>
        <w:tc>
          <w:tcPr>
            <w:tcW w:w="3238" w:type="dxa"/>
          </w:tcPr>
          <w:p w14:paraId="36249534" w14:textId="77777777" w:rsidR="002C538F" w:rsidRDefault="002C538F" w:rsidP="00E14731">
            <w:pPr>
              <w:pStyle w:val="TableParagraph"/>
              <w:rPr>
                <w:sz w:val="20"/>
              </w:rPr>
            </w:pPr>
          </w:p>
        </w:tc>
        <w:tc>
          <w:tcPr>
            <w:tcW w:w="5403" w:type="dxa"/>
          </w:tcPr>
          <w:p w14:paraId="347CB300" w14:textId="77777777" w:rsidR="002C538F" w:rsidRDefault="002C538F" w:rsidP="00E14731">
            <w:pPr>
              <w:pStyle w:val="TableParagraph"/>
              <w:ind w:left="755" w:right="155"/>
              <w:rPr>
                <w:b/>
                <w:sz w:val="20"/>
              </w:rPr>
            </w:pPr>
            <w:r>
              <w:rPr>
                <w:b/>
                <w:sz w:val="20"/>
              </w:rPr>
              <w:t>4</w:t>
            </w:r>
            <w:r>
              <w:rPr>
                <w:b/>
                <w:spacing w:val="-4"/>
                <w:sz w:val="20"/>
              </w:rPr>
              <w:t xml:space="preserve"> </w:t>
            </w:r>
            <w:r>
              <w:rPr>
                <w:b/>
                <w:sz w:val="20"/>
              </w:rPr>
              <w:t>-</w:t>
            </w:r>
            <w:r>
              <w:rPr>
                <w:b/>
                <w:spacing w:val="-4"/>
                <w:sz w:val="20"/>
              </w:rPr>
              <w:t xml:space="preserve"> </w:t>
            </w:r>
            <w:r>
              <w:rPr>
                <w:b/>
                <w:sz w:val="20"/>
              </w:rPr>
              <w:t>En</w:t>
            </w:r>
            <w:r>
              <w:rPr>
                <w:b/>
                <w:spacing w:val="-6"/>
                <w:sz w:val="20"/>
              </w:rPr>
              <w:t xml:space="preserve"> </w:t>
            </w:r>
            <w:r>
              <w:rPr>
                <w:b/>
                <w:sz w:val="20"/>
              </w:rPr>
              <w:t>relation</w:t>
            </w:r>
            <w:r>
              <w:rPr>
                <w:b/>
                <w:spacing w:val="-6"/>
                <w:sz w:val="20"/>
              </w:rPr>
              <w:t xml:space="preserve"> </w:t>
            </w:r>
            <w:r>
              <w:rPr>
                <w:b/>
                <w:sz w:val="20"/>
              </w:rPr>
              <w:t>avec</w:t>
            </w:r>
            <w:r>
              <w:rPr>
                <w:b/>
                <w:spacing w:val="-5"/>
                <w:sz w:val="20"/>
              </w:rPr>
              <w:t xml:space="preserve"> </w:t>
            </w:r>
            <w:r>
              <w:rPr>
                <w:b/>
                <w:sz w:val="20"/>
              </w:rPr>
              <w:t>différentes</w:t>
            </w:r>
            <w:r>
              <w:rPr>
                <w:b/>
                <w:spacing w:val="-6"/>
                <w:sz w:val="20"/>
              </w:rPr>
              <w:t xml:space="preserve"> </w:t>
            </w:r>
            <w:r>
              <w:rPr>
                <w:b/>
                <w:sz w:val="20"/>
              </w:rPr>
              <w:t>situations</w:t>
            </w:r>
            <w:r>
              <w:rPr>
                <w:b/>
                <w:spacing w:val="-6"/>
                <w:sz w:val="20"/>
              </w:rPr>
              <w:t xml:space="preserve"> </w:t>
            </w:r>
            <w:r>
              <w:rPr>
                <w:b/>
                <w:sz w:val="20"/>
              </w:rPr>
              <w:t>de</w:t>
            </w:r>
            <w:r>
              <w:rPr>
                <w:b/>
                <w:spacing w:val="-5"/>
                <w:sz w:val="20"/>
              </w:rPr>
              <w:t xml:space="preserve"> </w:t>
            </w:r>
            <w:r>
              <w:rPr>
                <w:b/>
                <w:sz w:val="20"/>
              </w:rPr>
              <w:t>prise</w:t>
            </w:r>
            <w:r>
              <w:rPr>
                <w:b/>
                <w:spacing w:val="-5"/>
                <w:sz w:val="20"/>
              </w:rPr>
              <w:t xml:space="preserve"> </w:t>
            </w:r>
            <w:r>
              <w:rPr>
                <w:b/>
                <w:sz w:val="20"/>
              </w:rPr>
              <w:t xml:space="preserve">de </w:t>
            </w:r>
            <w:proofErr w:type="gramStart"/>
            <w:r>
              <w:rPr>
                <w:b/>
                <w:sz w:val="20"/>
              </w:rPr>
              <w:t>parole :</w:t>
            </w:r>
            <w:proofErr w:type="gramEnd"/>
          </w:p>
          <w:p w14:paraId="2EEBC8F0" w14:textId="77777777" w:rsidR="002C538F" w:rsidRDefault="002C538F" w:rsidP="00E14731">
            <w:pPr>
              <w:pStyle w:val="TableParagraph"/>
              <w:spacing w:before="1"/>
              <w:ind w:left="107" w:right="155" w:firstLine="50"/>
              <w:rPr>
                <w:sz w:val="20"/>
              </w:rPr>
            </w:pPr>
            <w:r>
              <w:rPr>
                <w:sz w:val="20"/>
              </w:rPr>
              <w:t>Présenter</w:t>
            </w:r>
            <w:r>
              <w:rPr>
                <w:spacing w:val="-4"/>
                <w:sz w:val="20"/>
              </w:rPr>
              <w:t xml:space="preserve"> </w:t>
            </w:r>
            <w:r>
              <w:rPr>
                <w:sz w:val="20"/>
              </w:rPr>
              <w:t>un</w:t>
            </w:r>
            <w:r>
              <w:rPr>
                <w:spacing w:val="-4"/>
                <w:sz w:val="20"/>
              </w:rPr>
              <w:t xml:space="preserve"> </w:t>
            </w:r>
            <w:r>
              <w:rPr>
                <w:sz w:val="20"/>
              </w:rPr>
              <w:t>sujet</w:t>
            </w:r>
            <w:r>
              <w:rPr>
                <w:spacing w:val="-5"/>
                <w:sz w:val="20"/>
              </w:rPr>
              <w:t xml:space="preserve"> </w:t>
            </w:r>
            <w:r>
              <w:rPr>
                <w:sz w:val="20"/>
              </w:rPr>
              <w:t>devant</w:t>
            </w:r>
            <w:r>
              <w:rPr>
                <w:spacing w:val="-6"/>
                <w:sz w:val="20"/>
              </w:rPr>
              <w:t xml:space="preserve"> </w:t>
            </w:r>
            <w:r>
              <w:rPr>
                <w:sz w:val="20"/>
              </w:rPr>
              <w:t>un</w:t>
            </w:r>
            <w:r>
              <w:rPr>
                <w:spacing w:val="-4"/>
                <w:sz w:val="20"/>
              </w:rPr>
              <w:t xml:space="preserve"> </w:t>
            </w:r>
            <w:r>
              <w:rPr>
                <w:sz w:val="20"/>
              </w:rPr>
              <w:t>public,</w:t>
            </w:r>
            <w:r>
              <w:rPr>
                <w:spacing w:val="-5"/>
                <w:sz w:val="20"/>
              </w:rPr>
              <w:t xml:space="preserve"> </w:t>
            </w:r>
            <w:r>
              <w:rPr>
                <w:sz w:val="20"/>
              </w:rPr>
              <w:t>écouter</w:t>
            </w:r>
            <w:r>
              <w:rPr>
                <w:spacing w:val="-7"/>
                <w:sz w:val="20"/>
              </w:rPr>
              <w:t xml:space="preserve"> </w:t>
            </w:r>
            <w:r>
              <w:rPr>
                <w:sz w:val="20"/>
              </w:rPr>
              <w:t>et</w:t>
            </w:r>
            <w:r>
              <w:rPr>
                <w:spacing w:val="-5"/>
                <w:sz w:val="20"/>
              </w:rPr>
              <w:t xml:space="preserve"> </w:t>
            </w:r>
            <w:r>
              <w:rPr>
                <w:sz w:val="20"/>
              </w:rPr>
              <w:t>produire</w:t>
            </w:r>
            <w:r>
              <w:rPr>
                <w:spacing w:val="-7"/>
                <w:sz w:val="20"/>
              </w:rPr>
              <w:t xml:space="preserve"> </w:t>
            </w:r>
            <w:r>
              <w:rPr>
                <w:sz w:val="20"/>
              </w:rPr>
              <w:t>un document sonore, débattre, etc.</w:t>
            </w:r>
          </w:p>
        </w:tc>
        <w:tc>
          <w:tcPr>
            <w:tcW w:w="1500" w:type="dxa"/>
          </w:tcPr>
          <w:p w14:paraId="26887309" w14:textId="77777777" w:rsidR="002C538F" w:rsidRDefault="002C538F" w:rsidP="00E14731">
            <w:pPr>
              <w:pStyle w:val="TableParagraph"/>
              <w:rPr>
                <w:sz w:val="20"/>
              </w:rPr>
            </w:pPr>
          </w:p>
        </w:tc>
        <w:tc>
          <w:tcPr>
            <w:tcW w:w="1419" w:type="dxa"/>
          </w:tcPr>
          <w:p w14:paraId="5BB1DD8F" w14:textId="77777777" w:rsidR="002C538F" w:rsidRDefault="002C538F" w:rsidP="00E14731">
            <w:pPr>
              <w:pStyle w:val="TableParagraph"/>
              <w:rPr>
                <w:sz w:val="20"/>
              </w:rPr>
            </w:pPr>
          </w:p>
        </w:tc>
      </w:tr>
    </w:tbl>
    <w:p w14:paraId="42510084" w14:textId="77777777" w:rsidR="002C538F" w:rsidRDefault="002C538F" w:rsidP="002C538F">
      <w:pPr>
        <w:spacing w:before="19"/>
        <w:ind w:left="1080"/>
        <w:rPr>
          <w:sz w:val="20"/>
        </w:rPr>
      </w:pPr>
      <w:r>
        <w:rPr>
          <w:b/>
          <w:i/>
          <w:sz w:val="24"/>
        </w:rPr>
        <w:t>NB</w:t>
      </w:r>
      <w:r>
        <w:rPr>
          <w:b/>
          <w:i/>
          <w:spacing w:val="-1"/>
          <w:sz w:val="24"/>
        </w:rPr>
        <w:t xml:space="preserve"> </w:t>
      </w:r>
      <w:r>
        <w:rPr>
          <w:b/>
          <w:i/>
          <w:sz w:val="24"/>
        </w:rPr>
        <w:t>:</w:t>
      </w:r>
      <w:r>
        <w:rPr>
          <w:b/>
          <w:i/>
          <w:spacing w:val="-2"/>
          <w:sz w:val="24"/>
        </w:rPr>
        <w:t xml:space="preserve"> </w:t>
      </w:r>
      <w:r>
        <w:rPr>
          <w:b/>
          <w:i/>
          <w:sz w:val="24"/>
        </w:rPr>
        <w:t>Cette</w:t>
      </w:r>
      <w:r>
        <w:rPr>
          <w:b/>
          <w:i/>
          <w:spacing w:val="-2"/>
          <w:sz w:val="24"/>
        </w:rPr>
        <w:t xml:space="preserve"> </w:t>
      </w:r>
      <w:r>
        <w:rPr>
          <w:b/>
          <w:i/>
          <w:sz w:val="24"/>
        </w:rPr>
        <w:t>compétence</w:t>
      </w:r>
      <w:r>
        <w:rPr>
          <w:b/>
          <w:i/>
          <w:spacing w:val="-3"/>
          <w:sz w:val="24"/>
        </w:rPr>
        <w:t xml:space="preserve"> </w:t>
      </w:r>
      <w:r>
        <w:rPr>
          <w:b/>
          <w:i/>
          <w:sz w:val="24"/>
        </w:rPr>
        <w:t>s’évaluera</w:t>
      </w:r>
      <w:r>
        <w:rPr>
          <w:b/>
          <w:i/>
          <w:spacing w:val="-2"/>
          <w:sz w:val="24"/>
        </w:rPr>
        <w:t xml:space="preserve"> </w:t>
      </w:r>
      <w:r>
        <w:rPr>
          <w:b/>
          <w:i/>
          <w:sz w:val="24"/>
        </w:rPr>
        <w:t>au</w:t>
      </w:r>
      <w:r>
        <w:rPr>
          <w:b/>
          <w:i/>
          <w:spacing w:val="-1"/>
          <w:sz w:val="24"/>
        </w:rPr>
        <w:t xml:space="preserve"> </w:t>
      </w:r>
      <w:r>
        <w:rPr>
          <w:b/>
          <w:i/>
          <w:sz w:val="24"/>
        </w:rPr>
        <w:t>moyen</w:t>
      </w:r>
      <w:r>
        <w:rPr>
          <w:b/>
          <w:i/>
          <w:spacing w:val="-2"/>
          <w:sz w:val="24"/>
        </w:rPr>
        <w:t xml:space="preserve"> </w:t>
      </w:r>
      <w:r>
        <w:rPr>
          <w:b/>
          <w:i/>
          <w:sz w:val="24"/>
        </w:rPr>
        <w:t>de</w:t>
      </w:r>
      <w:r>
        <w:rPr>
          <w:b/>
          <w:i/>
          <w:spacing w:val="-2"/>
          <w:sz w:val="24"/>
        </w:rPr>
        <w:t xml:space="preserve"> </w:t>
      </w:r>
      <w:r>
        <w:rPr>
          <w:b/>
          <w:i/>
          <w:sz w:val="24"/>
        </w:rPr>
        <w:t>la</w:t>
      </w:r>
      <w:r>
        <w:rPr>
          <w:b/>
          <w:i/>
          <w:spacing w:val="-2"/>
          <w:sz w:val="24"/>
        </w:rPr>
        <w:t xml:space="preserve"> </w:t>
      </w:r>
      <w:r>
        <w:rPr>
          <w:b/>
          <w:i/>
          <w:sz w:val="24"/>
        </w:rPr>
        <w:t>production</w:t>
      </w:r>
      <w:r>
        <w:rPr>
          <w:b/>
          <w:i/>
          <w:spacing w:val="-2"/>
          <w:sz w:val="24"/>
        </w:rPr>
        <w:t xml:space="preserve"> </w:t>
      </w:r>
      <w:r>
        <w:rPr>
          <w:b/>
          <w:i/>
          <w:sz w:val="24"/>
        </w:rPr>
        <w:t>de</w:t>
      </w:r>
      <w:r>
        <w:rPr>
          <w:b/>
          <w:i/>
          <w:spacing w:val="1"/>
          <w:sz w:val="24"/>
        </w:rPr>
        <w:t xml:space="preserve"> </w:t>
      </w:r>
      <w:r>
        <w:rPr>
          <w:b/>
          <w:i/>
          <w:sz w:val="24"/>
        </w:rPr>
        <w:t>textes</w:t>
      </w:r>
      <w:r>
        <w:rPr>
          <w:b/>
          <w:i/>
          <w:spacing w:val="-2"/>
          <w:sz w:val="24"/>
        </w:rPr>
        <w:t xml:space="preserve"> </w:t>
      </w:r>
      <w:r>
        <w:rPr>
          <w:b/>
          <w:i/>
          <w:sz w:val="24"/>
        </w:rPr>
        <w:t>variés</w:t>
      </w:r>
      <w:r>
        <w:rPr>
          <w:b/>
          <w:i/>
          <w:spacing w:val="-2"/>
          <w:sz w:val="24"/>
        </w:rPr>
        <w:t xml:space="preserve"> </w:t>
      </w:r>
      <w:r>
        <w:rPr>
          <w:b/>
          <w:i/>
          <w:sz w:val="24"/>
        </w:rPr>
        <w:t>(écrits</w:t>
      </w:r>
      <w:r>
        <w:rPr>
          <w:b/>
          <w:i/>
          <w:spacing w:val="-1"/>
          <w:sz w:val="24"/>
        </w:rPr>
        <w:t xml:space="preserve"> </w:t>
      </w:r>
      <w:r>
        <w:rPr>
          <w:b/>
          <w:i/>
          <w:sz w:val="24"/>
        </w:rPr>
        <w:t>ou</w:t>
      </w:r>
      <w:r>
        <w:rPr>
          <w:b/>
          <w:i/>
          <w:spacing w:val="-2"/>
          <w:sz w:val="24"/>
        </w:rPr>
        <w:t xml:space="preserve"> </w:t>
      </w:r>
      <w:r>
        <w:rPr>
          <w:b/>
          <w:i/>
          <w:sz w:val="24"/>
        </w:rPr>
        <w:t>oraux).</w:t>
      </w:r>
      <w:r>
        <w:rPr>
          <w:b/>
          <w:i/>
          <w:spacing w:val="-11"/>
          <w:sz w:val="24"/>
        </w:rPr>
        <w:t xml:space="preserve"> </w:t>
      </w:r>
      <w:r>
        <w:rPr>
          <w:sz w:val="20"/>
        </w:rPr>
        <w:t>/</w:t>
      </w:r>
      <w:r>
        <w:rPr>
          <w:spacing w:val="-2"/>
          <w:sz w:val="20"/>
        </w:rPr>
        <w:t xml:space="preserve"> </w:t>
      </w:r>
      <w:r>
        <w:rPr>
          <w:sz w:val="20"/>
        </w:rPr>
        <w:t>descriptif</w:t>
      </w:r>
      <w:r>
        <w:rPr>
          <w:spacing w:val="-2"/>
          <w:sz w:val="20"/>
        </w:rPr>
        <w:t xml:space="preserve"> </w:t>
      </w:r>
      <w:r>
        <w:rPr>
          <w:sz w:val="20"/>
        </w:rPr>
        <w:t>/</w:t>
      </w:r>
      <w:r>
        <w:rPr>
          <w:spacing w:val="-2"/>
          <w:sz w:val="20"/>
        </w:rPr>
        <w:t xml:space="preserve"> injonctif</w:t>
      </w:r>
    </w:p>
    <w:p w14:paraId="388DA0E5" w14:textId="77777777" w:rsidR="002C538F" w:rsidRDefault="002C538F" w:rsidP="002C538F">
      <w:pPr>
        <w:rPr>
          <w:sz w:val="20"/>
        </w:rPr>
        <w:sectPr w:rsidR="002C538F" w:rsidSect="002C538F">
          <w:type w:val="continuous"/>
          <w:pgSz w:w="15840" w:h="12240" w:orient="landscape"/>
          <w:pgMar w:top="700" w:right="0" w:bottom="700" w:left="360" w:header="0" w:footer="424" w:gutter="0"/>
          <w:cols w:space="720"/>
        </w:sectPr>
      </w:pPr>
    </w:p>
    <w:p w14:paraId="2C623BF9" w14:textId="77777777" w:rsidR="002C538F" w:rsidRDefault="002C538F" w:rsidP="002C538F">
      <w:pPr>
        <w:pStyle w:val="Titre2"/>
        <w:spacing w:before="60"/>
      </w:pPr>
      <w:r>
        <w:lastRenderedPageBreak/>
        <w:t>Techniques</w:t>
      </w:r>
      <w:r>
        <w:rPr>
          <w:spacing w:val="-9"/>
        </w:rPr>
        <w:t xml:space="preserve"> </w:t>
      </w:r>
      <w:r>
        <w:t>Industrielles</w:t>
      </w:r>
      <w:r>
        <w:rPr>
          <w:spacing w:val="-5"/>
        </w:rPr>
        <w:t xml:space="preserve"> </w:t>
      </w:r>
      <w:r>
        <w:rPr>
          <w:spacing w:val="-2"/>
        </w:rPr>
        <w:t>(T.I.)</w:t>
      </w:r>
    </w:p>
    <w:p w14:paraId="4FA37D92" w14:textId="77777777" w:rsidR="002C538F" w:rsidRDefault="002C538F" w:rsidP="002C538F">
      <w:pPr>
        <w:tabs>
          <w:tab w:val="left" w:pos="2884"/>
        </w:tabs>
        <w:spacing w:before="20"/>
        <w:ind w:left="360"/>
        <w:rPr>
          <w:b/>
        </w:rPr>
      </w:pPr>
      <w:r>
        <w:rPr>
          <w:b/>
        </w:rPr>
        <w:t>Volume</w:t>
      </w:r>
      <w:r>
        <w:rPr>
          <w:b/>
          <w:spacing w:val="-4"/>
        </w:rPr>
        <w:t xml:space="preserve"> </w:t>
      </w:r>
      <w:r>
        <w:rPr>
          <w:b/>
        </w:rPr>
        <w:t>horaire</w:t>
      </w:r>
      <w:r>
        <w:rPr>
          <w:b/>
          <w:spacing w:val="-4"/>
        </w:rPr>
        <w:t xml:space="preserve"> </w:t>
      </w:r>
      <w:r>
        <w:rPr>
          <w:b/>
        </w:rPr>
        <w:t>annuel</w:t>
      </w:r>
      <w:r>
        <w:rPr>
          <w:b/>
          <w:spacing w:val="-2"/>
        </w:rPr>
        <w:t xml:space="preserve"> </w:t>
      </w:r>
      <w:r>
        <w:rPr>
          <w:b/>
          <w:spacing w:val="-10"/>
        </w:rPr>
        <w:t>:</w:t>
      </w:r>
      <w:r>
        <w:rPr>
          <w:b/>
        </w:rPr>
        <w:tab/>
        <w:t>108</w:t>
      </w:r>
      <w:r>
        <w:rPr>
          <w:b/>
          <w:spacing w:val="-5"/>
        </w:rPr>
        <w:t xml:space="preserve"> </w:t>
      </w:r>
      <w:r>
        <w:rPr>
          <w:b/>
        </w:rPr>
        <w:t>heures</w:t>
      </w:r>
      <w:r>
        <w:rPr>
          <w:b/>
          <w:spacing w:val="-4"/>
        </w:rPr>
        <w:t xml:space="preserve"> </w:t>
      </w:r>
      <w:r>
        <w:rPr>
          <w:b/>
        </w:rPr>
        <w:t>/</w:t>
      </w:r>
      <w:r>
        <w:rPr>
          <w:b/>
          <w:spacing w:val="-4"/>
        </w:rPr>
        <w:t xml:space="preserve"> </w:t>
      </w:r>
      <w:r>
        <w:rPr>
          <w:b/>
        </w:rPr>
        <w:t>Volume</w:t>
      </w:r>
      <w:r>
        <w:rPr>
          <w:b/>
          <w:spacing w:val="-2"/>
        </w:rPr>
        <w:t xml:space="preserve"> </w:t>
      </w:r>
      <w:r>
        <w:rPr>
          <w:b/>
        </w:rPr>
        <w:t>horaire</w:t>
      </w:r>
      <w:r>
        <w:rPr>
          <w:b/>
          <w:spacing w:val="-2"/>
        </w:rPr>
        <w:t xml:space="preserve"> </w:t>
      </w:r>
      <w:r>
        <w:rPr>
          <w:b/>
        </w:rPr>
        <w:t>hebdomadaire</w:t>
      </w:r>
      <w:r>
        <w:rPr>
          <w:b/>
          <w:spacing w:val="-1"/>
        </w:rPr>
        <w:t xml:space="preserve"> </w:t>
      </w:r>
      <w:r>
        <w:rPr>
          <w:b/>
        </w:rPr>
        <w:t>:</w:t>
      </w:r>
      <w:r>
        <w:rPr>
          <w:b/>
          <w:spacing w:val="-2"/>
        </w:rPr>
        <w:t xml:space="preserve"> </w:t>
      </w:r>
      <w:r>
        <w:rPr>
          <w:b/>
        </w:rPr>
        <w:t>3</w:t>
      </w:r>
      <w:r>
        <w:rPr>
          <w:b/>
          <w:spacing w:val="-2"/>
        </w:rPr>
        <w:t xml:space="preserve"> </w:t>
      </w:r>
      <w:r>
        <w:rPr>
          <w:b/>
        </w:rPr>
        <w:t>heures</w:t>
      </w:r>
      <w:r>
        <w:rPr>
          <w:b/>
          <w:spacing w:val="-4"/>
        </w:rPr>
        <w:t xml:space="preserve"> </w:t>
      </w:r>
      <w:r>
        <w:rPr>
          <w:b/>
        </w:rPr>
        <w:t>/</w:t>
      </w:r>
      <w:r>
        <w:rPr>
          <w:b/>
          <w:spacing w:val="-2"/>
        </w:rPr>
        <w:t xml:space="preserve"> </w:t>
      </w:r>
      <w:r>
        <w:rPr>
          <w:b/>
        </w:rPr>
        <w:t>Coefficients</w:t>
      </w:r>
      <w:r>
        <w:rPr>
          <w:b/>
          <w:spacing w:val="-3"/>
        </w:rPr>
        <w:t xml:space="preserve"> </w:t>
      </w:r>
      <w:r>
        <w:rPr>
          <w:b/>
        </w:rPr>
        <w:t>:</w:t>
      </w:r>
      <w:r>
        <w:rPr>
          <w:b/>
          <w:spacing w:val="-2"/>
        </w:rPr>
        <w:t xml:space="preserve"> </w:t>
      </w:r>
      <w:r>
        <w:rPr>
          <w:b/>
        </w:rPr>
        <w:t>Littérature</w:t>
      </w:r>
      <w:r>
        <w:rPr>
          <w:b/>
          <w:spacing w:val="-3"/>
        </w:rPr>
        <w:t xml:space="preserve"> </w:t>
      </w:r>
      <w:r>
        <w:rPr>
          <w:b/>
        </w:rPr>
        <w:t>:</w:t>
      </w:r>
      <w:r>
        <w:rPr>
          <w:b/>
          <w:spacing w:val="-2"/>
        </w:rPr>
        <w:t xml:space="preserve"> </w:t>
      </w:r>
      <w:r>
        <w:rPr>
          <w:b/>
        </w:rPr>
        <w:t>2</w:t>
      </w:r>
      <w:r>
        <w:rPr>
          <w:b/>
          <w:spacing w:val="-4"/>
        </w:rPr>
        <w:t xml:space="preserve"> </w:t>
      </w:r>
      <w:r>
        <w:rPr>
          <w:b/>
        </w:rPr>
        <w:t>/</w:t>
      </w:r>
      <w:r>
        <w:rPr>
          <w:b/>
          <w:spacing w:val="-1"/>
        </w:rPr>
        <w:t xml:space="preserve"> </w:t>
      </w:r>
      <w:r>
        <w:rPr>
          <w:b/>
        </w:rPr>
        <w:t>Langue</w:t>
      </w:r>
      <w:r>
        <w:rPr>
          <w:b/>
          <w:spacing w:val="-4"/>
        </w:rPr>
        <w:t xml:space="preserve"> </w:t>
      </w:r>
      <w:r>
        <w:rPr>
          <w:b/>
        </w:rPr>
        <w:t>:</w:t>
      </w:r>
      <w:r>
        <w:rPr>
          <w:b/>
          <w:spacing w:val="-2"/>
        </w:rPr>
        <w:t xml:space="preserve"> </w:t>
      </w:r>
      <w:r>
        <w:rPr>
          <w:b/>
          <w:spacing w:val="-10"/>
        </w:rPr>
        <w:t>1</w:t>
      </w:r>
    </w:p>
    <w:p w14:paraId="4E153A22" w14:textId="77777777" w:rsidR="002C538F" w:rsidRDefault="002C538F" w:rsidP="002C538F">
      <w:pPr>
        <w:spacing w:before="3"/>
        <w:ind w:left="360"/>
        <w:rPr>
          <w:b/>
        </w:rPr>
      </w:pPr>
      <w:r>
        <w:rPr>
          <w:b/>
          <w:sz w:val="28"/>
        </w:rPr>
        <w:t>Compétence</w:t>
      </w:r>
      <w:r>
        <w:rPr>
          <w:b/>
          <w:spacing w:val="-7"/>
          <w:sz w:val="28"/>
        </w:rPr>
        <w:t xml:space="preserve"> </w:t>
      </w:r>
      <w:r>
        <w:rPr>
          <w:b/>
          <w:sz w:val="28"/>
        </w:rPr>
        <w:t>de</w:t>
      </w:r>
      <w:r>
        <w:rPr>
          <w:b/>
          <w:spacing w:val="-4"/>
          <w:sz w:val="28"/>
        </w:rPr>
        <w:t xml:space="preserve"> </w:t>
      </w:r>
      <w:r>
        <w:rPr>
          <w:b/>
          <w:sz w:val="28"/>
        </w:rPr>
        <w:t>base</w:t>
      </w:r>
      <w:r>
        <w:rPr>
          <w:b/>
          <w:spacing w:val="-6"/>
          <w:sz w:val="28"/>
        </w:rPr>
        <w:t xml:space="preserve"> </w:t>
      </w:r>
      <w:r>
        <w:rPr>
          <w:b/>
          <w:sz w:val="28"/>
        </w:rPr>
        <w:t>n°1</w:t>
      </w:r>
      <w:r>
        <w:rPr>
          <w:b/>
          <w:spacing w:val="-4"/>
          <w:sz w:val="28"/>
        </w:rPr>
        <w:t xml:space="preserve"> </w:t>
      </w:r>
      <w:r>
        <w:rPr>
          <w:b/>
          <w:sz w:val="28"/>
        </w:rPr>
        <w:t>:</w:t>
      </w:r>
      <w:r>
        <w:rPr>
          <w:b/>
          <w:spacing w:val="-4"/>
          <w:sz w:val="28"/>
        </w:rPr>
        <w:t xml:space="preserve"> </w:t>
      </w:r>
      <w:r>
        <w:rPr>
          <w:b/>
        </w:rPr>
        <w:t>lire</w:t>
      </w:r>
      <w:r>
        <w:rPr>
          <w:b/>
          <w:spacing w:val="-6"/>
        </w:rPr>
        <w:t xml:space="preserve"> </w:t>
      </w:r>
      <w:r>
        <w:rPr>
          <w:b/>
        </w:rPr>
        <w:t>pour</w:t>
      </w:r>
      <w:r>
        <w:rPr>
          <w:b/>
          <w:spacing w:val="-3"/>
        </w:rPr>
        <w:t xml:space="preserve"> </w:t>
      </w:r>
      <w:r>
        <w:rPr>
          <w:b/>
        </w:rPr>
        <w:t>apprécier</w:t>
      </w:r>
      <w:r>
        <w:rPr>
          <w:b/>
          <w:spacing w:val="-3"/>
        </w:rPr>
        <w:t xml:space="preserve"> </w:t>
      </w:r>
      <w:r>
        <w:rPr>
          <w:b/>
        </w:rPr>
        <w:t>des</w:t>
      </w:r>
      <w:r>
        <w:rPr>
          <w:b/>
          <w:spacing w:val="-3"/>
        </w:rPr>
        <w:t xml:space="preserve"> </w:t>
      </w:r>
      <w:r>
        <w:rPr>
          <w:b/>
        </w:rPr>
        <w:t>œuvres</w:t>
      </w:r>
      <w:r>
        <w:rPr>
          <w:b/>
          <w:spacing w:val="-5"/>
        </w:rPr>
        <w:t xml:space="preserve"> </w:t>
      </w:r>
      <w:r>
        <w:rPr>
          <w:b/>
        </w:rPr>
        <w:t>littéraires</w:t>
      </w:r>
      <w:r>
        <w:rPr>
          <w:b/>
          <w:spacing w:val="-3"/>
        </w:rPr>
        <w:t xml:space="preserve"> </w:t>
      </w:r>
      <w:r>
        <w:rPr>
          <w:b/>
        </w:rPr>
        <w:t>du</w:t>
      </w:r>
      <w:r>
        <w:rPr>
          <w:b/>
          <w:spacing w:val="-6"/>
        </w:rPr>
        <w:t xml:space="preserve"> </w:t>
      </w:r>
      <w:r>
        <w:rPr>
          <w:b/>
        </w:rPr>
        <w:t>XIX</w:t>
      </w:r>
      <w:r>
        <w:rPr>
          <w:b/>
          <w:vertAlign w:val="superscript"/>
        </w:rPr>
        <w:t>ème</w:t>
      </w:r>
      <w:r>
        <w:rPr>
          <w:b/>
        </w:rPr>
        <w:t>,</w:t>
      </w:r>
      <w:r>
        <w:rPr>
          <w:b/>
          <w:spacing w:val="-3"/>
        </w:rPr>
        <w:t xml:space="preserve"> </w:t>
      </w:r>
      <w:r>
        <w:rPr>
          <w:b/>
        </w:rPr>
        <w:t>du</w:t>
      </w:r>
      <w:r>
        <w:rPr>
          <w:b/>
          <w:spacing w:val="-4"/>
        </w:rPr>
        <w:t xml:space="preserve"> </w:t>
      </w:r>
      <w:r>
        <w:rPr>
          <w:b/>
        </w:rPr>
        <w:t>XX</w:t>
      </w:r>
      <w:r>
        <w:rPr>
          <w:b/>
          <w:spacing w:val="-5"/>
        </w:rPr>
        <w:t xml:space="preserve"> </w:t>
      </w:r>
      <w:r>
        <w:rPr>
          <w:b/>
        </w:rPr>
        <w:t>-</w:t>
      </w:r>
      <w:r>
        <w:rPr>
          <w:b/>
          <w:vertAlign w:val="superscript"/>
        </w:rPr>
        <w:t>ème</w:t>
      </w:r>
      <w:r>
        <w:rPr>
          <w:b/>
          <w:spacing w:val="-19"/>
        </w:rPr>
        <w:t xml:space="preserve"> </w:t>
      </w:r>
      <w:r>
        <w:rPr>
          <w:b/>
        </w:rPr>
        <w:t>et</w:t>
      </w:r>
      <w:r>
        <w:rPr>
          <w:b/>
          <w:spacing w:val="-3"/>
        </w:rPr>
        <w:t xml:space="preserve"> </w:t>
      </w:r>
      <w:r>
        <w:rPr>
          <w:b/>
        </w:rPr>
        <w:t>du</w:t>
      </w:r>
      <w:r>
        <w:rPr>
          <w:b/>
          <w:spacing w:val="-6"/>
        </w:rPr>
        <w:t xml:space="preserve"> </w:t>
      </w:r>
      <w:r>
        <w:rPr>
          <w:b/>
        </w:rPr>
        <w:t>XXI</w:t>
      </w:r>
      <w:r>
        <w:rPr>
          <w:b/>
          <w:vertAlign w:val="superscript"/>
        </w:rPr>
        <w:t>ème</w:t>
      </w:r>
      <w:r>
        <w:rPr>
          <w:b/>
          <w:spacing w:val="-2"/>
        </w:rPr>
        <w:t xml:space="preserve"> </w:t>
      </w:r>
      <w:r>
        <w:rPr>
          <w:b/>
        </w:rPr>
        <w:t>siècles</w:t>
      </w:r>
      <w:r>
        <w:rPr>
          <w:b/>
          <w:spacing w:val="-5"/>
        </w:rPr>
        <w:t xml:space="preserve"> </w:t>
      </w:r>
      <w:r>
        <w:rPr>
          <w:b/>
        </w:rPr>
        <w:t>(roman,</w:t>
      </w:r>
      <w:r>
        <w:rPr>
          <w:b/>
          <w:spacing w:val="-6"/>
        </w:rPr>
        <w:t xml:space="preserve"> </w:t>
      </w:r>
      <w:r>
        <w:rPr>
          <w:b/>
        </w:rPr>
        <w:t>théâtre,</w:t>
      </w:r>
      <w:r>
        <w:rPr>
          <w:b/>
          <w:spacing w:val="-6"/>
        </w:rPr>
        <w:t xml:space="preserve"> </w:t>
      </w:r>
      <w:r>
        <w:rPr>
          <w:b/>
          <w:spacing w:val="-2"/>
        </w:rPr>
        <w:t>essai).</w:t>
      </w:r>
    </w:p>
    <w:tbl>
      <w:tblPr>
        <w:tblStyle w:val="TableNormal"/>
        <w:tblW w:w="0" w:type="auto"/>
        <w:tblInd w:w="18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1484"/>
        <w:gridCol w:w="2928"/>
        <w:gridCol w:w="3800"/>
        <w:gridCol w:w="3761"/>
        <w:gridCol w:w="1377"/>
        <w:gridCol w:w="1332"/>
      </w:tblGrid>
      <w:tr w:rsidR="002C538F" w14:paraId="529AC337" w14:textId="77777777" w:rsidTr="00E14731">
        <w:trPr>
          <w:trHeight w:val="273"/>
        </w:trPr>
        <w:tc>
          <w:tcPr>
            <w:tcW w:w="4412" w:type="dxa"/>
            <w:gridSpan w:val="2"/>
          </w:tcPr>
          <w:p w14:paraId="1F63FA01" w14:textId="77777777" w:rsidR="002C538F" w:rsidRDefault="002C538F" w:rsidP="00E14731">
            <w:pPr>
              <w:pStyle w:val="TableParagraph"/>
              <w:spacing w:line="251" w:lineRule="exact"/>
              <w:ind w:left="945"/>
              <w:rPr>
                <w:b/>
              </w:rPr>
            </w:pPr>
            <w:r>
              <w:rPr>
                <w:b/>
              </w:rPr>
              <w:t>Cadre</w:t>
            </w:r>
            <w:r>
              <w:rPr>
                <w:b/>
                <w:spacing w:val="-1"/>
              </w:rPr>
              <w:t xml:space="preserve"> </w:t>
            </w:r>
            <w:r>
              <w:rPr>
                <w:b/>
              </w:rPr>
              <w:t>de</w:t>
            </w:r>
            <w:r>
              <w:rPr>
                <w:b/>
                <w:spacing w:val="-1"/>
              </w:rPr>
              <w:t xml:space="preserve"> </w:t>
            </w:r>
            <w:r>
              <w:rPr>
                <w:b/>
                <w:spacing w:val="-2"/>
              </w:rPr>
              <w:t>contextualisation</w:t>
            </w:r>
          </w:p>
        </w:tc>
        <w:tc>
          <w:tcPr>
            <w:tcW w:w="10270" w:type="dxa"/>
            <w:gridSpan w:val="4"/>
          </w:tcPr>
          <w:p w14:paraId="597AAF0F" w14:textId="77777777" w:rsidR="002C538F" w:rsidRDefault="002C538F" w:rsidP="00E14731">
            <w:pPr>
              <w:pStyle w:val="TableParagraph"/>
              <w:spacing w:before="1" w:line="252" w:lineRule="exact"/>
              <w:ind w:left="6"/>
              <w:jc w:val="center"/>
              <w:rPr>
                <w:b/>
              </w:rPr>
            </w:pPr>
            <w:r>
              <w:rPr>
                <w:b/>
                <w:spacing w:val="-2"/>
              </w:rPr>
              <w:t>Ressources</w:t>
            </w:r>
          </w:p>
        </w:tc>
      </w:tr>
      <w:tr w:rsidR="002C538F" w14:paraId="1387D7F3" w14:textId="77777777" w:rsidTr="00E14731">
        <w:trPr>
          <w:trHeight w:val="506"/>
        </w:trPr>
        <w:tc>
          <w:tcPr>
            <w:tcW w:w="1484" w:type="dxa"/>
          </w:tcPr>
          <w:p w14:paraId="163FFCFC" w14:textId="77777777" w:rsidR="002C538F" w:rsidRDefault="002C538F" w:rsidP="00E14731">
            <w:pPr>
              <w:pStyle w:val="TableParagraph"/>
              <w:spacing w:line="252" w:lineRule="exact"/>
              <w:ind w:left="287" w:right="97" w:hanging="82"/>
              <w:rPr>
                <w:b/>
              </w:rPr>
            </w:pPr>
            <w:r>
              <w:rPr>
                <w:b/>
              </w:rPr>
              <w:t>Familles</w:t>
            </w:r>
            <w:r>
              <w:rPr>
                <w:b/>
                <w:spacing w:val="-14"/>
              </w:rPr>
              <w:t xml:space="preserve"> </w:t>
            </w:r>
            <w:r>
              <w:rPr>
                <w:b/>
              </w:rPr>
              <w:t xml:space="preserve">de </w:t>
            </w:r>
            <w:r>
              <w:rPr>
                <w:b/>
                <w:spacing w:val="-2"/>
              </w:rPr>
              <w:t>situations</w:t>
            </w:r>
          </w:p>
        </w:tc>
        <w:tc>
          <w:tcPr>
            <w:tcW w:w="2928" w:type="dxa"/>
          </w:tcPr>
          <w:p w14:paraId="2FD90785" w14:textId="77777777" w:rsidR="002C538F" w:rsidRDefault="002C538F" w:rsidP="00E14731">
            <w:pPr>
              <w:pStyle w:val="TableParagraph"/>
              <w:spacing w:line="251" w:lineRule="exact"/>
              <w:ind w:left="393"/>
              <w:rPr>
                <w:b/>
              </w:rPr>
            </w:pPr>
            <w:r>
              <w:rPr>
                <w:b/>
              </w:rPr>
              <w:t>Exemples</w:t>
            </w:r>
            <w:r>
              <w:rPr>
                <w:b/>
                <w:spacing w:val="-3"/>
              </w:rPr>
              <w:t xml:space="preserve"> </w:t>
            </w:r>
            <w:r>
              <w:rPr>
                <w:b/>
              </w:rPr>
              <w:t>de</w:t>
            </w:r>
            <w:r>
              <w:rPr>
                <w:b/>
                <w:spacing w:val="-3"/>
              </w:rPr>
              <w:t xml:space="preserve"> </w:t>
            </w:r>
            <w:r>
              <w:rPr>
                <w:b/>
                <w:spacing w:val="-2"/>
              </w:rPr>
              <w:t>situations</w:t>
            </w:r>
          </w:p>
        </w:tc>
        <w:tc>
          <w:tcPr>
            <w:tcW w:w="3800" w:type="dxa"/>
          </w:tcPr>
          <w:p w14:paraId="34024718" w14:textId="77777777" w:rsidR="002C538F" w:rsidRDefault="002C538F" w:rsidP="00E14731">
            <w:pPr>
              <w:pStyle w:val="TableParagraph"/>
              <w:spacing w:line="251" w:lineRule="exact"/>
              <w:ind w:left="8"/>
              <w:jc w:val="center"/>
              <w:rPr>
                <w:b/>
              </w:rPr>
            </w:pPr>
            <w:r>
              <w:rPr>
                <w:b/>
                <w:spacing w:val="-2"/>
              </w:rPr>
              <w:t>Savoirs</w:t>
            </w:r>
          </w:p>
        </w:tc>
        <w:tc>
          <w:tcPr>
            <w:tcW w:w="3761" w:type="dxa"/>
          </w:tcPr>
          <w:p w14:paraId="566E2C06" w14:textId="77777777" w:rsidR="002C538F" w:rsidRDefault="002C538F" w:rsidP="00E14731">
            <w:pPr>
              <w:pStyle w:val="TableParagraph"/>
              <w:spacing w:line="251" w:lineRule="exact"/>
              <w:ind w:left="8"/>
              <w:jc w:val="center"/>
              <w:rPr>
                <w:b/>
              </w:rPr>
            </w:pPr>
            <w:r>
              <w:rPr>
                <w:b/>
                <w:spacing w:val="-2"/>
              </w:rPr>
              <w:t>Savoir-faire</w:t>
            </w:r>
          </w:p>
        </w:tc>
        <w:tc>
          <w:tcPr>
            <w:tcW w:w="1377" w:type="dxa"/>
          </w:tcPr>
          <w:p w14:paraId="5B9BC6E2" w14:textId="77777777" w:rsidR="002C538F" w:rsidRDefault="002C538F" w:rsidP="00E14731">
            <w:pPr>
              <w:pStyle w:val="TableParagraph"/>
              <w:spacing w:before="1"/>
              <w:ind w:left="163"/>
              <w:rPr>
                <w:b/>
              </w:rPr>
            </w:pPr>
            <w:r>
              <w:rPr>
                <w:b/>
                <w:spacing w:val="-2"/>
              </w:rPr>
              <w:t>Savoir-</w:t>
            </w:r>
            <w:r>
              <w:rPr>
                <w:b/>
                <w:spacing w:val="-4"/>
              </w:rPr>
              <w:t>être</w:t>
            </w:r>
          </w:p>
        </w:tc>
        <w:tc>
          <w:tcPr>
            <w:tcW w:w="1332" w:type="dxa"/>
          </w:tcPr>
          <w:p w14:paraId="0229AABD" w14:textId="77777777" w:rsidR="002C538F" w:rsidRDefault="002C538F" w:rsidP="00E14731">
            <w:pPr>
              <w:pStyle w:val="TableParagraph"/>
              <w:spacing w:line="252" w:lineRule="exact"/>
              <w:ind w:left="178" w:right="163" w:firstLine="168"/>
              <w:rPr>
                <w:b/>
              </w:rPr>
            </w:pPr>
            <w:r>
              <w:rPr>
                <w:b/>
                <w:spacing w:val="-2"/>
              </w:rPr>
              <w:t>Autres ressources</w:t>
            </w:r>
          </w:p>
        </w:tc>
      </w:tr>
      <w:tr w:rsidR="002C538F" w14:paraId="6180812C" w14:textId="77777777" w:rsidTr="00E14731">
        <w:trPr>
          <w:trHeight w:val="8509"/>
        </w:trPr>
        <w:tc>
          <w:tcPr>
            <w:tcW w:w="1484" w:type="dxa"/>
          </w:tcPr>
          <w:p w14:paraId="5D743D1A" w14:textId="77777777" w:rsidR="002C538F" w:rsidRDefault="002C538F" w:rsidP="00E14731">
            <w:pPr>
              <w:pStyle w:val="TableParagraph"/>
              <w:ind w:left="107" w:right="95"/>
              <w:jc w:val="both"/>
              <w:rPr>
                <w:sz w:val="20"/>
              </w:rPr>
            </w:pPr>
            <w:r>
              <w:rPr>
                <w:sz w:val="20"/>
              </w:rPr>
              <w:lastRenderedPageBreak/>
              <w:t>Utilisation</w:t>
            </w:r>
            <w:r>
              <w:rPr>
                <w:spacing w:val="-13"/>
                <w:sz w:val="20"/>
              </w:rPr>
              <w:t xml:space="preserve"> </w:t>
            </w:r>
            <w:r>
              <w:rPr>
                <w:sz w:val="20"/>
              </w:rPr>
              <w:t>de</w:t>
            </w:r>
            <w:r>
              <w:rPr>
                <w:spacing w:val="-12"/>
                <w:sz w:val="20"/>
              </w:rPr>
              <w:t xml:space="preserve"> </w:t>
            </w:r>
            <w:r>
              <w:rPr>
                <w:sz w:val="20"/>
              </w:rPr>
              <w:t xml:space="preserve">la lecture et de l’écoute </w:t>
            </w:r>
            <w:proofErr w:type="gramStart"/>
            <w:r>
              <w:rPr>
                <w:sz w:val="20"/>
              </w:rPr>
              <w:t>pour :</w:t>
            </w:r>
            <w:proofErr w:type="gramEnd"/>
          </w:p>
          <w:p w14:paraId="4F58E549" w14:textId="77777777" w:rsidR="002C538F" w:rsidRDefault="002C538F">
            <w:pPr>
              <w:pStyle w:val="TableParagraph"/>
              <w:numPr>
                <w:ilvl w:val="0"/>
                <w:numId w:val="119"/>
              </w:numPr>
              <w:tabs>
                <w:tab w:val="left" w:pos="258"/>
              </w:tabs>
              <w:spacing w:before="229"/>
              <w:ind w:left="258" w:hanging="151"/>
              <w:rPr>
                <w:sz w:val="20"/>
              </w:rPr>
            </w:pPr>
          </w:p>
          <w:p w14:paraId="20610F5E" w14:textId="77777777" w:rsidR="002C538F" w:rsidRDefault="002C538F" w:rsidP="00E14731">
            <w:pPr>
              <w:pStyle w:val="TableParagraph"/>
              <w:tabs>
                <w:tab w:val="left" w:pos="718"/>
                <w:tab w:val="left" w:pos="1208"/>
              </w:tabs>
              <w:spacing w:before="1"/>
              <w:ind w:left="107" w:right="97"/>
              <w:rPr>
                <w:sz w:val="20"/>
              </w:rPr>
            </w:pPr>
            <w:r>
              <w:rPr>
                <w:spacing w:val="-2"/>
                <w:sz w:val="20"/>
              </w:rPr>
              <w:t xml:space="preserve">s’informer/faire </w:t>
            </w:r>
            <w:r>
              <w:rPr>
                <w:spacing w:val="-4"/>
                <w:sz w:val="20"/>
              </w:rPr>
              <w:t>part</w:t>
            </w:r>
            <w:r>
              <w:rPr>
                <w:sz w:val="20"/>
              </w:rPr>
              <w:tab/>
            </w:r>
            <w:r>
              <w:rPr>
                <w:spacing w:val="-5"/>
                <w:sz w:val="20"/>
              </w:rPr>
              <w:t>de</w:t>
            </w:r>
            <w:r>
              <w:rPr>
                <w:sz w:val="20"/>
              </w:rPr>
              <w:tab/>
            </w:r>
            <w:r>
              <w:rPr>
                <w:spacing w:val="-5"/>
                <w:sz w:val="20"/>
              </w:rPr>
              <w:t>sa</w:t>
            </w:r>
          </w:p>
          <w:p w14:paraId="46974790" w14:textId="77777777" w:rsidR="002C538F" w:rsidRDefault="002C538F" w:rsidP="00E14731">
            <w:pPr>
              <w:pStyle w:val="TableParagraph"/>
              <w:tabs>
                <w:tab w:val="left" w:pos="1119"/>
              </w:tabs>
              <w:ind w:left="107" w:right="95"/>
              <w:rPr>
                <w:sz w:val="20"/>
              </w:rPr>
            </w:pPr>
            <w:r>
              <w:rPr>
                <w:spacing w:val="-2"/>
                <w:sz w:val="20"/>
              </w:rPr>
              <w:t>lecture</w:t>
            </w:r>
            <w:r>
              <w:rPr>
                <w:sz w:val="20"/>
              </w:rPr>
              <w:tab/>
            </w:r>
            <w:r>
              <w:rPr>
                <w:spacing w:val="-4"/>
                <w:sz w:val="20"/>
              </w:rPr>
              <w:t xml:space="preserve">par </w:t>
            </w:r>
            <w:r>
              <w:rPr>
                <w:sz w:val="20"/>
              </w:rPr>
              <w:t>divers</w:t>
            </w:r>
            <w:r>
              <w:rPr>
                <w:spacing w:val="70"/>
                <w:sz w:val="20"/>
              </w:rPr>
              <w:t xml:space="preserve"> </w:t>
            </w:r>
            <w:r>
              <w:rPr>
                <w:sz w:val="20"/>
              </w:rPr>
              <w:t>moyens pour</w:t>
            </w:r>
            <w:r>
              <w:rPr>
                <w:spacing w:val="-13"/>
                <w:sz w:val="20"/>
              </w:rPr>
              <w:t xml:space="preserve"> </w:t>
            </w:r>
            <w:r>
              <w:rPr>
                <w:sz w:val="20"/>
              </w:rPr>
              <w:t>répondre</w:t>
            </w:r>
            <w:r>
              <w:rPr>
                <w:spacing w:val="-12"/>
                <w:sz w:val="20"/>
              </w:rPr>
              <w:t xml:space="preserve"> </w:t>
            </w:r>
            <w:r>
              <w:rPr>
                <w:sz w:val="20"/>
              </w:rPr>
              <w:t xml:space="preserve">à </w:t>
            </w:r>
            <w:r>
              <w:rPr>
                <w:spacing w:val="-2"/>
                <w:sz w:val="20"/>
              </w:rPr>
              <w:t>certains</w:t>
            </w:r>
            <w:r>
              <w:rPr>
                <w:spacing w:val="80"/>
                <w:sz w:val="20"/>
              </w:rPr>
              <w:t xml:space="preserve"> </w:t>
            </w:r>
            <w:proofErr w:type="gramStart"/>
            <w:r>
              <w:rPr>
                <w:sz w:val="20"/>
              </w:rPr>
              <w:t>besoins ;</w:t>
            </w:r>
            <w:proofErr w:type="gramEnd"/>
          </w:p>
          <w:p w14:paraId="34A144EB" w14:textId="77777777" w:rsidR="002C538F" w:rsidRDefault="002C538F">
            <w:pPr>
              <w:pStyle w:val="TableParagraph"/>
              <w:numPr>
                <w:ilvl w:val="0"/>
                <w:numId w:val="119"/>
              </w:numPr>
              <w:tabs>
                <w:tab w:val="left" w:pos="257"/>
              </w:tabs>
              <w:spacing w:before="229"/>
              <w:ind w:left="257" w:hanging="150"/>
              <w:rPr>
                <w:sz w:val="20"/>
              </w:rPr>
            </w:pPr>
          </w:p>
          <w:p w14:paraId="29DDAA8A" w14:textId="77777777" w:rsidR="002C538F" w:rsidRDefault="002C538F" w:rsidP="00E14731">
            <w:pPr>
              <w:pStyle w:val="TableParagraph"/>
              <w:tabs>
                <w:tab w:val="left" w:pos="1285"/>
              </w:tabs>
              <w:ind w:left="107" w:right="98"/>
              <w:rPr>
                <w:sz w:val="20"/>
              </w:rPr>
            </w:pPr>
            <w:r>
              <w:rPr>
                <w:spacing w:val="-2"/>
                <w:sz w:val="20"/>
              </w:rPr>
              <w:t>découvrir/faire découvrir l’univers littéraire</w:t>
            </w:r>
            <w:r>
              <w:rPr>
                <w:sz w:val="20"/>
              </w:rPr>
              <w:tab/>
            </w:r>
            <w:r>
              <w:rPr>
                <w:spacing w:val="-10"/>
                <w:sz w:val="20"/>
              </w:rPr>
              <w:t>à</w:t>
            </w:r>
          </w:p>
          <w:p w14:paraId="37E42854" w14:textId="77777777" w:rsidR="002C538F" w:rsidRDefault="002C538F" w:rsidP="00E14731">
            <w:pPr>
              <w:pStyle w:val="TableParagraph"/>
              <w:tabs>
                <w:tab w:val="left" w:pos="553"/>
                <w:tab w:val="left" w:pos="1107"/>
                <w:tab w:val="left" w:pos="1230"/>
              </w:tabs>
              <w:ind w:left="107" w:right="95"/>
              <w:rPr>
                <w:sz w:val="20"/>
              </w:rPr>
            </w:pPr>
            <w:r>
              <w:rPr>
                <w:spacing w:val="-2"/>
                <w:sz w:val="20"/>
              </w:rPr>
              <w:t>travers</w:t>
            </w:r>
            <w:r>
              <w:rPr>
                <w:sz w:val="20"/>
              </w:rPr>
              <w:tab/>
            </w:r>
            <w:r>
              <w:rPr>
                <w:spacing w:val="-4"/>
                <w:sz w:val="20"/>
              </w:rPr>
              <w:t xml:space="preserve">des </w:t>
            </w:r>
            <w:r>
              <w:rPr>
                <w:spacing w:val="-2"/>
                <w:sz w:val="20"/>
              </w:rPr>
              <w:t xml:space="preserve">œuvres romanesques, dramatiques, </w:t>
            </w:r>
            <w:r>
              <w:rPr>
                <w:sz w:val="20"/>
              </w:rPr>
              <w:t>des</w:t>
            </w:r>
            <w:r>
              <w:rPr>
                <w:spacing w:val="14"/>
                <w:sz w:val="20"/>
              </w:rPr>
              <w:t xml:space="preserve"> </w:t>
            </w:r>
            <w:r>
              <w:rPr>
                <w:sz w:val="20"/>
              </w:rPr>
              <w:t>essais</w:t>
            </w:r>
            <w:r>
              <w:rPr>
                <w:spacing w:val="16"/>
                <w:sz w:val="20"/>
              </w:rPr>
              <w:t xml:space="preserve"> </w:t>
            </w:r>
            <w:r>
              <w:rPr>
                <w:sz w:val="20"/>
              </w:rPr>
              <w:t xml:space="preserve">pour </w:t>
            </w:r>
            <w:r>
              <w:rPr>
                <w:spacing w:val="-6"/>
                <w:sz w:val="20"/>
              </w:rPr>
              <w:t>en</w:t>
            </w:r>
            <w:r>
              <w:rPr>
                <w:sz w:val="20"/>
              </w:rPr>
              <w:tab/>
            </w:r>
            <w:r>
              <w:rPr>
                <w:spacing w:val="-2"/>
                <w:sz w:val="20"/>
              </w:rPr>
              <w:t>saisir</w:t>
            </w:r>
            <w:r>
              <w:rPr>
                <w:sz w:val="20"/>
              </w:rPr>
              <w:tab/>
            </w:r>
            <w:r>
              <w:rPr>
                <w:sz w:val="20"/>
              </w:rPr>
              <w:tab/>
            </w:r>
            <w:r>
              <w:rPr>
                <w:spacing w:val="-6"/>
                <w:sz w:val="20"/>
              </w:rPr>
              <w:t xml:space="preserve">le </w:t>
            </w:r>
            <w:r>
              <w:rPr>
                <w:spacing w:val="-2"/>
                <w:sz w:val="20"/>
              </w:rPr>
              <w:t xml:space="preserve">fonctionnement </w:t>
            </w:r>
            <w:r>
              <w:rPr>
                <w:sz w:val="20"/>
              </w:rPr>
              <w:t>et</w:t>
            </w:r>
            <w:r>
              <w:rPr>
                <w:spacing w:val="80"/>
                <w:sz w:val="20"/>
              </w:rPr>
              <w:t xml:space="preserve"> </w:t>
            </w:r>
            <w:r>
              <w:rPr>
                <w:sz w:val="20"/>
              </w:rPr>
              <w:t>libérer</w:t>
            </w:r>
            <w:r>
              <w:rPr>
                <w:spacing w:val="80"/>
                <w:sz w:val="20"/>
              </w:rPr>
              <w:t xml:space="preserve"> </w:t>
            </w:r>
            <w:r>
              <w:rPr>
                <w:sz w:val="20"/>
              </w:rPr>
              <w:t>son imaginaire,</w:t>
            </w:r>
            <w:r>
              <w:rPr>
                <w:spacing w:val="80"/>
                <w:sz w:val="20"/>
              </w:rPr>
              <w:t xml:space="preserve"> </w:t>
            </w:r>
            <w:r>
              <w:rPr>
                <w:sz w:val="20"/>
              </w:rPr>
              <w:t xml:space="preserve">sa </w:t>
            </w:r>
            <w:r>
              <w:rPr>
                <w:spacing w:val="-2"/>
                <w:sz w:val="20"/>
              </w:rPr>
              <w:t>sensibilité.</w:t>
            </w:r>
          </w:p>
          <w:p w14:paraId="46EC0132" w14:textId="77777777" w:rsidR="002C538F" w:rsidRDefault="002C538F" w:rsidP="00E14731">
            <w:pPr>
              <w:pStyle w:val="TableParagraph"/>
              <w:rPr>
                <w:b/>
                <w:sz w:val="20"/>
              </w:rPr>
            </w:pPr>
          </w:p>
          <w:p w14:paraId="66F6BD78" w14:textId="77777777" w:rsidR="002C538F" w:rsidRDefault="002C538F">
            <w:pPr>
              <w:pStyle w:val="TableParagraph"/>
              <w:numPr>
                <w:ilvl w:val="0"/>
                <w:numId w:val="119"/>
              </w:numPr>
              <w:tabs>
                <w:tab w:val="left" w:pos="310"/>
              </w:tabs>
              <w:ind w:left="107" w:right="96" w:firstLine="0"/>
              <w:jc w:val="both"/>
              <w:rPr>
                <w:sz w:val="20"/>
              </w:rPr>
            </w:pPr>
            <w:r>
              <w:rPr>
                <w:sz w:val="20"/>
              </w:rPr>
              <w:t>critiquer</w:t>
            </w:r>
            <w:r>
              <w:rPr>
                <w:spacing w:val="-13"/>
                <w:sz w:val="20"/>
              </w:rPr>
              <w:t xml:space="preserve"> </w:t>
            </w:r>
            <w:r>
              <w:rPr>
                <w:sz w:val="20"/>
              </w:rPr>
              <w:t>puis émettre</w:t>
            </w:r>
            <w:r>
              <w:rPr>
                <w:spacing w:val="79"/>
                <w:w w:val="150"/>
                <w:sz w:val="20"/>
              </w:rPr>
              <w:t xml:space="preserve">   </w:t>
            </w:r>
            <w:r>
              <w:rPr>
                <w:spacing w:val="-5"/>
                <w:sz w:val="20"/>
              </w:rPr>
              <w:t>un</w:t>
            </w:r>
          </w:p>
          <w:p w14:paraId="22CF8A6C" w14:textId="77777777" w:rsidR="002C538F" w:rsidRDefault="002C538F" w:rsidP="00E14731">
            <w:pPr>
              <w:pStyle w:val="TableParagraph"/>
              <w:spacing w:before="1"/>
              <w:ind w:left="107" w:right="95"/>
              <w:jc w:val="both"/>
              <w:rPr>
                <w:sz w:val="20"/>
              </w:rPr>
            </w:pPr>
            <w:r>
              <w:rPr>
                <w:sz w:val="20"/>
              </w:rPr>
              <w:t>jugement sur une œuvre littéraire, une pensée,</w:t>
            </w:r>
            <w:r>
              <w:rPr>
                <w:spacing w:val="-13"/>
                <w:sz w:val="20"/>
              </w:rPr>
              <w:t xml:space="preserve"> </w:t>
            </w:r>
            <w:r>
              <w:rPr>
                <w:sz w:val="20"/>
              </w:rPr>
              <w:t xml:space="preserve">prendre </w:t>
            </w:r>
            <w:proofErr w:type="gramStart"/>
            <w:r>
              <w:rPr>
                <w:sz w:val="20"/>
              </w:rPr>
              <w:t>position</w:t>
            </w:r>
            <w:r>
              <w:rPr>
                <w:spacing w:val="75"/>
                <w:sz w:val="20"/>
              </w:rPr>
              <w:t xml:space="preserve">  </w:t>
            </w:r>
            <w:r>
              <w:rPr>
                <w:spacing w:val="-4"/>
                <w:sz w:val="20"/>
              </w:rPr>
              <w:t>dans</w:t>
            </w:r>
            <w:proofErr w:type="gramEnd"/>
          </w:p>
          <w:p w14:paraId="0EFE254F" w14:textId="77777777" w:rsidR="002C538F" w:rsidRDefault="002C538F" w:rsidP="00E14731">
            <w:pPr>
              <w:pStyle w:val="TableParagraph"/>
              <w:spacing w:line="209" w:lineRule="exact"/>
              <w:ind w:left="107"/>
              <w:jc w:val="both"/>
              <w:rPr>
                <w:sz w:val="20"/>
              </w:rPr>
            </w:pPr>
            <w:r>
              <w:rPr>
                <w:sz w:val="20"/>
              </w:rPr>
              <w:t>un</w:t>
            </w:r>
            <w:r>
              <w:rPr>
                <w:spacing w:val="-2"/>
                <w:sz w:val="20"/>
              </w:rPr>
              <w:t xml:space="preserve"> débat.</w:t>
            </w:r>
          </w:p>
        </w:tc>
        <w:tc>
          <w:tcPr>
            <w:tcW w:w="2928" w:type="dxa"/>
          </w:tcPr>
          <w:p w14:paraId="46E9F388" w14:textId="77777777" w:rsidR="002C538F" w:rsidRDefault="002C538F">
            <w:pPr>
              <w:pStyle w:val="TableParagraph"/>
              <w:numPr>
                <w:ilvl w:val="0"/>
                <w:numId w:val="118"/>
              </w:numPr>
              <w:tabs>
                <w:tab w:val="left" w:pos="358"/>
              </w:tabs>
              <w:spacing w:before="228"/>
              <w:ind w:right="95" w:firstLine="0"/>
              <w:jc w:val="both"/>
              <w:rPr>
                <w:sz w:val="20"/>
              </w:rPr>
            </w:pPr>
            <w:r>
              <w:rPr>
                <w:b/>
                <w:sz w:val="20"/>
              </w:rPr>
              <w:t xml:space="preserve">a) </w:t>
            </w:r>
            <w:r>
              <w:rPr>
                <w:sz w:val="20"/>
              </w:rPr>
              <w:t>présentation d’un compte-rendu, d’une note de lecture, d’une</w:t>
            </w:r>
            <w:r>
              <w:rPr>
                <w:spacing w:val="-7"/>
                <w:sz w:val="20"/>
              </w:rPr>
              <w:t xml:space="preserve"> </w:t>
            </w:r>
            <w:r>
              <w:rPr>
                <w:sz w:val="20"/>
              </w:rPr>
              <w:t>note</w:t>
            </w:r>
            <w:r>
              <w:rPr>
                <w:spacing w:val="-7"/>
                <w:sz w:val="20"/>
              </w:rPr>
              <w:t xml:space="preserve"> </w:t>
            </w:r>
            <w:r>
              <w:rPr>
                <w:sz w:val="20"/>
              </w:rPr>
              <w:t>critique</w:t>
            </w:r>
            <w:r>
              <w:rPr>
                <w:spacing w:val="-7"/>
                <w:sz w:val="20"/>
              </w:rPr>
              <w:t xml:space="preserve"> </w:t>
            </w:r>
            <w:r>
              <w:rPr>
                <w:sz w:val="20"/>
              </w:rPr>
              <w:t>à</w:t>
            </w:r>
            <w:r>
              <w:rPr>
                <w:spacing w:val="-7"/>
                <w:sz w:val="20"/>
              </w:rPr>
              <w:t xml:space="preserve"> </w:t>
            </w:r>
            <w:r>
              <w:rPr>
                <w:sz w:val="20"/>
              </w:rPr>
              <w:t>l’école,</w:t>
            </w:r>
            <w:r>
              <w:rPr>
                <w:spacing w:val="-9"/>
                <w:sz w:val="20"/>
              </w:rPr>
              <w:t xml:space="preserve"> </w:t>
            </w:r>
            <w:r>
              <w:rPr>
                <w:sz w:val="20"/>
              </w:rPr>
              <w:t>dans un cercle de lecture, etc.</w:t>
            </w:r>
          </w:p>
          <w:p w14:paraId="18308C37" w14:textId="77777777" w:rsidR="002C538F" w:rsidRDefault="002C538F">
            <w:pPr>
              <w:pStyle w:val="TableParagraph"/>
              <w:numPr>
                <w:ilvl w:val="0"/>
                <w:numId w:val="117"/>
              </w:numPr>
              <w:tabs>
                <w:tab w:val="left" w:pos="331"/>
              </w:tabs>
              <w:spacing w:before="2"/>
              <w:ind w:right="98" w:firstLine="0"/>
              <w:jc w:val="both"/>
              <w:rPr>
                <w:sz w:val="20"/>
              </w:rPr>
            </w:pPr>
            <w:r>
              <w:rPr>
                <w:sz w:val="20"/>
              </w:rPr>
              <w:t>constitution</w:t>
            </w:r>
            <w:r>
              <w:rPr>
                <w:spacing w:val="-13"/>
                <w:sz w:val="20"/>
              </w:rPr>
              <w:t xml:space="preserve"> </w:t>
            </w:r>
            <w:r>
              <w:rPr>
                <w:sz w:val="20"/>
              </w:rPr>
              <w:t>des</w:t>
            </w:r>
            <w:r>
              <w:rPr>
                <w:spacing w:val="-12"/>
                <w:sz w:val="20"/>
              </w:rPr>
              <w:t xml:space="preserve"> </w:t>
            </w:r>
            <w:r>
              <w:rPr>
                <w:sz w:val="20"/>
              </w:rPr>
              <w:t>repères</w:t>
            </w:r>
            <w:r>
              <w:rPr>
                <w:spacing w:val="-13"/>
                <w:sz w:val="20"/>
              </w:rPr>
              <w:t xml:space="preserve"> </w:t>
            </w:r>
            <w:r>
              <w:rPr>
                <w:sz w:val="20"/>
              </w:rPr>
              <w:t xml:space="preserve">relatifs à l’esthétique propre à chaque </w:t>
            </w:r>
            <w:proofErr w:type="gramStart"/>
            <w:r>
              <w:rPr>
                <w:sz w:val="20"/>
              </w:rPr>
              <w:t>genre ;</w:t>
            </w:r>
            <w:proofErr w:type="gramEnd"/>
          </w:p>
          <w:p w14:paraId="197FCB5C" w14:textId="77777777" w:rsidR="002C538F" w:rsidRDefault="002C538F">
            <w:pPr>
              <w:pStyle w:val="TableParagraph"/>
              <w:numPr>
                <w:ilvl w:val="0"/>
                <w:numId w:val="117"/>
              </w:numPr>
              <w:tabs>
                <w:tab w:val="left" w:pos="554"/>
              </w:tabs>
              <w:ind w:right="96" w:firstLine="0"/>
              <w:jc w:val="both"/>
              <w:rPr>
                <w:sz w:val="20"/>
              </w:rPr>
            </w:pPr>
            <w:r>
              <w:rPr>
                <w:sz w:val="20"/>
              </w:rPr>
              <w:t xml:space="preserve">réflexion sur l’univers </w:t>
            </w:r>
            <w:proofErr w:type="gramStart"/>
            <w:r>
              <w:rPr>
                <w:sz w:val="20"/>
              </w:rPr>
              <w:t>fictionnel ;</w:t>
            </w:r>
            <w:proofErr w:type="gramEnd"/>
          </w:p>
          <w:p w14:paraId="56A956CC" w14:textId="77777777" w:rsidR="002C538F" w:rsidRDefault="002C538F">
            <w:pPr>
              <w:pStyle w:val="TableParagraph"/>
              <w:numPr>
                <w:ilvl w:val="0"/>
                <w:numId w:val="117"/>
              </w:numPr>
              <w:tabs>
                <w:tab w:val="left" w:pos="327"/>
              </w:tabs>
              <w:ind w:left="327" w:hanging="220"/>
              <w:jc w:val="both"/>
              <w:rPr>
                <w:sz w:val="20"/>
              </w:rPr>
            </w:pPr>
            <w:r>
              <w:rPr>
                <w:sz w:val="20"/>
              </w:rPr>
              <w:t>réponse</w:t>
            </w:r>
            <w:r>
              <w:rPr>
                <w:spacing w:val="-11"/>
                <w:sz w:val="20"/>
              </w:rPr>
              <w:t xml:space="preserve"> </w:t>
            </w:r>
            <w:r>
              <w:rPr>
                <w:sz w:val="20"/>
              </w:rPr>
              <w:t>à</w:t>
            </w:r>
            <w:r>
              <w:rPr>
                <w:spacing w:val="-10"/>
                <w:sz w:val="20"/>
              </w:rPr>
              <w:t xml:space="preserve"> </w:t>
            </w:r>
            <w:r>
              <w:rPr>
                <w:sz w:val="20"/>
              </w:rPr>
              <w:t>un</w:t>
            </w:r>
            <w:r>
              <w:rPr>
                <w:spacing w:val="-9"/>
                <w:sz w:val="20"/>
              </w:rPr>
              <w:t xml:space="preserve"> </w:t>
            </w:r>
            <w:r>
              <w:rPr>
                <w:sz w:val="20"/>
              </w:rPr>
              <w:t>besoin</w:t>
            </w:r>
            <w:r>
              <w:rPr>
                <w:spacing w:val="-10"/>
                <w:sz w:val="20"/>
              </w:rPr>
              <w:t xml:space="preserve"> </w:t>
            </w:r>
            <w:proofErr w:type="gramStart"/>
            <w:r>
              <w:rPr>
                <w:sz w:val="20"/>
              </w:rPr>
              <w:t>d’évasion</w:t>
            </w:r>
            <w:r>
              <w:rPr>
                <w:spacing w:val="-2"/>
                <w:sz w:val="20"/>
              </w:rPr>
              <w:t xml:space="preserve"> </w:t>
            </w:r>
            <w:r>
              <w:rPr>
                <w:spacing w:val="-10"/>
                <w:sz w:val="20"/>
              </w:rPr>
              <w:t>;</w:t>
            </w:r>
            <w:proofErr w:type="gramEnd"/>
          </w:p>
          <w:p w14:paraId="3973A9CD" w14:textId="77777777" w:rsidR="002C538F" w:rsidRDefault="002C538F">
            <w:pPr>
              <w:pStyle w:val="TableParagraph"/>
              <w:numPr>
                <w:ilvl w:val="0"/>
                <w:numId w:val="117"/>
              </w:numPr>
              <w:tabs>
                <w:tab w:val="left" w:pos="300"/>
              </w:tabs>
              <w:ind w:right="98" w:firstLine="0"/>
              <w:jc w:val="both"/>
              <w:rPr>
                <w:sz w:val="20"/>
              </w:rPr>
            </w:pPr>
            <w:r>
              <w:rPr>
                <w:spacing w:val="-2"/>
                <w:sz w:val="20"/>
              </w:rPr>
              <w:t xml:space="preserve">représentation des particularités </w:t>
            </w:r>
            <w:r>
              <w:rPr>
                <w:sz w:val="20"/>
              </w:rPr>
              <w:t xml:space="preserve">d’une époque, d’un lieu ou d’un </w:t>
            </w:r>
            <w:r>
              <w:rPr>
                <w:spacing w:val="-2"/>
                <w:sz w:val="20"/>
              </w:rPr>
              <w:t>personnage.</w:t>
            </w:r>
          </w:p>
          <w:p w14:paraId="2545E136" w14:textId="77777777" w:rsidR="002C538F" w:rsidRDefault="002C538F" w:rsidP="00E14731">
            <w:pPr>
              <w:pStyle w:val="TableParagraph"/>
              <w:ind w:left="107" w:right="97"/>
              <w:jc w:val="both"/>
              <w:rPr>
                <w:sz w:val="20"/>
              </w:rPr>
            </w:pPr>
            <w:r>
              <w:rPr>
                <w:b/>
                <w:sz w:val="20"/>
              </w:rPr>
              <w:t xml:space="preserve">2.a) </w:t>
            </w:r>
            <w:r>
              <w:rPr>
                <w:sz w:val="20"/>
              </w:rPr>
              <w:t xml:space="preserve">justification du caractère original d’un </w:t>
            </w:r>
            <w:proofErr w:type="gramStart"/>
            <w:r>
              <w:rPr>
                <w:sz w:val="20"/>
              </w:rPr>
              <w:t>texte ;</w:t>
            </w:r>
            <w:proofErr w:type="gramEnd"/>
          </w:p>
          <w:p w14:paraId="04DD8FE4" w14:textId="77777777" w:rsidR="002C538F" w:rsidRDefault="002C538F">
            <w:pPr>
              <w:pStyle w:val="TableParagraph"/>
              <w:numPr>
                <w:ilvl w:val="0"/>
                <w:numId w:val="116"/>
              </w:numPr>
              <w:tabs>
                <w:tab w:val="left" w:pos="329"/>
              </w:tabs>
              <w:ind w:right="97" w:firstLine="0"/>
              <w:jc w:val="both"/>
              <w:rPr>
                <w:sz w:val="20"/>
              </w:rPr>
            </w:pPr>
            <w:r>
              <w:rPr>
                <w:sz w:val="20"/>
              </w:rPr>
              <w:t>justification</w:t>
            </w:r>
            <w:r>
              <w:rPr>
                <w:spacing w:val="-13"/>
                <w:sz w:val="20"/>
              </w:rPr>
              <w:t xml:space="preserve"> </w:t>
            </w:r>
            <w:r>
              <w:rPr>
                <w:sz w:val="20"/>
              </w:rPr>
              <w:t>de</w:t>
            </w:r>
            <w:r>
              <w:rPr>
                <w:spacing w:val="-12"/>
                <w:sz w:val="20"/>
              </w:rPr>
              <w:t xml:space="preserve"> </w:t>
            </w:r>
            <w:r>
              <w:rPr>
                <w:sz w:val="20"/>
              </w:rPr>
              <w:t>l’importance</w:t>
            </w:r>
            <w:r>
              <w:rPr>
                <w:spacing w:val="-13"/>
                <w:sz w:val="20"/>
              </w:rPr>
              <w:t xml:space="preserve"> </w:t>
            </w:r>
            <w:r>
              <w:rPr>
                <w:sz w:val="20"/>
              </w:rPr>
              <w:t xml:space="preserve">de certains genres </w:t>
            </w:r>
            <w:proofErr w:type="gramStart"/>
            <w:r>
              <w:rPr>
                <w:sz w:val="20"/>
              </w:rPr>
              <w:t>littéraires ;</w:t>
            </w:r>
            <w:proofErr w:type="gramEnd"/>
          </w:p>
          <w:p w14:paraId="42E5C4F1" w14:textId="77777777" w:rsidR="002C538F" w:rsidRDefault="002C538F">
            <w:pPr>
              <w:pStyle w:val="TableParagraph"/>
              <w:numPr>
                <w:ilvl w:val="0"/>
                <w:numId w:val="116"/>
              </w:numPr>
              <w:tabs>
                <w:tab w:val="left" w:pos="367"/>
              </w:tabs>
              <w:ind w:right="97" w:firstLine="0"/>
              <w:jc w:val="both"/>
              <w:rPr>
                <w:sz w:val="20"/>
              </w:rPr>
            </w:pPr>
            <w:r>
              <w:rPr>
                <w:sz w:val="20"/>
              </w:rPr>
              <w:t>critique, défense/ rejet d’une opinion dans le cadre d’un débat ou d’une dissertation, des échanges</w:t>
            </w:r>
            <w:r>
              <w:rPr>
                <w:spacing w:val="-2"/>
                <w:sz w:val="20"/>
              </w:rPr>
              <w:t xml:space="preserve"> </w:t>
            </w:r>
            <w:r>
              <w:rPr>
                <w:sz w:val="20"/>
              </w:rPr>
              <w:t>dans</w:t>
            </w:r>
            <w:r>
              <w:rPr>
                <w:spacing w:val="-2"/>
                <w:sz w:val="20"/>
              </w:rPr>
              <w:t xml:space="preserve"> </w:t>
            </w:r>
            <w:r>
              <w:rPr>
                <w:sz w:val="20"/>
              </w:rPr>
              <w:t>un club</w:t>
            </w:r>
            <w:r>
              <w:rPr>
                <w:spacing w:val="-2"/>
                <w:sz w:val="20"/>
              </w:rPr>
              <w:t xml:space="preserve"> </w:t>
            </w:r>
            <w:r>
              <w:rPr>
                <w:sz w:val="20"/>
              </w:rPr>
              <w:t>de</w:t>
            </w:r>
            <w:r>
              <w:rPr>
                <w:spacing w:val="-1"/>
                <w:sz w:val="20"/>
              </w:rPr>
              <w:t xml:space="preserve"> </w:t>
            </w:r>
            <w:r>
              <w:rPr>
                <w:sz w:val="20"/>
              </w:rPr>
              <w:t xml:space="preserve">lecture, </w:t>
            </w:r>
            <w:r>
              <w:rPr>
                <w:spacing w:val="-4"/>
                <w:sz w:val="20"/>
              </w:rPr>
              <w:t>etc.</w:t>
            </w:r>
          </w:p>
          <w:p w14:paraId="03C1245A" w14:textId="77777777" w:rsidR="002C538F" w:rsidRDefault="002C538F">
            <w:pPr>
              <w:pStyle w:val="TableParagraph"/>
              <w:numPr>
                <w:ilvl w:val="0"/>
                <w:numId w:val="116"/>
              </w:numPr>
              <w:tabs>
                <w:tab w:val="left" w:pos="363"/>
              </w:tabs>
              <w:spacing w:before="1"/>
              <w:ind w:right="96" w:firstLine="0"/>
              <w:jc w:val="both"/>
              <w:rPr>
                <w:sz w:val="20"/>
              </w:rPr>
            </w:pPr>
            <w:r>
              <w:rPr>
                <w:sz w:val="20"/>
              </w:rPr>
              <w:t xml:space="preserve">présentation d’un groupement de textes, d’une lecture méthodique, d’une lecture analytique, d’une lecture suivie, </w:t>
            </w:r>
            <w:r>
              <w:rPr>
                <w:spacing w:val="-4"/>
                <w:sz w:val="20"/>
              </w:rPr>
              <w:t>etc.</w:t>
            </w:r>
          </w:p>
        </w:tc>
        <w:tc>
          <w:tcPr>
            <w:tcW w:w="3800" w:type="dxa"/>
          </w:tcPr>
          <w:p w14:paraId="239C3929" w14:textId="77777777" w:rsidR="002C538F" w:rsidRDefault="002C538F">
            <w:pPr>
              <w:pStyle w:val="TableParagraph"/>
              <w:numPr>
                <w:ilvl w:val="0"/>
                <w:numId w:val="115"/>
              </w:numPr>
              <w:tabs>
                <w:tab w:val="left" w:pos="308"/>
              </w:tabs>
              <w:spacing w:before="228"/>
              <w:ind w:left="308" w:hanging="200"/>
              <w:rPr>
                <w:b/>
                <w:sz w:val="20"/>
              </w:rPr>
            </w:pPr>
            <w:r>
              <w:rPr>
                <w:b/>
                <w:sz w:val="20"/>
              </w:rPr>
              <w:t>Les</w:t>
            </w:r>
            <w:r>
              <w:rPr>
                <w:b/>
                <w:spacing w:val="-7"/>
                <w:sz w:val="20"/>
              </w:rPr>
              <w:t xml:space="preserve"> </w:t>
            </w:r>
            <w:r>
              <w:rPr>
                <w:b/>
                <w:sz w:val="20"/>
              </w:rPr>
              <w:t>éléments</w:t>
            </w:r>
            <w:r>
              <w:rPr>
                <w:b/>
                <w:spacing w:val="-7"/>
                <w:sz w:val="20"/>
              </w:rPr>
              <w:t xml:space="preserve"> </w:t>
            </w:r>
            <w:proofErr w:type="gramStart"/>
            <w:r>
              <w:rPr>
                <w:b/>
                <w:sz w:val="20"/>
              </w:rPr>
              <w:t>paratextuels</w:t>
            </w:r>
            <w:r>
              <w:rPr>
                <w:b/>
                <w:spacing w:val="-4"/>
                <w:sz w:val="20"/>
              </w:rPr>
              <w:t xml:space="preserve"> </w:t>
            </w:r>
            <w:r>
              <w:rPr>
                <w:b/>
                <w:spacing w:val="-10"/>
                <w:sz w:val="20"/>
              </w:rPr>
              <w:t>:</w:t>
            </w:r>
            <w:proofErr w:type="gramEnd"/>
          </w:p>
          <w:p w14:paraId="3B4990AB" w14:textId="77777777" w:rsidR="002C538F" w:rsidRDefault="002C538F">
            <w:pPr>
              <w:pStyle w:val="TableParagraph"/>
              <w:numPr>
                <w:ilvl w:val="1"/>
                <w:numId w:val="115"/>
              </w:numPr>
              <w:tabs>
                <w:tab w:val="left" w:pos="225"/>
              </w:tabs>
              <w:ind w:hanging="117"/>
              <w:rPr>
                <w:sz w:val="20"/>
              </w:rPr>
            </w:pPr>
            <w:r>
              <w:rPr>
                <w:sz w:val="20"/>
              </w:rPr>
              <w:t>le</w:t>
            </w:r>
            <w:r>
              <w:rPr>
                <w:spacing w:val="-4"/>
                <w:sz w:val="20"/>
              </w:rPr>
              <w:t xml:space="preserve"> </w:t>
            </w:r>
            <w:r>
              <w:rPr>
                <w:sz w:val="20"/>
              </w:rPr>
              <w:t>paratexte</w:t>
            </w:r>
            <w:r>
              <w:rPr>
                <w:spacing w:val="-3"/>
                <w:sz w:val="20"/>
              </w:rPr>
              <w:t xml:space="preserve"> </w:t>
            </w:r>
            <w:r>
              <w:rPr>
                <w:spacing w:val="-2"/>
                <w:sz w:val="20"/>
              </w:rPr>
              <w:t>auctorial</w:t>
            </w:r>
          </w:p>
          <w:p w14:paraId="103FC17F" w14:textId="77777777" w:rsidR="002C538F" w:rsidRDefault="002C538F">
            <w:pPr>
              <w:pStyle w:val="TableParagraph"/>
              <w:numPr>
                <w:ilvl w:val="1"/>
                <w:numId w:val="115"/>
              </w:numPr>
              <w:tabs>
                <w:tab w:val="left" w:pos="225"/>
              </w:tabs>
              <w:spacing w:before="1"/>
              <w:ind w:hanging="117"/>
              <w:rPr>
                <w:sz w:val="20"/>
              </w:rPr>
            </w:pPr>
            <w:r>
              <w:rPr>
                <w:sz w:val="20"/>
              </w:rPr>
              <w:t>le</w:t>
            </w:r>
            <w:r>
              <w:rPr>
                <w:spacing w:val="-4"/>
                <w:sz w:val="20"/>
              </w:rPr>
              <w:t xml:space="preserve"> </w:t>
            </w:r>
            <w:r>
              <w:rPr>
                <w:sz w:val="20"/>
              </w:rPr>
              <w:t>paratexte</w:t>
            </w:r>
            <w:r>
              <w:rPr>
                <w:spacing w:val="-4"/>
                <w:sz w:val="20"/>
              </w:rPr>
              <w:t xml:space="preserve"> </w:t>
            </w:r>
            <w:proofErr w:type="gramStart"/>
            <w:r>
              <w:rPr>
                <w:sz w:val="20"/>
              </w:rPr>
              <w:t>critique</w:t>
            </w:r>
            <w:r>
              <w:rPr>
                <w:spacing w:val="-2"/>
                <w:sz w:val="20"/>
              </w:rPr>
              <w:t xml:space="preserve"> </w:t>
            </w:r>
            <w:r>
              <w:rPr>
                <w:spacing w:val="-10"/>
                <w:sz w:val="20"/>
              </w:rPr>
              <w:t>;</w:t>
            </w:r>
            <w:proofErr w:type="gramEnd"/>
          </w:p>
          <w:p w14:paraId="78EEE2A6" w14:textId="77777777" w:rsidR="002C538F" w:rsidRDefault="002C538F">
            <w:pPr>
              <w:pStyle w:val="TableParagraph"/>
              <w:numPr>
                <w:ilvl w:val="1"/>
                <w:numId w:val="115"/>
              </w:numPr>
              <w:tabs>
                <w:tab w:val="left" w:pos="225"/>
              </w:tabs>
              <w:ind w:hanging="117"/>
              <w:rPr>
                <w:sz w:val="20"/>
              </w:rPr>
            </w:pPr>
            <w:r>
              <w:rPr>
                <w:sz w:val="20"/>
              </w:rPr>
              <w:t>le</w:t>
            </w:r>
            <w:r>
              <w:rPr>
                <w:spacing w:val="-3"/>
                <w:sz w:val="20"/>
              </w:rPr>
              <w:t xml:space="preserve"> </w:t>
            </w:r>
            <w:r>
              <w:rPr>
                <w:sz w:val="20"/>
              </w:rPr>
              <w:t>paratexte</w:t>
            </w:r>
            <w:r>
              <w:rPr>
                <w:spacing w:val="-3"/>
                <w:sz w:val="20"/>
              </w:rPr>
              <w:t xml:space="preserve"> </w:t>
            </w:r>
            <w:r>
              <w:rPr>
                <w:spacing w:val="-2"/>
                <w:sz w:val="20"/>
              </w:rPr>
              <w:t>éditorial.</w:t>
            </w:r>
          </w:p>
          <w:p w14:paraId="7F79FF60" w14:textId="77777777" w:rsidR="002C538F" w:rsidRDefault="002C538F">
            <w:pPr>
              <w:pStyle w:val="TableParagraph"/>
              <w:numPr>
                <w:ilvl w:val="0"/>
                <w:numId w:val="114"/>
              </w:numPr>
              <w:tabs>
                <w:tab w:val="left" w:pos="309"/>
              </w:tabs>
              <w:spacing w:before="1"/>
              <w:ind w:right="181" w:firstLine="0"/>
              <w:rPr>
                <w:sz w:val="20"/>
              </w:rPr>
            </w:pPr>
            <w:r>
              <w:rPr>
                <w:b/>
                <w:sz w:val="20"/>
              </w:rPr>
              <w:t xml:space="preserve">Les éléments liés à l’étude des </w:t>
            </w:r>
            <w:proofErr w:type="gramStart"/>
            <w:r>
              <w:rPr>
                <w:b/>
                <w:sz w:val="20"/>
              </w:rPr>
              <w:t>textes :</w:t>
            </w:r>
            <w:proofErr w:type="gramEnd"/>
            <w:r>
              <w:rPr>
                <w:b/>
                <w:sz w:val="20"/>
              </w:rPr>
              <w:t xml:space="preserve"> </w:t>
            </w:r>
            <w:r>
              <w:rPr>
                <w:sz w:val="20"/>
              </w:rPr>
              <w:t>lectures</w:t>
            </w:r>
            <w:r>
              <w:rPr>
                <w:spacing w:val="-11"/>
                <w:sz w:val="20"/>
              </w:rPr>
              <w:t xml:space="preserve"> </w:t>
            </w:r>
            <w:r>
              <w:rPr>
                <w:sz w:val="20"/>
              </w:rPr>
              <w:t>des</w:t>
            </w:r>
            <w:r>
              <w:rPr>
                <w:spacing w:val="-11"/>
                <w:sz w:val="20"/>
              </w:rPr>
              <w:t xml:space="preserve"> </w:t>
            </w:r>
            <w:r>
              <w:rPr>
                <w:sz w:val="20"/>
              </w:rPr>
              <w:t>textes</w:t>
            </w:r>
            <w:r>
              <w:rPr>
                <w:spacing w:val="-9"/>
                <w:sz w:val="20"/>
              </w:rPr>
              <w:t xml:space="preserve"> </w:t>
            </w:r>
            <w:r>
              <w:rPr>
                <w:sz w:val="20"/>
              </w:rPr>
              <w:t>(méthodique,</w:t>
            </w:r>
            <w:r>
              <w:rPr>
                <w:spacing w:val="-9"/>
                <w:sz w:val="20"/>
              </w:rPr>
              <w:t xml:space="preserve"> </w:t>
            </w:r>
            <w:r>
              <w:rPr>
                <w:sz w:val="20"/>
              </w:rPr>
              <w:t>analytique, suivie, etc.</w:t>
            </w:r>
            <w:proofErr w:type="gramStart"/>
            <w:r>
              <w:rPr>
                <w:sz w:val="20"/>
              </w:rPr>
              <w:t>) :</w:t>
            </w:r>
            <w:proofErr w:type="gramEnd"/>
            <w:r>
              <w:rPr>
                <w:sz w:val="20"/>
              </w:rPr>
              <w:t xml:space="preserve"> les procédés d’écriture/types de textes, les axes de lecture, etc.</w:t>
            </w:r>
          </w:p>
          <w:p w14:paraId="0646F67F" w14:textId="77777777" w:rsidR="002C538F" w:rsidRDefault="002C538F">
            <w:pPr>
              <w:pStyle w:val="TableParagraph"/>
              <w:numPr>
                <w:ilvl w:val="0"/>
                <w:numId w:val="114"/>
              </w:numPr>
              <w:tabs>
                <w:tab w:val="left" w:pos="309"/>
              </w:tabs>
              <w:ind w:right="797" w:firstLine="0"/>
              <w:rPr>
                <w:b/>
                <w:sz w:val="20"/>
              </w:rPr>
            </w:pPr>
            <w:r>
              <w:rPr>
                <w:b/>
                <w:sz w:val="20"/>
              </w:rPr>
              <w:t>Les</w:t>
            </w:r>
            <w:r>
              <w:rPr>
                <w:b/>
                <w:spacing w:val="-8"/>
                <w:sz w:val="20"/>
              </w:rPr>
              <w:t xml:space="preserve"> </w:t>
            </w:r>
            <w:r>
              <w:rPr>
                <w:b/>
                <w:sz w:val="20"/>
              </w:rPr>
              <w:t>éléments</w:t>
            </w:r>
            <w:r>
              <w:rPr>
                <w:b/>
                <w:spacing w:val="-9"/>
                <w:sz w:val="20"/>
              </w:rPr>
              <w:t xml:space="preserve"> </w:t>
            </w:r>
            <w:r>
              <w:rPr>
                <w:b/>
                <w:sz w:val="20"/>
              </w:rPr>
              <w:t>en</w:t>
            </w:r>
            <w:r>
              <w:rPr>
                <w:b/>
                <w:spacing w:val="-8"/>
                <w:sz w:val="20"/>
              </w:rPr>
              <w:t xml:space="preserve"> </w:t>
            </w:r>
            <w:r>
              <w:rPr>
                <w:b/>
                <w:sz w:val="20"/>
              </w:rPr>
              <w:t>rapport</w:t>
            </w:r>
            <w:r>
              <w:rPr>
                <w:b/>
                <w:spacing w:val="-7"/>
                <w:sz w:val="20"/>
              </w:rPr>
              <w:t xml:space="preserve"> </w:t>
            </w:r>
            <w:r>
              <w:rPr>
                <w:b/>
                <w:sz w:val="20"/>
              </w:rPr>
              <w:t>avec</w:t>
            </w:r>
            <w:r>
              <w:rPr>
                <w:b/>
                <w:spacing w:val="-8"/>
                <w:sz w:val="20"/>
              </w:rPr>
              <w:t xml:space="preserve"> </w:t>
            </w:r>
            <w:r>
              <w:rPr>
                <w:b/>
                <w:sz w:val="20"/>
              </w:rPr>
              <w:t xml:space="preserve">le contenu de </w:t>
            </w:r>
            <w:proofErr w:type="gramStart"/>
            <w:r>
              <w:rPr>
                <w:b/>
                <w:sz w:val="20"/>
              </w:rPr>
              <w:t>l’œuvre :</w:t>
            </w:r>
            <w:proofErr w:type="gramEnd"/>
          </w:p>
          <w:p w14:paraId="6B6B19E9" w14:textId="77777777" w:rsidR="002C538F" w:rsidRDefault="002C538F">
            <w:pPr>
              <w:pStyle w:val="TableParagraph"/>
              <w:numPr>
                <w:ilvl w:val="1"/>
                <w:numId w:val="114"/>
              </w:numPr>
              <w:tabs>
                <w:tab w:val="left" w:pos="313"/>
              </w:tabs>
              <w:ind w:right="159" w:firstLine="0"/>
              <w:rPr>
                <w:sz w:val="20"/>
              </w:rPr>
            </w:pPr>
            <w:r>
              <w:rPr>
                <w:b/>
                <w:sz w:val="20"/>
              </w:rPr>
              <w:t>Roman</w:t>
            </w:r>
            <w:r>
              <w:rPr>
                <w:b/>
                <w:spacing w:val="-9"/>
                <w:sz w:val="20"/>
              </w:rPr>
              <w:t xml:space="preserve"> </w:t>
            </w:r>
            <w:r>
              <w:rPr>
                <w:b/>
                <w:sz w:val="20"/>
              </w:rPr>
              <w:t>et</w:t>
            </w:r>
            <w:r>
              <w:rPr>
                <w:b/>
                <w:spacing w:val="-8"/>
                <w:sz w:val="20"/>
              </w:rPr>
              <w:t xml:space="preserve"> </w:t>
            </w:r>
            <w:proofErr w:type="gramStart"/>
            <w:r>
              <w:rPr>
                <w:b/>
                <w:sz w:val="20"/>
              </w:rPr>
              <w:t>théâtre</w:t>
            </w:r>
            <w:r>
              <w:rPr>
                <w:b/>
                <w:spacing w:val="-5"/>
                <w:sz w:val="20"/>
              </w:rPr>
              <w:t xml:space="preserve"> </w:t>
            </w:r>
            <w:r>
              <w:rPr>
                <w:sz w:val="20"/>
              </w:rPr>
              <w:t>:</w:t>
            </w:r>
            <w:proofErr w:type="gramEnd"/>
            <w:r>
              <w:rPr>
                <w:spacing w:val="-10"/>
                <w:sz w:val="20"/>
              </w:rPr>
              <w:t xml:space="preserve"> </w:t>
            </w:r>
            <w:r>
              <w:rPr>
                <w:sz w:val="20"/>
              </w:rPr>
              <w:t>personnages,</w:t>
            </w:r>
            <w:r>
              <w:rPr>
                <w:spacing w:val="-8"/>
                <w:sz w:val="20"/>
              </w:rPr>
              <w:t xml:space="preserve"> </w:t>
            </w:r>
            <w:r>
              <w:rPr>
                <w:sz w:val="20"/>
              </w:rPr>
              <w:t>espace, temps, actions, rythme, forces agissantes, schéma narratif, schéma</w:t>
            </w:r>
            <w:r>
              <w:rPr>
                <w:spacing w:val="-2"/>
                <w:sz w:val="20"/>
              </w:rPr>
              <w:t xml:space="preserve"> </w:t>
            </w:r>
            <w:proofErr w:type="gramStart"/>
            <w:r>
              <w:rPr>
                <w:sz w:val="20"/>
              </w:rPr>
              <w:t>actantiel ;</w:t>
            </w:r>
            <w:proofErr w:type="gramEnd"/>
            <w:r>
              <w:rPr>
                <w:spacing w:val="-1"/>
                <w:sz w:val="20"/>
              </w:rPr>
              <w:t xml:space="preserve"> </w:t>
            </w:r>
            <w:r>
              <w:rPr>
                <w:sz w:val="20"/>
              </w:rPr>
              <w:t>écriture, thèmes, point de vue, etc.</w:t>
            </w:r>
          </w:p>
          <w:p w14:paraId="06CDED32" w14:textId="77777777" w:rsidR="002C538F" w:rsidRDefault="002C538F">
            <w:pPr>
              <w:pStyle w:val="TableParagraph"/>
              <w:numPr>
                <w:ilvl w:val="1"/>
                <w:numId w:val="114"/>
              </w:numPr>
              <w:tabs>
                <w:tab w:val="left" w:pos="325"/>
              </w:tabs>
              <w:spacing w:line="229" w:lineRule="exact"/>
              <w:ind w:left="325" w:hanging="217"/>
              <w:rPr>
                <w:sz w:val="20"/>
              </w:rPr>
            </w:pPr>
            <w:proofErr w:type="gramStart"/>
            <w:r>
              <w:rPr>
                <w:b/>
                <w:sz w:val="20"/>
              </w:rPr>
              <w:t>Essai</w:t>
            </w:r>
            <w:r>
              <w:rPr>
                <w:b/>
                <w:spacing w:val="-3"/>
                <w:sz w:val="20"/>
              </w:rPr>
              <w:t xml:space="preserve"> </w:t>
            </w:r>
            <w:r>
              <w:rPr>
                <w:sz w:val="20"/>
              </w:rPr>
              <w:t>:</w:t>
            </w:r>
            <w:proofErr w:type="gramEnd"/>
            <w:r>
              <w:rPr>
                <w:spacing w:val="-4"/>
                <w:sz w:val="20"/>
              </w:rPr>
              <w:t xml:space="preserve"> </w:t>
            </w:r>
            <w:r>
              <w:rPr>
                <w:sz w:val="20"/>
              </w:rPr>
              <w:t>thèmes,</w:t>
            </w:r>
            <w:r>
              <w:rPr>
                <w:spacing w:val="-3"/>
                <w:sz w:val="20"/>
              </w:rPr>
              <w:t xml:space="preserve"> </w:t>
            </w:r>
            <w:r>
              <w:rPr>
                <w:sz w:val="20"/>
              </w:rPr>
              <w:t>thèse,</w:t>
            </w:r>
            <w:r>
              <w:rPr>
                <w:spacing w:val="-3"/>
                <w:sz w:val="20"/>
              </w:rPr>
              <w:t xml:space="preserve"> </w:t>
            </w:r>
            <w:r>
              <w:rPr>
                <w:sz w:val="20"/>
              </w:rPr>
              <w:t>point</w:t>
            </w:r>
            <w:r>
              <w:rPr>
                <w:spacing w:val="-6"/>
                <w:sz w:val="20"/>
              </w:rPr>
              <w:t xml:space="preserve"> </w:t>
            </w:r>
            <w:r>
              <w:rPr>
                <w:sz w:val="20"/>
              </w:rPr>
              <w:t>de</w:t>
            </w:r>
            <w:r>
              <w:rPr>
                <w:spacing w:val="-3"/>
                <w:sz w:val="20"/>
              </w:rPr>
              <w:t xml:space="preserve"> </w:t>
            </w:r>
            <w:r>
              <w:rPr>
                <w:sz w:val="20"/>
              </w:rPr>
              <w:t>vue,</w:t>
            </w:r>
            <w:r>
              <w:rPr>
                <w:spacing w:val="-5"/>
                <w:sz w:val="20"/>
              </w:rPr>
              <w:t xml:space="preserve"> </w:t>
            </w:r>
            <w:r>
              <w:rPr>
                <w:spacing w:val="-4"/>
                <w:sz w:val="20"/>
              </w:rPr>
              <w:t>etc.</w:t>
            </w:r>
          </w:p>
          <w:p w14:paraId="251139DC" w14:textId="77777777" w:rsidR="002C538F" w:rsidRDefault="002C538F">
            <w:pPr>
              <w:pStyle w:val="TableParagraph"/>
              <w:numPr>
                <w:ilvl w:val="0"/>
                <w:numId w:val="113"/>
              </w:numPr>
              <w:tabs>
                <w:tab w:val="left" w:pos="309"/>
              </w:tabs>
              <w:spacing w:before="1"/>
              <w:ind w:right="151" w:firstLine="0"/>
              <w:rPr>
                <w:sz w:val="20"/>
              </w:rPr>
            </w:pPr>
            <w:r>
              <w:rPr>
                <w:b/>
                <w:sz w:val="20"/>
              </w:rPr>
              <w:t>Les</w:t>
            </w:r>
            <w:r>
              <w:rPr>
                <w:b/>
                <w:spacing w:val="-12"/>
                <w:sz w:val="20"/>
              </w:rPr>
              <w:t xml:space="preserve"> </w:t>
            </w:r>
            <w:r>
              <w:rPr>
                <w:b/>
                <w:sz w:val="20"/>
              </w:rPr>
              <w:t>éléments</w:t>
            </w:r>
            <w:r>
              <w:rPr>
                <w:b/>
                <w:spacing w:val="-12"/>
                <w:sz w:val="20"/>
              </w:rPr>
              <w:t xml:space="preserve"> </w:t>
            </w:r>
            <w:r>
              <w:rPr>
                <w:b/>
                <w:sz w:val="20"/>
              </w:rPr>
              <w:t>nécessaires</w:t>
            </w:r>
            <w:r>
              <w:rPr>
                <w:b/>
                <w:spacing w:val="-12"/>
                <w:sz w:val="20"/>
              </w:rPr>
              <w:t xml:space="preserve"> </w:t>
            </w:r>
            <w:r>
              <w:rPr>
                <w:b/>
                <w:sz w:val="20"/>
              </w:rPr>
              <w:t>à</w:t>
            </w:r>
            <w:r>
              <w:rPr>
                <w:b/>
                <w:spacing w:val="-10"/>
                <w:sz w:val="20"/>
              </w:rPr>
              <w:t xml:space="preserve"> </w:t>
            </w:r>
            <w:r>
              <w:rPr>
                <w:b/>
                <w:sz w:val="20"/>
              </w:rPr>
              <w:t xml:space="preserve">l’inscription de l’œuvre dans son </w:t>
            </w:r>
            <w:proofErr w:type="gramStart"/>
            <w:r>
              <w:rPr>
                <w:b/>
                <w:sz w:val="20"/>
              </w:rPr>
              <w:t>contexte :</w:t>
            </w:r>
            <w:proofErr w:type="gramEnd"/>
            <w:r>
              <w:rPr>
                <w:b/>
                <w:sz w:val="20"/>
              </w:rPr>
              <w:t xml:space="preserve"> </w:t>
            </w:r>
            <w:r>
              <w:rPr>
                <w:sz w:val="20"/>
              </w:rPr>
              <w:t>ambiance de l’époque, événements marquants de la</w:t>
            </w:r>
          </w:p>
          <w:p w14:paraId="20E56439" w14:textId="77777777" w:rsidR="002C538F" w:rsidRDefault="002C538F" w:rsidP="00E14731">
            <w:pPr>
              <w:pStyle w:val="TableParagraph"/>
              <w:ind w:left="108"/>
              <w:rPr>
                <w:sz w:val="20"/>
              </w:rPr>
            </w:pPr>
            <w:r>
              <w:rPr>
                <w:sz w:val="20"/>
              </w:rPr>
              <w:t>vie</w:t>
            </w:r>
            <w:r>
              <w:rPr>
                <w:spacing w:val="-6"/>
                <w:sz w:val="20"/>
              </w:rPr>
              <w:t xml:space="preserve"> </w:t>
            </w:r>
            <w:r>
              <w:rPr>
                <w:sz w:val="20"/>
              </w:rPr>
              <w:t>de</w:t>
            </w:r>
            <w:r>
              <w:rPr>
                <w:spacing w:val="-6"/>
                <w:sz w:val="20"/>
              </w:rPr>
              <w:t xml:space="preserve"> </w:t>
            </w:r>
            <w:r>
              <w:rPr>
                <w:sz w:val="20"/>
              </w:rPr>
              <w:t>l’auteur,</w:t>
            </w:r>
            <w:r>
              <w:rPr>
                <w:spacing w:val="-6"/>
                <w:sz w:val="20"/>
              </w:rPr>
              <w:t xml:space="preserve"> </w:t>
            </w:r>
            <w:r>
              <w:rPr>
                <w:sz w:val="20"/>
              </w:rPr>
              <w:t>idées</w:t>
            </w:r>
            <w:r>
              <w:rPr>
                <w:spacing w:val="-7"/>
                <w:sz w:val="20"/>
              </w:rPr>
              <w:t xml:space="preserve"> </w:t>
            </w:r>
            <w:r>
              <w:rPr>
                <w:sz w:val="20"/>
              </w:rPr>
              <w:t>et</w:t>
            </w:r>
            <w:r>
              <w:rPr>
                <w:spacing w:val="-6"/>
                <w:sz w:val="20"/>
              </w:rPr>
              <w:t xml:space="preserve"> </w:t>
            </w:r>
            <w:r>
              <w:rPr>
                <w:sz w:val="20"/>
              </w:rPr>
              <w:t>canons</w:t>
            </w:r>
            <w:r>
              <w:rPr>
                <w:spacing w:val="-7"/>
                <w:sz w:val="20"/>
              </w:rPr>
              <w:t xml:space="preserve"> </w:t>
            </w:r>
            <w:r>
              <w:rPr>
                <w:sz w:val="20"/>
              </w:rPr>
              <w:t>artistiques</w:t>
            </w:r>
            <w:r>
              <w:rPr>
                <w:spacing w:val="-7"/>
                <w:sz w:val="20"/>
              </w:rPr>
              <w:t xml:space="preserve"> </w:t>
            </w:r>
            <w:r>
              <w:rPr>
                <w:sz w:val="20"/>
              </w:rPr>
              <w:t>de l’époque, etc.</w:t>
            </w:r>
          </w:p>
          <w:p w14:paraId="1B429422" w14:textId="77777777" w:rsidR="002C538F" w:rsidRDefault="002C538F">
            <w:pPr>
              <w:pStyle w:val="TableParagraph"/>
              <w:numPr>
                <w:ilvl w:val="0"/>
                <w:numId w:val="113"/>
              </w:numPr>
              <w:tabs>
                <w:tab w:val="left" w:pos="309"/>
              </w:tabs>
              <w:ind w:right="133" w:firstLine="0"/>
              <w:rPr>
                <w:sz w:val="20"/>
              </w:rPr>
            </w:pPr>
            <w:r>
              <w:rPr>
                <w:b/>
                <w:sz w:val="20"/>
              </w:rPr>
              <w:t>Les</w:t>
            </w:r>
            <w:r>
              <w:rPr>
                <w:b/>
                <w:spacing w:val="-9"/>
                <w:sz w:val="20"/>
              </w:rPr>
              <w:t xml:space="preserve"> </w:t>
            </w:r>
            <w:r>
              <w:rPr>
                <w:b/>
                <w:sz w:val="20"/>
              </w:rPr>
              <w:t>éléments</w:t>
            </w:r>
            <w:r>
              <w:rPr>
                <w:b/>
                <w:spacing w:val="-9"/>
                <w:sz w:val="20"/>
              </w:rPr>
              <w:t xml:space="preserve"> </w:t>
            </w:r>
            <w:r>
              <w:rPr>
                <w:b/>
                <w:sz w:val="20"/>
              </w:rPr>
              <w:t>d’évaluation</w:t>
            </w:r>
            <w:r>
              <w:rPr>
                <w:b/>
                <w:spacing w:val="-9"/>
                <w:sz w:val="20"/>
              </w:rPr>
              <w:t xml:space="preserve"> </w:t>
            </w:r>
            <w:r>
              <w:rPr>
                <w:b/>
                <w:sz w:val="20"/>
              </w:rPr>
              <w:t>de</w:t>
            </w:r>
            <w:r>
              <w:rPr>
                <w:b/>
                <w:spacing w:val="-8"/>
                <w:sz w:val="20"/>
              </w:rPr>
              <w:t xml:space="preserve"> </w:t>
            </w:r>
            <w:r>
              <w:rPr>
                <w:b/>
                <w:sz w:val="20"/>
              </w:rPr>
              <w:t>l’étude</w:t>
            </w:r>
            <w:r>
              <w:rPr>
                <w:b/>
                <w:spacing w:val="-8"/>
                <w:sz w:val="20"/>
              </w:rPr>
              <w:t xml:space="preserve"> </w:t>
            </w:r>
            <w:r>
              <w:rPr>
                <w:b/>
                <w:sz w:val="20"/>
              </w:rPr>
              <w:t xml:space="preserve">de l’œuvre </w:t>
            </w:r>
            <w:proofErr w:type="gramStart"/>
            <w:r>
              <w:rPr>
                <w:b/>
                <w:sz w:val="20"/>
              </w:rPr>
              <w:t>intégrale :</w:t>
            </w:r>
            <w:proofErr w:type="gramEnd"/>
            <w:r>
              <w:rPr>
                <w:b/>
                <w:sz w:val="20"/>
              </w:rPr>
              <w:t xml:space="preserve"> </w:t>
            </w:r>
            <w:r>
              <w:rPr>
                <w:sz w:val="20"/>
              </w:rPr>
              <w:t>concepts et outils d’analyse d’une œuvre littéraire, compte-rendu de lecture.</w:t>
            </w:r>
          </w:p>
        </w:tc>
        <w:tc>
          <w:tcPr>
            <w:tcW w:w="3761" w:type="dxa"/>
          </w:tcPr>
          <w:p w14:paraId="6439A362" w14:textId="77777777" w:rsidR="002C538F" w:rsidRDefault="002C538F">
            <w:pPr>
              <w:pStyle w:val="TableParagraph"/>
              <w:numPr>
                <w:ilvl w:val="0"/>
                <w:numId w:val="112"/>
              </w:numPr>
              <w:tabs>
                <w:tab w:val="left" w:pos="224"/>
              </w:tabs>
              <w:spacing w:line="229" w:lineRule="exact"/>
              <w:ind w:left="224" w:hanging="117"/>
              <w:rPr>
                <w:sz w:val="20"/>
              </w:rPr>
            </w:pPr>
            <w:r>
              <w:rPr>
                <w:sz w:val="20"/>
              </w:rPr>
              <w:t>identifier</w:t>
            </w:r>
            <w:r>
              <w:rPr>
                <w:spacing w:val="-5"/>
                <w:sz w:val="20"/>
              </w:rPr>
              <w:t xml:space="preserve"> </w:t>
            </w:r>
            <w:r>
              <w:rPr>
                <w:sz w:val="20"/>
              </w:rPr>
              <w:t>les</w:t>
            </w:r>
            <w:r>
              <w:rPr>
                <w:spacing w:val="-6"/>
                <w:sz w:val="20"/>
              </w:rPr>
              <w:t xml:space="preserve"> </w:t>
            </w:r>
            <w:r>
              <w:rPr>
                <w:sz w:val="20"/>
              </w:rPr>
              <w:t>éléments</w:t>
            </w:r>
            <w:r>
              <w:rPr>
                <w:spacing w:val="-5"/>
                <w:sz w:val="20"/>
              </w:rPr>
              <w:t xml:space="preserve"> </w:t>
            </w:r>
            <w:r>
              <w:rPr>
                <w:sz w:val="20"/>
              </w:rPr>
              <w:t>du</w:t>
            </w:r>
            <w:r>
              <w:rPr>
                <w:spacing w:val="-6"/>
                <w:sz w:val="20"/>
              </w:rPr>
              <w:t xml:space="preserve"> </w:t>
            </w:r>
            <w:proofErr w:type="gramStart"/>
            <w:r>
              <w:rPr>
                <w:sz w:val="20"/>
              </w:rPr>
              <w:t xml:space="preserve">paratexte </w:t>
            </w:r>
            <w:r>
              <w:rPr>
                <w:spacing w:val="-10"/>
                <w:sz w:val="20"/>
              </w:rPr>
              <w:t>;</w:t>
            </w:r>
            <w:proofErr w:type="gramEnd"/>
          </w:p>
          <w:p w14:paraId="123DC7F0" w14:textId="77777777" w:rsidR="002C538F" w:rsidRDefault="002C538F">
            <w:pPr>
              <w:pStyle w:val="TableParagraph"/>
              <w:numPr>
                <w:ilvl w:val="0"/>
                <w:numId w:val="112"/>
              </w:numPr>
              <w:tabs>
                <w:tab w:val="left" w:pos="224"/>
              </w:tabs>
              <w:spacing w:line="229" w:lineRule="exact"/>
              <w:ind w:left="224" w:hanging="117"/>
              <w:rPr>
                <w:sz w:val="20"/>
              </w:rPr>
            </w:pPr>
            <w:r>
              <w:rPr>
                <w:sz w:val="20"/>
              </w:rPr>
              <w:t>analyser</w:t>
            </w:r>
            <w:r>
              <w:rPr>
                <w:spacing w:val="-3"/>
                <w:sz w:val="20"/>
              </w:rPr>
              <w:t xml:space="preserve"> </w:t>
            </w:r>
            <w:r>
              <w:rPr>
                <w:sz w:val="20"/>
              </w:rPr>
              <w:t>le</w:t>
            </w:r>
            <w:r>
              <w:rPr>
                <w:spacing w:val="-3"/>
                <w:sz w:val="20"/>
              </w:rPr>
              <w:t xml:space="preserve"> </w:t>
            </w:r>
            <w:proofErr w:type="gramStart"/>
            <w:r>
              <w:rPr>
                <w:sz w:val="20"/>
              </w:rPr>
              <w:t>titre</w:t>
            </w:r>
            <w:r>
              <w:rPr>
                <w:spacing w:val="-2"/>
                <w:sz w:val="20"/>
              </w:rPr>
              <w:t xml:space="preserve"> </w:t>
            </w:r>
            <w:r>
              <w:rPr>
                <w:spacing w:val="-10"/>
                <w:sz w:val="20"/>
              </w:rPr>
              <w:t>;</w:t>
            </w:r>
            <w:proofErr w:type="gramEnd"/>
          </w:p>
          <w:p w14:paraId="672BF3CA" w14:textId="77777777" w:rsidR="002C538F" w:rsidRDefault="002C538F">
            <w:pPr>
              <w:pStyle w:val="TableParagraph"/>
              <w:numPr>
                <w:ilvl w:val="0"/>
                <w:numId w:val="112"/>
              </w:numPr>
              <w:tabs>
                <w:tab w:val="left" w:pos="224"/>
              </w:tabs>
              <w:ind w:left="224" w:hanging="117"/>
              <w:rPr>
                <w:sz w:val="20"/>
              </w:rPr>
            </w:pPr>
            <w:r>
              <w:rPr>
                <w:sz w:val="20"/>
              </w:rPr>
              <w:t>émettre</w:t>
            </w:r>
            <w:r>
              <w:rPr>
                <w:spacing w:val="-5"/>
                <w:sz w:val="20"/>
              </w:rPr>
              <w:t xml:space="preserve"> </w:t>
            </w:r>
            <w:r>
              <w:rPr>
                <w:sz w:val="20"/>
              </w:rPr>
              <w:t>des</w:t>
            </w:r>
            <w:r>
              <w:rPr>
                <w:spacing w:val="-5"/>
                <w:sz w:val="20"/>
              </w:rPr>
              <w:t xml:space="preserve"> </w:t>
            </w:r>
            <w:r>
              <w:rPr>
                <w:sz w:val="20"/>
              </w:rPr>
              <w:t>hypothèses</w:t>
            </w:r>
            <w:r>
              <w:rPr>
                <w:spacing w:val="-5"/>
                <w:sz w:val="20"/>
              </w:rPr>
              <w:t xml:space="preserve"> </w:t>
            </w:r>
            <w:r>
              <w:rPr>
                <w:sz w:val="20"/>
              </w:rPr>
              <w:t>de</w:t>
            </w:r>
            <w:r>
              <w:rPr>
                <w:spacing w:val="-4"/>
                <w:sz w:val="20"/>
              </w:rPr>
              <w:t xml:space="preserve"> </w:t>
            </w:r>
            <w:proofErr w:type="gramStart"/>
            <w:r>
              <w:rPr>
                <w:sz w:val="20"/>
              </w:rPr>
              <w:t>sens</w:t>
            </w:r>
            <w:r>
              <w:rPr>
                <w:spacing w:val="-2"/>
                <w:sz w:val="20"/>
              </w:rPr>
              <w:t xml:space="preserve"> </w:t>
            </w:r>
            <w:r>
              <w:rPr>
                <w:spacing w:val="-10"/>
                <w:sz w:val="20"/>
              </w:rPr>
              <w:t>;</w:t>
            </w:r>
            <w:proofErr w:type="gramEnd"/>
          </w:p>
          <w:p w14:paraId="1C346FAA" w14:textId="77777777" w:rsidR="002C538F" w:rsidRDefault="002C538F" w:rsidP="00E14731">
            <w:pPr>
              <w:pStyle w:val="TableParagraph"/>
              <w:spacing w:before="1"/>
              <w:ind w:left="107"/>
              <w:rPr>
                <w:sz w:val="20"/>
              </w:rPr>
            </w:pPr>
            <w:r>
              <w:rPr>
                <w:sz w:val="20"/>
              </w:rPr>
              <w:t>-proposer</w:t>
            </w:r>
            <w:r>
              <w:rPr>
                <w:spacing w:val="-6"/>
                <w:sz w:val="20"/>
              </w:rPr>
              <w:t xml:space="preserve"> </w:t>
            </w:r>
            <w:r>
              <w:rPr>
                <w:sz w:val="20"/>
              </w:rPr>
              <w:t>des</w:t>
            </w:r>
            <w:r>
              <w:rPr>
                <w:spacing w:val="-8"/>
                <w:sz w:val="20"/>
              </w:rPr>
              <w:t xml:space="preserve"> </w:t>
            </w:r>
            <w:proofErr w:type="gramStart"/>
            <w:r>
              <w:rPr>
                <w:sz w:val="20"/>
              </w:rPr>
              <w:t>interprétations</w:t>
            </w:r>
            <w:r>
              <w:rPr>
                <w:spacing w:val="-7"/>
                <w:sz w:val="20"/>
              </w:rPr>
              <w:t xml:space="preserve"> </w:t>
            </w:r>
            <w:r>
              <w:rPr>
                <w:spacing w:val="-10"/>
                <w:sz w:val="20"/>
              </w:rPr>
              <w:t>;</w:t>
            </w:r>
            <w:proofErr w:type="gramEnd"/>
          </w:p>
          <w:p w14:paraId="22AC9A16" w14:textId="77777777" w:rsidR="002C538F" w:rsidRDefault="002C538F">
            <w:pPr>
              <w:pStyle w:val="TableParagraph"/>
              <w:numPr>
                <w:ilvl w:val="0"/>
                <w:numId w:val="112"/>
              </w:numPr>
              <w:tabs>
                <w:tab w:val="left" w:pos="224"/>
              </w:tabs>
              <w:ind w:left="224" w:hanging="117"/>
              <w:rPr>
                <w:sz w:val="20"/>
              </w:rPr>
            </w:pPr>
            <w:r>
              <w:rPr>
                <w:sz w:val="20"/>
              </w:rPr>
              <w:t>commenter</w:t>
            </w:r>
            <w:r>
              <w:rPr>
                <w:spacing w:val="-8"/>
                <w:sz w:val="20"/>
              </w:rPr>
              <w:t xml:space="preserve"> </w:t>
            </w:r>
            <w:proofErr w:type="gramStart"/>
            <w:r>
              <w:rPr>
                <w:sz w:val="20"/>
              </w:rPr>
              <w:t>l’image</w:t>
            </w:r>
            <w:r>
              <w:rPr>
                <w:spacing w:val="-6"/>
                <w:sz w:val="20"/>
              </w:rPr>
              <w:t xml:space="preserve"> </w:t>
            </w:r>
            <w:r>
              <w:rPr>
                <w:spacing w:val="-10"/>
                <w:sz w:val="20"/>
              </w:rPr>
              <w:t>;</w:t>
            </w:r>
            <w:proofErr w:type="gramEnd"/>
          </w:p>
          <w:p w14:paraId="52A002DA" w14:textId="77777777" w:rsidR="002C538F" w:rsidRDefault="002C538F">
            <w:pPr>
              <w:pStyle w:val="TableParagraph"/>
              <w:numPr>
                <w:ilvl w:val="0"/>
                <w:numId w:val="112"/>
              </w:numPr>
              <w:tabs>
                <w:tab w:val="left" w:pos="224"/>
              </w:tabs>
              <w:spacing w:before="1"/>
              <w:ind w:left="224" w:hanging="117"/>
              <w:rPr>
                <w:sz w:val="20"/>
              </w:rPr>
            </w:pPr>
            <w:r>
              <w:rPr>
                <w:sz w:val="20"/>
              </w:rPr>
              <w:t>lire</w:t>
            </w:r>
            <w:r>
              <w:rPr>
                <w:spacing w:val="-6"/>
                <w:sz w:val="20"/>
              </w:rPr>
              <w:t xml:space="preserve"> </w:t>
            </w:r>
            <w:r>
              <w:rPr>
                <w:sz w:val="20"/>
              </w:rPr>
              <w:t>un</w:t>
            </w:r>
            <w:r>
              <w:rPr>
                <w:spacing w:val="-4"/>
                <w:sz w:val="20"/>
              </w:rPr>
              <w:t xml:space="preserve"> </w:t>
            </w:r>
            <w:r>
              <w:rPr>
                <w:sz w:val="20"/>
              </w:rPr>
              <w:t>texte</w:t>
            </w:r>
            <w:r>
              <w:rPr>
                <w:spacing w:val="-4"/>
                <w:sz w:val="20"/>
              </w:rPr>
              <w:t xml:space="preserve"> </w:t>
            </w:r>
            <w:r>
              <w:rPr>
                <w:sz w:val="20"/>
              </w:rPr>
              <w:t>ouvroir/</w:t>
            </w:r>
            <w:proofErr w:type="gramStart"/>
            <w:r>
              <w:rPr>
                <w:sz w:val="20"/>
              </w:rPr>
              <w:t>fermoir</w:t>
            </w:r>
            <w:r>
              <w:rPr>
                <w:spacing w:val="-5"/>
                <w:sz w:val="20"/>
              </w:rPr>
              <w:t xml:space="preserve"> </w:t>
            </w:r>
            <w:r>
              <w:rPr>
                <w:spacing w:val="-10"/>
                <w:sz w:val="20"/>
              </w:rPr>
              <w:t>;</w:t>
            </w:r>
            <w:proofErr w:type="gramEnd"/>
          </w:p>
          <w:p w14:paraId="5F9A3C43" w14:textId="77777777" w:rsidR="002C538F" w:rsidRDefault="002C538F">
            <w:pPr>
              <w:pStyle w:val="TableParagraph"/>
              <w:numPr>
                <w:ilvl w:val="0"/>
                <w:numId w:val="112"/>
              </w:numPr>
              <w:tabs>
                <w:tab w:val="left" w:pos="224"/>
              </w:tabs>
              <w:spacing w:before="1"/>
              <w:ind w:right="165" w:firstLine="0"/>
              <w:rPr>
                <w:sz w:val="20"/>
              </w:rPr>
            </w:pPr>
            <w:r>
              <w:rPr>
                <w:sz w:val="20"/>
              </w:rPr>
              <w:t>monter</w:t>
            </w:r>
            <w:r>
              <w:rPr>
                <w:spacing w:val="-7"/>
                <w:sz w:val="20"/>
              </w:rPr>
              <w:t xml:space="preserve"> </w:t>
            </w:r>
            <w:r>
              <w:rPr>
                <w:sz w:val="20"/>
              </w:rPr>
              <w:t>le</w:t>
            </w:r>
            <w:r>
              <w:rPr>
                <w:spacing w:val="-6"/>
                <w:sz w:val="20"/>
              </w:rPr>
              <w:t xml:space="preserve"> </w:t>
            </w:r>
            <w:r>
              <w:rPr>
                <w:sz w:val="20"/>
              </w:rPr>
              <w:t>journal</w:t>
            </w:r>
            <w:r>
              <w:rPr>
                <w:spacing w:val="-6"/>
                <w:sz w:val="20"/>
              </w:rPr>
              <w:t xml:space="preserve"> </w:t>
            </w:r>
            <w:r>
              <w:rPr>
                <w:sz w:val="20"/>
              </w:rPr>
              <w:t>de</w:t>
            </w:r>
            <w:r>
              <w:rPr>
                <w:spacing w:val="-6"/>
                <w:sz w:val="20"/>
              </w:rPr>
              <w:t xml:space="preserve"> </w:t>
            </w:r>
            <w:r>
              <w:rPr>
                <w:sz w:val="20"/>
              </w:rPr>
              <w:t>lecture</w:t>
            </w:r>
            <w:r>
              <w:rPr>
                <w:spacing w:val="-7"/>
                <w:sz w:val="20"/>
              </w:rPr>
              <w:t xml:space="preserve"> </w:t>
            </w:r>
            <w:r>
              <w:rPr>
                <w:sz w:val="20"/>
              </w:rPr>
              <w:t>et</w:t>
            </w:r>
            <w:r>
              <w:rPr>
                <w:spacing w:val="-6"/>
                <w:sz w:val="20"/>
              </w:rPr>
              <w:t xml:space="preserve"> </w:t>
            </w:r>
            <w:r>
              <w:rPr>
                <w:sz w:val="20"/>
              </w:rPr>
              <w:t>participer</w:t>
            </w:r>
            <w:r>
              <w:rPr>
                <w:spacing w:val="-5"/>
                <w:sz w:val="20"/>
              </w:rPr>
              <w:t xml:space="preserve"> </w:t>
            </w:r>
            <w:r>
              <w:rPr>
                <w:sz w:val="20"/>
              </w:rPr>
              <w:t xml:space="preserve">à l’élaboration du projet </w:t>
            </w:r>
            <w:proofErr w:type="gramStart"/>
            <w:r>
              <w:rPr>
                <w:sz w:val="20"/>
              </w:rPr>
              <w:t>d’étude ;</w:t>
            </w:r>
            <w:proofErr w:type="gramEnd"/>
          </w:p>
          <w:p w14:paraId="3B06B2BA" w14:textId="77777777" w:rsidR="002C538F" w:rsidRDefault="002C538F">
            <w:pPr>
              <w:pStyle w:val="TableParagraph"/>
              <w:numPr>
                <w:ilvl w:val="0"/>
                <w:numId w:val="112"/>
              </w:numPr>
              <w:tabs>
                <w:tab w:val="left" w:pos="224"/>
              </w:tabs>
              <w:ind w:right="127" w:firstLine="0"/>
              <w:rPr>
                <w:sz w:val="20"/>
              </w:rPr>
            </w:pPr>
            <w:r>
              <w:rPr>
                <w:sz w:val="20"/>
              </w:rPr>
              <w:t>identifier/utiliser</w:t>
            </w:r>
            <w:r>
              <w:rPr>
                <w:spacing w:val="-9"/>
                <w:sz w:val="20"/>
              </w:rPr>
              <w:t xml:space="preserve"> </w:t>
            </w:r>
            <w:r>
              <w:rPr>
                <w:sz w:val="20"/>
              </w:rPr>
              <w:t>les</w:t>
            </w:r>
            <w:r>
              <w:rPr>
                <w:spacing w:val="-11"/>
                <w:sz w:val="20"/>
              </w:rPr>
              <w:t xml:space="preserve"> </w:t>
            </w:r>
            <w:r>
              <w:rPr>
                <w:sz w:val="20"/>
              </w:rPr>
              <w:t>procédés</w:t>
            </w:r>
            <w:r>
              <w:rPr>
                <w:spacing w:val="-11"/>
                <w:sz w:val="20"/>
              </w:rPr>
              <w:t xml:space="preserve"> </w:t>
            </w:r>
            <w:r>
              <w:rPr>
                <w:sz w:val="20"/>
              </w:rPr>
              <w:t>d’écriture</w:t>
            </w:r>
            <w:r>
              <w:rPr>
                <w:spacing w:val="-10"/>
                <w:sz w:val="20"/>
              </w:rPr>
              <w:t xml:space="preserve"> </w:t>
            </w:r>
            <w:r>
              <w:rPr>
                <w:sz w:val="20"/>
              </w:rPr>
              <w:t>et dégager les</w:t>
            </w:r>
            <w:r>
              <w:rPr>
                <w:spacing w:val="-1"/>
                <w:sz w:val="20"/>
              </w:rPr>
              <w:t xml:space="preserve"> </w:t>
            </w:r>
            <w:r>
              <w:rPr>
                <w:sz w:val="20"/>
              </w:rPr>
              <w:t>axes</w:t>
            </w:r>
            <w:r>
              <w:rPr>
                <w:spacing w:val="-1"/>
                <w:sz w:val="20"/>
              </w:rPr>
              <w:t xml:space="preserve"> </w:t>
            </w:r>
            <w:r>
              <w:rPr>
                <w:sz w:val="20"/>
              </w:rPr>
              <w:t>de</w:t>
            </w:r>
            <w:r>
              <w:rPr>
                <w:spacing w:val="-2"/>
                <w:sz w:val="20"/>
              </w:rPr>
              <w:t xml:space="preserve"> </w:t>
            </w:r>
            <w:r>
              <w:rPr>
                <w:sz w:val="20"/>
              </w:rPr>
              <w:t>lecture dans</w:t>
            </w:r>
            <w:r>
              <w:rPr>
                <w:spacing w:val="-1"/>
                <w:sz w:val="20"/>
              </w:rPr>
              <w:t xml:space="preserve"> </w:t>
            </w:r>
            <w:r>
              <w:rPr>
                <w:sz w:val="20"/>
              </w:rPr>
              <w:t xml:space="preserve">le cadre de la lecture méthodique, de la lecture analytique, de la lecture suivie, </w:t>
            </w:r>
            <w:proofErr w:type="gramStart"/>
            <w:r>
              <w:rPr>
                <w:sz w:val="20"/>
              </w:rPr>
              <w:t>etc. ;</w:t>
            </w:r>
            <w:proofErr w:type="gramEnd"/>
          </w:p>
          <w:p w14:paraId="0B0361FD" w14:textId="77777777" w:rsidR="002C538F" w:rsidRDefault="002C538F">
            <w:pPr>
              <w:pStyle w:val="TableParagraph"/>
              <w:numPr>
                <w:ilvl w:val="0"/>
                <w:numId w:val="112"/>
              </w:numPr>
              <w:tabs>
                <w:tab w:val="left" w:pos="224"/>
              </w:tabs>
              <w:ind w:right="1139" w:firstLine="0"/>
              <w:rPr>
                <w:sz w:val="20"/>
              </w:rPr>
            </w:pPr>
            <w:r>
              <w:rPr>
                <w:sz w:val="20"/>
              </w:rPr>
              <w:t>entreprendre/mener</w:t>
            </w:r>
            <w:r>
              <w:rPr>
                <w:spacing w:val="-13"/>
                <w:sz w:val="20"/>
              </w:rPr>
              <w:t xml:space="preserve"> </w:t>
            </w:r>
            <w:r>
              <w:rPr>
                <w:sz w:val="20"/>
              </w:rPr>
              <w:t>une</w:t>
            </w:r>
            <w:r>
              <w:rPr>
                <w:spacing w:val="-12"/>
                <w:sz w:val="20"/>
              </w:rPr>
              <w:t xml:space="preserve"> </w:t>
            </w:r>
            <w:r>
              <w:rPr>
                <w:sz w:val="20"/>
              </w:rPr>
              <w:t xml:space="preserve">étude </w:t>
            </w:r>
            <w:proofErr w:type="gramStart"/>
            <w:r>
              <w:rPr>
                <w:sz w:val="20"/>
              </w:rPr>
              <w:t>thématique ;</w:t>
            </w:r>
            <w:proofErr w:type="gramEnd"/>
          </w:p>
          <w:p w14:paraId="1BD2E747" w14:textId="77777777" w:rsidR="002C538F" w:rsidRDefault="002C538F">
            <w:pPr>
              <w:pStyle w:val="TableParagraph"/>
              <w:numPr>
                <w:ilvl w:val="0"/>
                <w:numId w:val="112"/>
              </w:numPr>
              <w:tabs>
                <w:tab w:val="left" w:pos="224"/>
              </w:tabs>
              <w:ind w:right="161" w:firstLine="0"/>
              <w:rPr>
                <w:sz w:val="20"/>
              </w:rPr>
            </w:pPr>
            <w:r>
              <w:rPr>
                <w:sz w:val="20"/>
              </w:rPr>
              <w:t>comprendre</w:t>
            </w:r>
            <w:r>
              <w:rPr>
                <w:spacing w:val="-11"/>
                <w:sz w:val="20"/>
              </w:rPr>
              <w:t xml:space="preserve"> </w:t>
            </w:r>
            <w:r>
              <w:rPr>
                <w:sz w:val="20"/>
              </w:rPr>
              <w:t>le</w:t>
            </w:r>
            <w:r>
              <w:rPr>
                <w:spacing w:val="-10"/>
                <w:sz w:val="20"/>
              </w:rPr>
              <w:t xml:space="preserve"> </w:t>
            </w:r>
            <w:r>
              <w:rPr>
                <w:sz w:val="20"/>
              </w:rPr>
              <w:t>fonctionnement</w:t>
            </w:r>
            <w:r>
              <w:rPr>
                <w:spacing w:val="-11"/>
                <w:sz w:val="20"/>
              </w:rPr>
              <w:t xml:space="preserve"> </w:t>
            </w:r>
            <w:r>
              <w:rPr>
                <w:sz w:val="20"/>
              </w:rPr>
              <w:t>de</w:t>
            </w:r>
            <w:r>
              <w:rPr>
                <w:spacing w:val="-10"/>
                <w:sz w:val="20"/>
              </w:rPr>
              <w:t xml:space="preserve"> </w:t>
            </w:r>
            <w:r>
              <w:rPr>
                <w:sz w:val="20"/>
              </w:rPr>
              <w:t xml:space="preserve">l’œuvre (genre) littéraire </w:t>
            </w:r>
            <w:proofErr w:type="gramStart"/>
            <w:r>
              <w:rPr>
                <w:sz w:val="20"/>
              </w:rPr>
              <w:t>étudiée ;</w:t>
            </w:r>
            <w:proofErr w:type="gramEnd"/>
          </w:p>
          <w:p w14:paraId="04FF4366" w14:textId="77777777" w:rsidR="002C538F" w:rsidRDefault="002C538F">
            <w:pPr>
              <w:pStyle w:val="TableParagraph"/>
              <w:numPr>
                <w:ilvl w:val="0"/>
                <w:numId w:val="112"/>
              </w:numPr>
              <w:tabs>
                <w:tab w:val="left" w:pos="224"/>
              </w:tabs>
              <w:ind w:right="157" w:firstLine="0"/>
              <w:rPr>
                <w:sz w:val="20"/>
              </w:rPr>
            </w:pPr>
            <w:r>
              <w:rPr>
                <w:sz w:val="20"/>
              </w:rPr>
              <w:t>identifier</w:t>
            </w:r>
            <w:r>
              <w:rPr>
                <w:spacing w:val="-11"/>
                <w:sz w:val="20"/>
              </w:rPr>
              <w:t xml:space="preserve"> </w:t>
            </w:r>
            <w:r>
              <w:rPr>
                <w:sz w:val="20"/>
              </w:rPr>
              <w:t>et</w:t>
            </w:r>
            <w:r>
              <w:rPr>
                <w:spacing w:val="-11"/>
                <w:sz w:val="20"/>
              </w:rPr>
              <w:t xml:space="preserve"> </w:t>
            </w:r>
            <w:r>
              <w:rPr>
                <w:sz w:val="20"/>
              </w:rPr>
              <w:t>caractériser</w:t>
            </w:r>
            <w:r>
              <w:rPr>
                <w:spacing w:val="-10"/>
                <w:sz w:val="20"/>
              </w:rPr>
              <w:t xml:space="preserve"> </w:t>
            </w:r>
            <w:r>
              <w:rPr>
                <w:sz w:val="20"/>
              </w:rPr>
              <w:t>l’univers</w:t>
            </w:r>
            <w:r>
              <w:rPr>
                <w:spacing w:val="-11"/>
                <w:sz w:val="20"/>
              </w:rPr>
              <w:t xml:space="preserve"> </w:t>
            </w:r>
            <w:r>
              <w:rPr>
                <w:sz w:val="20"/>
              </w:rPr>
              <w:t xml:space="preserve">culturel, le mouvement </w:t>
            </w:r>
            <w:proofErr w:type="gramStart"/>
            <w:r>
              <w:rPr>
                <w:sz w:val="20"/>
              </w:rPr>
              <w:t>littéraire ;</w:t>
            </w:r>
            <w:proofErr w:type="gramEnd"/>
          </w:p>
          <w:p w14:paraId="4FC940CC" w14:textId="77777777" w:rsidR="002C538F" w:rsidRDefault="002C538F">
            <w:pPr>
              <w:pStyle w:val="TableParagraph"/>
              <w:numPr>
                <w:ilvl w:val="0"/>
                <w:numId w:val="112"/>
              </w:numPr>
              <w:tabs>
                <w:tab w:val="left" w:pos="224"/>
              </w:tabs>
              <w:ind w:right="832" w:firstLine="0"/>
              <w:rPr>
                <w:sz w:val="20"/>
              </w:rPr>
            </w:pPr>
            <w:r>
              <w:rPr>
                <w:sz w:val="20"/>
              </w:rPr>
              <w:t>maîtriser</w:t>
            </w:r>
            <w:r>
              <w:rPr>
                <w:spacing w:val="-7"/>
                <w:sz w:val="20"/>
              </w:rPr>
              <w:t xml:space="preserve"> </w:t>
            </w:r>
            <w:r>
              <w:rPr>
                <w:sz w:val="20"/>
              </w:rPr>
              <w:t>les</w:t>
            </w:r>
            <w:r>
              <w:rPr>
                <w:spacing w:val="-9"/>
                <w:sz w:val="20"/>
              </w:rPr>
              <w:t xml:space="preserve"> </w:t>
            </w:r>
            <w:r>
              <w:rPr>
                <w:sz w:val="20"/>
              </w:rPr>
              <w:t>concepts</w:t>
            </w:r>
            <w:r>
              <w:rPr>
                <w:spacing w:val="-9"/>
                <w:sz w:val="20"/>
              </w:rPr>
              <w:t xml:space="preserve"> </w:t>
            </w:r>
            <w:r>
              <w:rPr>
                <w:sz w:val="20"/>
              </w:rPr>
              <w:t>et</w:t>
            </w:r>
            <w:r>
              <w:rPr>
                <w:spacing w:val="-8"/>
                <w:sz w:val="20"/>
              </w:rPr>
              <w:t xml:space="preserve"> </w:t>
            </w:r>
            <w:r>
              <w:rPr>
                <w:sz w:val="20"/>
              </w:rPr>
              <w:t>les</w:t>
            </w:r>
            <w:r>
              <w:rPr>
                <w:spacing w:val="-9"/>
                <w:sz w:val="20"/>
              </w:rPr>
              <w:t xml:space="preserve"> </w:t>
            </w:r>
            <w:r>
              <w:rPr>
                <w:sz w:val="20"/>
              </w:rPr>
              <w:t xml:space="preserve">outils d’analyse de l’œuvre </w:t>
            </w:r>
            <w:proofErr w:type="gramStart"/>
            <w:r>
              <w:rPr>
                <w:sz w:val="20"/>
              </w:rPr>
              <w:t>étudiée ;</w:t>
            </w:r>
            <w:proofErr w:type="gramEnd"/>
          </w:p>
          <w:p w14:paraId="76C7BA68" w14:textId="77777777" w:rsidR="002C538F" w:rsidRDefault="002C538F">
            <w:pPr>
              <w:pStyle w:val="TableParagraph"/>
              <w:numPr>
                <w:ilvl w:val="0"/>
                <w:numId w:val="112"/>
              </w:numPr>
              <w:tabs>
                <w:tab w:val="left" w:pos="224"/>
              </w:tabs>
              <w:ind w:left="224" w:hanging="117"/>
              <w:rPr>
                <w:sz w:val="20"/>
              </w:rPr>
            </w:pPr>
            <w:r>
              <w:rPr>
                <w:sz w:val="20"/>
              </w:rPr>
              <w:t>prendre</w:t>
            </w:r>
            <w:r>
              <w:rPr>
                <w:spacing w:val="-4"/>
                <w:sz w:val="20"/>
              </w:rPr>
              <w:t xml:space="preserve"> </w:t>
            </w:r>
            <w:r>
              <w:rPr>
                <w:sz w:val="20"/>
              </w:rPr>
              <w:t>des</w:t>
            </w:r>
            <w:r>
              <w:rPr>
                <w:spacing w:val="-5"/>
                <w:sz w:val="20"/>
              </w:rPr>
              <w:t xml:space="preserve"> </w:t>
            </w:r>
            <w:proofErr w:type="gramStart"/>
            <w:r>
              <w:rPr>
                <w:sz w:val="20"/>
              </w:rPr>
              <w:t>notes</w:t>
            </w:r>
            <w:r>
              <w:rPr>
                <w:spacing w:val="-2"/>
                <w:sz w:val="20"/>
              </w:rPr>
              <w:t xml:space="preserve"> </w:t>
            </w:r>
            <w:r>
              <w:rPr>
                <w:spacing w:val="-10"/>
                <w:sz w:val="20"/>
              </w:rPr>
              <w:t>;</w:t>
            </w:r>
            <w:proofErr w:type="gramEnd"/>
          </w:p>
          <w:p w14:paraId="674721FD" w14:textId="77777777" w:rsidR="002C538F" w:rsidRDefault="002C538F">
            <w:pPr>
              <w:pStyle w:val="TableParagraph"/>
              <w:numPr>
                <w:ilvl w:val="0"/>
                <w:numId w:val="112"/>
              </w:numPr>
              <w:tabs>
                <w:tab w:val="left" w:pos="363"/>
              </w:tabs>
              <w:ind w:right="100" w:firstLine="0"/>
              <w:rPr>
                <w:sz w:val="20"/>
              </w:rPr>
            </w:pPr>
            <w:r>
              <w:rPr>
                <w:sz w:val="20"/>
              </w:rPr>
              <w:t>décrire</w:t>
            </w:r>
            <w:r>
              <w:rPr>
                <w:spacing w:val="80"/>
                <w:sz w:val="20"/>
              </w:rPr>
              <w:t xml:space="preserve"> </w:t>
            </w:r>
            <w:r>
              <w:rPr>
                <w:sz w:val="20"/>
              </w:rPr>
              <w:t>les</w:t>
            </w:r>
            <w:r>
              <w:rPr>
                <w:spacing w:val="80"/>
                <w:sz w:val="20"/>
              </w:rPr>
              <w:t xml:space="preserve"> </w:t>
            </w:r>
            <w:r>
              <w:rPr>
                <w:sz w:val="20"/>
              </w:rPr>
              <w:t>procédés</w:t>
            </w:r>
            <w:r>
              <w:rPr>
                <w:spacing w:val="80"/>
                <w:sz w:val="20"/>
              </w:rPr>
              <w:t xml:space="preserve"> </w:t>
            </w:r>
            <w:r>
              <w:rPr>
                <w:sz w:val="20"/>
              </w:rPr>
              <w:t>d’écriture,</w:t>
            </w:r>
            <w:r>
              <w:rPr>
                <w:spacing w:val="80"/>
                <w:sz w:val="20"/>
              </w:rPr>
              <w:t xml:space="preserve"> </w:t>
            </w:r>
            <w:r>
              <w:rPr>
                <w:sz w:val="20"/>
              </w:rPr>
              <w:t>les</w:t>
            </w:r>
            <w:r>
              <w:rPr>
                <w:spacing w:val="40"/>
                <w:sz w:val="20"/>
              </w:rPr>
              <w:t xml:space="preserve"> </w:t>
            </w:r>
            <w:r>
              <w:rPr>
                <w:sz w:val="20"/>
              </w:rPr>
              <w:t xml:space="preserve">personnages, </w:t>
            </w:r>
            <w:proofErr w:type="gramStart"/>
            <w:r>
              <w:rPr>
                <w:sz w:val="20"/>
              </w:rPr>
              <w:t>l’espace ;</w:t>
            </w:r>
            <w:proofErr w:type="gramEnd"/>
          </w:p>
          <w:p w14:paraId="2EEFCAA4" w14:textId="77777777" w:rsidR="002C538F" w:rsidRDefault="002C538F">
            <w:pPr>
              <w:pStyle w:val="TableParagraph"/>
              <w:numPr>
                <w:ilvl w:val="0"/>
                <w:numId w:val="112"/>
              </w:numPr>
              <w:tabs>
                <w:tab w:val="left" w:pos="221"/>
              </w:tabs>
              <w:spacing w:line="229" w:lineRule="exact"/>
              <w:ind w:left="221" w:hanging="114"/>
              <w:rPr>
                <w:sz w:val="20"/>
              </w:rPr>
            </w:pPr>
            <w:r>
              <w:rPr>
                <w:sz w:val="20"/>
              </w:rPr>
              <w:t>interpréter</w:t>
            </w:r>
            <w:r>
              <w:rPr>
                <w:spacing w:val="-8"/>
                <w:sz w:val="20"/>
              </w:rPr>
              <w:t xml:space="preserve"> </w:t>
            </w:r>
            <w:r>
              <w:rPr>
                <w:sz w:val="20"/>
              </w:rPr>
              <w:t>un</w:t>
            </w:r>
            <w:r>
              <w:rPr>
                <w:spacing w:val="-5"/>
                <w:sz w:val="20"/>
              </w:rPr>
              <w:t xml:space="preserve"> </w:t>
            </w:r>
            <w:r>
              <w:rPr>
                <w:sz w:val="20"/>
              </w:rPr>
              <w:t>extrait</w:t>
            </w:r>
            <w:r>
              <w:rPr>
                <w:spacing w:val="-6"/>
                <w:sz w:val="20"/>
              </w:rPr>
              <w:t xml:space="preserve"> </w:t>
            </w:r>
            <w:r>
              <w:rPr>
                <w:sz w:val="20"/>
              </w:rPr>
              <w:t>de</w:t>
            </w:r>
            <w:r>
              <w:rPr>
                <w:spacing w:val="-7"/>
                <w:sz w:val="20"/>
              </w:rPr>
              <w:t xml:space="preserve"> </w:t>
            </w:r>
            <w:r>
              <w:rPr>
                <w:sz w:val="20"/>
              </w:rPr>
              <w:t>texte</w:t>
            </w:r>
            <w:r>
              <w:rPr>
                <w:spacing w:val="-9"/>
                <w:sz w:val="20"/>
              </w:rPr>
              <w:t xml:space="preserve"> </w:t>
            </w:r>
            <w:r>
              <w:rPr>
                <w:sz w:val="20"/>
              </w:rPr>
              <w:t>écouté</w:t>
            </w:r>
            <w:r>
              <w:rPr>
                <w:spacing w:val="-3"/>
                <w:sz w:val="20"/>
              </w:rPr>
              <w:t xml:space="preserve"> </w:t>
            </w:r>
            <w:r>
              <w:rPr>
                <w:sz w:val="20"/>
              </w:rPr>
              <w:t>ou</w:t>
            </w:r>
            <w:r>
              <w:rPr>
                <w:spacing w:val="-5"/>
                <w:sz w:val="20"/>
              </w:rPr>
              <w:t xml:space="preserve"> </w:t>
            </w:r>
            <w:proofErr w:type="gramStart"/>
            <w:r>
              <w:rPr>
                <w:sz w:val="20"/>
              </w:rPr>
              <w:t>lu</w:t>
            </w:r>
            <w:r>
              <w:rPr>
                <w:spacing w:val="-4"/>
                <w:sz w:val="20"/>
              </w:rPr>
              <w:t xml:space="preserve"> </w:t>
            </w:r>
            <w:r>
              <w:rPr>
                <w:spacing w:val="-10"/>
                <w:sz w:val="20"/>
              </w:rPr>
              <w:t>;</w:t>
            </w:r>
            <w:proofErr w:type="gramEnd"/>
          </w:p>
          <w:p w14:paraId="403DC65A" w14:textId="77777777" w:rsidR="002C538F" w:rsidRDefault="002C538F">
            <w:pPr>
              <w:pStyle w:val="TableParagraph"/>
              <w:numPr>
                <w:ilvl w:val="0"/>
                <w:numId w:val="112"/>
              </w:numPr>
              <w:tabs>
                <w:tab w:val="left" w:pos="224"/>
              </w:tabs>
              <w:spacing w:line="229" w:lineRule="exact"/>
              <w:ind w:left="224" w:hanging="117"/>
              <w:rPr>
                <w:sz w:val="20"/>
              </w:rPr>
            </w:pPr>
            <w:r>
              <w:rPr>
                <w:sz w:val="20"/>
              </w:rPr>
              <w:t>déclamer</w:t>
            </w:r>
            <w:r>
              <w:rPr>
                <w:spacing w:val="-5"/>
                <w:sz w:val="20"/>
              </w:rPr>
              <w:t xml:space="preserve"> </w:t>
            </w:r>
            <w:r>
              <w:rPr>
                <w:sz w:val="20"/>
              </w:rPr>
              <w:t>un</w:t>
            </w:r>
            <w:r>
              <w:rPr>
                <w:spacing w:val="-2"/>
                <w:sz w:val="20"/>
              </w:rPr>
              <w:t xml:space="preserve"> </w:t>
            </w:r>
            <w:r>
              <w:rPr>
                <w:sz w:val="20"/>
              </w:rPr>
              <w:t>texte</w:t>
            </w:r>
            <w:r>
              <w:rPr>
                <w:spacing w:val="-3"/>
                <w:sz w:val="20"/>
              </w:rPr>
              <w:t xml:space="preserve"> </w:t>
            </w:r>
            <w:r>
              <w:rPr>
                <w:sz w:val="20"/>
              </w:rPr>
              <w:t>écouté</w:t>
            </w:r>
            <w:r>
              <w:rPr>
                <w:spacing w:val="-4"/>
                <w:sz w:val="20"/>
              </w:rPr>
              <w:t xml:space="preserve"> </w:t>
            </w:r>
            <w:r>
              <w:rPr>
                <w:sz w:val="20"/>
              </w:rPr>
              <w:t>ou</w:t>
            </w:r>
            <w:r>
              <w:rPr>
                <w:spacing w:val="-4"/>
                <w:sz w:val="20"/>
              </w:rPr>
              <w:t xml:space="preserve"> </w:t>
            </w:r>
            <w:proofErr w:type="gramStart"/>
            <w:r>
              <w:rPr>
                <w:sz w:val="20"/>
              </w:rPr>
              <w:t>lu</w:t>
            </w:r>
            <w:r>
              <w:rPr>
                <w:spacing w:val="1"/>
                <w:sz w:val="20"/>
              </w:rPr>
              <w:t xml:space="preserve"> </w:t>
            </w:r>
            <w:r>
              <w:rPr>
                <w:spacing w:val="-10"/>
                <w:sz w:val="20"/>
              </w:rPr>
              <w:t>;</w:t>
            </w:r>
            <w:proofErr w:type="gramEnd"/>
          </w:p>
          <w:p w14:paraId="1CEF3D32" w14:textId="77777777" w:rsidR="002C538F" w:rsidRDefault="002C538F">
            <w:pPr>
              <w:pStyle w:val="TableParagraph"/>
              <w:numPr>
                <w:ilvl w:val="0"/>
                <w:numId w:val="112"/>
              </w:numPr>
              <w:tabs>
                <w:tab w:val="left" w:pos="224"/>
              </w:tabs>
              <w:ind w:left="224" w:hanging="117"/>
              <w:rPr>
                <w:sz w:val="20"/>
              </w:rPr>
            </w:pPr>
            <w:r>
              <w:rPr>
                <w:sz w:val="20"/>
              </w:rPr>
              <w:t>dramatiser</w:t>
            </w:r>
            <w:r>
              <w:rPr>
                <w:spacing w:val="-3"/>
                <w:sz w:val="20"/>
              </w:rPr>
              <w:t xml:space="preserve"> </w:t>
            </w:r>
            <w:r>
              <w:rPr>
                <w:sz w:val="20"/>
              </w:rPr>
              <w:t>un</w:t>
            </w:r>
            <w:r>
              <w:rPr>
                <w:spacing w:val="-3"/>
                <w:sz w:val="20"/>
              </w:rPr>
              <w:t xml:space="preserve"> </w:t>
            </w:r>
            <w:r>
              <w:rPr>
                <w:sz w:val="20"/>
              </w:rPr>
              <w:t>texte</w:t>
            </w:r>
            <w:r>
              <w:rPr>
                <w:spacing w:val="-4"/>
                <w:sz w:val="20"/>
              </w:rPr>
              <w:t xml:space="preserve"> </w:t>
            </w:r>
            <w:r>
              <w:rPr>
                <w:sz w:val="20"/>
              </w:rPr>
              <w:t>lu</w:t>
            </w:r>
            <w:r>
              <w:rPr>
                <w:spacing w:val="-6"/>
                <w:sz w:val="20"/>
              </w:rPr>
              <w:t xml:space="preserve"> </w:t>
            </w:r>
            <w:r>
              <w:rPr>
                <w:sz w:val="20"/>
              </w:rPr>
              <w:t>ou</w:t>
            </w:r>
            <w:r>
              <w:rPr>
                <w:spacing w:val="-3"/>
                <w:sz w:val="20"/>
              </w:rPr>
              <w:t xml:space="preserve"> </w:t>
            </w:r>
            <w:proofErr w:type="gramStart"/>
            <w:r>
              <w:rPr>
                <w:sz w:val="20"/>
              </w:rPr>
              <w:t>écouté</w:t>
            </w:r>
            <w:r>
              <w:rPr>
                <w:spacing w:val="-1"/>
                <w:sz w:val="20"/>
              </w:rPr>
              <w:t xml:space="preserve"> </w:t>
            </w:r>
            <w:r>
              <w:rPr>
                <w:spacing w:val="-10"/>
                <w:sz w:val="20"/>
              </w:rPr>
              <w:t>;</w:t>
            </w:r>
            <w:proofErr w:type="gramEnd"/>
          </w:p>
          <w:p w14:paraId="210B5A1E" w14:textId="77777777" w:rsidR="002C538F" w:rsidRDefault="002C538F">
            <w:pPr>
              <w:pStyle w:val="TableParagraph"/>
              <w:numPr>
                <w:ilvl w:val="0"/>
                <w:numId w:val="112"/>
              </w:numPr>
              <w:tabs>
                <w:tab w:val="left" w:pos="253"/>
              </w:tabs>
              <w:spacing w:before="1"/>
              <w:ind w:right="94" w:firstLine="0"/>
              <w:rPr>
                <w:color w:val="00AFEF"/>
                <w:sz w:val="20"/>
              </w:rPr>
            </w:pPr>
            <w:r>
              <w:rPr>
                <w:sz w:val="20"/>
              </w:rPr>
              <w:t>comparer/confronter</w:t>
            </w:r>
            <w:r>
              <w:rPr>
                <w:spacing w:val="18"/>
                <w:sz w:val="20"/>
              </w:rPr>
              <w:t xml:space="preserve"> </w:t>
            </w:r>
            <w:r>
              <w:rPr>
                <w:sz w:val="20"/>
              </w:rPr>
              <w:t>des</w:t>
            </w:r>
            <w:r>
              <w:rPr>
                <w:spacing w:val="19"/>
                <w:sz w:val="20"/>
              </w:rPr>
              <w:t xml:space="preserve"> </w:t>
            </w:r>
            <w:r>
              <w:rPr>
                <w:sz w:val="20"/>
              </w:rPr>
              <w:t>textes</w:t>
            </w:r>
            <w:r>
              <w:rPr>
                <w:spacing w:val="19"/>
                <w:sz w:val="20"/>
              </w:rPr>
              <w:t xml:space="preserve"> </w:t>
            </w:r>
            <w:r>
              <w:rPr>
                <w:sz w:val="20"/>
              </w:rPr>
              <w:t>«</w:t>
            </w:r>
            <w:r>
              <w:rPr>
                <w:spacing w:val="-4"/>
                <w:sz w:val="20"/>
              </w:rPr>
              <w:t xml:space="preserve"> </w:t>
            </w:r>
            <w:r>
              <w:rPr>
                <w:sz w:val="20"/>
              </w:rPr>
              <w:t>divers</w:t>
            </w:r>
            <w:r>
              <w:rPr>
                <w:spacing w:val="-6"/>
                <w:sz w:val="20"/>
              </w:rPr>
              <w:t xml:space="preserve"> </w:t>
            </w:r>
            <w:r>
              <w:rPr>
                <w:sz w:val="20"/>
              </w:rPr>
              <w:t>» dans le cadre d’un groupement de textes.</w:t>
            </w:r>
          </w:p>
          <w:p w14:paraId="4B8CF828" w14:textId="77777777" w:rsidR="002C538F" w:rsidRDefault="002C538F">
            <w:pPr>
              <w:pStyle w:val="TableParagraph"/>
              <w:numPr>
                <w:ilvl w:val="0"/>
                <w:numId w:val="112"/>
              </w:numPr>
              <w:tabs>
                <w:tab w:val="left" w:pos="224"/>
              </w:tabs>
              <w:spacing w:before="1"/>
              <w:ind w:left="224" w:hanging="117"/>
              <w:rPr>
                <w:sz w:val="20"/>
              </w:rPr>
            </w:pPr>
            <w:r>
              <w:rPr>
                <w:sz w:val="20"/>
              </w:rPr>
              <w:t>évaluer</w:t>
            </w:r>
            <w:r>
              <w:rPr>
                <w:spacing w:val="-4"/>
                <w:sz w:val="20"/>
              </w:rPr>
              <w:t xml:space="preserve"> </w:t>
            </w:r>
            <w:r>
              <w:rPr>
                <w:sz w:val="20"/>
              </w:rPr>
              <w:t>ses</w:t>
            </w:r>
            <w:r>
              <w:rPr>
                <w:spacing w:val="-4"/>
                <w:sz w:val="20"/>
              </w:rPr>
              <w:t xml:space="preserve"> </w:t>
            </w:r>
            <w:r>
              <w:rPr>
                <w:sz w:val="20"/>
              </w:rPr>
              <w:t>stratégies</w:t>
            </w:r>
            <w:r>
              <w:rPr>
                <w:spacing w:val="-5"/>
                <w:sz w:val="20"/>
              </w:rPr>
              <w:t xml:space="preserve"> </w:t>
            </w:r>
            <w:r>
              <w:rPr>
                <w:sz w:val="20"/>
              </w:rPr>
              <w:t>de</w:t>
            </w:r>
            <w:r>
              <w:rPr>
                <w:spacing w:val="-4"/>
                <w:sz w:val="20"/>
              </w:rPr>
              <w:t xml:space="preserve"> </w:t>
            </w:r>
            <w:r>
              <w:rPr>
                <w:spacing w:val="-2"/>
                <w:sz w:val="20"/>
              </w:rPr>
              <w:t>lecture.</w:t>
            </w:r>
          </w:p>
        </w:tc>
        <w:tc>
          <w:tcPr>
            <w:tcW w:w="1377" w:type="dxa"/>
          </w:tcPr>
          <w:p w14:paraId="7A18E667" w14:textId="77777777" w:rsidR="002C538F" w:rsidRDefault="002C538F">
            <w:pPr>
              <w:pStyle w:val="TableParagraph"/>
              <w:numPr>
                <w:ilvl w:val="0"/>
                <w:numId w:val="111"/>
              </w:numPr>
              <w:tabs>
                <w:tab w:val="left" w:pos="225"/>
              </w:tabs>
              <w:spacing w:before="228"/>
              <w:ind w:right="92" w:firstLine="0"/>
              <w:rPr>
                <w:sz w:val="20"/>
              </w:rPr>
            </w:pPr>
            <w:r>
              <w:rPr>
                <w:sz w:val="20"/>
              </w:rPr>
              <w:t xml:space="preserve">sens de </w:t>
            </w:r>
            <w:proofErr w:type="gramStart"/>
            <w:r>
              <w:rPr>
                <w:sz w:val="20"/>
              </w:rPr>
              <w:t>l’observation</w:t>
            </w:r>
            <w:r>
              <w:rPr>
                <w:spacing w:val="-13"/>
                <w:sz w:val="20"/>
              </w:rPr>
              <w:t xml:space="preserve"> </w:t>
            </w:r>
            <w:r>
              <w:rPr>
                <w:sz w:val="20"/>
              </w:rPr>
              <w:t>;</w:t>
            </w:r>
            <w:proofErr w:type="gramEnd"/>
          </w:p>
          <w:p w14:paraId="284BEF63" w14:textId="77777777" w:rsidR="002C538F" w:rsidRDefault="002C538F">
            <w:pPr>
              <w:pStyle w:val="TableParagraph"/>
              <w:numPr>
                <w:ilvl w:val="0"/>
                <w:numId w:val="111"/>
              </w:numPr>
              <w:tabs>
                <w:tab w:val="left" w:pos="225"/>
              </w:tabs>
              <w:spacing w:before="1"/>
              <w:ind w:right="505" w:firstLine="0"/>
              <w:rPr>
                <w:sz w:val="20"/>
              </w:rPr>
            </w:pPr>
            <w:r>
              <w:rPr>
                <w:sz w:val="20"/>
              </w:rPr>
              <w:t xml:space="preserve">sens de </w:t>
            </w:r>
            <w:proofErr w:type="gramStart"/>
            <w:r>
              <w:rPr>
                <w:sz w:val="20"/>
              </w:rPr>
              <w:t>l’écoute</w:t>
            </w:r>
            <w:r>
              <w:rPr>
                <w:spacing w:val="-13"/>
                <w:sz w:val="20"/>
              </w:rPr>
              <w:t xml:space="preserve"> </w:t>
            </w:r>
            <w:r>
              <w:rPr>
                <w:sz w:val="20"/>
              </w:rPr>
              <w:t>;</w:t>
            </w:r>
            <w:proofErr w:type="gramEnd"/>
          </w:p>
          <w:p w14:paraId="042B6716" w14:textId="77777777" w:rsidR="002C538F" w:rsidRDefault="002C538F">
            <w:pPr>
              <w:pStyle w:val="TableParagraph"/>
              <w:numPr>
                <w:ilvl w:val="0"/>
                <w:numId w:val="111"/>
              </w:numPr>
              <w:tabs>
                <w:tab w:val="left" w:pos="225"/>
              </w:tabs>
              <w:spacing w:before="1"/>
              <w:ind w:right="539" w:firstLine="0"/>
              <w:rPr>
                <w:sz w:val="20"/>
              </w:rPr>
            </w:pPr>
            <w:r>
              <w:rPr>
                <w:spacing w:val="-4"/>
                <w:sz w:val="20"/>
              </w:rPr>
              <w:t xml:space="preserve">sens </w:t>
            </w:r>
            <w:proofErr w:type="gramStart"/>
            <w:r>
              <w:rPr>
                <w:sz w:val="20"/>
              </w:rPr>
              <w:t>critique</w:t>
            </w:r>
            <w:r>
              <w:rPr>
                <w:spacing w:val="-4"/>
                <w:sz w:val="20"/>
              </w:rPr>
              <w:t xml:space="preserve"> </w:t>
            </w:r>
            <w:r>
              <w:rPr>
                <w:spacing w:val="-10"/>
                <w:sz w:val="20"/>
              </w:rPr>
              <w:t>;</w:t>
            </w:r>
            <w:proofErr w:type="gramEnd"/>
          </w:p>
          <w:p w14:paraId="101E5A5D" w14:textId="77777777" w:rsidR="002C538F" w:rsidRDefault="002C538F">
            <w:pPr>
              <w:pStyle w:val="TableParagraph"/>
              <w:numPr>
                <w:ilvl w:val="0"/>
                <w:numId w:val="111"/>
              </w:numPr>
              <w:tabs>
                <w:tab w:val="left" w:pos="225"/>
              </w:tabs>
              <w:ind w:right="119" w:firstLine="0"/>
              <w:rPr>
                <w:sz w:val="20"/>
              </w:rPr>
            </w:pPr>
            <w:r>
              <w:rPr>
                <w:spacing w:val="-2"/>
                <w:sz w:val="20"/>
              </w:rPr>
              <w:t xml:space="preserve">curiosité </w:t>
            </w:r>
            <w:proofErr w:type="gramStart"/>
            <w:r>
              <w:rPr>
                <w:sz w:val="20"/>
              </w:rPr>
              <w:t>intellectuelle</w:t>
            </w:r>
            <w:r>
              <w:rPr>
                <w:spacing w:val="-13"/>
                <w:sz w:val="20"/>
              </w:rPr>
              <w:t xml:space="preserve"> </w:t>
            </w:r>
            <w:r>
              <w:rPr>
                <w:sz w:val="20"/>
              </w:rPr>
              <w:t>;</w:t>
            </w:r>
            <w:proofErr w:type="gramEnd"/>
          </w:p>
          <w:p w14:paraId="777D4B11" w14:textId="77777777" w:rsidR="002C538F" w:rsidRDefault="002C538F">
            <w:pPr>
              <w:pStyle w:val="TableParagraph"/>
              <w:numPr>
                <w:ilvl w:val="0"/>
                <w:numId w:val="111"/>
              </w:numPr>
              <w:tabs>
                <w:tab w:val="left" w:pos="225"/>
              </w:tabs>
              <w:ind w:right="136" w:firstLine="0"/>
              <w:rPr>
                <w:sz w:val="20"/>
              </w:rPr>
            </w:pPr>
            <w:r>
              <w:rPr>
                <w:sz w:val="20"/>
              </w:rPr>
              <w:t>ouverture</w:t>
            </w:r>
            <w:r>
              <w:rPr>
                <w:spacing w:val="-13"/>
                <w:sz w:val="20"/>
              </w:rPr>
              <w:t xml:space="preserve"> </w:t>
            </w:r>
            <w:r>
              <w:rPr>
                <w:sz w:val="20"/>
              </w:rPr>
              <w:t xml:space="preserve">au </w:t>
            </w:r>
            <w:proofErr w:type="gramStart"/>
            <w:r>
              <w:rPr>
                <w:sz w:val="20"/>
              </w:rPr>
              <w:t>dialogue ;</w:t>
            </w:r>
            <w:proofErr w:type="gramEnd"/>
          </w:p>
          <w:p w14:paraId="1CB5CE9A" w14:textId="77777777" w:rsidR="002C538F" w:rsidRDefault="002C538F">
            <w:pPr>
              <w:pStyle w:val="TableParagraph"/>
              <w:numPr>
                <w:ilvl w:val="0"/>
                <w:numId w:val="111"/>
              </w:numPr>
              <w:tabs>
                <w:tab w:val="left" w:pos="225"/>
              </w:tabs>
              <w:spacing w:line="229" w:lineRule="exact"/>
              <w:ind w:left="225" w:hanging="117"/>
              <w:rPr>
                <w:sz w:val="20"/>
              </w:rPr>
            </w:pPr>
            <w:proofErr w:type="gramStart"/>
            <w:r>
              <w:rPr>
                <w:sz w:val="20"/>
              </w:rPr>
              <w:t>courtoisie</w:t>
            </w:r>
            <w:r>
              <w:rPr>
                <w:spacing w:val="-8"/>
                <w:sz w:val="20"/>
              </w:rPr>
              <w:t xml:space="preserve"> </w:t>
            </w:r>
            <w:r>
              <w:rPr>
                <w:spacing w:val="-10"/>
                <w:sz w:val="20"/>
              </w:rPr>
              <w:t>;</w:t>
            </w:r>
            <w:proofErr w:type="gramEnd"/>
          </w:p>
          <w:p w14:paraId="05C3B481" w14:textId="77777777" w:rsidR="002C538F" w:rsidRDefault="002C538F">
            <w:pPr>
              <w:pStyle w:val="TableParagraph"/>
              <w:numPr>
                <w:ilvl w:val="0"/>
                <w:numId w:val="111"/>
              </w:numPr>
              <w:tabs>
                <w:tab w:val="left" w:pos="225"/>
              </w:tabs>
              <w:spacing w:line="229" w:lineRule="exact"/>
              <w:ind w:left="225" w:hanging="117"/>
              <w:rPr>
                <w:sz w:val="20"/>
              </w:rPr>
            </w:pPr>
            <w:r>
              <w:rPr>
                <w:spacing w:val="-2"/>
                <w:sz w:val="20"/>
              </w:rPr>
              <w:t>tolérance.</w:t>
            </w:r>
          </w:p>
        </w:tc>
        <w:tc>
          <w:tcPr>
            <w:tcW w:w="1332" w:type="dxa"/>
          </w:tcPr>
          <w:p w14:paraId="3FF06213" w14:textId="77777777" w:rsidR="002C538F" w:rsidRDefault="002C538F">
            <w:pPr>
              <w:pStyle w:val="TableParagraph"/>
              <w:numPr>
                <w:ilvl w:val="0"/>
                <w:numId w:val="110"/>
              </w:numPr>
              <w:tabs>
                <w:tab w:val="left" w:pos="225"/>
              </w:tabs>
              <w:ind w:right="328" w:firstLine="0"/>
              <w:rPr>
                <w:sz w:val="20"/>
              </w:rPr>
            </w:pPr>
            <w:r>
              <w:rPr>
                <w:spacing w:val="-2"/>
                <w:sz w:val="20"/>
              </w:rPr>
              <w:t xml:space="preserve">différents </w:t>
            </w:r>
            <w:r>
              <w:rPr>
                <w:sz w:val="20"/>
              </w:rPr>
              <w:t xml:space="preserve">types de </w:t>
            </w:r>
            <w:proofErr w:type="gramStart"/>
            <w:r>
              <w:rPr>
                <w:sz w:val="20"/>
              </w:rPr>
              <w:t>textes ;</w:t>
            </w:r>
            <w:proofErr w:type="gramEnd"/>
          </w:p>
          <w:p w14:paraId="03EF4900" w14:textId="77777777" w:rsidR="002C538F" w:rsidRDefault="002C538F">
            <w:pPr>
              <w:pStyle w:val="TableParagraph"/>
              <w:numPr>
                <w:ilvl w:val="0"/>
                <w:numId w:val="110"/>
              </w:numPr>
              <w:tabs>
                <w:tab w:val="left" w:pos="225"/>
              </w:tabs>
              <w:ind w:right="92" w:firstLine="0"/>
              <w:rPr>
                <w:sz w:val="20"/>
              </w:rPr>
            </w:pPr>
            <w:r>
              <w:rPr>
                <w:spacing w:val="-2"/>
                <w:sz w:val="20"/>
              </w:rPr>
              <w:t xml:space="preserve">documents </w:t>
            </w:r>
            <w:proofErr w:type="gramStart"/>
            <w:r>
              <w:rPr>
                <w:sz w:val="20"/>
              </w:rPr>
              <w:t>authentiques</w:t>
            </w:r>
            <w:r>
              <w:rPr>
                <w:spacing w:val="-13"/>
                <w:sz w:val="20"/>
              </w:rPr>
              <w:t xml:space="preserve"> </w:t>
            </w:r>
            <w:r>
              <w:rPr>
                <w:sz w:val="20"/>
              </w:rPr>
              <w:t>;</w:t>
            </w:r>
            <w:proofErr w:type="gramEnd"/>
          </w:p>
          <w:p w14:paraId="0DD02D2A" w14:textId="77777777" w:rsidR="002C538F" w:rsidRDefault="002C538F">
            <w:pPr>
              <w:pStyle w:val="TableParagraph"/>
              <w:numPr>
                <w:ilvl w:val="0"/>
                <w:numId w:val="110"/>
              </w:numPr>
              <w:tabs>
                <w:tab w:val="left" w:pos="225"/>
              </w:tabs>
              <w:ind w:right="352" w:firstLine="0"/>
              <w:rPr>
                <w:sz w:val="20"/>
              </w:rPr>
            </w:pPr>
            <w:r>
              <w:rPr>
                <w:spacing w:val="-2"/>
                <w:sz w:val="20"/>
              </w:rPr>
              <w:t xml:space="preserve">œuvres </w:t>
            </w:r>
            <w:proofErr w:type="gramStart"/>
            <w:r>
              <w:rPr>
                <w:sz w:val="20"/>
              </w:rPr>
              <w:t>littéraires</w:t>
            </w:r>
            <w:r>
              <w:rPr>
                <w:spacing w:val="-8"/>
                <w:sz w:val="20"/>
              </w:rPr>
              <w:t xml:space="preserve"> </w:t>
            </w:r>
            <w:r>
              <w:rPr>
                <w:spacing w:val="-10"/>
                <w:sz w:val="20"/>
              </w:rPr>
              <w:t>;</w:t>
            </w:r>
            <w:proofErr w:type="gramEnd"/>
          </w:p>
          <w:p w14:paraId="06616586" w14:textId="77777777" w:rsidR="002C538F" w:rsidRDefault="002C538F">
            <w:pPr>
              <w:pStyle w:val="TableParagraph"/>
              <w:numPr>
                <w:ilvl w:val="0"/>
                <w:numId w:val="110"/>
              </w:numPr>
              <w:tabs>
                <w:tab w:val="left" w:pos="225"/>
              </w:tabs>
              <w:ind w:right="132" w:firstLine="0"/>
              <w:rPr>
                <w:sz w:val="20"/>
              </w:rPr>
            </w:pPr>
            <w:r>
              <w:rPr>
                <w:sz w:val="20"/>
              </w:rPr>
              <w:t>ouvrages</w:t>
            </w:r>
            <w:r>
              <w:rPr>
                <w:spacing w:val="-13"/>
                <w:sz w:val="20"/>
              </w:rPr>
              <w:t xml:space="preserve"> </w:t>
            </w:r>
            <w:r>
              <w:rPr>
                <w:sz w:val="20"/>
              </w:rPr>
              <w:t xml:space="preserve">de </w:t>
            </w:r>
            <w:r>
              <w:rPr>
                <w:spacing w:val="-2"/>
                <w:sz w:val="20"/>
              </w:rPr>
              <w:t>référence.</w:t>
            </w:r>
          </w:p>
        </w:tc>
      </w:tr>
    </w:tbl>
    <w:p w14:paraId="19E8575E" w14:textId="77777777" w:rsidR="002C538F" w:rsidRDefault="002C538F" w:rsidP="002C538F">
      <w:pPr>
        <w:pStyle w:val="TableParagraph"/>
        <w:rPr>
          <w:sz w:val="20"/>
        </w:rPr>
        <w:sectPr w:rsidR="002C538F" w:rsidSect="002C538F">
          <w:pgSz w:w="15840" w:h="12240" w:orient="landscape"/>
          <w:pgMar w:top="660" w:right="0" w:bottom="700" w:left="360" w:header="0" w:footer="424" w:gutter="0"/>
          <w:cols w:space="720"/>
        </w:sectPr>
      </w:pPr>
    </w:p>
    <w:p w14:paraId="016C7796" w14:textId="77777777" w:rsidR="002C538F" w:rsidRDefault="002C538F" w:rsidP="002C538F">
      <w:pPr>
        <w:pStyle w:val="Titre4"/>
        <w:spacing w:before="75" w:after="18"/>
      </w:pPr>
      <w:r>
        <w:rPr>
          <w:spacing w:val="-2"/>
        </w:rPr>
        <w:lastRenderedPageBreak/>
        <w:t>Cadrage</w:t>
      </w:r>
    </w:p>
    <w:tbl>
      <w:tblPr>
        <w:tblStyle w:val="TableNormal"/>
        <w:tblW w:w="0" w:type="auto"/>
        <w:tblInd w:w="36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386"/>
        <w:gridCol w:w="5367"/>
        <w:gridCol w:w="3010"/>
        <w:gridCol w:w="5766"/>
      </w:tblGrid>
      <w:tr w:rsidR="002C538F" w14:paraId="3E33817D" w14:textId="77777777" w:rsidTr="00E14731">
        <w:trPr>
          <w:trHeight w:val="390"/>
        </w:trPr>
        <w:tc>
          <w:tcPr>
            <w:tcW w:w="8763" w:type="dxa"/>
            <w:gridSpan w:val="3"/>
          </w:tcPr>
          <w:p w14:paraId="39345F14" w14:textId="77777777" w:rsidR="002C538F" w:rsidRDefault="002C538F" w:rsidP="00E14731">
            <w:pPr>
              <w:pStyle w:val="TableParagraph"/>
              <w:spacing w:line="275" w:lineRule="exact"/>
              <w:ind w:left="467"/>
              <w:rPr>
                <w:b/>
                <w:sz w:val="24"/>
              </w:rPr>
            </w:pPr>
            <w:r>
              <w:rPr>
                <w:b/>
                <w:sz w:val="24"/>
              </w:rPr>
              <w:t>1-</w:t>
            </w:r>
            <w:r>
              <w:rPr>
                <w:b/>
                <w:spacing w:val="64"/>
                <w:w w:val="150"/>
                <w:sz w:val="24"/>
              </w:rPr>
              <w:t xml:space="preserve"> </w:t>
            </w:r>
            <w:r>
              <w:rPr>
                <w:b/>
                <w:sz w:val="24"/>
              </w:rPr>
              <w:t>Œuvres</w:t>
            </w:r>
            <w:r>
              <w:rPr>
                <w:b/>
                <w:spacing w:val="-3"/>
                <w:sz w:val="24"/>
              </w:rPr>
              <w:t xml:space="preserve"> </w:t>
            </w:r>
            <w:r>
              <w:rPr>
                <w:b/>
                <w:sz w:val="24"/>
              </w:rPr>
              <w:t>principales</w:t>
            </w:r>
            <w:r>
              <w:rPr>
                <w:b/>
                <w:spacing w:val="-3"/>
                <w:sz w:val="24"/>
              </w:rPr>
              <w:t xml:space="preserve"> </w:t>
            </w:r>
            <w:r>
              <w:rPr>
                <w:b/>
                <w:sz w:val="24"/>
              </w:rPr>
              <w:t>(étude</w:t>
            </w:r>
            <w:r>
              <w:rPr>
                <w:b/>
                <w:spacing w:val="-3"/>
                <w:sz w:val="24"/>
              </w:rPr>
              <w:t xml:space="preserve"> </w:t>
            </w:r>
            <w:r>
              <w:rPr>
                <w:b/>
                <w:spacing w:val="-2"/>
                <w:sz w:val="24"/>
              </w:rPr>
              <w:t>systématique)</w:t>
            </w:r>
          </w:p>
        </w:tc>
        <w:tc>
          <w:tcPr>
            <w:tcW w:w="5766" w:type="dxa"/>
          </w:tcPr>
          <w:p w14:paraId="293054D7" w14:textId="77777777" w:rsidR="002C538F" w:rsidRDefault="002C538F" w:rsidP="00E14731">
            <w:pPr>
              <w:pStyle w:val="TableParagraph"/>
              <w:tabs>
                <w:tab w:val="left" w:pos="888"/>
              </w:tabs>
              <w:spacing w:line="275" w:lineRule="exact"/>
              <w:ind w:left="468"/>
              <w:rPr>
                <w:b/>
                <w:sz w:val="24"/>
              </w:rPr>
            </w:pPr>
            <w:r>
              <w:rPr>
                <w:b/>
                <w:spacing w:val="-5"/>
                <w:sz w:val="24"/>
              </w:rPr>
              <w:t>2-</w:t>
            </w:r>
            <w:r>
              <w:rPr>
                <w:b/>
                <w:sz w:val="24"/>
              </w:rPr>
              <w:tab/>
              <w:t>Œuvres</w:t>
            </w:r>
            <w:r>
              <w:rPr>
                <w:b/>
                <w:spacing w:val="-4"/>
                <w:sz w:val="24"/>
              </w:rPr>
              <w:t xml:space="preserve"> </w:t>
            </w:r>
            <w:r>
              <w:rPr>
                <w:b/>
                <w:spacing w:val="-2"/>
                <w:sz w:val="24"/>
              </w:rPr>
              <w:t>secondaires</w:t>
            </w:r>
          </w:p>
        </w:tc>
      </w:tr>
      <w:tr w:rsidR="002C538F" w14:paraId="264A62CA" w14:textId="77777777" w:rsidTr="00E14731">
        <w:trPr>
          <w:trHeight w:val="299"/>
        </w:trPr>
        <w:tc>
          <w:tcPr>
            <w:tcW w:w="386" w:type="dxa"/>
          </w:tcPr>
          <w:p w14:paraId="58FB79E4" w14:textId="77777777" w:rsidR="002C538F" w:rsidRDefault="002C538F" w:rsidP="00E14731">
            <w:pPr>
              <w:pStyle w:val="TableParagraph"/>
              <w:spacing w:before="1"/>
              <w:ind w:right="38"/>
              <w:jc w:val="center"/>
              <w:rPr>
                <w:sz w:val="24"/>
              </w:rPr>
            </w:pPr>
            <w:r>
              <w:rPr>
                <w:spacing w:val="-10"/>
                <w:sz w:val="24"/>
              </w:rPr>
              <w:t>1</w:t>
            </w:r>
          </w:p>
        </w:tc>
        <w:tc>
          <w:tcPr>
            <w:tcW w:w="5367" w:type="dxa"/>
          </w:tcPr>
          <w:p w14:paraId="428005BB" w14:textId="77777777" w:rsidR="002C538F" w:rsidRDefault="002C538F" w:rsidP="00E14731">
            <w:pPr>
              <w:pStyle w:val="TableParagraph"/>
              <w:spacing w:before="1"/>
              <w:ind w:left="108"/>
              <w:rPr>
                <w:sz w:val="24"/>
              </w:rPr>
            </w:pPr>
            <w:r>
              <w:rPr>
                <w:sz w:val="24"/>
              </w:rPr>
              <w:t>Roman</w:t>
            </w:r>
            <w:r>
              <w:rPr>
                <w:spacing w:val="-2"/>
                <w:sz w:val="24"/>
              </w:rPr>
              <w:t xml:space="preserve"> </w:t>
            </w:r>
            <w:r>
              <w:rPr>
                <w:sz w:val="24"/>
              </w:rPr>
              <w:t>français</w:t>
            </w:r>
            <w:r>
              <w:rPr>
                <w:spacing w:val="-1"/>
                <w:sz w:val="24"/>
              </w:rPr>
              <w:t xml:space="preserve"> </w:t>
            </w:r>
            <w:r>
              <w:rPr>
                <w:sz w:val="24"/>
              </w:rPr>
              <w:t>du</w:t>
            </w:r>
            <w:r>
              <w:rPr>
                <w:spacing w:val="-1"/>
                <w:sz w:val="24"/>
              </w:rPr>
              <w:t xml:space="preserve"> </w:t>
            </w:r>
            <w:r>
              <w:rPr>
                <w:spacing w:val="-2"/>
                <w:sz w:val="24"/>
              </w:rPr>
              <w:t>XIX</w:t>
            </w:r>
            <w:r>
              <w:rPr>
                <w:spacing w:val="-2"/>
                <w:sz w:val="24"/>
                <w:vertAlign w:val="superscript"/>
              </w:rPr>
              <w:t>éme</w:t>
            </w:r>
            <w:r>
              <w:rPr>
                <w:spacing w:val="-2"/>
                <w:sz w:val="24"/>
              </w:rPr>
              <w:t>s.</w:t>
            </w:r>
          </w:p>
        </w:tc>
        <w:tc>
          <w:tcPr>
            <w:tcW w:w="3010" w:type="dxa"/>
            <w:vMerge w:val="restart"/>
          </w:tcPr>
          <w:p w14:paraId="4468B1F9" w14:textId="77777777" w:rsidR="002C538F" w:rsidRDefault="002C538F" w:rsidP="00E14731">
            <w:pPr>
              <w:pStyle w:val="TableParagraph"/>
            </w:pPr>
          </w:p>
        </w:tc>
        <w:tc>
          <w:tcPr>
            <w:tcW w:w="5766" w:type="dxa"/>
            <w:vMerge w:val="restart"/>
          </w:tcPr>
          <w:p w14:paraId="7F806B87" w14:textId="77777777" w:rsidR="002C538F" w:rsidRDefault="002C538F" w:rsidP="00E14731">
            <w:pPr>
              <w:pStyle w:val="TableParagraph"/>
              <w:spacing w:before="22"/>
              <w:rPr>
                <w:b/>
                <w:sz w:val="24"/>
              </w:rPr>
            </w:pPr>
          </w:p>
          <w:p w14:paraId="7CAA2495" w14:textId="77777777" w:rsidR="002C538F" w:rsidRDefault="002C538F" w:rsidP="00E14731">
            <w:pPr>
              <w:pStyle w:val="TableParagraph"/>
              <w:spacing w:before="1"/>
              <w:ind w:left="468"/>
              <w:rPr>
                <w:sz w:val="24"/>
              </w:rPr>
            </w:pPr>
            <w:r>
              <w:rPr>
                <w:sz w:val="24"/>
              </w:rPr>
              <w:t>1.</w:t>
            </w:r>
            <w:r>
              <w:rPr>
                <w:spacing w:val="30"/>
                <w:sz w:val="24"/>
              </w:rPr>
              <w:t xml:space="preserve">  </w:t>
            </w:r>
            <w:r>
              <w:rPr>
                <w:spacing w:val="-2"/>
                <w:sz w:val="24"/>
              </w:rPr>
              <w:t>Essai</w:t>
            </w:r>
          </w:p>
        </w:tc>
      </w:tr>
      <w:tr w:rsidR="002C538F" w14:paraId="0CB757DD" w14:textId="77777777" w:rsidTr="00E14731">
        <w:trPr>
          <w:trHeight w:val="297"/>
        </w:trPr>
        <w:tc>
          <w:tcPr>
            <w:tcW w:w="386" w:type="dxa"/>
          </w:tcPr>
          <w:p w14:paraId="0EBCA033" w14:textId="77777777" w:rsidR="002C538F" w:rsidRDefault="002C538F" w:rsidP="00E14731">
            <w:pPr>
              <w:pStyle w:val="TableParagraph"/>
              <w:spacing w:line="275" w:lineRule="exact"/>
              <w:ind w:right="38"/>
              <w:jc w:val="center"/>
              <w:rPr>
                <w:sz w:val="24"/>
              </w:rPr>
            </w:pPr>
            <w:r>
              <w:rPr>
                <w:spacing w:val="-10"/>
                <w:sz w:val="24"/>
              </w:rPr>
              <w:t>2</w:t>
            </w:r>
          </w:p>
        </w:tc>
        <w:tc>
          <w:tcPr>
            <w:tcW w:w="5367" w:type="dxa"/>
          </w:tcPr>
          <w:p w14:paraId="755A7C92" w14:textId="77777777" w:rsidR="002C538F" w:rsidRDefault="002C538F" w:rsidP="00E14731">
            <w:pPr>
              <w:pStyle w:val="TableParagraph"/>
              <w:spacing w:line="275" w:lineRule="exact"/>
              <w:ind w:left="108"/>
              <w:rPr>
                <w:sz w:val="24"/>
              </w:rPr>
            </w:pPr>
            <w:r>
              <w:rPr>
                <w:sz w:val="24"/>
              </w:rPr>
              <w:t>Œuvre</w:t>
            </w:r>
            <w:r>
              <w:rPr>
                <w:spacing w:val="-2"/>
                <w:sz w:val="24"/>
              </w:rPr>
              <w:t xml:space="preserve"> </w:t>
            </w:r>
            <w:r>
              <w:rPr>
                <w:sz w:val="24"/>
              </w:rPr>
              <w:t>théâtrale africaine</w:t>
            </w:r>
            <w:r>
              <w:rPr>
                <w:spacing w:val="1"/>
                <w:sz w:val="24"/>
              </w:rPr>
              <w:t xml:space="preserve"> </w:t>
            </w:r>
            <w:r>
              <w:rPr>
                <w:sz w:val="24"/>
              </w:rPr>
              <w:t>du XX</w:t>
            </w:r>
            <w:r>
              <w:rPr>
                <w:sz w:val="24"/>
                <w:vertAlign w:val="superscript"/>
              </w:rPr>
              <w:t>ème</w:t>
            </w:r>
            <w:r>
              <w:rPr>
                <w:sz w:val="24"/>
              </w:rPr>
              <w:t xml:space="preserve"> / XXI</w:t>
            </w:r>
            <w:r>
              <w:rPr>
                <w:spacing w:val="-4"/>
                <w:sz w:val="24"/>
              </w:rPr>
              <w:t xml:space="preserve"> </w:t>
            </w:r>
            <w:r>
              <w:rPr>
                <w:sz w:val="24"/>
                <w:vertAlign w:val="superscript"/>
              </w:rPr>
              <w:t>ème</w:t>
            </w:r>
            <w:r>
              <w:rPr>
                <w:sz w:val="24"/>
              </w:rPr>
              <w:t xml:space="preserve"> </w:t>
            </w:r>
            <w:r>
              <w:rPr>
                <w:spacing w:val="-5"/>
                <w:sz w:val="24"/>
              </w:rPr>
              <w:t>s.</w:t>
            </w:r>
          </w:p>
        </w:tc>
        <w:tc>
          <w:tcPr>
            <w:tcW w:w="3010" w:type="dxa"/>
            <w:vMerge/>
            <w:tcBorders>
              <w:top w:val="nil"/>
            </w:tcBorders>
          </w:tcPr>
          <w:p w14:paraId="2B69E826" w14:textId="77777777" w:rsidR="002C538F" w:rsidRDefault="002C538F" w:rsidP="00E14731">
            <w:pPr>
              <w:rPr>
                <w:sz w:val="2"/>
                <w:szCs w:val="2"/>
              </w:rPr>
            </w:pPr>
          </w:p>
        </w:tc>
        <w:tc>
          <w:tcPr>
            <w:tcW w:w="5766" w:type="dxa"/>
            <w:vMerge/>
            <w:tcBorders>
              <w:top w:val="nil"/>
            </w:tcBorders>
          </w:tcPr>
          <w:p w14:paraId="18FBBE11" w14:textId="77777777" w:rsidR="002C538F" w:rsidRDefault="002C538F" w:rsidP="00E14731">
            <w:pPr>
              <w:rPr>
                <w:sz w:val="2"/>
                <w:szCs w:val="2"/>
              </w:rPr>
            </w:pPr>
          </w:p>
        </w:tc>
      </w:tr>
    </w:tbl>
    <w:p w14:paraId="70B269E9" w14:textId="77777777" w:rsidR="002C538F" w:rsidRDefault="002C538F" w:rsidP="002C538F">
      <w:pPr>
        <w:pStyle w:val="Titre5"/>
        <w:spacing w:before="187"/>
      </w:pPr>
      <w:r>
        <w:rPr>
          <w:i/>
        </w:rPr>
        <w:t>NB</w:t>
      </w:r>
      <w:r>
        <w:rPr>
          <w:i/>
          <w:spacing w:val="-2"/>
        </w:rPr>
        <w:t xml:space="preserve"> </w:t>
      </w:r>
      <w:r>
        <w:rPr>
          <w:i/>
        </w:rPr>
        <w:t>:</w:t>
      </w:r>
      <w:r>
        <w:rPr>
          <w:i/>
          <w:spacing w:val="-2"/>
        </w:rPr>
        <w:t xml:space="preserve"> </w:t>
      </w:r>
      <w:r>
        <w:rPr>
          <w:i/>
        </w:rPr>
        <w:t>les</w:t>
      </w:r>
      <w:r>
        <w:rPr>
          <w:i/>
          <w:spacing w:val="-3"/>
        </w:rPr>
        <w:t xml:space="preserve"> </w:t>
      </w:r>
      <w:r>
        <w:rPr>
          <w:i/>
        </w:rPr>
        <w:t>œuvres</w:t>
      </w:r>
      <w:r>
        <w:rPr>
          <w:i/>
          <w:spacing w:val="-3"/>
        </w:rPr>
        <w:t xml:space="preserve"> </w:t>
      </w:r>
      <w:r>
        <w:rPr>
          <w:i/>
        </w:rPr>
        <w:t>principales</w:t>
      </w:r>
      <w:r>
        <w:rPr>
          <w:i/>
          <w:spacing w:val="-3"/>
        </w:rPr>
        <w:t xml:space="preserve"> </w:t>
      </w:r>
      <w:r>
        <w:rPr>
          <w:i/>
        </w:rPr>
        <w:t>feront</w:t>
      </w:r>
      <w:r>
        <w:rPr>
          <w:i/>
          <w:spacing w:val="-2"/>
        </w:rPr>
        <w:t xml:space="preserve"> </w:t>
      </w:r>
      <w:r>
        <w:rPr>
          <w:i/>
        </w:rPr>
        <w:t>l’objet</w:t>
      </w:r>
      <w:r>
        <w:rPr>
          <w:i/>
          <w:spacing w:val="-2"/>
        </w:rPr>
        <w:t xml:space="preserve"> </w:t>
      </w:r>
      <w:r>
        <w:rPr>
          <w:i/>
        </w:rPr>
        <w:t>d’une</w:t>
      </w:r>
      <w:r>
        <w:rPr>
          <w:i/>
          <w:spacing w:val="-3"/>
        </w:rPr>
        <w:t xml:space="preserve"> </w:t>
      </w:r>
      <w:r>
        <w:rPr>
          <w:i/>
        </w:rPr>
        <w:t>lecture</w:t>
      </w:r>
      <w:r>
        <w:rPr>
          <w:i/>
          <w:spacing w:val="-3"/>
        </w:rPr>
        <w:t xml:space="preserve"> </w:t>
      </w:r>
      <w:r>
        <w:rPr>
          <w:i/>
        </w:rPr>
        <w:t>intégrale</w:t>
      </w:r>
      <w:r>
        <w:rPr>
          <w:i/>
          <w:spacing w:val="-2"/>
        </w:rPr>
        <w:t xml:space="preserve"> </w:t>
      </w:r>
      <w:r>
        <w:rPr>
          <w:i/>
        </w:rPr>
        <w:t>et</w:t>
      </w:r>
      <w:r>
        <w:rPr>
          <w:i/>
          <w:spacing w:val="-2"/>
        </w:rPr>
        <w:t xml:space="preserve"> </w:t>
      </w:r>
      <w:r>
        <w:rPr>
          <w:i/>
        </w:rPr>
        <w:t>d’une</w:t>
      </w:r>
      <w:r>
        <w:rPr>
          <w:i/>
          <w:spacing w:val="-3"/>
        </w:rPr>
        <w:t xml:space="preserve"> </w:t>
      </w:r>
      <w:r>
        <w:rPr>
          <w:i/>
        </w:rPr>
        <w:t>étude</w:t>
      </w:r>
      <w:r>
        <w:rPr>
          <w:i/>
          <w:spacing w:val="-3"/>
        </w:rPr>
        <w:t xml:space="preserve"> </w:t>
      </w:r>
      <w:r>
        <w:rPr>
          <w:i/>
        </w:rPr>
        <w:t>approfondie.</w:t>
      </w:r>
      <w:r>
        <w:rPr>
          <w:i/>
          <w:spacing w:val="-2"/>
        </w:rPr>
        <w:t xml:space="preserve"> </w:t>
      </w:r>
      <w:r>
        <w:rPr>
          <w:i/>
        </w:rPr>
        <w:t>Les œuvres</w:t>
      </w:r>
      <w:r>
        <w:rPr>
          <w:i/>
          <w:spacing w:val="-3"/>
        </w:rPr>
        <w:t xml:space="preserve"> </w:t>
      </w:r>
      <w:r>
        <w:rPr>
          <w:i/>
        </w:rPr>
        <w:t>secondaires</w:t>
      </w:r>
      <w:r>
        <w:rPr>
          <w:i/>
          <w:spacing w:val="-3"/>
        </w:rPr>
        <w:t xml:space="preserve"> </w:t>
      </w:r>
      <w:r>
        <w:rPr>
          <w:i/>
        </w:rPr>
        <w:t>feront</w:t>
      </w:r>
      <w:r>
        <w:rPr>
          <w:i/>
          <w:spacing w:val="-2"/>
        </w:rPr>
        <w:t xml:space="preserve"> </w:t>
      </w:r>
      <w:r>
        <w:rPr>
          <w:i/>
        </w:rPr>
        <w:t>l’objet</w:t>
      </w:r>
      <w:r>
        <w:rPr>
          <w:i/>
          <w:spacing w:val="-2"/>
        </w:rPr>
        <w:t xml:space="preserve"> </w:t>
      </w:r>
      <w:r>
        <w:rPr>
          <w:i/>
        </w:rPr>
        <w:t>d’une</w:t>
      </w:r>
      <w:r>
        <w:rPr>
          <w:i/>
          <w:spacing w:val="-3"/>
        </w:rPr>
        <w:t xml:space="preserve"> </w:t>
      </w:r>
      <w:r>
        <w:rPr>
          <w:i/>
        </w:rPr>
        <w:t>lecture</w:t>
      </w:r>
      <w:r>
        <w:t xml:space="preserve"> intégrale, mais d’une étude plus rapide.</w:t>
      </w:r>
    </w:p>
    <w:p w14:paraId="07960B6E" w14:textId="77777777" w:rsidR="002C538F" w:rsidRDefault="002C538F" w:rsidP="002C538F">
      <w:pPr>
        <w:pStyle w:val="Corpsdetexte"/>
        <w:spacing w:before="1"/>
        <w:rPr>
          <w:b/>
          <w:i/>
        </w:rPr>
      </w:pPr>
    </w:p>
    <w:p w14:paraId="22413123" w14:textId="77777777" w:rsidR="002C538F" w:rsidRDefault="002C538F" w:rsidP="002C538F">
      <w:pPr>
        <w:pStyle w:val="Corpsdetexte"/>
        <w:ind w:left="360" w:right="716" w:firstLine="708"/>
        <w:jc w:val="both"/>
      </w:pPr>
      <w:r>
        <w:t>La</w:t>
      </w:r>
      <w:r>
        <w:rPr>
          <w:spacing w:val="-15"/>
        </w:rPr>
        <w:t xml:space="preserve"> </w:t>
      </w:r>
      <w:r>
        <w:t>compétence</w:t>
      </w:r>
      <w:r>
        <w:rPr>
          <w:spacing w:val="-15"/>
        </w:rPr>
        <w:t xml:space="preserve"> </w:t>
      </w:r>
      <w:r>
        <w:t>de</w:t>
      </w:r>
      <w:r>
        <w:rPr>
          <w:spacing w:val="-15"/>
        </w:rPr>
        <w:t xml:space="preserve"> </w:t>
      </w:r>
      <w:r>
        <w:t>base</w:t>
      </w:r>
      <w:r>
        <w:rPr>
          <w:spacing w:val="-15"/>
        </w:rPr>
        <w:t xml:space="preserve"> </w:t>
      </w:r>
      <w:r>
        <w:t>“</w:t>
      </w:r>
      <w:r>
        <w:rPr>
          <w:b/>
        </w:rPr>
        <w:t>lire</w:t>
      </w:r>
      <w:r>
        <w:rPr>
          <w:b/>
          <w:spacing w:val="-15"/>
        </w:rPr>
        <w:t xml:space="preserve"> </w:t>
      </w:r>
      <w:r>
        <w:rPr>
          <w:b/>
        </w:rPr>
        <w:t>pour</w:t>
      </w:r>
      <w:r>
        <w:rPr>
          <w:b/>
          <w:spacing w:val="-15"/>
        </w:rPr>
        <w:t xml:space="preserve"> </w:t>
      </w:r>
      <w:r>
        <w:rPr>
          <w:b/>
        </w:rPr>
        <w:t>apprécier</w:t>
      </w:r>
      <w:r>
        <w:rPr>
          <w:b/>
          <w:spacing w:val="-15"/>
        </w:rPr>
        <w:t xml:space="preserve"> </w:t>
      </w:r>
      <w:r>
        <w:rPr>
          <w:b/>
        </w:rPr>
        <w:t>des</w:t>
      </w:r>
      <w:r>
        <w:rPr>
          <w:b/>
          <w:spacing w:val="-15"/>
        </w:rPr>
        <w:t xml:space="preserve"> </w:t>
      </w:r>
      <w:r>
        <w:rPr>
          <w:b/>
        </w:rPr>
        <w:t>œuvres</w:t>
      </w:r>
      <w:r>
        <w:rPr>
          <w:b/>
          <w:spacing w:val="-15"/>
        </w:rPr>
        <w:t xml:space="preserve"> </w:t>
      </w:r>
      <w:r>
        <w:rPr>
          <w:b/>
        </w:rPr>
        <w:t>littéraires</w:t>
      </w:r>
      <w:r>
        <w:rPr>
          <w:b/>
          <w:spacing w:val="-15"/>
        </w:rPr>
        <w:t xml:space="preserve"> </w:t>
      </w:r>
      <w:r>
        <w:rPr>
          <w:b/>
        </w:rPr>
        <w:t>variées</w:t>
      </w:r>
      <w:r>
        <w:rPr>
          <w:b/>
          <w:spacing w:val="-15"/>
        </w:rPr>
        <w:t xml:space="preserve"> </w:t>
      </w:r>
      <w:r>
        <w:rPr>
          <w:b/>
        </w:rPr>
        <w:t>”</w:t>
      </w:r>
      <w:r>
        <w:rPr>
          <w:b/>
          <w:spacing w:val="-15"/>
        </w:rPr>
        <w:t xml:space="preserve"> </w:t>
      </w:r>
      <w:r>
        <w:t>s’évaluera</w:t>
      </w:r>
      <w:r>
        <w:rPr>
          <w:spacing w:val="-15"/>
        </w:rPr>
        <w:t xml:space="preserve"> </w:t>
      </w:r>
      <w:r>
        <w:t>dans</w:t>
      </w:r>
      <w:r>
        <w:rPr>
          <w:spacing w:val="-15"/>
        </w:rPr>
        <w:t xml:space="preserve"> </w:t>
      </w:r>
      <w:r>
        <w:t>le</w:t>
      </w:r>
      <w:r>
        <w:rPr>
          <w:spacing w:val="-15"/>
        </w:rPr>
        <w:t xml:space="preserve"> </w:t>
      </w:r>
      <w:r>
        <w:t>cadre</w:t>
      </w:r>
      <w:r>
        <w:rPr>
          <w:spacing w:val="-14"/>
        </w:rPr>
        <w:t xml:space="preserve"> </w:t>
      </w:r>
      <w:r>
        <w:t>des</w:t>
      </w:r>
      <w:r>
        <w:rPr>
          <w:spacing w:val="-15"/>
        </w:rPr>
        <w:t xml:space="preserve"> </w:t>
      </w:r>
      <w:r>
        <w:t>familles</w:t>
      </w:r>
      <w:r>
        <w:rPr>
          <w:spacing w:val="-14"/>
        </w:rPr>
        <w:t xml:space="preserve"> </w:t>
      </w:r>
      <w:r>
        <w:t>de</w:t>
      </w:r>
      <w:r>
        <w:rPr>
          <w:spacing w:val="-15"/>
        </w:rPr>
        <w:t xml:space="preserve"> </w:t>
      </w:r>
      <w:r>
        <w:t>situations</w:t>
      </w:r>
      <w:r>
        <w:rPr>
          <w:spacing w:val="-15"/>
        </w:rPr>
        <w:t xml:space="preserve"> </w:t>
      </w:r>
      <w:r>
        <w:t>et</w:t>
      </w:r>
      <w:r>
        <w:rPr>
          <w:spacing w:val="-15"/>
        </w:rPr>
        <w:t xml:space="preserve"> </w:t>
      </w:r>
      <w:r>
        <w:t>des</w:t>
      </w:r>
      <w:r>
        <w:rPr>
          <w:spacing w:val="-14"/>
        </w:rPr>
        <w:t xml:space="preserve"> </w:t>
      </w:r>
      <w:r>
        <w:t>situations de</w:t>
      </w:r>
      <w:r>
        <w:rPr>
          <w:spacing w:val="-3"/>
        </w:rPr>
        <w:t xml:space="preserve"> </w:t>
      </w:r>
      <w:r>
        <w:t>production</w:t>
      </w:r>
      <w:r>
        <w:rPr>
          <w:spacing w:val="-2"/>
        </w:rPr>
        <w:t xml:space="preserve"> </w:t>
      </w:r>
      <w:r>
        <w:t>orale</w:t>
      </w:r>
      <w:r>
        <w:rPr>
          <w:spacing w:val="-2"/>
        </w:rPr>
        <w:t xml:space="preserve"> </w:t>
      </w:r>
      <w:r>
        <w:t>et/ou écrite.</w:t>
      </w:r>
      <w:r>
        <w:rPr>
          <w:spacing w:val="-2"/>
        </w:rPr>
        <w:t xml:space="preserve"> </w:t>
      </w:r>
      <w:r>
        <w:t>De</w:t>
      </w:r>
      <w:r>
        <w:rPr>
          <w:spacing w:val="-4"/>
        </w:rPr>
        <w:t xml:space="preserve"> </w:t>
      </w:r>
      <w:r>
        <w:t>fait,</w:t>
      </w:r>
      <w:r>
        <w:rPr>
          <w:spacing w:val="-2"/>
        </w:rPr>
        <w:t xml:space="preserve"> </w:t>
      </w:r>
      <w:r>
        <w:t>les</w:t>
      </w:r>
      <w:r>
        <w:rPr>
          <w:spacing w:val="-3"/>
        </w:rPr>
        <w:t xml:space="preserve"> </w:t>
      </w:r>
      <w:r>
        <w:t>tâches de</w:t>
      </w:r>
      <w:r>
        <w:rPr>
          <w:spacing w:val="-3"/>
        </w:rPr>
        <w:t xml:space="preserve"> </w:t>
      </w:r>
      <w:r>
        <w:t>lecture</w:t>
      </w:r>
      <w:r>
        <w:rPr>
          <w:spacing w:val="-4"/>
        </w:rPr>
        <w:t xml:space="preserve"> </w:t>
      </w:r>
      <w:r>
        <w:t>et</w:t>
      </w:r>
      <w:r>
        <w:rPr>
          <w:spacing w:val="-2"/>
        </w:rPr>
        <w:t xml:space="preserve"> </w:t>
      </w:r>
      <w:r>
        <w:t>d’écoute</w:t>
      </w:r>
      <w:r>
        <w:rPr>
          <w:spacing w:val="-2"/>
        </w:rPr>
        <w:t xml:space="preserve"> </w:t>
      </w:r>
      <w:r>
        <w:t>s’articulent</w:t>
      </w:r>
      <w:r>
        <w:rPr>
          <w:spacing w:val="-2"/>
        </w:rPr>
        <w:t xml:space="preserve"> </w:t>
      </w:r>
      <w:r>
        <w:t>aux</w:t>
      </w:r>
      <w:r>
        <w:rPr>
          <w:spacing w:val="-2"/>
        </w:rPr>
        <w:t xml:space="preserve"> </w:t>
      </w:r>
      <w:r>
        <w:t>tâches</w:t>
      </w:r>
      <w:r>
        <w:rPr>
          <w:spacing w:val="-3"/>
        </w:rPr>
        <w:t xml:space="preserve"> </w:t>
      </w:r>
      <w:r>
        <w:t>d’écriture</w:t>
      </w:r>
      <w:r>
        <w:rPr>
          <w:spacing w:val="-4"/>
        </w:rPr>
        <w:t xml:space="preserve"> </w:t>
      </w:r>
      <w:r>
        <w:t>et</w:t>
      </w:r>
      <w:r>
        <w:rPr>
          <w:spacing w:val="-2"/>
        </w:rPr>
        <w:t xml:space="preserve"> </w:t>
      </w:r>
      <w:r>
        <w:t>de</w:t>
      </w:r>
      <w:r>
        <w:rPr>
          <w:spacing w:val="-2"/>
        </w:rPr>
        <w:t xml:space="preserve"> </w:t>
      </w:r>
      <w:r>
        <w:t>parole. Ainsi,</w:t>
      </w:r>
      <w:r>
        <w:rPr>
          <w:spacing w:val="-2"/>
        </w:rPr>
        <w:t xml:space="preserve"> </w:t>
      </w:r>
      <w:r>
        <w:t>on</w:t>
      </w:r>
      <w:r>
        <w:rPr>
          <w:spacing w:val="-2"/>
        </w:rPr>
        <w:t xml:space="preserve"> </w:t>
      </w:r>
      <w:r>
        <w:t>peut</w:t>
      </w:r>
      <w:r>
        <w:rPr>
          <w:spacing w:val="-2"/>
        </w:rPr>
        <w:t xml:space="preserve"> </w:t>
      </w:r>
      <w:r>
        <w:t>lire</w:t>
      </w:r>
      <w:r>
        <w:rPr>
          <w:spacing w:val="-4"/>
        </w:rPr>
        <w:t xml:space="preserve"> </w:t>
      </w:r>
      <w:r>
        <w:t>un</w:t>
      </w:r>
      <w:r>
        <w:rPr>
          <w:spacing w:val="-2"/>
        </w:rPr>
        <w:t xml:space="preserve"> </w:t>
      </w:r>
      <w:r>
        <w:t>texte/une œuvre littéraire pour en communiquer la quintessence à autrui par écrit : «</w:t>
      </w:r>
      <w:r>
        <w:rPr>
          <w:spacing w:val="-1"/>
        </w:rPr>
        <w:t xml:space="preserve"> </w:t>
      </w:r>
      <w:r>
        <w:rPr>
          <w:rFonts w:ascii="Calibri" w:hAnsi="Calibri"/>
        </w:rPr>
        <w:t>É</w:t>
      </w:r>
      <w:r>
        <w:t>crire pour informer</w:t>
      </w:r>
      <w:r>
        <w:rPr>
          <w:spacing w:val="-1"/>
        </w:rPr>
        <w:t xml:space="preserve"> </w:t>
      </w:r>
      <w:r>
        <w:t>» ou oralement : «</w:t>
      </w:r>
      <w:r>
        <w:rPr>
          <w:spacing w:val="-1"/>
        </w:rPr>
        <w:t xml:space="preserve"> </w:t>
      </w:r>
      <w:r>
        <w:t>Parler pour informer</w:t>
      </w:r>
      <w:r>
        <w:rPr>
          <w:spacing w:val="-2"/>
        </w:rPr>
        <w:t xml:space="preserve"> </w:t>
      </w:r>
      <w:r>
        <w:t>». De même, on</w:t>
      </w:r>
      <w:r>
        <w:rPr>
          <w:spacing w:val="-15"/>
        </w:rPr>
        <w:t xml:space="preserve"> </w:t>
      </w:r>
      <w:r>
        <w:t>peut</w:t>
      </w:r>
      <w:r>
        <w:rPr>
          <w:spacing w:val="-14"/>
        </w:rPr>
        <w:t xml:space="preserve"> </w:t>
      </w:r>
      <w:r>
        <w:t>lire</w:t>
      </w:r>
      <w:r>
        <w:rPr>
          <w:spacing w:val="-15"/>
        </w:rPr>
        <w:t xml:space="preserve"> </w:t>
      </w:r>
      <w:r>
        <w:t>un</w:t>
      </w:r>
      <w:r>
        <w:rPr>
          <w:spacing w:val="-14"/>
        </w:rPr>
        <w:t xml:space="preserve"> </w:t>
      </w:r>
      <w:r>
        <w:t>texte</w:t>
      </w:r>
      <w:r>
        <w:rPr>
          <w:spacing w:val="-15"/>
        </w:rPr>
        <w:t xml:space="preserve"> </w:t>
      </w:r>
      <w:r>
        <w:t>(quel</w:t>
      </w:r>
      <w:r>
        <w:rPr>
          <w:spacing w:val="-12"/>
        </w:rPr>
        <w:t xml:space="preserve"> </w:t>
      </w:r>
      <w:r>
        <w:t>qu’il</w:t>
      </w:r>
      <w:r>
        <w:rPr>
          <w:spacing w:val="-14"/>
        </w:rPr>
        <w:t xml:space="preserve"> </w:t>
      </w:r>
      <w:r>
        <w:t>soit),</w:t>
      </w:r>
      <w:r>
        <w:rPr>
          <w:spacing w:val="-15"/>
        </w:rPr>
        <w:t xml:space="preserve"> </w:t>
      </w:r>
      <w:r>
        <w:t>écouter</w:t>
      </w:r>
      <w:r>
        <w:rPr>
          <w:spacing w:val="-15"/>
        </w:rPr>
        <w:t xml:space="preserve"> </w:t>
      </w:r>
      <w:r>
        <w:t>un</w:t>
      </w:r>
      <w:r>
        <w:rPr>
          <w:spacing w:val="-14"/>
        </w:rPr>
        <w:t xml:space="preserve"> </w:t>
      </w:r>
      <w:r>
        <w:t>support</w:t>
      </w:r>
      <w:r>
        <w:rPr>
          <w:spacing w:val="-13"/>
        </w:rPr>
        <w:t xml:space="preserve"> </w:t>
      </w:r>
      <w:r>
        <w:t>audiovisuel</w:t>
      </w:r>
      <w:r>
        <w:rPr>
          <w:spacing w:val="-14"/>
        </w:rPr>
        <w:t xml:space="preserve"> </w:t>
      </w:r>
      <w:r>
        <w:t>pour</w:t>
      </w:r>
      <w:r>
        <w:rPr>
          <w:spacing w:val="-15"/>
        </w:rPr>
        <w:t xml:space="preserve"> </w:t>
      </w:r>
      <w:r>
        <w:t>exprimer</w:t>
      </w:r>
      <w:r>
        <w:rPr>
          <w:spacing w:val="-15"/>
        </w:rPr>
        <w:t xml:space="preserve"> </w:t>
      </w:r>
      <w:r>
        <w:t>un</w:t>
      </w:r>
      <w:r>
        <w:rPr>
          <w:spacing w:val="-14"/>
        </w:rPr>
        <w:t xml:space="preserve"> </w:t>
      </w:r>
      <w:r>
        <w:t>jugement</w:t>
      </w:r>
      <w:r>
        <w:rPr>
          <w:spacing w:val="-14"/>
        </w:rPr>
        <w:t xml:space="preserve"> </w:t>
      </w:r>
      <w:r>
        <w:t>argumenté</w:t>
      </w:r>
      <w:r>
        <w:rPr>
          <w:spacing w:val="-15"/>
        </w:rPr>
        <w:t xml:space="preserve"> </w:t>
      </w:r>
      <w:r>
        <w:t>par</w:t>
      </w:r>
      <w:r>
        <w:rPr>
          <w:spacing w:val="-15"/>
        </w:rPr>
        <w:t xml:space="preserve"> </w:t>
      </w:r>
      <w:r>
        <w:t>écrit :</w:t>
      </w:r>
      <w:r>
        <w:rPr>
          <w:spacing w:val="-14"/>
        </w:rPr>
        <w:t xml:space="preserve"> </w:t>
      </w:r>
      <w:r>
        <w:t>«</w:t>
      </w:r>
      <w:r>
        <w:rPr>
          <w:spacing w:val="-2"/>
        </w:rPr>
        <w:t xml:space="preserve"> </w:t>
      </w:r>
      <w:r>
        <w:t>écrire</w:t>
      </w:r>
      <w:r>
        <w:rPr>
          <w:spacing w:val="-13"/>
        </w:rPr>
        <w:t xml:space="preserve"> </w:t>
      </w:r>
      <w:r>
        <w:t>pour</w:t>
      </w:r>
      <w:r>
        <w:rPr>
          <w:spacing w:val="-15"/>
        </w:rPr>
        <w:t xml:space="preserve"> </w:t>
      </w:r>
      <w:r>
        <w:t>convaincre,</w:t>
      </w:r>
      <w:r>
        <w:rPr>
          <w:spacing w:val="-14"/>
        </w:rPr>
        <w:t xml:space="preserve"> </w:t>
      </w:r>
      <w:r>
        <w:t>critiquer, etc.) ou oralement : « parler pour convaincre, critiquer, etc.)</w:t>
      </w:r>
    </w:p>
    <w:p w14:paraId="3A06CBB4" w14:textId="77777777" w:rsidR="002C538F" w:rsidRDefault="002C538F" w:rsidP="002C538F">
      <w:pPr>
        <w:pStyle w:val="Corpsdetexte"/>
        <w:jc w:val="both"/>
        <w:sectPr w:rsidR="002C538F" w:rsidSect="002C538F">
          <w:pgSz w:w="15840" w:h="12240" w:orient="landscape"/>
          <w:pgMar w:top="1340" w:right="0" w:bottom="700" w:left="360" w:header="0" w:footer="424" w:gutter="0"/>
          <w:cols w:space="720"/>
        </w:sectPr>
      </w:pPr>
    </w:p>
    <w:p w14:paraId="31C196E0" w14:textId="77777777" w:rsidR="002C538F" w:rsidRDefault="002C538F" w:rsidP="002C538F">
      <w:pPr>
        <w:spacing w:before="60"/>
        <w:ind w:left="360" w:right="550"/>
        <w:rPr>
          <w:b/>
        </w:rPr>
      </w:pPr>
      <w:r>
        <w:rPr>
          <w:b/>
          <w:sz w:val="28"/>
        </w:rPr>
        <w:lastRenderedPageBreak/>
        <w:t>Compétence</w:t>
      </w:r>
      <w:r>
        <w:rPr>
          <w:b/>
          <w:spacing w:val="-1"/>
          <w:sz w:val="28"/>
        </w:rPr>
        <w:t xml:space="preserve"> </w:t>
      </w:r>
      <w:r>
        <w:rPr>
          <w:b/>
          <w:sz w:val="28"/>
        </w:rPr>
        <w:t>de</w:t>
      </w:r>
      <w:r>
        <w:rPr>
          <w:b/>
          <w:spacing w:val="-1"/>
          <w:sz w:val="28"/>
        </w:rPr>
        <w:t xml:space="preserve"> </w:t>
      </w:r>
      <w:r>
        <w:rPr>
          <w:b/>
          <w:sz w:val="28"/>
        </w:rPr>
        <w:t>base</w:t>
      </w:r>
      <w:r>
        <w:rPr>
          <w:b/>
          <w:spacing w:val="-4"/>
          <w:sz w:val="28"/>
        </w:rPr>
        <w:t xml:space="preserve"> </w:t>
      </w:r>
      <w:r>
        <w:rPr>
          <w:b/>
          <w:sz w:val="28"/>
        </w:rPr>
        <w:t>n°2 :</w:t>
      </w:r>
      <w:r>
        <w:rPr>
          <w:b/>
          <w:spacing w:val="-2"/>
          <w:sz w:val="28"/>
        </w:rPr>
        <w:t xml:space="preserve"> </w:t>
      </w:r>
      <w:r>
        <w:rPr>
          <w:b/>
        </w:rPr>
        <w:t>utiliser</w:t>
      </w:r>
      <w:r>
        <w:rPr>
          <w:b/>
          <w:spacing w:val="-1"/>
        </w:rPr>
        <w:t xml:space="preserve"> </w:t>
      </w:r>
      <w:r>
        <w:rPr>
          <w:b/>
        </w:rPr>
        <w:t>les</w:t>
      </w:r>
      <w:r>
        <w:rPr>
          <w:b/>
          <w:spacing w:val="-1"/>
        </w:rPr>
        <w:t xml:space="preserve"> </w:t>
      </w:r>
      <w:r>
        <w:rPr>
          <w:b/>
        </w:rPr>
        <w:t>outils</w:t>
      </w:r>
      <w:r>
        <w:rPr>
          <w:b/>
          <w:spacing w:val="-1"/>
        </w:rPr>
        <w:t xml:space="preserve"> </w:t>
      </w:r>
      <w:r>
        <w:rPr>
          <w:b/>
        </w:rPr>
        <w:t>de</w:t>
      </w:r>
      <w:r>
        <w:rPr>
          <w:b/>
          <w:spacing w:val="-1"/>
        </w:rPr>
        <w:t xml:space="preserve"> </w:t>
      </w:r>
      <w:r>
        <w:rPr>
          <w:b/>
        </w:rPr>
        <w:t>la</w:t>
      </w:r>
      <w:r>
        <w:rPr>
          <w:b/>
          <w:spacing w:val="-4"/>
        </w:rPr>
        <w:t xml:space="preserve"> </w:t>
      </w:r>
      <w:r>
        <w:rPr>
          <w:b/>
        </w:rPr>
        <w:t>langue</w:t>
      </w:r>
      <w:r>
        <w:rPr>
          <w:b/>
          <w:spacing w:val="-1"/>
        </w:rPr>
        <w:t xml:space="preserve"> </w:t>
      </w:r>
      <w:r>
        <w:rPr>
          <w:b/>
        </w:rPr>
        <w:t>pour</w:t>
      </w:r>
      <w:r>
        <w:rPr>
          <w:b/>
          <w:spacing w:val="-1"/>
        </w:rPr>
        <w:t xml:space="preserve"> </w:t>
      </w:r>
      <w:r>
        <w:rPr>
          <w:b/>
        </w:rPr>
        <w:t>construire</w:t>
      </w:r>
      <w:r>
        <w:rPr>
          <w:b/>
          <w:spacing w:val="-1"/>
        </w:rPr>
        <w:t xml:space="preserve"> </w:t>
      </w:r>
      <w:r>
        <w:rPr>
          <w:b/>
        </w:rPr>
        <w:t>une</w:t>
      </w:r>
      <w:r>
        <w:rPr>
          <w:b/>
          <w:spacing w:val="-1"/>
        </w:rPr>
        <w:t xml:space="preserve"> </w:t>
      </w:r>
      <w:r>
        <w:rPr>
          <w:b/>
        </w:rPr>
        <w:t>réflexion</w:t>
      </w:r>
      <w:r>
        <w:rPr>
          <w:b/>
          <w:spacing w:val="-1"/>
        </w:rPr>
        <w:t xml:space="preserve"> </w:t>
      </w:r>
      <w:r>
        <w:rPr>
          <w:b/>
        </w:rPr>
        <w:t>sur</w:t>
      </w:r>
      <w:r>
        <w:rPr>
          <w:b/>
          <w:spacing w:val="-3"/>
        </w:rPr>
        <w:t xml:space="preserve"> </w:t>
      </w:r>
      <w:r>
        <w:rPr>
          <w:b/>
        </w:rPr>
        <w:t>leur</w:t>
      </w:r>
      <w:r>
        <w:rPr>
          <w:b/>
          <w:spacing w:val="-1"/>
        </w:rPr>
        <w:t xml:space="preserve"> </w:t>
      </w:r>
      <w:r>
        <w:rPr>
          <w:b/>
        </w:rPr>
        <w:t>fonctionnement</w:t>
      </w:r>
      <w:r>
        <w:rPr>
          <w:b/>
          <w:spacing w:val="-3"/>
        </w:rPr>
        <w:t xml:space="preserve"> </w:t>
      </w:r>
      <w:r>
        <w:rPr>
          <w:b/>
        </w:rPr>
        <w:t>et apprécier</w:t>
      </w:r>
      <w:r>
        <w:rPr>
          <w:b/>
          <w:spacing w:val="-1"/>
        </w:rPr>
        <w:t xml:space="preserve"> </w:t>
      </w:r>
      <w:r>
        <w:rPr>
          <w:b/>
        </w:rPr>
        <w:t>les</w:t>
      </w:r>
      <w:r>
        <w:rPr>
          <w:b/>
          <w:spacing w:val="-1"/>
        </w:rPr>
        <w:t xml:space="preserve"> </w:t>
      </w:r>
      <w:r>
        <w:rPr>
          <w:b/>
        </w:rPr>
        <w:t>effets</w:t>
      </w:r>
      <w:r>
        <w:rPr>
          <w:b/>
          <w:spacing w:val="-1"/>
        </w:rPr>
        <w:t xml:space="preserve"> </w:t>
      </w:r>
      <w:r>
        <w:rPr>
          <w:b/>
        </w:rPr>
        <w:t>de</w:t>
      </w:r>
      <w:r>
        <w:rPr>
          <w:b/>
          <w:spacing w:val="-3"/>
        </w:rPr>
        <w:t xml:space="preserve"> </w:t>
      </w:r>
      <w:r>
        <w:rPr>
          <w:b/>
        </w:rPr>
        <w:t>sens</w:t>
      </w:r>
      <w:r>
        <w:rPr>
          <w:b/>
          <w:spacing w:val="-3"/>
        </w:rPr>
        <w:t xml:space="preserve"> </w:t>
      </w:r>
      <w:r>
        <w:rPr>
          <w:b/>
        </w:rPr>
        <w:t>induits dans des textes variés.</w:t>
      </w:r>
    </w:p>
    <w:tbl>
      <w:tblPr>
        <w:tblStyle w:val="TableNormal"/>
        <w:tblW w:w="0" w:type="auto"/>
        <w:tblInd w:w="20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2386"/>
        <w:gridCol w:w="2127"/>
        <w:gridCol w:w="6231"/>
        <w:gridCol w:w="1239"/>
        <w:gridCol w:w="1378"/>
        <w:gridCol w:w="1333"/>
      </w:tblGrid>
      <w:tr w:rsidR="002C538F" w14:paraId="204F9B67" w14:textId="77777777" w:rsidTr="00E14731">
        <w:trPr>
          <w:trHeight w:val="268"/>
        </w:trPr>
        <w:tc>
          <w:tcPr>
            <w:tcW w:w="4513" w:type="dxa"/>
            <w:gridSpan w:val="2"/>
          </w:tcPr>
          <w:p w14:paraId="6AC5EB16" w14:textId="77777777" w:rsidR="002C538F" w:rsidRDefault="002C538F" w:rsidP="00E14731">
            <w:pPr>
              <w:pStyle w:val="TableParagraph"/>
              <w:spacing w:line="248" w:lineRule="exact"/>
              <w:ind w:left="995"/>
              <w:rPr>
                <w:b/>
              </w:rPr>
            </w:pPr>
            <w:r>
              <w:rPr>
                <w:b/>
              </w:rPr>
              <w:t>Cadre</w:t>
            </w:r>
            <w:r>
              <w:rPr>
                <w:b/>
                <w:spacing w:val="-1"/>
              </w:rPr>
              <w:t xml:space="preserve"> </w:t>
            </w:r>
            <w:r>
              <w:rPr>
                <w:b/>
              </w:rPr>
              <w:t>de</w:t>
            </w:r>
            <w:r>
              <w:rPr>
                <w:b/>
                <w:spacing w:val="-1"/>
              </w:rPr>
              <w:t xml:space="preserve"> </w:t>
            </w:r>
            <w:r>
              <w:rPr>
                <w:b/>
                <w:spacing w:val="-2"/>
              </w:rPr>
              <w:t>contextualisation</w:t>
            </w:r>
          </w:p>
        </w:tc>
        <w:tc>
          <w:tcPr>
            <w:tcW w:w="10181" w:type="dxa"/>
            <w:gridSpan w:val="4"/>
          </w:tcPr>
          <w:p w14:paraId="45D8916B" w14:textId="77777777" w:rsidR="002C538F" w:rsidRDefault="002C538F" w:rsidP="00E14731">
            <w:pPr>
              <w:pStyle w:val="TableParagraph"/>
              <w:spacing w:line="248" w:lineRule="exact"/>
              <w:ind w:left="9"/>
              <w:jc w:val="center"/>
              <w:rPr>
                <w:b/>
              </w:rPr>
            </w:pPr>
            <w:r>
              <w:rPr>
                <w:b/>
                <w:spacing w:val="-2"/>
              </w:rPr>
              <w:t>Ressources</w:t>
            </w:r>
          </w:p>
        </w:tc>
      </w:tr>
      <w:tr w:rsidR="002C538F" w14:paraId="4C634115" w14:textId="77777777" w:rsidTr="00E14731">
        <w:trPr>
          <w:trHeight w:val="575"/>
        </w:trPr>
        <w:tc>
          <w:tcPr>
            <w:tcW w:w="2386" w:type="dxa"/>
          </w:tcPr>
          <w:p w14:paraId="2909769E" w14:textId="77777777" w:rsidR="002C538F" w:rsidRDefault="002C538F" w:rsidP="00E14731">
            <w:pPr>
              <w:pStyle w:val="TableParagraph"/>
              <w:spacing w:line="251" w:lineRule="exact"/>
              <w:ind w:left="107"/>
              <w:rPr>
                <w:b/>
              </w:rPr>
            </w:pPr>
            <w:r>
              <w:rPr>
                <w:b/>
              </w:rPr>
              <w:t>Familles</w:t>
            </w:r>
            <w:r>
              <w:rPr>
                <w:b/>
                <w:spacing w:val="-3"/>
              </w:rPr>
              <w:t xml:space="preserve"> </w:t>
            </w:r>
            <w:r>
              <w:rPr>
                <w:b/>
              </w:rPr>
              <w:t>de</w:t>
            </w:r>
            <w:r>
              <w:rPr>
                <w:b/>
                <w:spacing w:val="-4"/>
              </w:rPr>
              <w:t xml:space="preserve"> </w:t>
            </w:r>
            <w:r>
              <w:rPr>
                <w:b/>
                <w:spacing w:val="-2"/>
              </w:rPr>
              <w:t>situations</w:t>
            </w:r>
          </w:p>
        </w:tc>
        <w:tc>
          <w:tcPr>
            <w:tcW w:w="2127" w:type="dxa"/>
          </w:tcPr>
          <w:p w14:paraId="6B1847B7" w14:textId="77777777" w:rsidR="002C538F" w:rsidRDefault="002C538F" w:rsidP="00E14731">
            <w:pPr>
              <w:pStyle w:val="TableParagraph"/>
              <w:ind w:left="609" w:right="465" w:hanging="140"/>
              <w:rPr>
                <w:b/>
              </w:rPr>
            </w:pPr>
            <w:r>
              <w:rPr>
                <w:b/>
              </w:rPr>
              <w:t>Exemples</w:t>
            </w:r>
            <w:r>
              <w:rPr>
                <w:b/>
                <w:spacing w:val="-14"/>
              </w:rPr>
              <w:t xml:space="preserve"> </w:t>
            </w:r>
            <w:r>
              <w:rPr>
                <w:b/>
              </w:rPr>
              <w:t xml:space="preserve">de </w:t>
            </w:r>
            <w:r>
              <w:rPr>
                <w:b/>
                <w:spacing w:val="-2"/>
              </w:rPr>
              <w:t>situations</w:t>
            </w:r>
          </w:p>
        </w:tc>
        <w:tc>
          <w:tcPr>
            <w:tcW w:w="6231" w:type="dxa"/>
          </w:tcPr>
          <w:p w14:paraId="1D8419CA" w14:textId="77777777" w:rsidR="002C538F" w:rsidRDefault="002C538F" w:rsidP="00E14731">
            <w:pPr>
              <w:pStyle w:val="TableParagraph"/>
              <w:spacing w:line="251" w:lineRule="exact"/>
              <w:ind w:left="10"/>
              <w:jc w:val="center"/>
              <w:rPr>
                <w:b/>
              </w:rPr>
            </w:pPr>
            <w:r>
              <w:rPr>
                <w:b/>
                <w:spacing w:val="-2"/>
              </w:rPr>
              <w:t>Savoirs</w:t>
            </w:r>
          </w:p>
        </w:tc>
        <w:tc>
          <w:tcPr>
            <w:tcW w:w="1239" w:type="dxa"/>
          </w:tcPr>
          <w:p w14:paraId="6FDE19D8" w14:textId="77777777" w:rsidR="002C538F" w:rsidRDefault="002C538F" w:rsidP="00E14731">
            <w:pPr>
              <w:pStyle w:val="TableParagraph"/>
              <w:ind w:left="397" w:right="264" w:hanging="123"/>
              <w:rPr>
                <w:b/>
              </w:rPr>
            </w:pPr>
            <w:r>
              <w:rPr>
                <w:b/>
                <w:spacing w:val="-2"/>
              </w:rPr>
              <w:t>Savoir-faire</w:t>
            </w:r>
          </w:p>
        </w:tc>
        <w:tc>
          <w:tcPr>
            <w:tcW w:w="1378" w:type="dxa"/>
          </w:tcPr>
          <w:p w14:paraId="36926DE7" w14:textId="77777777" w:rsidR="002C538F" w:rsidRDefault="002C538F" w:rsidP="00E14731">
            <w:pPr>
              <w:pStyle w:val="TableParagraph"/>
              <w:spacing w:line="251" w:lineRule="exact"/>
              <w:ind w:left="162"/>
              <w:rPr>
                <w:b/>
              </w:rPr>
            </w:pPr>
            <w:r>
              <w:rPr>
                <w:b/>
                <w:spacing w:val="-2"/>
              </w:rPr>
              <w:t>Savoir-</w:t>
            </w:r>
            <w:r>
              <w:rPr>
                <w:b/>
                <w:spacing w:val="-4"/>
              </w:rPr>
              <w:t>être</w:t>
            </w:r>
          </w:p>
        </w:tc>
        <w:tc>
          <w:tcPr>
            <w:tcW w:w="1333" w:type="dxa"/>
          </w:tcPr>
          <w:p w14:paraId="2A8F0944" w14:textId="77777777" w:rsidR="002C538F" w:rsidRDefault="002C538F" w:rsidP="00E14731">
            <w:pPr>
              <w:pStyle w:val="TableParagraph"/>
              <w:ind w:left="176" w:firstLine="168"/>
              <w:rPr>
                <w:b/>
              </w:rPr>
            </w:pPr>
            <w:r>
              <w:rPr>
                <w:b/>
                <w:spacing w:val="-2"/>
              </w:rPr>
              <w:t>Autres ressources</w:t>
            </w:r>
          </w:p>
        </w:tc>
      </w:tr>
      <w:tr w:rsidR="002C538F" w14:paraId="7E42D5E1" w14:textId="77777777" w:rsidTr="00E14731">
        <w:trPr>
          <w:trHeight w:val="5059"/>
        </w:trPr>
        <w:tc>
          <w:tcPr>
            <w:tcW w:w="2386" w:type="dxa"/>
          </w:tcPr>
          <w:p w14:paraId="16C49221" w14:textId="77777777" w:rsidR="002C538F" w:rsidRDefault="002C538F" w:rsidP="00E14731">
            <w:pPr>
              <w:pStyle w:val="TableParagraph"/>
              <w:tabs>
                <w:tab w:val="left" w:pos="1501"/>
                <w:tab w:val="left" w:pos="2090"/>
              </w:tabs>
              <w:ind w:left="107" w:right="94"/>
              <w:jc w:val="both"/>
              <w:rPr>
                <w:sz w:val="20"/>
              </w:rPr>
            </w:pPr>
            <w:r>
              <w:rPr>
                <w:sz w:val="20"/>
              </w:rPr>
              <w:t xml:space="preserve">Utilisation des outils de la </w:t>
            </w:r>
            <w:r>
              <w:rPr>
                <w:spacing w:val="-2"/>
                <w:sz w:val="20"/>
              </w:rPr>
              <w:t>langue</w:t>
            </w:r>
            <w:r>
              <w:rPr>
                <w:sz w:val="20"/>
              </w:rPr>
              <w:tab/>
            </w:r>
            <w:r>
              <w:rPr>
                <w:spacing w:val="-2"/>
                <w:sz w:val="20"/>
              </w:rPr>
              <w:t>(éléments d’énonciation,</w:t>
            </w:r>
            <w:r>
              <w:rPr>
                <w:sz w:val="20"/>
              </w:rPr>
              <w:tab/>
            </w:r>
            <w:r>
              <w:rPr>
                <w:sz w:val="20"/>
              </w:rPr>
              <w:tab/>
            </w:r>
            <w:r>
              <w:rPr>
                <w:spacing w:val="-5"/>
                <w:sz w:val="20"/>
              </w:rPr>
              <w:t>de</w:t>
            </w:r>
          </w:p>
          <w:p w14:paraId="0E26CB1E" w14:textId="77777777" w:rsidR="002C538F" w:rsidRDefault="002C538F" w:rsidP="00E14731">
            <w:pPr>
              <w:pStyle w:val="TableParagraph"/>
              <w:tabs>
                <w:tab w:val="left" w:pos="2090"/>
              </w:tabs>
              <w:ind w:left="107" w:right="94"/>
              <w:rPr>
                <w:sz w:val="20"/>
              </w:rPr>
            </w:pPr>
            <w:r>
              <w:rPr>
                <w:spacing w:val="-2"/>
                <w:sz w:val="20"/>
              </w:rPr>
              <w:t>morphosyntaxe,</w:t>
            </w:r>
            <w:r>
              <w:rPr>
                <w:sz w:val="20"/>
              </w:rPr>
              <w:tab/>
            </w:r>
            <w:r>
              <w:rPr>
                <w:spacing w:val="-6"/>
                <w:sz w:val="20"/>
              </w:rPr>
              <w:t xml:space="preserve">de </w:t>
            </w:r>
            <w:r>
              <w:rPr>
                <w:spacing w:val="-2"/>
                <w:sz w:val="20"/>
              </w:rPr>
              <w:t xml:space="preserve">sémantique/ </w:t>
            </w:r>
            <w:r>
              <w:rPr>
                <w:sz w:val="20"/>
              </w:rPr>
              <w:t>lexicologie/</w:t>
            </w:r>
            <w:proofErr w:type="gramStart"/>
            <w:r>
              <w:rPr>
                <w:sz w:val="20"/>
              </w:rPr>
              <w:t>lexicographie</w:t>
            </w:r>
            <w:r>
              <w:rPr>
                <w:spacing w:val="-4"/>
                <w:sz w:val="20"/>
              </w:rPr>
              <w:t xml:space="preserve"> </w:t>
            </w:r>
            <w:r>
              <w:rPr>
                <w:sz w:val="20"/>
              </w:rPr>
              <w:t>;</w:t>
            </w:r>
            <w:proofErr w:type="gramEnd"/>
            <w:r>
              <w:rPr>
                <w:sz w:val="20"/>
              </w:rPr>
              <w:t xml:space="preserve"> </w:t>
            </w:r>
            <w:r>
              <w:rPr>
                <w:spacing w:val="-2"/>
                <w:sz w:val="20"/>
              </w:rPr>
              <w:t>stylistique</w:t>
            </w:r>
            <w:r>
              <w:rPr>
                <w:spacing w:val="-7"/>
                <w:sz w:val="20"/>
              </w:rPr>
              <w:t xml:space="preserve"> </w:t>
            </w:r>
            <w:r>
              <w:rPr>
                <w:spacing w:val="-2"/>
                <w:sz w:val="20"/>
              </w:rPr>
              <w:t>et</w:t>
            </w:r>
            <w:r>
              <w:rPr>
                <w:spacing w:val="-7"/>
                <w:sz w:val="20"/>
              </w:rPr>
              <w:t xml:space="preserve"> </w:t>
            </w:r>
            <w:r>
              <w:rPr>
                <w:spacing w:val="-2"/>
                <w:sz w:val="20"/>
              </w:rPr>
              <w:t>rhétorique</w:t>
            </w:r>
            <w:r>
              <w:rPr>
                <w:spacing w:val="-7"/>
                <w:sz w:val="20"/>
              </w:rPr>
              <w:t xml:space="preserve"> </w:t>
            </w:r>
            <w:r>
              <w:rPr>
                <w:spacing w:val="-2"/>
                <w:sz w:val="20"/>
              </w:rPr>
              <w:t xml:space="preserve">des </w:t>
            </w:r>
            <w:r>
              <w:rPr>
                <w:sz w:val="20"/>
              </w:rPr>
              <w:t xml:space="preserve">textes </w:t>
            </w:r>
            <w:proofErr w:type="gramStart"/>
            <w:r>
              <w:rPr>
                <w:sz w:val="20"/>
              </w:rPr>
              <w:t>pour :</w:t>
            </w:r>
            <w:proofErr w:type="gramEnd"/>
          </w:p>
          <w:p w14:paraId="014AEA2F" w14:textId="77777777" w:rsidR="002C538F" w:rsidRDefault="002C538F">
            <w:pPr>
              <w:pStyle w:val="TableParagraph"/>
              <w:numPr>
                <w:ilvl w:val="0"/>
                <w:numId w:val="109"/>
              </w:numPr>
              <w:tabs>
                <w:tab w:val="left" w:pos="327"/>
              </w:tabs>
              <w:spacing w:before="230"/>
              <w:ind w:right="95" w:firstLine="0"/>
              <w:rPr>
                <w:sz w:val="20"/>
              </w:rPr>
            </w:pPr>
            <w:r>
              <w:rPr>
                <w:sz w:val="20"/>
              </w:rPr>
              <w:t>construire une réflexion sur leur fonctionnement et apprécier</w:t>
            </w:r>
            <w:r>
              <w:rPr>
                <w:spacing w:val="-2"/>
                <w:sz w:val="20"/>
              </w:rPr>
              <w:t xml:space="preserve"> </w:t>
            </w:r>
            <w:r>
              <w:rPr>
                <w:sz w:val="20"/>
              </w:rPr>
              <w:t>les</w:t>
            </w:r>
            <w:r>
              <w:rPr>
                <w:spacing w:val="-4"/>
                <w:sz w:val="20"/>
              </w:rPr>
              <w:t xml:space="preserve"> </w:t>
            </w:r>
            <w:r>
              <w:rPr>
                <w:sz w:val="20"/>
              </w:rPr>
              <w:t>effets</w:t>
            </w:r>
            <w:r>
              <w:rPr>
                <w:spacing w:val="-4"/>
                <w:sz w:val="20"/>
              </w:rPr>
              <w:t xml:space="preserve"> </w:t>
            </w:r>
            <w:r>
              <w:rPr>
                <w:sz w:val="20"/>
              </w:rPr>
              <w:t>de</w:t>
            </w:r>
            <w:r>
              <w:rPr>
                <w:spacing w:val="-3"/>
                <w:sz w:val="20"/>
              </w:rPr>
              <w:t xml:space="preserve"> </w:t>
            </w:r>
            <w:r>
              <w:rPr>
                <w:sz w:val="20"/>
              </w:rPr>
              <w:t>sens produits</w:t>
            </w:r>
            <w:r>
              <w:rPr>
                <w:spacing w:val="40"/>
                <w:sz w:val="20"/>
              </w:rPr>
              <w:t xml:space="preserve"> </w:t>
            </w:r>
            <w:r>
              <w:rPr>
                <w:sz w:val="20"/>
              </w:rPr>
              <w:t>dans</w:t>
            </w:r>
            <w:r>
              <w:rPr>
                <w:spacing w:val="40"/>
                <w:sz w:val="20"/>
              </w:rPr>
              <w:t xml:space="preserve"> </w:t>
            </w:r>
            <w:r>
              <w:rPr>
                <w:sz w:val="20"/>
              </w:rPr>
              <w:t>des</w:t>
            </w:r>
            <w:r>
              <w:rPr>
                <w:spacing w:val="40"/>
                <w:sz w:val="20"/>
              </w:rPr>
              <w:t xml:space="preserve"> </w:t>
            </w:r>
            <w:r>
              <w:rPr>
                <w:sz w:val="20"/>
              </w:rPr>
              <w:t xml:space="preserve">textes </w:t>
            </w:r>
            <w:proofErr w:type="gramStart"/>
            <w:r>
              <w:rPr>
                <w:sz w:val="20"/>
              </w:rPr>
              <w:t>littéraires ;</w:t>
            </w:r>
            <w:proofErr w:type="gramEnd"/>
          </w:p>
          <w:p w14:paraId="3206CDF7" w14:textId="77777777" w:rsidR="002C538F" w:rsidRDefault="002C538F">
            <w:pPr>
              <w:pStyle w:val="TableParagraph"/>
              <w:numPr>
                <w:ilvl w:val="0"/>
                <w:numId w:val="109"/>
              </w:numPr>
              <w:tabs>
                <w:tab w:val="left" w:pos="326"/>
              </w:tabs>
              <w:spacing w:before="230"/>
              <w:ind w:right="94" w:firstLine="0"/>
              <w:jc w:val="both"/>
              <w:rPr>
                <w:sz w:val="20"/>
              </w:rPr>
            </w:pPr>
            <w:r>
              <w:rPr>
                <w:sz w:val="20"/>
              </w:rPr>
              <w:t>construire une réflexion sur leur fonctionnement</w:t>
            </w:r>
            <w:r>
              <w:rPr>
                <w:spacing w:val="-8"/>
                <w:sz w:val="20"/>
              </w:rPr>
              <w:t xml:space="preserve"> </w:t>
            </w:r>
            <w:r>
              <w:rPr>
                <w:sz w:val="20"/>
              </w:rPr>
              <w:t>et apprécier</w:t>
            </w:r>
            <w:r>
              <w:rPr>
                <w:spacing w:val="-2"/>
                <w:sz w:val="20"/>
              </w:rPr>
              <w:t xml:space="preserve"> </w:t>
            </w:r>
            <w:r>
              <w:rPr>
                <w:sz w:val="20"/>
              </w:rPr>
              <w:t>les</w:t>
            </w:r>
            <w:r>
              <w:rPr>
                <w:spacing w:val="-3"/>
                <w:sz w:val="20"/>
              </w:rPr>
              <w:t xml:space="preserve"> </w:t>
            </w:r>
            <w:r>
              <w:rPr>
                <w:sz w:val="20"/>
              </w:rPr>
              <w:t>effets</w:t>
            </w:r>
            <w:r>
              <w:rPr>
                <w:spacing w:val="-3"/>
                <w:sz w:val="20"/>
              </w:rPr>
              <w:t xml:space="preserve"> </w:t>
            </w:r>
            <w:r>
              <w:rPr>
                <w:sz w:val="20"/>
              </w:rPr>
              <w:t>de</w:t>
            </w:r>
            <w:r>
              <w:rPr>
                <w:spacing w:val="-2"/>
                <w:sz w:val="20"/>
              </w:rPr>
              <w:t xml:space="preserve"> </w:t>
            </w:r>
            <w:r>
              <w:rPr>
                <w:sz w:val="20"/>
              </w:rPr>
              <w:t xml:space="preserve">sens produits dans des textes non </w:t>
            </w:r>
            <w:proofErr w:type="gramStart"/>
            <w:r>
              <w:rPr>
                <w:sz w:val="20"/>
              </w:rPr>
              <w:t>littéraires ;</w:t>
            </w:r>
            <w:proofErr w:type="gramEnd"/>
          </w:p>
          <w:p w14:paraId="4A183BBF" w14:textId="77777777" w:rsidR="002C538F" w:rsidRDefault="002C538F">
            <w:pPr>
              <w:pStyle w:val="TableParagraph"/>
              <w:numPr>
                <w:ilvl w:val="0"/>
                <w:numId w:val="109"/>
              </w:numPr>
              <w:tabs>
                <w:tab w:val="left" w:pos="308"/>
              </w:tabs>
              <w:ind w:left="308" w:hanging="201"/>
              <w:jc w:val="both"/>
              <w:rPr>
                <w:sz w:val="20"/>
              </w:rPr>
            </w:pPr>
            <w:r>
              <w:rPr>
                <w:sz w:val="20"/>
              </w:rPr>
              <w:t>lire</w:t>
            </w:r>
            <w:r>
              <w:rPr>
                <w:spacing w:val="-5"/>
                <w:sz w:val="20"/>
              </w:rPr>
              <w:t xml:space="preserve"> </w:t>
            </w:r>
            <w:r>
              <w:rPr>
                <w:spacing w:val="-2"/>
                <w:sz w:val="20"/>
              </w:rPr>
              <w:t>l’image</w:t>
            </w:r>
          </w:p>
        </w:tc>
        <w:tc>
          <w:tcPr>
            <w:tcW w:w="2127" w:type="dxa"/>
          </w:tcPr>
          <w:p w14:paraId="1EB8EA83" w14:textId="77777777" w:rsidR="002C538F" w:rsidRDefault="002C538F" w:rsidP="00E14731">
            <w:pPr>
              <w:pStyle w:val="TableParagraph"/>
              <w:rPr>
                <w:b/>
                <w:sz w:val="20"/>
              </w:rPr>
            </w:pPr>
          </w:p>
          <w:p w14:paraId="370976C3" w14:textId="77777777" w:rsidR="002C538F" w:rsidRDefault="002C538F">
            <w:pPr>
              <w:pStyle w:val="TableParagraph"/>
              <w:numPr>
                <w:ilvl w:val="0"/>
                <w:numId w:val="108"/>
              </w:numPr>
              <w:tabs>
                <w:tab w:val="left" w:pos="358"/>
              </w:tabs>
              <w:ind w:right="119" w:firstLine="0"/>
              <w:rPr>
                <w:b/>
                <w:sz w:val="20"/>
              </w:rPr>
            </w:pPr>
            <w:r>
              <w:rPr>
                <w:sz w:val="20"/>
              </w:rPr>
              <w:t>appréciation du fonctionnement et des effets</w:t>
            </w:r>
            <w:r>
              <w:rPr>
                <w:spacing w:val="-10"/>
                <w:sz w:val="20"/>
              </w:rPr>
              <w:t xml:space="preserve"> </w:t>
            </w:r>
            <w:r>
              <w:rPr>
                <w:sz w:val="20"/>
              </w:rPr>
              <w:t>de</w:t>
            </w:r>
            <w:r>
              <w:rPr>
                <w:spacing w:val="-9"/>
                <w:sz w:val="20"/>
              </w:rPr>
              <w:t xml:space="preserve"> </w:t>
            </w:r>
            <w:r>
              <w:rPr>
                <w:sz w:val="20"/>
              </w:rPr>
              <w:t>sens</w:t>
            </w:r>
            <w:r>
              <w:rPr>
                <w:spacing w:val="-10"/>
                <w:sz w:val="20"/>
              </w:rPr>
              <w:t xml:space="preserve"> </w:t>
            </w:r>
            <w:r>
              <w:rPr>
                <w:sz w:val="20"/>
              </w:rPr>
              <w:t>des</w:t>
            </w:r>
            <w:r>
              <w:rPr>
                <w:spacing w:val="-10"/>
                <w:sz w:val="20"/>
              </w:rPr>
              <w:t xml:space="preserve"> </w:t>
            </w:r>
            <w:r>
              <w:rPr>
                <w:sz w:val="20"/>
              </w:rPr>
              <w:t xml:space="preserve">outils de la langue dans les textes </w:t>
            </w:r>
            <w:proofErr w:type="gramStart"/>
            <w:r>
              <w:rPr>
                <w:sz w:val="20"/>
              </w:rPr>
              <w:t xml:space="preserve">littéraires </w:t>
            </w:r>
            <w:r>
              <w:rPr>
                <w:b/>
                <w:sz w:val="20"/>
              </w:rPr>
              <w:t>;</w:t>
            </w:r>
            <w:proofErr w:type="gramEnd"/>
          </w:p>
          <w:p w14:paraId="011DE226" w14:textId="77777777" w:rsidR="002C538F" w:rsidRDefault="002C538F" w:rsidP="00E14731">
            <w:pPr>
              <w:pStyle w:val="TableParagraph"/>
              <w:spacing w:before="1"/>
              <w:rPr>
                <w:b/>
                <w:sz w:val="20"/>
              </w:rPr>
            </w:pPr>
          </w:p>
          <w:p w14:paraId="72796DF8" w14:textId="77777777" w:rsidR="002C538F" w:rsidRDefault="002C538F">
            <w:pPr>
              <w:pStyle w:val="TableParagraph"/>
              <w:numPr>
                <w:ilvl w:val="0"/>
                <w:numId w:val="108"/>
              </w:numPr>
              <w:tabs>
                <w:tab w:val="left" w:pos="257"/>
              </w:tabs>
              <w:ind w:right="196" w:firstLine="0"/>
              <w:rPr>
                <w:sz w:val="20"/>
              </w:rPr>
            </w:pPr>
            <w:r>
              <w:rPr>
                <w:b/>
                <w:strike/>
                <w:sz w:val="20"/>
              </w:rPr>
              <w:t xml:space="preserve"> </w:t>
            </w:r>
            <w:r>
              <w:rPr>
                <w:sz w:val="20"/>
              </w:rPr>
              <w:t>appréciation des effets</w:t>
            </w:r>
            <w:r>
              <w:rPr>
                <w:spacing w:val="-10"/>
                <w:sz w:val="20"/>
              </w:rPr>
              <w:t xml:space="preserve"> </w:t>
            </w:r>
            <w:r>
              <w:rPr>
                <w:sz w:val="20"/>
              </w:rPr>
              <w:t>de</w:t>
            </w:r>
            <w:r>
              <w:rPr>
                <w:spacing w:val="-9"/>
                <w:sz w:val="20"/>
              </w:rPr>
              <w:t xml:space="preserve"> </w:t>
            </w:r>
            <w:r>
              <w:rPr>
                <w:sz w:val="20"/>
              </w:rPr>
              <w:t>sens</w:t>
            </w:r>
            <w:r>
              <w:rPr>
                <w:spacing w:val="-10"/>
                <w:sz w:val="20"/>
              </w:rPr>
              <w:t xml:space="preserve"> </w:t>
            </w:r>
            <w:r>
              <w:rPr>
                <w:sz w:val="20"/>
              </w:rPr>
              <w:t>dans</w:t>
            </w:r>
            <w:r>
              <w:rPr>
                <w:spacing w:val="-10"/>
                <w:sz w:val="20"/>
              </w:rPr>
              <w:t xml:space="preserve"> </w:t>
            </w:r>
            <w:r>
              <w:rPr>
                <w:sz w:val="20"/>
              </w:rPr>
              <w:t xml:space="preserve">des textes non littéraires relevant de divers </w:t>
            </w:r>
            <w:proofErr w:type="gramStart"/>
            <w:r>
              <w:rPr>
                <w:sz w:val="20"/>
              </w:rPr>
              <w:t>domaines ;</w:t>
            </w:r>
            <w:proofErr w:type="gramEnd"/>
          </w:p>
          <w:p w14:paraId="377CBCB4" w14:textId="77777777" w:rsidR="002C538F" w:rsidRDefault="002C538F" w:rsidP="00E14731">
            <w:pPr>
              <w:pStyle w:val="TableParagraph"/>
              <w:rPr>
                <w:b/>
                <w:sz w:val="20"/>
              </w:rPr>
            </w:pPr>
          </w:p>
          <w:p w14:paraId="47602347" w14:textId="77777777" w:rsidR="002C538F" w:rsidRDefault="002C538F">
            <w:pPr>
              <w:pStyle w:val="TableParagraph"/>
              <w:numPr>
                <w:ilvl w:val="0"/>
                <w:numId w:val="108"/>
              </w:numPr>
              <w:tabs>
                <w:tab w:val="left" w:pos="307"/>
              </w:tabs>
              <w:ind w:left="307" w:hanging="200"/>
              <w:rPr>
                <w:sz w:val="20"/>
              </w:rPr>
            </w:pPr>
            <w:r>
              <w:rPr>
                <w:sz w:val="20"/>
              </w:rPr>
              <w:t>lecture</w:t>
            </w:r>
            <w:r>
              <w:rPr>
                <w:spacing w:val="-4"/>
                <w:sz w:val="20"/>
              </w:rPr>
              <w:t xml:space="preserve"> </w:t>
            </w:r>
            <w:r>
              <w:rPr>
                <w:sz w:val="20"/>
              </w:rPr>
              <w:t>de</w:t>
            </w:r>
            <w:r>
              <w:rPr>
                <w:spacing w:val="-5"/>
                <w:sz w:val="20"/>
              </w:rPr>
              <w:t xml:space="preserve"> </w:t>
            </w:r>
            <w:proofErr w:type="gramStart"/>
            <w:r>
              <w:rPr>
                <w:sz w:val="20"/>
              </w:rPr>
              <w:t>l’image</w:t>
            </w:r>
            <w:r>
              <w:rPr>
                <w:spacing w:val="-1"/>
                <w:sz w:val="20"/>
              </w:rPr>
              <w:t xml:space="preserve"> </w:t>
            </w:r>
            <w:r>
              <w:rPr>
                <w:spacing w:val="-10"/>
                <w:sz w:val="20"/>
              </w:rPr>
              <w:t>:</w:t>
            </w:r>
            <w:proofErr w:type="gramEnd"/>
          </w:p>
          <w:p w14:paraId="4E36251F" w14:textId="77777777" w:rsidR="002C538F" w:rsidRDefault="002C538F">
            <w:pPr>
              <w:pStyle w:val="TableParagraph"/>
              <w:numPr>
                <w:ilvl w:val="1"/>
                <w:numId w:val="108"/>
              </w:numPr>
              <w:tabs>
                <w:tab w:val="left" w:pos="307"/>
              </w:tabs>
              <w:spacing w:before="1"/>
              <w:ind w:right="663" w:firstLine="0"/>
              <w:rPr>
                <w:sz w:val="20"/>
              </w:rPr>
            </w:pPr>
            <w:r>
              <w:rPr>
                <w:sz w:val="20"/>
              </w:rPr>
              <w:t>la</w:t>
            </w:r>
            <w:r>
              <w:rPr>
                <w:spacing w:val="-13"/>
                <w:sz w:val="20"/>
              </w:rPr>
              <w:t xml:space="preserve"> </w:t>
            </w:r>
            <w:r>
              <w:rPr>
                <w:sz w:val="20"/>
              </w:rPr>
              <w:t>première</w:t>
            </w:r>
            <w:r>
              <w:rPr>
                <w:spacing w:val="-12"/>
                <w:sz w:val="20"/>
              </w:rPr>
              <w:t xml:space="preserve"> </w:t>
            </w:r>
            <w:r>
              <w:rPr>
                <w:sz w:val="20"/>
              </w:rPr>
              <w:t xml:space="preserve">de </w:t>
            </w:r>
            <w:proofErr w:type="gramStart"/>
            <w:r>
              <w:rPr>
                <w:sz w:val="20"/>
              </w:rPr>
              <w:t>couverture ;</w:t>
            </w:r>
            <w:proofErr w:type="gramEnd"/>
          </w:p>
          <w:p w14:paraId="0E3AF74C" w14:textId="77777777" w:rsidR="002C538F" w:rsidRDefault="002C538F">
            <w:pPr>
              <w:pStyle w:val="TableParagraph"/>
              <w:numPr>
                <w:ilvl w:val="1"/>
                <w:numId w:val="108"/>
              </w:numPr>
              <w:tabs>
                <w:tab w:val="left" w:pos="316"/>
              </w:tabs>
              <w:ind w:right="310" w:firstLine="0"/>
              <w:rPr>
                <w:sz w:val="20"/>
              </w:rPr>
            </w:pPr>
            <w:r>
              <w:rPr>
                <w:sz w:val="20"/>
              </w:rPr>
              <w:t>affiches et illustrations</w:t>
            </w:r>
            <w:r>
              <w:rPr>
                <w:spacing w:val="-13"/>
                <w:sz w:val="20"/>
              </w:rPr>
              <w:t xml:space="preserve"> </w:t>
            </w:r>
            <w:r>
              <w:rPr>
                <w:sz w:val="20"/>
              </w:rPr>
              <w:t>diverses.</w:t>
            </w:r>
          </w:p>
        </w:tc>
        <w:tc>
          <w:tcPr>
            <w:tcW w:w="6231" w:type="dxa"/>
          </w:tcPr>
          <w:p w14:paraId="072DDAB5" w14:textId="77777777" w:rsidR="002C538F" w:rsidRDefault="002C538F">
            <w:pPr>
              <w:pStyle w:val="TableParagraph"/>
              <w:numPr>
                <w:ilvl w:val="0"/>
                <w:numId w:val="107"/>
              </w:numPr>
              <w:tabs>
                <w:tab w:val="left" w:pos="283"/>
              </w:tabs>
              <w:ind w:left="283" w:hanging="176"/>
              <w:rPr>
                <w:b/>
                <w:sz w:val="20"/>
              </w:rPr>
            </w:pPr>
            <w:proofErr w:type="gramStart"/>
            <w:r>
              <w:rPr>
                <w:b/>
                <w:sz w:val="20"/>
              </w:rPr>
              <w:t>Communication</w:t>
            </w:r>
            <w:r>
              <w:rPr>
                <w:b/>
                <w:spacing w:val="-10"/>
                <w:sz w:val="20"/>
              </w:rPr>
              <w:t xml:space="preserve"> :</w:t>
            </w:r>
            <w:proofErr w:type="gramEnd"/>
          </w:p>
          <w:p w14:paraId="052BF8CC" w14:textId="77777777" w:rsidR="002C538F" w:rsidRDefault="002C538F" w:rsidP="00E14731">
            <w:pPr>
              <w:pStyle w:val="TableParagraph"/>
              <w:ind w:left="107"/>
              <w:rPr>
                <w:sz w:val="20"/>
              </w:rPr>
            </w:pPr>
            <w:r>
              <w:rPr>
                <w:sz w:val="20"/>
              </w:rPr>
              <w:t>-Les</w:t>
            </w:r>
            <w:r>
              <w:rPr>
                <w:spacing w:val="-4"/>
                <w:sz w:val="20"/>
              </w:rPr>
              <w:t xml:space="preserve"> </w:t>
            </w:r>
            <w:r>
              <w:rPr>
                <w:sz w:val="20"/>
              </w:rPr>
              <w:t>conditions</w:t>
            </w:r>
            <w:r>
              <w:rPr>
                <w:spacing w:val="-4"/>
                <w:sz w:val="20"/>
              </w:rPr>
              <w:t xml:space="preserve"> </w:t>
            </w:r>
            <w:r>
              <w:rPr>
                <w:sz w:val="20"/>
              </w:rPr>
              <w:t>de</w:t>
            </w:r>
            <w:r>
              <w:rPr>
                <w:spacing w:val="-4"/>
                <w:sz w:val="20"/>
              </w:rPr>
              <w:t xml:space="preserve"> </w:t>
            </w:r>
            <w:r>
              <w:rPr>
                <w:sz w:val="20"/>
              </w:rPr>
              <w:t>la</w:t>
            </w:r>
            <w:r>
              <w:rPr>
                <w:spacing w:val="-3"/>
                <w:sz w:val="20"/>
              </w:rPr>
              <w:t xml:space="preserve"> </w:t>
            </w:r>
            <w:r>
              <w:rPr>
                <w:spacing w:val="-2"/>
                <w:sz w:val="20"/>
              </w:rPr>
              <w:t>communication</w:t>
            </w:r>
          </w:p>
          <w:p w14:paraId="02F44F94" w14:textId="77777777" w:rsidR="002C538F" w:rsidRDefault="002C538F" w:rsidP="00E14731">
            <w:pPr>
              <w:pStyle w:val="TableParagraph"/>
              <w:spacing w:before="1"/>
              <w:ind w:left="107"/>
              <w:rPr>
                <w:sz w:val="20"/>
              </w:rPr>
            </w:pPr>
            <w:r>
              <w:rPr>
                <w:sz w:val="20"/>
              </w:rPr>
              <w:t>-La</w:t>
            </w:r>
            <w:r>
              <w:rPr>
                <w:spacing w:val="-5"/>
                <w:sz w:val="20"/>
              </w:rPr>
              <w:t xml:space="preserve"> </w:t>
            </w:r>
            <w:r>
              <w:rPr>
                <w:sz w:val="20"/>
              </w:rPr>
              <w:t>communication</w:t>
            </w:r>
            <w:r>
              <w:rPr>
                <w:spacing w:val="-6"/>
                <w:sz w:val="20"/>
              </w:rPr>
              <w:t xml:space="preserve"> </w:t>
            </w:r>
            <w:r>
              <w:rPr>
                <w:sz w:val="20"/>
              </w:rPr>
              <w:t>par</w:t>
            </w:r>
            <w:r>
              <w:rPr>
                <w:spacing w:val="-4"/>
                <w:sz w:val="20"/>
              </w:rPr>
              <w:t xml:space="preserve"> </w:t>
            </w:r>
            <w:r>
              <w:rPr>
                <w:spacing w:val="-2"/>
                <w:sz w:val="20"/>
              </w:rPr>
              <w:t>l’image</w:t>
            </w:r>
          </w:p>
          <w:p w14:paraId="719D8D58" w14:textId="77777777" w:rsidR="002C538F" w:rsidRDefault="002C538F">
            <w:pPr>
              <w:pStyle w:val="TableParagraph"/>
              <w:numPr>
                <w:ilvl w:val="0"/>
                <w:numId w:val="107"/>
              </w:numPr>
              <w:tabs>
                <w:tab w:val="left" w:pos="359"/>
              </w:tabs>
              <w:spacing w:before="228"/>
              <w:ind w:left="359" w:hanging="252"/>
              <w:rPr>
                <w:b/>
                <w:sz w:val="20"/>
              </w:rPr>
            </w:pPr>
            <w:proofErr w:type="gramStart"/>
            <w:r>
              <w:rPr>
                <w:b/>
                <w:sz w:val="20"/>
              </w:rPr>
              <w:t>Morphosyntaxe</w:t>
            </w:r>
            <w:r>
              <w:rPr>
                <w:b/>
                <w:spacing w:val="-9"/>
                <w:sz w:val="20"/>
              </w:rPr>
              <w:t xml:space="preserve"> </w:t>
            </w:r>
            <w:r>
              <w:rPr>
                <w:b/>
                <w:spacing w:val="-10"/>
                <w:sz w:val="20"/>
              </w:rPr>
              <w:t>:</w:t>
            </w:r>
            <w:proofErr w:type="gramEnd"/>
          </w:p>
          <w:p w14:paraId="44446C18" w14:textId="77777777" w:rsidR="002C538F" w:rsidRDefault="002C538F" w:rsidP="00E14731">
            <w:pPr>
              <w:pStyle w:val="TableParagraph"/>
              <w:spacing w:before="1"/>
              <w:ind w:left="107"/>
              <w:rPr>
                <w:sz w:val="20"/>
              </w:rPr>
            </w:pPr>
            <w:r>
              <w:rPr>
                <w:sz w:val="20"/>
              </w:rPr>
              <w:t>-La</w:t>
            </w:r>
            <w:r>
              <w:rPr>
                <w:spacing w:val="-7"/>
                <w:sz w:val="20"/>
              </w:rPr>
              <w:t xml:space="preserve"> </w:t>
            </w:r>
            <w:r>
              <w:rPr>
                <w:sz w:val="20"/>
              </w:rPr>
              <w:t>ponctuation</w:t>
            </w:r>
            <w:r>
              <w:rPr>
                <w:spacing w:val="-5"/>
                <w:sz w:val="20"/>
              </w:rPr>
              <w:t xml:space="preserve"> </w:t>
            </w:r>
            <w:r>
              <w:rPr>
                <w:sz w:val="20"/>
              </w:rPr>
              <w:t>(ponctuation</w:t>
            </w:r>
            <w:r>
              <w:rPr>
                <w:spacing w:val="-7"/>
                <w:sz w:val="20"/>
              </w:rPr>
              <w:t xml:space="preserve"> </w:t>
            </w:r>
            <w:r>
              <w:rPr>
                <w:sz w:val="20"/>
              </w:rPr>
              <w:t>et</w:t>
            </w:r>
            <w:r>
              <w:rPr>
                <w:spacing w:val="-6"/>
                <w:sz w:val="20"/>
              </w:rPr>
              <w:t xml:space="preserve"> </w:t>
            </w:r>
            <w:r>
              <w:rPr>
                <w:sz w:val="20"/>
              </w:rPr>
              <w:t>compréhension</w:t>
            </w:r>
            <w:r>
              <w:rPr>
                <w:spacing w:val="-5"/>
                <w:sz w:val="20"/>
              </w:rPr>
              <w:t xml:space="preserve"> </w:t>
            </w:r>
            <w:r>
              <w:rPr>
                <w:sz w:val="20"/>
              </w:rPr>
              <w:t>du</w:t>
            </w:r>
            <w:r>
              <w:rPr>
                <w:spacing w:val="-5"/>
                <w:sz w:val="20"/>
              </w:rPr>
              <w:t xml:space="preserve"> </w:t>
            </w:r>
            <w:r>
              <w:rPr>
                <w:spacing w:val="-2"/>
                <w:sz w:val="20"/>
              </w:rPr>
              <w:t>texte)</w:t>
            </w:r>
          </w:p>
          <w:p w14:paraId="0FF3C0B2" w14:textId="77777777" w:rsidR="002C538F" w:rsidRDefault="002C538F" w:rsidP="00E14731">
            <w:pPr>
              <w:pStyle w:val="TableParagraph"/>
              <w:ind w:left="107"/>
              <w:rPr>
                <w:sz w:val="20"/>
              </w:rPr>
            </w:pPr>
            <w:r>
              <w:rPr>
                <w:sz w:val="20"/>
              </w:rPr>
              <w:t>-La</w:t>
            </w:r>
            <w:r>
              <w:rPr>
                <w:spacing w:val="-4"/>
                <w:sz w:val="20"/>
              </w:rPr>
              <w:t xml:space="preserve"> </w:t>
            </w:r>
            <w:r>
              <w:rPr>
                <w:sz w:val="20"/>
              </w:rPr>
              <w:t>structure</w:t>
            </w:r>
            <w:r>
              <w:rPr>
                <w:spacing w:val="-4"/>
                <w:sz w:val="20"/>
              </w:rPr>
              <w:t xml:space="preserve"> </w:t>
            </w:r>
            <w:r>
              <w:rPr>
                <w:sz w:val="20"/>
              </w:rPr>
              <w:t>de</w:t>
            </w:r>
            <w:r>
              <w:rPr>
                <w:spacing w:val="-6"/>
                <w:sz w:val="20"/>
              </w:rPr>
              <w:t xml:space="preserve"> </w:t>
            </w:r>
            <w:r>
              <w:rPr>
                <w:sz w:val="20"/>
              </w:rPr>
              <w:t>la</w:t>
            </w:r>
            <w:r>
              <w:rPr>
                <w:spacing w:val="-4"/>
                <w:sz w:val="20"/>
              </w:rPr>
              <w:t xml:space="preserve"> </w:t>
            </w:r>
            <w:proofErr w:type="gramStart"/>
            <w:r>
              <w:rPr>
                <w:sz w:val="20"/>
              </w:rPr>
              <w:t>phrase</w:t>
            </w:r>
            <w:r>
              <w:rPr>
                <w:spacing w:val="-2"/>
                <w:sz w:val="20"/>
              </w:rPr>
              <w:t xml:space="preserve"> </w:t>
            </w:r>
            <w:r>
              <w:rPr>
                <w:sz w:val="20"/>
              </w:rPr>
              <w:t>:</w:t>
            </w:r>
            <w:proofErr w:type="gramEnd"/>
            <w:r>
              <w:rPr>
                <w:spacing w:val="-5"/>
                <w:sz w:val="20"/>
              </w:rPr>
              <w:t xml:space="preserve"> </w:t>
            </w:r>
            <w:r>
              <w:rPr>
                <w:sz w:val="20"/>
              </w:rPr>
              <w:t>phrase</w:t>
            </w:r>
            <w:r>
              <w:rPr>
                <w:spacing w:val="-4"/>
                <w:sz w:val="20"/>
              </w:rPr>
              <w:t xml:space="preserve"> </w:t>
            </w:r>
            <w:r>
              <w:rPr>
                <w:sz w:val="20"/>
              </w:rPr>
              <w:t>simple,</w:t>
            </w:r>
            <w:r>
              <w:rPr>
                <w:spacing w:val="-4"/>
                <w:sz w:val="20"/>
              </w:rPr>
              <w:t xml:space="preserve"> </w:t>
            </w:r>
            <w:r>
              <w:rPr>
                <w:sz w:val="20"/>
              </w:rPr>
              <w:t>phrase</w:t>
            </w:r>
            <w:r>
              <w:rPr>
                <w:spacing w:val="-4"/>
                <w:sz w:val="20"/>
              </w:rPr>
              <w:t xml:space="preserve"> </w:t>
            </w:r>
            <w:r>
              <w:rPr>
                <w:sz w:val="20"/>
              </w:rPr>
              <w:t>juxtaposée,</w:t>
            </w:r>
            <w:r>
              <w:rPr>
                <w:spacing w:val="-4"/>
                <w:sz w:val="20"/>
              </w:rPr>
              <w:t xml:space="preserve"> </w:t>
            </w:r>
            <w:r>
              <w:rPr>
                <w:sz w:val="20"/>
              </w:rPr>
              <w:t>phrase coordonnée, phrase complexe</w:t>
            </w:r>
          </w:p>
          <w:p w14:paraId="15341654" w14:textId="77777777" w:rsidR="002C538F" w:rsidRDefault="002C538F" w:rsidP="00E14731">
            <w:pPr>
              <w:pStyle w:val="TableParagraph"/>
              <w:spacing w:before="2"/>
              <w:ind w:left="107" w:right="155"/>
              <w:rPr>
                <w:sz w:val="20"/>
              </w:rPr>
            </w:pPr>
            <w:r>
              <w:rPr>
                <w:sz w:val="20"/>
              </w:rPr>
              <w:t>-</w:t>
            </w:r>
            <w:r>
              <w:rPr>
                <w:spacing w:val="-3"/>
                <w:sz w:val="20"/>
              </w:rPr>
              <w:t xml:space="preserve"> </w:t>
            </w:r>
            <w:r>
              <w:rPr>
                <w:sz w:val="20"/>
              </w:rPr>
              <w:t>De</w:t>
            </w:r>
            <w:r>
              <w:rPr>
                <w:spacing w:val="-4"/>
                <w:sz w:val="20"/>
              </w:rPr>
              <w:t xml:space="preserve"> </w:t>
            </w:r>
            <w:r>
              <w:rPr>
                <w:sz w:val="20"/>
              </w:rPr>
              <w:t>la</w:t>
            </w:r>
            <w:r>
              <w:rPr>
                <w:spacing w:val="-4"/>
                <w:sz w:val="20"/>
              </w:rPr>
              <w:t xml:space="preserve"> </w:t>
            </w:r>
            <w:r>
              <w:rPr>
                <w:sz w:val="20"/>
              </w:rPr>
              <w:t>phrase</w:t>
            </w:r>
            <w:r>
              <w:rPr>
                <w:spacing w:val="-4"/>
                <w:sz w:val="20"/>
              </w:rPr>
              <w:t xml:space="preserve"> </w:t>
            </w:r>
            <w:r>
              <w:rPr>
                <w:sz w:val="20"/>
              </w:rPr>
              <w:t>au</w:t>
            </w:r>
            <w:r>
              <w:rPr>
                <w:spacing w:val="-5"/>
                <w:sz w:val="20"/>
              </w:rPr>
              <w:t xml:space="preserve"> </w:t>
            </w:r>
            <w:proofErr w:type="gramStart"/>
            <w:r>
              <w:rPr>
                <w:sz w:val="20"/>
              </w:rPr>
              <w:t>paragraphe</w:t>
            </w:r>
            <w:r>
              <w:rPr>
                <w:spacing w:val="-3"/>
                <w:sz w:val="20"/>
              </w:rPr>
              <w:t xml:space="preserve"> </w:t>
            </w:r>
            <w:r>
              <w:rPr>
                <w:sz w:val="20"/>
              </w:rPr>
              <w:t>:</w:t>
            </w:r>
            <w:proofErr w:type="gramEnd"/>
            <w:r>
              <w:rPr>
                <w:spacing w:val="-7"/>
                <w:sz w:val="20"/>
              </w:rPr>
              <w:t xml:space="preserve"> </w:t>
            </w:r>
            <w:r>
              <w:rPr>
                <w:sz w:val="20"/>
              </w:rPr>
              <w:t>éléments</w:t>
            </w:r>
            <w:r>
              <w:rPr>
                <w:spacing w:val="-5"/>
                <w:sz w:val="20"/>
              </w:rPr>
              <w:t xml:space="preserve"> </w:t>
            </w:r>
            <w:r>
              <w:rPr>
                <w:sz w:val="20"/>
              </w:rPr>
              <w:t>de</w:t>
            </w:r>
            <w:r>
              <w:rPr>
                <w:spacing w:val="-4"/>
                <w:sz w:val="20"/>
              </w:rPr>
              <w:t xml:space="preserve"> </w:t>
            </w:r>
            <w:r>
              <w:rPr>
                <w:sz w:val="20"/>
              </w:rPr>
              <w:t>linguistique</w:t>
            </w:r>
            <w:r>
              <w:rPr>
                <w:spacing w:val="-4"/>
                <w:sz w:val="20"/>
              </w:rPr>
              <w:t xml:space="preserve"> </w:t>
            </w:r>
            <w:r>
              <w:rPr>
                <w:sz w:val="20"/>
              </w:rPr>
              <w:t>textuelle</w:t>
            </w:r>
            <w:r>
              <w:rPr>
                <w:spacing w:val="-4"/>
                <w:sz w:val="20"/>
              </w:rPr>
              <w:t xml:space="preserve"> </w:t>
            </w:r>
            <w:r>
              <w:rPr>
                <w:sz w:val="20"/>
              </w:rPr>
              <w:t>(notions de progression, de cohérence et de cohésion du texte).</w:t>
            </w:r>
          </w:p>
          <w:p w14:paraId="0A4947B2" w14:textId="77777777" w:rsidR="002C538F" w:rsidRDefault="002C538F" w:rsidP="00E14731">
            <w:pPr>
              <w:pStyle w:val="TableParagraph"/>
              <w:spacing w:before="228"/>
              <w:ind w:left="107"/>
              <w:rPr>
                <w:b/>
                <w:sz w:val="20"/>
              </w:rPr>
            </w:pPr>
            <w:r>
              <w:rPr>
                <w:b/>
                <w:sz w:val="20"/>
              </w:rPr>
              <w:t>III.</w:t>
            </w:r>
            <w:r>
              <w:rPr>
                <w:b/>
                <w:spacing w:val="-7"/>
                <w:sz w:val="20"/>
              </w:rPr>
              <w:t xml:space="preserve"> </w:t>
            </w:r>
            <w:r>
              <w:rPr>
                <w:b/>
                <w:sz w:val="20"/>
              </w:rPr>
              <w:t>Sémantique</w:t>
            </w:r>
            <w:r>
              <w:rPr>
                <w:b/>
                <w:spacing w:val="-6"/>
                <w:sz w:val="20"/>
              </w:rPr>
              <w:t xml:space="preserve"> </w:t>
            </w:r>
            <w:r>
              <w:rPr>
                <w:b/>
                <w:sz w:val="20"/>
              </w:rPr>
              <w:t>/</w:t>
            </w:r>
            <w:proofErr w:type="gramStart"/>
            <w:r>
              <w:rPr>
                <w:b/>
                <w:sz w:val="20"/>
              </w:rPr>
              <w:t>Lexicologie</w:t>
            </w:r>
            <w:r>
              <w:rPr>
                <w:b/>
                <w:spacing w:val="-7"/>
                <w:sz w:val="20"/>
              </w:rPr>
              <w:t xml:space="preserve"> </w:t>
            </w:r>
            <w:r>
              <w:rPr>
                <w:b/>
                <w:spacing w:val="-10"/>
                <w:sz w:val="20"/>
              </w:rPr>
              <w:t>:</w:t>
            </w:r>
            <w:proofErr w:type="gramEnd"/>
          </w:p>
          <w:p w14:paraId="38502D77" w14:textId="77777777" w:rsidR="002C538F" w:rsidRDefault="002C538F" w:rsidP="00E14731">
            <w:pPr>
              <w:pStyle w:val="TableParagraph"/>
              <w:spacing w:before="1"/>
              <w:ind w:left="107"/>
              <w:rPr>
                <w:sz w:val="20"/>
              </w:rPr>
            </w:pPr>
            <w:r>
              <w:rPr>
                <w:sz w:val="20"/>
              </w:rPr>
              <w:t>-Les</w:t>
            </w:r>
            <w:r>
              <w:rPr>
                <w:spacing w:val="-7"/>
                <w:sz w:val="20"/>
              </w:rPr>
              <w:t xml:space="preserve"> </w:t>
            </w:r>
            <w:r>
              <w:rPr>
                <w:sz w:val="20"/>
              </w:rPr>
              <w:t>relations</w:t>
            </w:r>
            <w:r>
              <w:rPr>
                <w:spacing w:val="-7"/>
                <w:sz w:val="20"/>
              </w:rPr>
              <w:t xml:space="preserve"> </w:t>
            </w:r>
            <w:r>
              <w:rPr>
                <w:sz w:val="20"/>
              </w:rPr>
              <w:t>lexicales</w:t>
            </w:r>
            <w:r>
              <w:rPr>
                <w:spacing w:val="-7"/>
                <w:sz w:val="20"/>
              </w:rPr>
              <w:t xml:space="preserve"> </w:t>
            </w:r>
            <w:r>
              <w:rPr>
                <w:sz w:val="20"/>
              </w:rPr>
              <w:t>et</w:t>
            </w:r>
            <w:r>
              <w:rPr>
                <w:spacing w:val="-6"/>
                <w:sz w:val="20"/>
              </w:rPr>
              <w:t xml:space="preserve"> </w:t>
            </w:r>
            <w:r>
              <w:rPr>
                <w:sz w:val="20"/>
              </w:rPr>
              <w:t>sémantiques</w:t>
            </w:r>
            <w:r>
              <w:rPr>
                <w:spacing w:val="-7"/>
                <w:sz w:val="20"/>
              </w:rPr>
              <w:t xml:space="preserve"> </w:t>
            </w:r>
            <w:r>
              <w:rPr>
                <w:sz w:val="20"/>
              </w:rPr>
              <w:t>(champs</w:t>
            </w:r>
            <w:r>
              <w:rPr>
                <w:spacing w:val="-7"/>
                <w:sz w:val="20"/>
              </w:rPr>
              <w:t xml:space="preserve"> </w:t>
            </w:r>
            <w:r>
              <w:rPr>
                <w:sz w:val="20"/>
              </w:rPr>
              <w:t>lexicaux,</w:t>
            </w:r>
            <w:r>
              <w:rPr>
                <w:spacing w:val="-6"/>
                <w:sz w:val="20"/>
              </w:rPr>
              <w:t xml:space="preserve"> </w:t>
            </w:r>
            <w:r>
              <w:rPr>
                <w:sz w:val="20"/>
              </w:rPr>
              <w:t xml:space="preserve">champs </w:t>
            </w:r>
            <w:r>
              <w:rPr>
                <w:spacing w:val="-2"/>
                <w:sz w:val="20"/>
              </w:rPr>
              <w:t>sémantique).</w:t>
            </w:r>
          </w:p>
          <w:p w14:paraId="76ECF1BD" w14:textId="77777777" w:rsidR="002C538F" w:rsidRDefault="002C538F" w:rsidP="00E14731">
            <w:pPr>
              <w:pStyle w:val="TableParagraph"/>
              <w:spacing w:before="1"/>
              <w:ind w:left="107"/>
              <w:rPr>
                <w:sz w:val="20"/>
              </w:rPr>
            </w:pPr>
            <w:r>
              <w:rPr>
                <w:sz w:val="20"/>
              </w:rPr>
              <w:t>-Lexique</w:t>
            </w:r>
            <w:r>
              <w:rPr>
                <w:spacing w:val="-8"/>
                <w:sz w:val="20"/>
              </w:rPr>
              <w:t xml:space="preserve"> </w:t>
            </w:r>
            <w:r>
              <w:rPr>
                <w:sz w:val="20"/>
              </w:rPr>
              <w:t>(lexique</w:t>
            </w:r>
            <w:r>
              <w:rPr>
                <w:spacing w:val="-8"/>
                <w:sz w:val="20"/>
              </w:rPr>
              <w:t xml:space="preserve"> </w:t>
            </w:r>
            <w:r>
              <w:rPr>
                <w:sz w:val="20"/>
              </w:rPr>
              <w:t>commun,</w:t>
            </w:r>
            <w:r>
              <w:rPr>
                <w:spacing w:val="-7"/>
                <w:sz w:val="20"/>
              </w:rPr>
              <w:t xml:space="preserve"> </w:t>
            </w:r>
            <w:r>
              <w:rPr>
                <w:sz w:val="20"/>
              </w:rPr>
              <w:t>lexique</w:t>
            </w:r>
            <w:r>
              <w:rPr>
                <w:spacing w:val="-7"/>
                <w:sz w:val="20"/>
              </w:rPr>
              <w:t xml:space="preserve"> </w:t>
            </w:r>
            <w:r>
              <w:rPr>
                <w:sz w:val="20"/>
              </w:rPr>
              <w:t>spécialisé,</w:t>
            </w:r>
            <w:r>
              <w:rPr>
                <w:spacing w:val="-6"/>
                <w:sz w:val="20"/>
              </w:rPr>
              <w:t xml:space="preserve"> </w:t>
            </w:r>
            <w:r>
              <w:rPr>
                <w:spacing w:val="-2"/>
                <w:sz w:val="20"/>
              </w:rPr>
              <w:t>vocabulaire).</w:t>
            </w:r>
          </w:p>
          <w:p w14:paraId="7B02D2BF" w14:textId="77777777" w:rsidR="002C538F" w:rsidRDefault="002C538F" w:rsidP="00E14731">
            <w:pPr>
              <w:pStyle w:val="TableParagraph"/>
              <w:spacing w:before="228"/>
              <w:ind w:left="107"/>
              <w:rPr>
                <w:b/>
                <w:sz w:val="20"/>
              </w:rPr>
            </w:pPr>
            <w:r>
              <w:rPr>
                <w:b/>
                <w:sz w:val="20"/>
              </w:rPr>
              <w:t>IV.</w:t>
            </w:r>
            <w:r>
              <w:rPr>
                <w:b/>
                <w:spacing w:val="-5"/>
                <w:sz w:val="20"/>
              </w:rPr>
              <w:t xml:space="preserve"> </w:t>
            </w:r>
            <w:r>
              <w:rPr>
                <w:b/>
                <w:sz w:val="20"/>
              </w:rPr>
              <w:t>Stylistique</w:t>
            </w:r>
            <w:r>
              <w:rPr>
                <w:b/>
                <w:spacing w:val="-5"/>
                <w:sz w:val="20"/>
              </w:rPr>
              <w:t xml:space="preserve"> </w:t>
            </w:r>
            <w:r>
              <w:rPr>
                <w:b/>
                <w:sz w:val="20"/>
              </w:rPr>
              <w:t>/</w:t>
            </w:r>
            <w:r>
              <w:rPr>
                <w:b/>
                <w:spacing w:val="-6"/>
                <w:sz w:val="20"/>
              </w:rPr>
              <w:t xml:space="preserve"> </w:t>
            </w:r>
            <w:r>
              <w:rPr>
                <w:b/>
                <w:sz w:val="20"/>
              </w:rPr>
              <w:t>Rhétorique</w:t>
            </w:r>
            <w:r>
              <w:rPr>
                <w:b/>
                <w:spacing w:val="-3"/>
                <w:sz w:val="20"/>
              </w:rPr>
              <w:t xml:space="preserve"> </w:t>
            </w:r>
            <w:r>
              <w:rPr>
                <w:b/>
                <w:sz w:val="20"/>
              </w:rPr>
              <w:t>des</w:t>
            </w:r>
            <w:r>
              <w:rPr>
                <w:b/>
                <w:spacing w:val="-5"/>
                <w:sz w:val="20"/>
              </w:rPr>
              <w:t xml:space="preserve"> </w:t>
            </w:r>
            <w:r>
              <w:rPr>
                <w:b/>
                <w:spacing w:val="-2"/>
                <w:sz w:val="20"/>
              </w:rPr>
              <w:t>textes</w:t>
            </w:r>
          </w:p>
          <w:p w14:paraId="365BE997" w14:textId="77777777" w:rsidR="002C538F" w:rsidRDefault="002C538F" w:rsidP="00E14731">
            <w:pPr>
              <w:pStyle w:val="TableParagraph"/>
              <w:ind w:left="107"/>
              <w:rPr>
                <w:sz w:val="20"/>
              </w:rPr>
            </w:pPr>
            <w:r>
              <w:rPr>
                <w:sz w:val="20"/>
              </w:rPr>
              <w:t>-Les</w:t>
            </w:r>
            <w:r>
              <w:rPr>
                <w:spacing w:val="-6"/>
                <w:sz w:val="20"/>
              </w:rPr>
              <w:t xml:space="preserve"> </w:t>
            </w:r>
            <w:r>
              <w:rPr>
                <w:sz w:val="20"/>
              </w:rPr>
              <w:t>Figures</w:t>
            </w:r>
            <w:r>
              <w:rPr>
                <w:spacing w:val="-5"/>
                <w:sz w:val="20"/>
              </w:rPr>
              <w:t xml:space="preserve"> </w:t>
            </w:r>
            <w:r>
              <w:rPr>
                <w:sz w:val="20"/>
              </w:rPr>
              <w:t>syntaxiques</w:t>
            </w:r>
            <w:r>
              <w:rPr>
                <w:spacing w:val="-5"/>
                <w:sz w:val="20"/>
              </w:rPr>
              <w:t xml:space="preserve"> </w:t>
            </w:r>
            <w:r>
              <w:rPr>
                <w:sz w:val="20"/>
              </w:rPr>
              <w:t>ou</w:t>
            </w:r>
            <w:r>
              <w:rPr>
                <w:spacing w:val="-4"/>
                <w:sz w:val="20"/>
              </w:rPr>
              <w:t xml:space="preserve"> </w:t>
            </w:r>
            <w:r>
              <w:rPr>
                <w:sz w:val="20"/>
              </w:rPr>
              <w:t>de</w:t>
            </w:r>
            <w:r>
              <w:rPr>
                <w:spacing w:val="-4"/>
                <w:sz w:val="20"/>
              </w:rPr>
              <w:t xml:space="preserve"> </w:t>
            </w:r>
            <w:r>
              <w:rPr>
                <w:spacing w:val="-2"/>
                <w:sz w:val="20"/>
              </w:rPr>
              <w:t>construction,</w:t>
            </w:r>
          </w:p>
          <w:p w14:paraId="7F1D1799" w14:textId="77777777" w:rsidR="002C538F" w:rsidRDefault="002C538F" w:rsidP="00E14731">
            <w:pPr>
              <w:pStyle w:val="TableParagraph"/>
              <w:spacing w:before="1"/>
              <w:ind w:left="107"/>
              <w:rPr>
                <w:sz w:val="20"/>
              </w:rPr>
            </w:pPr>
            <w:r>
              <w:rPr>
                <w:sz w:val="20"/>
              </w:rPr>
              <w:t>-Les</w:t>
            </w:r>
            <w:r>
              <w:rPr>
                <w:spacing w:val="-7"/>
                <w:sz w:val="20"/>
              </w:rPr>
              <w:t xml:space="preserve"> </w:t>
            </w:r>
            <w:r>
              <w:rPr>
                <w:sz w:val="20"/>
              </w:rPr>
              <w:t>tonalités</w:t>
            </w:r>
            <w:r>
              <w:rPr>
                <w:spacing w:val="-7"/>
                <w:sz w:val="20"/>
              </w:rPr>
              <w:t xml:space="preserve"> </w:t>
            </w:r>
            <w:r>
              <w:rPr>
                <w:sz w:val="20"/>
              </w:rPr>
              <w:t>(comique,</w:t>
            </w:r>
            <w:r>
              <w:rPr>
                <w:spacing w:val="-5"/>
                <w:sz w:val="20"/>
              </w:rPr>
              <w:t xml:space="preserve"> </w:t>
            </w:r>
            <w:r>
              <w:rPr>
                <w:sz w:val="20"/>
              </w:rPr>
              <w:t>tragique,</w:t>
            </w:r>
            <w:r>
              <w:rPr>
                <w:spacing w:val="-5"/>
                <w:sz w:val="20"/>
              </w:rPr>
              <w:t xml:space="preserve"> </w:t>
            </w:r>
            <w:r>
              <w:rPr>
                <w:spacing w:val="-2"/>
                <w:sz w:val="20"/>
              </w:rPr>
              <w:t>lyrique)</w:t>
            </w:r>
          </w:p>
          <w:p w14:paraId="1A1F4F4E" w14:textId="77777777" w:rsidR="002C538F" w:rsidRDefault="002C538F" w:rsidP="00E14731">
            <w:pPr>
              <w:pStyle w:val="TableParagraph"/>
              <w:spacing w:before="1"/>
              <w:ind w:left="107"/>
              <w:rPr>
                <w:sz w:val="20"/>
              </w:rPr>
            </w:pPr>
            <w:r>
              <w:rPr>
                <w:sz w:val="20"/>
              </w:rPr>
              <w:t>-</w:t>
            </w:r>
            <w:r>
              <w:rPr>
                <w:spacing w:val="-3"/>
                <w:sz w:val="20"/>
              </w:rPr>
              <w:t xml:space="preserve"> </w:t>
            </w:r>
            <w:r>
              <w:rPr>
                <w:sz w:val="20"/>
              </w:rPr>
              <w:t>La</w:t>
            </w:r>
            <w:r>
              <w:rPr>
                <w:spacing w:val="-4"/>
                <w:sz w:val="20"/>
              </w:rPr>
              <w:t xml:space="preserve"> </w:t>
            </w:r>
            <w:r>
              <w:rPr>
                <w:sz w:val="20"/>
              </w:rPr>
              <w:t>description</w:t>
            </w:r>
            <w:r>
              <w:rPr>
                <w:spacing w:val="-5"/>
                <w:sz w:val="20"/>
              </w:rPr>
              <w:t xml:space="preserve"> </w:t>
            </w:r>
            <w:r>
              <w:rPr>
                <w:sz w:val="20"/>
              </w:rPr>
              <w:t>des</w:t>
            </w:r>
            <w:r>
              <w:rPr>
                <w:spacing w:val="-5"/>
                <w:sz w:val="20"/>
              </w:rPr>
              <w:t xml:space="preserve"> </w:t>
            </w:r>
            <w:proofErr w:type="gramStart"/>
            <w:r>
              <w:rPr>
                <w:sz w:val="20"/>
              </w:rPr>
              <w:t>textes</w:t>
            </w:r>
            <w:r>
              <w:rPr>
                <w:spacing w:val="-2"/>
                <w:sz w:val="20"/>
              </w:rPr>
              <w:t xml:space="preserve"> </w:t>
            </w:r>
            <w:r>
              <w:rPr>
                <w:sz w:val="20"/>
              </w:rPr>
              <w:t>:</w:t>
            </w:r>
            <w:proofErr w:type="gramEnd"/>
            <w:r>
              <w:rPr>
                <w:spacing w:val="-5"/>
                <w:sz w:val="20"/>
              </w:rPr>
              <w:t xml:space="preserve"> </w:t>
            </w:r>
            <w:r>
              <w:rPr>
                <w:sz w:val="20"/>
              </w:rPr>
              <w:t>Le</w:t>
            </w:r>
            <w:r>
              <w:rPr>
                <w:spacing w:val="-4"/>
                <w:sz w:val="20"/>
              </w:rPr>
              <w:t xml:space="preserve"> </w:t>
            </w:r>
            <w:r>
              <w:rPr>
                <w:sz w:val="20"/>
              </w:rPr>
              <w:t>texte</w:t>
            </w:r>
            <w:r>
              <w:rPr>
                <w:spacing w:val="-4"/>
                <w:sz w:val="20"/>
              </w:rPr>
              <w:t xml:space="preserve"> </w:t>
            </w:r>
            <w:r>
              <w:rPr>
                <w:sz w:val="20"/>
              </w:rPr>
              <w:t>descriptif</w:t>
            </w:r>
            <w:r>
              <w:rPr>
                <w:spacing w:val="-1"/>
                <w:sz w:val="20"/>
              </w:rPr>
              <w:t xml:space="preserve"> </w:t>
            </w:r>
            <w:r>
              <w:rPr>
                <w:sz w:val="20"/>
              </w:rPr>
              <w:t>/Le</w:t>
            </w:r>
            <w:r>
              <w:rPr>
                <w:spacing w:val="-4"/>
                <w:sz w:val="20"/>
              </w:rPr>
              <w:t xml:space="preserve"> </w:t>
            </w:r>
            <w:r>
              <w:rPr>
                <w:sz w:val="20"/>
              </w:rPr>
              <w:t>texte</w:t>
            </w:r>
            <w:r>
              <w:rPr>
                <w:spacing w:val="-4"/>
                <w:sz w:val="20"/>
              </w:rPr>
              <w:t xml:space="preserve"> </w:t>
            </w:r>
            <w:r>
              <w:rPr>
                <w:sz w:val="20"/>
              </w:rPr>
              <w:t>narratif</w:t>
            </w:r>
            <w:r>
              <w:rPr>
                <w:spacing w:val="-4"/>
                <w:sz w:val="20"/>
              </w:rPr>
              <w:t xml:space="preserve"> </w:t>
            </w:r>
            <w:r>
              <w:rPr>
                <w:sz w:val="20"/>
              </w:rPr>
              <w:t>/Le</w:t>
            </w:r>
            <w:r>
              <w:rPr>
                <w:spacing w:val="-4"/>
                <w:sz w:val="20"/>
              </w:rPr>
              <w:t xml:space="preserve"> </w:t>
            </w:r>
            <w:r>
              <w:rPr>
                <w:sz w:val="20"/>
              </w:rPr>
              <w:t>texte argumentatif /Le texte explicatif ou d’exposition/Le texte injonctif /Le</w:t>
            </w:r>
          </w:p>
          <w:p w14:paraId="3E322D97" w14:textId="77777777" w:rsidR="002C538F" w:rsidRDefault="002C538F" w:rsidP="00E14731">
            <w:pPr>
              <w:pStyle w:val="TableParagraph"/>
              <w:spacing w:line="208" w:lineRule="exact"/>
              <w:ind w:left="107"/>
              <w:rPr>
                <w:sz w:val="20"/>
              </w:rPr>
            </w:pPr>
            <w:r>
              <w:rPr>
                <w:sz w:val="20"/>
              </w:rPr>
              <w:t>texte</w:t>
            </w:r>
            <w:r>
              <w:rPr>
                <w:spacing w:val="-4"/>
                <w:sz w:val="20"/>
              </w:rPr>
              <w:t xml:space="preserve"> </w:t>
            </w:r>
            <w:proofErr w:type="gramStart"/>
            <w:r>
              <w:rPr>
                <w:sz w:val="20"/>
              </w:rPr>
              <w:t>théâtral</w:t>
            </w:r>
            <w:r>
              <w:rPr>
                <w:spacing w:val="-3"/>
                <w:sz w:val="20"/>
              </w:rPr>
              <w:t xml:space="preserve"> </w:t>
            </w:r>
            <w:r>
              <w:rPr>
                <w:sz w:val="20"/>
              </w:rPr>
              <w:t>;</w:t>
            </w:r>
            <w:proofErr w:type="gramEnd"/>
            <w:r>
              <w:rPr>
                <w:spacing w:val="-4"/>
                <w:sz w:val="20"/>
              </w:rPr>
              <w:t xml:space="preserve"> etc.</w:t>
            </w:r>
          </w:p>
        </w:tc>
        <w:tc>
          <w:tcPr>
            <w:tcW w:w="1239" w:type="dxa"/>
          </w:tcPr>
          <w:p w14:paraId="260BD3EC" w14:textId="77777777" w:rsidR="002C538F" w:rsidRDefault="002C538F" w:rsidP="00E14731">
            <w:pPr>
              <w:pStyle w:val="TableParagraph"/>
              <w:rPr>
                <w:b/>
                <w:sz w:val="20"/>
              </w:rPr>
            </w:pPr>
          </w:p>
          <w:p w14:paraId="2ECDC4F3" w14:textId="77777777" w:rsidR="002C538F" w:rsidRDefault="002C538F">
            <w:pPr>
              <w:pStyle w:val="TableParagraph"/>
              <w:numPr>
                <w:ilvl w:val="0"/>
                <w:numId w:val="106"/>
              </w:numPr>
              <w:tabs>
                <w:tab w:val="left" w:pos="224"/>
              </w:tabs>
              <w:ind w:right="96" w:firstLine="0"/>
              <w:rPr>
                <w:sz w:val="20"/>
              </w:rPr>
            </w:pPr>
            <w:r>
              <w:rPr>
                <w:spacing w:val="-2"/>
                <w:sz w:val="20"/>
              </w:rPr>
              <w:t xml:space="preserve">identifier, </w:t>
            </w:r>
            <w:r>
              <w:rPr>
                <w:sz w:val="20"/>
              </w:rPr>
              <w:t xml:space="preserve">décrire et analyser les </w:t>
            </w:r>
            <w:r>
              <w:rPr>
                <w:spacing w:val="-2"/>
                <w:sz w:val="20"/>
              </w:rPr>
              <w:t xml:space="preserve">outils linguistiques </w:t>
            </w:r>
            <w:r>
              <w:rPr>
                <w:sz w:val="20"/>
              </w:rPr>
              <w:t xml:space="preserve">d’un </w:t>
            </w:r>
            <w:proofErr w:type="gramStart"/>
            <w:r>
              <w:rPr>
                <w:sz w:val="20"/>
              </w:rPr>
              <w:t>texte ;</w:t>
            </w:r>
            <w:proofErr w:type="gramEnd"/>
          </w:p>
          <w:p w14:paraId="27096B4E" w14:textId="77777777" w:rsidR="002C538F" w:rsidRDefault="002C538F">
            <w:pPr>
              <w:pStyle w:val="TableParagraph"/>
              <w:numPr>
                <w:ilvl w:val="0"/>
                <w:numId w:val="106"/>
              </w:numPr>
              <w:tabs>
                <w:tab w:val="left" w:pos="224"/>
              </w:tabs>
              <w:spacing w:before="1"/>
              <w:ind w:right="97" w:firstLine="0"/>
              <w:rPr>
                <w:sz w:val="20"/>
              </w:rPr>
            </w:pPr>
            <w:r>
              <w:rPr>
                <w:sz w:val="20"/>
              </w:rPr>
              <w:t>relever les effets de sens induits par</w:t>
            </w:r>
            <w:r>
              <w:rPr>
                <w:spacing w:val="-13"/>
                <w:sz w:val="20"/>
              </w:rPr>
              <w:t xml:space="preserve"> </w:t>
            </w:r>
            <w:r>
              <w:rPr>
                <w:sz w:val="20"/>
              </w:rPr>
              <w:t>les</w:t>
            </w:r>
            <w:r>
              <w:rPr>
                <w:spacing w:val="-12"/>
                <w:sz w:val="20"/>
              </w:rPr>
              <w:t xml:space="preserve"> </w:t>
            </w:r>
            <w:r>
              <w:rPr>
                <w:sz w:val="20"/>
              </w:rPr>
              <w:t>outils de</w:t>
            </w:r>
            <w:r>
              <w:rPr>
                <w:spacing w:val="-2"/>
                <w:sz w:val="20"/>
              </w:rPr>
              <w:t xml:space="preserve"> </w:t>
            </w:r>
            <w:r>
              <w:rPr>
                <w:sz w:val="20"/>
              </w:rPr>
              <w:t>la</w:t>
            </w:r>
            <w:r>
              <w:rPr>
                <w:spacing w:val="-1"/>
                <w:sz w:val="20"/>
              </w:rPr>
              <w:t xml:space="preserve"> </w:t>
            </w:r>
            <w:r>
              <w:rPr>
                <w:spacing w:val="-2"/>
                <w:sz w:val="20"/>
              </w:rPr>
              <w:t>langue.</w:t>
            </w:r>
          </w:p>
          <w:p w14:paraId="2F665EB0" w14:textId="77777777" w:rsidR="002C538F" w:rsidRDefault="002C538F" w:rsidP="00E14731">
            <w:pPr>
              <w:pStyle w:val="TableParagraph"/>
              <w:rPr>
                <w:b/>
                <w:sz w:val="20"/>
              </w:rPr>
            </w:pPr>
          </w:p>
          <w:p w14:paraId="054B4721" w14:textId="77777777" w:rsidR="002C538F" w:rsidRDefault="002C538F">
            <w:pPr>
              <w:pStyle w:val="TableParagraph"/>
              <w:numPr>
                <w:ilvl w:val="0"/>
                <w:numId w:val="106"/>
              </w:numPr>
              <w:tabs>
                <w:tab w:val="left" w:pos="224"/>
              </w:tabs>
              <w:ind w:right="115" w:firstLine="0"/>
              <w:rPr>
                <w:sz w:val="20"/>
              </w:rPr>
            </w:pPr>
            <w:r>
              <w:rPr>
                <w:spacing w:val="-2"/>
                <w:sz w:val="20"/>
              </w:rPr>
              <w:t xml:space="preserve">interpréter </w:t>
            </w:r>
            <w:r>
              <w:rPr>
                <w:sz w:val="20"/>
              </w:rPr>
              <w:t>les</w:t>
            </w:r>
            <w:r>
              <w:rPr>
                <w:spacing w:val="-6"/>
                <w:sz w:val="20"/>
              </w:rPr>
              <w:t xml:space="preserve"> </w:t>
            </w:r>
            <w:r>
              <w:rPr>
                <w:sz w:val="20"/>
              </w:rPr>
              <w:t>textes</w:t>
            </w:r>
            <w:r>
              <w:rPr>
                <w:spacing w:val="-6"/>
                <w:sz w:val="20"/>
              </w:rPr>
              <w:t xml:space="preserve"> </w:t>
            </w:r>
            <w:r>
              <w:rPr>
                <w:sz w:val="20"/>
              </w:rPr>
              <w:t xml:space="preserve">en se fondant sur leurs </w:t>
            </w:r>
            <w:proofErr w:type="gramStart"/>
            <w:r>
              <w:rPr>
                <w:sz w:val="20"/>
              </w:rPr>
              <w:t>spécificités</w:t>
            </w:r>
            <w:r>
              <w:rPr>
                <w:spacing w:val="-13"/>
                <w:sz w:val="20"/>
              </w:rPr>
              <w:t xml:space="preserve"> </w:t>
            </w:r>
            <w:r>
              <w:rPr>
                <w:sz w:val="20"/>
              </w:rPr>
              <w:t>;</w:t>
            </w:r>
            <w:proofErr w:type="gramEnd"/>
          </w:p>
        </w:tc>
        <w:tc>
          <w:tcPr>
            <w:tcW w:w="1378" w:type="dxa"/>
          </w:tcPr>
          <w:p w14:paraId="33F47184" w14:textId="77777777" w:rsidR="002C538F" w:rsidRDefault="002C538F">
            <w:pPr>
              <w:pStyle w:val="TableParagraph"/>
              <w:numPr>
                <w:ilvl w:val="0"/>
                <w:numId w:val="105"/>
              </w:numPr>
              <w:tabs>
                <w:tab w:val="left" w:pos="224"/>
              </w:tabs>
              <w:ind w:right="94" w:firstLine="0"/>
              <w:rPr>
                <w:sz w:val="20"/>
              </w:rPr>
            </w:pPr>
            <w:r>
              <w:rPr>
                <w:sz w:val="20"/>
              </w:rPr>
              <w:t xml:space="preserve">sens de </w:t>
            </w:r>
            <w:proofErr w:type="gramStart"/>
            <w:r>
              <w:rPr>
                <w:sz w:val="20"/>
              </w:rPr>
              <w:t>l’observation</w:t>
            </w:r>
            <w:r>
              <w:rPr>
                <w:spacing w:val="-13"/>
                <w:sz w:val="20"/>
              </w:rPr>
              <w:t xml:space="preserve"> </w:t>
            </w:r>
            <w:r>
              <w:rPr>
                <w:sz w:val="20"/>
              </w:rPr>
              <w:t>;</w:t>
            </w:r>
            <w:proofErr w:type="gramEnd"/>
          </w:p>
          <w:p w14:paraId="43B39518" w14:textId="77777777" w:rsidR="002C538F" w:rsidRDefault="002C538F">
            <w:pPr>
              <w:pStyle w:val="TableParagraph"/>
              <w:numPr>
                <w:ilvl w:val="0"/>
                <w:numId w:val="105"/>
              </w:numPr>
              <w:tabs>
                <w:tab w:val="left" w:pos="224"/>
              </w:tabs>
              <w:spacing w:before="1"/>
              <w:ind w:right="507" w:firstLine="0"/>
              <w:rPr>
                <w:sz w:val="20"/>
              </w:rPr>
            </w:pPr>
            <w:r>
              <w:rPr>
                <w:sz w:val="20"/>
              </w:rPr>
              <w:t xml:space="preserve">sens de </w:t>
            </w:r>
            <w:proofErr w:type="gramStart"/>
            <w:r>
              <w:rPr>
                <w:sz w:val="20"/>
              </w:rPr>
              <w:t>l’écoute</w:t>
            </w:r>
            <w:r>
              <w:rPr>
                <w:spacing w:val="-13"/>
                <w:sz w:val="20"/>
              </w:rPr>
              <w:t xml:space="preserve"> </w:t>
            </w:r>
            <w:r>
              <w:rPr>
                <w:sz w:val="20"/>
              </w:rPr>
              <w:t>;</w:t>
            </w:r>
            <w:proofErr w:type="gramEnd"/>
          </w:p>
          <w:p w14:paraId="5B6B7FC6" w14:textId="77777777" w:rsidR="002C538F" w:rsidRDefault="002C538F">
            <w:pPr>
              <w:pStyle w:val="TableParagraph"/>
              <w:numPr>
                <w:ilvl w:val="0"/>
                <w:numId w:val="105"/>
              </w:numPr>
              <w:tabs>
                <w:tab w:val="left" w:pos="224"/>
              </w:tabs>
              <w:ind w:right="540" w:firstLine="0"/>
              <w:rPr>
                <w:sz w:val="20"/>
              </w:rPr>
            </w:pPr>
            <w:r>
              <w:rPr>
                <w:spacing w:val="-4"/>
                <w:sz w:val="20"/>
              </w:rPr>
              <w:t xml:space="preserve">sens </w:t>
            </w:r>
            <w:proofErr w:type="gramStart"/>
            <w:r>
              <w:rPr>
                <w:sz w:val="20"/>
              </w:rPr>
              <w:t>critique</w:t>
            </w:r>
            <w:r>
              <w:rPr>
                <w:spacing w:val="-4"/>
                <w:sz w:val="20"/>
              </w:rPr>
              <w:t xml:space="preserve"> </w:t>
            </w:r>
            <w:r>
              <w:rPr>
                <w:spacing w:val="-10"/>
                <w:sz w:val="20"/>
              </w:rPr>
              <w:t>;</w:t>
            </w:r>
            <w:proofErr w:type="gramEnd"/>
          </w:p>
          <w:p w14:paraId="4611C8C3" w14:textId="77777777" w:rsidR="002C538F" w:rsidRDefault="002C538F">
            <w:pPr>
              <w:pStyle w:val="TableParagraph"/>
              <w:numPr>
                <w:ilvl w:val="0"/>
                <w:numId w:val="105"/>
              </w:numPr>
              <w:tabs>
                <w:tab w:val="left" w:pos="224"/>
              </w:tabs>
              <w:ind w:right="120" w:firstLine="0"/>
              <w:rPr>
                <w:sz w:val="20"/>
              </w:rPr>
            </w:pPr>
            <w:r>
              <w:rPr>
                <w:spacing w:val="-2"/>
                <w:sz w:val="20"/>
              </w:rPr>
              <w:t xml:space="preserve">curiosité </w:t>
            </w:r>
            <w:proofErr w:type="gramStart"/>
            <w:r>
              <w:rPr>
                <w:sz w:val="20"/>
              </w:rPr>
              <w:t>intellectuelle</w:t>
            </w:r>
            <w:r>
              <w:rPr>
                <w:spacing w:val="-13"/>
                <w:sz w:val="20"/>
              </w:rPr>
              <w:t xml:space="preserve"> </w:t>
            </w:r>
            <w:r>
              <w:rPr>
                <w:sz w:val="20"/>
              </w:rPr>
              <w:t>;</w:t>
            </w:r>
            <w:proofErr w:type="gramEnd"/>
          </w:p>
          <w:p w14:paraId="334FC804" w14:textId="77777777" w:rsidR="002C538F" w:rsidRDefault="002C538F">
            <w:pPr>
              <w:pStyle w:val="TableParagraph"/>
              <w:numPr>
                <w:ilvl w:val="0"/>
                <w:numId w:val="105"/>
              </w:numPr>
              <w:tabs>
                <w:tab w:val="left" w:pos="224"/>
              </w:tabs>
              <w:spacing w:before="1"/>
              <w:ind w:right="137" w:firstLine="0"/>
              <w:rPr>
                <w:sz w:val="20"/>
              </w:rPr>
            </w:pPr>
            <w:r>
              <w:rPr>
                <w:sz w:val="20"/>
              </w:rPr>
              <w:t>ouverture</w:t>
            </w:r>
            <w:r>
              <w:rPr>
                <w:spacing w:val="-13"/>
                <w:sz w:val="20"/>
              </w:rPr>
              <w:t xml:space="preserve"> </w:t>
            </w:r>
            <w:r>
              <w:rPr>
                <w:sz w:val="20"/>
              </w:rPr>
              <w:t xml:space="preserve">au </w:t>
            </w:r>
            <w:proofErr w:type="gramStart"/>
            <w:r>
              <w:rPr>
                <w:sz w:val="20"/>
              </w:rPr>
              <w:t>dialogue ;</w:t>
            </w:r>
            <w:proofErr w:type="gramEnd"/>
          </w:p>
          <w:p w14:paraId="16B91FDE" w14:textId="77777777" w:rsidR="002C538F" w:rsidRDefault="002C538F">
            <w:pPr>
              <w:pStyle w:val="TableParagraph"/>
              <w:numPr>
                <w:ilvl w:val="0"/>
                <w:numId w:val="105"/>
              </w:numPr>
              <w:tabs>
                <w:tab w:val="left" w:pos="224"/>
              </w:tabs>
              <w:spacing w:line="228" w:lineRule="exact"/>
              <w:ind w:left="224" w:hanging="117"/>
              <w:rPr>
                <w:sz w:val="20"/>
              </w:rPr>
            </w:pPr>
            <w:proofErr w:type="gramStart"/>
            <w:r>
              <w:rPr>
                <w:sz w:val="20"/>
              </w:rPr>
              <w:t>courtoisie</w:t>
            </w:r>
            <w:r>
              <w:rPr>
                <w:spacing w:val="-8"/>
                <w:sz w:val="20"/>
              </w:rPr>
              <w:t xml:space="preserve"> </w:t>
            </w:r>
            <w:r>
              <w:rPr>
                <w:spacing w:val="-10"/>
                <w:sz w:val="20"/>
              </w:rPr>
              <w:t>;</w:t>
            </w:r>
            <w:proofErr w:type="gramEnd"/>
          </w:p>
          <w:p w14:paraId="57083607" w14:textId="77777777" w:rsidR="002C538F" w:rsidRDefault="002C538F" w:rsidP="00E14731">
            <w:pPr>
              <w:pStyle w:val="TableParagraph"/>
              <w:rPr>
                <w:b/>
                <w:sz w:val="20"/>
              </w:rPr>
            </w:pPr>
          </w:p>
          <w:p w14:paraId="710D9517" w14:textId="77777777" w:rsidR="002C538F" w:rsidRDefault="002C538F" w:rsidP="00E14731">
            <w:pPr>
              <w:pStyle w:val="TableParagraph"/>
              <w:ind w:left="157"/>
              <w:rPr>
                <w:sz w:val="20"/>
              </w:rPr>
            </w:pPr>
            <w:r>
              <w:rPr>
                <w:spacing w:val="-2"/>
                <w:sz w:val="20"/>
              </w:rPr>
              <w:t>-tolérance.</w:t>
            </w:r>
          </w:p>
        </w:tc>
        <w:tc>
          <w:tcPr>
            <w:tcW w:w="1333" w:type="dxa"/>
          </w:tcPr>
          <w:p w14:paraId="311D786F" w14:textId="77777777" w:rsidR="002C538F" w:rsidRDefault="002C538F">
            <w:pPr>
              <w:pStyle w:val="TableParagraph"/>
              <w:numPr>
                <w:ilvl w:val="0"/>
                <w:numId w:val="104"/>
              </w:numPr>
              <w:tabs>
                <w:tab w:val="left" w:pos="224"/>
              </w:tabs>
              <w:ind w:right="118" w:firstLine="0"/>
              <w:rPr>
                <w:sz w:val="20"/>
              </w:rPr>
            </w:pPr>
            <w:r>
              <w:rPr>
                <w:spacing w:val="-2"/>
                <w:sz w:val="20"/>
              </w:rPr>
              <w:t xml:space="preserve">différents </w:t>
            </w:r>
            <w:r>
              <w:rPr>
                <w:sz w:val="20"/>
              </w:rPr>
              <w:t xml:space="preserve">types de </w:t>
            </w:r>
            <w:proofErr w:type="gramStart"/>
            <w:r>
              <w:rPr>
                <w:sz w:val="20"/>
              </w:rPr>
              <w:t>textes :</w:t>
            </w:r>
            <w:proofErr w:type="gramEnd"/>
            <w:r>
              <w:rPr>
                <w:sz w:val="20"/>
              </w:rPr>
              <w:t xml:space="preserve"> littéraires et </w:t>
            </w:r>
            <w:proofErr w:type="gramStart"/>
            <w:r>
              <w:rPr>
                <w:sz w:val="20"/>
              </w:rPr>
              <w:t>fonctionnels</w:t>
            </w:r>
            <w:r>
              <w:rPr>
                <w:spacing w:val="-13"/>
                <w:sz w:val="20"/>
              </w:rPr>
              <w:t xml:space="preserve"> </w:t>
            </w:r>
            <w:r>
              <w:rPr>
                <w:sz w:val="20"/>
              </w:rPr>
              <w:t>;</w:t>
            </w:r>
            <w:proofErr w:type="gramEnd"/>
          </w:p>
          <w:p w14:paraId="52A21583" w14:textId="77777777" w:rsidR="002C538F" w:rsidRDefault="002C538F">
            <w:pPr>
              <w:pStyle w:val="TableParagraph"/>
              <w:numPr>
                <w:ilvl w:val="0"/>
                <w:numId w:val="104"/>
              </w:numPr>
              <w:tabs>
                <w:tab w:val="left" w:pos="224"/>
              </w:tabs>
              <w:ind w:right="94" w:firstLine="0"/>
              <w:rPr>
                <w:sz w:val="20"/>
              </w:rPr>
            </w:pPr>
            <w:r>
              <w:rPr>
                <w:spacing w:val="-2"/>
                <w:sz w:val="20"/>
              </w:rPr>
              <w:t xml:space="preserve">documents </w:t>
            </w:r>
            <w:proofErr w:type="gramStart"/>
            <w:r>
              <w:rPr>
                <w:sz w:val="20"/>
              </w:rPr>
              <w:t>authentiques</w:t>
            </w:r>
            <w:r>
              <w:rPr>
                <w:spacing w:val="-13"/>
                <w:sz w:val="20"/>
              </w:rPr>
              <w:t xml:space="preserve"> </w:t>
            </w:r>
            <w:r>
              <w:rPr>
                <w:sz w:val="20"/>
              </w:rPr>
              <w:t>;</w:t>
            </w:r>
            <w:proofErr w:type="gramEnd"/>
          </w:p>
          <w:p w14:paraId="2F201E9A" w14:textId="77777777" w:rsidR="002C538F" w:rsidRDefault="002C538F">
            <w:pPr>
              <w:pStyle w:val="TableParagraph"/>
              <w:numPr>
                <w:ilvl w:val="0"/>
                <w:numId w:val="104"/>
              </w:numPr>
              <w:tabs>
                <w:tab w:val="left" w:pos="224"/>
              </w:tabs>
              <w:spacing w:before="1"/>
              <w:ind w:right="279" w:firstLine="0"/>
              <w:rPr>
                <w:sz w:val="20"/>
              </w:rPr>
            </w:pPr>
            <w:r>
              <w:rPr>
                <w:sz w:val="20"/>
              </w:rPr>
              <w:t>œuvres</w:t>
            </w:r>
            <w:r>
              <w:rPr>
                <w:spacing w:val="-13"/>
                <w:sz w:val="20"/>
              </w:rPr>
              <w:t xml:space="preserve"> </w:t>
            </w:r>
            <w:r>
              <w:rPr>
                <w:sz w:val="20"/>
              </w:rPr>
              <w:t xml:space="preserve">de </w:t>
            </w:r>
            <w:r>
              <w:rPr>
                <w:spacing w:val="-2"/>
                <w:sz w:val="20"/>
              </w:rPr>
              <w:t>référence.</w:t>
            </w:r>
          </w:p>
        </w:tc>
      </w:tr>
    </w:tbl>
    <w:p w14:paraId="65141411" w14:textId="77777777" w:rsidR="002C538F" w:rsidRDefault="002C538F" w:rsidP="002C538F">
      <w:pPr>
        <w:pStyle w:val="Corpsdetexte"/>
        <w:rPr>
          <w:b/>
          <w:sz w:val="22"/>
        </w:rPr>
      </w:pPr>
    </w:p>
    <w:p w14:paraId="4E52CFC7" w14:textId="77777777" w:rsidR="002C538F" w:rsidRDefault="002C538F" w:rsidP="002C538F">
      <w:pPr>
        <w:pStyle w:val="Corpsdetexte"/>
        <w:spacing w:before="5"/>
        <w:rPr>
          <w:b/>
          <w:sz w:val="22"/>
        </w:rPr>
      </w:pPr>
    </w:p>
    <w:p w14:paraId="59F9EBF2" w14:textId="77777777" w:rsidR="002C538F" w:rsidRDefault="002C538F" w:rsidP="002C538F">
      <w:pPr>
        <w:pStyle w:val="Titre5"/>
        <w:spacing w:line="259" w:lineRule="auto"/>
      </w:pPr>
      <w:r>
        <w:rPr>
          <w:i/>
        </w:rPr>
        <w:t>NB.</w:t>
      </w:r>
      <w:r>
        <w:rPr>
          <w:i/>
          <w:spacing w:val="-2"/>
        </w:rPr>
        <w:t xml:space="preserve"> </w:t>
      </w:r>
      <w:r>
        <w:rPr>
          <w:i/>
        </w:rPr>
        <w:t>Cette</w:t>
      </w:r>
      <w:r>
        <w:rPr>
          <w:i/>
          <w:spacing w:val="-2"/>
        </w:rPr>
        <w:t xml:space="preserve"> </w:t>
      </w:r>
      <w:r>
        <w:rPr>
          <w:i/>
        </w:rPr>
        <w:t>compétence</w:t>
      </w:r>
      <w:r>
        <w:rPr>
          <w:i/>
          <w:spacing w:val="-3"/>
        </w:rPr>
        <w:t xml:space="preserve"> </w:t>
      </w:r>
      <w:r>
        <w:rPr>
          <w:i/>
        </w:rPr>
        <w:t>de</w:t>
      </w:r>
      <w:r>
        <w:rPr>
          <w:i/>
          <w:spacing w:val="-3"/>
        </w:rPr>
        <w:t xml:space="preserve"> </w:t>
      </w:r>
      <w:r>
        <w:rPr>
          <w:i/>
        </w:rPr>
        <w:t>base</w:t>
      </w:r>
      <w:r>
        <w:rPr>
          <w:i/>
          <w:spacing w:val="-3"/>
        </w:rPr>
        <w:t xml:space="preserve"> </w:t>
      </w:r>
      <w:r>
        <w:rPr>
          <w:i/>
        </w:rPr>
        <w:t>s’évaluera</w:t>
      </w:r>
      <w:r>
        <w:rPr>
          <w:i/>
          <w:spacing w:val="-2"/>
        </w:rPr>
        <w:t xml:space="preserve"> </w:t>
      </w:r>
      <w:r>
        <w:rPr>
          <w:i/>
        </w:rPr>
        <w:t>dans</w:t>
      </w:r>
      <w:r>
        <w:rPr>
          <w:i/>
          <w:spacing w:val="-3"/>
        </w:rPr>
        <w:t xml:space="preserve"> </w:t>
      </w:r>
      <w:r>
        <w:rPr>
          <w:i/>
        </w:rPr>
        <w:t>le</w:t>
      </w:r>
      <w:r>
        <w:rPr>
          <w:i/>
          <w:spacing w:val="-2"/>
        </w:rPr>
        <w:t xml:space="preserve"> </w:t>
      </w:r>
      <w:r>
        <w:rPr>
          <w:i/>
        </w:rPr>
        <w:t>cadre</w:t>
      </w:r>
      <w:r>
        <w:rPr>
          <w:i/>
          <w:spacing w:val="-3"/>
        </w:rPr>
        <w:t xml:space="preserve"> </w:t>
      </w:r>
      <w:r>
        <w:rPr>
          <w:i/>
        </w:rPr>
        <w:t>de</w:t>
      </w:r>
      <w:r>
        <w:rPr>
          <w:i/>
          <w:spacing w:val="-2"/>
        </w:rPr>
        <w:t xml:space="preserve"> </w:t>
      </w:r>
      <w:r>
        <w:rPr>
          <w:i/>
        </w:rPr>
        <w:t>l’épreuve</w:t>
      </w:r>
      <w:r>
        <w:rPr>
          <w:i/>
          <w:spacing w:val="-3"/>
        </w:rPr>
        <w:t xml:space="preserve"> </w:t>
      </w:r>
      <w:r>
        <w:rPr>
          <w:i/>
        </w:rPr>
        <w:t>de</w:t>
      </w:r>
      <w:r>
        <w:rPr>
          <w:i/>
          <w:spacing w:val="-3"/>
        </w:rPr>
        <w:t xml:space="preserve"> </w:t>
      </w:r>
      <w:r>
        <w:rPr>
          <w:i/>
        </w:rPr>
        <w:t>langue</w:t>
      </w:r>
      <w:r>
        <w:rPr>
          <w:i/>
          <w:spacing w:val="-3"/>
        </w:rPr>
        <w:t xml:space="preserve"> </w:t>
      </w:r>
      <w:r>
        <w:rPr>
          <w:i/>
        </w:rPr>
        <w:t>qui</w:t>
      </w:r>
      <w:r>
        <w:rPr>
          <w:i/>
          <w:spacing w:val="-2"/>
        </w:rPr>
        <w:t xml:space="preserve"> </w:t>
      </w:r>
      <w:r>
        <w:rPr>
          <w:i/>
        </w:rPr>
        <w:t>comportera</w:t>
      </w:r>
      <w:r>
        <w:rPr>
          <w:i/>
          <w:spacing w:val="-2"/>
        </w:rPr>
        <w:t xml:space="preserve"> </w:t>
      </w:r>
      <w:r>
        <w:rPr>
          <w:i/>
        </w:rPr>
        <w:t>les</w:t>
      </w:r>
      <w:r>
        <w:rPr>
          <w:i/>
          <w:spacing w:val="-5"/>
        </w:rPr>
        <w:t xml:space="preserve"> </w:t>
      </w:r>
      <w:r>
        <w:rPr>
          <w:i/>
        </w:rPr>
        <w:t>quatre</w:t>
      </w:r>
      <w:r>
        <w:rPr>
          <w:i/>
          <w:spacing w:val="-2"/>
        </w:rPr>
        <w:t xml:space="preserve"> </w:t>
      </w:r>
      <w:r>
        <w:rPr>
          <w:i/>
        </w:rPr>
        <w:t>rubriques</w:t>
      </w:r>
      <w:r>
        <w:rPr>
          <w:i/>
          <w:spacing w:val="-3"/>
        </w:rPr>
        <w:t xml:space="preserve"> </w:t>
      </w:r>
      <w:r>
        <w:rPr>
          <w:i/>
        </w:rPr>
        <w:t>habituelles.</w:t>
      </w:r>
      <w:r>
        <w:rPr>
          <w:i/>
          <w:spacing w:val="-2"/>
        </w:rPr>
        <w:t xml:space="preserve"> </w:t>
      </w:r>
      <w:r>
        <w:rPr>
          <w:i/>
        </w:rPr>
        <w:t>Chaque</w:t>
      </w:r>
      <w:r>
        <w:rPr>
          <w:i/>
          <w:spacing w:val="-3"/>
        </w:rPr>
        <w:t xml:space="preserve"> </w:t>
      </w:r>
      <w:r>
        <w:rPr>
          <w:i/>
        </w:rPr>
        <w:t>rubrique</w:t>
      </w:r>
      <w:r>
        <w:t xml:space="preserve"> comportera deux questions.</w:t>
      </w:r>
    </w:p>
    <w:p w14:paraId="63DD76E8" w14:textId="77777777" w:rsidR="002C538F" w:rsidRDefault="002C538F" w:rsidP="002C538F">
      <w:pPr>
        <w:spacing w:before="158"/>
        <w:ind w:left="360"/>
        <w:rPr>
          <w:b/>
          <w:i/>
          <w:sz w:val="24"/>
        </w:rPr>
      </w:pPr>
      <w:r>
        <w:rPr>
          <w:b/>
          <w:i/>
          <w:sz w:val="24"/>
        </w:rPr>
        <w:t>NB.</w:t>
      </w:r>
      <w:r>
        <w:rPr>
          <w:b/>
          <w:i/>
          <w:spacing w:val="-1"/>
          <w:sz w:val="24"/>
        </w:rPr>
        <w:t xml:space="preserve"> </w:t>
      </w:r>
      <w:r>
        <w:rPr>
          <w:b/>
          <w:i/>
          <w:sz w:val="24"/>
        </w:rPr>
        <w:t>Dans la mesure</w:t>
      </w:r>
      <w:r>
        <w:rPr>
          <w:b/>
          <w:i/>
          <w:spacing w:val="-2"/>
          <w:sz w:val="24"/>
        </w:rPr>
        <w:t xml:space="preserve"> </w:t>
      </w:r>
      <w:r>
        <w:rPr>
          <w:b/>
          <w:i/>
          <w:sz w:val="24"/>
        </w:rPr>
        <w:t>du</w:t>
      </w:r>
      <w:r>
        <w:rPr>
          <w:b/>
          <w:i/>
          <w:spacing w:val="-2"/>
          <w:sz w:val="24"/>
        </w:rPr>
        <w:t xml:space="preserve"> </w:t>
      </w:r>
      <w:r>
        <w:rPr>
          <w:b/>
          <w:i/>
          <w:sz w:val="24"/>
        </w:rPr>
        <w:t>possible, les textes</w:t>
      </w:r>
      <w:r>
        <w:rPr>
          <w:b/>
          <w:i/>
          <w:spacing w:val="-1"/>
          <w:sz w:val="24"/>
        </w:rPr>
        <w:t xml:space="preserve"> </w:t>
      </w:r>
      <w:r>
        <w:rPr>
          <w:b/>
          <w:i/>
          <w:sz w:val="24"/>
        </w:rPr>
        <w:t>supports des cours</w:t>
      </w:r>
      <w:r>
        <w:rPr>
          <w:b/>
          <w:i/>
          <w:spacing w:val="-1"/>
          <w:sz w:val="24"/>
        </w:rPr>
        <w:t xml:space="preserve"> </w:t>
      </w:r>
      <w:r>
        <w:rPr>
          <w:b/>
          <w:i/>
          <w:sz w:val="24"/>
        </w:rPr>
        <w:t>de langue</w:t>
      </w:r>
      <w:r>
        <w:rPr>
          <w:b/>
          <w:i/>
          <w:spacing w:val="-1"/>
          <w:sz w:val="24"/>
        </w:rPr>
        <w:t xml:space="preserve"> </w:t>
      </w:r>
      <w:r>
        <w:rPr>
          <w:b/>
          <w:i/>
          <w:sz w:val="24"/>
        </w:rPr>
        <w:t>auront un</w:t>
      </w:r>
      <w:r>
        <w:rPr>
          <w:b/>
          <w:i/>
          <w:spacing w:val="-1"/>
          <w:sz w:val="24"/>
        </w:rPr>
        <w:t xml:space="preserve"> </w:t>
      </w:r>
      <w:r>
        <w:rPr>
          <w:b/>
          <w:i/>
          <w:sz w:val="24"/>
        </w:rPr>
        <w:t>lien avec</w:t>
      </w:r>
      <w:r>
        <w:rPr>
          <w:b/>
          <w:i/>
          <w:spacing w:val="-1"/>
          <w:sz w:val="24"/>
        </w:rPr>
        <w:t xml:space="preserve"> </w:t>
      </w:r>
      <w:r>
        <w:rPr>
          <w:b/>
          <w:i/>
          <w:sz w:val="24"/>
        </w:rPr>
        <w:t>la</w:t>
      </w:r>
      <w:r>
        <w:rPr>
          <w:b/>
          <w:i/>
          <w:spacing w:val="-1"/>
          <w:sz w:val="24"/>
        </w:rPr>
        <w:t xml:space="preserve"> </w:t>
      </w:r>
      <w:r>
        <w:rPr>
          <w:b/>
          <w:i/>
          <w:sz w:val="24"/>
        </w:rPr>
        <w:t>spécialité</w:t>
      </w:r>
      <w:r>
        <w:rPr>
          <w:b/>
          <w:i/>
          <w:spacing w:val="-1"/>
          <w:sz w:val="24"/>
        </w:rPr>
        <w:t xml:space="preserve"> </w:t>
      </w:r>
      <w:r>
        <w:rPr>
          <w:b/>
          <w:i/>
          <w:sz w:val="24"/>
        </w:rPr>
        <w:t xml:space="preserve">textes fonctionnels, </w:t>
      </w:r>
      <w:r>
        <w:rPr>
          <w:b/>
          <w:i/>
          <w:spacing w:val="-2"/>
          <w:sz w:val="24"/>
        </w:rPr>
        <w:t>utilitaires).</w:t>
      </w:r>
    </w:p>
    <w:p w14:paraId="422793DF" w14:textId="77777777" w:rsidR="002C538F" w:rsidRDefault="002C538F" w:rsidP="002C538F">
      <w:pPr>
        <w:rPr>
          <w:b/>
          <w:i/>
          <w:sz w:val="24"/>
        </w:rPr>
        <w:sectPr w:rsidR="002C538F" w:rsidSect="002C538F">
          <w:pgSz w:w="15840" w:h="12240" w:orient="landscape"/>
          <w:pgMar w:top="660" w:right="0" w:bottom="700" w:left="360" w:header="0" w:footer="424" w:gutter="0"/>
          <w:cols w:space="720"/>
        </w:sectPr>
      </w:pPr>
    </w:p>
    <w:p w14:paraId="0360B9F1" w14:textId="77777777" w:rsidR="002C538F" w:rsidRDefault="002C538F" w:rsidP="002C538F">
      <w:pPr>
        <w:spacing w:before="81" w:after="15"/>
        <w:ind w:left="360"/>
        <w:rPr>
          <w:b/>
        </w:rPr>
      </w:pPr>
      <w:r>
        <w:rPr>
          <w:b/>
        </w:rPr>
        <w:lastRenderedPageBreak/>
        <w:t>Compétence</w:t>
      </w:r>
      <w:r>
        <w:rPr>
          <w:b/>
          <w:spacing w:val="-5"/>
        </w:rPr>
        <w:t xml:space="preserve"> </w:t>
      </w:r>
      <w:r>
        <w:rPr>
          <w:b/>
        </w:rPr>
        <w:t>de</w:t>
      </w:r>
      <w:r>
        <w:rPr>
          <w:b/>
          <w:spacing w:val="-2"/>
        </w:rPr>
        <w:t xml:space="preserve"> </w:t>
      </w:r>
      <w:r>
        <w:rPr>
          <w:b/>
        </w:rPr>
        <w:t>base</w:t>
      </w:r>
      <w:r>
        <w:rPr>
          <w:b/>
          <w:spacing w:val="-2"/>
        </w:rPr>
        <w:t xml:space="preserve"> </w:t>
      </w:r>
      <w:r>
        <w:rPr>
          <w:b/>
        </w:rPr>
        <w:t>n°3</w:t>
      </w:r>
      <w:r>
        <w:rPr>
          <w:b/>
          <w:spacing w:val="-4"/>
        </w:rPr>
        <w:t xml:space="preserve"> </w:t>
      </w:r>
      <w:r>
        <w:rPr>
          <w:b/>
        </w:rPr>
        <w:t>:</w:t>
      </w:r>
      <w:r>
        <w:rPr>
          <w:b/>
          <w:spacing w:val="-4"/>
        </w:rPr>
        <w:t xml:space="preserve"> </w:t>
      </w:r>
      <w:r>
        <w:rPr>
          <w:b/>
        </w:rPr>
        <w:t>Produire</w:t>
      </w:r>
      <w:r>
        <w:rPr>
          <w:b/>
          <w:spacing w:val="-2"/>
        </w:rPr>
        <w:t xml:space="preserve"> </w:t>
      </w:r>
      <w:r>
        <w:rPr>
          <w:b/>
        </w:rPr>
        <w:t>divers</w:t>
      </w:r>
      <w:r>
        <w:rPr>
          <w:b/>
          <w:spacing w:val="-5"/>
        </w:rPr>
        <w:t xml:space="preserve"> </w:t>
      </w:r>
      <w:r>
        <w:rPr>
          <w:b/>
        </w:rPr>
        <w:t>types</w:t>
      </w:r>
      <w:r>
        <w:rPr>
          <w:b/>
          <w:spacing w:val="-2"/>
        </w:rPr>
        <w:t xml:space="preserve"> </w:t>
      </w:r>
      <w:r>
        <w:rPr>
          <w:b/>
        </w:rPr>
        <w:t>de</w:t>
      </w:r>
      <w:r>
        <w:rPr>
          <w:b/>
          <w:spacing w:val="-5"/>
        </w:rPr>
        <w:t xml:space="preserve"> </w:t>
      </w:r>
      <w:r>
        <w:rPr>
          <w:b/>
        </w:rPr>
        <w:t>textes</w:t>
      </w:r>
      <w:r>
        <w:rPr>
          <w:b/>
          <w:spacing w:val="-2"/>
        </w:rPr>
        <w:t xml:space="preserve"> </w:t>
      </w:r>
      <w:r>
        <w:rPr>
          <w:b/>
        </w:rPr>
        <w:t>à</w:t>
      </w:r>
      <w:r>
        <w:rPr>
          <w:b/>
          <w:spacing w:val="-6"/>
        </w:rPr>
        <w:t xml:space="preserve"> </w:t>
      </w:r>
      <w:r>
        <w:rPr>
          <w:b/>
        </w:rPr>
        <w:t>l’écrit</w:t>
      </w:r>
      <w:r>
        <w:rPr>
          <w:b/>
          <w:spacing w:val="-4"/>
        </w:rPr>
        <w:t xml:space="preserve"> </w:t>
      </w:r>
      <w:r>
        <w:rPr>
          <w:b/>
        </w:rPr>
        <w:t>comme</w:t>
      </w:r>
      <w:r>
        <w:rPr>
          <w:b/>
          <w:spacing w:val="-4"/>
        </w:rPr>
        <w:t xml:space="preserve"> </w:t>
      </w:r>
      <w:r>
        <w:rPr>
          <w:b/>
        </w:rPr>
        <w:t>à</w:t>
      </w:r>
      <w:r>
        <w:rPr>
          <w:b/>
          <w:spacing w:val="-2"/>
        </w:rPr>
        <w:t xml:space="preserve"> l’oral.</w:t>
      </w:r>
    </w:p>
    <w:tbl>
      <w:tblPr>
        <w:tblStyle w:val="TableNormal"/>
        <w:tblW w:w="0" w:type="auto"/>
        <w:tblInd w:w="9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1246"/>
        <w:gridCol w:w="2088"/>
        <w:gridCol w:w="3149"/>
        <w:gridCol w:w="5489"/>
        <w:gridCol w:w="1456"/>
        <w:gridCol w:w="1370"/>
      </w:tblGrid>
      <w:tr w:rsidR="002C538F" w14:paraId="360BCCFB" w14:textId="77777777" w:rsidTr="00E14731">
        <w:trPr>
          <w:trHeight w:val="254"/>
        </w:trPr>
        <w:tc>
          <w:tcPr>
            <w:tcW w:w="3334" w:type="dxa"/>
            <w:gridSpan w:val="2"/>
          </w:tcPr>
          <w:p w14:paraId="30CA038E" w14:textId="77777777" w:rsidR="002C538F" w:rsidRDefault="002C538F" w:rsidP="00E14731">
            <w:pPr>
              <w:pStyle w:val="TableParagraph"/>
              <w:spacing w:before="1" w:line="233" w:lineRule="exact"/>
              <w:ind w:left="405"/>
              <w:rPr>
                <w:b/>
              </w:rPr>
            </w:pPr>
            <w:r>
              <w:rPr>
                <w:b/>
              </w:rPr>
              <w:t>Cadre</w:t>
            </w:r>
            <w:r>
              <w:rPr>
                <w:b/>
                <w:spacing w:val="-1"/>
              </w:rPr>
              <w:t xml:space="preserve"> </w:t>
            </w:r>
            <w:r>
              <w:rPr>
                <w:b/>
              </w:rPr>
              <w:t>de</w:t>
            </w:r>
            <w:r>
              <w:rPr>
                <w:b/>
                <w:spacing w:val="-1"/>
              </w:rPr>
              <w:t xml:space="preserve"> </w:t>
            </w:r>
            <w:r>
              <w:rPr>
                <w:b/>
                <w:spacing w:val="-2"/>
              </w:rPr>
              <w:t>contextualisation</w:t>
            </w:r>
          </w:p>
        </w:tc>
        <w:tc>
          <w:tcPr>
            <w:tcW w:w="11464" w:type="dxa"/>
            <w:gridSpan w:val="4"/>
          </w:tcPr>
          <w:p w14:paraId="50F7307B" w14:textId="77777777" w:rsidR="002C538F" w:rsidRDefault="002C538F" w:rsidP="00E14731">
            <w:pPr>
              <w:pStyle w:val="TableParagraph"/>
              <w:spacing w:before="1" w:line="233" w:lineRule="exact"/>
              <w:ind w:left="13"/>
              <w:jc w:val="center"/>
              <w:rPr>
                <w:b/>
              </w:rPr>
            </w:pPr>
            <w:r>
              <w:rPr>
                <w:b/>
                <w:spacing w:val="-2"/>
              </w:rPr>
              <w:t>Ressources</w:t>
            </w:r>
          </w:p>
        </w:tc>
      </w:tr>
      <w:tr w:rsidR="002C538F" w14:paraId="306D7F9E" w14:textId="77777777" w:rsidTr="00E14731">
        <w:trPr>
          <w:trHeight w:val="667"/>
        </w:trPr>
        <w:tc>
          <w:tcPr>
            <w:tcW w:w="1246" w:type="dxa"/>
          </w:tcPr>
          <w:p w14:paraId="7DC37B0B" w14:textId="77777777" w:rsidR="002C538F" w:rsidRDefault="002C538F" w:rsidP="00E14731">
            <w:pPr>
              <w:pStyle w:val="TableParagraph"/>
              <w:spacing w:before="92" w:line="229" w:lineRule="exact"/>
              <w:ind w:left="107"/>
              <w:rPr>
                <w:b/>
                <w:sz w:val="20"/>
              </w:rPr>
            </w:pPr>
            <w:r>
              <w:rPr>
                <w:b/>
                <w:sz w:val="20"/>
              </w:rPr>
              <w:t>Familles</w:t>
            </w:r>
            <w:r>
              <w:rPr>
                <w:b/>
                <w:spacing w:val="-6"/>
                <w:sz w:val="20"/>
              </w:rPr>
              <w:t xml:space="preserve"> </w:t>
            </w:r>
            <w:r>
              <w:rPr>
                <w:b/>
                <w:spacing w:val="-5"/>
                <w:sz w:val="20"/>
              </w:rPr>
              <w:t>de</w:t>
            </w:r>
          </w:p>
          <w:p w14:paraId="4F54483C" w14:textId="77777777" w:rsidR="002C538F" w:rsidRDefault="002C538F" w:rsidP="00E14731">
            <w:pPr>
              <w:pStyle w:val="TableParagraph"/>
              <w:spacing w:line="252" w:lineRule="exact"/>
              <w:ind w:left="107"/>
              <w:rPr>
                <w:b/>
              </w:rPr>
            </w:pPr>
            <w:r>
              <w:rPr>
                <w:b/>
                <w:spacing w:val="-2"/>
              </w:rPr>
              <w:t>situations</w:t>
            </w:r>
          </w:p>
        </w:tc>
        <w:tc>
          <w:tcPr>
            <w:tcW w:w="2088" w:type="dxa"/>
          </w:tcPr>
          <w:p w14:paraId="6F640DB8" w14:textId="77777777" w:rsidR="002C538F" w:rsidRDefault="002C538F" w:rsidP="00E14731">
            <w:pPr>
              <w:pStyle w:val="TableParagraph"/>
              <w:spacing w:before="80"/>
              <w:ind w:left="590" w:right="439" w:hanging="137"/>
              <w:rPr>
                <w:b/>
              </w:rPr>
            </w:pPr>
            <w:r>
              <w:rPr>
                <w:b/>
              </w:rPr>
              <w:t>Exemples</w:t>
            </w:r>
            <w:r>
              <w:rPr>
                <w:b/>
                <w:spacing w:val="-14"/>
              </w:rPr>
              <w:t xml:space="preserve"> </w:t>
            </w:r>
            <w:r>
              <w:rPr>
                <w:b/>
              </w:rPr>
              <w:t xml:space="preserve">de </w:t>
            </w:r>
            <w:r>
              <w:rPr>
                <w:b/>
                <w:spacing w:val="-2"/>
              </w:rPr>
              <w:t>situations</w:t>
            </w:r>
          </w:p>
        </w:tc>
        <w:tc>
          <w:tcPr>
            <w:tcW w:w="3149" w:type="dxa"/>
          </w:tcPr>
          <w:p w14:paraId="6C6F4992" w14:textId="77777777" w:rsidR="002C538F" w:rsidRDefault="002C538F" w:rsidP="00E14731">
            <w:pPr>
              <w:pStyle w:val="TableParagraph"/>
              <w:spacing w:before="205"/>
              <w:ind w:left="6"/>
              <w:jc w:val="center"/>
              <w:rPr>
                <w:b/>
              </w:rPr>
            </w:pPr>
            <w:r>
              <w:rPr>
                <w:b/>
                <w:spacing w:val="-2"/>
              </w:rPr>
              <w:t>Savoirs</w:t>
            </w:r>
          </w:p>
        </w:tc>
        <w:tc>
          <w:tcPr>
            <w:tcW w:w="5489" w:type="dxa"/>
          </w:tcPr>
          <w:p w14:paraId="04665E74" w14:textId="77777777" w:rsidR="002C538F" w:rsidRDefault="002C538F" w:rsidP="00E14731">
            <w:pPr>
              <w:pStyle w:val="TableParagraph"/>
              <w:spacing w:before="205"/>
              <w:ind w:left="10"/>
              <w:jc w:val="center"/>
              <w:rPr>
                <w:b/>
              </w:rPr>
            </w:pPr>
            <w:r>
              <w:rPr>
                <w:b/>
                <w:spacing w:val="-2"/>
              </w:rPr>
              <w:t>Savoir-faire</w:t>
            </w:r>
          </w:p>
        </w:tc>
        <w:tc>
          <w:tcPr>
            <w:tcW w:w="1456" w:type="dxa"/>
          </w:tcPr>
          <w:p w14:paraId="664237B8" w14:textId="77777777" w:rsidR="002C538F" w:rsidRDefault="002C538F" w:rsidP="00E14731">
            <w:pPr>
              <w:pStyle w:val="TableParagraph"/>
              <w:spacing w:before="205"/>
              <w:ind w:left="202"/>
              <w:rPr>
                <w:b/>
              </w:rPr>
            </w:pPr>
            <w:r>
              <w:rPr>
                <w:b/>
                <w:spacing w:val="-2"/>
              </w:rPr>
              <w:t>Savoir-</w:t>
            </w:r>
            <w:r>
              <w:rPr>
                <w:b/>
                <w:spacing w:val="-4"/>
              </w:rPr>
              <w:t>être</w:t>
            </w:r>
          </w:p>
        </w:tc>
        <w:tc>
          <w:tcPr>
            <w:tcW w:w="1370" w:type="dxa"/>
          </w:tcPr>
          <w:p w14:paraId="156074CC" w14:textId="77777777" w:rsidR="002C538F" w:rsidRDefault="002C538F" w:rsidP="00E14731">
            <w:pPr>
              <w:pStyle w:val="TableParagraph"/>
              <w:spacing w:line="244" w:lineRule="auto"/>
              <w:ind w:left="198" w:right="181" w:firstLine="168"/>
              <w:rPr>
                <w:b/>
              </w:rPr>
            </w:pPr>
            <w:r>
              <w:rPr>
                <w:b/>
                <w:spacing w:val="-2"/>
              </w:rPr>
              <w:t>Autres ressources</w:t>
            </w:r>
          </w:p>
        </w:tc>
      </w:tr>
      <w:tr w:rsidR="002C538F" w14:paraId="48BE00BF" w14:textId="77777777" w:rsidTr="00E14731">
        <w:trPr>
          <w:trHeight w:val="9200"/>
        </w:trPr>
        <w:tc>
          <w:tcPr>
            <w:tcW w:w="1246" w:type="dxa"/>
          </w:tcPr>
          <w:p w14:paraId="73C58B24" w14:textId="77777777" w:rsidR="002C538F" w:rsidRDefault="002C538F" w:rsidP="00E14731">
            <w:pPr>
              <w:pStyle w:val="TableParagraph"/>
              <w:rPr>
                <w:b/>
                <w:sz w:val="20"/>
              </w:rPr>
            </w:pPr>
          </w:p>
          <w:p w14:paraId="7C77CD80" w14:textId="77777777" w:rsidR="002C538F" w:rsidRDefault="002C538F" w:rsidP="00E14731">
            <w:pPr>
              <w:pStyle w:val="TableParagraph"/>
              <w:rPr>
                <w:b/>
                <w:sz w:val="20"/>
              </w:rPr>
            </w:pPr>
          </w:p>
          <w:p w14:paraId="1B139738" w14:textId="77777777" w:rsidR="002C538F" w:rsidRDefault="002C538F" w:rsidP="00E14731">
            <w:pPr>
              <w:pStyle w:val="TableParagraph"/>
              <w:spacing w:before="229"/>
              <w:rPr>
                <w:b/>
                <w:sz w:val="20"/>
              </w:rPr>
            </w:pPr>
          </w:p>
          <w:p w14:paraId="599D1296" w14:textId="77777777" w:rsidR="002C538F" w:rsidRDefault="002C538F" w:rsidP="00E14731">
            <w:pPr>
              <w:pStyle w:val="TableParagraph"/>
              <w:ind w:left="107" w:right="150"/>
              <w:rPr>
                <w:sz w:val="20"/>
              </w:rPr>
            </w:pPr>
            <w:r>
              <w:rPr>
                <w:spacing w:val="-2"/>
                <w:sz w:val="20"/>
              </w:rPr>
              <w:t xml:space="preserve">Utilisation </w:t>
            </w:r>
            <w:r>
              <w:rPr>
                <w:sz w:val="20"/>
              </w:rPr>
              <w:t>de</w:t>
            </w:r>
            <w:r>
              <w:rPr>
                <w:spacing w:val="-13"/>
                <w:sz w:val="20"/>
              </w:rPr>
              <w:t xml:space="preserve"> </w:t>
            </w:r>
            <w:r>
              <w:rPr>
                <w:sz w:val="20"/>
              </w:rPr>
              <w:t xml:space="preserve">l’écriture et de l’oral </w:t>
            </w:r>
            <w:proofErr w:type="gramStart"/>
            <w:r>
              <w:rPr>
                <w:sz w:val="20"/>
              </w:rPr>
              <w:t>pour :</w:t>
            </w:r>
            <w:proofErr w:type="gramEnd"/>
          </w:p>
          <w:p w14:paraId="79DEFD20" w14:textId="77777777" w:rsidR="002C538F" w:rsidRDefault="002C538F">
            <w:pPr>
              <w:pStyle w:val="TableParagraph"/>
              <w:numPr>
                <w:ilvl w:val="0"/>
                <w:numId w:val="103"/>
              </w:numPr>
              <w:tabs>
                <w:tab w:val="left" w:pos="307"/>
              </w:tabs>
              <w:ind w:right="96" w:firstLine="0"/>
              <w:rPr>
                <w:sz w:val="20"/>
              </w:rPr>
            </w:pPr>
            <w:r>
              <w:rPr>
                <w:spacing w:val="-2"/>
                <w:sz w:val="20"/>
              </w:rPr>
              <w:t xml:space="preserve">informer </w:t>
            </w:r>
            <w:r>
              <w:rPr>
                <w:sz w:val="20"/>
              </w:rPr>
              <w:t xml:space="preserve">sur une réalité, une </w:t>
            </w:r>
            <w:r>
              <w:rPr>
                <w:spacing w:val="-2"/>
                <w:sz w:val="20"/>
              </w:rPr>
              <w:t xml:space="preserve">question </w:t>
            </w:r>
            <w:proofErr w:type="gramStart"/>
            <w:r>
              <w:rPr>
                <w:sz w:val="20"/>
              </w:rPr>
              <w:t>quelconque</w:t>
            </w:r>
            <w:r>
              <w:rPr>
                <w:spacing w:val="-6"/>
                <w:sz w:val="20"/>
              </w:rPr>
              <w:t xml:space="preserve"> </w:t>
            </w:r>
            <w:r>
              <w:rPr>
                <w:spacing w:val="-10"/>
                <w:sz w:val="20"/>
              </w:rPr>
              <w:t>;</w:t>
            </w:r>
            <w:proofErr w:type="gramEnd"/>
          </w:p>
          <w:p w14:paraId="7AA19F65" w14:textId="77777777" w:rsidR="002C538F" w:rsidRDefault="002C538F" w:rsidP="00E14731">
            <w:pPr>
              <w:pStyle w:val="TableParagraph"/>
              <w:rPr>
                <w:b/>
                <w:sz w:val="20"/>
              </w:rPr>
            </w:pPr>
          </w:p>
          <w:p w14:paraId="256CDFC0" w14:textId="77777777" w:rsidR="002C538F" w:rsidRDefault="002C538F" w:rsidP="00E14731">
            <w:pPr>
              <w:pStyle w:val="TableParagraph"/>
              <w:rPr>
                <w:b/>
                <w:sz w:val="20"/>
              </w:rPr>
            </w:pPr>
          </w:p>
          <w:p w14:paraId="5CD09E8B" w14:textId="77777777" w:rsidR="002C538F" w:rsidRDefault="002C538F" w:rsidP="00E14731">
            <w:pPr>
              <w:pStyle w:val="TableParagraph"/>
              <w:rPr>
                <w:b/>
                <w:sz w:val="20"/>
              </w:rPr>
            </w:pPr>
          </w:p>
          <w:p w14:paraId="4A5F1383" w14:textId="77777777" w:rsidR="002C538F" w:rsidRDefault="002C538F" w:rsidP="00E14731">
            <w:pPr>
              <w:pStyle w:val="TableParagraph"/>
              <w:spacing w:before="1"/>
              <w:rPr>
                <w:b/>
                <w:sz w:val="20"/>
              </w:rPr>
            </w:pPr>
          </w:p>
          <w:p w14:paraId="3C7C5A56" w14:textId="77777777" w:rsidR="002C538F" w:rsidRDefault="002C538F">
            <w:pPr>
              <w:pStyle w:val="TableParagraph"/>
              <w:numPr>
                <w:ilvl w:val="0"/>
                <w:numId w:val="103"/>
              </w:numPr>
              <w:tabs>
                <w:tab w:val="left" w:pos="307"/>
              </w:tabs>
              <w:ind w:right="141" w:firstLine="0"/>
              <w:jc w:val="both"/>
              <w:rPr>
                <w:sz w:val="20"/>
              </w:rPr>
            </w:pPr>
            <w:r>
              <w:rPr>
                <w:sz w:val="20"/>
              </w:rPr>
              <w:t>critiquer</w:t>
            </w:r>
            <w:r>
              <w:rPr>
                <w:spacing w:val="-13"/>
                <w:sz w:val="20"/>
              </w:rPr>
              <w:t xml:space="preserve"> </w:t>
            </w:r>
            <w:r>
              <w:rPr>
                <w:sz w:val="20"/>
              </w:rPr>
              <w:t>/ soutenir</w:t>
            </w:r>
            <w:r>
              <w:rPr>
                <w:spacing w:val="-13"/>
                <w:sz w:val="20"/>
              </w:rPr>
              <w:t xml:space="preserve"> </w:t>
            </w:r>
            <w:r>
              <w:rPr>
                <w:sz w:val="20"/>
              </w:rPr>
              <w:t xml:space="preserve">une </w:t>
            </w:r>
            <w:proofErr w:type="gramStart"/>
            <w:r>
              <w:rPr>
                <w:sz w:val="20"/>
              </w:rPr>
              <w:t>opinion ;</w:t>
            </w:r>
            <w:proofErr w:type="gramEnd"/>
          </w:p>
          <w:p w14:paraId="09A2759B" w14:textId="77777777" w:rsidR="002C538F" w:rsidRDefault="002C538F" w:rsidP="00E14731">
            <w:pPr>
              <w:pStyle w:val="TableParagraph"/>
              <w:rPr>
                <w:b/>
                <w:sz w:val="20"/>
              </w:rPr>
            </w:pPr>
          </w:p>
          <w:p w14:paraId="38865F0D" w14:textId="77777777" w:rsidR="002C538F" w:rsidRDefault="002C538F" w:rsidP="00E14731">
            <w:pPr>
              <w:pStyle w:val="TableParagraph"/>
              <w:rPr>
                <w:b/>
                <w:sz w:val="20"/>
              </w:rPr>
            </w:pPr>
          </w:p>
          <w:p w14:paraId="15F941DA" w14:textId="77777777" w:rsidR="002C538F" w:rsidRDefault="002C538F" w:rsidP="00E14731">
            <w:pPr>
              <w:pStyle w:val="TableParagraph"/>
              <w:rPr>
                <w:b/>
                <w:sz w:val="20"/>
              </w:rPr>
            </w:pPr>
          </w:p>
          <w:p w14:paraId="166010A7" w14:textId="77777777" w:rsidR="002C538F" w:rsidRDefault="002C538F" w:rsidP="00E14731">
            <w:pPr>
              <w:pStyle w:val="TableParagraph"/>
              <w:rPr>
                <w:b/>
                <w:sz w:val="20"/>
              </w:rPr>
            </w:pPr>
          </w:p>
          <w:p w14:paraId="7E6BA2F1" w14:textId="77777777" w:rsidR="002C538F" w:rsidRDefault="002C538F" w:rsidP="00E14731">
            <w:pPr>
              <w:pStyle w:val="TableParagraph"/>
              <w:rPr>
                <w:b/>
                <w:sz w:val="20"/>
              </w:rPr>
            </w:pPr>
          </w:p>
          <w:p w14:paraId="0256F44F" w14:textId="77777777" w:rsidR="002C538F" w:rsidRDefault="002C538F" w:rsidP="00E14731">
            <w:pPr>
              <w:pStyle w:val="TableParagraph"/>
              <w:rPr>
                <w:b/>
                <w:sz w:val="20"/>
              </w:rPr>
            </w:pPr>
          </w:p>
          <w:p w14:paraId="5CE73ECF" w14:textId="77777777" w:rsidR="002C538F" w:rsidRDefault="002C538F" w:rsidP="00E14731">
            <w:pPr>
              <w:pStyle w:val="TableParagraph"/>
              <w:rPr>
                <w:b/>
                <w:sz w:val="20"/>
              </w:rPr>
            </w:pPr>
          </w:p>
          <w:p w14:paraId="2E616950" w14:textId="77777777" w:rsidR="002C538F" w:rsidRDefault="002C538F" w:rsidP="00E14731">
            <w:pPr>
              <w:pStyle w:val="TableParagraph"/>
              <w:rPr>
                <w:b/>
                <w:sz w:val="20"/>
              </w:rPr>
            </w:pPr>
          </w:p>
          <w:p w14:paraId="6A11F1EF" w14:textId="77777777" w:rsidR="002C538F" w:rsidRDefault="002C538F" w:rsidP="00E14731">
            <w:pPr>
              <w:pStyle w:val="TableParagraph"/>
              <w:rPr>
                <w:b/>
                <w:sz w:val="20"/>
              </w:rPr>
            </w:pPr>
          </w:p>
          <w:p w14:paraId="4D7B4FCA" w14:textId="77777777" w:rsidR="002C538F" w:rsidRDefault="002C538F" w:rsidP="00E14731">
            <w:pPr>
              <w:pStyle w:val="TableParagraph"/>
              <w:rPr>
                <w:b/>
                <w:sz w:val="20"/>
              </w:rPr>
            </w:pPr>
          </w:p>
          <w:p w14:paraId="0EB0DCCA" w14:textId="77777777" w:rsidR="002C538F" w:rsidRDefault="002C538F" w:rsidP="00E14731">
            <w:pPr>
              <w:pStyle w:val="TableParagraph"/>
              <w:rPr>
                <w:b/>
                <w:sz w:val="20"/>
              </w:rPr>
            </w:pPr>
          </w:p>
          <w:p w14:paraId="3212F425" w14:textId="77777777" w:rsidR="002C538F" w:rsidRDefault="002C538F">
            <w:pPr>
              <w:pStyle w:val="TableParagraph"/>
              <w:numPr>
                <w:ilvl w:val="0"/>
                <w:numId w:val="103"/>
              </w:numPr>
              <w:tabs>
                <w:tab w:val="left" w:pos="307"/>
              </w:tabs>
              <w:ind w:right="247" w:firstLine="0"/>
              <w:rPr>
                <w:sz w:val="20"/>
              </w:rPr>
            </w:pPr>
            <w:r>
              <w:rPr>
                <w:spacing w:val="-2"/>
                <w:sz w:val="20"/>
              </w:rPr>
              <w:t xml:space="preserve">produire </w:t>
            </w:r>
            <w:r>
              <w:rPr>
                <w:sz w:val="20"/>
              </w:rPr>
              <w:t xml:space="preserve">des textes </w:t>
            </w:r>
            <w:r>
              <w:rPr>
                <w:spacing w:val="-2"/>
                <w:sz w:val="20"/>
              </w:rPr>
              <w:t>variés</w:t>
            </w:r>
          </w:p>
        </w:tc>
        <w:tc>
          <w:tcPr>
            <w:tcW w:w="2088" w:type="dxa"/>
          </w:tcPr>
          <w:p w14:paraId="1C2D0337" w14:textId="77777777" w:rsidR="002C538F" w:rsidRDefault="002C538F" w:rsidP="00E14731">
            <w:pPr>
              <w:pStyle w:val="TableParagraph"/>
              <w:spacing w:before="113"/>
              <w:rPr>
                <w:b/>
                <w:sz w:val="20"/>
              </w:rPr>
            </w:pPr>
          </w:p>
          <w:p w14:paraId="05E10B4F" w14:textId="77777777" w:rsidR="002C538F" w:rsidRDefault="002C538F">
            <w:pPr>
              <w:pStyle w:val="TableParagraph"/>
              <w:numPr>
                <w:ilvl w:val="0"/>
                <w:numId w:val="102"/>
              </w:numPr>
              <w:tabs>
                <w:tab w:val="left" w:pos="307"/>
              </w:tabs>
              <w:ind w:right="96" w:firstLine="0"/>
              <w:rPr>
                <w:sz w:val="20"/>
              </w:rPr>
            </w:pPr>
            <w:r>
              <w:rPr>
                <w:b/>
                <w:sz w:val="20"/>
              </w:rPr>
              <w:t xml:space="preserve">a) </w:t>
            </w:r>
            <w:r>
              <w:rPr>
                <w:sz w:val="20"/>
              </w:rPr>
              <w:t>présentation d’un compte</w:t>
            </w:r>
            <w:r>
              <w:rPr>
                <w:spacing w:val="-11"/>
                <w:sz w:val="20"/>
              </w:rPr>
              <w:t xml:space="preserve"> </w:t>
            </w:r>
            <w:r>
              <w:rPr>
                <w:sz w:val="20"/>
              </w:rPr>
              <w:t>rendu</w:t>
            </w:r>
            <w:r>
              <w:rPr>
                <w:spacing w:val="-11"/>
                <w:sz w:val="20"/>
              </w:rPr>
              <w:t xml:space="preserve"> </w:t>
            </w:r>
            <w:r>
              <w:rPr>
                <w:sz w:val="20"/>
              </w:rPr>
              <w:t>de</w:t>
            </w:r>
            <w:r>
              <w:rPr>
                <w:spacing w:val="-11"/>
                <w:sz w:val="20"/>
              </w:rPr>
              <w:t xml:space="preserve"> </w:t>
            </w:r>
            <w:r>
              <w:rPr>
                <w:sz w:val="20"/>
              </w:rPr>
              <w:t>débat, d’un exposé, d’un résumé,</w:t>
            </w:r>
            <w:r>
              <w:rPr>
                <w:spacing w:val="-13"/>
                <w:sz w:val="20"/>
              </w:rPr>
              <w:t xml:space="preserve"> </w:t>
            </w:r>
            <w:r>
              <w:rPr>
                <w:sz w:val="20"/>
              </w:rPr>
              <w:t>d’une</w:t>
            </w:r>
            <w:r>
              <w:rPr>
                <w:spacing w:val="-12"/>
                <w:sz w:val="20"/>
              </w:rPr>
              <w:t xml:space="preserve"> </w:t>
            </w:r>
            <w:r>
              <w:rPr>
                <w:sz w:val="20"/>
              </w:rPr>
              <w:t>synthèse de</w:t>
            </w:r>
            <w:r>
              <w:rPr>
                <w:spacing w:val="-6"/>
                <w:sz w:val="20"/>
              </w:rPr>
              <w:t xml:space="preserve"> </w:t>
            </w:r>
            <w:r>
              <w:rPr>
                <w:sz w:val="20"/>
              </w:rPr>
              <w:t>textes,</w:t>
            </w:r>
            <w:r>
              <w:rPr>
                <w:spacing w:val="-6"/>
                <w:sz w:val="20"/>
              </w:rPr>
              <w:t xml:space="preserve"> </w:t>
            </w:r>
            <w:r>
              <w:rPr>
                <w:sz w:val="20"/>
              </w:rPr>
              <w:t>d’un</w:t>
            </w:r>
            <w:r>
              <w:rPr>
                <w:spacing w:val="-5"/>
                <w:sz w:val="20"/>
              </w:rPr>
              <w:t xml:space="preserve"> </w:t>
            </w:r>
            <w:r>
              <w:rPr>
                <w:sz w:val="20"/>
              </w:rPr>
              <w:t>rapport, d’un dossier, etc.</w:t>
            </w:r>
          </w:p>
          <w:p w14:paraId="257B7D43" w14:textId="77777777" w:rsidR="002C538F" w:rsidRDefault="002C538F" w:rsidP="00E14731">
            <w:pPr>
              <w:pStyle w:val="TableParagraph"/>
              <w:ind w:left="107"/>
              <w:rPr>
                <w:sz w:val="20"/>
              </w:rPr>
            </w:pPr>
            <w:r>
              <w:rPr>
                <w:b/>
                <w:sz w:val="20"/>
              </w:rPr>
              <w:t>b)</w:t>
            </w:r>
            <w:r>
              <w:rPr>
                <w:b/>
                <w:spacing w:val="-5"/>
                <w:sz w:val="20"/>
              </w:rPr>
              <w:t xml:space="preserve"> </w:t>
            </w:r>
            <w:r>
              <w:rPr>
                <w:sz w:val="20"/>
              </w:rPr>
              <w:t>expression</w:t>
            </w:r>
            <w:r>
              <w:rPr>
                <w:spacing w:val="-4"/>
                <w:sz w:val="20"/>
              </w:rPr>
              <w:t xml:space="preserve"> </w:t>
            </w:r>
            <w:r>
              <w:rPr>
                <w:spacing w:val="-5"/>
                <w:sz w:val="20"/>
              </w:rPr>
              <w:t>des</w:t>
            </w:r>
          </w:p>
          <w:p w14:paraId="0D814996" w14:textId="77777777" w:rsidR="002C538F" w:rsidRDefault="002C538F" w:rsidP="00E14731">
            <w:pPr>
              <w:pStyle w:val="TableParagraph"/>
              <w:spacing w:before="1"/>
              <w:ind w:left="107" w:right="44"/>
              <w:rPr>
                <w:sz w:val="20"/>
              </w:rPr>
            </w:pPr>
            <w:r>
              <w:rPr>
                <w:sz w:val="20"/>
              </w:rPr>
              <w:t>sentiments,</w:t>
            </w:r>
            <w:r>
              <w:rPr>
                <w:spacing w:val="-13"/>
                <w:sz w:val="20"/>
              </w:rPr>
              <w:t xml:space="preserve"> </w:t>
            </w:r>
            <w:r>
              <w:rPr>
                <w:sz w:val="20"/>
              </w:rPr>
              <w:t>d’un</w:t>
            </w:r>
            <w:r>
              <w:rPr>
                <w:spacing w:val="-12"/>
                <w:sz w:val="20"/>
              </w:rPr>
              <w:t xml:space="preserve"> </w:t>
            </w:r>
            <w:r>
              <w:rPr>
                <w:sz w:val="20"/>
              </w:rPr>
              <w:t xml:space="preserve">point de vue sur un fait, un </w:t>
            </w:r>
            <w:r>
              <w:rPr>
                <w:spacing w:val="-2"/>
                <w:sz w:val="20"/>
              </w:rPr>
              <w:t>événement.</w:t>
            </w:r>
          </w:p>
          <w:p w14:paraId="33F0B597" w14:textId="77777777" w:rsidR="002C538F" w:rsidRDefault="002C538F" w:rsidP="00E14731">
            <w:pPr>
              <w:pStyle w:val="TableParagraph"/>
              <w:spacing w:before="2"/>
              <w:ind w:left="107"/>
              <w:rPr>
                <w:sz w:val="20"/>
              </w:rPr>
            </w:pPr>
            <w:r>
              <w:rPr>
                <w:b/>
                <w:sz w:val="20"/>
              </w:rPr>
              <w:t xml:space="preserve">2. a) </w:t>
            </w:r>
            <w:r>
              <w:rPr>
                <w:sz w:val="20"/>
              </w:rPr>
              <w:t>négociation pour obtenir</w:t>
            </w:r>
            <w:r>
              <w:rPr>
                <w:spacing w:val="-13"/>
                <w:sz w:val="20"/>
              </w:rPr>
              <w:t xml:space="preserve"> </w:t>
            </w:r>
            <w:r>
              <w:rPr>
                <w:sz w:val="20"/>
              </w:rPr>
              <w:t>quelque</w:t>
            </w:r>
            <w:r>
              <w:rPr>
                <w:spacing w:val="-12"/>
                <w:sz w:val="20"/>
              </w:rPr>
              <w:t xml:space="preserve"> </w:t>
            </w:r>
            <w:proofErr w:type="gramStart"/>
            <w:r>
              <w:rPr>
                <w:sz w:val="20"/>
              </w:rPr>
              <w:t>chose</w:t>
            </w:r>
            <w:r>
              <w:rPr>
                <w:spacing w:val="-11"/>
                <w:sz w:val="20"/>
              </w:rPr>
              <w:t xml:space="preserve"> </w:t>
            </w:r>
            <w:r>
              <w:rPr>
                <w:sz w:val="20"/>
              </w:rPr>
              <w:t>;</w:t>
            </w:r>
            <w:proofErr w:type="gramEnd"/>
          </w:p>
          <w:p w14:paraId="3473413D" w14:textId="77777777" w:rsidR="002C538F" w:rsidRDefault="002C538F">
            <w:pPr>
              <w:pStyle w:val="TableParagraph"/>
              <w:numPr>
                <w:ilvl w:val="0"/>
                <w:numId w:val="101"/>
              </w:numPr>
              <w:tabs>
                <w:tab w:val="left" w:pos="334"/>
              </w:tabs>
              <w:ind w:right="324" w:firstLine="0"/>
              <w:rPr>
                <w:sz w:val="20"/>
              </w:rPr>
            </w:pPr>
            <w:r>
              <w:rPr>
                <w:sz w:val="20"/>
              </w:rPr>
              <w:t>débat</w:t>
            </w:r>
            <w:r>
              <w:rPr>
                <w:spacing w:val="-13"/>
                <w:sz w:val="20"/>
              </w:rPr>
              <w:t xml:space="preserve"> </w:t>
            </w:r>
            <w:r>
              <w:rPr>
                <w:sz w:val="20"/>
              </w:rPr>
              <w:t>à</w:t>
            </w:r>
            <w:r>
              <w:rPr>
                <w:spacing w:val="-11"/>
                <w:sz w:val="20"/>
              </w:rPr>
              <w:t xml:space="preserve"> </w:t>
            </w:r>
            <w:r>
              <w:rPr>
                <w:sz w:val="20"/>
              </w:rPr>
              <w:t>l’école</w:t>
            </w:r>
            <w:r>
              <w:rPr>
                <w:spacing w:val="-13"/>
                <w:sz w:val="20"/>
              </w:rPr>
              <w:t xml:space="preserve"> </w:t>
            </w:r>
            <w:r>
              <w:rPr>
                <w:sz w:val="20"/>
              </w:rPr>
              <w:t xml:space="preserve">ou en </w:t>
            </w:r>
            <w:proofErr w:type="gramStart"/>
            <w:r>
              <w:rPr>
                <w:sz w:val="20"/>
              </w:rPr>
              <w:t>société ;</w:t>
            </w:r>
            <w:proofErr w:type="gramEnd"/>
          </w:p>
          <w:p w14:paraId="449AA3C4" w14:textId="77777777" w:rsidR="002C538F" w:rsidRDefault="002C538F">
            <w:pPr>
              <w:pStyle w:val="TableParagraph"/>
              <w:numPr>
                <w:ilvl w:val="0"/>
                <w:numId w:val="101"/>
              </w:numPr>
              <w:tabs>
                <w:tab w:val="left" w:pos="312"/>
              </w:tabs>
              <w:ind w:right="940" w:firstLine="0"/>
              <w:rPr>
                <w:sz w:val="20"/>
              </w:rPr>
            </w:pPr>
            <w:r>
              <w:rPr>
                <w:spacing w:val="-2"/>
                <w:sz w:val="20"/>
              </w:rPr>
              <w:t>entretien d’embauche,</w:t>
            </w:r>
          </w:p>
          <w:p w14:paraId="7B89718A" w14:textId="77777777" w:rsidR="002C538F" w:rsidRDefault="002C538F">
            <w:pPr>
              <w:pStyle w:val="TableParagraph"/>
              <w:numPr>
                <w:ilvl w:val="0"/>
                <w:numId w:val="101"/>
              </w:numPr>
              <w:tabs>
                <w:tab w:val="left" w:pos="334"/>
              </w:tabs>
              <w:ind w:right="490" w:firstLine="0"/>
              <w:rPr>
                <w:sz w:val="20"/>
              </w:rPr>
            </w:pPr>
            <w:r>
              <w:rPr>
                <w:sz w:val="20"/>
              </w:rPr>
              <w:t>réalisation</w:t>
            </w:r>
            <w:r>
              <w:rPr>
                <w:spacing w:val="-13"/>
                <w:sz w:val="20"/>
              </w:rPr>
              <w:t xml:space="preserve"> </w:t>
            </w:r>
            <w:r>
              <w:rPr>
                <w:sz w:val="20"/>
              </w:rPr>
              <w:t xml:space="preserve">d’un exercice scolaire </w:t>
            </w:r>
            <w:r>
              <w:rPr>
                <w:spacing w:val="-2"/>
                <w:sz w:val="20"/>
              </w:rPr>
              <w:t xml:space="preserve">(dissertation, commentaire </w:t>
            </w:r>
            <w:r>
              <w:rPr>
                <w:sz w:val="20"/>
              </w:rPr>
              <w:t>composé</w:t>
            </w:r>
            <w:proofErr w:type="gramStart"/>
            <w:r>
              <w:rPr>
                <w:sz w:val="20"/>
              </w:rPr>
              <w:t>) ;</w:t>
            </w:r>
            <w:proofErr w:type="gramEnd"/>
          </w:p>
          <w:p w14:paraId="62D5A514" w14:textId="77777777" w:rsidR="002C538F" w:rsidRDefault="002C538F">
            <w:pPr>
              <w:pStyle w:val="TableParagraph"/>
              <w:numPr>
                <w:ilvl w:val="0"/>
                <w:numId w:val="101"/>
              </w:numPr>
              <w:tabs>
                <w:tab w:val="left" w:pos="311"/>
              </w:tabs>
              <w:ind w:right="281" w:firstLine="0"/>
              <w:rPr>
                <w:sz w:val="20"/>
              </w:rPr>
            </w:pPr>
            <w:r>
              <w:rPr>
                <w:sz w:val="20"/>
              </w:rPr>
              <w:t>présentation</w:t>
            </w:r>
            <w:r>
              <w:rPr>
                <w:spacing w:val="-13"/>
                <w:sz w:val="20"/>
              </w:rPr>
              <w:t xml:space="preserve"> </w:t>
            </w:r>
            <w:r>
              <w:rPr>
                <w:sz w:val="20"/>
              </w:rPr>
              <w:t>d’une requête, d’un plaidoyer, etc.</w:t>
            </w:r>
          </w:p>
          <w:p w14:paraId="392AEA79" w14:textId="77777777" w:rsidR="002C538F" w:rsidRDefault="002C538F">
            <w:pPr>
              <w:pStyle w:val="TableParagraph"/>
              <w:numPr>
                <w:ilvl w:val="0"/>
                <w:numId w:val="101"/>
              </w:numPr>
              <w:tabs>
                <w:tab w:val="left" w:pos="290"/>
              </w:tabs>
              <w:ind w:right="341" w:firstLine="0"/>
              <w:rPr>
                <w:sz w:val="20"/>
              </w:rPr>
            </w:pPr>
            <w:r>
              <w:rPr>
                <w:sz w:val="20"/>
              </w:rPr>
              <w:t>critique</w:t>
            </w:r>
            <w:r>
              <w:rPr>
                <w:spacing w:val="-13"/>
                <w:sz w:val="20"/>
              </w:rPr>
              <w:t xml:space="preserve"> </w:t>
            </w:r>
            <w:r>
              <w:rPr>
                <w:sz w:val="20"/>
              </w:rPr>
              <w:t>d’un</w:t>
            </w:r>
            <w:r>
              <w:rPr>
                <w:spacing w:val="-12"/>
                <w:sz w:val="20"/>
              </w:rPr>
              <w:t xml:space="preserve"> </w:t>
            </w:r>
            <w:r>
              <w:rPr>
                <w:sz w:val="20"/>
              </w:rPr>
              <w:t xml:space="preserve">livre ou d’un </w:t>
            </w:r>
            <w:proofErr w:type="gramStart"/>
            <w:r>
              <w:rPr>
                <w:sz w:val="20"/>
              </w:rPr>
              <w:t>film ;</w:t>
            </w:r>
            <w:proofErr w:type="gramEnd"/>
          </w:p>
          <w:p w14:paraId="3E72079D" w14:textId="77777777" w:rsidR="002C538F" w:rsidRDefault="002C538F">
            <w:pPr>
              <w:pStyle w:val="TableParagraph"/>
              <w:numPr>
                <w:ilvl w:val="0"/>
                <w:numId w:val="101"/>
              </w:numPr>
              <w:tabs>
                <w:tab w:val="left" w:pos="324"/>
              </w:tabs>
              <w:ind w:left="324" w:hanging="217"/>
              <w:rPr>
                <w:sz w:val="20"/>
              </w:rPr>
            </w:pPr>
            <w:r>
              <w:rPr>
                <w:spacing w:val="-2"/>
                <w:sz w:val="20"/>
              </w:rPr>
              <w:t>élaboration</w:t>
            </w:r>
          </w:p>
          <w:p w14:paraId="379ADBD7" w14:textId="77777777" w:rsidR="002C538F" w:rsidRDefault="002C538F" w:rsidP="00E14731">
            <w:pPr>
              <w:pStyle w:val="TableParagraph"/>
              <w:ind w:left="107" w:right="275"/>
              <w:rPr>
                <w:sz w:val="20"/>
              </w:rPr>
            </w:pPr>
            <w:r>
              <w:rPr>
                <w:sz w:val="20"/>
              </w:rPr>
              <w:t>/présentation d’un message</w:t>
            </w:r>
            <w:r>
              <w:rPr>
                <w:spacing w:val="-13"/>
                <w:sz w:val="20"/>
              </w:rPr>
              <w:t xml:space="preserve"> </w:t>
            </w:r>
            <w:r>
              <w:rPr>
                <w:sz w:val="20"/>
              </w:rPr>
              <w:t>publicitaire.</w:t>
            </w:r>
          </w:p>
          <w:p w14:paraId="4AF09DB9" w14:textId="77777777" w:rsidR="002C538F" w:rsidRDefault="002C538F" w:rsidP="00E14731">
            <w:pPr>
              <w:pStyle w:val="TableParagraph"/>
              <w:ind w:left="107"/>
              <w:rPr>
                <w:sz w:val="20"/>
              </w:rPr>
            </w:pPr>
            <w:r>
              <w:rPr>
                <w:b/>
                <w:sz w:val="20"/>
              </w:rPr>
              <w:t>3.a)</w:t>
            </w:r>
            <w:r>
              <w:rPr>
                <w:b/>
                <w:spacing w:val="-13"/>
                <w:sz w:val="20"/>
              </w:rPr>
              <w:t xml:space="preserve"> </w:t>
            </w:r>
            <w:r>
              <w:rPr>
                <w:sz w:val="20"/>
              </w:rPr>
              <w:t>présentation</w:t>
            </w:r>
            <w:r>
              <w:rPr>
                <w:spacing w:val="-12"/>
                <w:sz w:val="20"/>
              </w:rPr>
              <w:t xml:space="preserve"> </w:t>
            </w:r>
            <w:r>
              <w:rPr>
                <w:sz w:val="20"/>
              </w:rPr>
              <w:t>de</w:t>
            </w:r>
            <w:r>
              <w:rPr>
                <w:spacing w:val="-13"/>
                <w:sz w:val="20"/>
              </w:rPr>
              <w:t xml:space="preserve"> </w:t>
            </w:r>
            <w:r>
              <w:rPr>
                <w:sz w:val="20"/>
              </w:rPr>
              <w:t xml:space="preserve">sa vision du </w:t>
            </w:r>
            <w:proofErr w:type="gramStart"/>
            <w:r>
              <w:rPr>
                <w:sz w:val="20"/>
              </w:rPr>
              <w:t>monde ;</w:t>
            </w:r>
            <w:proofErr w:type="gramEnd"/>
          </w:p>
          <w:p w14:paraId="0BDF9B27" w14:textId="77777777" w:rsidR="002C538F" w:rsidRDefault="002C538F" w:rsidP="00E14731">
            <w:pPr>
              <w:pStyle w:val="TableParagraph"/>
              <w:ind w:left="107" w:right="345"/>
              <w:rPr>
                <w:sz w:val="20"/>
              </w:rPr>
            </w:pPr>
            <w:r>
              <w:rPr>
                <w:b/>
                <w:sz w:val="20"/>
              </w:rPr>
              <w:t>b)</w:t>
            </w:r>
            <w:r>
              <w:rPr>
                <w:b/>
                <w:spacing w:val="-13"/>
                <w:sz w:val="20"/>
              </w:rPr>
              <w:t xml:space="preserve"> </w:t>
            </w:r>
            <w:r>
              <w:rPr>
                <w:sz w:val="20"/>
              </w:rPr>
              <w:t>description</w:t>
            </w:r>
            <w:r>
              <w:rPr>
                <w:spacing w:val="-12"/>
                <w:sz w:val="20"/>
              </w:rPr>
              <w:t xml:space="preserve"> </w:t>
            </w:r>
            <w:r>
              <w:rPr>
                <w:sz w:val="20"/>
              </w:rPr>
              <w:t xml:space="preserve">d’une </w:t>
            </w:r>
            <w:proofErr w:type="gramStart"/>
            <w:r>
              <w:rPr>
                <w:sz w:val="20"/>
              </w:rPr>
              <w:t>réalité ;</w:t>
            </w:r>
            <w:proofErr w:type="gramEnd"/>
            <w:r>
              <w:rPr>
                <w:spacing w:val="40"/>
                <w:sz w:val="20"/>
              </w:rPr>
              <w:t xml:space="preserve"> </w:t>
            </w:r>
            <w:proofErr w:type="gramStart"/>
            <w:r>
              <w:rPr>
                <w:b/>
                <w:sz w:val="20"/>
              </w:rPr>
              <w:t>c)</w:t>
            </w:r>
            <w:r>
              <w:rPr>
                <w:sz w:val="20"/>
              </w:rPr>
              <w:t>expression</w:t>
            </w:r>
            <w:proofErr w:type="gramEnd"/>
            <w:r>
              <w:rPr>
                <w:sz w:val="20"/>
              </w:rPr>
              <w:t xml:space="preserve"> de la </w:t>
            </w:r>
            <w:proofErr w:type="gramStart"/>
            <w:r>
              <w:rPr>
                <w:sz w:val="20"/>
              </w:rPr>
              <w:t>créativité ;</w:t>
            </w:r>
            <w:proofErr w:type="gramEnd"/>
          </w:p>
          <w:p w14:paraId="1C4FCB96" w14:textId="77777777" w:rsidR="002C538F" w:rsidRDefault="002C538F" w:rsidP="00E14731">
            <w:pPr>
              <w:pStyle w:val="TableParagraph"/>
              <w:ind w:left="107"/>
              <w:rPr>
                <w:sz w:val="20"/>
              </w:rPr>
            </w:pPr>
            <w:r>
              <w:rPr>
                <w:b/>
                <w:sz w:val="20"/>
              </w:rPr>
              <w:t>d)</w:t>
            </w:r>
            <w:r>
              <w:rPr>
                <w:b/>
                <w:spacing w:val="-13"/>
                <w:sz w:val="20"/>
              </w:rPr>
              <w:t xml:space="preserve"> </w:t>
            </w:r>
            <w:r>
              <w:rPr>
                <w:sz w:val="20"/>
              </w:rPr>
              <w:t>échanges</w:t>
            </w:r>
            <w:r>
              <w:rPr>
                <w:spacing w:val="-12"/>
                <w:sz w:val="20"/>
              </w:rPr>
              <w:t xml:space="preserve"> </w:t>
            </w:r>
            <w:r>
              <w:rPr>
                <w:sz w:val="20"/>
              </w:rPr>
              <w:t>avec</w:t>
            </w:r>
            <w:r>
              <w:rPr>
                <w:spacing w:val="-13"/>
                <w:sz w:val="20"/>
              </w:rPr>
              <w:t xml:space="preserve"> </w:t>
            </w:r>
            <w:r>
              <w:rPr>
                <w:sz w:val="20"/>
              </w:rPr>
              <w:t>des proches, etc.</w:t>
            </w:r>
          </w:p>
        </w:tc>
        <w:tc>
          <w:tcPr>
            <w:tcW w:w="3149" w:type="dxa"/>
          </w:tcPr>
          <w:p w14:paraId="3C41F79C" w14:textId="77777777" w:rsidR="002C538F" w:rsidRDefault="002C538F" w:rsidP="00E14731">
            <w:pPr>
              <w:pStyle w:val="TableParagraph"/>
              <w:spacing w:before="113"/>
              <w:rPr>
                <w:b/>
                <w:sz w:val="20"/>
              </w:rPr>
            </w:pPr>
          </w:p>
          <w:p w14:paraId="49C4E567" w14:textId="77777777" w:rsidR="002C538F" w:rsidRDefault="002C538F" w:rsidP="00E14731">
            <w:pPr>
              <w:pStyle w:val="TableParagraph"/>
              <w:ind w:left="107"/>
              <w:rPr>
                <w:sz w:val="20"/>
              </w:rPr>
            </w:pPr>
            <w:r>
              <w:rPr>
                <w:sz w:val="20"/>
              </w:rPr>
              <w:t>Savoirs</w:t>
            </w:r>
            <w:r>
              <w:rPr>
                <w:spacing w:val="-9"/>
                <w:sz w:val="20"/>
              </w:rPr>
              <w:t xml:space="preserve"> </w:t>
            </w:r>
            <w:r>
              <w:rPr>
                <w:sz w:val="20"/>
              </w:rPr>
              <w:t>se</w:t>
            </w:r>
            <w:r>
              <w:rPr>
                <w:spacing w:val="-9"/>
                <w:sz w:val="20"/>
              </w:rPr>
              <w:t xml:space="preserve"> </w:t>
            </w:r>
            <w:r>
              <w:rPr>
                <w:sz w:val="20"/>
              </w:rPr>
              <w:t>rapportant</w:t>
            </w:r>
            <w:r>
              <w:rPr>
                <w:spacing w:val="-9"/>
                <w:sz w:val="20"/>
              </w:rPr>
              <w:t xml:space="preserve"> </w:t>
            </w:r>
            <w:r>
              <w:rPr>
                <w:sz w:val="20"/>
              </w:rPr>
              <w:t>aux</w:t>
            </w:r>
            <w:r>
              <w:rPr>
                <w:spacing w:val="-8"/>
                <w:sz w:val="20"/>
              </w:rPr>
              <w:t xml:space="preserve"> </w:t>
            </w:r>
            <w:r>
              <w:rPr>
                <w:sz w:val="20"/>
              </w:rPr>
              <w:t>types</w:t>
            </w:r>
            <w:r>
              <w:rPr>
                <w:spacing w:val="-9"/>
                <w:sz w:val="20"/>
              </w:rPr>
              <w:t xml:space="preserve"> </w:t>
            </w:r>
            <w:r>
              <w:rPr>
                <w:sz w:val="20"/>
              </w:rPr>
              <w:t xml:space="preserve">de textes à </w:t>
            </w:r>
            <w:proofErr w:type="gramStart"/>
            <w:r>
              <w:rPr>
                <w:sz w:val="20"/>
              </w:rPr>
              <w:t>produire :</w:t>
            </w:r>
            <w:proofErr w:type="gramEnd"/>
          </w:p>
          <w:p w14:paraId="21A17012" w14:textId="77777777" w:rsidR="002C538F" w:rsidRDefault="002C538F">
            <w:pPr>
              <w:pStyle w:val="TableParagraph"/>
              <w:numPr>
                <w:ilvl w:val="0"/>
                <w:numId w:val="100"/>
              </w:numPr>
              <w:tabs>
                <w:tab w:val="left" w:pos="307"/>
              </w:tabs>
              <w:spacing w:before="1"/>
              <w:ind w:left="307" w:hanging="200"/>
              <w:rPr>
                <w:b/>
                <w:sz w:val="20"/>
              </w:rPr>
            </w:pPr>
            <w:r>
              <w:rPr>
                <w:b/>
                <w:sz w:val="20"/>
              </w:rPr>
              <w:t>Texte</w:t>
            </w:r>
            <w:r>
              <w:rPr>
                <w:b/>
                <w:spacing w:val="-7"/>
                <w:sz w:val="20"/>
              </w:rPr>
              <w:t xml:space="preserve"> </w:t>
            </w:r>
            <w:proofErr w:type="gramStart"/>
            <w:r>
              <w:rPr>
                <w:b/>
                <w:sz w:val="20"/>
              </w:rPr>
              <w:t>argumentatif</w:t>
            </w:r>
            <w:r>
              <w:rPr>
                <w:b/>
                <w:spacing w:val="-6"/>
                <w:sz w:val="20"/>
              </w:rPr>
              <w:t xml:space="preserve"> </w:t>
            </w:r>
            <w:r>
              <w:rPr>
                <w:b/>
                <w:spacing w:val="-10"/>
                <w:sz w:val="20"/>
              </w:rPr>
              <w:t>:</w:t>
            </w:r>
            <w:proofErr w:type="gramEnd"/>
          </w:p>
          <w:p w14:paraId="4955193D" w14:textId="77777777" w:rsidR="002C538F" w:rsidRDefault="002C538F">
            <w:pPr>
              <w:pStyle w:val="TableParagraph"/>
              <w:numPr>
                <w:ilvl w:val="1"/>
                <w:numId w:val="100"/>
              </w:numPr>
              <w:tabs>
                <w:tab w:val="left" w:pos="224"/>
              </w:tabs>
              <w:ind w:left="224" w:hanging="117"/>
              <w:rPr>
                <w:sz w:val="20"/>
              </w:rPr>
            </w:pPr>
            <w:r>
              <w:rPr>
                <w:sz w:val="20"/>
              </w:rPr>
              <w:t>le</w:t>
            </w:r>
            <w:r>
              <w:rPr>
                <w:spacing w:val="-3"/>
                <w:sz w:val="20"/>
              </w:rPr>
              <w:t xml:space="preserve"> </w:t>
            </w:r>
            <w:r>
              <w:rPr>
                <w:sz w:val="20"/>
              </w:rPr>
              <w:t>thème</w:t>
            </w:r>
            <w:r>
              <w:rPr>
                <w:spacing w:val="-2"/>
                <w:sz w:val="20"/>
              </w:rPr>
              <w:t xml:space="preserve"> </w:t>
            </w:r>
            <w:r>
              <w:rPr>
                <w:sz w:val="20"/>
              </w:rPr>
              <w:t>/</w:t>
            </w:r>
            <w:r>
              <w:rPr>
                <w:spacing w:val="-4"/>
                <w:sz w:val="20"/>
              </w:rPr>
              <w:t xml:space="preserve"> </w:t>
            </w:r>
            <w:r>
              <w:rPr>
                <w:sz w:val="20"/>
              </w:rPr>
              <w:t>la</w:t>
            </w:r>
            <w:r>
              <w:rPr>
                <w:spacing w:val="-2"/>
                <w:sz w:val="20"/>
              </w:rPr>
              <w:t xml:space="preserve"> </w:t>
            </w:r>
            <w:r>
              <w:rPr>
                <w:sz w:val="20"/>
              </w:rPr>
              <w:t>thèse</w:t>
            </w:r>
            <w:r>
              <w:rPr>
                <w:spacing w:val="-2"/>
                <w:sz w:val="20"/>
              </w:rPr>
              <w:t xml:space="preserve"> </w:t>
            </w:r>
            <w:r>
              <w:rPr>
                <w:sz w:val="20"/>
              </w:rPr>
              <w:t>/</w:t>
            </w:r>
            <w:r>
              <w:rPr>
                <w:spacing w:val="-4"/>
                <w:sz w:val="20"/>
              </w:rPr>
              <w:t xml:space="preserve"> </w:t>
            </w:r>
            <w:r>
              <w:rPr>
                <w:sz w:val="20"/>
              </w:rPr>
              <w:t>les</w:t>
            </w:r>
            <w:r>
              <w:rPr>
                <w:spacing w:val="-3"/>
                <w:sz w:val="20"/>
              </w:rPr>
              <w:t xml:space="preserve"> </w:t>
            </w:r>
            <w:proofErr w:type="gramStart"/>
            <w:r>
              <w:rPr>
                <w:sz w:val="20"/>
              </w:rPr>
              <w:t>arguments</w:t>
            </w:r>
            <w:r>
              <w:rPr>
                <w:spacing w:val="-3"/>
                <w:sz w:val="20"/>
              </w:rPr>
              <w:t xml:space="preserve"> </w:t>
            </w:r>
            <w:r>
              <w:rPr>
                <w:spacing w:val="-10"/>
                <w:sz w:val="20"/>
              </w:rPr>
              <w:t>;</w:t>
            </w:r>
            <w:proofErr w:type="gramEnd"/>
          </w:p>
          <w:p w14:paraId="60B60390" w14:textId="77777777" w:rsidR="002C538F" w:rsidRDefault="002C538F">
            <w:pPr>
              <w:pStyle w:val="TableParagraph"/>
              <w:numPr>
                <w:ilvl w:val="1"/>
                <w:numId w:val="100"/>
              </w:numPr>
              <w:tabs>
                <w:tab w:val="left" w:pos="224"/>
              </w:tabs>
              <w:spacing w:before="1"/>
              <w:ind w:right="103" w:firstLine="0"/>
              <w:rPr>
                <w:sz w:val="20"/>
              </w:rPr>
            </w:pPr>
            <w:r>
              <w:rPr>
                <w:sz w:val="20"/>
              </w:rPr>
              <w:t>les exemples/- les connecteurs logiques /- la stratégie</w:t>
            </w:r>
            <w:r>
              <w:rPr>
                <w:spacing w:val="40"/>
                <w:sz w:val="20"/>
              </w:rPr>
              <w:t xml:space="preserve"> </w:t>
            </w:r>
            <w:r>
              <w:rPr>
                <w:sz w:val="20"/>
              </w:rPr>
              <w:t>argumentative</w:t>
            </w:r>
            <w:r>
              <w:rPr>
                <w:spacing w:val="-13"/>
                <w:sz w:val="20"/>
              </w:rPr>
              <w:t xml:space="preserve"> </w:t>
            </w:r>
            <w:r>
              <w:rPr>
                <w:sz w:val="20"/>
              </w:rPr>
              <w:t>/les</w:t>
            </w:r>
            <w:r>
              <w:rPr>
                <w:spacing w:val="-12"/>
                <w:sz w:val="20"/>
              </w:rPr>
              <w:t xml:space="preserve"> </w:t>
            </w:r>
            <w:r>
              <w:rPr>
                <w:sz w:val="20"/>
              </w:rPr>
              <w:t>connotations,</w:t>
            </w:r>
            <w:r>
              <w:rPr>
                <w:spacing w:val="-13"/>
                <w:sz w:val="20"/>
              </w:rPr>
              <w:t xml:space="preserve"> </w:t>
            </w:r>
            <w:r>
              <w:rPr>
                <w:sz w:val="20"/>
              </w:rPr>
              <w:t>etc.</w:t>
            </w:r>
          </w:p>
          <w:p w14:paraId="41B39350" w14:textId="77777777" w:rsidR="002C538F" w:rsidRDefault="002C538F" w:rsidP="00E14731">
            <w:pPr>
              <w:pStyle w:val="TableParagraph"/>
              <w:spacing w:line="229" w:lineRule="exact"/>
              <w:ind w:left="107"/>
              <w:rPr>
                <w:sz w:val="20"/>
              </w:rPr>
            </w:pPr>
            <w:r>
              <w:rPr>
                <w:b/>
                <w:sz w:val="20"/>
              </w:rPr>
              <w:t>2.</w:t>
            </w:r>
            <w:r>
              <w:rPr>
                <w:b/>
                <w:spacing w:val="-5"/>
                <w:sz w:val="20"/>
              </w:rPr>
              <w:t xml:space="preserve"> </w:t>
            </w:r>
            <w:r>
              <w:rPr>
                <w:b/>
                <w:sz w:val="20"/>
              </w:rPr>
              <w:t>Texte</w:t>
            </w:r>
            <w:r>
              <w:rPr>
                <w:b/>
                <w:spacing w:val="-5"/>
                <w:sz w:val="20"/>
              </w:rPr>
              <w:t xml:space="preserve"> </w:t>
            </w:r>
            <w:proofErr w:type="gramStart"/>
            <w:r>
              <w:rPr>
                <w:b/>
                <w:sz w:val="20"/>
              </w:rPr>
              <w:t>narratif</w:t>
            </w:r>
            <w:r>
              <w:rPr>
                <w:b/>
                <w:spacing w:val="-2"/>
                <w:sz w:val="20"/>
              </w:rPr>
              <w:t xml:space="preserve"> </w:t>
            </w:r>
            <w:r>
              <w:rPr>
                <w:spacing w:val="-10"/>
                <w:sz w:val="20"/>
              </w:rPr>
              <w:t>:</w:t>
            </w:r>
            <w:proofErr w:type="gramEnd"/>
          </w:p>
          <w:p w14:paraId="21274266" w14:textId="77777777" w:rsidR="002C538F" w:rsidRDefault="002C538F">
            <w:pPr>
              <w:pStyle w:val="TableParagraph"/>
              <w:numPr>
                <w:ilvl w:val="0"/>
                <w:numId w:val="99"/>
              </w:numPr>
              <w:tabs>
                <w:tab w:val="left" w:pos="224"/>
              </w:tabs>
              <w:ind w:right="966" w:firstLine="0"/>
              <w:rPr>
                <w:sz w:val="20"/>
              </w:rPr>
            </w:pPr>
            <w:r>
              <w:rPr>
                <w:sz w:val="20"/>
              </w:rPr>
              <w:t>l’espace</w:t>
            </w:r>
            <w:r>
              <w:rPr>
                <w:spacing w:val="-9"/>
                <w:sz w:val="20"/>
              </w:rPr>
              <w:t xml:space="preserve"> </w:t>
            </w:r>
            <w:r>
              <w:rPr>
                <w:sz w:val="20"/>
              </w:rPr>
              <w:t>/-</w:t>
            </w:r>
            <w:r>
              <w:rPr>
                <w:spacing w:val="-9"/>
                <w:sz w:val="20"/>
              </w:rPr>
              <w:t xml:space="preserve"> </w:t>
            </w:r>
            <w:r>
              <w:rPr>
                <w:sz w:val="20"/>
              </w:rPr>
              <w:t>le</w:t>
            </w:r>
            <w:r>
              <w:rPr>
                <w:spacing w:val="-10"/>
                <w:sz w:val="20"/>
              </w:rPr>
              <w:t xml:space="preserve"> </w:t>
            </w:r>
            <w:r>
              <w:rPr>
                <w:sz w:val="20"/>
              </w:rPr>
              <w:t>temps/-</w:t>
            </w:r>
            <w:r>
              <w:rPr>
                <w:spacing w:val="-9"/>
                <w:sz w:val="20"/>
              </w:rPr>
              <w:t xml:space="preserve"> </w:t>
            </w:r>
            <w:r>
              <w:rPr>
                <w:sz w:val="20"/>
              </w:rPr>
              <w:t xml:space="preserve">les </w:t>
            </w:r>
            <w:proofErr w:type="gramStart"/>
            <w:r>
              <w:rPr>
                <w:sz w:val="20"/>
              </w:rPr>
              <w:t>personnages ;</w:t>
            </w:r>
            <w:proofErr w:type="gramEnd"/>
          </w:p>
          <w:p w14:paraId="7A2B10D4" w14:textId="77777777" w:rsidR="002C538F" w:rsidRDefault="002C538F">
            <w:pPr>
              <w:pStyle w:val="TableParagraph"/>
              <w:numPr>
                <w:ilvl w:val="0"/>
                <w:numId w:val="99"/>
              </w:numPr>
              <w:tabs>
                <w:tab w:val="left" w:pos="224"/>
              </w:tabs>
              <w:spacing w:before="1" w:line="229" w:lineRule="exact"/>
              <w:ind w:left="224" w:hanging="117"/>
              <w:rPr>
                <w:sz w:val="20"/>
              </w:rPr>
            </w:pPr>
            <w:r>
              <w:rPr>
                <w:sz w:val="20"/>
              </w:rPr>
              <w:t>les</w:t>
            </w:r>
            <w:r>
              <w:rPr>
                <w:spacing w:val="-5"/>
                <w:sz w:val="20"/>
              </w:rPr>
              <w:t xml:space="preserve"> </w:t>
            </w:r>
            <w:r>
              <w:rPr>
                <w:sz w:val="20"/>
              </w:rPr>
              <w:t>actions/-</w:t>
            </w:r>
            <w:r>
              <w:rPr>
                <w:spacing w:val="-3"/>
                <w:sz w:val="20"/>
              </w:rPr>
              <w:t xml:space="preserve"> </w:t>
            </w:r>
            <w:r>
              <w:rPr>
                <w:sz w:val="20"/>
              </w:rPr>
              <w:t>les</w:t>
            </w:r>
            <w:r>
              <w:rPr>
                <w:spacing w:val="-5"/>
                <w:sz w:val="20"/>
              </w:rPr>
              <w:t xml:space="preserve"> </w:t>
            </w:r>
            <w:r>
              <w:rPr>
                <w:sz w:val="20"/>
              </w:rPr>
              <w:t>temps</w:t>
            </w:r>
            <w:r>
              <w:rPr>
                <w:spacing w:val="-4"/>
                <w:sz w:val="20"/>
              </w:rPr>
              <w:t xml:space="preserve"> </w:t>
            </w:r>
            <w:proofErr w:type="gramStart"/>
            <w:r>
              <w:rPr>
                <w:sz w:val="20"/>
              </w:rPr>
              <w:t>verbaux</w:t>
            </w:r>
            <w:r>
              <w:rPr>
                <w:spacing w:val="-1"/>
                <w:sz w:val="20"/>
              </w:rPr>
              <w:t xml:space="preserve"> </w:t>
            </w:r>
            <w:r>
              <w:rPr>
                <w:spacing w:val="-10"/>
                <w:sz w:val="20"/>
              </w:rPr>
              <w:t>;</w:t>
            </w:r>
            <w:proofErr w:type="gramEnd"/>
          </w:p>
          <w:p w14:paraId="613183AF" w14:textId="77777777" w:rsidR="002C538F" w:rsidRDefault="002C538F">
            <w:pPr>
              <w:pStyle w:val="TableParagraph"/>
              <w:numPr>
                <w:ilvl w:val="0"/>
                <w:numId w:val="99"/>
              </w:numPr>
              <w:tabs>
                <w:tab w:val="left" w:pos="224"/>
              </w:tabs>
              <w:ind w:right="413" w:firstLine="0"/>
              <w:rPr>
                <w:sz w:val="20"/>
              </w:rPr>
            </w:pPr>
            <w:r>
              <w:rPr>
                <w:sz w:val="20"/>
              </w:rPr>
              <w:t>les</w:t>
            </w:r>
            <w:r>
              <w:rPr>
                <w:spacing w:val="-8"/>
                <w:sz w:val="20"/>
              </w:rPr>
              <w:t xml:space="preserve"> </w:t>
            </w:r>
            <w:r>
              <w:rPr>
                <w:sz w:val="20"/>
              </w:rPr>
              <w:t>indices</w:t>
            </w:r>
            <w:r>
              <w:rPr>
                <w:spacing w:val="-8"/>
                <w:sz w:val="20"/>
              </w:rPr>
              <w:t xml:space="preserve"> </w:t>
            </w:r>
            <w:r>
              <w:rPr>
                <w:sz w:val="20"/>
              </w:rPr>
              <w:t>de</w:t>
            </w:r>
            <w:r>
              <w:rPr>
                <w:spacing w:val="-8"/>
                <w:sz w:val="20"/>
              </w:rPr>
              <w:t xml:space="preserve"> </w:t>
            </w:r>
            <w:r>
              <w:rPr>
                <w:sz w:val="20"/>
              </w:rPr>
              <w:t>temps,</w:t>
            </w:r>
            <w:r>
              <w:rPr>
                <w:spacing w:val="-8"/>
                <w:sz w:val="20"/>
              </w:rPr>
              <w:t xml:space="preserve"> </w:t>
            </w:r>
            <w:r>
              <w:rPr>
                <w:sz w:val="20"/>
              </w:rPr>
              <w:t>le</w:t>
            </w:r>
            <w:r>
              <w:rPr>
                <w:spacing w:val="-8"/>
                <w:sz w:val="20"/>
              </w:rPr>
              <w:t xml:space="preserve"> </w:t>
            </w:r>
            <w:r>
              <w:rPr>
                <w:sz w:val="20"/>
              </w:rPr>
              <w:t>schéma actantiel,</w:t>
            </w:r>
            <w:r>
              <w:rPr>
                <w:spacing w:val="-4"/>
                <w:sz w:val="20"/>
              </w:rPr>
              <w:t xml:space="preserve"> </w:t>
            </w:r>
            <w:r>
              <w:rPr>
                <w:sz w:val="20"/>
              </w:rPr>
              <w:t>le</w:t>
            </w:r>
            <w:r>
              <w:rPr>
                <w:spacing w:val="-4"/>
                <w:sz w:val="20"/>
              </w:rPr>
              <w:t xml:space="preserve"> </w:t>
            </w:r>
            <w:r>
              <w:rPr>
                <w:sz w:val="20"/>
              </w:rPr>
              <w:t>schéma</w:t>
            </w:r>
            <w:r>
              <w:rPr>
                <w:spacing w:val="-4"/>
                <w:sz w:val="20"/>
              </w:rPr>
              <w:t xml:space="preserve"> </w:t>
            </w:r>
            <w:r>
              <w:rPr>
                <w:sz w:val="20"/>
              </w:rPr>
              <w:t>narratif,</w:t>
            </w:r>
            <w:r>
              <w:rPr>
                <w:spacing w:val="-4"/>
                <w:sz w:val="20"/>
              </w:rPr>
              <w:t xml:space="preserve"> </w:t>
            </w:r>
            <w:r>
              <w:rPr>
                <w:sz w:val="20"/>
              </w:rPr>
              <w:t>etc.</w:t>
            </w:r>
          </w:p>
          <w:p w14:paraId="4395B55A" w14:textId="77777777" w:rsidR="002C538F" w:rsidRDefault="002C538F" w:rsidP="00E14731">
            <w:pPr>
              <w:pStyle w:val="TableParagraph"/>
              <w:ind w:left="107"/>
              <w:rPr>
                <w:sz w:val="20"/>
              </w:rPr>
            </w:pPr>
            <w:r>
              <w:rPr>
                <w:b/>
                <w:sz w:val="20"/>
              </w:rPr>
              <w:t>3.</w:t>
            </w:r>
            <w:r>
              <w:rPr>
                <w:b/>
                <w:spacing w:val="-5"/>
                <w:sz w:val="20"/>
              </w:rPr>
              <w:t xml:space="preserve"> </w:t>
            </w:r>
            <w:r>
              <w:rPr>
                <w:b/>
                <w:sz w:val="20"/>
              </w:rPr>
              <w:t>Texte</w:t>
            </w:r>
            <w:r>
              <w:rPr>
                <w:b/>
                <w:spacing w:val="-5"/>
                <w:sz w:val="20"/>
              </w:rPr>
              <w:t xml:space="preserve"> </w:t>
            </w:r>
            <w:proofErr w:type="gramStart"/>
            <w:r>
              <w:rPr>
                <w:b/>
                <w:sz w:val="20"/>
              </w:rPr>
              <w:t>descriptif</w:t>
            </w:r>
            <w:r>
              <w:rPr>
                <w:b/>
                <w:spacing w:val="-2"/>
                <w:sz w:val="20"/>
              </w:rPr>
              <w:t xml:space="preserve"> </w:t>
            </w:r>
            <w:r>
              <w:rPr>
                <w:spacing w:val="-10"/>
                <w:sz w:val="20"/>
              </w:rPr>
              <w:t>:</w:t>
            </w:r>
            <w:proofErr w:type="gramEnd"/>
          </w:p>
          <w:p w14:paraId="615B234C" w14:textId="77777777" w:rsidR="002C538F" w:rsidRDefault="002C538F">
            <w:pPr>
              <w:pStyle w:val="TableParagraph"/>
              <w:numPr>
                <w:ilvl w:val="0"/>
                <w:numId w:val="98"/>
              </w:numPr>
              <w:tabs>
                <w:tab w:val="left" w:pos="224"/>
              </w:tabs>
              <w:ind w:right="495" w:firstLine="0"/>
              <w:rPr>
                <w:sz w:val="20"/>
              </w:rPr>
            </w:pPr>
            <w:r>
              <w:rPr>
                <w:sz w:val="20"/>
              </w:rPr>
              <w:t>les</w:t>
            </w:r>
            <w:r>
              <w:rPr>
                <w:spacing w:val="-8"/>
                <w:sz w:val="20"/>
              </w:rPr>
              <w:t xml:space="preserve"> </w:t>
            </w:r>
            <w:r>
              <w:rPr>
                <w:sz w:val="20"/>
              </w:rPr>
              <w:t>lieux/</w:t>
            </w:r>
            <w:r>
              <w:rPr>
                <w:spacing w:val="-8"/>
                <w:sz w:val="20"/>
              </w:rPr>
              <w:t xml:space="preserve"> </w:t>
            </w:r>
            <w:r>
              <w:rPr>
                <w:sz w:val="20"/>
              </w:rPr>
              <w:t>les</w:t>
            </w:r>
            <w:r>
              <w:rPr>
                <w:spacing w:val="-8"/>
                <w:sz w:val="20"/>
              </w:rPr>
              <w:t xml:space="preserve"> </w:t>
            </w:r>
            <w:r>
              <w:rPr>
                <w:sz w:val="20"/>
              </w:rPr>
              <w:t>personnages</w:t>
            </w:r>
            <w:r>
              <w:rPr>
                <w:spacing w:val="-6"/>
                <w:sz w:val="20"/>
              </w:rPr>
              <w:t xml:space="preserve"> </w:t>
            </w:r>
            <w:r>
              <w:rPr>
                <w:sz w:val="20"/>
              </w:rPr>
              <w:t>/</w:t>
            </w:r>
            <w:r>
              <w:rPr>
                <w:spacing w:val="-8"/>
                <w:sz w:val="20"/>
              </w:rPr>
              <w:t xml:space="preserve"> </w:t>
            </w:r>
            <w:r>
              <w:rPr>
                <w:sz w:val="20"/>
              </w:rPr>
              <w:t xml:space="preserve">les </w:t>
            </w:r>
            <w:proofErr w:type="gramStart"/>
            <w:r>
              <w:rPr>
                <w:sz w:val="20"/>
              </w:rPr>
              <w:t>caractérisant ;</w:t>
            </w:r>
            <w:proofErr w:type="gramEnd"/>
          </w:p>
          <w:p w14:paraId="00660024" w14:textId="77777777" w:rsidR="002C538F" w:rsidRDefault="002C538F">
            <w:pPr>
              <w:pStyle w:val="TableParagraph"/>
              <w:numPr>
                <w:ilvl w:val="0"/>
                <w:numId w:val="98"/>
              </w:numPr>
              <w:tabs>
                <w:tab w:val="left" w:pos="224"/>
              </w:tabs>
              <w:spacing w:before="1"/>
              <w:ind w:right="251" w:firstLine="0"/>
              <w:jc w:val="both"/>
              <w:rPr>
                <w:sz w:val="20"/>
              </w:rPr>
            </w:pPr>
            <w:r>
              <w:rPr>
                <w:sz w:val="20"/>
              </w:rPr>
              <w:t>les</w:t>
            </w:r>
            <w:r>
              <w:rPr>
                <w:spacing w:val="-8"/>
                <w:sz w:val="20"/>
              </w:rPr>
              <w:t xml:space="preserve"> </w:t>
            </w:r>
            <w:r>
              <w:rPr>
                <w:sz w:val="20"/>
              </w:rPr>
              <w:t>indicateurs</w:t>
            </w:r>
            <w:r>
              <w:rPr>
                <w:spacing w:val="-8"/>
                <w:sz w:val="20"/>
              </w:rPr>
              <w:t xml:space="preserve"> </w:t>
            </w:r>
            <w:r>
              <w:rPr>
                <w:sz w:val="20"/>
              </w:rPr>
              <w:t>de</w:t>
            </w:r>
            <w:r>
              <w:rPr>
                <w:spacing w:val="-7"/>
                <w:sz w:val="20"/>
              </w:rPr>
              <w:t xml:space="preserve"> </w:t>
            </w:r>
            <w:r>
              <w:rPr>
                <w:sz w:val="20"/>
              </w:rPr>
              <w:t>lieu/-</w:t>
            </w:r>
            <w:r>
              <w:rPr>
                <w:spacing w:val="-7"/>
                <w:sz w:val="20"/>
              </w:rPr>
              <w:t xml:space="preserve"> </w:t>
            </w:r>
            <w:r>
              <w:rPr>
                <w:sz w:val="20"/>
              </w:rPr>
              <w:t>les</w:t>
            </w:r>
            <w:r>
              <w:rPr>
                <w:spacing w:val="-8"/>
                <w:sz w:val="20"/>
              </w:rPr>
              <w:t xml:space="preserve"> </w:t>
            </w:r>
            <w:r>
              <w:rPr>
                <w:sz w:val="20"/>
              </w:rPr>
              <w:t>temps verbaux,</w:t>
            </w:r>
            <w:r>
              <w:rPr>
                <w:spacing w:val="-7"/>
                <w:sz w:val="20"/>
              </w:rPr>
              <w:t xml:space="preserve"> </w:t>
            </w:r>
            <w:r>
              <w:rPr>
                <w:sz w:val="20"/>
              </w:rPr>
              <w:t>le</w:t>
            </w:r>
            <w:r>
              <w:rPr>
                <w:spacing w:val="-7"/>
                <w:sz w:val="20"/>
              </w:rPr>
              <w:t xml:space="preserve"> </w:t>
            </w:r>
            <w:r>
              <w:rPr>
                <w:sz w:val="20"/>
              </w:rPr>
              <w:t>nom</w:t>
            </w:r>
            <w:r>
              <w:rPr>
                <w:spacing w:val="-6"/>
                <w:sz w:val="20"/>
              </w:rPr>
              <w:t xml:space="preserve"> </w:t>
            </w:r>
            <w:r>
              <w:rPr>
                <w:sz w:val="20"/>
              </w:rPr>
              <w:t>et</w:t>
            </w:r>
            <w:r>
              <w:rPr>
                <w:spacing w:val="-7"/>
                <w:sz w:val="20"/>
              </w:rPr>
              <w:t xml:space="preserve"> </w:t>
            </w:r>
            <w:r>
              <w:rPr>
                <w:sz w:val="20"/>
              </w:rPr>
              <w:t>ses</w:t>
            </w:r>
            <w:r>
              <w:rPr>
                <w:spacing w:val="-8"/>
                <w:sz w:val="20"/>
              </w:rPr>
              <w:t xml:space="preserve"> </w:t>
            </w:r>
            <w:r>
              <w:rPr>
                <w:sz w:val="20"/>
              </w:rPr>
              <w:t xml:space="preserve">expansions, </w:t>
            </w:r>
            <w:r>
              <w:rPr>
                <w:spacing w:val="-4"/>
                <w:sz w:val="20"/>
              </w:rPr>
              <w:t>etc.</w:t>
            </w:r>
          </w:p>
          <w:p w14:paraId="64201D46" w14:textId="77777777" w:rsidR="002C538F" w:rsidRDefault="002C538F">
            <w:pPr>
              <w:pStyle w:val="TableParagraph"/>
              <w:numPr>
                <w:ilvl w:val="0"/>
                <w:numId w:val="97"/>
              </w:numPr>
              <w:tabs>
                <w:tab w:val="left" w:pos="307"/>
              </w:tabs>
              <w:spacing w:line="229" w:lineRule="exact"/>
              <w:ind w:left="307" w:hanging="200"/>
              <w:jc w:val="both"/>
              <w:rPr>
                <w:sz w:val="20"/>
              </w:rPr>
            </w:pPr>
            <w:r>
              <w:rPr>
                <w:b/>
                <w:sz w:val="20"/>
              </w:rPr>
              <w:t>Texte</w:t>
            </w:r>
            <w:r>
              <w:rPr>
                <w:b/>
                <w:spacing w:val="-11"/>
                <w:sz w:val="20"/>
              </w:rPr>
              <w:t xml:space="preserve"> </w:t>
            </w:r>
            <w:r>
              <w:rPr>
                <w:b/>
                <w:sz w:val="20"/>
              </w:rPr>
              <w:t>explicatif/</w:t>
            </w:r>
            <w:proofErr w:type="gramStart"/>
            <w:r>
              <w:rPr>
                <w:b/>
                <w:sz w:val="20"/>
              </w:rPr>
              <w:t>informatif</w:t>
            </w:r>
            <w:r>
              <w:rPr>
                <w:b/>
                <w:spacing w:val="-8"/>
                <w:sz w:val="20"/>
              </w:rPr>
              <w:t xml:space="preserve"> </w:t>
            </w:r>
            <w:r>
              <w:rPr>
                <w:spacing w:val="-10"/>
                <w:sz w:val="20"/>
              </w:rPr>
              <w:t>:</w:t>
            </w:r>
            <w:proofErr w:type="gramEnd"/>
          </w:p>
          <w:p w14:paraId="3F0FE91D" w14:textId="77777777" w:rsidR="002C538F" w:rsidRDefault="002C538F">
            <w:pPr>
              <w:pStyle w:val="TableParagraph"/>
              <w:numPr>
                <w:ilvl w:val="1"/>
                <w:numId w:val="97"/>
              </w:numPr>
              <w:tabs>
                <w:tab w:val="left" w:pos="224"/>
              </w:tabs>
              <w:spacing w:before="1"/>
              <w:ind w:right="973" w:firstLine="0"/>
              <w:rPr>
                <w:sz w:val="20"/>
              </w:rPr>
            </w:pPr>
            <w:r>
              <w:rPr>
                <w:sz w:val="20"/>
              </w:rPr>
              <w:t>le</w:t>
            </w:r>
            <w:r>
              <w:rPr>
                <w:spacing w:val="-13"/>
                <w:sz w:val="20"/>
              </w:rPr>
              <w:t xml:space="preserve"> </w:t>
            </w:r>
            <w:r>
              <w:rPr>
                <w:sz w:val="20"/>
              </w:rPr>
              <w:t>lexique</w:t>
            </w:r>
            <w:r>
              <w:rPr>
                <w:spacing w:val="-12"/>
                <w:sz w:val="20"/>
              </w:rPr>
              <w:t xml:space="preserve"> </w:t>
            </w:r>
            <w:r>
              <w:rPr>
                <w:sz w:val="20"/>
              </w:rPr>
              <w:t>spécialisé</w:t>
            </w:r>
            <w:r>
              <w:rPr>
                <w:spacing w:val="-12"/>
                <w:sz w:val="20"/>
              </w:rPr>
              <w:t xml:space="preserve"> </w:t>
            </w:r>
            <w:r>
              <w:rPr>
                <w:sz w:val="20"/>
              </w:rPr>
              <w:t xml:space="preserve">/les connecteurs </w:t>
            </w:r>
            <w:proofErr w:type="gramStart"/>
            <w:r>
              <w:rPr>
                <w:sz w:val="20"/>
              </w:rPr>
              <w:t>logiques ;</w:t>
            </w:r>
            <w:proofErr w:type="gramEnd"/>
          </w:p>
          <w:p w14:paraId="606EC7DD" w14:textId="77777777" w:rsidR="002C538F" w:rsidRDefault="002C538F">
            <w:pPr>
              <w:pStyle w:val="TableParagraph"/>
              <w:numPr>
                <w:ilvl w:val="1"/>
                <w:numId w:val="97"/>
              </w:numPr>
              <w:tabs>
                <w:tab w:val="left" w:pos="224"/>
              </w:tabs>
              <w:spacing w:before="1"/>
              <w:ind w:right="538" w:firstLine="0"/>
              <w:rPr>
                <w:sz w:val="20"/>
              </w:rPr>
            </w:pPr>
            <w:r>
              <w:rPr>
                <w:sz w:val="20"/>
              </w:rPr>
              <w:t>les</w:t>
            </w:r>
            <w:r>
              <w:rPr>
                <w:spacing w:val="-11"/>
                <w:sz w:val="20"/>
              </w:rPr>
              <w:t xml:space="preserve"> </w:t>
            </w:r>
            <w:r>
              <w:rPr>
                <w:sz w:val="20"/>
              </w:rPr>
              <w:t>temps</w:t>
            </w:r>
            <w:r>
              <w:rPr>
                <w:spacing w:val="-11"/>
                <w:sz w:val="20"/>
              </w:rPr>
              <w:t xml:space="preserve"> </w:t>
            </w:r>
            <w:r>
              <w:rPr>
                <w:sz w:val="20"/>
              </w:rPr>
              <w:t>verbaux</w:t>
            </w:r>
            <w:r>
              <w:rPr>
                <w:spacing w:val="-9"/>
                <w:sz w:val="20"/>
              </w:rPr>
              <w:t xml:space="preserve"> </w:t>
            </w:r>
            <w:r>
              <w:rPr>
                <w:sz w:val="20"/>
              </w:rPr>
              <w:t>(présent</w:t>
            </w:r>
            <w:r>
              <w:rPr>
                <w:spacing w:val="-11"/>
                <w:sz w:val="20"/>
              </w:rPr>
              <w:t xml:space="preserve"> </w:t>
            </w:r>
            <w:r>
              <w:rPr>
                <w:sz w:val="20"/>
              </w:rPr>
              <w:t>de l’indicatif …).</w:t>
            </w:r>
          </w:p>
          <w:p w14:paraId="14F64A52" w14:textId="77777777" w:rsidR="002C538F" w:rsidRDefault="002C538F">
            <w:pPr>
              <w:pStyle w:val="TableParagraph"/>
              <w:numPr>
                <w:ilvl w:val="1"/>
                <w:numId w:val="97"/>
              </w:numPr>
              <w:tabs>
                <w:tab w:val="left" w:pos="224"/>
              </w:tabs>
              <w:spacing w:line="228" w:lineRule="exact"/>
              <w:ind w:left="224" w:hanging="117"/>
              <w:rPr>
                <w:sz w:val="20"/>
              </w:rPr>
            </w:pPr>
            <w:r>
              <w:rPr>
                <w:sz w:val="20"/>
              </w:rPr>
              <w:t>les</w:t>
            </w:r>
            <w:r>
              <w:rPr>
                <w:spacing w:val="-6"/>
                <w:sz w:val="20"/>
              </w:rPr>
              <w:t xml:space="preserve"> </w:t>
            </w:r>
            <w:r>
              <w:rPr>
                <w:sz w:val="20"/>
              </w:rPr>
              <w:t>faits/-</w:t>
            </w:r>
            <w:r>
              <w:rPr>
                <w:spacing w:val="-3"/>
                <w:sz w:val="20"/>
              </w:rPr>
              <w:t xml:space="preserve"> </w:t>
            </w:r>
            <w:r>
              <w:rPr>
                <w:sz w:val="20"/>
              </w:rPr>
              <w:t>les</w:t>
            </w:r>
            <w:r>
              <w:rPr>
                <w:spacing w:val="-5"/>
                <w:sz w:val="20"/>
              </w:rPr>
              <w:t xml:space="preserve"> </w:t>
            </w:r>
            <w:r>
              <w:rPr>
                <w:sz w:val="20"/>
              </w:rPr>
              <w:t>données</w:t>
            </w:r>
            <w:r>
              <w:rPr>
                <w:spacing w:val="-5"/>
                <w:sz w:val="20"/>
              </w:rPr>
              <w:t xml:space="preserve"> </w:t>
            </w:r>
            <w:proofErr w:type="gramStart"/>
            <w:r>
              <w:rPr>
                <w:sz w:val="20"/>
              </w:rPr>
              <w:t>statistiques</w:t>
            </w:r>
            <w:r>
              <w:rPr>
                <w:spacing w:val="-2"/>
                <w:sz w:val="20"/>
              </w:rPr>
              <w:t xml:space="preserve"> </w:t>
            </w:r>
            <w:r>
              <w:rPr>
                <w:spacing w:val="-10"/>
                <w:sz w:val="20"/>
              </w:rPr>
              <w:t>;</w:t>
            </w:r>
            <w:proofErr w:type="gramEnd"/>
          </w:p>
          <w:p w14:paraId="478DE7E2" w14:textId="77777777" w:rsidR="002C538F" w:rsidRDefault="002C538F">
            <w:pPr>
              <w:pStyle w:val="TableParagraph"/>
              <w:numPr>
                <w:ilvl w:val="1"/>
                <w:numId w:val="97"/>
              </w:numPr>
              <w:tabs>
                <w:tab w:val="left" w:pos="224"/>
              </w:tabs>
              <w:ind w:left="224" w:hanging="117"/>
              <w:rPr>
                <w:sz w:val="20"/>
              </w:rPr>
            </w:pPr>
            <w:r>
              <w:rPr>
                <w:sz w:val="20"/>
              </w:rPr>
              <w:t>les</w:t>
            </w:r>
            <w:r>
              <w:rPr>
                <w:spacing w:val="-8"/>
                <w:sz w:val="20"/>
              </w:rPr>
              <w:t xml:space="preserve"> </w:t>
            </w:r>
            <w:r>
              <w:rPr>
                <w:sz w:val="20"/>
              </w:rPr>
              <w:t>données</w:t>
            </w:r>
            <w:r>
              <w:rPr>
                <w:spacing w:val="-8"/>
                <w:sz w:val="20"/>
              </w:rPr>
              <w:t xml:space="preserve"> </w:t>
            </w:r>
            <w:r>
              <w:rPr>
                <w:sz w:val="20"/>
              </w:rPr>
              <w:t>spatio-</w:t>
            </w:r>
            <w:proofErr w:type="gramStart"/>
            <w:r>
              <w:rPr>
                <w:sz w:val="20"/>
              </w:rPr>
              <w:t>temporelles</w:t>
            </w:r>
            <w:r>
              <w:rPr>
                <w:spacing w:val="-7"/>
                <w:sz w:val="20"/>
              </w:rPr>
              <w:t xml:space="preserve"> </w:t>
            </w:r>
            <w:r>
              <w:rPr>
                <w:spacing w:val="-10"/>
                <w:sz w:val="20"/>
              </w:rPr>
              <w:t>;</w:t>
            </w:r>
            <w:proofErr w:type="gramEnd"/>
          </w:p>
          <w:p w14:paraId="2A059681" w14:textId="77777777" w:rsidR="002C538F" w:rsidRDefault="002C538F">
            <w:pPr>
              <w:pStyle w:val="TableParagraph"/>
              <w:numPr>
                <w:ilvl w:val="1"/>
                <w:numId w:val="97"/>
              </w:numPr>
              <w:tabs>
                <w:tab w:val="left" w:pos="224"/>
              </w:tabs>
              <w:ind w:right="290" w:firstLine="0"/>
              <w:rPr>
                <w:sz w:val="20"/>
              </w:rPr>
            </w:pPr>
            <w:r>
              <w:rPr>
                <w:sz w:val="20"/>
              </w:rPr>
              <w:t>la fonction référentielle, le vocabulaire</w:t>
            </w:r>
            <w:r>
              <w:rPr>
                <w:spacing w:val="-13"/>
                <w:sz w:val="20"/>
              </w:rPr>
              <w:t xml:space="preserve"> </w:t>
            </w:r>
            <w:r>
              <w:rPr>
                <w:sz w:val="20"/>
              </w:rPr>
              <w:t>mélioratif</w:t>
            </w:r>
            <w:r>
              <w:rPr>
                <w:spacing w:val="-12"/>
                <w:sz w:val="20"/>
              </w:rPr>
              <w:t xml:space="preserve"> </w:t>
            </w:r>
            <w:r>
              <w:rPr>
                <w:sz w:val="20"/>
              </w:rPr>
              <w:t>et</w:t>
            </w:r>
            <w:r>
              <w:rPr>
                <w:spacing w:val="-13"/>
                <w:sz w:val="20"/>
              </w:rPr>
              <w:t xml:space="preserve"> </w:t>
            </w:r>
            <w:r>
              <w:rPr>
                <w:sz w:val="20"/>
              </w:rPr>
              <w:t>péjoratif.</w:t>
            </w:r>
          </w:p>
          <w:p w14:paraId="336B9EB1" w14:textId="77777777" w:rsidR="002C538F" w:rsidRDefault="002C538F" w:rsidP="00E14731">
            <w:pPr>
              <w:pStyle w:val="TableParagraph"/>
              <w:spacing w:line="228" w:lineRule="exact"/>
              <w:ind w:left="107"/>
              <w:rPr>
                <w:b/>
                <w:sz w:val="20"/>
              </w:rPr>
            </w:pPr>
            <w:r>
              <w:rPr>
                <w:b/>
                <w:sz w:val="20"/>
              </w:rPr>
              <w:t>5.</w:t>
            </w:r>
            <w:r>
              <w:rPr>
                <w:b/>
                <w:spacing w:val="-4"/>
                <w:sz w:val="20"/>
              </w:rPr>
              <w:t xml:space="preserve"> </w:t>
            </w:r>
            <w:r>
              <w:rPr>
                <w:b/>
                <w:sz w:val="20"/>
              </w:rPr>
              <w:t>Texte</w:t>
            </w:r>
            <w:r>
              <w:rPr>
                <w:b/>
                <w:spacing w:val="-4"/>
                <w:sz w:val="20"/>
              </w:rPr>
              <w:t xml:space="preserve"> </w:t>
            </w:r>
            <w:proofErr w:type="gramStart"/>
            <w:r>
              <w:rPr>
                <w:b/>
                <w:sz w:val="20"/>
              </w:rPr>
              <w:t>injonctif</w:t>
            </w:r>
            <w:r>
              <w:rPr>
                <w:b/>
                <w:spacing w:val="-1"/>
                <w:sz w:val="20"/>
              </w:rPr>
              <w:t xml:space="preserve"> </w:t>
            </w:r>
            <w:r>
              <w:rPr>
                <w:b/>
                <w:spacing w:val="-10"/>
                <w:sz w:val="20"/>
              </w:rPr>
              <w:t>:</w:t>
            </w:r>
            <w:proofErr w:type="gramEnd"/>
          </w:p>
          <w:p w14:paraId="42B3BF3F" w14:textId="77777777" w:rsidR="002C538F" w:rsidRDefault="002C538F" w:rsidP="00E14731">
            <w:pPr>
              <w:pStyle w:val="TableParagraph"/>
              <w:spacing w:before="1"/>
              <w:ind w:left="107" w:right="141"/>
              <w:rPr>
                <w:sz w:val="20"/>
              </w:rPr>
            </w:pPr>
            <w:r>
              <w:rPr>
                <w:sz w:val="20"/>
              </w:rPr>
              <w:t>-les modalités d’expression des conseils, des suggestions, des ordres,</w:t>
            </w:r>
            <w:r>
              <w:rPr>
                <w:spacing w:val="-6"/>
                <w:sz w:val="20"/>
              </w:rPr>
              <w:t xml:space="preserve"> </w:t>
            </w:r>
            <w:r>
              <w:rPr>
                <w:sz w:val="20"/>
              </w:rPr>
              <w:t>de</w:t>
            </w:r>
            <w:r>
              <w:rPr>
                <w:spacing w:val="-7"/>
                <w:sz w:val="20"/>
              </w:rPr>
              <w:t xml:space="preserve"> </w:t>
            </w:r>
            <w:r>
              <w:rPr>
                <w:sz w:val="20"/>
              </w:rPr>
              <w:t>la</w:t>
            </w:r>
            <w:r>
              <w:rPr>
                <w:spacing w:val="-6"/>
                <w:sz w:val="20"/>
              </w:rPr>
              <w:t xml:space="preserve"> </w:t>
            </w:r>
            <w:r>
              <w:rPr>
                <w:sz w:val="20"/>
              </w:rPr>
              <w:t>prière,</w:t>
            </w:r>
            <w:r>
              <w:rPr>
                <w:spacing w:val="-7"/>
                <w:sz w:val="20"/>
              </w:rPr>
              <w:t xml:space="preserve"> </w:t>
            </w:r>
            <w:r>
              <w:rPr>
                <w:sz w:val="20"/>
              </w:rPr>
              <w:t>etc./-</w:t>
            </w:r>
            <w:r>
              <w:rPr>
                <w:spacing w:val="-5"/>
                <w:sz w:val="20"/>
              </w:rPr>
              <w:t xml:space="preserve"> </w:t>
            </w:r>
            <w:r>
              <w:rPr>
                <w:sz w:val="20"/>
              </w:rPr>
              <w:t>les</w:t>
            </w:r>
            <w:r>
              <w:rPr>
                <w:spacing w:val="-6"/>
                <w:sz w:val="20"/>
              </w:rPr>
              <w:t xml:space="preserve"> </w:t>
            </w:r>
            <w:r>
              <w:rPr>
                <w:sz w:val="20"/>
              </w:rPr>
              <w:t>modes (impératif, subjonctif, infinitif</w:t>
            </w:r>
            <w:proofErr w:type="gramStart"/>
            <w:r>
              <w:rPr>
                <w:sz w:val="20"/>
              </w:rPr>
              <w:t>) ;</w:t>
            </w:r>
            <w:proofErr w:type="gramEnd"/>
          </w:p>
          <w:p w14:paraId="04BCB0A7" w14:textId="77777777" w:rsidR="002C538F" w:rsidRDefault="002C538F" w:rsidP="00E14731">
            <w:pPr>
              <w:pStyle w:val="TableParagraph"/>
              <w:spacing w:before="2" w:line="229" w:lineRule="exact"/>
              <w:ind w:left="107"/>
              <w:rPr>
                <w:sz w:val="20"/>
              </w:rPr>
            </w:pPr>
            <w:r>
              <w:rPr>
                <w:sz w:val="20"/>
              </w:rPr>
              <w:t>-</w:t>
            </w:r>
            <w:r>
              <w:rPr>
                <w:spacing w:val="-3"/>
                <w:sz w:val="20"/>
              </w:rPr>
              <w:t xml:space="preserve"> </w:t>
            </w:r>
            <w:r>
              <w:rPr>
                <w:sz w:val="20"/>
              </w:rPr>
              <w:t>le</w:t>
            </w:r>
            <w:r>
              <w:rPr>
                <w:spacing w:val="-4"/>
                <w:sz w:val="20"/>
              </w:rPr>
              <w:t xml:space="preserve"> </w:t>
            </w:r>
            <w:r>
              <w:rPr>
                <w:sz w:val="20"/>
              </w:rPr>
              <w:t>point</w:t>
            </w:r>
            <w:r>
              <w:rPr>
                <w:spacing w:val="-6"/>
                <w:sz w:val="20"/>
              </w:rPr>
              <w:t xml:space="preserve"> </w:t>
            </w:r>
            <w:r>
              <w:rPr>
                <w:sz w:val="20"/>
              </w:rPr>
              <w:t>d’exclamation,</w:t>
            </w:r>
            <w:r>
              <w:rPr>
                <w:spacing w:val="-4"/>
                <w:sz w:val="20"/>
              </w:rPr>
              <w:t xml:space="preserve"> etc.</w:t>
            </w:r>
          </w:p>
          <w:p w14:paraId="55D1A533" w14:textId="77777777" w:rsidR="002C538F" w:rsidRDefault="002C538F" w:rsidP="00E14731">
            <w:pPr>
              <w:pStyle w:val="TableParagraph"/>
              <w:ind w:left="107"/>
              <w:rPr>
                <w:sz w:val="20"/>
              </w:rPr>
            </w:pPr>
            <w:r>
              <w:rPr>
                <w:b/>
                <w:sz w:val="20"/>
              </w:rPr>
              <w:t xml:space="preserve">6. La </w:t>
            </w:r>
            <w:proofErr w:type="gramStart"/>
            <w:r>
              <w:rPr>
                <w:b/>
                <w:sz w:val="20"/>
              </w:rPr>
              <w:t>lettre :</w:t>
            </w:r>
            <w:proofErr w:type="gramEnd"/>
            <w:r>
              <w:rPr>
                <w:b/>
                <w:sz w:val="20"/>
              </w:rPr>
              <w:t xml:space="preserve"> </w:t>
            </w:r>
            <w:r>
              <w:rPr>
                <w:sz w:val="20"/>
              </w:rPr>
              <w:t>entête, corps, conclusion,</w:t>
            </w:r>
            <w:r>
              <w:rPr>
                <w:spacing w:val="-13"/>
                <w:sz w:val="20"/>
              </w:rPr>
              <w:t xml:space="preserve"> </w:t>
            </w:r>
            <w:r>
              <w:rPr>
                <w:sz w:val="20"/>
              </w:rPr>
              <w:t>diverses</w:t>
            </w:r>
            <w:r>
              <w:rPr>
                <w:spacing w:val="-12"/>
                <w:sz w:val="20"/>
              </w:rPr>
              <w:t xml:space="preserve"> </w:t>
            </w:r>
            <w:r>
              <w:rPr>
                <w:sz w:val="20"/>
              </w:rPr>
              <w:t>formules…</w:t>
            </w:r>
          </w:p>
        </w:tc>
        <w:tc>
          <w:tcPr>
            <w:tcW w:w="5489" w:type="dxa"/>
          </w:tcPr>
          <w:p w14:paraId="66BB67A6" w14:textId="77777777" w:rsidR="002C538F" w:rsidRDefault="002C538F" w:rsidP="00E14731">
            <w:pPr>
              <w:pStyle w:val="TableParagraph"/>
              <w:ind w:left="108" w:right="196"/>
              <w:rPr>
                <w:sz w:val="20"/>
              </w:rPr>
            </w:pPr>
            <w:r>
              <w:rPr>
                <w:sz w:val="20"/>
              </w:rPr>
              <w:t>Savoir-faire</w:t>
            </w:r>
            <w:r>
              <w:rPr>
                <w:spacing w:val="-4"/>
                <w:sz w:val="20"/>
              </w:rPr>
              <w:t xml:space="preserve"> </w:t>
            </w:r>
            <w:r>
              <w:rPr>
                <w:sz w:val="20"/>
              </w:rPr>
              <w:t>se</w:t>
            </w:r>
            <w:r>
              <w:rPr>
                <w:spacing w:val="-4"/>
                <w:sz w:val="20"/>
              </w:rPr>
              <w:t xml:space="preserve"> </w:t>
            </w:r>
            <w:r>
              <w:rPr>
                <w:sz w:val="20"/>
              </w:rPr>
              <w:t>rapportant</w:t>
            </w:r>
            <w:r>
              <w:rPr>
                <w:spacing w:val="-5"/>
                <w:sz w:val="20"/>
              </w:rPr>
              <w:t xml:space="preserve"> </w:t>
            </w:r>
            <w:r>
              <w:rPr>
                <w:sz w:val="20"/>
              </w:rPr>
              <w:t>aux</w:t>
            </w:r>
            <w:r>
              <w:rPr>
                <w:spacing w:val="-5"/>
                <w:sz w:val="20"/>
              </w:rPr>
              <w:t xml:space="preserve"> </w:t>
            </w:r>
            <w:r>
              <w:rPr>
                <w:sz w:val="20"/>
              </w:rPr>
              <w:t>types</w:t>
            </w:r>
            <w:r>
              <w:rPr>
                <w:spacing w:val="-5"/>
                <w:sz w:val="20"/>
              </w:rPr>
              <w:t xml:space="preserve"> </w:t>
            </w:r>
            <w:r>
              <w:rPr>
                <w:sz w:val="20"/>
              </w:rPr>
              <w:t>de</w:t>
            </w:r>
            <w:r>
              <w:rPr>
                <w:spacing w:val="-4"/>
                <w:sz w:val="20"/>
              </w:rPr>
              <w:t xml:space="preserve"> </w:t>
            </w:r>
            <w:r>
              <w:rPr>
                <w:sz w:val="20"/>
              </w:rPr>
              <w:t>textes</w:t>
            </w:r>
            <w:r>
              <w:rPr>
                <w:spacing w:val="-5"/>
                <w:sz w:val="20"/>
              </w:rPr>
              <w:t xml:space="preserve"> </w:t>
            </w:r>
            <w:r>
              <w:rPr>
                <w:sz w:val="20"/>
              </w:rPr>
              <w:t>à</w:t>
            </w:r>
            <w:r>
              <w:rPr>
                <w:spacing w:val="-4"/>
                <w:sz w:val="20"/>
              </w:rPr>
              <w:t xml:space="preserve"> </w:t>
            </w:r>
            <w:r>
              <w:rPr>
                <w:sz w:val="20"/>
              </w:rPr>
              <w:t>produire</w:t>
            </w:r>
            <w:r>
              <w:rPr>
                <w:spacing w:val="-6"/>
                <w:sz w:val="20"/>
              </w:rPr>
              <w:t xml:space="preserve"> </w:t>
            </w:r>
            <w:r>
              <w:rPr>
                <w:sz w:val="20"/>
              </w:rPr>
              <w:t xml:space="preserve">à l’écrit/à </w:t>
            </w:r>
            <w:proofErr w:type="gramStart"/>
            <w:r>
              <w:rPr>
                <w:sz w:val="20"/>
              </w:rPr>
              <w:t>l’oral :</w:t>
            </w:r>
            <w:proofErr w:type="gramEnd"/>
          </w:p>
          <w:p w14:paraId="3E842824" w14:textId="77777777" w:rsidR="002C538F" w:rsidRDefault="002C538F" w:rsidP="00E14731">
            <w:pPr>
              <w:pStyle w:val="TableParagraph"/>
              <w:spacing w:line="228" w:lineRule="exact"/>
              <w:ind w:left="108"/>
              <w:rPr>
                <w:b/>
                <w:sz w:val="20"/>
              </w:rPr>
            </w:pPr>
            <w:r>
              <w:rPr>
                <w:b/>
                <w:sz w:val="20"/>
              </w:rPr>
              <w:t>1</w:t>
            </w:r>
            <w:r>
              <w:rPr>
                <w:b/>
                <w:spacing w:val="-4"/>
                <w:sz w:val="20"/>
              </w:rPr>
              <w:t xml:space="preserve"> </w:t>
            </w:r>
            <w:r>
              <w:rPr>
                <w:b/>
                <w:sz w:val="20"/>
              </w:rPr>
              <w:t>-</w:t>
            </w:r>
            <w:r>
              <w:rPr>
                <w:b/>
                <w:spacing w:val="-4"/>
                <w:sz w:val="20"/>
              </w:rPr>
              <w:t xml:space="preserve"> </w:t>
            </w:r>
            <w:r>
              <w:rPr>
                <w:b/>
                <w:sz w:val="20"/>
              </w:rPr>
              <w:t>En</w:t>
            </w:r>
            <w:r>
              <w:rPr>
                <w:b/>
                <w:spacing w:val="-5"/>
                <w:sz w:val="20"/>
              </w:rPr>
              <w:t xml:space="preserve"> </w:t>
            </w:r>
            <w:r>
              <w:rPr>
                <w:b/>
                <w:sz w:val="20"/>
              </w:rPr>
              <w:t>relation</w:t>
            </w:r>
            <w:r>
              <w:rPr>
                <w:b/>
                <w:spacing w:val="-6"/>
                <w:sz w:val="20"/>
              </w:rPr>
              <w:t xml:space="preserve"> </w:t>
            </w:r>
            <w:r>
              <w:rPr>
                <w:b/>
                <w:sz w:val="20"/>
              </w:rPr>
              <w:t>avec</w:t>
            </w:r>
            <w:r>
              <w:rPr>
                <w:b/>
                <w:spacing w:val="-4"/>
                <w:sz w:val="20"/>
              </w:rPr>
              <w:t xml:space="preserve"> </w:t>
            </w:r>
            <w:proofErr w:type="gramStart"/>
            <w:r>
              <w:rPr>
                <w:b/>
                <w:sz w:val="20"/>
              </w:rPr>
              <w:t>l’argumentation</w:t>
            </w:r>
            <w:r>
              <w:rPr>
                <w:b/>
                <w:spacing w:val="-2"/>
                <w:sz w:val="20"/>
              </w:rPr>
              <w:t xml:space="preserve"> </w:t>
            </w:r>
            <w:r>
              <w:rPr>
                <w:b/>
                <w:spacing w:val="-10"/>
                <w:sz w:val="20"/>
              </w:rPr>
              <w:t>:</w:t>
            </w:r>
            <w:proofErr w:type="gramEnd"/>
          </w:p>
          <w:p w14:paraId="6F04C8F0" w14:textId="77777777" w:rsidR="002C538F" w:rsidRDefault="002C538F">
            <w:pPr>
              <w:pStyle w:val="TableParagraph"/>
              <w:numPr>
                <w:ilvl w:val="1"/>
                <w:numId w:val="97"/>
              </w:numPr>
              <w:tabs>
                <w:tab w:val="left" w:pos="225"/>
              </w:tabs>
              <w:ind w:left="225" w:hanging="117"/>
              <w:rPr>
                <w:sz w:val="20"/>
              </w:rPr>
            </w:pPr>
            <w:r>
              <w:rPr>
                <w:sz w:val="20"/>
              </w:rPr>
              <w:t>réfuter</w:t>
            </w:r>
            <w:r>
              <w:rPr>
                <w:spacing w:val="-6"/>
                <w:sz w:val="20"/>
              </w:rPr>
              <w:t xml:space="preserve"> </w:t>
            </w:r>
            <w:r>
              <w:rPr>
                <w:sz w:val="20"/>
              </w:rPr>
              <w:t>une</w:t>
            </w:r>
            <w:r>
              <w:rPr>
                <w:spacing w:val="-5"/>
                <w:sz w:val="20"/>
              </w:rPr>
              <w:t xml:space="preserve"> </w:t>
            </w:r>
            <w:proofErr w:type="gramStart"/>
            <w:r>
              <w:rPr>
                <w:sz w:val="20"/>
              </w:rPr>
              <w:t xml:space="preserve">opinion </w:t>
            </w:r>
            <w:r>
              <w:rPr>
                <w:spacing w:val="-10"/>
                <w:sz w:val="20"/>
              </w:rPr>
              <w:t>;</w:t>
            </w:r>
            <w:proofErr w:type="gramEnd"/>
          </w:p>
          <w:p w14:paraId="259D938E" w14:textId="77777777" w:rsidR="002C538F" w:rsidRDefault="002C538F">
            <w:pPr>
              <w:pStyle w:val="TableParagraph"/>
              <w:numPr>
                <w:ilvl w:val="1"/>
                <w:numId w:val="97"/>
              </w:numPr>
              <w:tabs>
                <w:tab w:val="left" w:pos="225"/>
              </w:tabs>
              <w:spacing w:before="1"/>
              <w:ind w:left="225" w:hanging="117"/>
              <w:rPr>
                <w:sz w:val="20"/>
              </w:rPr>
            </w:pPr>
            <w:r>
              <w:rPr>
                <w:spacing w:val="-2"/>
                <w:sz w:val="20"/>
              </w:rPr>
              <w:t>convaincre/dissuader/</w:t>
            </w:r>
            <w:proofErr w:type="gramStart"/>
            <w:r>
              <w:rPr>
                <w:spacing w:val="-2"/>
                <w:sz w:val="20"/>
              </w:rPr>
              <w:t>persuader</w:t>
            </w:r>
            <w:r>
              <w:rPr>
                <w:spacing w:val="42"/>
                <w:sz w:val="20"/>
              </w:rPr>
              <w:t xml:space="preserve"> </w:t>
            </w:r>
            <w:r>
              <w:rPr>
                <w:spacing w:val="-10"/>
                <w:sz w:val="20"/>
              </w:rPr>
              <w:t>;</w:t>
            </w:r>
            <w:proofErr w:type="gramEnd"/>
          </w:p>
          <w:p w14:paraId="29326583" w14:textId="77777777" w:rsidR="002C538F" w:rsidRDefault="002C538F">
            <w:pPr>
              <w:pStyle w:val="TableParagraph"/>
              <w:numPr>
                <w:ilvl w:val="1"/>
                <w:numId w:val="97"/>
              </w:numPr>
              <w:tabs>
                <w:tab w:val="left" w:pos="225"/>
              </w:tabs>
              <w:ind w:left="225" w:hanging="117"/>
              <w:rPr>
                <w:sz w:val="20"/>
              </w:rPr>
            </w:pPr>
            <w:r>
              <w:rPr>
                <w:sz w:val="20"/>
              </w:rPr>
              <w:t>inciter</w:t>
            </w:r>
            <w:r>
              <w:rPr>
                <w:spacing w:val="-4"/>
                <w:sz w:val="20"/>
              </w:rPr>
              <w:t xml:space="preserve"> </w:t>
            </w:r>
            <w:r>
              <w:rPr>
                <w:sz w:val="20"/>
              </w:rPr>
              <w:t>à</w:t>
            </w:r>
            <w:r>
              <w:rPr>
                <w:spacing w:val="-4"/>
                <w:sz w:val="20"/>
              </w:rPr>
              <w:t xml:space="preserve"> </w:t>
            </w:r>
            <w:proofErr w:type="gramStart"/>
            <w:r>
              <w:rPr>
                <w:sz w:val="20"/>
              </w:rPr>
              <w:t>l’action</w:t>
            </w:r>
            <w:r>
              <w:rPr>
                <w:spacing w:val="-3"/>
                <w:sz w:val="20"/>
              </w:rPr>
              <w:t xml:space="preserve"> </w:t>
            </w:r>
            <w:r>
              <w:rPr>
                <w:spacing w:val="-10"/>
                <w:sz w:val="20"/>
              </w:rPr>
              <w:t>;</w:t>
            </w:r>
            <w:proofErr w:type="gramEnd"/>
          </w:p>
          <w:p w14:paraId="0D6D0B8A" w14:textId="77777777" w:rsidR="002C538F" w:rsidRDefault="002C538F">
            <w:pPr>
              <w:pStyle w:val="TableParagraph"/>
              <w:numPr>
                <w:ilvl w:val="1"/>
                <w:numId w:val="97"/>
              </w:numPr>
              <w:tabs>
                <w:tab w:val="left" w:pos="225"/>
              </w:tabs>
              <w:spacing w:before="1" w:line="229" w:lineRule="exact"/>
              <w:ind w:left="225" w:hanging="117"/>
              <w:rPr>
                <w:sz w:val="20"/>
              </w:rPr>
            </w:pPr>
            <w:r>
              <w:rPr>
                <w:sz w:val="20"/>
              </w:rPr>
              <w:t>défendre/rejeter/justifier/illustrer</w:t>
            </w:r>
            <w:r>
              <w:rPr>
                <w:spacing w:val="-6"/>
                <w:sz w:val="20"/>
              </w:rPr>
              <w:t xml:space="preserve"> </w:t>
            </w:r>
            <w:r>
              <w:rPr>
                <w:sz w:val="20"/>
              </w:rPr>
              <w:t>un</w:t>
            </w:r>
            <w:r>
              <w:rPr>
                <w:spacing w:val="-6"/>
                <w:sz w:val="20"/>
              </w:rPr>
              <w:t xml:space="preserve"> </w:t>
            </w:r>
            <w:r>
              <w:rPr>
                <w:sz w:val="20"/>
              </w:rPr>
              <w:t>point</w:t>
            </w:r>
            <w:r>
              <w:rPr>
                <w:spacing w:val="-8"/>
                <w:sz w:val="20"/>
              </w:rPr>
              <w:t xml:space="preserve"> </w:t>
            </w:r>
            <w:r>
              <w:rPr>
                <w:sz w:val="20"/>
              </w:rPr>
              <w:t>de</w:t>
            </w:r>
            <w:r>
              <w:rPr>
                <w:spacing w:val="-8"/>
                <w:sz w:val="20"/>
              </w:rPr>
              <w:t xml:space="preserve"> </w:t>
            </w:r>
            <w:proofErr w:type="gramStart"/>
            <w:r>
              <w:rPr>
                <w:sz w:val="20"/>
              </w:rPr>
              <w:t>vue</w:t>
            </w:r>
            <w:r>
              <w:rPr>
                <w:spacing w:val="-2"/>
                <w:sz w:val="20"/>
              </w:rPr>
              <w:t xml:space="preserve"> </w:t>
            </w:r>
            <w:r>
              <w:rPr>
                <w:spacing w:val="-10"/>
                <w:sz w:val="20"/>
              </w:rPr>
              <w:t>;</w:t>
            </w:r>
            <w:proofErr w:type="gramEnd"/>
          </w:p>
          <w:p w14:paraId="2B606269" w14:textId="77777777" w:rsidR="002C538F" w:rsidRDefault="002C538F">
            <w:pPr>
              <w:pStyle w:val="TableParagraph"/>
              <w:numPr>
                <w:ilvl w:val="1"/>
                <w:numId w:val="97"/>
              </w:numPr>
              <w:tabs>
                <w:tab w:val="left" w:pos="225"/>
              </w:tabs>
              <w:spacing w:line="229" w:lineRule="exact"/>
              <w:ind w:left="225" w:hanging="117"/>
              <w:rPr>
                <w:sz w:val="20"/>
              </w:rPr>
            </w:pPr>
            <w:r>
              <w:rPr>
                <w:sz w:val="20"/>
              </w:rPr>
              <w:t>récuser</w:t>
            </w:r>
            <w:r>
              <w:rPr>
                <w:spacing w:val="-3"/>
                <w:sz w:val="20"/>
              </w:rPr>
              <w:t xml:space="preserve"> </w:t>
            </w:r>
            <w:r>
              <w:rPr>
                <w:sz w:val="20"/>
              </w:rPr>
              <w:t>/</w:t>
            </w:r>
            <w:r>
              <w:rPr>
                <w:spacing w:val="-5"/>
                <w:sz w:val="20"/>
              </w:rPr>
              <w:t xml:space="preserve"> </w:t>
            </w:r>
            <w:proofErr w:type="gramStart"/>
            <w:r>
              <w:rPr>
                <w:sz w:val="20"/>
              </w:rPr>
              <w:t>débattre</w:t>
            </w:r>
            <w:r>
              <w:rPr>
                <w:spacing w:val="-2"/>
                <w:sz w:val="20"/>
              </w:rPr>
              <w:t xml:space="preserve"> </w:t>
            </w:r>
            <w:r>
              <w:rPr>
                <w:spacing w:val="-10"/>
                <w:sz w:val="20"/>
              </w:rPr>
              <w:t>;</w:t>
            </w:r>
            <w:proofErr w:type="gramEnd"/>
          </w:p>
          <w:p w14:paraId="2BAC0F3E" w14:textId="77777777" w:rsidR="002C538F" w:rsidRDefault="002C538F">
            <w:pPr>
              <w:pStyle w:val="TableParagraph"/>
              <w:numPr>
                <w:ilvl w:val="1"/>
                <w:numId w:val="97"/>
              </w:numPr>
              <w:tabs>
                <w:tab w:val="left" w:pos="225"/>
              </w:tabs>
              <w:spacing w:before="1"/>
              <w:ind w:left="225" w:hanging="117"/>
              <w:rPr>
                <w:sz w:val="20"/>
              </w:rPr>
            </w:pPr>
            <w:r>
              <w:rPr>
                <w:sz w:val="20"/>
              </w:rPr>
              <w:t>exposer</w:t>
            </w:r>
            <w:r>
              <w:rPr>
                <w:spacing w:val="-2"/>
                <w:sz w:val="20"/>
              </w:rPr>
              <w:t xml:space="preserve"> </w:t>
            </w:r>
            <w:r>
              <w:rPr>
                <w:sz w:val="20"/>
              </w:rPr>
              <w:t>/</w:t>
            </w:r>
            <w:r>
              <w:rPr>
                <w:spacing w:val="-7"/>
                <w:sz w:val="20"/>
              </w:rPr>
              <w:t xml:space="preserve"> </w:t>
            </w:r>
            <w:r>
              <w:rPr>
                <w:sz w:val="20"/>
              </w:rPr>
              <w:t>discuter,</w:t>
            </w:r>
            <w:r>
              <w:rPr>
                <w:spacing w:val="-3"/>
                <w:sz w:val="20"/>
              </w:rPr>
              <w:t xml:space="preserve"> </w:t>
            </w:r>
            <w:r>
              <w:rPr>
                <w:spacing w:val="-4"/>
                <w:sz w:val="20"/>
              </w:rPr>
              <w:t>etc.</w:t>
            </w:r>
          </w:p>
          <w:p w14:paraId="02D180BD" w14:textId="77777777" w:rsidR="002C538F" w:rsidRDefault="002C538F" w:rsidP="00E14731">
            <w:pPr>
              <w:pStyle w:val="TableParagraph"/>
              <w:ind w:left="108"/>
              <w:rPr>
                <w:b/>
                <w:sz w:val="20"/>
              </w:rPr>
            </w:pPr>
            <w:r>
              <w:rPr>
                <w:b/>
                <w:sz w:val="20"/>
              </w:rPr>
              <w:t>2</w:t>
            </w:r>
            <w:r>
              <w:rPr>
                <w:b/>
                <w:spacing w:val="-3"/>
                <w:sz w:val="20"/>
              </w:rPr>
              <w:t xml:space="preserve"> </w:t>
            </w:r>
            <w:r>
              <w:rPr>
                <w:b/>
                <w:sz w:val="20"/>
              </w:rPr>
              <w:t>-</w:t>
            </w:r>
            <w:r>
              <w:rPr>
                <w:b/>
                <w:spacing w:val="-3"/>
                <w:sz w:val="20"/>
              </w:rPr>
              <w:t xml:space="preserve"> </w:t>
            </w:r>
            <w:r>
              <w:rPr>
                <w:b/>
                <w:sz w:val="20"/>
              </w:rPr>
              <w:t>En</w:t>
            </w:r>
            <w:r>
              <w:rPr>
                <w:b/>
                <w:spacing w:val="-5"/>
                <w:sz w:val="20"/>
              </w:rPr>
              <w:t xml:space="preserve"> </w:t>
            </w:r>
            <w:r>
              <w:rPr>
                <w:b/>
                <w:sz w:val="20"/>
              </w:rPr>
              <w:t>relation</w:t>
            </w:r>
            <w:r>
              <w:rPr>
                <w:b/>
                <w:spacing w:val="-5"/>
                <w:sz w:val="20"/>
              </w:rPr>
              <w:t xml:space="preserve"> </w:t>
            </w:r>
            <w:r>
              <w:rPr>
                <w:b/>
                <w:sz w:val="20"/>
              </w:rPr>
              <w:t>avec</w:t>
            </w:r>
            <w:r>
              <w:rPr>
                <w:b/>
                <w:spacing w:val="-4"/>
                <w:sz w:val="20"/>
              </w:rPr>
              <w:t xml:space="preserve"> </w:t>
            </w:r>
            <w:r>
              <w:rPr>
                <w:b/>
                <w:sz w:val="20"/>
              </w:rPr>
              <w:t>les</w:t>
            </w:r>
            <w:r>
              <w:rPr>
                <w:b/>
                <w:spacing w:val="-4"/>
                <w:sz w:val="20"/>
              </w:rPr>
              <w:t xml:space="preserve"> </w:t>
            </w:r>
            <w:r>
              <w:rPr>
                <w:b/>
                <w:sz w:val="20"/>
              </w:rPr>
              <w:t>exercices</w:t>
            </w:r>
            <w:r>
              <w:rPr>
                <w:b/>
                <w:spacing w:val="-5"/>
                <w:sz w:val="20"/>
              </w:rPr>
              <w:t xml:space="preserve"> </w:t>
            </w:r>
            <w:r>
              <w:rPr>
                <w:b/>
                <w:sz w:val="20"/>
              </w:rPr>
              <w:t>écrits</w:t>
            </w:r>
            <w:r>
              <w:rPr>
                <w:b/>
                <w:spacing w:val="-5"/>
                <w:sz w:val="20"/>
              </w:rPr>
              <w:t xml:space="preserve"> </w:t>
            </w:r>
            <w:proofErr w:type="gramStart"/>
            <w:r>
              <w:rPr>
                <w:b/>
                <w:sz w:val="20"/>
              </w:rPr>
              <w:t>classiques</w:t>
            </w:r>
            <w:r>
              <w:rPr>
                <w:b/>
                <w:spacing w:val="-1"/>
                <w:sz w:val="20"/>
              </w:rPr>
              <w:t xml:space="preserve"> </w:t>
            </w:r>
            <w:r>
              <w:rPr>
                <w:b/>
                <w:spacing w:val="-10"/>
                <w:sz w:val="20"/>
              </w:rPr>
              <w:t>:</w:t>
            </w:r>
            <w:proofErr w:type="gramEnd"/>
          </w:p>
          <w:p w14:paraId="3A448384" w14:textId="77777777" w:rsidR="002C538F" w:rsidRDefault="002C538F">
            <w:pPr>
              <w:pStyle w:val="TableParagraph"/>
              <w:numPr>
                <w:ilvl w:val="0"/>
                <w:numId w:val="10"/>
              </w:numPr>
              <w:tabs>
                <w:tab w:val="left" w:pos="786"/>
              </w:tabs>
              <w:spacing w:before="1"/>
              <w:ind w:left="786" w:hanging="318"/>
              <w:rPr>
                <w:b/>
                <w:sz w:val="20"/>
              </w:rPr>
            </w:pPr>
            <w:r>
              <w:rPr>
                <w:b/>
                <w:sz w:val="20"/>
              </w:rPr>
              <w:t>Dissertation</w:t>
            </w:r>
            <w:r>
              <w:rPr>
                <w:b/>
                <w:spacing w:val="-11"/>
                <w:sz w:val="20"/>
              </w:rPr>
              <w:t xml:space="preserve"> </w:t>
            </w:r>
            <w:r>
              <w:rPr>
                <w:b/>
                <w:spacing w:val="-2"/>
                <w:sz w:val="20"/>
              </w:rPr>
              <w:t>/Discussion</w:t>
            </w:r>
          </w:p>
          <w:p w14:paraId="717622EA" w14:textId="77777777" w:rsidR="002C538F" w:rsidRDefault="002C538F">
            <w:pPr>
              <w:pStyle w:val="TableParagraph"/>
              <w:numPr>
                <w:ilvl w:val="0"/>
                <w:numId w:val="96"/>
              </w:numPr>
              <w:tabs>
                <w:tab w:val="left" w:pos="225"/>
              </w:tabs>
              <w:ind w:left="225" w:hanging="117"/>
              <w:rPr>
                <w:sz w:val="20"/>
              </w:rPr>
            </w:pPr>
            <w:r>
              <w:rPr>
                <w:sz w:val="20"/>
              </w:rPr>
              <w:t>analyser</w:t>
            </w:r>
            <w:r>
              <w:rPr>
                <w:spacing w:val="-4"/>
                <w:sz w:val="20"/>
              </w:rPr>
              <w:t xml:space="preserve"> </w:t>
            </w:r>
            <w:r>
              <w:rPr>
                <w:sz w:val="20"/>
              </w:rPr>
              <w:t>un</w:t>
            </w:r>
            <w:r>
              <w:rPr>
                <w:spacing w:val="-3"/>
                <w:sz w:val="20"/>
              </w:rPr>
              <w:t xml:space="preserve"> </w:t>
            </w:r>
            <w:r>
              <w:rPr>
                <w:sz w:val="20"/>
              </w:rPr>
              <w:t>sujet</w:t>
            </w:r>
            <w:r>
              <w:rPr>
                <w:spacing w:val="-5"/>
                <w:sz w:val="20"/>
              </w:rPr>
              <w:t xml:space="preserve"> </w:t>
            </w:r>
            <w:r>
              <w:rPr>
                <w:sz w:val="20"/>
              </w:rPr>
              <w:t>et</w:t>
            </w:r>
            <w:r>
              <w:rPr>
                <w:spacing w:val="-4"/>
                <w:sz w:val="20"/>
              </w:rPr>
              <w:t xml:space="preserve"> </w:t>
            </w:r>
            <w:r>
              <w:rPr>
                <w:sz w:val="20"/>
              </w:rPr>
              <w:t>formuler</w:t>
            </w:r>
            <w:r>
              <w:rPr>
                <w:spacing w:val="-6"/>
                <w:sz w:val="20"/>
              </w:rPr>
              <w:t xml:space="preserve"> </w:t>
            </w:r>
            <w:r>
              <w:rPr>
                <w:sz w:val="20"/>
              </w:rPr>
              <w:t>une</w:t>
            </w:r>
            <w:r>
              <w:rPr>
                <w:spacing w:val="-4"/>
                <w:sz w:val="20"/>
              </w:rPr>
              <w:t xml:space="preserve"> </w:t>
            </w:r>
            <w:proofErr w:type="gramStart"/>
            <w:r>
              <w:rPr>
                <w:sz w:val="20"/>
              </w:rPr>
              <w:t>problématique</w:t>
            </w:r>
            <w:r>
              <w:rPr>
                <w:spacing w:val="-2"/>
                <w:sz w:val="20"/>
              </w:rPr>
              <w:t xml:space="preserve"> </w:t>
            </w:r>
            <w:r>
              <w:rPr>
                <w:spacing w:val="-10"/>
                <w:sz w:val="20"/>
              </w:rPr>
              <w:t>;</w:t>
            </w:r>
            <w:proofErr w:type="gramEnd"/>
          </w:p>
          <w:p w14:paraId="5C26522F" w14:textId="77777777" w:rsidR="002C538F" w:rsidRDefault="002C538F">
            <w:pPr>
              <w:pStyle w:val="TableParagraph"/>
              <w:numPr>
                <w:ilvl w:val="0"/>
                <w:numId w:val="96"/>
              </w:numPr>
              <w:tabs>
                <w:tab w:val="left" w:pos="225"/>
              </w:tabs>
              <w:ind w:right="668" w:firstLine="0"/>
              <w:rPr>
                <w:sz w:val="20"/>
              </w:rPr>
            </w:pPr>
            <w:r>
              <w:rPr>
                <w:sz w:val="20"/>
              </w:rPr>
              <w:t>élaborer</w:t>
            </w:r>
            <w:r>
              <w:rPr>
                <w:spacing w:val="-6"/>
                <w:sz w:val="20"/>
              </w:rPr>
              <w:t xml:space="preserve"> </w:t>
            </w:r>
            <w:r>
              <w:rPr>
                <w:sz w:val="20"/>
              </w:rPr>
              <w:t>un</w:t>
            </w:r>
            <w:r>
              <w:rPr>
                <w:spacing w:val="-6"/>
                <w:sz w:val="20"/>
              </w:rPr>
              <w:t xml:space="preserve"> </w:t>
            </w:r>
            <w:r>
              <w:rPr>
                <w:sz w:val="20"/>
              </w:rPr>
              <w:t>plan</w:t>
            </w:r>
            <w:r>
              <w:rPr>
                <w:spacing w:val="-5"/>
                <w:sz w:val="20"/>
              </w:rPr>
              <w:t xml:space="preserve"> </w:t>
            </w:r>
            <w:r>
              <w:rPr>
                <w:sz w:val="20"/>
              </w:rPr>
              <w:t>détaillé</w:t>
            </w:r>
            <w:r>
              <w:rPr>
                <w:spacing w:val="-6"/>
                <w:sz w:val="20"/>
              </w:rPr>
              <w:t xml:space="preserve"> </w:t>
            </w:r>
            <w:r>
              <w:rPr>
                <w:sz w:val="20"/>
              </w:rPr>
              <w:t>du</w:t>
            </w:r>
            <w:r>
              <w:rPr>
                <w:spacing w:val="-5"/>
                <w:sz w:val="20"/>
              </w:rPr>
              <w:t xml:space="preserve"> </w:t>
            </w:r>
            <w:r>
              <w:rPr>
                <w:sz w:val="20"/>
              </w:rPr>
              <w:t>développement</w:t>
            </w:r>
            <w:r>
              <w:rPr>
                <w:spacing w:val="-6"/>
                <w:sz w:val="20"/>
              </w:rPr>
              <w:t xml:space="preserve"> </w:t>
            </w:r>
            <w:r>
              <w:rPr>
                <w:sz w:val="20"/>
              </w:rPr>
              <w:t>(sujet</w:t>
            </w:r>
            <w:r>
              <w:rPr>
                <w:spacing w:val="-6"/>
                <w:sz w:val="20"/>
              </w:rPr>
              <w:t xml:space="preserve"> </w:t>
            </w:r>
            <w:r>
              <w:rPr>
                <w:sz w:val="20"/>
              </w:rPr>
              <w:t>de</w:t>
            </w:r>
            <w:r>
              <w:rPr>
                <w:spacing w:val="-6"/>
                <w:sz w:val="20"/>
              </w:rPr>
              <w:t xml:space="preserve"> </w:t>
            </w:r>
            <w:r>
              <w:rPr>
                <w:sz w:val="20"/>
              </w:rPr>
              <w:t>type exposé, démonstration, commentaire, discussion)</w:t>
            </w:r>
          </w:p>
          <w:p w14:paraId="452BB38F" w14:textId="77777777" w:rsidR="002C538F" w:rsidRDefault="002C538F">
            <w:pPr>
              <w:pStyle w:val="TableParagraph"/>
              <w:numPr>
                <w:ilvl w:val="0"/>
                <w:numId w:val="96"/>
              </w:numPr>
              <w:tabs>
                <w:tab w:val="left" w:pos="225"/>
              </w:tabs>
              <w:spacing w:line="228" w:lineRule="exact"/>
              <w:ind w:left="225" w:hanging="117"/>
              <w:rPr>
                <w:sz w:val="20"/>
              </w:rPr>
            </w:pPr>
            <w:r>
              <w:rPr>
                <w:sz w:val="20"/>
              </w:rPr>
              <w:t>rédiger</w:t>
            </w:r>
            <w:r>
              <w:rPr>
                <w:spacing w:val="-6"/>
                <w:sz w:val="20"/>
              </w:rPr>
              <w:t xml:space="preserve"> </w:t>
            </w:r>
            <w:r>
              <w:rPr>
                <w:sz w:val="20"/>
              </w:rPr>
              <w:t>une</w:t>
            </w:r>
            <w:r>
              <w:rPr>
                <w:spacing w:val="-5"/>
                <w:sz w:val="20"/>
              </w:rPr>
              <w:t xml:space="preserve"> </w:t>
            </w:r>
            <w:proofErr w:type="gramStart"/>
            <w:r>
              <w:rPr>
                <w:sz w:val="20"/>
              </w:rPr>
              <w:t>conclusion</w:t>
            </w:r>
            <w:r>
              <w:rPr>
                <w:spacing w:val="-6"/>
                <w:sz w:val="20"/>
              </w:rPr>
              <w:t xml:space="preserve"> </w:t>
            </w:r>
            <w:r>
              <w:rPr>
                <w:spacing w:val="-10"/>
                <w:sz w:val="20"/>
              </w:rPr>
              <w:t>;</w:t>
            </w:r>
            <w:proofErr w:type="gramEnd"/>
          </w:p>
          <w:p w14:paraId="389450AA" w14:textId="77777777" w:rsidR="002C538F" w:rsidRDefault="002C538F">
            <w:pPr>
              <w:pStyle w:val="TableParagraph"/>
              <w:numPr>
                <w:ilvl w:val="0"/>
                <w:numId w:val="96"/>
              </w:numPr>
              <w:tabs>
                <w:tab w:val="left" w:pos="225"/>
              </w:tabs>
              <w:spacing w:before="1"/>
              <w:ind w:left="225" w:hanging="117"/>
              <w:rPr>
                <w:sz w:val="20"/>
              </w:rPr>
            </w:pPr>
            <w:r>
              <w:rPr>
                <w:sz w:val="20"/>
              </w:rPr>
              <w:t>rédiger</w:t>
            </w:r>
            <w:r>
              <w:rPr>
                <w:spacing w:val="-6"/>
                <w:sz w:val="20"/>
              </w:rPr>
              <w:t xml:space="preserve"> </w:t>
            </w:r>
            <w:r>
              <w:rPr>
                <w:sz w:val="20"/>
              </w:rPr>
              <w:t>une</w:t>
            </w:r>
            <w:r>
              <w:rPr>
                <w:spacing w:val="-5"/>
                <w:sz w:val="20"/>
              </w:rPr>
              <w:t xml:space="preserve"> </w:t>
            </w:r>
            <w:proofErr w:type="gramStart"/>
            <w:r>
              <w:rPr>
                <w:sz w:val="20"/>
              </w:rPr>
              <w:t>conclusion</w:t>
            </w:r>
            <w:r>
              <w:rPr>
                <w:spacing w:val="-4"/>
                <w:sz w:val="20"/>
              </w:rPr>
              <w:t xml:space="preserve"> </w:t>
            </w:r>
            <w:r>
              <w:rPr>
                <w:spacing w:val="-10"/>
                <w:sz w:val="20"/>
              </w:rPr>
              <w:t>;</w:t>
            </w:r>
            <w:proofErr w:type="gramEnd"/>
          </w:p>
          <w:p w14:paraId="2CE749D3" w14:textId="77777777" w:rsidR="002C538F" w:rsidRDefault="002C538F" w:rsidP="00E14731">
            <w:pPr>
              <w:pStyle w:val="TableParagraph"/>
              <w:ind w:left="108"/>
              <w:rPr>
                <w:sz w:val="20"/>
              </w:rPr>
            </w:pPr>
            <w:r>
              <w:rPr>
                <w:sz w:val="20"/>
              </w:rPr>
              <w:t>-rédiger</w:t>
            </w:r>
            <w:r>
              <w:rPr>
                <w:spacing w:val="-5"/>
                <w:sz w:val="20"/>
              </w:rPr>
              <w:t xml:space="preserve"> </w:t>
            </w:r>
            <w:r>
              <w:rPr>
                <w:sz w:val="20"/>
              </w:rPr>
              <w:t>un</w:t>
            </w:r>
            <w:r>
              <w:rPr>
                <w:spacing w:val="-4"/>
                <w:sz w:val="20"/>
              </w:rPr>
              <w:t xml:space="preserve"> </w:t>
            </w:r>
            <w:r>
              <w:rPr>
                <w:spacing w:val="-2"/>
                <w:sz w:val="20"/>
              </w:rPr>
              <w:t>paragraphe.</w:t>
            </w:r>
          </w:p>
          <w:p w14:paraId="4007E2BE" w14:textId="77777777" w:rsidR="002C538F" w:rsidRDefault="002C538F">
            <w:pPr>
              <w:pStyle w:val="TableParagraph"/>
              <w:numPr>
                <w:ilvl w:val="0"/>
                <w:numId w:val="96"/>
              </w:numPr>
              <w:tabs>
                <w:tab w:val="left" w:pos="225"/>
              </w:tabs>
              <w:spacing w:before="1"/>
              <w:ind w:left="225" w:hanging="117"/>
              <w:rPr>
                <w:sz w:val="20"/>
              </w:rPr>
            </w:pPr>
            <w:r>
              <w:rPr>
                <w:sz w:val="20"/>
              </w:rPr>
              <w:t>insérer</w:t>
            </w:r>
            <w:r>
              <w:rPr>
                <w:spacing w:val="-4"/>
                <w:sz w:val="20"/>
              </w:rPr>
              <w:t xml:space="preserve"> </w:t>
            </w:r>
            <w:r>
              <w:rPr>
                <w:sz w:val="20"/>
              </w:rPr>
              <w:t>les</w:t>
            </w:r>
            <w:r>
              <w:rPr>
                <w:spacing w:val="-5"/>
                <w:sz w:val="20"/>
              </w:rPr>
              <w:t xml:space="preserve"> </w:t>
            </w:r>
            <w:proofErr w:type="gramStart"/>
            <w:r>
              <w:rPr>
                <w:sz w:val="20"/>
              </w:rPr>
              <w:t>citations</w:t>
            </w:r>
            <w:r>
              <w:rPr>
                <w:spacing w:val="-3"/>
                <w:sz w:val="20"/>
              </w:rPr>
              <w:t xml:space="preserve"> </w:t>
            </w:r>
            <w:r>
              <w:rPr>
                <w:spacing w:val="-10"/>
                <w:sz w:val="20"/>
              </w:rPr>
              <w:t>;</w:t>
            </w:r>
            <w:proofErr w:type="gramEnd"/>
          </w:p>
          <w:p w14:paraId="09926A9E" w14:textId="77777777" w:rsidR="002C538F" w:rsidRDefault="002C538F" w:rsidP="00E14731">
            <w:pPr>
              <w:pStyle w:val="TableParagraph"/>
              <w:spacing w:line="229" w:lineRule="exact"/>
              <w:ind w:left="468"/>
              <w:rPr>
                <w:b/>
                <w:sz w:val="20"/>
              </w:rPr>
            </w:pPr>
            <w:r>
              <w:rPr>
                <w:b/>
                <w:sz w:val="20"/>
              </w:rPr>
              <w:t>b)</w:t>
            </w:r>
            <w:r>
              <w:rPr>
                <w:b/>
                <w:spacing w:val="35"/>
                <w:sz w:val="20"/>
              </w:rPr>
              <w:t xml:space="preserve">  </w:t>
            </w:r>
            <w:r>
              <w:rPr>
                <w:b/>
                <w:sz w:val="20"/>
              </w:rPr>
              <w:t>Résumé/</w:t>
            </w:r>
            <w:proofErr w:type="gramStart"/>
            <w:r>
              <w:rPr>
                <w:b/>
                <w:sz w:val="20"/>
              </w:rPr>
              <w:t>Analyse</w:t>
            </w:r>
            <w:r>
              <w:rPr>
                <w:b/>
                <w:spacing w:val="-2"/>
                <w:sz w:val="20"/>
              </w:rPr>
              <w:t xml:space="preserve"> </w:t>
            </w:r>
            <w:r>
              <w:rPr>
                <w:b/>
                <w:spacing w:val="-10"/>
                <w:sz w:val="20"/>
              </w:rPr>
              <w:t>:</w:t>
            </w:r>
            <w:proofErr w:type="gramEnd"/>
          </w:p>
          <w:p w14:paraId="5110EFD6" w14:textId="77777777" w:rsidR="002C538F" w:rsidRDefault="002C538F" w:rsidP="00E14731">
            <w:pPr>
              <w:pStyle w:val="TableParagraph"/>
              <w:ind w:left="108" w:right="196"/>
              <w:rPr>
                <w:sz w:val="20"/>
              </w:rPr>
            </w:pPr>
            <w:r>
              <w:rPr>
                <w:sz w:val="20"/>
              </w:rPr>
              <w:t>-dégager</w:t>
            </w:r>
            <w:r>
              <w:rPr>
                <w:spacing w:val="-7"/>
                <w:sz w:val="20"/>
              </w:rPr>
              <w:t xml:space="preserve"> </w:t>
            </w:r>
            <w:r>
              <w:rPr>
                <w:sz w:val="20"/>
              </w:rPr>
              <w:t>la</w:t>
            </w:r>
            <w:r>
              <w:rPr>
                <w:spacing w:val="-7"/>
                <w:sz w:val="20"/>
              </w:rPr>
              <w:t xml:space="preserve"> </w:t>
            </w:r>
            <w:r>
              <w:rPr>
                <w:sz w:val="20"/>
              </w:rPr>
              <w:t>structure</w:t>
            </w:r>
            <w:r>
              <w:rPr>
                <w:spacing w:val="-7"/>
                <w:sz w:val="20"/>
              </w:rPr>
              <w:t xml:space="preserve"> </w:t>
            </w:r>
            <w:r>
              <w:rPr>
                <w:sz w:val="20"/>
              </w:rPr>
              <w:t>argumentative</w:t>
            </w:r>
            <w:r>
              <w:rPr>
                <w:spacing w:val="-7"/>
                <w:sz w:val="20"/>
              </w:rPr>
              <w:t xml:space="preserve"> </w:t>
            </w:r>
            <w:r>
              <w:rPr>
                <w:sz w:val="20"/>
              </w:rPr>
              <w:t>du</w:t>
            </w:r>
            <w:r>
              <w:rPr>
                <w:spacing w:val="-6"/>
                <w:sz w:val="20"/>
              </w:rPr>
              <w:t xml:space="preserve"> </w:t>
            </w:r>
            <w:r>
              <w:rPr>
                <w:sz w:val="20"/>
              </w:rPr>
              <w:t>texte</w:t>
            </w:r>
            <w:r>
              <w:rPr>
                <w:spacing w:val="-7"/>
                <w:sz w:val="20"/>
              </w:rPr>
              <w:t xml:space="preserve"> </w:t>
            </w:r>
            <w:r>
              <w:rPr>
                <w:sz w:val="20"/>
              </w:rPr>
              <w:t>(thème,</w:t>
            </w:r>
            <w:r>
              <w:rPr>
                <w:spacing w:val="-6"/>
                <w:sz w:val="20"/>
              </w:rPr>
              <w:t xml:space="preserve"> </w:t>
            </w:r>
            <w:r>
              <w:rPr>
                <w:sz w:val="20"/>
              </w:rPr>
              <w:t>thèse, arguments, exemples, connecteurs, etc.</w:t>
            </w:r>
            <w:proofErr w:type="gramStart"/>
            <w:r>
              <w:rPr>
                <w:sz w:val="20"/>
              </w:rPr>
              <w:t>) ;</w:t>
            </w:r>
            <w:proofErr w:type="gramEnd"/>
          </w:p>
          <w:p w14:paraId="11CDC6AD" w14:textId="77777777" w:rsidR="002C538F" w:rsidRDefault="002C538F">
            <w:pPr>
              <w:pStyle w:val="TableParagraph"/>
              <w:numPr>
                <w:ilvl w:val="0"/>
                <w:numId w:val="96"/>
              </w:numPr>
              <w:tabs>
                <w:tab w:val="left" w:pos="225"/>
              </w:tabs>
              <w:ind w:left="225" w:hanging="117"/>
              <w:rPr>
                <w:sz w:val="20"/>
              </w:rPr>
            </w:pPr>
            <w:r>
              <w:rPr>
                <w:sz w:val="20"/>
              </w:rPr>
              <w:t>reformuler</w:t>
            </w:r>
            <w:r>
              <w:rPr>
                <w:spacing w:val="-8"/>
                <w:sz w:val="20"/>
              </w:rPr>
              <w:t xml:space="preserve"> </w:t>
            </w:r>
            <w:r>
              <w:rPr>
                <w:sz w:val="20"/>
              </w:rPr>
              <w:t>brièvement</w:t>
            </w:r>
            <w:r>
              <w:rPr>
                <w:spacing w:val="-6"/>
                <w:sz w:val="20"/>
              </w:rPr>
              <w:t xml:space="preserve"> </w:t>
            </w:r>
            <w:r>
              <w:rPr>
                <w:sz w:val="20"/>
              </w:rPr>
              <w:t>une</w:t>
            </w:r>
            <w:r>
              <w:rPr>
                <w:spacing w:val="-5"/>
                <w:sz w:val="20"/>
              </w:rPr>
              <w:t xml:space="preserve"> </w:t>
            </w:r>
            <w:r>
              <w:rPr>
                <w:sz w:val="20"/>
              </w:rPr>
              <w:t>idée,</w:t>
            </w:r>
            <w:r>
              <w:rPr>
                <w:spacing w:val="-6"/>
                <w:sz w:val="20"/>
              </w:rPr>
              <w:t xml:space="preserve"> </w:t>
            </w:r>
            <w:r>
              <w:rPr>
                <w:spacing w:val="-4"/>
                <w:sz w:val="20"/>
              </w:rPr>
              <w:t>etc.</w:t>
            </w:r>
          </w:p>
          <w:p w14:paraId="1E4B9DD6" w14:textId="77777777" w:rsidR="002C538F" w:rsidRDefault="002C538F">
            <w:pPr>
              <w:pStyle w:val="TableParagraph"/>
              <w:numPr>
                <w:ilvl w:val="0"/>
                <w:numId w:val="96"/>
              </w:numPr>
              <w:tabs>
                <w:tab w:val="left" w:pos="225"/>
              </w:tabs>
              <w:spacing w:before="1"/>
              <w:ind w:left="225" w:hanging="117"/>
              <w:rPr>
                <w:sz w:val="20"/>
              </w:rPr>
            </w:pPr>
            <w:r>
              <w:rPr>
                <w:sz w:val="20"/>
              </w:rPr>
              <w:t>réduire</w:t>
            </w:r>
            <w:r>
              <w:rPr>
                <w:spacing w:val="-6"/>
                <w:sz w:val="20"/>
              </w:rPr>
              <w:t xml:space="preserve"> </w:t>
            </w:r>
            <w:r>
              <w:rPr>
                <w:sz w:val="20"/>
              </w:rPr>
              <w:t>le</w:t>
            </w:r>
            <w:r>
              <w:rPr>
                <w:spacing w:val="-3"/>
                <w:sz w:val="20"/>
              </w:rPr>
              <w:t xml:space="preserve"> </w:t>
            </w:r>
            <w:r>
              <w:rPr>
                <w:sz w:val="20"/>
              </w:rPr>
              <w:t>texte</w:t>
            </w:r>
            <w:r>
              <w:rPr>
                <w:spacing w:val="-3"/>
                <w:sz w:val="20"/>
              </w:rPr>
              <w:t xml:space="preserve"> </w:t>
            </w:r>
            <w:r>
              <w:rPr>
                <w:sz w:val="20"/>
              </w:rPr>
              <w:t>suivant</w:t>
            </w:r>
            <w:r>
              <w:rPr>
                <w:spacing w:val="-4"/>
                <w:sz w:val="20"/>
              </w:rPr>
              <w:t xml:space="preserve"> </w:t>
            </w:r>
            <w:r>
              <w:rPr>
                <w:sz w:val="20"/>
              </w:rPr>
              <w:t>la</w:t>
            </w:r>
            <w:r>
              <w:rPr>
                <w:spacing w:val="-3"/>
                <w:sz w:val="20"/>
              </w:rPr>
              <w:t xml:space="preserve"> </w:t>
            </w:r>
            <w:r>
              <w:rPr>
                <w:sz w:val="20"/>
              </w:rPr>
              <w:t>technique</w:t>
            </w:r>
            <w:r>
              <w:rPr>
                <w:spacing w:val="-5"/>
                <w:sz w:val="20"/>
              </w:rPr>
              <w:t xml:space="preserve"> </w:t>
            </w:r>
            <w:r>
              <w:rPr>
                <w:sz w:val="20"/>
              </w:rPr>
              <w:t>du</w:t>
            </w:r>
            <w:r>
              <w:rPr>
                <w:spacing w:val="-3"/>
                <w:sz w:val="20"/>
              </w:rPr>
              <w:t xml:space="preserve"> </w:t>
            </w:r>
            <w:r>
              <w:rPr>
                <w:sz w:val="20"/>
              </w:rPr>
              <w:t>résumé</w:t>
            </w:r>
            <w:r>
              <w:rPr>
                <w:spacing w:val="-3"/>
                <w:sz w:val="20"/>
              </w:rPr>
              <w:t xml:space="preserve"> </w:t>
            </w:r>
            <w:r>
              <w:rPr>
                <w:sz w:val="20"/>
              </w:rPr>
              <w:t>ou</w:t>
            </w:r>
            <w:r>
              <w:rPr>
                <w:spacing w:val="-4"/>
                <w:sz w:val="20"/>
              </w:rPr>
              <w:t xml:space="preserve"> </w:t>
            </w:r>
            <w:r>
              <w:rPr>
                <w:sz w:val="20"/>
              </w:rPr>
              <w:t>de</w:t>
            </w:r>
            <w:r>
              <w:rPr>
                <w:spacing w:val="-3"/>
                <w:sz w:val="20"/>
              </w:rPr>
              <w:t xml:space="preserve"> </w:t>
            </w:r>
            <w:r>
              <w:rPr>
                <w:spacing w:val="-2"/>
                <w:sz w:val="20"/>
              </w:rPr>
              <w:t>l’analyse.</w:t>
            </w:r>
          </w:p>
          <w:p w14:paraId="55F2DD0D" w14:textId="77777777" w:rsidR="002C538F" w:rsidRDefault="002C538F" w:rsidP="00E14731">
            <w:pPr>
              <w:pStyle w:val="TableParagraph"/>
              <w:ind w:left="108" w:firstLine="352"/>
              <w:rPr>
                <w:sz w:val="20"/>
              </w:rPr>
            </w:pPr>
            <w:r>
              <w:rPr>
                <w:b/>
                <w:sz w:val="20"/>
              </w:rPr>
              <w:t>c)</w:t>
            </w:r>
            <w:r>
              <w:rPr>
                <w:b/>
                <w:spacing w:val="40"/>
                <w:sz w:val="20"/>
              </w:rPr>
              <w:t xml:space="preserve"> </w:t>
            </w:r>
            <w:r>
              <w:rPr>
                <w:b/>
                <w:sz w:val="20"/>
              </w:rPr>
              <w:t>La</w:t>
            </w:r>
            <w:r>
              <w:rPr>
                <w:b/>
                <w:spacing w:val="-4"/>
                <w:sz w:val="20"/>
              </w:rPr>
              <w:t xml:space="preserve"> </w:t>
            </w:r>
            <w:r>
              <w:rPr>
                <w:b/>
                <w:sz w:val="20"/>
              </w:rPr>
              <w:t>lettre</w:t>
            </w:r>
            <w:r>
              <w:rPr>
                <w:b/>
                <w:spacing w:val="-3"/>
                <w:sz w:val="20"/>
              </w:rPr>
              <w:t xml:space="preserve"> </w:t>
            </w:r>
            <w:r>
              <w:rPr>
                <w:b/>
                <w:sz w:val="20"/>
              </w:rPr>
              <w:t>(</w:t>
            </w:r>
            <w:r>
              <w:rPr>
                <w:sz w:val="20"/>
              </w:rPr>
              <w:t>demande</w:t>
            </w:r>
            <w:r>
              <w:rPr>
                <w:spacing w:val="-5"/>
                <w:sz w:val="20"/>
              </w:rPr>
              <w:t xml:space="preserve"> </w:t>
            </w:r>
            <w:r>
              <w:rPr>
                <w:sz w:val="20"/>
              </w:rPr>
              <w:t>de</w:t>
            </w:r>
            <w:r>
              <w:rPr>
                <w:spacing w:val="-6"/>
                <w:sz w:val="20"/>
              </w:rPr>
              <w:t xml:space="preserve"> </w:t>
            </w:r>
            <w:r>
              <w:rPr>
                <w:sz w:val="20"/>
              </w:rPr>
              <w:t>stage,</w:t>
            </w:r>
            <w:r>
              <w:rPr>
                <w:spacing w:val="-4"/>
                <w:sz w:val="20"/>
              </w:rPr>
              <w:t xml:space="preserve"> </w:t>
            </w:r>
            <w:r>
              <w:rPr>
                <w:sz w:val="20"/>
              </w:rPr>
              <w:t>demande</w:t>
            </w:r>
            <w:r>
              <w:rPr>
                <w:spacing w:val="-6"/>
                <w:sz w:val="20"/>
              </w:rPr>
              <w:t xml:space="preserve"> </w:t>
            </w:r>
            <w:r>
              <w:rPr>
                <w:sz w:val="20"/>
              </w:rPr>
              <w:t>d’emploi,</w:t>
            </w:r>
            <w:r>
              <w:rPr>
                <w:spacing w:val="-5"/>
                <w:sz w:val="20"/>
              </w:rPr>
              <w:t xml:space="preserve"> </w:t>
            </w:r>
            <w:r>
              <w:rPr>
                <w:sz w:val="20"/>
              </w:rPr>
              <w:t>lettre</w:t>
            </w:r>
            <w:r>
              <w:rPr>
                <w:spacing w:val="-5"/>
                <w:sz w:val="20"/>
              </w:rPr>
              <w:t xml:space="preserve"> </w:t>
            </w:r>
            <w:r>
              <w:rPr>
                <w:sz w:val="20"/>
              </w:rPr>
              <w:t>de motivation…</w:t>
            </w:r>
            <w:proofErr w:type="gramStart"/>
            <w:r>
              <w:rPr>
                <w:sz w:val="20"/>
              </w:rPr>
              <w:t>) :</w:t>
            </w:r>
            <w:proofErr w:type="gramEnd"/>
            <w:r>
              <w:rPr>
                <w:sz w:val="20"/>
              </w:rPr>
              <w:t xml:space="preserve"> rédiger l’entête, le corps et la conclusion</w:t>
            </w:r>
          </w:p>
          <w:p w14:paraId="61173268" w14:textId="77777777" w:rsidR="002C538F" w:rsidRDefault="002C538F" w:rsidP="00E14731">
            <w:pPr>
              <w:pStyle w:val="TableParagraph"/>
              <w:spacing w:line="228" w:lineRule="exact"/>
              <w:ind w:left="108"/>
              <w:rPr>
                <w:b/>
                <w:sz w:val="20"/>
              </w:rPr>
            </w:pPr>
            <w:r>
              <w:rPr>
                <w:b/>
                <w:sz w:val="20"/>
              </w:rPr>
              <w:t>3-</w:t>
            </w:r>
            <w:r>
              <w:rPr>
                <w:b/>
                <w:spacing w:val="-3"/>
                <w:sz w:val="20"/>
              </w:rPr>
              <w:t xml:space="preserve"> </w:t>
            </w:r>
            <w:r>
              <w:rPr>
                <w:b/>
                <w:sz w:val="20"/>
              </w:rPr>
              <w:t>En</w:t>
            </w:r>
            <w:r>
              <w:rPr>
                <w:b/>
                <w:spacing w:val="-5"/>
                <w:sz w:val="20"/>
              </w:rPr>
              <w:t xml:space="preserve"> </w:t>
            </w:r>
            <w:r>
              <w:rPr>
                <w:b/>
                <w:sz w:val="20"/>
              </w:rPr>
              <w:t>relation</w:t>
            </w:r>
            <w:r>
              <w:rPr>
                <w:b/>
                <w:spacing w:val="-5"/>
                <w:sz w:val="20"/>
              </w:rPr>
              <w:t xml:space="preserve"> </w:t>
            </w:r>
            <w:r>
              <w:rPr>
                <w:b/>
                <w:sz w:val="20"/>
              </w:rPr>
              <w:t>avec</w:t>
            </w:r>
            <w:r>
              <w:rPr>
                <w:b/>
                <w:spacing w:val="-4"/>
                <w:sz w:val="20"/>
              </w:rPr>
              <w:t xml:space="preserve"> </w:t>
            </w:r>
            <w:r>
              <w:rPr>
                <w:b/>
                <w:sz w:val="20"/>
              </w:rPr>
              <w:t>d’autres</w:t>
            </w:r>
            <w:r>
              <w:rPr>
                <w:b/>
                <w:spacing w:val="-7"/>
                <w:sz w:val="20"/>
              </w:rPr>
              <w:t xml:space="preserve"> </w:t>
            </w:r>
            <w:r>
              <w:rPr>
                <w:b/>
                <w:sz w:val="20"/>
              </w:rPr>
              <w:t>types</w:t>
            </w:r>
            <w:r>
              <w:rPr>
                <w:b/>
                <w:spacing w:val="-4"/>
                <w:sz w:val="20"/>
              </w:rPr>
              <w:t xml:space="preserve"> </w:t>
            </w:r>
            <w:r>
              <w:rPr>
                <w:b/>
                <w:sz w:val="20"/>
              </w:rPr>
              <w:t>de</w:t>
            </w:r>
            <w:r>
              <w:rPr>
                <w:b/>
                <w:spacing w:val="-4"/>
                <w:sz w:val="20"/>
              </w:rPr>
              <w:t xml:space="preserve"> </w:t>
            </w:r>
            <w:proofErr w:type="gramStart"/>
            <w:r>
              <w:rPr>
                <w:b/>
                <w:sz w:val="20"/>
              </w:rPr>
              <w:t xml:space="preserve">textes </w:t>
            </w:r>
            <w:r>
              <w:rPr>
                <w:b/>
                <w:spacing w:val="-10"/>
                <w:sz w:val="20"/>
              </w:rPr>
              <w:t>:</w:t>
            </w:r>
            <w:proofErr w:type="gramEnd"/>
          </w:p>
          <w:p w14:paraId="51F5B531" w14:textId="77777777" w:rsidR="002C538F" w:rsidRDefault="002C538F" w:rsidP="00E14731">
            <w:pPr>
              <w:pStyle w:val="TableParagraph"/>
              <w:ind w:left="468"/>
              <w:rPr>
                <w:b/>
                <w:sz w:val="20"/>
              </w:rPr>
            </w:pPr>
            <w:r>
              <w:rPr>
                <w:b/>
                <w:sz w:val="20"/>
              </w:rPr>
              <w:t>a)</w:t>
            </w:r>
            <w:r>
              <w:rPr>
                <w:b/>
                <w:spacing w:val="43"/>
                <w:sz w:val="20"/>
              </w:rPr>
              <w:t xml:space="preserve">  </w:t>
            </w:r>
            <w:r>
              <w:rPr>
                <w:b/>
                <w:sz w:val="20"/>
              </w:rPr>
              <w:t xml:space="preserve">Texte </w:t>
            </w:r>
            <w:r>
              <w:rPr>
                <w:b/>
                <w:spacing w:val="-2"/>
                <w:sz w:val="20"/>
              </w:rPr>
              <w:t>narratif</w:t>
            </w:r>
          </w:p>
          <w:p w14:paraId="5A350AD7" w14:textId="77777777" w:rsidR="002C538F" w:rsidRDefault="002C538F">
            <w:pPr>
              <w:pStyle w:val="TableParagraph"/>
              <w:numPr>
                <w:ilvl w:val="0"/>
                <w:numId w:val="95"/>
              </w:numPr>
              <w:tabs>
                <w:tab w:val="left" w:pos="225"/>
              </w:tabs>
              <w:spacing w:before="1"/>
              <w:ind w:hanging="117"/>
              <w:rPr>
                <w:sz w:val="20"/>
              </w:rPr>
            </w:pPr>
            <w:r>
              <w:rPr>
                <w:sz w:val="20"/>
              </w:rPr>
              <w:t>Situer</w:t>
            </w:r>
            <w:r>
              <w:rPr>
                <w:spacing w:val="-4"/>
                <w:sz w:val="20"/>
              </w:rPr>
              <w:t xml:space="preserve"> </w:t>
            </w:r>
            <w:r>
              <w:rPr>
                <w:sz w:val="20"/>
              </w:rPr>
              <w:t>les</w:t>
            </w:r>
            <w:r>
              <w:rPr>
                <w:spacing w:val="-5"/>
                <w:sz w:val="20"/>
              </w:rPr>
              <w:t xml:space="preserve"> </w:t>
            </w:r>
            <w:r>
              <w:rPr>
                <w:sz w:val="20"/>
              </w:rPr>
              <w:t>faits,</w:t>
            </w:r>
            <w:r>
              <w:rPr>
                <w:spacing w:val="-4"/>
                <w:sz w:val="20"/>
              </w:rPr>
              <w:t xml:space="preserve"> </w:t>
            </w:r>
            <w:r>
              <w:rPr>
                <w:sz w:val="20"/>
              </w:rPr>
              <w:t>les</w:t>
            </w:r>
            <w:r>
              <w:rPr>
                <w:spacing w:val="-6"/>
                <w:sz w:val="20"/>
              </w:rPr>
              <w:t xml:space="preserve"> </w:t>
            </w:r>
            <w:r>
              <w:rPr>
                <w:sz w:val="20"/>
              </w:rPr>
              <w:t>personnages</w:t>
            </w:r>
            <w:r>
              <w:rPr>
                <w:spacing w:val="-5"/>
                <w:sz w:val="20"/>
              </w:rPr>
              <w:t xml:space="preserve"> </w:t>
            </w:r>
            <w:r>
              <w:rPr>
                <w:sz w:val="20"/>
              </w:rPr>
              <w:t>dans</w:t>
            </w:r>
            <w:r>
              <w:rPr>
                <w:spacing w:val="-5"/>
                <w:sz w:val="20"/>
              </w:rPr>
              <w:t xml:space="preserve"> </w:t>
            </w:r>
            <w:r>
              <w:rPr>
                <w:sz w:val="20"/>
              </w:rPr>
              <w:t>l’espace</w:t>
            </w:r>
            <w:r>
              <w:rPr>
                <w:spacing w:val="-4"/>
                <w:sz w:val="20"/>
              </w:rPr>
              <w:t xml:space="preserve"> </w:t>
            </w:r>
            <w:r>
              <w:rPr>
                <w:sz w:val="20"/>
              </w:rPr>
              <w:t>et</w:t>
            </w:r>
            <w:r>
              <w:rPr>
                <w:spacing w:val="-5"/>
                <w:sz w:val="20"/>
              </w:rPr>
              <w:t xml:space="preserve"> </w:t>
            </w:r>
            <w:r>
              <w:rPr>
                <w:sz w:val="20"/>
              </w:rPr>
              <w:t>dans</w:t>
            </w:r>
            <w:r>
              <w:rPr>
                <w:spacing w:val="-5"/>
                <w:sz w:val="20"/>
              </w:rPr>
              <w:t xml:space="preserve"> </w:t>
            </w:r>
            <w:r>
              <w:rPr>
                <w:sz w:val="20"/>
              </w:rPr>
              <w:t xml:space="preserve">le </w:t>
            </w:r>
            <w:proofErr w:type="gramStart"/>
            <w:r>
              <w:rPr>
                <w:sz w:val="20"/>
              </w:rPr>
              <w:t>temps</w:t>
            </w:r>
            <w:r>
              <w:rPr>
                <w:spacing w:val="-4"/>
                <w:sz w:val="20"/>
              </w:rPr>
              <w:t xml:space="preserve"> </w:t>
            </w:r>
            <w:r>
              <w:rPr>
                <w:spacing w:val="-10"/>
                <w:sz w:val="20"/>
              </w:rPr>
              <w:t>;</w:t>
            </w:r>
            <w:proofErr w:type="gramEnd"/>
          </w:p>
          <w:p w14:paraId="3FEDC57A" w14:textId="77777777" w:rsidR="002C538F" w:rsidRDefault="002C538F">
            <w:pPr>
              <w:pStyle w:val="TableParagraph"/>
              <w:numPr>
                <w:ilvl w:val="0"/>
                <w:numId w:val="95"/>
              </w:numPr>
              <w:tabs>
                <w:tab w:val="left" w:pos="225"/>
              </w:tabs>
              <w:ind w:hanging="117"/>
              <w:rPr>
                <w:sz w:val="20"/>
              </w:rPr>
            </w:pPr>
            <w:r>
              <w:rPr>
                <w:sz w:val="20"/>
              </w:rPr>
              <w:t>Classer</w:t>
            </w:r>
            <w:r>
              <w:rPr>
                <w:spacing w:val="-6"/>
                <w:sz w:val="20"/>
              </w:rPr>
              <w:t xml:space="preserve"> </w:t>
            </w:r>
            <w:r>
              <w:rPr>
                <w:sz w:val="20"/>
              </w:rPr>
              <w:t>logiquement</w:t>
            </w:r>
            <w:r>
              <w:rPr>
                <w:spacing w:val="-7"/>
                <w:sz w:val="20"/>
              </w:rPr>
              <w:t xml:space="preserve"> </w:t>
            </w:r>
            <w:r>
              <w:rPr>
                <w:sz w:val="20"/>
              </w:rPr>
              <w:t>les</w:t>
            </w:r>
            <w:r>
              <w:rPr>
                <w:spacing w:val="-7"/>
                <w:sz w:val="20"/>
              </w:rPr>
              <w:t xml:space="preserve"> </w:t>
            </w:r>
            <w:r>
              <w:rPr>
                <w:sz w:val="20"/>
              </w:rPr>
              <w:t>péripéties</w:t>
            </w:r>
            <w:r>
              <w:rPr>
                <w:spacing w:val="-7"/>
                <w:sz w:val="20"/>
              </w:rPr>
              <w:t xml:space="preserve"> </w:t>
            </w:r>
            <w:r>
              <w:rPr>
                <w:spacing w:val="-4"/>
                <w:sz w:val="20"/>
              </w:rPr>
              <w:t>etc.</w:t>
            </w:r>
          </w:p>
          <w:p w14:paraId="1FBDBE53" w14:textId="77777777" w:rsidR="002C538F" w:rsidRDefault="002C538F" w:rsidP="00E14731">
            <w:pPr>
              <w:pStyle w:val="TableParagraph"/>
              <w:spacing w:before="1" w:line="229" w:lineRule="exact"/>
              <w:ind w:left="468"/>
              <w:rPr>
                <w:b/>
                <w:sz w:val="20"/>
              </w:rPr>
            </w:pPr>
            <w:r>
              <w:rPr>
                <w:b/>
                <w:sz w:val="20"/>
              </w:rPr>
              <w:t>b)</w:t>
            </w:r>
            <w:r>
              <w:rPr>
                <w:b/>
                <w:spacing w:val="38"/>
                <w:sz w:val="20"/>
              </w:rPr>
              <w:t xml:space="preserve">  </w:t>
            </w:r>
            <w:r>
              <w:rPr>
                <w:b/>
                <w:sz w:val="20"/>
              </w:rPr>
              <w:t>Texte</w:t>
            </w:r>
            <w:r>
              <w:rPr>
                <w:b/>
                <w:spacing w:val="-1"/>
                <w:sz w:val="20"/>
              </w:rPr>
              <w:t xml:space="preserve"> </w:t>
            </w:r>
            <w:r>
              <w:rPr>
                <w:b/>
                <w:spacing w:val="-2"/>
                <w:sz w:val="20"/>
              </w:rPr>
              <w:t>descriptif</w:t>
            </w:r>
          </w:p>
          <w:p w14:paraId="4D3B4A4C" w14:textId="77777777" w:rsidR="002C538F" w:rsidRDefault="002C538F">
            <w:pPr>
              <w:pStyle w:val="TableParagraph"/>
              <w:numPr>
                <w:ilvl w:val="0"/>
                <w:numId w:val="95"/>
              </w:numPr>
              <w:tabs>
                <w:tab w:val="left" w:pos="225"/>
              </w:tabs>
              <w:spacing w:line="229" w:lineRule="exact"/>
              <w:ind w:hanging="117"/>
              <w:rPr>
                <w:sz w:val="20"/>
              </w:rPr>
            </w:pPr>
            <w:r>
              <w:rPr>
                <w:sz w:val="20"/>
              </w:rPr>
              <w:t>Nommer</w:t>
            </w:r>
            <w:r>
              <w:rPr>
                <w:spacing w:val="-3"/>
                <w:sz w:val="20"/>
              </w:rPr>
              <w:t xml:space="preserve"> </w:t>
            </w:r>
            <w:r>
              <w:rPr>
                <w:sz w:val="20"/>
              </w:rPr>
              <w:t>les</w:t>
            </w:r>
            <w:r>
              <w:rPr>
                <w:spacing w:val="-5"/>
                <w:sz w:val="20"/>
              </w:rPr>
              <w:t xml:space="preserve"> </w:t>
            </w:r>
            <w:r>
              <w:rPr>
                <w:sz w:val="20"/>
              </w:rPr>
              <w:t>lieux,</w:t>
            </w:r>
            <w:r>
              <w:rPr>
                <w:spacing w:val="-6"/>
                <w:sz w:val="20"/>
              </w:rPr>
              <w:t xml:space="preserve"> </w:t>
            </w:r>
            <w:r>
              <w:rPr>
                <w:sz w:val="20"/>
              </w:rPr>
              <w:t>les</w:t>
            </w:r>
            <w:r>
              <w:rPr>
                <w:spacing w:val="-4"/>
                <w:sz w:val="20"/>
              </w:rPr>
              <w:t xml:space="preserve"> </w:t>
            </w:r>
            <w:r>
              <w:rPr>
                <w:sz w:val="20"/>
              </w:rPr>
              <w:t>personnages,</w:t>
            </w:r>
            <w:r>
              <w:rPr>
                <w:spacing w:val="-4"/>
                <w:sz w:val="20"/>
              </w:rPr>
              <w:t xml:space="preserve"> </w:t>
            </w:r>
            <w:r>
              <w:rPr>
                <w:sz w:val="20"/>
              </w:rPr>
              <w:t>les</w:t>
            </w:r>
            <w:r>
              <w:rPr>
                <w:spacing w:val="-5"/>
                <w:sz w:val="20"/>
              </w:rPr>
              <w:t xml:space="preserve"> </w:t>
            </w:r>
            <w:proofErr w:type="gramStart"/>
            <w:r>
              <w:rPr>
                <w:sz w:val="20"/>
              </w:rPr>
              <w:t>objets</w:t>
            </w:r>
            <w:r>
              <w:rPr>
                <w:spacing w:val="-1"/>
                <w:sz w:val="20"/>
              </w:rPr>
              <w:t xml:space="preserve"> </w:t>
            </w:r>
            <w:r>
              <w:rPr>
                <w:spacing w:val="-10"/>
                <w:sz w:val="20"/>
              </w:rPr>
              <w:t>;</w:t>
            </w:r>
            <w:proofErr w:type="gramEnd"/>
          </w:p>
          <w:p w14:paraId="769E1EC5" w14:textId="77777777" w:rsidR="002C538F" w:rsidRDefault="002C538F">
            <w:pPr>
              <w:pStyle w:val="TableParagraph"/>
              <w:numPr>
                <w:ilvl w:val="0"/>
                <w:numId w:val="95"/>
              </w:numPr>
              <w:tabs>
                <w:tab w:val="left" w:pos="225"/>
              </w:tabs>
              <w:spacing w:before="1"/>
              <w:ind w:hanging="117"/>
              <w:rPr>
                <w:sz w:val="20"/>
              </w:rPr>
            </w:pPr>
            <w:r>
              <w:rPr>
                <w:sz w:val="20"/>
              </w:rPr>
              <w:t>Les</w:t>
            </w:r>
            <w:r>
              <w:rPr>
                <w:spacing w:val="-6"/>
                <w:sz w:val="20"/>
              </w:rPr>
              <w:t xml:space="preserve"> </w:t>
            </w:r>
            <w:r>
              <w:rPr>
                <w:sz w:val="20"/>
              </w:rPr>
              <w:t>situer</w:t>
            </w:r>
            <w:r>
              <w:rPr>
                <w:spacing w:val="-3"/>
                <w:sz w:val="20"/>
              </w:rPr>
              <w:t xml:space="preserve"> </w:t>
            </w:r>
            <w:r>
              <w:rPr>
                <w:sz w:val="20"/>
              </w:rPr>
              <w:t>dans</w:t>
            </w:r>
            <w:r>
              <w:rPr>
                <w:spacing w:val="-5"/>
                <w:sz w:val="20"/>
              </w:rPr>
              <w:t xml:space="preserve"> </w:t>
            </w:r>
            <w:proofErr w:type="gramStart"/>
            <w:r>
              <w:rPr>
                <w:sz w:val="20"/>
              </w:rPr>
              <w:t>l’espace</w:t>
            </w:r>
            <w:r>
              <w:rPr>
                <w:spacing w:val="-2"/>
                <w:sz w:val="20"/>
              </w:rPr>
              <w:t xml:space="preserve"> </w:t>
            </w:r>
            <w:r>
              <w:rPr>
                <w:spacing w:val="-10"/>
                <w:sz w:val="20"/>
              </w:rPr>
              <w:t>;</w:t>
            </w:r>
            <w:proofErr w:type="gramEnd"/>
          </w:p>
          <w:p w14:paraId="2B0F719D" w14:textId="77777777" w:rsidR="002C538F" w:rsidRDefault="002C538F">
            <w:pPr>
              <w:pStyle w:val="TableParagraph"/>
              <w:numPr>
                <w:ilvl w:val="0"/>
                <w:numId w:val="95"/>
              </w:numPr>
              <w:tabs>
                <w:tab w:val="left" w:pos="225"/>
              </w:tabs>
              <w:ind w:hanging="117"/>
              <w:rPr>
                <w:sz w:val="20"/>
              </w:rPr>
            </w:pPr>
            <w:r>
              <w:rPr>
                <w:sz w:val="20"/>
              </w:rPr>
              <w:t>Les</w:t>
            </w:r>
            <w:r>
              <w:rPr>
                <w:spacing w:val="-4"/>
                <w:sz w:val="20"/>
              </w:rPr>
              <w:t xml:space="preserve"> </w:t>
            </w:r>
            <w:r>
              <w:rPr>
                <w:spacing w:val="-2"/>
                <w:sz w:val="20"/>
              </w:rPr>
              <w:t>qualifier.</w:t>
            </w:r>
          </w:p>
          <w:p w14:paraId="0A866C3B" w14:textId="77777777" w:rsidR="002C538F" w:rsidRDefault="002C538F" w:rsidP="00E14731">
            <w:pPr>
              <w:pStyle w:val="TableParagraph"/>
              <w:tabs>
                <w:tab w:val="left" w:pos="828"/>
              </w:tabs>
              <w:ind w:left="468"/>
              <w:rPr>
                <w:b/>
                <w:sz w:val="20"/>
              </w:rPr>
            </w:pPr>
            <w:r>
              <w:rPr>
                <w:b/>
                <w:spacing w:val="-5"/>
                <w:sz w:val="20"/>
              </w:rPr>
              <w:t>c)</w:t>
            </w:r>
            <w:r>
              <w:rPr>
                <w:b/>
                <w:sz w:val="20"/>
              </w:rPr>
              <w:tab/>
              <w:t>Texte</w:t>
            </w:r>
            <w:r>
              <w:rPr>
                <w:b/>
                <w:spacing w:val="-5"/>
                <w:sz w:val="20"/>
              </w:rPr>
              <w:t xml:space="preserve"> </w:t>
            </w:r>
            <w:r>
              <w:rPr>
                <w:b/>
                <w:spacing w:val="-2"/>
                <w:sz w:val="20"/>
              </w:rPr>
              <w:t>injonctif</w:t>
            </w:r>
          </w:p>
          <w:p w14:paraId="61F2BEE4" w14:textId="77777777" w:rsidR="002C538F" w:rsidRDefault="002C538F">
            <w:pPr>
              <w:pStyle w:val="TableParagraph"/>
              <w:numPr>
                <w:ilvl w:val="0"/>
                <w:numId w:val="95"/>
              </w:numPr>
              <w:tabs>
                <w:tab w:val="left" w:pos="225"/>
              </w:tabs>
              <w:spacing w:before="1"/>
              <w:ind w:hanging="117"/>
              <w:rPr>
                <w:sz w:val="20"/>
              </w:rPr>
            </w:pPr>
            <w:r>
              <w:rPr>
                <w:sz w:val="20"/>
              </w:rPr>
              <w:t>Conseiller</w:t>
            </w:r>
            <w:r>
              <w:rPr>
                <w:spacing w:val="-3"/>
                <w:sz w:val="20"/>
              </w:rPr>
              <w:t xml:space="preserve"> </w:t>
            </w:r>
            <w:r>
              <w:rPr>
                <w:sz w:val="20"/>
              </w:rPr>
              <w:t>/</w:t>
            </w:r>
            <w:r>
              <w:rPr>
                <w:spacing w:val="-5"/>
                <w:sz w:val="20"/>
              </w:rPr>
              <w:t xml:space="preserve"> </w:t>
            </w:r>
            <w:r>
              <w:rPr>
                <w:sz w:val="20"/>
              </w:rPr>
              <w:t>suggérer</w:t>
            </w:r>
            <w:r>
              <w:rPr>
                <w:spacing w:val="-3"/>
                <w:sz w:val="20"/>
              </w:rPr>
              <w:t xml:space="preserve"> </w:t>
            </w:r>
            <w:r>
              <w:rPr>
                <w:sz w:val="20"/>
              </w:rPr>
              <w:t>/</w:t>
            </w:r>
            <w:r>
              <w:rPr>
                <w:spacing w:val="-6"/>
                <w:sz w:val="20"/>
              </w:rPr>
              <w:t xml:space="preserve"> </w:t>
            </w:r>
            <w:r>
              <w:rPr>
                <w:sz w:val="20"/>
              </w:rPr>
              <w:t>ordonner</w:t>
            </w:r>
            <w:r>
              <w:rPr>
                <w:spacing w:val="-3"/>
                <w:sz w:val="20"/>
              </w:rPr>
              <w:t xml:space="preserve"> </w:t>
            </w:r>
            <w:r>
              <w:rPr>
                <w:sz w:val="20"/>
              </w:rPr>
              <w:t>/</w:t>
            </w:r>
            <w:r>
              <w:rPr>
                <w:spacing w:val="-4"/>
                <w:sz w:val="20"/>
              </w:rPr>
              <w:t xml:space="preserve"> </w:t>
            </w:r>
            <w:r>
              <w:rPr>
                <w:spacing w:val="-2"/>
                <w:sz w:val="20"/>
              </w:rPr>
              <w:t>prier.</w:t>
            </w:r>
          </w:p>
          <w:p w14:paraId="38921828" w14:textId="77777777" w:rsidR="002C538F" w:rsidRDefault="002C538F" w:rsidP="00E14731">
            <w:pPr>
              <w:pStyle w:val="TableParagraph"/>
              <w:spacing w:line="229" w:lineRule="exact"/>
              <w:ind w:left="108"/>
              <w:rPr>
                <w:b/>
                <w:sz w:val="20"/>
              </w:rPr>
            </w:pPr>
            <w:r>
              <w:rPr>
                <w:b/>
                <w:sz w:val="20"/>
              </w:rPr>
              <w:t>4</w:t>
            </w:r>
            <w:r>
              <w:rPr>
                <w:b/>
                <w:spacing w:val="-3"/>
                <w:sz w:val="20"/>
              </w:rPr>
              <w:t xml:space="preserve"> </w:t>
            </w:r>
            <w:r>
              <w:rPr>
                <w:b/>
                <w:sz w:val="20"/>
              </w:rPr>
              <w:t>-</w:t>
            </w:r>
            <w:r>
              <w:rPr>
                <w:b/>
                <w:spacing w:val="-3"/>
                <w:sz w:val="20"/>
              </w:rPr>
              <w:t xml:space="preserve"> </w:t>
            </w:r>
            <w:r>
              <w:rPr>
                <w:b/>
                <w:sz w:val="20"/>
              </w:rPr>
              <w:t>En</w:t>
            </w:r>
            <w:r>
              <w:rPr>
                <w:b/>
                <w:spacing w:val="-5"/>
                <w:sz w:val="20"/>
              </w:rPr>
              <w:t xml:space="preserve"> </w:t>
            </w:r>
            <w:r>
              <w:rPr>
                <w:b/>
                <w:sz w:val="20"/>
              </w:rPr>
              <w:t>relation</w:t>
            </w:r>
            <w:r>
              <w:rPr>
                <w:b/>
                <w:spacing w:val="-4"/>
                <w:sz w:val="20"/>
              </w:rPr>
              <w:t xml:space="preserve"> </w:t>
            </w:r>
            <w:r>
              <w:rPr>
                <w:b/>
                <w:sz w:val="20"/>
              </w:rPr>
              <w:t>avec</w:t>
            </w:r>
            <w:r>
              <w:rPr>
                <w:b/>
                <w:spacing w:val="-2"/>
                <w:sz w:val="20"/>
              </w:rPr>
              <w:t xml:space="preserve"> </w:t>
            </w:r>
            <w:r>
              <w:rPr>
                <w:b/>
                <w:sz w:val="20"/>
              </w:rPr>
              <w:t>différentes</w:t>
            </w:r>
            <w:r>
              <w:rPr>
                <w:b/>
                <w:spacing w:val="-5"/>
                <w:sz w:val="20"/>
              </w:rPr>
              <w:t xml:space="preserve"> </w:t>
            </w:r>
            <w:r>
              <w:rPr>
                <w:b/>
                <w:sz w:val="20"/>
              </w:rPr>
              <w:t>situations</w:t>
            </w:r>
            <w:r>
              <w:rPr>
                <w:b/>
                <w:spacing w:val="-5"/>
                <w:sz w:val="20"/>
              </w:rPr>
              <w:t xml:space="preserve"> </w:t>
            </w:r>
            <w:r>
              <w:rPr>
                <w:b/>
                <w:sz w:val="20"/>
              </w:rPr>
              <w:t>de</w:t>
            </w:r>
            <w:r>
              <w:rPr>
                <w:b/>
                <w:spacing w:val="-3"/>
                <w:sz w:val="20"/>
              </w:rPr>
              <w:t xml:space="preserve"> </w:t>
            </w:r>
            <w:r>
              <w:rPr>
                <w:b/>
                <w:sz w:val="20"/>
              </w:rPr>
              <w:t>prise</w:t>
            </w:r>
            <w:r>
              <w:rPr>
                <w:b/>
                <w:spacing w:val="-4"/>
                <w:sz w:val="20"/>
              </w:rPr>
              <w:t xml:space="preserve"> </w:t>
            </w:r>
            <w:r>
              <w:rPr>
                <w:b/>
                <w:sz w:val="20"/>
              </w:rPr>
              <w:t>de</w:t>
            </w:r>
            <w:r>
              <w:rPr>
                <w:b/>
                <w:spacing w:val="-4"/>
                <w:sz w:val="20"/>
              </w:rPr>
              <w:t xml:space="preserve"> </w:t>
            </w:r>
            <w:proofErr w:type="gramStart"/>
            <w:r>
              <w:rPr>
                <w:b/>
                <w:sz w:val="20"/>
              </w:rPr>
              <w:t xml:space="preserve">parole </w:t>
            </w:r>
            <w:r>
              <w:rPr>
                <w:b/>
                <w:spacing w:val="-10"/>
                <w:sz w:val="20"/>
              </w:rPr>
              <w:t>:</w:t>
            </w:r>
            <w:proofErr w:type="gramEnd"/>
          </w:p>
          <w:p w14:paraId="57B57C83" w14:textId="77777777" w:rsidR="002C538F" w:rsidRDefault="002C538F">
            <w:pPr>
              <w:pStyle w:val="TableParagraph"/>
              <w:numPr>
                <w:ilvl w:val="0"/>
                <w:numId w:val="95"/>
              </w:numPr>
              <w:tabs>
                <w:tab w:val="left" w:pos="225"/>
              </w:tabs>
              <w:spacing w:line="229" w:lineRule="exact"/>
              <w:ind w:hanging="117"/>
              <w:rPr>
                <w:sz w:val="20"/>
              </w:rPr>
            </w:pPr>
            <w:r>
              <w:rPr>
                <w:sz w:val="20"/>
              </w:rPr>
              <w:t>présenter</w:t>
            </w:r>
            <w:r>
              <w:rPr>
                <w:spacing w:val="-6"/>
                <w:sz w:val="20"/>
              </w:rPr>
              <w:t xml:space="preserve"> </w:t>
            </w:r>
            <w:r>
              <w:rPr>
                <w:sz w:val="20"/>
              </w:rPr>
              <w:t>un</w:t>
            </w:r>
            <w:r>
              <w:rPr>
                <w:spacing w:val="-2"/>
                <w:sz w:val="20"/>
              </w:rPr>
              <w:t xml:space="preserve"> </w:t>
            </w:r>
            <w:r>
              <w:rPr>
                <w:sz w:val="20"/>
              </w:rPr>
              <w:t>sujet</w:t>
            </w:r>
            <w:r>
              <w:rPr>
                <w:spacing w:val="-3"/>
                <w:sz w:val="20"/>
              </w:rPr>
              <w:t xml:space="preserve"> </w:t>
            </w:r>
            <w:r>
              <w:rPr>
                <w:sz w:val="20"/>
              </w:rPr>
              <w:t>devant</w:t>
            </w:r>
            <w:r>
              <w:rPr>
                <w:spacing w:val="-4"/>
                <w:sz w:val="20"/>
              </w:rPr>
              <w:t xml:space="preserve"> </w:t>
            </w:r>
            <w:r>
              <w:rPr>
                <w:sz w:val="20"/>
              </w:rPr>
              <w:t>un</w:t>
            </w:r>
            <w:r>
              <w:rPr>
                <w:spacing w:val="-7"/>
                <w:sz w:val="20"/>
              </w:rPr>
              <w:t xml:space="preserve"> </w:t>
            </w:r>
            <w:r>
              <w:rPr>
                <w:spacing w:val="-2"/>
                <w:sz w:val="20"/>
              </w:rPr>
              <w:t>public,</w:t>
            </w:r>
          </w:p>
          <w:p w14:paraId="6876A074" w14:textId="77777777" w:rsidR="002C538F" w:rsidRDefault="002C538F">
            <w:pPr>
              <w:pStyle w:val="TableParagraph"/>
              <w:numPr>
                <w:ilvl w:val="0"/>
                <w:numId w:val="95"/>
              </w:numPr>
              <w:tabs>
                <w:tab w:val="left" w:pos="225"/>
              </w:tabs>
              <w:spacing w:before="1"/>
              <w:ind w:hanging="117"/>
              <w:rPr>
                <w:sz w:val="20"/>
              </w:rPr>
            </w:pPr>
            <w:r>
              <w:rPr>
                <w:sz w:val="20"/>
              </w:rPr>
              <w:t>écouter</w:t>
            </w:r>
            <w:r>
              <w:rPr>
                <w:spacing w:val="-4"/>
                <w:sz w:val="20"/>
              </w:rPr>
              <w:t xml:space="preserve"> </w:t>
            </w:r>
            <w:r>
              <w:rPr>
                <w:sz w:val="20"/>
              </w:rPr>
              <w:t>et</w:t>
            </w:r>
            <w:r>
              <w:rPr>
                <w:spacing w:val="-6"/>
                <w:sz w:val="20"/>
              </w:rPr>
              <w:t xml:space="preserve"> </w:t>
            </w:r>
            <w:r>
              <w:rPr>
                <w:sz w:val="20"/>
              </w:rPr>
              <w:t>produire</w:t>
            </w:r>
            <w:r>
              <w:rPr>
                <w:spacing w:val="-6"/>
                <w:sz w:val="20"/>
              </w:rPr>
              <w:t xml:space="preserve"> </w:t>
            </w:r>
            <w:r>
              <w:rPr>
                <w:sz w:val="20"/>
              </w:rPr>
              <w:t>un</w:t>
            </w:r>
            <w:r>
              <w:rPr>
                <w:spacing w:val="-3"/>
                <w:sz w:val="20"/>
              </w:rPr>
              <w:t xml:space="preserve"> </w:t>
            </w:r>
            <w:r>
              <w:rPr>
                <w:sz w:val="20"/>
              </w:rPr>
              <w:t>document</w:t>
            </w:r>
            <w:r>
              <w:rPr>
                <w:spacing w:val="-5"/>
                <w:sz w:val="20"/>
              </w:rPr>
              <w:t xml:space="preserve"> </w:t>
            </w:r>
            <w:r>
              <w:rPr>
                <w:spacing w:val="-2"/>
                <w:sz w:val="20"/>
              </w:rPr>
              <w:t>sonore,</w:t>
            </w:r>
          </w:p>
          <w:p w14:paraId="29F66D71" w14:textId="77777777" w:rsidR="002C538F" w:rsidRDefault="002C538F">
            <w:pPr>
              <w:pStyle w:val="TableParagraph"/>
              <w:numPr>
                <w:ilvl w:val="0"/>
                <w:numId w:val="95"/>
              </w:numPr>
              <w:tabs>
                <w:tab w:val="left" w:pos="225"/>
              </w:tabs>
              <w:ind w:hanging="117"/>
              <w:rPr>
                <w:sz w:val="20"/>
              </w:rPr>
            </w:pPr>
            <w:r>
              <w:rPr>
                <w:spacing w:val="-2"/>
                <w:sz w:val="20"/>
              </w:rPr>
              <w:t>débattre,</w:t>
            </w:r>
          </w:p>
          <w:p w14:paraId="6DD13FB8" w14:textId="77777777" w:rsidR="002C538F" w:rsidRDefault="002C538F">
            <w:pPr>
              <w:pStyle w:val="TableParagraph"/>
              <w:numPr>
                <w:ilvl w:val="0"/>
                <w:numId w:val="95"/>
              </w:numPr>
              <w:tabs>
                <w:tab w:val="left" w:pos="225"/>
              </w:tabs>
              <w:spacing w:before="1" w:line="210" w:lineRule="exact"/>
              <w:ind w:hanging="117"/>
              <w:rPr>
                <w:sz w:val="20"/>
              </w:rPr>
            </w:pPr>
            <w:r>
              <w:rPr>
                <w:sz w:val="20"/>
              </w:rPr>
              <w:t>entretien</w:t>
            </w:r>
            <w:r>
              <w:rPr>
                <w:spacing w:val="-12"/>
                <w:sz w:val="20"/>
              </w:rPr>
              <w:t xml:space="preserve"> </w:t>
            </w:r>
            <w:r>
              <w:rPr>
                <w:sz w:val="20"/>
              </w:rPr>
              <w:t>d’embauche/interview,</w:t>
            </w:r>
            <w:r>
              <w:rPr>
                <w:spacing w:val="-12"/>
                <w:sz w:val="20"/>
              </w:rPr>
              <w:t xml:space="preserve"> </w:t>
            </w:r>
            <w:r>
              <w:rPr>
                <w:spacing w:val="-4"/>
                <w:sz w:val="20"/>
              </w:rPr>
              <w:t>etc.</w:t>
            </w:r>
          </w:p>
        </w:tc>
        <w:tc>
          <w:tcPr>
            <w:tcW w:w="1456" w:type="dxa"/>
          </w:tcPr>
          <w:p w14:paraId="0F86747A" w14:textId="77777777" w:rsidR="002C538F" w:rsidRDefault="002C538F" w:rsidP="00E14731">
            <w:pPr>
              <w:pStyle w:val="TableParagraph"/>
              <w:rPr>
                <w:b/>
                <w:sz w:val="20"/>
              </w:rPr>
            </w:pPr>
          </w:p>
          <w:p w14:paraId="342F1EE6" w14:textId="77777777" w:rsidR="002C538F" w:rsidRDefault="002C538F" w:rsidP="00E14731">
            <w:pPr>
              <w:pStyle w:val="TableParagraph"/>
              <w:rPr>
                <w:b/>
                <w:sz w:val="20"/>
              </w:rPr>
            </w:pPr>
          </w:p>
          <w:p w14:paraId="0EC12856" w14:textId="77777777" w:rsidR="002C538F" w:rsidRDefault="002C538F" w:rsidP="00E14731">
            <w:pPr>
              <w:pStyle w:val="TableParagraph"/>
              <w:rPr>
                <w:b/>
                <w:sz w:val="20"/>
              </w:rPr>
            </w:pPr>
          </w:p>
          <w:p w14:paraId="2335295C" w14:textId="77777777" w:rsidR="002C538F" w:rsidRDefault="002C538F" w:rsidP="00E14731">
            <w:pPr>
              <w:pStyle w:val="TableParagraph"/>
              <w:rPr>
                <w:b/>
                <w:sz w:val="20"/>
              </w:rPr>
            </w:pPr>
          </w:p>
          <w:p w14:paraId="49807827" w14:textId="77777777" w:rsidR="002C538F" w:rsidRDefault="002C538F" w:rsidP="00E14731">
            <w:pPr>
              <w:pStyle w:val="TableParagraph"/>
              <w:rPr>
                <w:b/>
                <w:sz w:val="20"/>
              </w:rPr>
            </w:pPr>
          </w:p>
          <w:p w14:paraId="608E3FD1" w14:textId="77777777" w:rsidR="002C538F" w:rsidRDefault="002C538F" w:rsidP="00E14731">
            <w:pPr>
              <w:pStyle w:val="TableParagraph"/>
              <w:rPr>
                <w:b/>
                <w:sz w:val="20"/>
              </w:rPr>
            </w:pPr>
          </w:p>
          <w:p w14:paraId="4C3311FC" w14:textId="77777777" w:rsidR="002C538F" w:rsidRDefault="002C538F" w:rsidP="00E14731">
            <w:pPr>
              <w:pStyle w:val="TableParagraph"/>
              <w:rPr>
                <w:b/>
                <w:sz w:val="20"/>
              </w:rPr>
            </w:pPr>
          </w:p>
          <w:p w14:paraId="5E45E150" w14:textId="77777777" w:rsidR="002C538F" w:rsidRDefault="002C538F" w:rsidP="00E14731">
            <w:pPr>
              <w:pStyle w:val="TableParagraph"/>
              <w:spacing w:before="229"/>
              <w:rPr>
                <w:b/>
                <w:sz w:val="20"/>
              </w:rPr>
            </w:pPr>
          </w:p>
          <w:p w14:paraId="39E1A210" w14:textId="77777777" w:rsidR="002C538F" w:rsidRDefault="002C538F">
            <w:pPr>
              <w:pStyle w:val="TableParagraph"/>
              <w:numPr>
                <w:ilvl w:val="0"/>
                <w:numId w:val="94"/>
              </w:numPr>
              <w:tabs>
                <w:tab w:val="left" w:pos="226"/>
              </w:tabs>
              <w:spacing w:before="1"/>
              <w:ind w:right="170" w:firstLine="0"/>
              <w:rPr>
                <w:sz w:val="20"/>
              </w:rPr>
            </w:pPr>
            <w:r>
              <w:rPr>
                <w:sz w:val="20"/>
              </w:rPr>
              <w:t xml:space="preserve">sens de </w:t>
            </w:r>
            <w:proofErr w:type="gramStart"/>
            <w:r>
              <w:rPr>
                <w:sz w:val="20"/>
              </w:rPr>
              <w:t>l’observation</w:t>
            </w:r>
            <w:r>
              <w:rPr>
                <w:spacing w:val="-13"/>
                <w:sz w:val="20"/>
              </w:rPr>
              <w:t xml:space="preserve"> </w:t>
            </w:r>
            <w:r>
              <w:rPr>
                <w:sz w:val="20"/>
              </w:rPr>
              <w:t>;</w:t>
            </w:r>
            <w:proofErr w:type="gramEnd"/>
          </w:p>
          <w:p w14:paraId="20131E26" w14:textId="77777777" w:rsidR="002C538F" w:rsidRDefault="002C538F">
            <w:pPr>
              <w:pStyle w:val="TableParagraph"/>
              <w:numPr>
                <w:ilvl w:val="0"/>
                <w:numId w:val="94"/>
              </w:numPr>
              <w:tabs>
                <w:tab w:val="left" w:pos="226"/>
              </w:tabs>
              <w:ind w:right="634" w:firstLine="0"/>
              <w:rPr>
                <w:sz w:val="20"/>
              </w:rPr>
            </w:pPr>
            <w:r>
              <w:rPr>
                <w:sz w:val="20"/>
              </w:rPr>
              <w:t>sens</w:t>
            </w:r>
            <w:r>
              <w:rPr>
                <w:spacing w:val="-13"/>
                <w:sz w:val="20"/>
              </w:rPr>
              <w:t xml:space="preserve"> </w:t>
            </w:r>
            <w:r>
              <w:rPr>
                <w:sz w:val="20"/>
              </w:rPr>
              <w:t xml:space="preserve">de </w:t>
            </w:r>
            <w:r>
              <w:rPr>
                <w:spacing w:val="-2"/>
                <w:sz w:val="20"/>
              </w:rPr>
              <w:t>l’écoute</w:t>
            </w:r>
          </w:p>
          <w:p w14:paraId="18786595" w14:textId="77777777" w:rsidR="002C538F" w:rsidRDefault="002C538F">
            <w:pPr>
              <w:pStyle w:val="TableParagraph"/>
              <w:numPr>
                <w:ilvl w:val="0"/>
                <w:numId w:val="94"/>
              </w:numPr>
              <w:tabs>
                <w:tab w:val="left" w:pos="226"/>
              </w:tabs>
              <w:spacing w:line="228" w:lineRule="exact"/>
              <w:ind w:left="226" w:hanging="117"/>
              <w:rPr>
                <w:sz w:val="20"/>
              </w:rPr>
            </w:pPr>
            <w:r>
              <w:rPr>
                <w:sz w:val="20"/>
              </w:rPr>
              <w:t>sens</w:t>
            </w:r>
            <w:r>
              <w:rPr>
                <w:spacing w:val="-5"/>
                <w:sz w:val="20"/>
              </w:rPr>
              <w:t xml:space="preserve"> </w:t>
            </w:r>
            <w:proofErr w:type="gramStart"/>
            <w:r>
              <w:rPr>
                <w:sz w:val="20"/>
              </w:rPr>
              <w:t>critique</w:t>
            </w:r>
            <w:r>
              <w:rPr>
                <w:spacing w:val="-3"/>
                <w:sz w:val="20"/>
              </w:rPr>
              <w:t xml:space="preserve"> </w:t>
            </w:r>
            <w:r>
              <w:rPr>
                <w:spacing w:val="-10"/>
                <w:sz w:val="20"/>
              </w:rPr>
              <w:t>;</w:t>
            </w:r>
            <w:proofErr w:type="gramEnd"/>
          </w:p>
          <w:p w14:paraId="5DDDCD6F" w14:textId="77777777" w:rsidR="002C538F" w:rsidRDefault="002C538F">
            <w:pPr>
              <w:pStyle w:val="TableParagraph"/>
              <w:numPr>
                <w:ilvl w:val="0"/>
                <w:numId w:val="94"/>
              </w:numPr>
              <w:tabs>
                <w:tab w:val="left" w:pos="226"/>
              </w:tabs>
              <w:spacing w:before="1"/>
              <w:ind w:right="197" w:firstLine="0"/>
              <w:rPr>
                <w:sz w:val="20"/>
              </w:rPr>
            </w:pPr>
            <w:r>
              <w:rPr>
                <w:spacing w:val="-2"/>
                <w:sz w:val="20"/>
              </w:rPr>
              <w:t xml:space="preserve">curiosité </w:t>
            </w:r>
            <w:proofErr w:type="gramStart"/>
            <w:r>
              <w:rPr>
                <w:sz w:val="20"/>
              </w:rPr>
              <w:t>intellectuelle</w:t>
            </w:r>
            <w:r>
              <w:rPr>
                <w:spacing w:val="-9"/>
                <w:sz w:val="20"/>
              </w:rPr>
              <w:t xml:space="preserve"> </w:t>
            </w:r>
            <w:r>
              <w:rPr>
                <w:spacing w:val="-10"/>
                <w:sz w:val="20"/>
              </w:rPr>
              <w:t>;</w:t>
            </w:r>
            <w:proofErr w:type="gramEnd"/>
          </w:p>
          <w:p w14:paraId="211F0008" w14:textId="77777777" w:rsidR="002C538F" w:rsidRDefault="002C538F">
            <w:pPr>
              <w:pStyle w:val="TableParagraph"/>
              <w:numPr>
                <w:ilvl w:val="0"/>
                <w:numId w:val="94"/>
              </w:numPr>
              <w:tabs>
                <w:tab w:val="left" w:pos="226"/>
              </w:tabs>
              <w:spacing w:before="1"/>
              <w:ind w:left="226" w:hanging="117"/>
              <w:rPr>
                <w:sz w:val="20"/>
              </w:rPr>
            </w:pPr>
            <w:proofErr w:type="gramStart"/>
            <w:r>
              <w:rPr>
                <w:sz w:val="20"/>
              </w:rPr>
              <w:t>courtoisie</w:t>
            </w:r>
            <w:r>
              <w:rPr>
                <w:spacing w:val="-8"/>
                <w:sz w:val="20"/>
              </w:rPr>
              <w:t xml:space="preserve"> </w:t>
            </w:r>
            <w:r>
              <w:rPr>
                <w:spacing w:val="-10"/>
                <w:sz w:val="20"/>
              </w:rPr>
              <w:t>;</w:t>
            </w:r>
            <w:proofErr w:type="gramEnd"/>
          </w:p>
          <w:p w14:paraId="3D50EB2E" w14:textId="77777777" w:rsidR="002C538F" w:rsidRDefault="002C538F">
            <w:pPr>
              <w:pStyle w:val="TableParagraph"/>
              <w:numPr>
                <w:ilvl w:val="0"/>
                <w:numId w:val="94"/>
              </w:numPr>
              <w:tabs>
                <w:tab w:val="left" w:pos="226"/>
              </w:tabs>
              <w:ind w:right="335" w:firstLine="0"/>
              <w:rPr>
                <w:sz w:val="20"/>
              </w:rPr>
            </w:pPr>
            <w:r>
              <w:rPr>
                <w:sz w:val="20"/>
              </w:rPr>
              <w:t>maîtrise</w:t>
            </w:r>
            <w:r>
              <w:rPr>
                <w:spacing w:val="-13"/>
                <w:sz w:val="20"/>
              </w:rPr>
              <w:t xml:space="preserve"> </w:t>
            </w:r>
            <w:r>
              <w:rPr>
                <w:sz w:val="20"/>
              </w:rPr>
              <w:t xml:space="preserve">de </w:t>
            </w:r>
            <w:proofErr w:type="gramStart"/>
            <w:r>
              <w:rPr>
                <w:sz w:val="20"/>
              </w:rPr>
              <w:t>soi ;</w:t>
            </w:r>
            <w:proofErr w:type="gramEnd"/>
          </w:p>
          <w:p w14:paraId="645B06FF" w14:textId="77777777" w:rsidR="002C538F" w:rsidRDefault="002C538F">
            <w:pPr>
              <w:pStyle w:val="TableParagraph"/>
              <w:numPr>
                <w:ilvl w:val="0"/>
                <w:numId w:val="94"/>
              </w:numPr>
              <w:tabs>
                <w:tab w:val="left" w:pos="226"/>
              </w:tabs>
              <w:ind w:right="334" w:firstLine="0"/>
              <w:rPr>
                <w:sz w:val="20"/>
              </w:rPr>
            </w:pPr>
            <w:r>
              <w:rPr>
                <w:sz w:val="20"/>
              </w:rPr>
              <w:t>respect</w:t>
            </w:r>
            <w:r>
              <w:rPr>
                <w:spacing w:val="-13"/>
                <w:sz w:val="20"/>
              </w:rPr>
              <w:t xml:space="preserve"> </w:t>
            </w:r>
            <w:r>
              <w:rPr>
                <w:sz w:val="20"/>
              </w:rPr>
              <w:t xml:space="preserve">des tours de </w:t>
            </w:r>
            <w:proofErr w:type="gramStart"/>
            <w:r>
              <w:rPr>
                <w:sz w:val="20"/>
              </w:rPr>
              <w:t>paroles ;</w:t>
            </w:r>
            <w:proofErr w:type="gramEnd"/>
          </w:p>
          <w:p w14:paraId="132842D3" w14:textId="77777777" w:rsidR="002C538F" w:rsidRDefault="002C538F">
            <w:pPr>
              <w:pStyle w:val="TableParagraph"/>
              <w:numPr>
                <w:ilvl w:val="0"/>
                <w:numId w:val="94"/>
              </w:numPr>
              <w:tabs>
                <w:tab w:val="left" w:pos="226"/>
              </w:tabs>
              <w:ind w:left="226" w:hanging="117"/>
              <w:rPr>
                <w:sz w:val="20"/>
              </w:rPr>
            </w:pPr>
            <w:proofErr w:type="gramStart"/>
            <w:r>
              <w:rPr>
                <w:sz w:val="20"/>
              </w:rPr>
              <w:t>politesse</w:t>
            </w:r>
            <w:r>
              <w:rPr>
                <w:spacing w:val="-6"/>
                <w:sz w:val="20"/>
              </w:rPr>
              <w:t xml:space="preserve"> </w:t>
            </w:r>
            <w:r>
              <w:rPr>
                <w:spacing w:val="-10"/>
                <w:sz w:val="20"/>
              </w:rPr>
              <w:t>;</w:t>
            </w:r>
            <w:proofErr w:type="gramEnd"/>
          </w:p>
          <w:p w14:paraId="0A98587F" w14:textId="77777777" w:rsidR="002C538F" w:rsidRDefault="002C538F">
            <w:pPr>
              <w:pStyle w:val="TableParagraph"/>
              <w:numPr>
                <w:ilvl w:val="0"/>
                <w:numId w:val="94"/>
              </w:numPr>
              <w:tabs>
                <w:tab w:val="left" w:pos="226"/>
              </w:tabs>
              <w:spacing w:before="1"/>
              <w:ind w:right="214" w:firstLine="0"/>
              <w:rPr>
                <w:sz w:val="20"/>
              </w:rPr>
            </w:pPr>
            <w:r>
              <w:rPr>
                <w:sz w:val="20"/>
              </w:rPr>
              <w:t>ouverture</w:t>
            </w:r>
            <w:r>
              <w:rPr>
                <w:spacing w:val="-13"/>
                <w:sz w:val="20"/>
              </w:rPr>
              <w:t xml:space="preserve"> </w:t>
            </w:r>
            <w:r>
              <w:rPr>
                <w:sz w:val="20"/>
              </w:rPr>
              <w:t xml:space="preserve">au </w:t>
            </w:r>
            <w:proofErr w:type="gramStart"/>
            <w:r>
              <w:rPr>
                <w:sz w:val="20"/>
              </w:rPr>
              <w:t>dialogue ;</w:t>
            </w:r>
            <w:proofErr w:type="gramEnd"/>
          </w:p>
          <w:p w14:paraId="1187AA53" w14:textId="77777777" w:rsidR="002C538F" w:rsidRDefault="002C538F">
            <w:pPr>
              <w:pStyle w:val="TableParagraph"/>
              <w:numPr>
                <w:ilvl w:val="0"/>
                <w:numId w:val="94"/>
              </w:numPr>
              <w:tabs>
                <w:tab w:val="left" w:pos="226"/>
              </w:tabs>
              <w:ind w:right="214" w:firstLine="0"/>
              <w:rPr>
                <w:sz w:val="20"/>
              </w:rPr>
            </w:pPr>
            <w:r>
              <w:rPr>
                <w:sz w:val="20"/>
              </w:rPr>
              <w:t>ouverture</w:t>
            </w:r>
            <w:r>
              <w:rPr>
                <w:spacing w:val="-13"/>
                <w:sz w:val="20"/>
              </w:rPr>
              <w:t xml:space="preserve"> </w:t>
            </w:r>
            <w:r>
              <w:rPr>
                <w:sz w:val="20"/>
              </w:rPr>
              <w:t xml:space="preserve">au </w:t>
            </w:r>
            <w:proofErr w:type="gramStart"/>
            <w:r>
              <w:rPr>
                <w:sz w:val="20"/>
              </w:rPr>
              <w:t>débat ;</w:t>
            </w:r>
            <w:proofErr w:type="gramEnd"/>
          </w:p>
          <w:p w14:paraId="1C9DEFBF" w14:textId="77777777" w:rsidR="002C538F" w:rsidRDefault="002C538F">
            <w:pPr>
              <w:pStyle w:val="TableParagraph"/>
              <w:numPr>
                <w:ilvl w:val="0"/>
                <w:numId w:val="94"/>
              </w:numPr>
              <w:tabs>
                <w:tab w:val="left" w:pos="226"/>
              </w:tabs>
              <w:ind w:left="226" w:hanging="117"/>
              <w:rPr>
                <w:sz w:val="20"/>
              </w:rPr>
            </w:pPr>
            <w:proofErr w:type="gramStart"/>
            <w:r>
              <w:rPr>
                <w:sz w:val="20"/>
              </w:rPr>
              <w:t>flexibilité</w:t>
            </w:r>
            <w:r>
              <w:rPr>
                <w:spacing w:val="-7"/>
                <w:sz w:val="20"/>
              </w:rPr>
              <w:t xml:space="preserve"> </w:t>
            </w:r>
            <w:r>
              <w:rPr>
                <w:spacing w:val="-10"/>
                <w:sz w:val="20"/>
              </w:rPr>
              <w:t>;</w:t>
            </w:r>
            <w:proofErr w:type="gramEnd"/>
          </w:p>
          <w:p w14:paraId="720331B3" w14:textId="77777777" w:rsidR="002C538F" w:rsidRDefault="002C538F">
            <w:pPr>
              <w:pStyle w:val="TableParagraph"/>
              <w:numPr>
                <w:ilvl w:val="0"/>
                <w:numId w:val="94"/>
              </w:numPr>
              <w:tabs>
                <w:tab w:val="left" w:pos="226"/>
              </w:tabs>
              <w:ind w:left="226" w:hanging="117"/>
              <w:rPr>
                <w:sz w:val="20"/>
              </w:rPr>
            </w:pPr>
            <w:r>
              <w:rPr>
                <w:spacing w:val="-2"/>
                <w:sz w:val="20"/>
              </w:rPr>
              <w:t>tolérance.</w:t>
            </w:r>
          </w:p>
        </w:tc>
        <w:tc>
          <w:tcPr>
            <w:tcW w:w="1370" w:type="dxa"/>
          </w:tcPr>
          <w:p w14:paraId="7F968C85" w14:textId="77777777" w:rsidR="002C538F" w:rsidRDefault="002C538F" w:rsidP="00E14731">
            <w:pPr>
              <w:pStyle w:val="TableParagraph"/>
              <w:rPr>
                <w:b/>
                <w:sz w:val="20"/>
              </w:rPr>
            </w:pPr>
          </w:p>
          <w:p w14:paraId="4D99CB1E" w14:textId="77777777" w:rsidR="002C538F" w:rsidRDefault="002C538F" w:rsidP="00E14731">
            <w:pPr>
              <w:pStyle w:val="TableParagraph"/>
              <w:rPr>
                <w:b/>
                <w:sz w:val="20"/>
              </w:rPr>
            </w:pPr>
          </w:p>
          <w:p w14:paraId="20122108" w14:textId="77777777" w:rsidR="002C538F" w:rsidRDefault="002C538F" w:rsidP="00E14731">
            <w:pPr>
              <w:pStyle w:val="TableParagraph"/>
              <w:rPr>
                <w:b/>
                <w:sz w:val="20"/>
              </w:rPr>
            </w:pPr>
          </w:p>
          <w:p w14:paraId="7289EF4B" w14:textId="77777777" w:rsidR="002C538F" w:rsidRDefault="002C538F" w:rsidP="00E14731">
            <w:pPr>
              <w:pStyle w:val="TableParagraph"/>
              <w:rPr>
                <w:b/>
                <w:sz w:val="20"/>
              </w:rPr>
            </w:pPr>
          </w:p>
          <w:p w14:paraId="30AE03B6" w14:textId="77777777" w:rsidR="002C538F" w:rsidRDefault="002C538F" w:rsidP="00E14731">
            <w:pPr>
              <w:pStyle w:val="TableParagraph"/>
              <w:rPr>
                <w:b/>
                <w:sz w:val="20"/>
              </w:rPr>
            </w:pPr>
          </w:p>
          <w:p w14:paraId="1ED13383" w14:textId="77777777" w:rsidR="002C538F" w:rsidRDefault="002C538F" w:rsidP="00E14731">
            <w:pPr>
              <w:pStyle w:val="TableParagraph"/>
              <w:rPr>
                <w:b/>
                <w:sz w:val="20"/>
              </w:rPr>
            </w:pPr>
          </w:p>
          <w:p w14:paraId="5AB1ECA0" w14:textId="77777777" w:rsidR="002C538F" w:rsidRDefault="002C538F" w:rsidP="00E14731">
            <w:pPr>
              <w:pStyle w:val="TableParagraph"/>
              <w:rPr>
                <w:b/>
                <w:sz w:val="20"/>
              </w:rPr>
            </w:pPr>
          </w:p>
          <w:p w14:paraId="76CF8D43" w14:textId="77777777" w:rsidR="002C538F" w:rsidRDefault="002C538F" w:rsidP="00E14731">
            <w:pPr>
              <w:pStyle w:val="TableParagraph"/>
              <w:rPr>
                <w:b/>
                <w:sz w:val="20"/>
              </w:rPr>
            </w:pPr>
          </w:p>
          <w:p w14:paraId="136B4D10" w14:textId="77777777" w:rsidR="002C538F" w:rsidRDefault="002C538F" w:rsidP="00E14731">
            <w:pPr>
              <w:pStyle w:val="TableParagraph"/>
              <w:rPr>
                <w:b/>
                <w:sz w:val="20"/>
              </w:rPr>
            </w:pPr>
          </w:p>
          <w:p w14:paraId="16780CE5" w14:textId="77777777" w:rsidR="002C538F" w:rsidRDefault="002C538F" w:rsidP="00E14731">
            <w:pPr>
              <w:pStyle w:val="TableParagraph"/>
              <w:rPr>
                <w:b/>
                <w:sz w:val="20"/>
              </w:rPr>
            </w:pPr>
          </w:p>
          <w:p w14:paraId="16937BDE" w14:textId="77777777" w:rsidR="002C538F" w:rsidRDefault="002C538F" w:rsidP="00E14731">
            <w:pPr>
              <w:pStyle w:val="TableParagraph"/>
              <w:rPr>
                <w:b/>
                <w:sz w:val="20"/>
              </w:rPr>
            </w:pPr>
          </w:p>
          <w:p w14:paraId="3303C2D9" w14:textId="77777777" w:rsidR="002C538F" w:rsidRDefault="002C538F" w:rsidP="00E14731">
            <w:pPr>
              <w:pStyle w:val="TableParagraph"/>
              <w:rPr>
                <w:b/>
                <w:sz w:val="20"/>
              </w:rPr>
            </w:pPr>
          </w:p>
          <w:p w14:paraId="3256D873" w14:textId="77777777" w:rsidR="002C538F" w:rsidRDefault="002C538F" w:rsidP="00E14731">
            <w:pPr>
              <w:pStyle w:val="TableParagraph"/>
              <w:rPr>
                <w:b/>
                <w:sz w:val="20"/>
              </w:rPr>
            </w:pPr>
          </w:p>
          <w:p w14:paraId="48BA708B" w14:textId="77777777" w:rsidR="002C538F" w:rsidRDefault="002C538F" w:rsidP="00E14731">
            <w:pPr>
              <w:pStyle w:val="TableParagraph"/>
              <w:rPr>
                <w:b/>
                <w:sz w:val="20"/>
              </w:rPr>
            </w:pPr>
          </w:p>
          <w:p w14:paraId="337C6A40" w14:textId="77777777" w:rsidR="002C538F" w:rsidRDefault="002C538F" w:rsidP="00E14731">
            <w:pPr>
              <w:pStyle w:val="TableParagraph"/>
              <w:rPr>
                <w:b/>
                <w:sz w:val="20"/>
              </w:rPr>
            </w:pPr>
          </w:p>
          <w:p w14:paraId="4704E65A" w14:textId="77777777" w:rsidR="002C538F" w:rsidRDefault="002C538F" w:rsidP="00E14731">
            <w:pPr>
              <w:pStyle w:val="TableParagraph"/>
              <w:spacing w:before="115"/>
              <w:rPr>
                <w:b/>
                <w:sz w:val="20"/>
              </w:rPr>
            </w:pPr>
          </w:p>
          <w:p w14:paraId="2205E104" w14:textId="77777777" w:rsidR="002C538F" w:rsidRDefault="002C538F">
            <w:pPr>
              <w:pStyle w:val="TableParagraph"/>
              <w:numPr>
                <w:ilvl w:val="0"/>
                <w:numId w:val="93"/>
              </w:numPr>
              <w:tabs>
                <w:tab w:val="left" w:pos="226"/>
              </w:tabs>
              <w:ind w:right="365" w:firstLine="0"/>
              <w:rPr>
                <w:sz w:val="20"/>
              </w:rPr>
            </w:pPr>
            <w:r>
              <w:rPr>
                <w:spacing w:val="-2"/>
                <w:sz w:val="20"/>
              </w:rPr>
              <w:t xml:space="preserve">différents </w:t>
            </w:r>
            <w:r>
              <w:rPr>
                <w:sz w:val="20"/>
              </w:rPr>
              <w:t xml:space="preserve">types de </w:t>
            </w:r>
            <w:proofErr w:type="gramStart"/>
            <w:r>
              <w:rPr>
                <w:sz w:val="20"/>
              </w:rPr>
              <w:t>textes ;</w:t>
            </w:r>
            <w:proofErr w:type="gramEnd"/>
          </w:p>
          <w:p w14:paraId="56961385" w14:textId="77777777" w:rsidR="002C538F" w:rsidRDefault="002C538F">
            <w:pPr>
              <w:pStyle w:val="TableParagraph"/>
              <w:numPr>
                <w:ilvl w:val="0"/>
                <w:numId w:val="93"/>
              </w:numPr>
              <w:tabs>
                <w:tab w:val="left" w:pos="226"/>
              </w:tabs>
              <w:ind w:right="129" w:firstLine="0"/>
              <w:rPr>
                <w:sz w:val="20"/>
              </w:rPr>
            </w:pPr>
            <w:r>
              <w:rPr>
                <w:spacing w:val="-2"/>
                <w:sz w:val="20"/>
              </w:rPr>
              <w:t xml:space="preserve">documents </w:t>
            </w:r>
            <w:proofErr w:type="gramStart"/>
            <w:r>
              <w:rPr>
                <w:sz w:val="20"/>
              </w:rPr>
              <w:t>authentiques</w:t>
            </w:r>
            <w:r>
              <w:rPr>
                <w:spacing w:val="-13"/>
                <w:sz w:val="20"/>
              </w:rPr>
              <w:t xml:space="preserve"> </w:t>
            </w:r>
            <w:r>
              <w:rPr>
                <w:sz w:val="20"/>
              </w:rPr>
              <w:t>;</w:t>
            </w:r>
            <w:proofErr w:type="gramEnd"/>
          </w:p>
          <w:p w14:paraId="5677B094" w14:textId="77777777" w:rsidR="002C538F" w:rsidRDefault="002C538F">
            <w:pPr>
              <w:pStyle w:val="TableParagraph"/>
              <w:numPr>
                <w:ilvl w:val="0"/>
                <w:numId w:val="93"/>
              </w:numPr>
              <w:tabs>
                <w:tab w:val="left" w:pos="226"/>
              </w:tabs>
              <w:ind w:right="331" w:firstLine="0"/>
              <w:rPr>
                <w:sz w:val="20"/>
              </w:rPr>
            </w:pPr>
            <w:r>
              <w:rPr>
                <w:spacing w:val="-2"/>
                <w:sz w:val="20"/>
              </w:rPr>
              <w:t>personnes ressources.</w:t>
            </w:r>
          </w:p>
        </w:tc>
      </w:tr>
    </w:tbl>
    <w:p w14:paraId="3C2F7734" w14:textId="77777777" w:rsidR="002C538F" w:rsidRDefault="002C538F" w:rsidP="002C538F">
      <w:pPr>
        <w:pStyle w:val="TableParagraph"/>
        <w:rPr>
          <w:sz w:val="20"/>
        </w:rPr>
        <w:sectPr w:rsidR="002C538F" w:rsidSect="002C538F">
          <w:pgSz w:w="15840" w:h="12240" w:orient="landscape"/>
          <w:pgMar w:top="640" w:right="0" w:bottom="700" w:left="360" w:header="0" w:footer="424" w:gutter="0"/>
          <w:cols w:space="720"/>
        </w:sectPr>
      </w:pPr>
    </w:p>
    <w:p w14:paraId="03FCDB3D" w14:textId="77777777" w:rsidR="002C538F" w:rsidRDefault="002C538F" w:rsidP="002C538F">
      <w:pPr>
        <w:spacing w:before="79"/>
        <w:ind w:left="360"/>
        <w:rPr>
          <w:b/>
          <w:i/>
          <w:sz w:val="24"/>
        </w:rPr>
      </w:pPr>
      <w:r>
        <w:rPr>
          <w:b/>
          <w:i/>
          <w:sz w:val="24"/>
        </w:rPr>
        <w:lastRenderedPageBreak/>
        <w:t>NB</w:t>
      </w:r>
      <w:r>
        <w:rPr>
          <w:b/>
          <w:i/>
          <w:spacing w:val="-4"/>
          <w:sz w:val="24"/>
        </w:rPr>
        <w:t xml:space="preserve"> </w:t>
      </w:r>
      <w:r>
        <w:rPr>
          <w:b/>
          <w:i/>
          <w:sz w:val="24"/>
        </w:rPr>
        <w:t>:</w:t>
      </w:r>
      <w:r>
        <w:rPr>
          <w:b/>
          <w:i/>
          <w:spacing w:val="-2"/>
          <w:sz w:val="24"/>
        </w:rPr>
        <w:t xml:space="preserve"> </w:t>
      </w:r>
      <w:r>
        <w:rPr>
          <w:b/>
          <w:i/>
          <w:sz w:val="24"/>
        </w:rPr>
        <w:t>Cette</w:t>
      </w:r>
      <w:r>
        <w:rPr>
          <w:b/>
          <w:i/>
          <w:spacing w:val="-2"/>
          <w:sz w:val="24"/>
        </w:rPr>
        <w:t xml:space="preserve"> </w:t>
      </w:r>
      <w:r>
        <w:rPr>
          <w:b/>
          <w:i/>
          <w:sz w:val="24"/>
        </w:rPr>
        <w:t>compétence</w:t>
      </w:r>
      <w:r>
        <w:rPr>
          <w:b/>
          <w:i/>
          <w:spacing w:val="-3"/>
          <w:sz w:val="24"/>
        </w:rPr>
        <w:t xml:space="preserve"> </w:t>
      </w:r>
      <w:r>
        <w:rPr>
          <w:b/>
          <w:i/>
          <w:sz w:val="24"/>
        </w:rPr>
        <w:t>s’évaluera</w:t>
      </w:r>
      <w:r>
        <w:rPr>
          <w:b/>
          <w:i/>
          <w:spacing w:val="-1"/>
          <w:sz w:val="24"/>
        </w:rPr>
        <w:t xml:space="preserve"> </w:t>
      </w:r>
      <w:r>
        <w:rPr>
          <w:b/>
          <w:i/>
          <w:sz w:val="24"/>
        </w:rPr>
        <w:t>au</w:t>
      </w:r>
      <w:r>
        <w:rPr>
          <w:b/>
          <w:i/>
          <w:spacing w:val="-2"/>
          <w:sz w:val="24"/>
        </w:rPr>
        <w:t xml:space="preserve"> </w:t>
      </w:r>
      <w:r>
        <w:rPr>
          <w:b/>
          <w:i/>
          <w:sz w:val="24"/>
        </w:rPr>
        <w:t>moyen</w:t>
      </w:r>
      <w:r>
        <w:rPr>
          <w:b/>
          <w:i/>
          <w:spacing w:val="-2"/>
          <w:sz w:val="24"/>
        </w:rPr>
        <w:t xml:space="preserve"> </w:t>
      </w:r>
      <w:r>
        <w:rPr>
          <w:b/>
          <w:i/>
          <w:sz w:val="24"/>
        </w:rPr>
        <w:t>de</w:t>
      </w:r>
      <w:r>
        <w:rPr>
          <w:b/>
          <w:i/>
          <w:spacing w:val="-2"/>
          <w:sz w:val="24"/>
        </w:rPr>
        <w:t xml:space="preserve"> </w:t>
      </w:r>
      <w:r>
        <w:rPr>
          <w:b/>
          <w:i/>
          <w:sz w:val="24"/>
        </w:rPr>
        <w:t>la</w:t>
      </w:r>
      <w:r>
        <w:rPr>
          <w:b/>
          <w:i/>
          <w:spacing w:val="-2"/>
          <w:sz w:val="24"/>
        </w:rPr>
        <w:t xml:space="preserve"> </w:t>
      </w:r>
      <w:r>
        <w:rPr>
          <w:b/>
          <w:i/>
          <w:sz w:val="24"/>
        </w:rPr>
        <w:t>production</w:t>
      </w:r>
      <w:r>
        <w:rPr>
          <w:b/>
          <w:i/>
          <w:spacing w:val="-2"/>
          <w:sz w:val="24"/>
        </w:rPr>
        <w:t xml:space="preserve"> </w:t>
      </w:r>
      <w:r>
        <w:rPr>
          <w:b/>
          <w:i/>
          <w:sz w:val="24"/>
        </w:rPr>
        <w:t>de</w:t>
      </w:r>
      <w:r>
        <w:rPr>
          <w:b/>
          <w:i/>
          <w:spacing w:val="-2"/>
          <w:sz w:val="24"/>
        </w:rPr>
        <w:t xml:space="preserve"> </w:t>
      </w:r>
      <w:r>
        <w:rPr>
          <w:b/>
          <w:i/>
          <w:sz w:val="24"/>
        </w:rPr>
        <w:t>textes</w:t>
      </w:r>
      <w:r>
        <w:rPr>
          <w:b/>
          <w:i/>
          <w:spacing w:val="-3"/>
          <w:sz w:val="24"/>
        </w:rPr>
        <w:t xml:space="preserve"> </w:t>
      </w:r>
      <w:r>
        <w:rPr>
          <w:b/>
          <w:i/>
          <w:sz w:val="24"/>
        </w:rPr>
        <w:t>variés</w:t>
      </w:r>
      <w:r>
        <w:rPr>
          <w:b/>
          <w:i/>
          <w:spacing w:val="-2"/>
          <w:sz w:val="24"/>
        </w:rPr>
        <w:t xml:space="preserve"> </w:t>
      </w:r>
      <w:r>
        <w:rPr>
          <w:b/>
          <w:i/>
          <w:sz w:val="24"/>
        </w:rPr>
        <w:t>(écrits</w:t>
      </w:r>
      <w:r>
        <w:rPr>
          <w:b/>
          <w:i/>
          <w:spacing w:val="-3"/>
          <w:sz w:val="24"/>
        </w:rPr>
        <w:t xml:space="preserve"> </w:t>
      </w:r>
      <w:r>
        <w:rPr>
          <w:b/>
          <w:i/>
          <w:sz w:val="24"/>
        </w:rPr>
        <w:t>ou</w:t>
      </w:r>
      <w:r>
        <w:rPr>
          <w:b/>
          <w:i/>
          <w:spacing w:val="-1"/>
          <w:sz w:val="24"/>
        </w:rPr>
        <w:t xml:space="preserve"> </w:t>
      </w:r>
      <w:r>
        <w:rPr>
          <w:b/>
          <w:i/>
          <w:spacing w:val="-2"/>
          <w:sz w:val="24"/>
        </w:rPr>
        <w:t>oraux).</w:t>
      </w:r>
    </w:p>
    <w:p w14:paraId="1673625E" w14:textId="77777777" w:rsidR="002C538F" w:rsidRDefault="002C538F" w:rsidP="002C538F">
      <w:pPr>
        <w:pStyle w:val="Titre2"/>
        <w:spacing w:before="184"/>
      </w:pPr>
      <w:r>
        <w:t>Première</w:t>
      </w:r>
      <w:r>
        <w:rPr>
          <w:spacing w:val="-4"/>
        </w:rPr>
        <w:t xml:space="preserve"> </w:t>
      </w:r>
      <w:r>
        <w:rPr>
          <w:spacing w:val="-10"/>
        </w:rPr>
        <w:t>E</w:t>
      </w:r>
    </w:p>
    <w:p w14:paraId="63917442" w14:textId="77777777" w:rsidR="002C538F" w:rsidRDefault="002C538F" w:rsidP="002C538F">
      <w:pPr>
        <w:tabs>
          <w:tab w:val="left" w:pos="2884"/>
        </w:tabs>
        <w:spacing w:before="19"/>
        <w:ind w:left="360"/>
        <w:rPr>
          <w:b/>
        </w:rPr>
      </w:pPr>
      <w:r>
        <w:rPr>
          <w:b/>
        </w:rPr>
        <w:t>Volume</w:t>
      </w:r>
      <w:r>
        <w:rPr>
          <w:b/>
          <w:spacing w:val="-4"/>
        </w:rPr>
        <w:t xml:space="preserve"> </w:t>
      </w:r>
      <w:r>
        <w:rPr>
          <w:b/>
        </w:rPr>
        <w:t>horaire</w:t>
      </w:r>
      <w:r>
        <w:rPr>
          <w:b/>
          <w:spacing w:val="-4"/>
        </w:rPr>
        <w:t xml:space="preserve"> </w:t>
      </w:r>
      <w:r>
        <w:rPr>
          <w:b/>
        </w:rPr>
        <w:t>annuel</w:t>
      </w:r>
      <w:r>
        <w:rPr>
          <w:b/>
          <w:spacing w:val="-2"/>
        </w:rPr>
        <w:t xml:space="preserve"> </w:t>
      </w:r>
      <w:r>
        <w:rPr>
          <w:b/>
          <w:spacing w:val="-10"/>
        </w:rPr>
        <w:t>:</w:t>
      </w:r>
      <w:r>
        <w:rPr>
          <w:b/>
        </w:rPr>
        <w:tab/>
        <w:t>108</w:t>
      </w:r>
      <w:r>
        <w:rPr>
          <w:b/>
          <w:spacing w:val="-5"/>
        </w:rPr>
        <w:t xml:space="preserve"> </w:t>
      </w:r>
      <w:r>
        <w:rPr>
          <w:b/>
        </w:rPr>
        <w:t>heures</w:t>
      </w:r>
      <w:r>
        <w:rPr>
          <w:b/>
          <w:spacing w:val="-4"/>
        </w:rPr>
        <w:t xml:space="preserve"> </w:t>
      </w:r>
      <w:r>
        <w:rPr>
          <w:b/>
        </w:rPr>
        <w:t>/</w:t>
      </w:r>
      <w:r>
        <w:rPr>
          <w:b/>
          <w:spacing w:val="-4"/>
        </w:rPr>
        <w:t xml:space="preserve"> </w:t>
      </w:r>
      <w:r>
        <w:rPr>
          <w:b/>
        </w:rPr>
        <w:t>Volume</w:t>
      </w:r>
      <w:r>
        <w:rPr>
          <w:b/>
          <w:spacing w:val="-2"/>
        </w:rPr>
        <w:t xml:space="preserve"> </w:t>
      </w:r>
      <w:r>
        <w:rPr>
          <w:b/>
        </w:rPr>
        <w:t>horaire</w:t>
      </w:r>
      <w:r>
        <w:rPr>
          <w:b/>
          <w:spacing w:val="-2"/>
        </w:rPr>
        <w:t xml:space="preserve"> </w:t>
      </w:r>
      <w:r>
        <w:rPr>
          <w:b/>
        </w:rPr>
        <w:t>hebdomadaire</w:t>
      </w:r>
      <w:r>
        <w:rPr>
          <w:b/>
          <w:spacing w:val="-1"/>
        </w:rPr>
        <w:t xml:space="preserve"> </w:t>
      </w:r>
      <w:r>
        <w:rPr>
          <w:b/>
        </w:rPr>
        <w:t>:</w:t>
      </w:r>
      <w:r>
        <w:rPr>
          <w:b/>
          <w:spacing w:val="-2"/>
        </w:rPr>
        <w:t xml:space="preserve"> </w:t>
      </w:r>
      <w:r>
        <w:rPr>
          <w:b/>
        </w:rPr>
        <w:t>3</w:t>
      </w:r>
      <w:r>
        <w:rPr>
          <w:b/>
          <w:spacing w:val="-2"/>
        </w:rPr>
        <w:t xml:space="preserve"> </w:t>
      </w:r>
      <w:r>
        <w:rPr>
          <w:b/>
        </w:rPr>
        <w:t>heures</w:t>
      </w:r>
      <w:r>
        <w:rPr>
          <w:b/>
          <w:spacing w:val="-4"/>
        </w:rPr>
        <w:t xml:space="preserve"> </w:t>
      </w:r>
      <w:r>
        <w:rPr>
          <w:b/>
        </w:rPr>
        <w:t>/</w:t>
      </w:r>
      <w:r>
        <w:rPr>
          <w:b/>
          <w:spacing w:val="-1"/>
        </w:rPr>
        <w:t xml:space="preserve"> </w:t>
      </w:r>
      <w:r>
        <w:rPr>
          <w:b/>
        </w:rPr>
        <w:t>Coefficients</w:t>
      </w:r>
      <w:r>
        <w:rPr>
          <w:b/>
          <w:spacing w:val="-4"/>
        </w:rPr>
        <w:t xml:space="preserve"> </w:t>
      </w:r>
      <w:r>
        <w:rPr>
          <w:b/>
        </w:rPr>
        <w:t>:</w:t>
      </w:r>
      <w:r>
        <w:rPr>
          <w:b/>
          <w:spacing w:val="-2"/>
        </w:rPr>
        <w:t xml:space="preserve"> </w:t>
      </w:r>
      <w:r>
        <w:rPr>
          <w:b/>
        </w:rPr>
        <w:t>Littérature</w:t>
      </w:r>
      <w:r>
        <w:rPr>
          <w:b/>
          <w:spacing w:val="-3"/>
        </w:rPr>
        <w:t xml:space="preserve"> </w:t>
      </w:r>
      <w:r>
        <w:rPr>
          <w:b/>
        </w:rPr>
        <w:t>:</w:t>
      </w:r>
      <w:r>
        <w:rPr>
          <w:b/>
          <w:spacing w:val="-2"/>
        </w:rPr>
        <w:t xml:space="preserve"> </w:t>
      </w:r>
      <w:r>
        <w:rPr>
          <w:b/>
        </w:rPr>
        <w:t>2</w:t>
      </w:r>
      <w:r>
        <w:rPr>
          <w:b/>
          <w:spacing w:val="-4"/>
        </w:rPr>
        <w:t xml:space="preserve"> </w:t>
      </w:r>
      <w:r>
        <w:rPr>
          <w:b/>
        </w:rPr>
        <w:t>/</w:t>
      </w:r>
      <w:r>
        <w:rPr>
          <w:b/>
          <w:spacing w:val="-1"/>
        </w:rPr>
        <w:t xml:space="preserve"> </w:t>
      </w:r>
      <w:r>
        <w:rPr>
          <w:b/>
        </w:rPr>
        <w:t>Langue</w:t>
      </w:r>
      <w:r>
        <w:rPr>
          <w:b/>
          <w:spacing w:val="-4"/>
        </w:rPr>
        <w:t xml:space="preserve"> </w:t>
      </w:r>
      <w:r>
        <w:rPr>
          <w:b/>
        </w:rPr>
        <w:t>:</w:t>
      </w:r>
      <w:r>
        <w:rPr>
          <w:b/>
          <w:spacing w:val="-2"/>
        </w:rPr>
        <w:t xml:space="preserve"> </w:t>
      </w:r>
      <w:r>
        <w:rPr>
          <w:b/>
          <w:spacing w:val="-10"/>
        </w:rPr>
        <w:t>1</w:t>
      </w:r>
    </w:p>
    <w:p w14:paraId="5E25E616" w14:textId="77777777" w:rsidR="002C538F" w:rsidRDefault="002C538F" w:rsidP="002C538F">
      <w:pPr>
        <w:spacing w:before="1" w:after="26"/>
        <w:ind w:left="360"/>
        <w:rPr>
          <w:b/>
        </w:rPr>
      </w:pPr>
      <w:r>
        <w:rPr>
          <w:b/>
          <w:sz w:val="28"/>
        </w:rPr>
        <w:t>Compétence</w:t>
      </w:r>
      <w:r>
        <w:rPr>
          <w:b/>
          <w:spacing w:val="-9"/>
          <w:sz w:val="28"/>
        </w:rPr>
        <w:t xml:space="preserve"> </w:t>
      </w:r>
      <w:r>
        <w:rPr>
          <w:b/>
          <w:sz w:val="28"/>
        </w:rPr>
        <w:t>de</w:t>
      </w:r>
      <w:r>
        <w:rPr>
          <w:b/>
          <w:spacing w:val="-4"/>
          <w:sz w:val="28"/>
        </w:rPr>
        <w:t xml:space="preserve"> </w:t>
      </w:r>
      <w:r>
        <w:rPr>
          <w:b/>
          <w:sz w:val="28"/>
        </w:rPr>
        <w:t>base</w:t>
      </w:r>
      <w:r>
        <w:rPr>
          <w:b/>
          <w:spacing w:val="-6"/>
          <w:sz w:val="28"/>
        </w:rPr>
        <w:t xml:space="preserve"> </w:t>
      </w:r>
      <w:r>
        <w:rPr>
          <w:b/>
          <w:sz w:val="28"/>
        </w:rPr>
        <w:t>n°1</w:t>
      </w:r>
      <w:r>
        <w:rPr>
          <w:b/>
          <w:spacing w:val="-3"/>
          <w:sz w:val="28"/>
        </w:rPr>
        <w:t xml:space="preserve"> </w:t>
      </w:r>
      <w:r>
        <w:rPr>
          <w:b/>
          <w:sz w:val="28"/>
        </w:rPr>
        <w:t>:</w:t>
      </w:r>
      <w:r>
        <w:rPr>
          <w:b/>
          <w:spacing w:val="-18"/>
          <w:sz w:val="28"/>
        </w:rPr>
        <w:t xml:space="preserve"> </w:t>
      </w:r>
      <w:r>
        <w:rPr>
          <w:b/>
        </w:rPr>
        <w:t>lire</w:t>
      </w:r>
      <w:r>
        <w:rPr>
          <w:b/>
          <w:spacing w:val="-3"/>
        </w:rPr>
        <w:t xml:space="preserve"> </w:t>
      </w:r>
      <w:r>
        <w:rPr>
          <w:b/>
        </w:rPr>
        <w:t>pour</w:t>
      </w:r>
      <w:r>
        <w:rPr>
          <w:b/>
          <w:spacing w:val="-6"/>
        </w:rPr>
        <w:t xml:space="preserve"> </w:t>
      </w:r>
      <w:r>
        <w:rPr>
          <w:b/>
        </w:rPr>
        <w:t>apprécier</w:t>
      </w:r>
      <w:r>
        <w:rPr>
          <w:b/>
          <w:spacing w:val="-3"/>
        </w:rPr>
        <w:t xml:space="preserve"> </w:t>
      </w:r>
      <w:r>
        <w:rPr>
          <w:b/>
        </w:rPr>
        <w:t>des</w:t>
      </w:r>
      <w:r>
        <w:rPr>
          <w:b/>
          <w:spacing w:val="-2"/>
        </w:rPr>
        <w:t xml:space="preserve"> </w:t>
      </w:r>
      <w:r>
        <w:rPr>
          <w:b/>
        </w:rPr>
        <w:t>œuvres</w:t>
      </w:r>
      <w:r>
        <w:rPr>
          <w:b/>
          <w:spacing w:val="-5"/>
        </w:rPr>
        <w:t xml:space="preserve"> </w:t>
      </w:r>
      <w:r>
        <w:rPr>
          <w:b/>
        </w:rPr>
        <w:t>littéraires</w:t>
      </w:r>
      <w:r>
        <w:rPr>
          <w:b/>
          <w:spacing w:val="-3"/>
        </w:rPr>
        <w:t xml:space="preserve"> </w:t>
      </w:r>
      <w:r>
        <w:rPr>
          <w:b/>
        </w:rPr>
        <w:t>du</w:t>
      </w:r>
      <w:r>
        <w:rPr>
          <w:b/>
          <w:spacing w:val="-6"/>
        </w:rPr>
        <w:t xml:space="preserve"> </w:t>
      </w:r>
      <w:r>
        <w:rPr>
          <w:b/>
        </w:rPr>
        <w:t>XX</w:t>
      </w:r>
      <w:r>
        <w:rPr>
          <w:b/>
          <w:vertAlign w:val="superscript"/>
        </w:rPr>
        <w:t>e</w:t>
      </w:r>
      <w:r>
        <w:rPr>
          <w:b/>
          <w:spacing w:val="-18"/>
        </w:rPr>
        <w:t xml:space="preserve"> </w:t>
      </w:r>
      <w:r>
        <w:rPr>
          <w:b/>
        </w:rPr>
        <w:t>siècles</w:t>
      </w:r>
      <w:r>
        <w:rPr>
          <w:b/>
          <w:spacing w:val="-3"/>
        </w:rPr>
        <w:t xml:space="preserve"> </w:t>
      </w:r>
      <w:r>
        <w:rPr>
          <w:b/>
        </w:rPr>
        <w:t>(roman,</w:t>
      </w:r>
      <w:r>
        <w:rPr>
          <w:b/>
          <w:spacing w:val="-3"/>
        </w:rPr>
        <w:t xml:space="preserve"> </w:t>
      </w:r>
      <w:r>
        <w:rPr>
          <w:b/>
          <w:spacing w:val="-2"/>
        </w:rPr>
        <w:t>essai).</w:t>
      </w:r>
    </w:p>
    <w:tbl>
      <w:tblPr>
        <w:tblStyle w:val="TableNormal"/>
        <w:tblW w:w="0" w:type="auto"/>
        <w:tblInd w:w="2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1889"/>
        <w:gridCol w:w="2661"/>
        <w:gridCol w:w="3828"/>
        <w:gridCol w:w="3686"/>
        <w:gridCol w:w="1273"/>
        <w:gridCol w:w="1653"/>
      </w:tblGrid>
      <w:tr w:rsidR="002C538F" w14:paraId="6C96C863" w14:textId="77777777" w:rsidTr="00E14731">
        <w:trPr>
          <w:trHeight w:val="273"/>
        </w:trPr>
        <w:tc>
          <w:tcPr>
            <w:tcW w:w="4550" w:type="dxa"/>
            <w:gridSpan w:val="2"/>
          </w:tcPr>
          <w:p w14:paraId="6EF8B939" w14:textId="77777777" w:rsidR="002C538F" w:rsidRDefault="002C538F" w:rsidP="00E14731">
            <w:pPr>
              <w:pStyle w:val="TableParagraph"/>
              <w:spacing w:line="251" w:lineRule="exact"/>
              <w:ind w:left="1017"/>
              <w:rPr>
                <w:b/>
              </w:rPr>
            </w:pPr>
            <w:r>
              <w:rPr>
                <w:b/>
              </w:rPr>
              <w:t>Cadre</w:t>
            </w:r>
            <w:r>
              <w:rPr>
                <w:b/>
                <w:spacing w:val="-1"/>
              </w:rPr>
              <w:t xml:space="preserve"> </w:t>
            </w:r>
            <w:r>
              <w:rPr>
                <w:b/>
              </w:rPr>
              <w:t>de</w:t>
            </w:r>
            <w:r>
              <w:rPr>
                <w:b/>
                <w:spacing w:val="-1"/>
              </w:rPr>
              <w:t xml:space="preserve"> </w:t>
            </w:r>
            <w:r>
              <w:rPr>
                <w:b/>
                <w:spacing w:val="-2"/>
              </w:rPr>
              <w:t>contextualisation</w:t>
            </w:r>
          </w:p>
        </w:tc>
        <w:tc>
          <w:tcPr>
            <w:tcW w:w="10440" w:type="dxa"/>
            <w:gridSpan w:val="4"/>
          </w:tcPr>
          <w:p w14:paraId="56E6BABD" w14:textId="77777777" w:rsidR="002C538F" w:rsidRDefault="002C538F" w:rsidP="00E14731">
            <w:pPr>
              <w:pStyle w:val="TableParagraph"/>
              <w:spacing w:before="1" w:line="252" w:lineRule="exact"/>
              <w:ind w:left="12"/>
              <w:jc w:val="center"/>
              <w:rPr>
                <w:b/>
              </w:rPr>
            </w:pPr>
            <w:r>
              <w:rPr>
                <w:b/>
                <w:spacing w:val="-2"/>
              </w:rPr>
              <w:t>Ressources</w:t>
            </w:r>
          </w:p>
        </w:tc>
      </w:tr>
      <w:tr w:rsidR="002C538F" w14:paraId="2F26A8B8" w14:textId="77777777" w:rsidTr="00E14731">
        <w:trPr>
          <w:trHeight w:val="433"/>
        </w:trPr>
        <w:tc>
          <w:tcPr>
            <w:tcW w:w="1889" w:type="dxa"/>
          </w:tcPr>
          <w:p w14:paraId="6F927519" w14:textId="77777777" w:rsidR="002C538F" w:rsidRDefault="002C538F" w:rsidP="00E14731">
            <w:pPr>
              <w:pStyle w:val="TableParagraph"/>
              <w:spacing w:before="1"/>
              <w:ind w:left="136"/>
              <w:rPr>
                <w:rFonts w:ascii="Agency FB"/>
                <w:b/>
              </w:rPr>
            </w:pPr>
            <w:r>
              <w:rPr>
                <w:rFonts w:ascii="Agency FB"/>
                <w:b/>
              </w:rPr>
              <w:t>Familles</w:t>
            </w:r>
            <w:r>
              <w:rPr>
                <w:rFonts w:ascii="Agency FB"/>
                <w:b/>
                <w:spacing w:val="-3"/>
              </w:rPr>
              <w:t xml:space="preserve"> </w:t>
            </w:r>
            <w:r>
              <w:rPr>
                <w:rFonts w:ascii="Agency FB"/>
                <w:b/>
              </w:rPr>
              <w:t>de</w:t>
            </w:r>
            <w:r>
              <w:rPr>
                <w:rFonts w:ascii="Agency FB"/>
                <w:b/>
                <w:spacing w:val="-3"/>
              </w:rPr>
              <w:t xml:space="preserve"> </w:t>
            </w:r>
            <w:r>
              <w:rPr>
                <w:rFonts w:ascii="Agency FB"/>
                <w:b/>
                <w:spacing w:val="-2"/>
              </w:rPr>
              <w:t>situations</w:t>
            </w:r>
          </w:p>
        </w:tc>
        <w:tc>
          <w:tcPr>
            <w:tcW w:w="2661" w:type="dxa"/>
          </w:tcPr>
          <w:p w14:paraId="60A33917" w14:textId="77777777" w:rsidR="002C538F" w:rsidRDefault="002C538F" w:rsidP="00E14731">
            <w:pPr>
              <w:pStyle w:val="TableParagraph"/>
              <w:spacing w:before="1"/>
              <w:ind w:left="477"/>
              <w:rPr>
                <w:rFonts w:ascii="Agency FB"/>
                <w:b/>
              </w:rPr>
            </w:pPr>
            <w:r>
              <w:rPr>
                <w:rFonts w:ascii="Agency FB"/>
                <w:b/>
              </w:rPr>
              <w:t>Exemples</w:t>
            </w:r>
            <w:r>
              <w:rPr>
                <w:rFonts w:ascii="Agency FB"/>
                <w:b/>
                <w:spacing w:val="-6"/>
              </w:rPr>
              <w:t xml:space="preserve"> </w:t>
            </w:r>
            <w:r>
              <w:rPr>
                <w:rFonts w:ascii="Agency FB"/>
                <w:b/>
              </w:rPr>
              <w:t>de</w:t>
            </w:r>
            <w:r>
              <w:rPr>
                <w:rFonts w:ascii="Agency FB"/>
                <w:b/>
                <w:spacing w:val="-4"/>
              </w:rPr>
              <w:t xml:space="preserve"> </w:t>
            </w:r>
            <w:r>
              <w:rPr>
                <w:rFonts w:ascii="Agency FB"/>
                <w:b/>
                <w:spacing w:val="-2"/>
              </w:rPr>
              <w:t>situations</w:t>
            </w:r>
          </w:p>
        </w:tc>
        <w:tc>
          <w:tcPr>
            <w:tcW w:w="3828" w:type="dxa"/>
          </w:tcPr>
          <w:p w14:paraId="70D20EAE" w14:textId="77777777" w:rsidR="002C538F" w:rsidRDefault="002C538F" w:rsidP="00E14731">
            <w:pPr>
              <w:pStyle w:val="TableParagraph"/>
              <w:spacing w:before="1"/>
              <w:ind w:left="8"/>
              <w:jc w:val="center"/>
              <w:rPr>
                <w:rFonts w:ascii="Agency FB"/>
                <w:b/>
              </w:rPr>
            </w:pPr>
            <w:r>
              <w:rPr>
                <w:rFonts w:ascii="Agency FB"/>
                <w:b/>
                <w:spacing w:val="-2"/>
              </w:rPr>
              <w:t>Savoirs</w:t>
            </w:r>
          </w:p>
        </w:tc>
        <w:tc>
          <w:tcPr>
            <w:tcW w:w="3686" w:type="dxa"/>
          </w:tcPr>
          <w:p w14:paraId="458A158F" w14:textId="77777777" w:rsidR="002C538F" w:rsidRDefault="002C538F" w:rsidP="00E14731">
            <w:pPr>
              <w:pStyle w:val="TableParagraph"/>
              <w:spacing w:before="1"/>
              <w:ind w:left="12"/>
              <w:jc w:val="center"/>
              <w:rPr>
                <w:rFonts w:ascii="Agency FB"/>
                <w:b/>
              </w:rPr>
            </w:pPr>
            <w:r>
              <w:rPr>
                <w:rFonts w:ascii="Agency FB"/>
                <w:b/>
                <w:spacing w:val="-2"/>
              </w:rPr>
              <w:t>Savoir-faire</w:t>
            </w:r>
          </w:p>
        </w:tc>
        <w:tc>
          <w:tcPr>
            <w:tcW w:w="1273" w:type="dxa"/>
          </w:tcPr>
          <w:p w14:paraId="5D69DB99" w14:textId="77777777" w:rsidR="002C538F" w:rsidRDefault="002C538F" w:rsidP="00E14731">
            <w:pPr>
              <w:pStyle w:val="TableParagraph"/>
              <w:spacing w:line="262" w:lineRule="exact"/>
              <w:ind w:left="201"/>
              <w:rPr>
                <w:rFonts w:ascii="Agency FB" w:hAnsi="Agency FB"/>
                <w:b/>
              </w:rPr>
            </w:pPr>
            <w:r>
              <w:rPr>
                <w:rFonts w:ascii="Agency FB" w:hAnsi="Agency FB"/>
                <w:b/>
                <w:spacing w:val="-2"/>
              </w:rPr>
              <w:t>Savoir-</w:t>
            </w:r>
            <w:r>
              <w:rPr>
                <w:rFonts w:ascii="Agency FB" w:hAnsi="Agency FB"/>
                <w:b/>
                <w:spacing w:val="-4"/>
              </w:rPr>
              <w:t>être</w:t>
            </w:r>
          </w:p>
        </w:tc>
        <w:tc>
          <w:tcPr>
            <w:tcW w:w="1653" w:type="dxa"/>
          </w:tcPr>
          <w:p w14:paraId="411A75D1" w14:textId="77777777" w:rsidR="002C538F" w:rsidRDefault="002C538F" w:rsidP="00E14731">
            <w:pPr>
              <w:pStyle w:val="TableParagraph"/>
              <w:spacing w:line="262" w:lineRule="exact"/>
              <w:ind w:left="123"/>
              <w:rPr>
                <w:rFonts w:ascii="Agency FB"/>
                <w:b/>
              </w:rPr>
            </w:pPr>
            <w:r>
              <w:rPr>
                <w:rFonts w:ascii="Agency FB"/>
                <w:b/>
              </w:rPr>
              <w:t>Autres</w:t>
            </w:r>
            <w:r>
              <w:rPr>
                <w:rFonts w:ascii="Agency FB"/>
                <w:b/>
                <w:spacing w:val="-4"/>
              </w:rPr>
              <w:t xml:space="preserve"> </w:t>
            </w:r>
            <w:r>
              <w:rPr>
                <w:rFonts w:ascii="Agency FB"/>
                <w:b/>
                <w:spacing w:val="-2"/>
              </w:rPr>
              <w:t>ressources</w:t>
            </w:r>
          </w:p>
        </w:tc>
      </w:tr>
      <w:tr w:rsidR="002C538F" w14:paraId="337F66F0" w14:textId="77777777" w:rsidTr="00E14731">
        <w:trPr>
          <w:trHeight w:val="6776"/>
        </w:trPr>
        <w:tc>
          <w:tcPr>
            <w:tcW w:w="1889" w:type="dxa"/>
          </w:tcPr>
          <w:p w14:paraId="792373DB" w14:textId="77777777" w:rsidR="002C538F" w:rsidRDefault="002C538F" w:rsidP="00E14731">
            <w:pPr>
              <w:pStyle w:val="TableParagraph"/>
              <w:spacing w:before="10"/>
              <w:rPr>
                <w:b/>
              </w:rPr>
            </w:pPr>
          </w:p>
          <w:p w14:paraId="602090AB" w14:textId="77777777" w:rsidR="002C538F" w:rsidRDefault="002C538F" w:rsidP="00E14731">
            <w:pPr>
              <w:pStyle w:val="TableParagraph"/>
              <w:spacing w:line="260" w:lineRule="exact"/>
              <w:ind w:left="107"/>
              <w:jc w:val="both"/>
              <w:rPr>
                <w:rFonts w:ascii="Agency FB"/>
              </w:rPr>
            </w:pPr>
            <w:r>
              <w:rPr>
                <w:rFonts w:ascii="Agency FB"/>
              </w:rPr>
              <w:t>Utilisation</w:t>
            </w:r>
            <w:r>
              <w:rPr>
                <w:rFonts w:ascii="Agency FB"/>
                <w:spacing w:val="20"/>
              </w:rPr>
              <w:t xml:space="preserve"> </w:t>
            </w:r>
            <w:r>
              <w:rPr>
                <w:rFonts w:ascii="Agency FB"/>
              </w:rPr>
              <w:t>de</w:t>
            </w:r>
            <w:r>
              <w:rPr>
                <w:rFonts w:ascii="Agency FB"/>
                <w:spacing w:val="19"/>
              </w:rPr>
              <w:t xml:space="preserve"> </w:t>
            </w:r>
            <w:r>
              <w:rPr>
                <w:rFonts w:ascii="Agency FB"/>
              </w:rPr>
              <w:t>la</w:t>
            </w:r>
            <w:r>
              <w:rPr>
                <w:rFonts w:ascii="Agency FB"/>
                <w:spacing w:val="21"/>
              </w:rPr>
              <w:t xml:space="preserve"> </w:t>
            </w:r>
            <w:r>
              <w:rPr>
                <w:rFonts w:ascii="Agency FB"/>
                <w:spacing w:val="-2"/>
              </w:rPr>
              <w:t>lecture</w:t>
            </w:r>
          </w:p>
          <w:p w14:paraId="5C5AD08D" w14:textId="77777777" w:rsidR="002C538F" w:rsidRDefault="002C538F" w:rsidP="00E14731">
            <w:pPr>
              <w:pStyle w:val="TableParagraph"/>
              <w:spacing w:line="260" w:lineRule="exact"/>
              <w:ind w:left="107"/>
              <w:jc w:val="both"/>
              <w:rPr>
                <w:rFonts w:ascii="Agency FB" w:hAnsi="Agency FB"/>
              </w:rPr>
            </w:pPr>
            <w:r>
              <w:rPr>
                <w:rFonts w:ascii="Agency FB" w:hAnsi="Agency FB"/>
              </w:rPr>
              <w:t>et</w:t>
            </w:r>
            <w:r>
              <w:rPr>
                <w:rFonts w:ascii="Agency FB" w:hAnsi="Agency FB"/>
                <w:spacing w:val="-3"/>
              </w:rPr>
              <w:t xml:space="preserve"> </w:t>
            </w:r>
            <w:r>
              <w:rPr>
                <w:rFonts w:ascii="Agency FB" w:hAnsi="Agency FB"/>
              </w:rPr>
              <w:t>de</w:t>
            </w:r>
            <w:r>
              <w:rPr>
                <w:rFonts w:ascii="Agency FB" w:hAnsi="Agency FB"/>
                <w:spacing w:val="-5"/>
              </w:rPr>
              <w:t xml:space="preserve"> </w:t>
            </w:r>
            <w:r>
              <w:rPr>
                <w:rFonts w:ascii="Agency FB" w:hAnsi="Agency FB"/>
              </w:rPr>
              <w:t>l’écoute</w:t>
            </w:r>
            <w:r>
              <w:rPr>
                <w:rFonts w:ascii="Agency FB" w:hAnsi="Agency FB"/>
                <w:spacing w:val="-3"/>
              </w:rPr>
              <w:t xml:space="preserve"> </w:t>
            </w:r>
            <w:proofErr w:type="gramStart"/>
            <w:r>
              <w:rPr>
                <w:rFonts w:ascii="Agency FB" w:hAnsi="Agency FB"/>
              </w:rPr>
              <w:t>pour</w:t>
            </w:r>
            <w:r>
              <w:rPr>
                <w:rFonts w:ascii="Agency FB" w:hAnsi="Agency FB"/>
                <w:spacing w:val="1"/>
              </w:rPr>
              <w:t xml:space="preserve"> </w:t>
            </w:r>
            <w:r>
              <w:rPr>
                <w:rFonts w:ascii="Agency FB" w:hAnsi="Agency FB"/>
                <w:spacing w:val="-10"/>
              </w:rPr>
              <w:t>:</w:t>
            </w:r>
            <w:proofErr w:type="gramEnd"/>
          </w:p>
          <w:p w14:paraId="22FFA8A9" w14:textId="77777777" w:rsidR="002C538F" w:rsidRDefault="002C538F" w:rsidP="00E14731">
            <w:pPr>
              <w:pStyle w:val="TableParagraph"/>
              <w:spacing w:before="7"/>
              <w:rPr>
                <w:b/>
              </w:rPr>
            </w:pPr>
          </w:p>
          <w:p w14:paraId="44F62367" w14:textId="77777777" w:rsidR="002C538F" w:rsidRDefault="002C538F">
            <w:pPr>
              <w:pStyle w:val="TableParagraph"/>
              <w:numPr>
                <w:ilvl w:val="0"/>
                <w:numId w:val="92"/>
              </w:numPr>
              <w:tabs>
                <w:tab w:val="left" w:pos="266"/>
              </w:tabs>
              <w:ind w:right="94" w:firstLine="0"/>
              <w:jc w:val="both"/>
              <w:rPr>
                <w:rFonts w:ascii="Agency FB" w:hAnsi="Agency FB"/>
                <w:b/>
              </w:rPr>
            </w:pPr>
            <w:r>
              <w:rPr>
                <w:rFonts w:ascii="Agency FB" w:hAnsi="Agency FB"/>
              </w:rPr>
              <w:t>s’informer/faire</w:t>
            </w:r>
            <w:r>
              <w:rPr>
                <w:rFonts w:ascii="Agency FB" w:hAnsi="Agency FB"/>
                <w:spacing w:val="-11"/>
              </w:rPr>
              <w:t xml:space="preserve"> </w:t>
            </w:r>
            <w:r>
              <w:rPr>
                <w:rFonts w:ascii="Agency FB" w:hAnsi="Agency FB"/>
              </w:rPr>
              <w:t>part de</w:t>
            </w:r>
            <w:r>
              <w:rPr>
                <w:rFonts w:ascii="Agency FB" w:hAnsi="Agency FB"/>
                <w:spacing w:val="-7"/>
              </w:rPr>
              <w:t xml:space="preserve"> </w:t>
            </w:r>
            <w:r>
              <w:rPr>
                <w:rFonts w:ascii="Agency FB" w:hAnsi="Agency FB"/>
              </w:rPr>
              <w:t>sa</w:t>
            </w:r>
            <w:r>
              <w:rPr>
                <w:rFonts w:ascii="Agency FB" w:hAnsi="Agency FB"/>
                <w:spacing w:val="-7"/>
              </w:rPr>
              <w:t xml:space="preserve"> </w:t>
            </w:r>
            <w:r>
              <w:rPr>
                <w:rFonts w:ascii="Agency FB" w:hAnsi="Agency FB"/>
              </w:rPr>
              <w:t>lecture</w:t>
            </w:r>
            <w:r>
              <w:rPr>
                <w:rFonts w:ascii="Agency FB" w:hAnsi="Agency FB"/>
                <w:spacing w:val="-7"/>
              </w:rPr>
              <w:t xml:space="preserve"> </w:t>
            </w:r>
            <w:r>
              <w:rPr>
                <w:rFonts w:ascii="Agency FB" w:hAnsi="Agency FB"/>
              </w:rPr>
              <w:t>par</w:t>
            </w:r>
            <w:r>
              <w:rPr>
                <w:rFonts w:ascii="Agency FB" w:hAnsi="Agency FB"/>
                <w:spacing w:val="-7"/>
              </w:rPr>
              <w:t xml:space="preserve"> </w:t>
            </w:r>
            <w:r>
              <w:rPr>
                <w:rFonts w:ascii="Agency FB" w:hAnsi="Agency FB"/>
              </w:rPr>
              <w:t>divers moyens pour répondre</w:t>
            </w:r>
            <w:r>
              <w:rPr>
                <w:rFonts w:ascii="Agency FB" w:hAnsi="Agency FB"/>
                <w:spacing w:val="40"/>
              </w:rPr>
              <w:t xml:space="preserve"> </w:t>
            </w:r>
            <w:r>
              <w:rPr>
                <w:rFonts w:ascii="Agency FB" w:hAnsi="Agency FB"/>
              </w:rPr>
              <w:t>à certains besoins,</w:t>
            </w:r>
          </w:p>
          <w:p w14:paraId="31B8EF40" w14:textId="77777777" w:rsidR="002C538F" w:rsidRDefault="002C538F" w:rsidP="00E14731">
            <w:pPr>
              <w:pStyle w:val="TableParagraph"/>
              <w:spacing w:before="9"/>
              <w:rPr>
                <w:b/>
              </w:rPr>
            </w:pPr>
          </w:p>
          <w:p w14:paraId="1EBF3302" w14:textId="77777777" w:rsidR="002C538F" w:rsidRDefault="002C538F">
            <w:pPr>
              <w:pStyle w:val="TableParagraph"/>
              <w:numPr>
                <w:ilvl w:val="0"/>
                <w:numId w:val="92"/>
              </w:numPr>
              <w:tabs>
                <w:tab w:val="left" w:pos="270"/>
                <w:tab w:val="left" w:pos="1645"/>
              </w:tabs>
              <w:ind w:right="94" w:firstLine="43"/>
              <w:jc w:val="both"/>
              <w:rPr>
                <w:rFonts w:ascii="Agency FB" w:hAnsi="Agency FB"/>
                <w:sz w:val="20"/>
              </w:rPr>
            </w:pPr>
            <w:r>
              <w:rPr>
                <w:rFonts w:ascii="Agency FB" w:hAnsi="Agency FB"/>
              </w:rPr>
              <w:t>découvrir l’univers littéraire à travers une œuvre</w:t>
            </w:r>
            <w:r>
              <w:rPr>
                <w:rFonts w:ascii="Agency FB" w:hAnsi="Agency FB"/>
                <w:spacing w:val="40"/>
              </w:rPr>
              <w:t xml:space="preserve"> </w:t>
            </w:r>
            <w:r>
              <w:rPr>
                <w:rFonts w:ascii="Agency FB" w:hAnsi="Agency FB"/>
              </w:rPr>
              <w:t xml:space="preserve">théâtrale et un essai pour en saisir le </w:t>
            </w:r>
            <w:r>
              <w:rPr>
                <w:rFonts w:ascii="Agency FB" w:hAnsi="Agency FB"/>
                <w:spacing w:val="-2"/>
              </w:rPr>
              <w:t>fonctionnement</w:t>
            </w:r>
            <w:r>
              <w:rPr>
                <w:rFonts w:ascii="Agency FB" w:hAnsi="Agency FB"/>
              </w:rPr>
              <w:tab/>
            </w:r>
            <w:r>
              <w:rPr>
                <w:rFonts w:ascii="Agency FB" w:hAnsi="Agency FB"/>
                <w:spacing w:val="-6"/>
              </w:rPr>
              <w:t>et</w:t>
            </w:r>
            <w:r>
              <w:rPr>
                <w:rFonts w:ascii="Agency FB" w:hAnsi="Agency FB"/>
              </w:rPr>
              <w:t xml:space="preserve"> libérer son imaginaire</w:t>
            </w:r>
            <w:r>
              <w:rPr>
                <w:rFonts w:ascii="Agency FB" w:hAnsi="Agency FB"/>
                <w:spacing w:val="40"/>
              </w:rPr>
              <w:t xml:space="preserve"> </w:t>
            </w:r>
            <w:r>
              <w:rPr>
                <w:rFonts w:ascii="Agency FB" w:hAnsi="Agency FB"/>
              </w:rPr>
              <w:t>et sa sensibilité.</w:t>
            </w:r>
          </w:p>
          <w:p w14:paraId="28149584" w14:textId="77777777" w:rsidR="002C538F" w:rsidRDefault="002C538F" w:rsidP="00E14731">
            <w:pPr>
              <w:pStyle w:val="TableParagraph"/>
              <w:rPr>
                <w:b/>
              </w:rPr>
            </w:pPr>
          </w:p>
          <w:p w14:paraId="38B8AEDD" w14:textId="77777777" w:rsidR="002C538F" w:rsidRDefault="002C538F" w:rsidP="00E14731">
            <w:pPr>
              <w:pStyle w:val="TableParagraph"/>
              <w:rPr>
                <w:b/>
              </w:rPr>
            </w:pPr>
          </w:p>
          <w:p w14:paraId="201919D2" w14:textId="77777777" w:rsidR="002C538F" w:rsidRDefault="002C538F" w:rsidP="00E14731">
            <w:pPr>
              <w:pStyle w:val="TableParagraph"/>
              <w:spacing w:before="23"/>
              <w:rPr>
                <w:b/>
              </w:rPr>
            </w:pPr>
          </w:p>
          <w:p w14:paraId="7E005657" w14:textId="77777777" w:rsidR="002C538F" w:rsidRDefault="002C538F" w:rsidP="00E14731">
            <w:pPr>
              <w:pStyle w:val="TableParagraph"/>
              <w:spacing w:before="1"/>
              <w:ind w:left="107" w:right="94"/>
              <w:jc w:val="both"/>
              <w:rPr>
                <w:rFonts w:ascii="Agency FB" w:hAnsi="Agency FB"/>
              </w:rPr>
            </w:pPr>
            <w:r>
              <w:rPr>
                <w:rFonts w:ascii="Agency FB" w:hAnsi="Agency FB"/>
                <w:b/>
              </w:rPr>
              <w:t>2.</w:t>
            </w:r>
            <w:r>
              <w:rPr>
                <w:rFonts w:ascii="Agency FB" w:hAnsi="Agency FB"/>
                <w:b/>
                <w:spacing w:val="-2"/>
              </w:rPr>
              <w:t xml:space="preserve"> </w:t>
            </w:r>
            <w:r>
              <w:rPr>
                <w:rFonts w:ascii="Agency FB" w:hAnsi="Agency FB"/>
              </w:rPr>
              <w:t>critiquer,</w:t>
            </w:r>
            <w:r>
              <w:rPr>
                <w:rFonts w:ascii="Agency FB" w:hAnsi="Agency FB"/>
                <w:spacing w:val="-1"/>
              </w:rPr>
              <w:t xml:space="preserve"> </w:t>
            </w:r>
            <w:r>
              <w:rPr>
                <w:rFonts w:ascii="Agency FB" w:hAnsi="Agency FB"/>
              </w:rPr>
              <w:t>émettre</w:t>
            </w:r>
            <w:r>
              <w:rPr>
                <w:rFonts w:ascii="Agency FB" w:hAnsi="Agency FB"/>
                <w:spacing w:val="-1"/>
              </w:rPr>
              <w:t xml:space="preserve"> </w:t>
            </w:r>
            <w:r>
              <w:rPr>
                <w:rFonts w:ascii="Agency FB" w:hAnsi="Agency FB"/>
              </w:rPr>
              <w:t>un jugement</w:t>
            </w:r>
            <w:r>
              <w:rPr>
                <w:rFonts w:ascii="Agency FB" w:hAnsi="Agency FB"/>
                <w:spacing w:val="-11"/>
              </w:rPr>
              <w:t xml:space="preserve"> </w:t>
            </w:r>
            <w:r>
              <w:rPr>
                <w:rFonts w:ascii="Agency FB" w:hAnsi="Agency FB"/>
              </w:rPr>
              <w:t>sur</w:t>
            </w:r>
            <w:r>
              <w:rPr>
                <w:rFonts w:ascii="Agency FB" w:hAnsi="Agency FB"/>
                <w:spacing w:val="-11"/>
              </w:rPr>
              <w:t xml:space="preserve"> </w:t>
            </w:r>
            <w:r>
              <w:rPr>
                <w:rFonts w:ascii="Agency FB" w:hAnsi="Agency FB"/>
              </w:rPr>
              <w:t>une</w:t>
            </w:r>
            <w:r>
              <w:rPr>
                <w:rFonts w:ascii="Agency FB" w:hAnsi="Agency FB"/>
                <w:spacing w:val="-11"/>
              </w:rPr>
              <w:t xml:space="preserve"> </w:t>
            </w:r>
            <w:r>
              <w:rPr>
                <w:rFonts w:ascii="Agency FB" w:hAnsi="Agency FB"/>
              </w:rPr>
              <w:t>œuvre littéraire, une pensée, prendre position dans un débat.</w:t>
            </w:r>
          </w:p>
        </w:tc>
        <w:tc>
          <w:tcPr>
            <w:tcW w:w="2661" w:type="dxa"/>
          </w:tcPr>
          <w:p w14:paraId="6DFD4BA0" w14:textId="77777777" w:rsidR="002C538F" w:rsidRDefault="002C538F" w:rsidP="00E14731">
            <w:pPr>
              <w:pStyle w:val="TableParagraph"/>
              <w:spacing w:before="1"/>
              <w:ind w:left="153"/>
              <w:jc w:val="both"/>
              <w:rPr>
                <w:rFonts w:ascii="Agency FB" w:hAnsi="Agency FB"/>
                <w:b/>
              </w:rPr>
            </w:pPr>
            <w:r>
              <w:rPr>
                <w:rFonts w:ascii="Agency FB" w:hAnsi="Agency FB"/>
                <w:b/>
              </w:rPr>
              <w:t>Lecture/écoute</w:t>
            </w:r>
            <w:r>
              <w:rPr>
                <w:rFonts w:ascii="Agency FB" w:hAnsi="Agency FB"/>
                <w:b/>
                <w:spacing w:val="-8"/>
              </w:rPr>
              <w:t xml:space="preserve"> </w:t>
            </w:r>
            <w:proofErr w:type="gramStart"/>
            <w:r>
              <w:rPr>
                <w:rFonts w:ascii="Agency FB" w:hAnsi="Agency FB"/>
                <w:b/>
              </w:rPr>
              <w:t>pour</w:t>
            </w:r>
            <w:r>
              <w:rPr>
                <w:rFonts w:ascii="Agency FB" w:hAnsi="Agency FB"/>
                <w:b/>
                <w:spacing w:val="-2"/>
              </w:rPr>
              <w:t xml:space="preserve"> </w:t>
            </w:r>
            <w:r>
              <w:rPr>
                <w:rFonts w:ascii="Agency FB" w:hAnsi="Agency FB"/>
                <w:b/>
                <w:spacing w:val="-10"/>
              </w:rPr>
              <w:t>:</w:t>
            </w:r>
            <w:proofErr w:type="gramEnd"/>
          </w:p>
          <w:p w14:paraId="294B3B6D" w14:textId="77777777" w:rsidR="002C538F" w:rsidRDefault="002C538F" w:rsidP="00E14731">
            <w:pPr>
              <w:pStyle w:val="TableParagraph"/>
              <w:rPr>
                <w:b/>
              </w:rPr>
            </w:pPr>
          </w:p>
          <w:p w14:paraId="463399A4" w14:textId="77777777" w:rsidR="002C538F" w:rsidRDefault="002C538F" w:rsidP="00E14731">
            <w:pPr>
              <w:pStyle w:val="TableParagraph"/>
              <w:rPr>
                <w:b/>
              </w:rPr>
            </w:pPr>
          </w:p>
          <w:p w14:paraId="449A08A3" w14:textId="77777777" w:rsidR="002C538F" w:rsidRDefault="002C538F" w:rsidP="00E14731">
            <w:pPr>
              <w:pStyle w:val="TableParagraph"/>
              <w:spacing w:before="32"/>
              <w:rPr>
                <w:b/>
              </w:rPr>
            </w:pPr>
          </w:p>
          <w:p w14:paraId="644A29CF" w14:textId="77777777" w:rsidR="002C538F" w:rsidRDefault="002C538F" w:rsidP="00E14731">
            <w:pPr>
              <w:pStyle w:val="TableParagraph"/>
              <w:ind w:left="108" w:right="98"/>
              <w:jc w:val="both"/>
              <w:rPr>
                <w:rFonts w:ascii="Agency FB" w:hAnsi="Agency FB"/>
                <w:sz w:val="20"/>
              </w:rPr>
            </w:pPr>
            <w:r>
              <w:rPr>
                <w:rFonts w:ascii="Agency FB" w:hAnsi="Agency FB"/>
                <w:b/>
              </w:rPr>
              <w:t>1. a</w:t>
            </w:r>
            <w:r>
              <w:rPr>
                <w:rFonts w:ascii="Agency FB" w:hAnsi="Agency FB"/>
                <w:b/>
                <w:sz w:val="20"/>
              </w:rPr>
              <w:t xml:space="preserve">) </w:t>
            </w:r>
            <w:r>
              <w:rPr>
                <w:rFonts w:ascii="Agency FB" w:hAnsi="Agency FB"/>
                <w:sz w:val="20"/>
              </w:rPr>
              <w:t>présentation d’un compte-rendu,</w:t>
            </w:r>
            <w:r>
              <w:rPr>
                <w:rFonts w:ascii="Agency FB" w:hAnsi="Agency FB"/>
                <w:spacing w:val="40"/>
                <w:sz w:val="20"/>
              </w:rPr>
              <w:t xml:space="preserve"> </w:t>
            </w:r>
            <w:r>
              <w:rPr>
                <w:rFonts w:ascii="Agency FB" w:hAnsi="Agency FB"/>
                <w:sz w:val="20"/>
              </w:rPr>
              <w:t>d’une note de lecture, note critique à</w:t>
            </w:r>
            <w:r>
              <w:rPr>
                <w:rFonts w:ascii="Agency FB" w:hAnsi="Agency FB"/>
                <w:spacing w:val="40"/>
                <w:sz w:val="20"/>
              </w:rPr>
              <w:t xml:space="preserve"> </w:t>
            </w:r>
            <w:r>
              <w:rPr>
                <w:rFonts w:ascii="Agency FB" w:hAnsi="Agency FB"/>
                <w:sz w:val="20"/>
              </w:rPr>
              <w:t>l’école, dans un cercle de lecture, etc.</w:t>
            </w:r>
          </w:p>
          <w:p w14:paraId="0C32C6D0" w14:textId="77777777" w:rsidR="002C538F" w:rsidRDefault="002C538F">
            <w:pPr>
              <w:pStyle w:val="TableParagraph"/>
              <w:numPr>
                <w:ilvl w:val="0"/>
                <w:numId w:val="91"/>
              </w:numPr>
              <w:tabs>
                <w:tab w:val="left" w:pos="309"/>
              </w:tabs>
              <w:spacing w:line="238" w:lineRule="exact"/>
              <w:ind w:hanging="201"/>
              <w:jc w:val="both"/>
              <w:rPr>
                <w:rFonts w:ascii="Agency FB" w:hAnsi="Agency FB"/>
                <w:sz w:val="20"/>
              </w:rPr>
            </w:pPr>
            <w:r>
              <w:rPr>
                <w:rFonts w:ascii="Agency FB" w:hAnsi="Agency FB"/>
                <w:sz w:val="20"/>
              </w:rPr>
              <w:t>constitution</w:t>
            </w:r>
            <w:r>
              <w:rPr>
                <w:rFonts w:ascii="Agency FB" w:hAnsi="Agency FB"/>
                <w:spacing w:val="13"/>
                <w:sz w:val="20"/>
              </w:rPr>
              <w:t xml:space="preserve"> </w:t>
            </w:r>
            <w:r>
              <w:rPr>
                <w:rFonts w:ascii="Agency FB" w:hAnsi="Agency FB"/>
                <w:sz w:val="20"/>
              </w:rPr>
              <w:t>des</w:t>
            </w:r>
            <w:r>
              <w:rPr>
                <w:rFonts w:ascii="Agency FB" w:hAnsi="Agency FB"/>
                <w:spacing w:val="14"/>
                <w:sz w:val="20"/>
              </w:rPr>
              <w:t xml:space="preserve"> </w:t>
            </w:r>
            <w:r>
              <w:rPr>
                <w:rFonts w:ascii="Agency FB" w:hAnsi="Agency FB"/>
                <w:sz w:val="20"/>
              </w:rPr>
              <w:t>repères</w:t>
            </w:r>
            <w:r>
              <w:rPr>
                <w:rFonts w:ascii="Agency FB" w:hAnsi="Agency FB"/>
                <w:spacing w:val="15"/>
                <w:sz w:val="20"/>
              </w:rPr>
              <w:t xml:space="preserve"> </w:t>
            </w:r>
            <w:r>
              <w:rPr>
                <w:rFonts w:ascii="Agency FB" w:hAnsi="Agency FB"/>
                <w:sz w:val="20"/>
              </w:rPr>
              <w:t>relatifs</w:t>
            </w:r>
            <w:r>
              <w:rPr>
                <w:rFonts w:ascii="Agency FB" w:hAnsi="Agency FB"/>
                <w:spacing w:val="15"/>
                <w:sz w:val="20"/>
              </w:rPr>
              <w:t xml:space="preserve"> </w:t>
            </w:r>
            <w:r>
              <w:rPr>
                <w:rFonts w:ascii="Agency FB" w:hAnsi="Agency FB"/>
                <w:spacing w:val="-10"/>
                <w:sz w:val="20"/>
              </w:rPr>
              <w:t>à</w:t>
            </w:r>
          </w:p>
          <w:p w14:paraId="1301E086" w14:textId="77777777" w:rsidR="002C538F" w:rsidRDefault="002C538F" w:rsidP="00E14731">
            <w:pPr>
              <w:pStyle w:val="TableParagraph"/>
              <w:spacing w:before="1"/>
              <w:ind w:left="108"/>
              <w:jc w:val="both"/>
              <w:rPr>
                <w:rFonts w:ascii="Agency FB" w:hAnsi="Agency FB"/>
                <w:sz w:val="20"/>
              </w:rPr>
            </w:pPr>
            <w:r>
              <w:rPr>
                <w:rFonts w:ascii="Agency FB" w:hAnsi="Agency FB"/>
                <w:sz w:val="20"/>
              </w:rPr>
              <w:t>l’esthétique</w:t>
            </w:r>
            <w:r>
              <w:rPr>
                <w:rFonts w:ascii="Agency FB" w:hAnsi="Agency FB"/>
                <w:spacing w:val="-4"/>
                <w:sz w:val="20"/>
              </w:rPr>
              <w:t xml:space="preserve"> </w:t>
            </w:r>
            <w:r>
              <w:rPr>
                <w:rFonts w:ascii="Agency FB" w:hAnsi="Agency FB"/>
                <w:sz w:val="20"/>
              </w:rPr>
              <w:t>propre</w:t>
            </w:r>
            <w:r>
              <w:rPr>
                <w:rFonts w:ascii="Agency FB" w:hAnsi="Agency FB"/>
                <w:spacing w:val="-6"/>
                <w:sz w:val="20"/>
              </w:rPr>
              <w:t xml:space="preserve"> </w:t>
            </w:r>
            <w:r>
              <w:rPr>
                <w:rFonts w:ascii="Agency FB" w:hAnsi="Agency FB"/>
                <w:sz w:val="20"/>
              </w:rPr>
              <w:t>à</w:t>
            </w:r>
            <w:r>
              <w:rPr>
                <w:rFonts w:ascii="Agency FB" w:hAnsi="Agency FB"/>
                <w:spacing w:val="-6"/>
                <w:sz w:val="20"/>
              </w:rPr>
              <w:t xml:space="preserve"> </w:t>
            </w:r>
            <w:r>
              <w:rPr>
                <w:rFonts w:ascii="Agency FB" w:hAnsi="Agency FB"/>
                <w:sz w:val="20"/>
              </w:rPr>
              <w:t>chaque</w:t>
            </w:r>
            <w:r>
              <w:rPr>
                <w:rFonts w:ascii="Agency FB" w:hAnsi="Agency FB"/>
                <w:spacing w:val="-4"/>
                <w:sz w:val="20"/>
              </w:rPr>
              <w:t xml:space="preserve"> </w:t>
            </w:r>
            <w:proofErr w:type="gramStart"/>
            <w:r>
              <w:rPr>
                <w:rFonts w:ascii="Agency FB" w:hAnsi="Agency FB"/>
                <w:sz w:val="20"/>
              </w:rPr>
              <w:t>genre</w:t>
            </w:r>
            <w:r>
              <w:rPr>
                <w:rFonts w:ascii="Agency FB" w:hAnsi="Agency FB"/>
                <w:spacing w:val="-4"/>
                <w:sz w:val="20"/>
              </w:rPr>
              <w:t xml:space="preserve"> </w:t>
            </w:r>
            <w:r>
              <w:rPr>
                <w:rFonts w:ascii="Agency FB" w:hAnsi="Agency FB"/>
                <w:spacing w:val="-10"/>
                <w:sz w:val="20"/>
              </w:rPr>
              <w:t>;</w:t>
            </w:r>
            <w:proofErr w:type="gramEnd"/>
          </w:p>
          <w:p w14:paraId="4A0F28AE" w14:textId="77777777" w:rsidR="002C538F" w:rsidRDefault="002C538F">
            <w:pPr>
              <w:pStyle w:val="TableParagraph"/>
              <w:numPr>
                <w:ilvl w:val="0"/>
                <w:numId w:val="91"/>
              </w:numPr>
              <w:tabs>
                <w:tab w:val="left" w:pos="284"/>
              </w:tabs>
              <w:ind w:left="108" w:right="99" w:firstLine="0"/>
              <w:jc w:val="both"/>
              <w:rPr>
                <w:rFonts w:ascii="Agency FB" w:hAnsi="Agency FB"/>
                <w:sz w:val="20"/>
              </w:rPr>
            </w:pPr>
            <w:r>
              <w:rPr>
                <w:rFonts w:ascii="Agency FB" w:hAnsi="Agency FB"/>
                <w:sz w:val="20"/>
              </w:rPr>
              <w:t>constitution</w:t>
            </w:r>
            <w:r>
              <w:rPr>
                <w:rFonts w:ascii="Agency FB" w:hAnsi="Agency FB"/>
                <w:spacing w:val="-10"/>
                <w:sz w:val="20"/>
              </w:rPr>
              <w:t xml:space="preserve"> </w:t>
            </w:r>
            <w:r>
              <w:rPr>
                <w:rFonts w:ascii="Agency FB" w:hAnsi="Agency FB"/>
                <w:sz w:val="20"/>
              </w:rPr>
              <w:t>des</w:t>
            </w:r>
            <w:r>
              <w:rPr>
                <w:rFonts w:ascii="Agency FB" w:hAnsi="Agency FB"/>
                <w:spacing w:val="-9"/>
                <w:sz w:val="20"/>
              </w:rPr>
              <w:t xml:space="preserve"> </w:t>
            </w:r>
            <w:r>
              <w:rPr>
                <w:rFonts w:ascii="Agency FB" w:hAnsi="Agency FB"/>
                <w:sz w:val="20"/>
              </w:rPr>
              <w:t>repères</w:t>
            </w:r>
            <w:r>
              <w:rPr>
                <w:rFonts w:ascii="Agency FB" w:hAnsi="Agency FB"/>
                <w:spacing w:val="-9"/>
                <w:sz w:val="20"/>
              </w:rPr>
              <w:t xml:space="preserve"> </w:t>
            </w:r>
            <w:r>
              <w:rPr>
                <w:rFonts w:ascii="Agency FB" w:hAnsi="Agency FB"/>
                <w:sz w:val="20"/>
              </w:rPr>
              <w:t>en</w:t>
            </w:r>
            <w:r>
              <w:rPr>
                <w:rFonts w:ascii="Agency FB" w:hAnsi="Agency FB"/>
                <w:spacing w:val="-10"/>
                <w:sz w:val="20"/>
              </w:rPr>
              <w:t xml:space="preserve"> </w:t>
            </w:r>
            <w:r>
              <w:rPr>
                <w:rFonts w:ascii="Agency FB" w:hAnsi="Agency FB"/>
                <w:sz w:val="20"/>
              </w:rPr>
              <w:t>rapport</w:t>
            </w:r>
            <w:r>
              <w:rPr>
                <w:rFonts w:ascii="Agency FB" w:hAnsi="Agency FB"/>
                <w:spacing w:val="40"/>
                <w:sz w:val="20"/>
              </w:rPr>
              <w:t xml:space="preserve"> </w:t>
            </w:r>
            <w:r>
              <w:rPr>
                <w:rFonts w:ascii="Agency FB" w:hAnsi="Agency FB"/>
                <w:sz w:val="20"/>
              </w:rPr>
              <w:t>avec l’évocation des états et des</w:t>
            </w:r>
            <w:r>
              <w:rPr>
                <w:rFonts w:ascii="Agency FB" w:hAnsi="Agency FB"/>
                <w:spacing w:val="40"/>
                <w:sz w:val="20"/>
              </w:rPr>
              <w:t xml:space="preserve"> </w:t>
            </w:r>
            <w:proofErr w:type="gramStart"/>
            <w:r>
              <w:rPr>
                <w:rFonts w:ascii="Agency FB" w:hAnsi="Agency FB"/>
                <w:sz w:val="20"/>
              </w:rPr>
              <w:t>atmosphères</w:t>
            </w:r>
            <w:r>
              <w:rPr>
                <w:rFonts w:ascii="Agency FB" w:hAnsi="Agency FB"/>
                <w:spacing w:val="-2"/>
                <w:sz w:val="20"/>
              </w:rPr>
              <w:t xml:space="preserve"> </w:t>
            </w:r>
            <w:r>
              <w:rPr>
                <w:rFonts w:ascii="Agency FB" w:hAnsi="Agency FB"/>
                <w:sz w:val="20"/>
              </w:rPr>
              <w:t>;</w:t>
            </w:r>
            <w:proofErr w:type="gramEnd"/>
          </w:p>
          <w:p w14:paraId="4298774C" w14:textId="77777777" w:rsidR="002C538F" w:rsidRDefault="002C538F">
            <w:pPr>
              <w:pStyle w:val="TableParagraph"/>
              <w:numPr>
                <w:ilvl w:val="0"/>
                <w:numId w:val="91"/>
              </w:numPr>
              <w:tabs>
                <w:tab w:val="left" w:pos="289"/>
              </w:tabs>
              <w:spacing w:line="239" w:lineRule="exact"/>
              <w:ind w:left="289" w:hanging="181"/>
              <w:jc w:val="both"/>
              <w:rPr>
                <w:rFonts w:ascii="Agency FB" w:hAnsi="Agency FB"/>
                <w:sz w:val="20"/>
              </w:rPr>
            </w:pPr>
            <w:r>
              <w:rPr>
                <w:rFonts w:ascii="Agency FB" w:hAnsi="Agency FB"/>
                <w:sz w:val="20"/>
              </w:rPr>
              <w:t>réflexion</w:t>
            </w:r>
            <w:r>
              <w:rPr>
                <w:rFonts w:ascii="Agency FB" w:hAnsi="Agency FB"/>
                <w:spacing w:val="-9"/>
                <w:sz w:val="20"/>
              </w:rPr>
              <w:t xml:space="preserve"> </w:t>
            </w:r>
            <w:r>
              <w:rPr>
                <w:rFonts w:ascii="Agency FB" w:hAnsi="Agency FB"/>
                <w:sz w:val="20"/>
              </w:rPr>
              <w:t>sur</w:t>
            </w:r>
            <w:r>
              <w:rPr>
                <w:rFonts w:ascii="Agency FB" w:hAnsi="Agency FB"/>
                <w:spacing w:val="-8"/>
                <w:sz w:val="20"/>
              </w:rPr>
              <w:t xml:space="preserve"> </w:t>
            </w:r>
            <w:r>
              <w:rPr>
                <w:rFonts w:ascii="Agency FB" w:hAnsi="Agency FB"/>
                <w:sz w:val="20"/>
              </w:rPr>
              <w:t>l’univers</w:t>
            </w:r>
            <w:r>
              <w:rPr>
                <w:rFonts w:ascii="Agency FB" w:hAnsi="Agency FB"/>
                <w:spacing w:val="-7"/>
                <w:sz w:val="20"/>
              </w:rPr>
              <w:t xml:space="preserve"> </w:t>
            </w:r>
            <w:proofErr w:type="gramStart"/>
            <w:r>
              <w:rPr>
                <w:rFonts w:ascii="Agency FB" w:hAnsi="Agency FB"/>
                <w:sz w:val="20"/>
              </w:rPr>
              <w:t>fictionnel</w:t>
            </w:r>
            <w:r>
              <w:rPr>
                <w:rFonts w:ascii="Agency FB" w:hAnsi="Agency FB"/>
                <w:spacing w:val="-4"/>
                <w:sz w:val="20"/>
              </w:rPr>
              <w:t xml:space="preserve"> </w:t>
            </w:r>
            <w:r>
              <w:rPr>
                <w:rFonts w:ascii="Agency FB" w:hAnsi="Agency FB"/>
                <w:spacing w:val="-10"/>
                <w:sz w:val="20"/>
              </w:rPr>
              <w:t>;</w:t>
            </w:r>
            <w:proofErr w:type="gramEnd"/>
          </w:p>
          <w:p w14:paraId="6E258183" w14:textId="77777777" w:rsidR="002C538F" w:rsidRDefault="002C538F">
            <w:pPr>
              <w:pStyle w:val="TableParagraph"/>
              <w:numPr>
                <w:ilvl w:val="0"/>
                <w:numId w:val="91"/>
              </w:numPr>
              <w:tabs>
                <w:tab w:val="left" w:pos="284"/>
              </w:tabs>
              <w:spacing w:before="1"/>
              <w:ind w:left="284" w:hanging="176"/>
              <w:jc w:val="both"/>
              <w:rPr>
                <w:rFonts w:ascii="Agency FB" w:hAnsi="Agency FB"/>
                <w:sz w:val="20"/>
              </w:rPr>
            </w:pPr>
            <w:r>
              <w:rPr>
                <w:rFonts w:ascii="Agency FB" w:hAnsi="Agency FB"/>
                <w:sz w:val="20"/>
              </w:rPr>
              <w:t>réponse</w:t>
            </w:r>
            <w:r>
              <w:rPr>
                <w:rFonts w:ascii="Agency FB" w:hAnsi="Agency FB"/>
                <w:spacing w:val="-3"/>
                <w:sz w:val="20"/>
              </w:rPr>
              <w:t xml:space="preserve"> </w:t>
            </w:r>
            <w:r>
              <w:rPr>
                <w:rFonts w:ascii="Agency FB" w:hAnsi="Agency FB"/>
                <w:sz w:val="20"/>
              </w:rPr>
              <w:t>à</w:t>
            </w:r>
            <w:r>
              <w:rPr>
                <w:rFonts w:ascii="Agency FB" w:hAnsi="Agency FB"/>
                <w:spacing w:val="-4"/>
                <w:sz w:val="20"/>
              </w:rPr>
              <w:t xml:space="preserve"> </w:t>
            </w:r>
            <w:r>
              <w:rPr>
                <w:rFonts w:ascii="Agency FB" w:hAnsi="Agency FB"/>
                <w:sz w:val="20"/>
              </w:rPr>
              <w:t>un</w:t>
            </w:r>
            <w:r>
              <w:rPr>
                <w:rFonts w:ascii="Agency FB" w:hAnsi="Agency FB"/>
                <w:spacing w:val="-4"/>
                <w:sz w:val="20"/>
              </w:rPr>
              <w:t xml:space="preserve"> </w:t>
            </w:r>
            <w:r>
              <w:rPr>
                <w:rFonts w:ascii="Agency FB" w:hAnsi="Agency FB"/>
                <w:sz w:val="20"/>
              </w:rPr>
              <w:t>besoin</w:t>
            </w:r>
            <w:r>
              <w:rPr>
                <w:rFonts w:ascii="Agency FB" w:hAnsi="Agency FB"/>
                <w:spacing w:val="-3"/>
                <w:sz w:val="20"/>
              </w:rPr>
              <w:t xml:space="preserve"> </w:t>
            </w:r>
            <w:proofErr w:type="gramStart"/>
            <w:r>
              <w:rPr>
                <w:rFonts w:ascii="Agency FB" w:hAnsi="Agency FB"/>
                <w:sz w:val="20"/>
              </w:rPr>
              <w:t>d’évasion</w:t>
            </w:r>
            <w:r>
              <w:rPr>
                <w:rFonts w:ascii="Agency FB" w:hAnsi="Agency FB"/>
                <w:spacing w:val="-4"/>
                <w:sz w:val="20"/>
              </w:rPr>
              <w:t xml:space="preserve"> </w:t>
            </w:r>
            <w:r>
              <w:rPr>
                <w:rFonts w:ascii="Agency FB" w:hAnsi="Agency FB"/>
                <w:spacing w:val="-10"/>
                <w:sz w:val="20"/>
              </w:rPr>
              <w:t>;</w:t>
            </w:r>
            <w:proofErr w:type="gramEnd"/>
          </w:p>
          <w:p w14:paraId="2FE675CD" w14:textId="77777777" w:rsidR="002C538F" w:rsidRDefault="002C538F">
            <w:pPr>
              <w:pStyle w:val="TableParagraph"/>
              <w:numPr>
                <w:ilvl w:val="0"/>
                <w:numId w:val="91"/>
              </w:numPr>
              <w:tabs>
                <w:tab w:val="left" w:pos="323"/>
              </w:tabs>
              <w:spacing w:before="1"/>
              <w:ind w:left="108" w:right="96" w:firstLine="0"/>
              <w:jc w:val="both"/>
              <w:rPr>
                <w:rFonts w:ascii="Agency FB" w:hAnsi="Agency FB"/>
                <w:sz w:val="20"/>
              </w:rPr>
            </w:pPr>
            <w:r>
              <w:rPr>
                <w:rFonts w:ascii="Agency FB" w:hAnsi="Agency FB"/>
                <w:sz w:val="20"/>
              </w:rPr>
              <w:t>représentation des particularités</w:t>
            </w:r>
            <w:r>
              <w:rPr>
                <w:rFonts w:ascii="Agency FB" w:hAnsi="Agency FB"/>
                <w:spacing w:val="40"/>
                <w:sz w:val="20"/>
              </w:rPr>
              <w:t xml:space="preserve"> </w:t>
            </w:r>
            <w:r>
              <w:rPr>
                <w:rFonts w:ascii="Agency FB" w:hAnsi="Agency FB"/>
                <w:sz w:val="20"/>
              </w:rPr>
              <w:t>d’une époque, d’un lieu ou d’un</w:t>
            </w:r>
            <w:r>
              <w:rPr>
                <w:rFonts w:ascii="Agency FB" w:hAnsi="Agency FB"/>
                <w:spacing w:val="40"/>
                <w:sz w:val="20"/>
              </w:rPr>
              <w:t xml:space="preserve"> </w:t>
            </w:r>
            <w:proofErr w:type="gramStart"/>
            <w:r>
              <w:rPr>
                <w:rFonts w:ascii="Agency FB" w:hAnsi="Agency FB"/>
                <w:sz w:val="20"/>
              </w:rPr>
              <w:t>personnage ;</w:t>
            </w:r>
            <w:proofErr w:type="gramEnd"/>
          </w:p>
          <w:p w14:paraId="37421303" w14:textId="77777777" w:rsidR="002C538F" w:rsidRDefault="002C538F" w:rsidP="00E14731">
            <w:pPr>
              <w:pStyle w:val="TableParagraph"/>
              <w:rPr>
                <w:b/>
                <w:sz w:val="20"/>
              </w:rPr>
            </w:pPr>
          </w:p>
          <w:p w14:paraId="7CE03640" w14:textId="77777777" w:rsidR="002C538F" w:rsidRDefault="002C538F" w:rsidP="00E14731">
            <w:pPr>
              <w:pStyle w:val="TableParagraph"/>
              <w:spacing w:before="12"/>
              <w:rPr>
                <w:b/>
                <w:sz w:val="20"/>
              </w:rPr>
            </w:pPr>
          </w:p>
          <w:p w14:paraId="408E1F20" w14:textId="77777777" w:rsidR="002C538F" w:rsidRDefault="002C538F" w:rsidP="00E14731">
            <w:pPr>
              <w:pStyle w:val="TableParagraph"/>
              <w:ind w:left="108"/>
              <w:jc w:val="both"/>
              <w:rPr>
                <w:rFonts w:ascii="Agency FB" w:hAnsi="Agency FB"/>
                <w:sz w:val="20"/>
              </w:rPr>
            </w:pPr>
            <w:r>
              <w:rPr>
                <w:rFonts w:ascii="Agency FB" w:hAnsi="Agency FB"/>
                <w:b/>
                <w:sz w:val="20"/>
              </w:rPr>
              <w:t>2.a)</w:t>
            </w:r>
            <w:r>
              <w:rPr>
                <w:rFonts w:ascii="Agency FB" w:hAnsi="Agency FB"/>
                <w:b/>
                <w:spacing w:val="-3"/>
                <w:sz w:val="20"/>
              </w:rPr>
              <w:t xml:space="preserve"> </w:t>
            </w:r>
            <w:r>
              <w:rPr>
                <w:rFonts w:ascii="Agency FB" w:hAnsi="Agency FB"/>
                <w:sz w:val="20"/>
              </w:rPr>
              <w:t>justification</w:t>
            </w:r>
            <w:r>
              <w:rPr>
                <w:rFonts w:ascii="Agency FB" w:hAnsi="Agency FB"/>
                <w:spacing w:val="2"/>
                <w:sz w:val="20"/>
              </w:rPr>
              <w:t xml:space="preserve"> </w:t>
            </w:r>
            <w:r>
              <w:rPr>
                <w:rFonts w:ascii="Agency FB" w:hAnsi="Agency FB"/>
                <w:sz w:val="20"/>
              </w:rPr>
              <w:t>du caractère</w:t>
            </w:r>
            <w:r>
              <w:rPr>
                <w:rFonts w:ascii="Agency FB" w:hAnsi="Agency FB"/>
                <w:spacing w:val="1"/>
                <w:sz w:val="20"/>
              </w:rPr>
              <w:t xml:space="preserve"> </w:t>
            </w:r>
            <w:r>
              <w:rPr>
                <w:rFonts w:ascii="Agency FB" w:hAnsi="Agency FB"/>
                <w:spacing w:val="-2"/>
                <w:sz w:val="20"/>
              </w:rPr>
              <w:t>original</w:t>
            </w:r>
          </w:p>
          <w:p w14:paraId="274CDB6E" w14:textId="77777777" w:rsidR="002C538F" w:rsidRDefault="002C538F" w:rsidP="00E14731">
            <w:pPr>
              <w:pStyle w:val="TableParagraph"/>
              <w:spacing w:before="1" w:line="236" w:lineRule="exact"/>
              <w:ind w:left="108"/>
              <w:jc w:val="both"/>
              <w:rPr>
                <w:rFonts w:ascii="Agency FB" w:hAnsi="Agency FB"/>
                <w:sz w:val="20"/>
              </w:rPr>
            </w:pPr>
            <w:r>
              <w:rPr>
                <w:rFonts w:ascii="Agency FB" w:hAnsi="Agency FB"/>
                <w:sz w:val="20"/>
              </w:rPr>
              <w:t>d’un</w:t>
            </w:r>
            <w:r>
              <w:rPr>
                <w:rFonts w:ascii="Agency FB" w:hAnsi="Agency FB"/>
                <w:spacing w:val="-5"/>
                <w:sz w:val="20"/>
              </w:rPr>
              <w:t xml:space="preserve"> </w:t>
            </w:r>
            <w:proofErr w:type="gramStart"/>
            <w:r>
              <w:rPr>
                <w:rFonts w:ascii="Agency FB" w:hAnsi="Agency FB"/>
                <w:sz w:val="20"/>
              </w:rPr>
              <w:t>texte</w:t>
            </w:r>
            <w:r>
              <w:rPr>
                <w:rFonts w:ascii="Agency FB" w:hAnsi="Agency FB"/>
                <w:spacing w:val="-5"/>
                <w:sz w:val="20"/>
              </w:rPr>
              <w:t xml:space="preserve"> </w:t>
            </w:r>
            <w:r>
              <w:rPr>
                <w:rFonts w:ascii="Agency FB" w:hAnsi="Agency FB"/>
                <w:spacing w:val="-10"/>
                <w:sz w:val="20"/>
              </w:rPr>
              <w:t>;</w:t>
            </w:r>
            <w:proofErr w:type="gramEnd"/>
          </w:p>
          <w:p w14:paraId="4A8AC568" w14:textId="77777777" w:rsidR="002C538F" w:rsidRDefault="002C538F">
            <w:pPr>
              <w:pStyle w:val="TableParagraph"/>
              <w:numPr>
                <w:ilvl w:val="0"/>
                <w:numId w:val="90"/>
              </w:numPr>
              <w:tabs>
                <w:tab w:val="left" w:pos="366"/>
              </w:tabs>
              <w:spacing w:line="239" w:lineRule="exact"/>
              <w:ind w:left="366" w:hanging="258"/>
              <w:jc w:val="both"/>
              <w:rPr>
                <w:rFonts w:ascii="Agency FB" w:hAnsi="Agency FB"/>
                <w:sz w:val="20"/>
              </w:rPr>
            </w:pPr>
            <w:r>
              <w:rPr>
                <w:rFonts w:ascii="Agency FB" w:hAnsi="Agency FB"/>
                <w:sz w:val="20"/>
              </w:rPr>
              <w:t>justification</w:t>
            </w:r>
            <w:r>
              <w:rPr>
                <w:rFonts w:ascii="Agency FB" w:hAnsi="Agency FB"/>
                <w:spacing w:val="71"/>
                <w:sz w:val="20"/>
              </w:rPr>
              <w:t xml:space="preserve"> </w:t>
            </w:r>
            <w:r>
              <w:rPr>
                <w:rFonts w:ascii="Agency FB" w:hAnsi="Agency FB"/>
                <w:sz w:val="20"/>
              </w:rPr>
              <w:t>de</w:t>
            </w:r>
            <w:r>
              <w:rPr>
                <w:rFonts w:ascii="Agency FB" w:hAnsi="Agency FB"/>
                <w:spacing w:val="72"/>
                <w:sz w:val="20"/>
              </w:rPr>
              <w:t xml:space="preserve"> </w:t>
            </w:r>
            <w:r>
              <w:rPr>
                <w:rFonts w:ascii="Agency FB" w:hAnsi="Agency FB"/>
                <w:sz w:val="20"/>
              </w:rPr>
              <w:t>l’importance</w:t>
            </w:r>
            <w:r>
              <w:rPr>
                <w:rFonts w:ascii="Agency FB" w:hAnsi="Agency FB"/>
                <w:spacing w:val="73"/>
                <w:sz w:val="20"/>
              </w:rPr>
              <w:t xml:space="preserve"> </w:t>
            </w:r>
            <w:r>
              <w:rPr>
                <w:rFonts w:ascii="Agency FB" w:hAnsi="Agency FB"/>
                <w:spacing w:val="-5"/>
                <w:sz w:val="20"/>
              </w:rPr>
              <w:t>de</w:t>
            </w:r>
          </w:p>
          <w:p w14:paraId="48C3F455" w14:textId="77777777" w:rsidR="002C538F" w:rsidRDefault="002C538F" w:rsidP="00E14731">
            <w:pPr>
              <w:pStyle w:val="TableParagraph"/>
              <w:spacing w:before="1"/>
              <w:ind w:left="108"/>
              <w:jc w:val="both"/>
              <w:rPr>
                <w:rFonts w:ascii="Agency FB" w:hAnsi="Agency FB"/>
                <w:sz w:val="20"/>
              </w:rPr>
            </w:pPr>
            <w:r>
              <w:rPr>
                <w:rFonts w:ascii="Agency FB" w:hAnsi="Agency FB"/>
                <w:sz w:val="20"/>
              </w:rPr>
              <w:t>certains</w:t>
            </w:r>
            <w:r>
              <w:rPr>
                <w:rFonts w:ascii="Agency FB" w:hAnsi="Agency FB"/>
                <w:spacing w:val="-8"/>
                <w:sz w:val="20"/>
              </w:rPr>
              <w:t xml:space="preserve"> </w:t>
            </w:r>
            <w:r>
              <w:rPr>
                <w:rFonts w:ascii="Agency FB" w:hAnsi="Agency FB"/>
                <w:sz w:val="20"/>
              </w:rPr>
              <w:t>genres</w:t>
            </w:r>
            <w:r>
              <w:rPr>
                <w:rFonts w:ascii="Agency FB" w:hAnsi="Agency FB"/>
                <w:spacing w:val="-7"/>
                <w:sz w:val="20"/>
              </w:rPr>
              <w:t xml:space="preserve"> </w:t>
            </w:r>
            <w:r>
              <w:rPr>
                <w:rFonts w:ascii="Agency FB" w:hAnsi="Agency FB"/>
                <w:spacing w:val="-2"/>
                <w:sz w:val="20"/>
              </w:rPr>
              <w:t>littéraires.</w:t>
            </w:r>
          </w:p>
          <w:p w14:paraId="20813AA5" w14:textId="77777777" w:rsidR="002C538F" w:rsidRDefault="002C538F">
            <w:pPr>
              <w:pStyle w:val="TableParagraph"/>
              <w:numPr>
                <w:ilvl w:val="0"/>
                <w:numId w:val="90"/>
              </w:numPr>
              <w:tabs>
                <w:tab w:val="left" w:pos="387"/>
              </w:tabs>
              <w:ind w:left="108" w:right="100" w:firstLine="0"/>
              <w:jc w:val="both"/>
              <w:rPr>
                <w:rFonts w:ascii="Agency FB" w:hAnsi="Agency FB"/>
                <w:sz w:val="20"/>
              </w:rPr>
            </w:pPr>
            <w:r>
              <w:rPr>
                <w:rFonts w:ascii="Agency FB" w:hAnsi="Agency FB"/>
                <w:sz w:val="20"/>
              </w:rPr>
              <w:t>critique, défense/ rejet d’une</w:t>
            </w:r>
            <w:r>
              <w:rPr>
                <w:rFonts w:ascii="Agency FB" w:hAnsi="Agency FB"/>
                <w:spacing w:val="40"/>
                <w:sz w:val="20"/>
              </w:rPr>
              <w:t xml:space="preserve"> </w:t>
            </w:r>
            <w:r>
              <w:rPr>
                <w:rFonts w:ascii="Agency FB" w:hAnsi="Agency FB"/>
                <w:sz w:val="20"/>
              </w:rPr>
              <w:t>opinion dans le cadre d’un débat ou</w:t>
            </w:r>
            <w:r>
              <w:rPr>
                <w:rFonts w:ascii="Agency FB" w:hAnsi="Agency FB"/>
                <w:spacing w:val="40"/>
                <w:sz w:val="20"/>
              </w:rPr>
              <w:t xml:space="preserve"> </w:t>
            </w:r>
            <w:r>
              <w:rPr>
                <w:rFonts w:ascii="Agency FB" w:hAnsi="Agency FB"/>
                <w:sz w:val="20"/>
              </w:rPr>
              <w:t>d’une dissertation,</w:t>
            </w:r>
            <w:r>
              <w:rPr>
                <w:rFonts w:ascii="Agency FB" w:hAnsi="Agency FB"/>
                <w:spacing w:val="-1"/>
                <w:sz w:val="20"/>
              </w:rPr>
              <w:t xml:space="preserve"> </w:t>
            </w:r>
            <w:r>
              <w:rPr>
                <w:rFonts w:ascii="Agency FB" w:hAnsi="Agency FB"/>
                <w:sz w:val="20"/>
              </w:rPr>
              <w:t>des échanges dans</w:t>
            </w:r>
            <w:r>
              <w:rPr>
                <w:rFonts w:ascii="Agency FB" w:hAnsi="Agency FB"/>
                <w:spacing w:val="40"/>
                <w:sz w:val="20"/>
              </w:rPr>
              <w:t xml:space="preserve"> </w:t>
            </w:r>
            <w:r>
              <w:rPr>
                <w:rFonts w:ascii="Agency FB" w:hAnsi="Agency FB"/>
                <w:sz w:val="20"/>
              </w:rPr>
              <w:t>un club de lecture, etc.</w:t>
            </w:r>
          </w:p>
        </w:tc>
        <w:tc>
          <w:tcPr>
            <w:tcW w:w="3828" w:type="dxa"/>
          </w:tcPr>
          <w:p w14:paraId="18B396A6" w14:textId="77777777" w:rsidR="002C538F" w:rsidRDefault="002C538F" w:rsidP="00E14731">
            <w:pPr>
              <w:pStyle w:val="TableParagraph"/>
              <w:spacing w:before="12"/>
              <w:rPr>
                <w:b/>
              </w:rPr>
            </w:pPr>
          </w:p>
          <w:p w14:paraId="3CA71574" w14:textId="77777777" w:rsidR="002C538F" w:rsidRDefault="002C538F">
            <w:pPr>
              <w:pStyle w:val="TableParagraph"/>
              <w:numPr>
                <w:ilvl w:val="0"/>
                <w:numId w:val="89"/>
              </w:numPr>
              <w:tabs>
                <w:tab w:val="left" w:pos="246"/>
              </w:tabs>
              <w:ind w:left="246" w:hanging="137"/>
              <w:rPr>
                <w:rFonts w:ascii="Agency FB" w:hAnsi="Agency FB"/>
                <w:b/>
              </w:rPr>
            </w:pPr>
            <w:r>
              <w:rPr>
                <w:rFonts w:ascii="Agency FB" w:hAnsi="Agency FB"/>
                <w:b/>
              </w:rPr>
              <w:t>Les</w:t>
            </w:r>
            <w:r>
              <w:rPr>
                <w:rFonts w:ascii="Agency FB" w:hAnsi="Agency FB"/>
                <w:b/>
                <w:spacing w:val="-7"/>
              </w:rPr>
              <w:t xml:space="preserve"> </w:t>
            </w:r>
            <w:r>
              <w:rPr>
                <w:rFonts w:ascii="Agency FB" w:hAnsi="Agency FB"/>
                <w:b/>
              </w:rPr>
              <w:t>éléments</w:t>
            </w:r>
            <w:r>
              <w:rPr>
                <w:rFonts w:ascii="Agency FB" w:hAnsi="Agency FB"/>
                <w:b/>
                <w:spacing w:val="-8"/>
              </w:rPr>
              <w:t xml:space="preserve"> </w:t>
            </w:r>
            <w:proofErr w:type="gramStart"/>
            <w:r>
              <w:rPr>
                <w:rFonts w:ascii="Agency FB" w:hAnsi="Agency FB"/>
                <w:b/>
              </w:rPr>
              <w:t>paratextuels</w:t>
            </w:r>
            <w:r>
              <w:rPr>
                <w:rFonts w:ascii="Agency FB" w:hAnsi="Agency FB"/>
                <w:b/>
                <w:spacing w:val="-3"/>
              </w:rPr>
              <w:t xml:space="preserve"> </w:t>
            </w:r>
            <w:r>
              <w:rPr>
                <w:rFonts w:ascii="Agency FB" w:hAnsi="Agency FB"/>
                <w:b/>
                <w:spacing w:val="-10"/>
              </w:rPr>
              <w:t>:</w:t>
            </w:r>
            <w:proofErr w:type="gramEnd"/>
          </w:p>
          <w:p w14:paraId="70EED0FD" w14:textId="77777777" w:rsidR="002C538F" w:rsidRDefault="002C538F">
            <w:pPr>
              <w:pStyle w:val="TableParagraph"/>
              <w:numPr>
                <w:ilvl w:val="1"/>
                <w:numId w:val="89"/>
              </w:numPr>
              <w:tabs>
                <w:tab w:val="left" w:pos="216"/>
              </w:tabs>
              <w:spacing w:before="1" w:line="260" w:lineRule="exact"/>
              <w:ind w:left="216" w:hanging="107"/>
              <w:rPr>
                <w:rFonts w:ascii="Agency FB" w:hAnsi="Agency FB"/>
              </w:rPr>
            </w:pPr>
            <w:r>
              <w:rPr>
                <w:rFonts w:ascii="Agency FB" w:hAnsi="Agency FB"/>
              </w:rPr>
              <w:t>le</w:t>
            </w:r>
            <w:r>
              <w:rPr>
                <w:rFonts w:ascii="Agency FB" w:hAnsi="Agency FB"/>
                <w:spacing w:val="-8"/>
              </w:rPr>
              <w:t xml:space="preserve"> </w:t>
            </w:r>
            <w:r>
              <w:rPr>
                <w:rFonts w:ascii="Agency FB" w:hAnsi="Agency FB"/>
              </w:rPr>
              <w:t>paratexte</w:t>
            </w:r>
            <w:r>
              <w:rPr>
                <w:rFonts w:ascii="Agency FB" w:hAnsi="Agency FB"/>
                <w:spacing w:val="-5"/>
              </w:rPr>
              <w:t xml:space="preserve"> </w:t>
            </w:r>
            <w:proofErr w:type="gramStart"/>
            <w:r>
              <w:rPr>
                <w:rFonts w:ascii="Agency FB" w:hAnsi="Agency FB"/>
              </w:rPr>
              <w:t>auctorial</w:t>
            </w:r>
            <w:r>
              <w:rPr>
                <w:rFonts w:ascii="Agency FB" w:hAnsi="Agency FB"/>
                <w:spacing w:val="-2"/>
              </w:rPr>
              <w:t xml:space="preserve"> </w:t>
            </w:r>
            <w:r>
              <w:rPr>
                <w:rFonts w:ascii="Agency FB" w:hAnsi="Agency FB"/>
                <w:spacing w:val="-10"/>
              </w:rPr>
              <w:t>;</w:t>
            </w:r>
            <w:proofErr w:type="gramEnd"/>
          </w:p>
          <w:p w14:paraId="14D46F8D" w14:textId="77777777" w:rsidR="002C538F" w:rsidRDefault="002C538F">
            <w:pPr>
              <w:pStyle w:val="TableParagraph"/>
              <w:numPr>
                <w:ilvl w:val="1"/>
                <w:numId w:val="89"/>
              </w:numPr>
              <w:tabs>
                <w:tab w:val="left" w:pos="216"/>
              </w:tabs>
              <w:spacing w:line="260" w:lineRule="exact"/>
              <w:ind w:left="216" w:hanging="107"/>
              <w:rPr>
                <w:rFonts w:ascii="Agency FB" w:hAnsi="Agency FB"/>
              </w:rPr>
            </w:pPr>
            <w:r>
              <w:rPr>
                <w:rFonts w:ascii="Agency FB" w:hAnsi="Agency FB"/>
              </w:rPr>
              <w:t>le</w:t>
            </w:r>
            <w:r>
              <w:rPr>
                <w:rFonts w:ascii="Agency FB" w:hAnsi="Agency FB"/>
                <w:spacing w:val="-5"/>
              </w:rPr>
              <w:t xml:space="preserve"> </w:t>
            </w:r>
            <w:r>
              <w:rPr>
                <w:rFonts w:ascii="Agency FB" w:hAnsi="Agency FB"/>
              </w:rPr>
              <w:t>paratexte</w:t>
            </w:r>
            <w:r>
              <w:rPr>
                <w:rFonts w:ascii="Agency FB" w:hAnsi="Agency FB"/>
                <w:spacing w:val="-5"/>
              </w:rPr>
              <w:t xml:space="preserve"> </w:t>
            </w:r>
            <w:proofErr w:type="gramStart"/>
            <w:r>
              <w:rPr>
                <w:rFonts w:ascii="Agency FB" w:hAnsi="Agency FB"/>
              </w:rPr>
              <w:t>critique</w:t>
            </w:r>
            <w:r>
              <w:rPr>
                <w:rFonts w:ascii="Agency FB" w:hAnsi="Agency FB"/>
                <w:spacing w:val="-2"/>
              </w:rPr>
              <w:t xml:space="preserve"> </w:t>
            </w:r>
            <w:r>
              <w:rPr>
                <w:rFonts w:ascii="Agency FB" w:hAnsi="Agency FB"/>
                <w:spacing w:val="-10"/>
              </w:rPr>
              <w:t>;</w:t>
            </w:r>
            <w:proofErr w:type="gramEnd"/>
          </w:p>
          <w:p w14:paraId="34C82E98" w14:textId="77777777" w:rsidR="002C538F" w:rsidRDefault="002C538F">
            <w:pPr>
              <w:pStyle w:val="TableParagraph"/>
              <w:numPr>
                <w:ilvl w:val="1"/>
                <w:numId w:val="89"/>
              </w:numPr>
              <w:tabs>
                <w:tab w:val="left" w:pos="216"/>
              </w:tabs>
              <w:spacing w:before="2" w:line="260" w:lineRule="exact"/>
              <w:ind w:left="216" w:hanging="107"/>
              <w:rPr>
                <w:rFonts w:ascii="Agency FB" w:hAnsi="Agency FB"/>
              </w:rPr>
            </w:pPr>
            <w:r>
              <w:rPr>
                <w:rFonts w:ascii="Agency FB" w:hAnsi="Agency FB"/>
              </w:rPr>
              <w:t>le</w:t>
            </w:r>
            <w:r>
              <w:rPr>
                <w:rFonts w:ascii="Agency FB" w:hAnsi="Agency FB"/>
                <w:spacing w:val="-4"/>
              </w:rPr>
              <w:t xml:space="preserve"> </w:t>
            </w:r>
            <w:r>
              <w:rPr>
                <w:rFonts w:ascii="Agency FB" w:hAnsi="Agency FB"/>
              </w:rPr>
              <w:t>paratexte</w:t>
            </w:r>
            <w:r>
              <w:rPr>
                <w:rFonts w:ascii="Agency FB" w:hAnsi="Agency FB"/>
                <w:spacing w:val="-4"/>
              </w:rPr>
              <w:t xml:space="preserve"> </w:t>
            </w:r>
            <w:r>
              <w:rPr>
                <w:rFonts w:ascii="Agency FB" w:hAnsi="Agency FB"/>
                <w:spacing w:val="-2"/>
              </w:rPr>
              <w:t>éditorial.</w:t>
            </w:r>
          </w:p>
          <w:p w14:paraId="7EB043CC" w14:textId="77777777" w:rsidR="002C538F" w:rsidRDefault="002C538F">
            <w:pPr>
              <w:pStyle w:val="TableParagraph"/>
              <w:numPr>
                <w:ilvl w:val="0"/>
                <w:numId w:val="88"/>
              </w:numPr>
              <w:tabs>
                <w:tab w:val="left" w:pos="286"/>
              </w:tabs>
              <w:ind w:right="137" w:firstLine="0"/>
              <w:rPr>
                <w:rFonts w:ascii="Agency FB" w:hAnsi="Agency FB"/>
              </w:rPr>
            </w:pPr>
            <w:r>
              <w:rPr>
                <w:rFonts w:ascii="Agency FB" w:hAnsi="Agency FB"/>
                <w:b/>
              </w:rPr>
              <w:t xml:space="preserve">Les éléments liés à l’étude des </w:t>
            </w:r>
            <w:proofErr w:type="gramStart"/>
            <w:r>
              <w:rPr>
                <w:rFonts w:ascii="Agency FB" w:hAnsi="Agency FB"/>
                <w:b/>
              </w:rPr>
              <w:t>textes :</w:t>
            </w:r>
            <w:proofErr w:type="gramEnd"/>
            <w:r>
              <w:rPr>
                <w:rFonts w:ascii="Agency FB" w:hAnsi="Agency FB"/>
                <w:b/>
              </w:rPr>
              <w:t xml:space="preserve"> </w:t>
            </w:r>
            <w:r>
              <w:rPr>
                <w:rFonts w:ascii="Agency FB" w:hAnsi="Agency FB"/>
              </w:rPr>
              <w:t>lectures des textes (lectures méthodique, suivie, dirigée,</w:t>
            </w:r>
            <w:r>
              <w:rPr>
                <w:rFonts w:ascii="Agency FB" w:hAnsi="Agency FB"/>
                <w:spacing w:val="-6"/>
              </w:rPr>
              <w:t xml:space="preserve"> </w:t>
            </w:r>
            <w:r>
              <w:rPr>
                <w:rFonts w:ascii="Agency FB" w:hAnsi="Agency FB"/>
              </w:rPr>
              <w:t>thématique,</w:t>
            </w:r>
            <w:r>
              <w:rPr>
                <w:rFonts w:ascii="Agency FB" w:hAnsi="Agency FB"/>
                <w:spacing w:val="-6"/>
              </w:rPr>
              <w:t xml:space="preserve"> </w:t>
            </w:r>
            <w:r>
              <w:rPr>
                <w:rFonts w:ascii="Agency FB" w:hAnsi="Agency FB"/>
              </w:rPr>
              <w:t>analytique,</w:t>
            </w:r>
            <w:r>
              <w:rPr>
                <w:rFonts w:ascii="Agency FB" w:hAnsi="Agency FB"/>
                <w:spacing w:val="-6"/>
              </w:rPr>
              <w:t xml:space="preserve"> </w:t>
            </w:r>
            <w:r>
              <w:rPr>
                <w:rFonts w:ascii="Agency FB" w:hAnsi="Agency FB"/>
              </w:rPr>
              <w:t>expliquée,</w:t>
            </w:r>
            <w:r>
              <w:rPr>
                <w:rFonts w:ascii="Agency FB" w:hAnsi="Agency FB"/>
                <w:spacing w:val="-6"/>
              </w:rPr>
              <w:t xml:space="preserve"> </w:t>
            </w:r>
            <w:r>
              <w:rPr>
                <w:rFonts w:ascii="Agency FB" w:hAnsi="Agency FB"/>
              </w:rPr>
              <w:t>etc.</w:t>
            </w:r>
            <w:proofErr w:type="gramStart"/>
            <w:r>
              <w:rPr>
                <w:rFonts w:ascii="Agency FB" w:hAnsi="Agency FB"/>
              </w:rPr>
              <w:t>)</w:t>
            </w:r>
            <w:r>
              <w:rPr>
                <w:rFonts w:ascii="Agency FB" w:hAnsi="Agency FB"/>
                <w:spacing w:val="-4"/>
              </w:rPr>
              <w:t xml:space="preserve"> </w:t>
            </w:r>
            <w:r>
              <w:rPr>
                <w:rFonts w:ascii="Agency FB" w:hAnsi="Agency FB"/>
              </w:rPr>
              <w:t>:</w:t>
            </w:r>
            <w:proofErr w:type="gramEnd"/>
            <w:r>
              <w:rPr>
                <w:rFonts w:ascii="Agency FB" w:hAnsi="Agency FB"/>
                <w:spacing w:val="-6"/>
              </w:rPr>
              <w:t xml:space="preserve"> </w:t>
            </w:r>
            <w:r>
              <w:rPr>
                <w:rFonts w:ascii="Agency FB" w:hAnsi="Agency FB"/>
              </w:rPr>
              <w:t>les procédés d’écriture/types de textes, les axes de lecture, etc.</w:t>
            </w:r>
          </w:p>
          <w:p w14:paraId="4B25ED5C" w14:textId="77777777" w:rsidR="002C538F" w:rsidRDefault="002C538F" w:rsidP="00E14731">
            <w:pPr>
              <w:pStyle w:val="TableParagraph"/>
              <w:ind w:left="109"/>
              <w:rPr>
                <w:rFonts w:ascii="Agency FB"/>
              </w:rPr>
            </w:pPr>
            <w:r>
              <w:rPr>
                <w:rFonts w:ascii="Agency FB"/>
                <w:spacing w:val="-10"/>
              </w:rPr>
              <w:t>.</w:t>
            </w:r>
          </w:p>
          <w:p w14:paraId="090FACD4" w14:textId="77777777" w:rsidR="002C538F" w:rsidRDefault="002C538F">
            <w:pPr>
              <w:pStyle w:val="TableParagraph"/>
              <w:numPr>
                <w:ilvl w:val="0"/>
                <w:numId w:val="88"/>
              </w:numPr>
              <w:tabs>
                <w:tab w:val="left" w:pos="288"/>
              </w:tabs>
              <w:ind w:left="288" w:hanging="179"/>
              <w:rPr>
                <w:rFonts w:ascii="Agency FB" w:hAnsi="Agency FB"/>
                <w:b/>
              </w:rPr>
            </w:pPr>
            <w:r>
              <w:rPr>
                <w:rFonts w:ascii="Agency FB" w:hAnsi="Agency FB"/>
                <w:b/>
              </w:rPr>
              <w:t>Les</w:t>
            </w:r>
            <w:r>
              <w:rPr>
                <w:rFonts w:ascii="Agency FB" w:hAnsi="Agency FB"/>
                <w:b/>
                <w:spacing w:val="-3"/>
              </w:rPr>
              <w:t xml:space="preserve"> </w:t>
            </w:r>
            <w:r>
              <w:rPr>
                <w:rFonts w:ascii="Agency FB" w:hAnsi="Agency FB"/>
                <w:b/>
              </w:rPr>
              <w:t>éléments</w:t>
            </w:r>
            <w:r>
              <w:rPr>
                <w:rFonts w:ascii="Agency FB" w:hAnsi="Agency FB"/>
                <w:b/>
                <w:spacing w:val="-4"/>
              </w:rPr>
              <w:t xml:space="preserve"> </w:t>
            </w:r>
            <w:r>
              <w:rPr>
                <w:rFonts w:ascii="Agency FB" w:hAnsi="Agency FB"/>
                <w:b/>
              </w:rPr>
              <w:t>en</w:t>
            </w:r>
            <w:r>
              <w:rPr>
                <w:rFonts w:ascii="Agency FB" w:hAnsi="Agency FB"/>
                <w:b/>
                <w:spacing w:val="-3"/>
              </w:rPr>
              <w:t xml:space="preserve"> </w:t>
            </w:r>
            <w:r>
              <w:rPr>
                <w:rFonts w:ascii="Agency FB" w:hAnsi="Agency FB"/>
                <w:b/>
              </w:rPr>
              <w:t>rapport</w:t>
            </w:r>
            <w:r>
              <w:rPr>
                <w:rFonts w:ascii="Agency FB" w:hAnsi="Agency FB"/>
                <w:b/>
                <w:spacing w:val="-5"/>
              </w:rPr>
              <w:t xml:space="preserve"> </w:t>
            </w:r>
            <w:r>
              <w:rPr>
                <w:rFonts w:ascii="Agency FB" w:hAnsi="Agency FB"/>
                <w:b/>
              </w:rPr>
              <w:t>avec</w:t>
            </w:r>
            <w:r>
              <w:rPr>
                <w:rFonts w:ascii="Agency FB" w:hAnsi="Agency FB"/>
                <w:b/>
                <w:spacing w:val="-4"/>
              </w:rPr>
              <w:t xml:space="preserve"> </w:t>
            </w:r>
            <w:r>
              <w:rPr>
                <w:rFonts w:ascii="Agency FB" w:hAnsi="Agency FB"/>
                <w:b/>
              </w:rPr>
              <w:t>le</w:t>
            </w:r>
            <w:r>
              <w:rPr>
                <w:rFonts w:ascii="Agency FB" w:hAnsi="Agency FB"/>
                <w:b/>
                <w:spacing w:val="-2"/>
              </w:rPr>
              <w:t xml:space="preserve"> </w:t>
            </w:r>
            <w:r>
              <w:rPr>
                <w:rFonts w:ascii="Agency FB" w:hAnsi="Agency FB"/>
                <w:b/>
              </w:rPr>
              <w:t>contenu</w:t>
            </w:r>
            <w:r>
              <w:rPr>
                <w:rFonts w:ascii="Agency FB" w:hAnsi="Agency FB"/>
                <w:b/>
                <w:spacing w:val="-4"/>
              </w:rPr>
              <w:t xml:space="preserve"> </w:t>
            </w:r>
            <w:r>
              <w:rPr>
                <w:rFonts w:ascii="Agency FB" w:hAnsi="Agency FB"/>
                <w:b/>
                <w:spacing w:val="-5"/>
              </w:rPr>
              <w:t>de</w:t>
            </w:r>
          </w:p>
          <w:p w14:paraId="396602A7" w14:textId="77777777" w:rsidR="002C538F" w:rsidRDefault="002C538F" w:rsidP="00E14731">
            <w:pPr>
              <w:pStyle w:val="TableParagraph"/>
              <w:spacing w:before="1" w:line="263" w:lineRule="exact"/>
              <w:ind w:left="109"/>
              <w:rPr>
                <w:rFonts w:ascii="Agency FB" w:hAnsi="Agency FB"/>
                <w:b/>
              </w:rPr>
            </w:pPr>
            <w:proofErr w:type="gramStart"/>
            <w:r>
              <w:rPr>
                <w:rFonts w:ascii="Agency FB" w:hAnsi="Agency FB"/>
                <w:b/>
              </w:rPr>
              <w:t>l’œuvre</w:t>
            </w:r>
            <w:r>
              <w:rPr>
                <w:rFonts w:ascii="Agency FB" w:hAnsi="Agency FB"/>
                <w:b/>
                <w:spacing w:val="-2"/>
              </w:rPr>
              <w:t xml:space="preserve"> </w:t>
            </w:r>
            <w:r>
              <w:rPr>
                <w:rFonts w:ascii="Agency FB" w:hAnsi="Agency FB"/>
                <w:b/>
                <w:spacing w:val="-10"/>
              </w:rPr>
              <w:t>:</w:t>
            </w:r>
            <w:proofErr w:type="gramEnd"/>
          </w:p>
          <w:p w14:paraId="19809F01" w14:textId="77777777" w:rsidR="002C538F" w:rsidRDefault="002C538F" w:rsidP="00E14731">
            <w:pPr>
              <w:pStyle w:val="TableParagraph"/>
              <w:ind w:left="109"/>
              <w:rPr>
                <w:rFonts w:ascii="Agency FB" w:hAnsi="Agency FB"/>
              </w:rPr>
            </w:pPr>
            <w:r>
              <w:rPr>
                <w:rFonts w:ascii="Agency FB" w:hAnsi="Agency FB"/>
              </w:rPr>
              <w:t>a)</w:t>
            </w:r>
            <w:r>
              <w:rPr>
                <w:rFonts w:ascii="Agency FB" w:hAnsi="Agency FB"/>
                <w:spacing w:val="-6"/>
              </w:rPr>
              <w:t xml:space="preserve"> </w:t>
            </w:r>
            <w:proofErr w:type="gramStart"/>
            <w:r>
              <w:rPr>
                <w:rFonts w:ascii="Agency FB" w:hAnsi="Agency FB"/>
                <w:b/>
              </w:rPr>
              <w:t>théâtre</w:t>
            </w:r>
            <w:r>
              <w:rPr>
                <w:rFonts w:ascii="Agency FB" w:hAnsi="Agency FB"/>
                <w:b/>
                <w:spacing w:val="-5"/>
              </w:rPr>
              <w:t xml:space="preserve"> </w:t>
            </w:r>
            <w:r>
              <w:rPr>
                <w:rFonts w:ascii="Agency FB" w:hAnsi="Agency FB"/>
              </w:rPr>
              <w:t>;</w:t>
            </w:r>
            <w:proofErr w:type="gramEnd"/>
            <w:r>
              <w:rPr>
                <w:rFonts w:ascii="Agency FB" w:hAnsi="Agency FB"/>
                <w:spacing w:val="-6"/>
              </w:rPr>
              <w:t xml:space="preserve"> </w:t>
            </w:r>
            <w:r>
              <w:rPr>
                <w:rFonts w:ascii="Agency FB" w:hAnsi="Agency FB"/>
              </w:rPr>
              <w:t>personnages,</w:t>
            </w:r>
            <w:r>
              <w:rPr>
                <w:rFonts w:ascii="Agency FB" w:hAnsi="Agency FB"/>
                <w:spacing w:val="-6"/>
              </w:rPr>
              <w:t xml:space="preserve"> </w:t>
            </w:r>
            <w:r>
              <w:rPr>
                <w:rFonts w:ascii="Agency FB" w:hAnsi="Agency FB"/>
              </w:rPr>
              <w:t>espace,</w:t>
            </w:r>
            <w:r>
              <w:rPr>
                <w:rFonts w:ascii="Agency FB" w:hAnsi="Agency FB"/>
                <w:spacing w:val="-9"/>
              </w:rPr>
              <w:t xml:space="preserve"> </w:t>
            </w:r>
            <w:r>
              <w:rPr>
                <w:rFonts w:ascii="Agency FB" w:hAnsi="Agency FB"/>
              </w:rPr>
              <w:t>temps,</w:t>
            </w:r>
            <w:r>
              <w:rPr>
                <w:rFonts w:ascii="Agency FB" w:hAnsi="Agency FB"/>
                <w:spacing w:val="-6"/>
              </w:rPr>
              <w:t xml:space="preserve"> </w:t>
            </w:r>
            <w:r>
              <w:rPr>
                <w:rFonts w:ascii="Agency FB" w:hAnsi="Agency FB"/>
              </w:rPr>
              <w:t xml:space="preserve">actions, rythme, forces agissantes, schéma </w:t>
            </w:r>
            <w:proofErr w:type="gramStart"/>
            <w:r>
              <w:rPr>
                <w:rFonts w:ascii="Agency FB" w:hAnsi="Agency FB"/>
              </w:rPr>
              <w:t>actantiel ;</w:t>
            </w:r>
            <w:proofErr w:type="gramEnd"/>
            <w:r>
              <w:rPr>
                <w:rFonts w:ascii="Agency FB" w:hAnsi="Agency FB"/>
              </w:rPr>
              <w:t xml:space="preserve"> écriture, thèmes, point de vue, etc.</w:t>
            </w:r>
          </w:p>
          <w:p w14:paraId="7660B723" w14:textId="77777777" w:rsidR="002C538F" w:rsidRDefault="002C538F" w:rsidP="00E14731">
            <w:pPr>
              <w:pStyle w:val="TableParagraph"/>
              <w:ind w:left="109"/>
              <w:rPr>
                <w:rFonts w:ascii="Agency FB" w:hAnsi="Agency FB"/>
              </w:rPr>
            </w:pPr>
            <w:r>
              <w:rPr>
                <w:rFonts w:ascii="Agency FB" w:hAnsi="Agency FB"/>
              </w:rPr>
              <w:t>a)</w:t>
            </w:r>
            <w:r>
              <w:rPr>
                <w:rFonts w:ascii="Agency FB" w:hAnsi="Agency FB"/>
                <w:spacing w:val="-3"/>
              </w:rPr>
              <w:t xml:space="preserve"> </w:t>
            </w:r>
            <w:proofErr w:type="gramStart"/>
            <w:r>
              <w:rPr>
                <w:rFonts w:ascii="Agency FB" w:hAnsi="Agency FB"/>
                <w:b/>
              </w:rPr>
              <w:t>essai</w:t>
            </w:r>
            <w:r>
              <w:rPr>
                <w:rFonts w:ascii="Agency FB" w:hAnsi="Agency FB"/>
                <w:b/>
                <w:spacing w:val="-3"/>
              </w:rPr>
              <w:t xml:space="preserve"> </w:t>
            </w:r>
            <w:r>
              <w:rPr>
                <w:rFonts w:ascii="Agency FB" w:hAnsi="Agency FB"/>
              </w:rPr>
              <w:t>;</w:t>
            </w:r>
            <w:proofErr w:type="gramEnd"/>
            <w:r>
              <w:rPr>
                <w:rFonts w:ascii="Agency FB" w:hAnsi="Agency FB"/>
                <w:spacing w:val="-5"/>
              </w:rPr>
              <w:t xml:space="preserve"> </w:t>
            </w:r>
            <w:r>
              <w:rPr>
                <w:rFonts w:ascii="Agency FB" w:hAnsi="Agency FB"/>
              </w:rPr>
              <w:t>thème,</w:t>
            </w:r>
            <w:r>
              <w:rPr>
                <w:rFonts w:ascii="Agency FB" w:hAnsi="Agency FB"/>
                <w:spacing w:val="-3"/>
              </w:rPr>
              <w:t xml:space="preserve"> </w:t>
            </w:r>
            <w:r>
              <w:rPr>
                <w:rFonts w:ascii="Agency FB" w:hAnsi="Agency FB"/>
              </w:rPr>
              <w:t>thèse,</w:t>
            </w:r>
            <w:r>
              <w:rPr>
                <w:rFonts w:ascii="Agency FB" w:hAnsi="Agency FB"/>
                <w:spacing w:val="-3"/>
              </w:rPr>
              <w:t xml:space="preserve"> </w:t>
            </w:r>
            <w:r>
              <w:rPr>
                <w:rFonts w:ascii="Agency FB" w:hAnsi="Agency FB"/>
              </w:rPr>
              <w:t>point</w:t>
            </w:r>
            <w:r>
              <w:rPr>
                <w:rFonts w:ascii="Agency FB" w:hAnsi="Agency FB"/>
                <w:spacing w:val="-3"/>
              </w:rPr>
              <w:t xml:space="preserve"> </w:t>
            </w:r>
            <w:r>
              <w:rPr>
                <w:rFonts w:ascii="Agency FB" w:hAnsi="Agency FB"/>
              </w:rPr>
              <w:t>de</w:t>
            </w:r>
            <w:r>
              <w:rPr>
                <w:rFonts w:ascii="Agency FB" w:hAnsi="Agency FB"/>
                <w:spacing w:val="-2"/>
              </w:rPr>
              <w:t xml:space="preserve"> </w:t>
            </w:r>
            <w:r>
              <w:rPr>
                <w:rFonts w:ascii="Agency FB" w:hAnsi="Agency FB"/>
              </w:rPr>
              <w:t>vue,</w:t>
            </w:r>
            <w:r>
              <w:rPr>
                <w:rFonts w:ascii="Agency FB" w:hAnsi="Agency FB"/>
                <w:spacing w:val="-3"/>
              </w:rPr>
              <w:t xml:space="preserve"> </w:t>
            </w:r>
            <w:r>
              <w:rPr>
                <w:rFonts w:ascii="Agency FB" w:hAnsi="Agency FB"/>
                <w:spacing w:val="-4"/>
              </w:rPr>
              <w:t>etc.</w:t>
            </w:r>
          </w:p>
          <w:p w14:paraId="775EA862" w14:textId="77777777" w:rsidR="002C538F" w:rsidRDefault="002C538F">
            <w:pPr>
              <w:pStyle w:val="TableParagraph"/>
              <w:numPr>
                <w:ilvl w:val="0"/>
                <w:numId w:val="87"/>
              </w:numPr>
              <w:tabs>
                <w:tab w:val="left" w:pos="288"/>
              </w:tabs>
              <w:ind w:right="301" w:firstLine="0"/>
              <w:rPr>
                <w:rFonts w:ascii="Agency FB" w:hAnsi="Agency FB"/>
              </w:rPr>
            </w:pPr>
            <w:r>
              <w:rPr>
                <w:rFonts w:ascii="Agency FB" w:hAnsi="Agency FB"/>
                <w:b/>
              </w:rPr>
              <w:t>Les</w:t>
            </w:r>
            <w:r>
              <w:rPr>
                <w:rFonts w:ascii="Agency FB" w:hAnsi="Agency FB"/>
                <w:b/>
                <w:spacing w:val="-9"/>
              </w:rPr>
              <w:t xml:space="preserve"> </w:t>
            </w:r>
            <w:r>
              <w:rPr>
                <w:rFonts w:ascii="Agency FB" w:hAnsi="Agency FB"/>
                <w:b/>
              </w:rPr>
              <w:t>éléments</w:t>
            </w:r>
            <w:r>
              <w:rPr>
                <w:rFonts w:ascii="Agency FB" w:hAnsi="Agency FB"/>
                <w:b/>
                <w:spacing w:val="-7"/>
              </w:rPr>
              <w:t xml:space="preserve"> </w:t>
            </w:r>
            <w:r>
              <w:rPr>
                <w:rFonts w:ascii="Agency FB" w:hAnsi="Agency FB"/>
                <w:b/>
              </w:rPr>
              <w:t>nécessaires</w:t>
            </w:r>
            <w:r>
              <w:rPr>
                <w:rFonts w:ascii="Agency FB" w:hAnsi="Agency FB"/>
                <w:b/>
                <w:spacing w:val="-9"/>
              </w:rPr>
              <w:t xml:space="preserve"> </w:t>
            </w:r>
            <w:r>
              <w:rPr>
                <w:rFonts w:ascii="Agency FB" w:hAnsi="Agency FB"/>
                <w:b/>
              </w:rPr>
              <w:t>à</w:t>
            </w:r>
            <w:r>
              <w:rPr>
                <w:rFonts w:ascii="Agency FB" w:hAnsi="Agency FB"/>
                <w:b/>
                <w:spacing w:val="-7"/>
              </w:rPr>
              <w:t xml:space="preserve"> </w:t>
            </w:r>
            <w:r>
              <w:rPr>
                <w:rFonts w:ascii="Agency FB" w:hAnsi="Agency FB"/>
                <w:b/>
              </w:rPr>
              <w:t>l’inscription</w:t>
            </w:r>
            <w:r>
              <w:rPr>
                <w:rFonts w:ascii="Agency FB" w:hAnsi="Agency FB"/>
                <w:b/>
                <w:spacing w:val="-9"/>
              </w:rPr>
              <w:t xml:space="preserve"> </w:t>
            </w:r>
            <w:r>
              <w:rPr>
                <w:rFonts w:ascii="Agency FB" w:hAnsi="Agency FB"/>
                <w:b/>
              </w:rPr>
              <w:t xml:space="preserve">de l’œuvre dans son </w:t>
            </w:r>
            <w:proofErr w:type="gramStart"/>
            <w:r>
              <w:rPr>
                <w:rFonts w:ascii="Agency FB" w:hAnsi="Agency FB"/>
                <w:b/>
              </w:rPr>
              <w:t>contexte :</w:t>
            </w:r>
            <w:proofErr w:type="gramEnd"/>
            <w:r>
              <w:rPr>
                <w:rFonts w:ascii="Agency FB" w:hAnsi="Agency FB"/>
                <w:b/>
              </w:rPr>
              <w:t xml:space="preserve"> </w:t>
            </w:r>
            <w:r>
              <w:rPr>
                <w:rFonts w:ascii="Agency FB" w:hAnsi="Agency FB"/>
              </w:rPr>
              <w:t>ambiance de</w:t>
            </w:r>
          </w:p>
          <w:p w14:paraId="056E9C62" w14:textId="77777777" w:rsidR="002C538F" w:rsidRDefault="002C538F" w:rsidP="00E14731">
            <w:pPr>
              <w:pStyle w:val="TableParagraph"/>
              <w:spacing w:line="260" w:lineRule="exact"/>
              <w:ind w:left="109"/>
              <w:rPr>
                <w:rFonts w:ascii="Agency FB" w:hAnsi="Agency FB"/>
              </w:rPr>
            </w:pPr>
            <w:r>
              <w:rPr>
                <w:rFonts w:ascii="Agency FB" w:hAnsi="Agency FB"/>
              </w:rPr>
              <w:t>l’époque,</w:t>
            </w:r>
            <w:r>
              <w:rPr>
                <w:rFonts w:ascii="Agency FB" w:hAnsi="Agency FB"/>
                <w:spacing w:val="-5"/>
              </w:rPr>
              <w:t xml:space="preserve"> </w:t>
            </w:r>
            <w:r>
              <w:rPr>
                <w:rFonts w:ascii="Agency FB" w:hAnsi="Agency FB"/>
              </w:rPr>
              <w:t>événements</w:t>
            </w:r>
            <w:r>
              <w:rPr>
                <w:rFonts w:ascii="Agency FB" w:hAnsi="Agency FB"/>
                <w:spacing w:val="-3"/>
              </w:rPr>
              <w:t xml:space="preserve"> </w:t>
            </w:r>
            <w:r>
              <w:rPr>
                <w:rFonts w:ascii="Agency FB" w:hAnsi="Agency FB"/>
              </w:rPr>
              <w:t>marquants</w:t>
            </w:r>
            <w:r>
              <w:rPr>
                <w:rFonts w:ascii="Agency FB" w:hAnsi="Agency FB"/>
                <w:spacing w:val="-6"/>
              </w:rPr>
              <w:t xml:space="preserve"> </w:t>
            </w:r>
            <w:r>
              <w:rPr>
                <w:rFonts w:ascii="Agency FB" w:hAnsi="Agency FB"/>
              </w:rPr>
              <w:t>de</w:t>
            </w:r>
            <w:r>
              <w:rPr>
                <w:rFonts w:ascii="Agency FB" w:hAnsi="Agency FB"/>
                <w:spacing w:val="-4"/>
              </w:rPr>
              <w:t xml:space="preserve"> </w:t>
            </w:r>
            <w:r>
              <w:rPr>
                <w:rFonts w:ascii="Agency FB" w:hAnsi="Agency FB"/>
              </w:rPr>
              <w:t>la</w:t>
            </w:r>
            <w:r>
              <w:rPr>
                <w:rFonts w:ascii="Agency FB" w:hAnsi="Agency FB"/>
                <w:spacing w:val="-2"/>
              </w:rPr>
              <w:t xml:space="preserve"> </w:t>
            </w:r>
            <w:r>
              <w:rPr>
                <w:rFonts w:ascii="Agency FB" w:hAnsi="Agency FB"/>
              </w:rPr>
              <w:t>vie</w:t>
            </w:r>
            <w:r>
              <w:rPr>
                <w:rFonts w:ascii="Agency FB" w:hAnsi="Agency FB"/>
                <w:spacing w:val="-4"/>
              </w:rPr>
              <w:t xml:space="preserve"> </w:t>
            </w:r>
            <w:r>
              <w:rPr>
                <w:rFonts w:ascii="Agency FB" w:hAnsi="Agency FB"/>
                <w:spacing w:val="-5"/>
              </w:rPr>
              <w:t>de</w:t>
            </w:r>
          </w:p>
          <w:p w14:paraId="7F721AEA" w14:textId="77777777" w:rsidR="002C538F" w:rsidRDefault="002C538F" w:rsidP="00E14731">
            <w:pPr>
              <w:pStyle w:val="TableParagraph"/>
              <w:spacing w:before="1"/>
              <w:ind w:left="109"/>
              <w:rPr>
                <w:rFonts w:ascii="Agency FB" w:hAnsi="Agency FB"/>
              </w:rPr>
            </w:pPr>
            <w:r>
              <w:rPr>
                <w:rFonts w:ascii="Agency FB" w:hAnsi="Agency FB"/>
              </w:rPr>
              <w:t>l’auteur,</w:t>
            </w:r>
            <w:r>
              <w:rPr>
                <w:rFonts w:ascii="Agency FB" w:hAnsi="Agency FB"/>
                <w:spacing w:val="-5"/>
              </w:rPr>
              <w:t xml:space="preserve"> </w:t>
            </w:r>
            <w:r>
              <w:rPr>
                <w:rFonts w:ascii="Agency FB" w:hAnsi="Agency FB"/>
              </w:rPr>
              <w:t>idées</w:t>
            </w:r>
            <w:r>
              <w:rPr>
                <w:rFonts w:ascii="Agency FB" w:hAnsi="Agency FB"/>
                <w:spacing w:val="-3"/>
              </w:rPr>
              <w:t xml:space="preserve"> </w:t>
            </w:r>
            <w:r>
              <w:rPr>
                <w:rFonts w:ascii="Agency FB" w:hAnsi="Agency FB"/>
              </w:rPr>
              <w:t>et</w:t>
            </w:r>
            <w:r>
              <w:rPr>
                <w:rFonts w:ascii="Agency FB" w:hAnsi="Agency FB"/>
                <w:spacing w:val="-3"/>
              </w:rPr>
              <w:t xml:space="preserve"> </w:t>
            </w:r>
            <w:r>
              <w:rPr>
                <w:rFonts w:ascii="Agency FB" w:hAnsi="Agency FB"/>
              </w:rPr>
              <w:t>canons</w:t>
            </w:r>
            <w:r>
              <w:rPr>
                <w:rFonts w:ascii="Agency FB" w:hAnsi="Agency FB"/>
                <w:spacing w:val="-6"/>
              </w:rPr>
              <w:t xml:space="preserve"> </w:t>
            </w:r>
            <w:r>
              <w:rPr>
                <w:rFonts w:ascii="Agency FB" w:hAnsi="Agency FB"/>
              </w:rPr>
              <w:t>artistiques</w:t>
            </w:r>
            <w:r>
              <w:rPr>
                <w:rFonts w:ascii="Agency FB" w:hAnsi="Agency FB"/>
                <w:spacing w:val="-4"/>
              </w:rPr>
              <w:t xml:space="preserve"> </w:t>
            </w:r>
            <w:r>
              <w:rPr>
                <w:rFonts w:ascii="Agency FB" w:hAnsi="Agency FB"/>
              </w:rPr>
              <w:t>de</w:t>
            </w:r>
            <w:r>
              <w:rPr>
                <w:rFonts w:ascii="Agency FB" w:hAnsi="Agency FB"/>
                <w:spacing w:val="-3"/>
              </w:rPr>
              <w:t xml:space="preserve"> </w:t>
            </w:r>
            <w:r>
              <w:rPr>
                <w:rFonts w:ascii="Agency FB" w:hAnsi="Agency FB"/>
                <w:spacing w:val="-2"/>
              </w:rPr>
              <w:t>l’époque.</w:t>
            </w:r>
          </w:p>
          <w:p w14:paraId="577F6F81" w14:textId="77777777" w:rsidR="002C538F" w:rsidRDefault="002C538F">
            <w:pPr>
              <w:pStyle w:val="TableParagraph"/>
              <w:numPr>
                <w:ilvl w:val="0"/>
                <w:numId w:val="87"/>
              </w:numPr>
              <w:tabs>
                <w:tab w:val="left" w:pos="288"/>
              </w:tabs>
              <w:spacing w:before="1"/>
              <w:ind w:right="341" w:firstLine="0"/>
              <w:rPr>
                <w:rFonts w:ascii="Agency FB" w:hAnsi="Agency FB"/>
              </w:rPr>
            </w:pPr>
            <w:r>
              <w:rPr>
                <w:rFonts w:ascii="Agency FB" w:hAnsi="Agency FB"/>
                <w:b/>
              </w:rPr>
              <w:t>Les éléments d’évaluation de l’étude de l’œuvre</w:t>
            </w:r>
            <w:r>
              <w:rPr>
                <w:rFonts w:ascii="Agency FB" w:hAnsi="Agency FB"/>
                <w:b/>
                <w:spacing w:val="-1"/>
              </w:rPr>
              <w:t xml:space="preserve"> </w:t>
            </w:r>
            <w:proofErr w:type="gramStart"/>
            <w:r>
              <w:rPr>
                <w:rFonts w:ascii="Agency FB" w:hAnsi="Agency FB"/>
                <w:b/>
              </w:rPr>
              <w:t>intégrale :</w:t>
            </w:r>
            <w:proofErr w:type="gramEnd"/>
            <w:r>
              <w:rPr>
                <w:rFonts w:ascii="Agency FB" w:hAnsi="Agency FB"/>
                <w:b/>
                <w:spacing w:val="-3"/>
              </w:rPr>
              <w:t xml:space="preserve"> </w:t>
            </w:r>
            <w:r>
              <w:rPr>
                <w:rFonts w:ascii="Agency FB" w:hAnsi="Agency FB"/>
              </w:rPr>
              <w:t>concepts</w:t>
            </w:r>
            <w:r>
              <w:rPr>
                <w:rFonts w:ascii="Agency FB" w:hAnsi="Agency FB"/>
                <w:spacing w:val="-1"/>
              </w:rPr>
              <w:t xml:space="preserve"> </w:t>
            </w:r>
            <w:r>
              <w:rPr>
                <w:rFonts w:ascii="Agency FB" w:hAnsi="Agency FB"/>
              </w:rPr>
              <w:t>et outils</w:t>
            </w:r>
            <w:r>
              <w:rPr>
                <w:rFonts w:ascii="Agency FB" w:hAnsi="Agency FB"/>
                <w:spacing w:val="-4"/>
              </w:rPr>
              <w:t xml:space="preserve"> </w:t>
            </w:r>
            <w:r>
              <w:rPr>
                <w:rFonts w:ascii="Agency FB" w:hAnsi="Agency FB"/>
              </w:rPr>
              <w:t>d’analyse d’une</w:t>
            </w:r>
            <w:r>
              <w:rPr>
                <w:rFonts w:ascii="Agency FB" w:hAnsi="Agency FB"/>
                <w:spacing w:val="-4"/>
              </w:rPr>
              <w:t xml:space="preserve"> </w:t>
            </w:r>
            <w:r>
              <w:rPr>
                <w:rFonts w:ascii="Agency FB" w:hAnsi="Agency FB"/>
              </w:rPr>
              <w:t>œuvre</w:t>
            </w:r>
            <w:r>
              <w:rPr>
                <w:rFonts w:ascii="Agency FB" w:hAnsi="Agency FB"/>
                <w:spacing w:val="-6"/>
              </w:rPr>
              <w:t xml:space="preserve"> </w:t>
            </w:r>
            <w:r>
              <w:rPr>
                <w:rFonts w:ascii="Agency FB" w:hAnsi="Agency FB"/>
              </w:rPr>
              <w:t>littéraire,</w:t>
            </w:r>
            <w:r>
              <w:rPr>
                <w:rFonts w:ascii="Agency FB" w:hAnsi="Agency FB"/>
                <w:spacing w:val="-5"/>
              </w:rPr>
              <w:t xml:space="preserve"> </w:t>
            </w:r>
            <w:r>
              <w:rPr>
                <w:rFonts w:ascii="Agency FB" w:hAnsi="Agency FB"/>
              </w:rPr>
              <w:t>compte-rendu</w:t>
            </w:r>
            <w:r>
              <w:rPr>
                <w:rFonts w:ascii="Agency FB" w:hAnsi="Agency FB"/>
                <w:spacing w:val="-3"/>
              </w:rPr>
              <w:t xml:space="preserve"> </w:t>
            </w:r>
            <w:r>
              <w:rPr>
                <w:rFonts w:ascii="Agency FB" w:hAnsi="Agency FB"/>
              </w:rPr>
              <w:t>de</w:t>
            </w:r>
            <w:r>
              <w:rPr>
                <w:rFonts w:ascii="Agency FB" w:hAnsi="Agency FB"/>
                <w:spacing w:val="-6"/>
              </w:rPr>
              <w:t xml:space="preserve"> </w:t>
            </w:r>
            <w:r>
              <w:rPr>
                <w:rFonts w:ascii="Agency FB" w:hAnsi="Agency FB"/>
                <w:spacing w:val="-2"/>
              </w:rPr>
              <w:t>lecture.</w:t>
            </w:r>
          </w:p>
        </w:tc>
        <w:tc>
          <w:tcPr>
            <w:tcW w:w="3686" w:type="dxa"/>
          </w:tcPr>
          <w:p w14:paraId="4EE5824D" w14:textId="77777777" w:rsidR="002C538F" w:rsidRDefault="002C538F">
            <w:pPr>
              <w:pStyle w:val="TableParagraph"/>
              <w:numPr>
                <w:ilvl w:val="0"/>
                <w:numId w:val="86"/>
              </w:numPr>
              <w:tabs>
                <w:tab w:val="left" w:pos="216"/>
              </w:tabs>
              <w:spacing w:before="1"/>
              <w:ind w:left="216" w:hanging="107"/>
              <w:rPr>
                <w:rFonts w:ascii="Agency FB" w:hAnsi="Agency FB"/>
              </w:rPr>
            </w:pPr>
            <w:r>
              <w:rPr>
                <w:rFonts w:ascii="Agency FB" w:hAnsi="Agency FB"/>
              </w:rPr>
              <w:t>identifier</w:t>
            </w:r>
            <w:r>
              <w:rPr>
                <w:rFonts w:ascii="Agency FB" w:hAnsi="Agency FB"/>
                <w:spacing w:val="-8"/>
              </w:rPr>
              <w:t xml:space="preserve"> </w:t>
            </w:r>
            <w:r>
              <w:rPr>
                <w:rFonts w:ascii="Agency FB" w:hAnsi="Agency FB"/>
              </w:rPr>
              <w:t>les</w:t>
            </w:r>
            <w:r>
              <w:rPr>
                <w:rFonts w:ascii="Agency FB" w:hAnsi="Agency FB"/>
                <w:spacing w:val="-3"/>
              </w:rPr>
              <w:t xml:space="preserve"> </w:t>
            </w:r>
            <w:r>
              <w:rPr>
                <w:rFonts w:ascii="Agency FB" w:hAnsi="Agency FB"/>
              </w:rPr>
              <w:t>éléments</w:t>
            </w:r>
            <w:r>
              <w:rPr>
                <w:rFonts w:ascii="Agency FB" w:hAnsi="Agency FB"/>
                <w:spacing w:val="-7"/>
              </w:rPr>
              <w:t xml:space="preserve"> </w:t>
            </w:r>
            <w:r>
              <w:rPr>
                <w:rFonts w:ascii="Agency FB" w:hAnsi="Agency FB"/>
              </w:rPr>
              <w:t>du</w:t>
            </w:r>
            <w:r>
              <w:rPr>
                <w:rFonts w:ascii="Agency FB" w:hAnsi="Agency FB"/>
                <w:spacing w:val="-5"/>
              </w:rPr>
              <w:t xml:space="preserve"> </w:t>
            </w:r>
            <w:proofErr w:type="gramStart"/>
            <w:r>
              <w:rPr>
                <w:rFonts w:ascii="Agency FB" w:hAnsi="Agency FB"/>
              </w:rPr>
              <w:t>paratexte</w:t>
            </w:r>
            <w:r>
              <w:rPr>
                <w:rFonts w:ascii="Agency FB" w:hAnsi="Agency FB"/>
                <w:spacing w:val="-1"/>
              </w:rPr>
              <w:t xml:space="preserve"> </w:t>
            </w:r>
            <w:r>
              <w:rPr>
                <w:rFonts w:ascii="Agency FB" w:hAnsi="Agency FB"/>
                <w:spacing w:val="-10"/>
              </w:rPr>
              <w:t>;</w:t>
            </w:r>
            <w:proofErr w:type="gramEnd"/>
          </w:p>
          <w:p w14:paraId="55C4A707" w14:textId="77777777" w:rsidR="002C538F" w:rsidRDefault="002C538F">
            <w:pPr>
              <w:pStyle w:val="TableParagraph"/>
              <w:numPr>
                <w:ilvl w:val="0"/>
                <w:numId w:val="86"/>
              </w:numPr>
              <w:tabs>
                <w:tab w:val="left" w:pos="216"/>
              </w:tabs>
              <w:spacing w:before="2" w:line="260" w:lineRule="exact"/>
              <w:ind w:left="216" w:hanging="107"/>
              <w:rPr>
                <w:rFonts w:ascii="Agency FB" w:hAnsi="Agency FB"/>
              </w:rPr>
            </w:pPr>
            <w:r>
              <w:rPr>
                <w:rFonts w:ascii="Agency FB" w:hAnsi="Agency FB"/>
              </w:rPr>
              <w:t>identifier</w:t>
            </w:r>
            <w:r>
              <w:rPr>
                <w:rFonts w:ascii="Agency FB" w:hAnsi="Agency FB"/>
                <w:spacing w:val="-8"/>
              </w:rPr>
              <w:t xml:space="preserve"> </w:t>
            </w:r>
            <w:r>
              <w:rPr>
                <w:rFonts w:ascii="Agency FB" w:hAnsi="Agency FB"/>
              </w:rPr>
              <w:t>les</w:t>
            </w:r>
            <w:r>
              <w:rPr>
                <w:rFonts w:ascii="Agency FB" w:hAnsi="Agency FB"/>
                <w:spacing w:val="-3"/>
              </w:rPr>
              <w:t xml:space="preserve"> </w:t>
            </w:r>
            <w:r>
              <w:rPr>
                <w:rFonts w:ascii="Agency FB" w:hAnsi="Agency FB"/>
              </w:rPr>
              <w:t>éléments</w:t>
            </w:r>
            <w:r>
              <w:rPr>
                <w:rFonts w:ascii="Agency FB" w:hAnsi="Agency FB"/>
                <w:spacing w:val="-6"/>
              </w:rPr>
              <w:t xml:space="preserve"> </w:t>
            </w:r>
            <w:r>
              <w:rPr>
                <w:rFonts w:ascii="Agency FB" w:hAnsi="Agency FB"/>
              </w:rPr>
              <w:t>du</w:t>
            </w:r>
            <w:r>
              <w:rPr>
                <w:rFonts w:ascii="Agency FB" w:hAnsi="Agency FB"/>
                <w:spacing w:val="-5"/>
              </w:rPr>
              <w:t xml:space="preserve"> </w:t>
            </w:r>
            <w:proofErr w:type="gramStart"/>
            <w:r>
              <w:rPr>
                <w:rFonts w:ascii="Agency FB" w:hAnsi="Agency FB"/>
              </w:rPr>
              <w:t>paratexte</w:t>
            </w:r>
            <w:r>
              <w:rPr>
                <w:rFonts w:ascii="Agency FB" w:hAnsi="Agency FB"/>
                <w:spacing w:val="-2"/>
              </w:rPr>
              <w:t xml:space="preserve"> </w:t>
            </w:r>
            <w:r>
              <w:rPr>
                <w:rFonts w:ascii="Agency FB" w:hAnsi="Agency FB"/>
                <w:spacing w:val="-10"/>
              </w:rPr>
              <w:t>;</w:t>
            </w:r>
            <w:proofErr w:type="gramEnd"/>
          </w:p>
          <w:p w14:paraId="74489653" w14:textId="77777777" w:rsidR="002C538F" w:rsidRDefault="002C538F">
            <w:pPr>
              <w:pStyle w:val="TableParagraph"/>
              <w:numPr>
                <w:ilvl w:val="0"/>
                <w:numId w:val="86"/>
              </w:numPr>
              <w:tabs>
                <w:tab w:val="left" w:pos="216"/>
              </w:tabs>
              <w:spacing w:line="260" w:lineRule="exact"/>
              <w:ind w:left="216" w:hanging="107"/>
              <w:rPr>
                <w:rFonts w:ascii="Agency FB" w:hAnsi="Agency FB"/>
              </w:rPr>
            </w:pPr>
            <w:r>
              <w:rPr>
                <w:rFonts w:ascii="Agency FB" w:hAnsi="Agency FB"/>
              </w:rPr>
              <w:t>émettre</w:t>
            </w:r>
            <w:r>
              <w:rPr>
                <w:rFonts w:ascii="Agency FB" w:hAnsi="Agency FB"/>
                <w:spacing w:val="-6"/>
              </w:rPr>
              <w:t xml:space="preserve"> </w:t>
            </w:r>
            <w:r>
              <w:rPr>
                <w:rFonts w:ascii="Agency FB" w:hAnsi="Agency FB"/>
              </w:rPr>
              <w:t>des</w:t>
            </w:r>
            <w:r>
              <w:rPr>
                <w:rFonts w:ascii="Agency FB" w:hAnsi="Agency FB"/>
                <w:spacing w:val="-3"/>
              </w:rPr>
              <w:t xml:space="preserve"> </w:t>
            </w:r>
            <w:r>
              <w:rPr>
                <w:rFonts w:ascii="Agency FB" w:hAnsi="Agency FB"/>
              </w:rPr>
              <w:t>hypothèses</w:t>
            </w:r>
            <w:r>
              <w:rPr>
                <w:rFonts w:ascii="Agency FB" w:hAnsi="Agency FB"/>
                <w:spacing w:val="-3"/>
              </w:rPr>
              <w:t xml:space="preserve"> </w:t>
            </w:r>
            <w:r>
              <w:rPr>
                <w:rFonts w:ascii="Agency FB" w:hAnsi="Agency FB"/>
              </w:rPr>
              <w:t>de</w:t>
            </w:r>
            <w:r>
              <w:rPr>
                <w:rFonts w:ascii="Agency FB" w:hAnsi="Agency FB"/>
                <w:spacing w:val="-3"/>
              </w:rPr>
              <w:t xml:space="preserve"> </w:t>
            </w:r>
            <w:proofErr w:type="gramStart"/>
            <w:r>
              <w:rPr>
                <w:rFonts w:ascii="Agency FB" w:hAnsi="Agency FB"/>
              </w:rPr>
              <w:t>sens</w:t>
            </w:r>
            <w:r>
              <w:rPr>
                <w:rFonts w:ascii="Agency FB" w:hAnsi="Agency FB"/>
                <w:spacing w:val="-1"/>
              </w:rPr>
              <w:t xml:space="preserve"> </w:t>
            </w:r>
            <w:r>
              <w:rPr>
                <w:rFonts w:ascii="Agency FB" w:hAnsi="Agency FB"/>
                <w:spacing w:val="-10"/>
              </w:rPr>
              <w:t>;</w:t>
            </w:r>
            <w:proofErr w:type="gramEnd"/>
          </w:p>
          <w:p w14:paraId="1FBBE5BD" w14:textId="77777777" w:rsidR="002C538F" w:rsidRDefault="002C538F">
            <w:pPr>
              <w:pStyle w:val="TableParagraph"/>
              <w:numPr>
                <w:ilvl w:val="0"/>
                <w:numId w:val="86"/>
              </w:numPr>
              <w:tabs>
                <w:tab w:val="left" w:pos="216"/>
              </w:tabs>
              <w:spacing w:before="1" w:line="260" w:lineRule="exact"/>
              <w:ind w:left="216" w:hanging="107"/>
              <w:rPr>
                <w:rFonts w:ascii="Agency FB" w:hAnsi="Agency FB"/>
              </w:rPr>
            </w:pPr>
            <w:r>
              <w:rPr>
                <w:rFonts w:ascii="Agency FB" w:hAnsi="Agency FB"/>
              </w:rPr>
              <w:t>analyser</w:t>
            </w:r>
            <w:r>
              <w:rPr>
                <w:rFonts w:ascii="Agency FB" w:hAnsi="Agency FB"/>
                <w:spacing w:val="-5"/>
              </w:rPr>
              <w:t xml:space="preserve"> </w:t>
            </w:r>
            <w:r>
              <w:rPr>
                <w:rFonts w:ascii="Agency FB" w:hAnsi="Agency FB"/>
              </w:rPr>
              <w:t>le</w:t>
            </w:r>
            <w:r>
              <w:rPr>
                <w:rFonts w:ascii="Agency FB" w:hAnsi="Agency FB"/>
                <w:spacing w:val="-4"/>
              </w:rPr>
              <w:t xml:space="preserve"> </w:t>
            </w:r>
            <w:r>
              <w:rPr>
                <w:rFonts w:ascii="Agency FB" w:hAnsi="Agency FB"/>
              </w:rPr>
              <w:t>titre</w:t>
            </w:r>
            <w:r>
              <w:rPr>
                <w:rFonts w:ascii="Agency FB" w:hAnsi="Agency FB"/>
                <w:spacing w:val="-5"/>
              </w:rPr>
              <w:t xml:space="preserve"> </w:t>
            </w:r>
            <w:r>
              <w:rPr>
                <w:rFonts w:ascii="Agency FB" w:hAnsi="Agency FB"/>
              </w:rPr>
              <w:t>/commenter</w:t>
            </w:r>
            <w:r>
              <w:rPr>
                <w:rFonts w:ascii="Agency FB" w:hAnsi="Agency FB"/>
                <w:spacing w:val="-5"/>
              </w:rPr>
              <w:t xml:space="preserve"> </w:t>
            </w:r>
            <w:proofErr w:type="gramStart"/>
            <w:r>
              <w:rPr>
                <w:rFonts w:ascii="Agency FB" w:hAnsi="Agency FB"/>
              </w:rPr>
              <w:t>l’image</w:t>
            </w:r>
            <w:r>
              <w:rPr>
                <w:rFonts w:ascii="Agency FB" w:hAnsi="Agency FB"/>
                <w:spacing w:val="-2"/>
              </w:rPr>
              <w:t xml:space="preserve"> </w:t>
            </w:r>
            <w:r>
              <w:rPr>
                <w:rFonts w:ascii="Agency FB" w:hAnsi="Agency FB"/>
                <w:spacing w:val="-10"/>
              </w:rPr>
              <w:t>;</w:t>
            </w:r>
            <w:proofErr w:type="gramEnd"/>
          </w:p>
          <w:p w14:paraId="0669599B" w14:textId="77777777" w:rsidR="002C538F" w:rsidRDefault="002C538F">
            <w:pPr>
              <w:pStyle w:val="TableParagraph"/>
              <w:numPr>
                <w:ilvl w:val="0"/>
                <w:numId w:val="86"/>
              </w:numPr>
              <w:tabs>
                <w:tab w:val="left" w:pos="216"/>
              </w:tabs>
              <w:spacing w:line="260" w:lineRule="exact"/>
              <w:ind w:left="216" w:hanging="107"/>
              <w:rPr>
                <w:rFonts w:ascii="Agency FB" w:hAnsi="Agency FB"/>
              </w:rPr>
            </w:pPr>
            <w:r>
              <w:rPr>
                <w:rFonts w:ascii="Agency FB" w:hAnsi="Agency FB"/>
              </w:rPr>
              <w:t>lire</w:t>
            </w:r>
            <w:r>
              <w:rPr>
                <w:rFonts w:ascii="Agency FB" w:hAnsi="Agency FB"/>
                <w:spacing w:val="-4"/>
              </w:rPr>
              <w:t xml:space="preserve"> </w:t>
            </w:r>
            <w:r>
              <w:rPr>
                <w:rFonts w:ascii="Agency FB" w:hAnsi="Agency FB"/>
              </w:rPr>
              <w:t>un</w:t>
            </w:r>
            <w:r>
              <w:rPr>
                <w:rFonts w:ascii="Agency FB" w:hAnsi="Agency FB"/>
                <w:spacing w:val="-3"/>
              </w:rPr>
              <w:t xml:space="preserve"> </w:t>
            </w:r>
            <w:r>
              <w:rPr>
                <w:rFonts w:ascii="Agency FB" w:hAnsi="Agency FB"/>
              </w:rPr>
              <w:t>texte</w:t>
            </w:r>
            <w:r>
              <w:rPr>
                <w:rFonts w:ascii="Agency FB" w:hAnsi="Agency FB"/>
                <w:spacing w:val="-5"/>
              </w:rPr>
              <w:t xml:space="preserve"> </w:t>
            </w:r>
            <w:r>
              <w:rPr>
                <w:rFonts w:ascii="Agency FB" w:hAnsi="Agency FB"/>
              </w:rPr>
              <w:t>ouvroir/</w:t>
            </w:r>
            <w:r>
              <w:rPr>
                <w:rFonts w:ascii="Agency FB" w:hAnsi="Agency FB"/>
                <w:spacing w:val="-3"/>
              </w:rPr>
              <w:t xml:space="preserve"> </w:t>
            </w:r>
            <w:proofErr w:type="gramStart"/>
            <w:r>
              <w:rPr>
                <w:rFonts w:ascii="Agency FB" w:hAnsi="Agency FB"/>
              </w:rPr>
              <w:t xml:space="preserve">fermoir </w:t>
            </w:r>
            <w:r>
              <w:rPr>
                <w:rFonts w:ascii="Agency FB" w:hAnsi="Agency FB"/>
                <w:spacing w:val="-10"/>
              </w:rPr>
              <w:t>;</w:t>
            </w:r>
            <w:proofErr w:type="gramEnd"/>
          </w:p>
          <w:p w14:paraId="129F4FE6" w14:textId="77777777" w:rsidR="002C538F" w:rsidRDefault="002C538F">
            <w:pPr>
              <w:pStyle w:val="TableParagraph"/>
              <w:numPr>
                <w:ilvl w:val="0"/>
                <w:numId w:val="86"/>
              </w:numPr>
              <w:tabs>
                <w:tab w:val="left" w:pos="216"/>
              </w:tabs>
              <w:spacing w:before="1" w:line="260" w:lineRule="exact"/>
              <w:ind w:left="216" w:hanging="107"/>
              <w:rPr>
                <w:rFonts w:ascii="Agency FB" w:hAnsi="Agency FB"/>
              </w:rPr>
            </w:pPr>
            <w:r>
              <w:rPr>
                <w:rFonts w:ascii="Agency FB" w:hAnsi="Agency FB"/>
              </w:rPr>
              <w:t>monter</w:t>
            </w:r>
            <w:r>
              <w:rPr>
                <w:rFonts w:ascii="Agency FB" w:hAnsi="Agency FB"/>
                <w:spacing w:val="-5"/>
              </w:rPr>
              <w:t xml:space="preserve"> </w:t>
            </w:r>
            <w:r>
              <w:rPr>
                <w:rFonts w:ascii="Agency FB" w:hAnsi="Agency FB"/>
              </w:rPr>
              <w:t>le</w:t>
            </w:r>
            <w:r>
              <w:rPr>
                <w:rFonts w:ascii="Agency FB" w:hAnsi="Agency FB"/>
                <w:spacing w:val="-6"/>
              </w:rPr>
              <w:t xml:space="preserve"> </w:t>
            </w:r>
            <w:r>
              <w:rPr>
                <w:rFonts w:ascii="Agency FB" w:hAnsi="Agency FB"/>
              </w:rPr>
              <w:t>journal</w:t>
            </w:r>
            <w:r>
              <w:rPr>
                <w:rFonts w:ascii="Agency FB" w:hAnsi="Agency FB"/>
                <w:spacing w:val="-4"/>
              </w:rPr>
              <w:t xml:space="preserve"> </w:t>
            </w:r>
            <w:r>
              <w:rPr>
                <w:rFonts w:ascii="Agency FB" w:hAnsi="Agency FB"/>
              </w:rPr>
              <w:t>de</w:t>
            </w:r>
            <w:r>
              <w:rPr>
                <w:rFonts w:ascii="Agency FB" w:hAnsi="Agency FB"/>
                <w:spacing w:val="-4"/>
              </w:rPr>
              <w:t xml:space="preserve"> </w:t>
            </w:r>
            <w:r>
              <w:rPr>
                <w:rFonts w:ascii="Agency FB" w:hAnsi="Agency FB"/>
              </w:rPr>
              <w:t>lecture</w:t>
            </w:r>
            <w:r>
              <w:rPr>
                <w:rFonts w:ascii="Agency FB" w:hAnsi="Agency FB"/>
                <w:spacing w:val="-2"/>
              </w:rPr>
              <w:t xml:space="preserve"> </w:t>
            </w:r>
            <w:r>
              <w:rPr>
                <w:rFonts w:ascii="Agency FB" w:hAnsi="Agency FB"/>
              </w:rPr>
              <w:t>et</w:t>
            </w:r>
            <w:r>
              <w:rPr>
                <w:rFonts w:ascii="Agency FB" w:hAnsi="Agency FB"/>
                <w:spacing w:val="-2"/>
              </w:rPr>
              <w:t xml:space="preserve"> </w:t>
            </w:r>
            <w:r>
              <w:rPr>
                <w:rFonts w:ascii="Agency FB" w:hAnsi="Agency FB"/>
              </w:rPr>
              <w:t>participer</w:t>
            </w:r>
            <w:r>
              <w:rPr>
                <w:rFonts w:ascii="Agency FB" w:hAnsi="Agency FB"/>
                <w:spacing w:val="-1"/>
              </w:rPr>
              <w:t xml:space="preserve"> </w:t>
            </w:r>
            <w:r>
              <w:rPr>
                <w:rFonts w:ascii="Agency FB" w:hAnsi="Agency FB"/>
                <w:spacing w:val="-10"/>
              </w:rPr>
              <w:t>à</w:t>
            </w:r>
          </w:p>
          <w:p w14:paraId="04C8F410" w14:textId="77777777" w:rsidR="002C538F" w:rsidRDefault="002C538F" w:rsidP="00E14731">
            <w:pPr>
              <w:pStyle w:val="TableParagraph"/>
              <w:spacing w:line="260" w:lineRule="exact"/>
              <w:ind w:left="109"/>
              <w:rPr>
                <w:rFonts w:ascii="Agency FB" w:hAnsi="Agency FB"/>
              </w:rPr>
            </w:pPr>
            <w:r>
              <w:rPr>
                <w:rFonts w:ascii="Agency FB" w:hAnsi="Agency FB"/>
              </w:rPr>
              <w:t>l’élaboration</w:t>
            </w:r>
            <w:r>
              <w:rPr>
                <w:rFonts w:ascii="Agency FB" w:hAnsi="Agency FB"/>
                <w:spacing w:val="-8"/>
              </w:rPr>
              <w:t xml:space="preserve"> </w:t>
            </w:r>
            <w:r>
              <w:rPr>
                <w:rFonts w:ascii="Agency FB" w:hAnsi="Agency FB"/>
              </w:rPr>
              <w:t>du</w:t>
            </w:r>
            <w:r>
              <w:rPr>
                <w:rFonts w:ascii="Agency FB" w:hAnsi="Agency FB"/>
                <w:spacing w:val="-6"/>
              </w:rPr>
              <w:t xml:space="preserve"> </w:t>
            </w:r>
            <w:r>
              <w:rPr>
                <w:rFonts w:ascii="Agency FB" w:hAnsi="Agency FB"/>
              </w:rPr>
              <w:t>projet</w:t>
            </w:r>
            <w:r>
              <w:rPr>
                <w:rFonts w:ascii="Agency FB" w:hAnsi="Agency FB"/>
                <w:spacing w:val="-3"/>
              </w:rPr>
              <w:t xml:space="preserve"> </w:t>
            </w:r>
            <w:proofErr w:type="gramStart"/>
            <w:r>
              <w:rPr>
                <w:rFonts w:ascii="Agency FB" w:hAnsi="Agency FB"/>
              </w:rPr>
              <w:t>d’étude</w:t>
            </w:r>
            <w:r>
              <w:rPr>
                <w:rFonts w:ascii="Agency FB" w:hAnsi="Agency FB"/>
                <w:spacing w:val="-4"/>
              </w:rPr>
              <w:t xml:space="preserve"> </w:t>
            </w:r>
            <w:r>
              <w:rPr>
                <w:rFonts w:ascii="Agency FB" w:hAnsi="Agency FB"/>
                <w:spacing w:val="-10"/>
              </w:rPr>
              <w:t>;</w:t>
            </w:r>
            <w:proofErr w:type="gramEnd"/>
          </w:p>
          <w:p w14:paraId="2C47C48F" w14:textId="77777777" w:rsidR="002C538F" w:rsidRDefault="002C538F">
            <w:pPr>
              <w:pStyle w:val="TableParagraph"/>
              <w:numPr>
                <w:ilvl w:val="0"/>
                <w:numId w:val="86"/>
              </w:numPr>
              <w:tabs>
                <w:tab w:val="left" w:pos="216"/>
              </w:tabs>
              <w:spacing w:before="1"/>
              <w:ind w:right="294" w:firstLine="0"/>
              <w:rPr>
                <w:rFonts w:ascii="Agency FB" w:hAnsi="Agency FB"/>
              </w:rPr>
            </w:pPr>
            <w:r>
              <w:rPr>
                <w:rFonts w:ascii="Agency FB" w:hAnsi="Agency FB"/>
              </w:rPr>
              <w:t>identifier/utiliser les procédés d’écriture et dégager</w:t>
            </w:r>
            <w:r>
              <w:rPr>
                <w:rFonts w:ascii="Agency FB" w:hAnsi="Agency FB"/>
                <w:spacing w:val="-5"/>
              </w:rPr>
              <w:t xml:space="preserve"> </w:t>
            </w:r>
            <w:r>
              <w:rPr>
                <w:rFonts w:ascii="Agency FB" w:hAnsi="Agency FB"/>
              </w:rPr>
              <w:t>les</w:t>
            </w:r>
            <w:r>
              <w:rPr>
                <w:rFonts w:ascii="Agency FB" w:hAnsi="Agency FB"/>
                <w:spacing w:val="-3"/>
              </w:rPr>
              <w:t xml:space="preserve"> </w:t>
            </w:r>
            <w:r>
              <w:rPr>
                <w:rFonts w:ascii="Agency FB" w:hAnsi="Agency FB"/>
              </w:rPr>
              <w:t>axes</w:t>
            </w:r>
            <w:r>
              <w:rPr>
                <w:rFonts w:ascii="Agency FB" w:hAnsi="Agency FB"/>
                <w:spacing w:val="-6"/>
              </w:rPr>
              <w:t xml:space="preserve"> </w:t>
            </w:r>
            <w:r>
              <w:rPr>
                <w:rFonts w:ascii="Agency FB" w:hAnsi="Agency FB"/>
              </w:rPr>
              <w:t>de</w:t>
            </w:r>
            <w:r>
              <w:rPr>
                <w:rFonts w:ascii="Agency FB" w:hAnsi="Agency FB"/>
                <w:spacing w:val="-4"/>
              </w:rPr>
              <w:t xml:space="preserve"> </w:t>
            </w:r>
            <w:r>
              <w:rPr>
                <w:rFonts w:ascii="Agency FB" w:hAnsi="Agency FB"/>
              </w:rPr>
              <w:t>lecture</w:t>
            </w:r>
            <w:r>
              <w:rPr>
                <w:rFonts w:ascii="Agency FB" w:hAnsi="Agency FB"/>
                <w:spacing w:val="-4"/>
              </w:rPr>
              <w:t xml:space="preserve"> </w:t>
            </w:r>
            <w:r>
              <w:rPr>
                <w:rFonts w:ascii="Agency FB" w:hAnsi="Agency FB"/>
              </w:rPr>
              <w:t>dans</w:t>
            </w:r>
            <w:r>
              <w:rPr>
                <w:rFonts w:ascii="Agency FB" w:hAnsi="Agency FB"/>
                <w:spacing w:val="-5"/>
              </w:rPr>
              <w:t xml:space="preserve"> </w:t>
            </w:r>
            <w:r>
              <w:rPr>
                <w:rFonts w:ascii="Agency FB" w:hAnsi="Agency FB"/>
              </w:rPr>
              <w:t>le</w:t>
            </w:r>
            <w:r>
              <w:rPr>
                <w:rFonts w:ascii="Agency FB" w:hAnsi="Agency FB"/>
                <w:spacing w:val="-6"/>
              </w:rPr>
              <w:t xml:space="preserve"> </w:t>
            </w:r>
            <w:r>
              <w:rPr>
                <w:rFonts w:ascii="Agency FB" w:hAnsi="Agency FB"/>
              </w:rPr>
              <w:t>cadre</w:t>
            </w:r>
            <w:r>
              <w:rPr>
                <w:rFonts w:ascii="Agency FB" w:hAnsi="Agency FB"/>
                <w:spacing w:val="-4"/>
              </w:rPr>
              <w:t xml:space="preserve"> </w:t>
            </w:r>
            <w:r>
              <w:rPr>
                <w:rFonts w:ascii="Agency FB" w:hAnsi="Agency FB"/>
              </w:rPr>
              <w:t>de</w:t>
            </w:r>
            <w:r>
              <w:rPr>
                <w:rFonts w:ascii="Agency FB" w:hAnsi="Agency FB"/>
                <w:spacing w:val="-6"/>
              </w:rPr>
              <w:t xml:space="preserve"> </w:t>
            </w:r>
            <w:r>
              <w:rPr>
                <w:rFonts w:ascii="Agency FB" w:hAnsi="Agency FB"/>
              </w:rPr>
              <w:t xml:space="preserve">la lecture </w:t>
            </w:r>
            <w:proofErr w:type="gramStart"/>
            <w:r>
              <w:rPr>
                <w:rFonts w:ascii="Agency FB" w:hAnsi="Agency FB"/>
              </w:rPr>
              <w:t>méthodique ;</w:t>
            </w:r>
            <w:proofErr w:type="gramEnd"/>
          </w:p>
          <w:p w14:paraId="584C6502" w14:textId="77777777" w:rsidR="002C538F" w:rsidRDefault="002C538F">
            <w:pPr>
              <w:pStyle w:val="TableParagraph"/>
              <w:numPr>
                <w:ilvl w:val="0"/>
                <w:numId w:val="86"/>
              </w:numPr>
              <w:tabs>
                <w:tab w:val="left" w:pos="216"/>
              </w:tabs>
              <w:spacing w:line="259" w:lineRule="exact"/>
              <w:ind w:left="216" w:hanging="107"/>
              <w:rPr>
                <w:rFonts w:ascii="Agency FB" w:hAnsi="Agency FB"/>
              </w:rPr>
            </w:pPr>
            <w:r>
              <w:rPr>
                <w:rFonts w:ascii="Agency FB" w:hAnsi="Agency FB"/>
              </w:rPr>
              <w:t>entreprendre/mener</w:t>
            </w:r>
            <w:r>
              <w:rPr>
                <w:rFonts w:ascii="Agency FB" w:hAnsi="Agency FB"/>
                <w:spacing w:val="-6"/>
              </w:rPr>
              <w:t xml:space="preserve"> </w:t>
            </w:r>
            <w:r>
              <w:rPr>
                <w:rFonts w:ascii="Agency FB" w:hAnsi="Agency FB"/>
              </w:rPr>
              <w:t>une</w:t>
            </w:r>
            <w:r>
              <w:rPr>
                <w:rFonts w:ascii="Agency FB" w:hAnsi="Agency FB"/>
                <w:spacing w:val="-6"/>
              </w:rPr>
              <w:t xml:space="preserve"> </w:t>
            </w:r>
            <w:r>
              <w:rPr>
                <w:rFonts w:ascii="Agency FB" w:hAnsi="Agency FB"/>
              </w:rPr>
              <w:t>étude</w:t>
            </w:r>
            <w:r>
              <w:rPr>
                <w:rFonts w:ascii="Agency FB" w:hAnsi="Agency FB"/>
                <w:spacing w:val="-8"/>
              </w:rPr>
              <w:t xml:space="preserve"> </w:t>
            </w:r>
            <w:proofErr w:type="gramStart"/>
            <w:r>
              <w:rPr>
                <w:rFonts w:ascii="Agency FB" w:hAnsi="Agency FB"/>
              </w:rPr>
              <w:t>thématique</w:t>
            </w:r>
            <w:r>
              <w:rPr>
                <w:rFonts w:ascii="Agency FB" w:hAnsi="Agency FB"/>
                <w:spacing w:val="-5"/>
              </w:rPr>
              <w:t xml:space="preserve"> </w:t>
            </w:r>
            <w:r>
              <w:rPr>
                <w:rFonts w:ascii="Agency FB" w:hAnsi="Agency FB"/>
                <w:spacing w:val="-10"/>
              </w:rPr>
              <w:t>;</w:t>
            </w:r>
            <w:proofErr w:type="gramEnd"/>
          </w:p>
          <w:p w14:paraId="05CBED60" w14:textId="77777777" w:rsidR="002C538F" w:rsidRDefault="002C538F">
            <w:pPr>
              <w:pStyle w:val="TableParagraph"/>
              <w:numPr>
                <w:ilvl w:val="0"/>
                <w:numId w:val="86"/>
              </w:numPr>
              <w:tabs>
                <w:tab w:val="left" w:pos="216"/>
              </w:tabs>
              <w:spacing w:before="1"/>
              <w:ind w:left="216" w:hanging="107"/>
              <w:rPr>
                <w:rFonts w:ascii="Agency FB" w:hAnsi="Agency FB"/>
              </w:rPr>
            </w:pPr>
            <w:r>
              <w:rPr>
                <w:rFonts w:ascii="Agency FB" w:hAnsi="Agency FB"/>
              </w:rPr>
              <w:t>comprendre</w:t>
            </w:r>
            <w:r>
              <w:rPr>
                <w:rFonts w:ascii="Agency FB" w:hAnsi="Agency FB"/>
                <w:spacing w:val="-6"/>
              </w:rPr>
              <w:t xml:space="preserve"> </w:t>
            </w:r>
            <w:r>
              <w:rPr>
                <w:rFonts w:ascii="Agency FB" w:hAnsi="Agency FB"/>
              </w:rPr>
              <w:t>le</w:t>
            </w:r>
            <w:r>
              <w:rPr>
                <w:rFonts w:ascii="Agency FB" w:hAnsi="Agency FB"/>
                <w:spacing w:val="-4"/>
              </w:rPr>
              <w:t xml:space="preserve"> </w:t>
            </w:r>
            <w:r>
              <w:rPr>
                <w:rFonts w:ascii="Agency FB" w:hAnsi="Agency FB"/>
              </w:rPr>
              <w:t>fonctionnement</w:t>
            </w:r>
            <w:r>
              <w:rPr>
                <w:rFonts w:ascii="Agency FB" w:hAnsi="Agency FB"/>
                <w:spacing w:val="-4"/>
              </w:rPr>
              <w:t xml:space="preserve"> </w:t>
            </w:r>
            <w:r>
              <w:rPr>
                <w:rFonts w:ascii="Agency FB" w:hAnsi="Agency FB"/>
              </w:rPr>
              <w:t>de</w:t>
            </w:r>
            <w:r>
              <w:rPr>
                <w:rFonts w:ascii="Agency FB" w:hAnsi="Agency FB"/>
                <w:spacing w:val="-5"/>
              </w:rPr>
              <w:t xml:space="preserve"> </w:t>
            </w:r>
            <w:r>
              <w:rPr>
                <w:rFonts w:ascii="Agency FB" w:hAnsi="Agency FB"/>
                <w:spacing w:val="-2"/>
              </w:rPr>
              <w:t>l’œuvre</w:t>
            </w:r>
          </w:p>
          <w:p w14:paraId="7B5E21B6" w14:textId="77777777" w:rsidR="002C538F" w:rsidRDefault="002C538F" w:rsidP="00E14731">
            <w:pPr>
              <w:pStyle w:val="TableParagraph"/>
              <w:spacing w:before="1" w:line="260" w:lineRule="exact"/>
              <w:ind w:left="109"/>
              <w:rPr>
                <w:rFonts w:ascii="Agency FB" w:hAnsi="Agency FB"/>
              </w:rPr>
            </w:pPr>
            <w:r>
              <w:rPr>
                <w:rFonts w:ascii="Agency FB" w:hAnsi="Agency FB"/>
              </w:rPr>
              <w:t>(genre)</w:t>
            </w:r>
            <w:r>
              <w:rPr>
                <w:rFonts w:ascii="Agency FB" w:hAnsi="Agency FB"/>
                <w:spacing w:val="-7"/>
              </w:rPr>
              <w:t xml:space="preserve"> </w:t>
            </w:r>
            <w:r>
              <w:rPr>
                <w:rFonts w:ascii="Agency FB" w:hAnsi="Agency FB"/>
              </w:rPr>
              <w:t>littéraire</w:t>
            </w:r>
            <w:r>
              <w:rPr>
                <w:rFonts w:ascii="Agency FB" w:hAnsi="Agency FB"/>
                <w:spacing w:val="-5"/>
              </w:rPr>
              <w:t xml:space="preserve"> </w:t>
            </w:r>
            <w:proofErr w:type="gramStart"/>
            <w:r>
              <w:rPr>
                <w:rFonts w:ascii="Agency FB" w:hAnsi="Agency FB"/>
              </w:rPr>
              <w:t>étudiée</w:t>
            </w:r>
            <w:r>
              <w:rPr>
                <w:rFonts w:ascii="Agency FB" w:hAnsi="Agency FB"/>
                <w:spacing w:val="-3"/>
              </w:rPr>
              <w:t xml:space="preserve"> </w:t>
            </w:r>
            <w:r>
              <w:rPr>
                <w:rFonts w:ascii="Agency FB" w:hAnsi="Agency FB"/>
                <w:spacing w:val="-10"/>
              </w:rPr>
              <w:t>;</w:t>
            </w:r>
            <w:proofErr w:type="gramEnd"/>
          </w:p>
          <w:p w14:paraId="654038E7" w14:textId="77777777" w:rsidR="002C538F" w:rsidRDefault="002C538F">
            <w:pPr>
              <w:pStyle w:val="TableParagraph"/>
              <w:numPr>
                <w:ilvl w:val="0"/>
                <w:numId w:val="86"/>
              </w:numPr>
              <w:tabs>
                <w:tab w:val="left" w:pos="216"/>
              </w:tabs>
              <w:spacing w:line="260" w:lineRule="exact"/>
              <w:ind w:left="216" w:hanging="107"/>
              <w:rPr>
                <w:rFonts w:ascii="Agency FB" w:hAnsi="Agency FB"/>
              </w:rPr>
            </w:pPr>
            <w:r>
              <w:rPr>
                <w:rFonts w:ascii="Agency FB" w:hAnsi="Agency FB"/>
              </w:rPr>
              <w:t>identifier</w:t>
            </w:r>
            <w:r>
              <w:rPr>
                <w:rFonts w:ascii="Agency FB" w:hAnsi="Agency FB"/>
                <w:spacing w:val="-5"/>
              </w:rPr>
              <w:t xml:space="preserve"> </w:t>
            </w:r>
            <w:r>
              <w:rPr>
                <w:rFonts w:ascii="Agency FB" w:hAnsi="Agency FB"/>
              </w:rPr>
              <w:t>et</w:t>
            </w:r>
            <w:r>
              <w:rPr>
                <w:rFonts w:ascii="Agency FB" w:hAnsi="Agency FB"/>
                <w:spacing w:val="-5"/>
              </w:rPr>
              <w:t xml:space="preserve"> </w:t>
            </w:r>
            <w:r>
              <w:rPr>
                <w:rFonts w:ascii="Agency FB" w:hAnsi="Agency FB"/>
              </w:rPr>
              <w:t>caractériser</w:t>
            </w:r>
            <w:r>
              <w:rPr>
                <w:rFonts w:ascii="Agency FB" w:hAnsi="Agency FB"/>
                <w:spacing w:val="-8"/>
              </w:rPr>
              <w:t xml:space="preserve"> </w:t>
            </w:r>
            <w:r>
              <w:rPr>
                <w:rFonts w:ascii="Agency FB" w:hAnsi="Agency FB"/>
              </w:rPr>
              <w:t>l’univers</w:t>
            </w:r>
            <w:r>
              <w:rPr>
                <w:rFonts w:ascii="Agency FB" w:hAnsi="Agency FB"/>
                <w:spacing w:val="-6"/>
              </w:rPr>
              <w:t xml:space="preserve"> </w:t>
            </w:r>
            <w:r>
              <w:rPr>
                <w:rFonts w:ascii="Agency FB" w:hAnsi="Agency FB"/>
              </w:rPr>
              <w:t>culturel,</w:t>
            </w:r>
            <w:r>
              <w:rPr>
                <w:rFonts w:ascii="Agency FB" w:hAnsi="Agency FB"/>
                <w:spacing w:val="-6"/>
              </w:rPr>
              <w:t xml:space="preserve"> </w:t>
            </w:r>
            <w:r>
              <w:rPr>
                <w:rFonts w:ascii="Agency FB" w:hAnsi="Agency FB"/>
                <w:spacing w:val="-5"/>
              </w:rPr>
              <w:t>le</w:t>
            </w:r>
          </w:p>
          <w:p w14:paraId="6BD3E46F" w14:textId="77777777" w:rsidR="002C538F" w:rsidRDefault="002C538F" w:rsidP="00E14731">
            <w:pPr>
              <w:pStyle w:val="TableParagraph"/>
              <w:spacing w:before="2" w:line="260" w:lineRule="exact"/>
              <w:ind w:left="109"/>
              <w:rPr>
                <w:rFonts w:ascii="Agency FB" w:hAnsi="Agency FB"/>
              </w:rPr>
            </w:pPr>
            <w:r>
              <w:rPr>
                <w:rFonts w:ascii="Agency FB" w:hAnsi="Agency FB"/>
              </w:rPr>
              <w:t>mouvement</w:t>
            </w:r>
            <w:r>
              <w:rPr>
                <w:rFonts w:ascii="Agency FB" w:hAnsi="Agency FB"/>
                <w:spacing w:val="-7"/>
              </w:rPr>
              <w:t xml:space="preserve"> </w:t>
            </w:r>
            <w:proofErr w:type="gramStart"/>
            <w:r>
              <w:rPr>
                <w:rFonts w:ascii="Agency FB" w:hAnsi="Agency FB"/>
              </w:rPr>
              <w:t>littéraire</w:t>
            </w:r>
            <w:r>
              <w:rPr>
                <w:rFonts w:ascii="Agency FB" w:hAnsi="Agency FB"/>
                <w:spacing w:val="-6"/>
              </w:rPr>
              <w:t xml:space="preserve"> </w:t>
            </w:r>
            <w:r>
              <w:rPr>
                <w:rFonts w:ascii="Agency FB" w:hAnsi="Agency FB"/>
                <w:spacing w:val="-10"/>
              </w:rPr>
              <w:t>;</w:t>
            </w:r>
            <w:proofErr w:type="gramEnd"/>
          </w:p>
          <w:p w14:paraId="3AEF7375" w14:textId="77777777" w:rsidR="002C538F" w:rsidRDefault="002C538F">
            <w:pPr>
              <w:pStyle w:val="TableParagraph"/>
              <w:numPr>
                <w:ilvl w:val="0"/>
                <w:numId w:val="86"/>
              </w:numPr>
              <w:tabs>
                <w:tab w:val="left" w:pos="216"/>
              </w:tabs>
              <w:ind w:right="145" w:firstLine="0"/>
              <w:rPr>
                <w:rFonts w:ascii="Agency FB" w:hAnsi="Agency FB"/>
              </w:rPr>
            </w:pPr>
            <w:r>
              <w:rPr>
                <w:rFonts w:ascii="Agency FB" w:hAnsi="Agency FB"/>
              </w:rPr>
              <w:t>maîtriser</w:t>
            </w:r>
            <w:r>
              <w:rPr>
                <w:rFonts w:ascii="Agency FB" w:hAnsi="Agency FB"/>
                <w:spacing w:val="-7"/>
              </w:rPr>
              <w:t xml:space="preserve"> </w:t>
            </w:r>
            <w:r>
              <w:rPr>
                <w:rFonts w:ascii="Agency FB" w:hAnsi="Agency FB"/>
              </w:rPr>
              <w:t>les</w:t>
            </w:r>
            <w:r>
              <w:rPr>
                <w:rFonts w:ascii="Agency FB" w:hAnsi="Agency FB"/>
                <w:spacing w:val="-5"/>
              </w:rPr>
              <w:t xml:space="preserve"> </w:t>
            </w:r>
            <w:r>
              <w:rPr>
                <w:rFonts w:ascii="Agency FB" w:hAnsi="Agency FB"/>
              </w:rPr>
              <w:t>concepts</w:t>
            </w:r>
            <w:r>
              <w:rPr>
                <w:rFonts w:ascii="Agency FB" w:hAnsi="Agency FB"/>
                <w:spacing w:val="-5"/>
              </w:rPr>
              <w:t xml:space="preserve"> </w:t>
            </w:r>
            <w:r>
              <w:rPr>
                <w:rFonts w:ascii="Agency FB" w:hAnsi="Agency FB"/>
              </w:rPr>
              <w:t>et</w:t>
            </w:r>
            <w:r>
              <w:rPr>
                <w:rFonts w:ascii="Agency FB" w:hAnsi="Agency FB"/>
                <w:spacing w:val="-4"/>
              </w:rPr>
              <w:t xml:space="preserve"> </w:t>
            </w:r>
            <w:r>
              <w:rPr>
                <w:rFonts w:ascii="Agency FB" w:hAnsi="Agency FB"/>
              </w:rPr>
              <w:t>les</w:t>
            </w:r>
            <w:r>
              <w:rPr>
                <w:rFonts w:ascii="Agency FB" w:hAnsi="Agency FB"/>
                <w:spacing w:val="-7"/>
              </w:rPr>
              <w:t xml:space="preserve"> </w:t>
            </w:r>
            <w:r>
              <w:rPr>
                <w:rFonts w:ascii="Agency FB" w:hAnsi="Agency FB"/>
              </w:rPr>
              <w:t>outils</w:t>
            </w:r>
            <w:r>
              <w:rPr>
                <w:rFonts w:ascii="Agency FB" w:hAnsi="Agency FB"/>
                <w:spacing w:val="-5"/>
              </w:rPr>
              <w:t xml:space="preserve"> </w:t>
            </w:r>
            <w:r>
              <w:rPr>
                <w:rFonts w:ascii="Agency FB" w:hAnsi="Agency FB"/>
              </w:rPr>
              <w:t>d’analyse</w:t>
            </w:r>
            <w:r>
              <w:rPr>
                <w:rFonts w:ascii="Agency FB" w:hAnsi="Agency FB"/>
                <w:spacing w:val="-6"/>
              </w:rPr>
              <w:t xml:space="preserve"> </w:t>
            </w:r>
            <w:r>
              <w:rPr>
                <w:rFonts w:ascii="Agency FB" w:hAnsi="Agency FB"/>
              </w:rPr>
              <w:t xml:space="preserve">de l’œuvre </w:t>
            </w:r>
            <w:proofErr w:type="gramStart"/>
            <w:r>
              <w:rPr>
                <w:rFonts w:ascii="Agency FB" w:hAnsi="Agency FB"/>
              </w:rPr>
              <w:t>étudiée ;</w:t>
            </w:r>
            <w:proofErr w:type="gramEnd"/>
          </w:p>
          <w:p w14:paraId="0F2D102C" w14:textId="77777777" w:rsidR="002C538F" w:rsidRDefault="002C538F">
            <w:pPr>
              <w:pStyle w:val="TableParagraph"/>
              <w:numPr>
                <w:ilvl w:val="0"/>
                <w:numId w:val="86"/>
              </w:numPr>
              <w:tabs>
                <w:tab w:val="left" w:pos="216"/>
              </w:tabs>
              <w:ind w:left="216" w:hanging="107"/>
              <w:rPr>
                <w:rFonts w:ascii="Agency FB" w:hAnsi="Agency FB"/>
              </w:rPr>
            </w:pPr>
            <w:r>
              <w:rPr>
                <w:rFonts w:ascii="Agency FB" w:hAnsi="Agency FB"/>
              </w:rPr>
              <w:t>prendre</w:t>
            </w:r>
            <w:r>
              <w:rPr>
                <w:rFonts w:ascii="Agency FB" w:hAnsi="Agency FB"/>
                <w:spacing w:val="-5"/>
              </w:rPr>
              <w:t xml:space="preserve"> </w:t>
            </w:r>
            <w:r>
              <w:rPr>
                <w:rFonts w:ascii="Agency FB" w:hAnsi="Agency FB"/>
              </w:rPr>
              <w:t>des</w:t>
            </w:r>
            <w:r>
              <w:rPr>
                <w:rFonts w:ascii="Agency FB" w:hAnsi="Agency FB"/>
                <w:spacing w:val="-1"/>
              </w:rPr>
              <w:t xml:space="preserve"> </w:t>
            </w:r>
            <w:proofErr w:type="gramStart"/>
            <w:r>
              <w:rPr>
                <w:rFonts w:ascii="Agency FB" w:hAnsi="Agency FB"/>
              </w:rPr>
              <w:t xml:space="preserve">notes </w:t>
            </w:r>
            <w:r>
              <w:rPr>
                <w:rFonts w:ascii="Agency FB" w:hAnsi="Agency FB"/>
                <w:spacing w:val="-10"/>
              </w:rPr>
              <w:t>;</w:t>
            </w:r>
            <w:proofErr w:type="gramEnd"/>
          </w:p>
          <w:p w14:paraId="4ED21218" w14:textId="77777777" w:rsidR="002C538F" w:rsidRDefault="002C538F" w:rsidP="00E14731">
            <w:pPr>
              <w:pStyle w:val="TableParagraph"/>
              <w:ind w:left="109"/>
              <w:rPr>
                <w:rFonts w:ascii="Agency FB" w:hAnsi="Agency FB"/>
              </w:rPr>
            </w:pPr>
            <w:r>
              <w:rPr>
                <w:rFonts w:ascii="Agency FB" w:hAnsi="Agency FB"/>
              </w:rPr>
              <w:t>-décrire</w:t>
            </w:r>
            <w:r>
              <w:rPr>
                <w:rFonts w:ascii="Agency FB" w:hAnsi="Agency FB"/>
                <w:spacing w:val="-11"/>
              </w:rPr>
              <w:t xml:space="preserve"> </w:t>
            </w:r>
            <w:r>
              <w:rPr>
                <w:rFonts w:ascii="Agency FB" w:hAnsi="Agency FB"/>
              </w:rPr>
              <w:t>les</w:t>
            </w:r>
            <w:r>
              <w:rPr>
                <w:rFonts w:ascii="Agency FB" w:hAnsi="Agency FB"/>
                <w:spacing w:val="-11"/>
              </w:rPr>
              <w:t xml:space="preserve"> </w:t>
            </w:r>
            <w:r>
              <w:rPr>
                <w:rFonts w:ascii="Agency FB" w:hAnsi="Agency FB"/>
              </w:rPr>
              <w:t>procédés</w:t>
            </w:r>
            <w:r>
              <w:rPr>
                <w:rFonts w:ascii="Agency FB" w:hAnsi="Agency FB"/>
                <w:spacing w:val="-11"/>
              </w:rPr>
              <w:t xml:space="preserve"> </w:t>
            </w:r>
            <w:r>
              <w:rPr>
                <w:rFonts w:ascii="Agency FB" w:hAnsi="Agency FB"/>
              </w:rPr>
              <w:t>d’écriture,</w:t>
            </w:r>
            <w:r>
              <w:rPr>
                <w:rFonts w:ascii="Agency FB" w:hAnsi="Agency FB"/>
                <w:spacing w:val="-11"/>
              </w:rPr>
              <w:t xml:space="preserve"> </w:t>
            </w:r>
            <w:r>
              <w:rPr>
                <w:rFonts w:ascii="Agency FB" w:hAnsi="Agency FB"/>
              </w:rPr>
              <w:t>les</w:t>
            </w:r>
            <w:r>
              <w:rPr>
                <w:rFonts w:ascii="Agency FB" w:hAnsi="Agency FB"/>
                <w:spacing w:val="-10"/>
              </w:rPr>
              <w:t xml:space="preserve"> </w:t>
            </w:r>
            <w:r>
              <w:rPr>
                <w:rFonts w:ascii="Agency FB" w:hAnsi="Agency FB"/>
              </w:rPr>
              <w:t xml:space="preserve">personnages, </w:t>
            </w:r>
            <w:proofErr w:type="gramStart"/>
            <w:r>
              <w:rPr>
                <w:rFonts w:ascii="Agency FB" w:hAnsi="Agency FB"/>
              </w:rPr>
              <w:t>l’espace ;</w:t>
            </w:r>
            <w:proofErr w:type="gramEnd"/>
          </w:p>
          <w:p w14:paraId="6C0CFFB4" w14:textId="77777777" w:rsidR="002C538F" w:rsidRDefault="002C538F">
            <w:pPr>
              <w:pStyle w:val="TableParagraph"/>
              <w:numPr>
                <w:ilvl w:val="0"/>
                <w:numId w:val="86"/>
              </w:numPr>
              <w:tabs>
                <w:tab w:val="left" w:pos="216"/>
              </w:tabs>
              <w:spacing w:line="260" w:lineRule="exact"/>
              <w:ind w:left="216" w:hanging="107"/>
              <w:rPr>
                <w:rFonts w:ascii="Agency FB" w:hAnsi="Agency FB"/>
              </w:rPr>
            </w:pPr>
            <w:r>
              <w:rPr>
                <w:rFonts w:ascii="Agency FB" w:hAnsi="Agency FB"/>
              </w:rPr>
              <w:t>interpréter</w:t>
            </w:r>
            <w:r>
              <w:rPr>
                <w:rFonts w:ascii="Agency FB" w:hAnsi="Agency FB"/>
                <w:spacing w:val="-5"/>
              </w:rPr>
              <w:t xml:space="preserve"> </w:t>
            </w:r>
            <w:r>
              <w:rPr>
                <w:rFonts w:ascii="Agency FB" w:hAnsi="Agency FB"/>
              </w:rPr>
              <w:t>un</w:t>
            </w:r>
            <w:r>
              <w:rPr>
                <w:rFonts w:ascii="Agency FB" w:hAnsi="Agency FB"/>
                <w:spacing w:val="-1"/>
              </w:rPr>
              <w:t xml:space="preserve"> </w:t>
            </w:r>
            <w:r>
              <w:rPr>
                <w:rFonts w:ascii="Agency FB" w:hAnsi="Agency FB"/>
              </w:rPr>
              <w:t>extrait</w:t>
            </w:r>
            <w:r>
              <w:rPr>
                <w:rFonts w:ascii="Agency FB" w:hAnsi="Agency FB"/>
                <w:spacing w:val="-1"/>
              </w:rPr>
              <w:t xml:space="preserve"> </w:t>
            </w:r>
            <w:r>
              <w:rPr>
                <w:rFonts w:ascii="Agency FB" w:hAnsi="Agency FB"/>
              </w:rPr>
              <w:t>de</w:t>
            </w:r>
            <w:r>
              <w:rPr>
                <w:rFonts w:ascii="Agency FB" w:hAnsi="Agency FB"/>
                <w:spacing w:val="-5"/>
              </w:rPr>
              <w:t xml:space="preserve"> </w:t>
            </w:r>
            <w:r>
              <w:rPr>
                <w:rFonts w:ascii="Agency FB" w:hAnsi="Agency FB"/>
              </w:rPr>
              <w:t>texte</w:t>
            </w:r>
            <w:r>
              <w:rPr>
                <w:rFonts w:ascii="Agency FB" w:hAnsi="Agency FB"/>
                <w:spacing w:val="-4"/>
              </w:rPr>
              <w:t xml:space="preserve"> </w:t>
            </w:r>
            <w:r>
              <w:rPr>
                <w:rFonts w:ascii="Agency FB" w:hAnsi="Agency FB"/>
              </w:rPr>
              <w:t>écouté</w:t>
            </w:r>
            <w:r>
              <w:rPr>
                <w:rFonts w:ascii="Agency FB" w:hAnsi="Agency FB"/>
                <w:spacing w:val="-1"/>
              </w:rPr>
              <w:t xml:space="preserve"> </w:t>
            </w:r>
            <w:r>
              <w:rPr>
                <w:rFonts w:ascii="Agency FB" w:hAnsi="Agency FB"/>
              </w:rPr>
              <w:t>ou</w:t>
            </w:r>
            <w:r>
              <w:rPr>
                <w:rFonts w:ascii="Agency FB" w:hAnsi="Agency FB"/>
                <w:spacing w:val="-4"/>
              </w:rPr>
              <w:t xml:space="preserve"> </w:t>
            </w:r>
            <w:proofErr w:type="gramStart"/>
            <w:r>
              <w:rPr>
                <w:rFonts w:ascii="Agency FB" w:hAnsi="Agency FB"/>
              </w:rPr>
              <w:t>lu</w:t>
            </w:r>
            <w:r>
              <w:rPr>
                <w:rFonts w:ascii="Agency FB" w:hAnsi="Agency FB"/>
                <w:spacing w:val="-2"/>
              </w:rPr>
              <w:t xml:space="preserve"> </w:t>
            </w:r>
            <w:r>
              <w:rPr>
                <w:rFonts w:ascii="Agency FB" w:hAnsi="Agency FB"/>
                <w:spacing w:val="-10"/>
              </w:rPr>
              <w:t>;</w:t>
            </w:r>
            <w:proofErr w:type="gramEnd"/>
          </w:p>
          <w:p w14:paraId="49BA8630" w14:textId="77777777" w:rsidR="002C538F" w:rsidRDefault="002C538F">
            <w:pPr>
              <w:pStyle w:val="TableParagraph"/>
              <w:numPr>
                <w:ilvl w:val="0"/>
                <w:numId w:val="86"/>
              </w:numPr>
              <w:tabs>
                <w:tab w:val="left" w:pos="216"/>
              </w:tabs>
              <w:spacing w:line="260" w:lineRule="exact"/>
              <w:ind w:left="216" w:hanging="107"/>
              <w:rPr>
                <w:rFonts w:ascii="Agency FB" w:hAnsi="Agency FB"/>
              </w:rPr>
            </w:pPr>
            <w:r>
              <w:rPr>
                <w:rFonts w:ascii="Agency FB" w:hAnsi="Agency FB"/>
              </w:rPr>
              <w:t>déclamer</w:t>
            </w:r>
            <w:r>
              <w:rPr>
                <w:rFonts w:ascii="Agency FB" w:hAnsi="Agency FB"/>
                <w:spacing w:val="-1"/>
              </w:rPr>
              <w:t xml:space="preserve"> </w:t>
            </w:r>
            <w:r>
              <w:rPr>
                <w:rFonts w:ascii="Agency FB" w:hAnsi="Agency FB"/>
              </w:rPr>
              <w:t>un</w:t>
            </w:r>
            <w:r>
              <w:rPr>
                <w:rFonts w:ascii="Agency FB" w:hAnsi="Agency FB"/>
                <w:spacing w:val="-4"/>
              </w:rPr>
              <w:t xml:space="preserve"> </w:t>
            </w:r>
            <w:r>
              <w:rPr>
                <w:rFonts w:ascii="Agency FB" w:hAnsi="Agency FB"/>
              </w:rPr>
              <w:t>texte</w:t>
            </w:r>
            <w:r>
              <w:rPr>
                <w:rFonts w:ascii="Agency FB" w:hAnsi="Agency FB"/>
                <w:spacing w:val="-3"/>
              </w:rPr>
              <w:t xml:space="preserve"> </w:t>
            </w:r>
            <w:r>
              <w:rPr>
                <w:rFonts w:ascii="Agency FB" w:hAnsi="Agency FB"/>
              </w:rPr>
              <w:t>écouté</w:t>
            </w:r>
            <w:r>
              <w:rPr>
                <w:rFonts w:ascii="Agency FB" w:hAnsi="Agency FB"/>
                <w:spacing w:val="-3"/>
              </w:rPr>
              <w:t xml:space="preserve"> </w:t>
            </w:r>
            <w:r>
              <w:rPr>
                <w:rFonts w:ascii="Agency FB" w:hAnsi="Agency FB"/>
              </w:rPr>
              <w:t>ou</w:t>
            </w:r>
            <w:r>
              <w:rPr>
                <w:rFonts w:ascii="Agency FB" w:hAnsi="Agency FB"/>
                <w:spacing w:val="-4"/>
              </w:rPr>
              <w:t xml:space="preserve"> </w:t>
            </w:r>
            <w:proofErr w:type="gramStart"/>
            <w:r>
              <w:rPr>
                <w:rFonts w:ascii="Agency FB" w:hAnsi="Agency FB"/>
              </w:rPr>
              <w:t>lu</w:t>
            </w:r>
            <w:r>
              <w:rPr>
                <w:rFonts w:ascii="Agency FB" w:hAnsi="Agency FB"/>
                <w:spacing w:val="1"/>
              </w:rPr>
              <w:t xml:space="preserve"> </w:t>
            </w:r>
            <w:r>
              <w:rPr>
                <w:rFonts w:ascii="Agency FB" w:hAnsi="Agency FB"/>
                <w:spacing w:val="-10"/>
              </w:rPr>
              <w:t>;</w:t>
            </w:r>
            <w:proofErr w:type="gramEnd"/>
          </w:p>
          <w:p w14:paraId="13BACB90" w14:textId="77777777" w:rsidR="002C538F" w:rsidRDefault="002C538F">
            <w:pPr>
              <w:pStyle w:val="TableParagraph"/>
              <w:numPr>
                <w:ilvl w:val="0"/>
                <w:numId w:val="86"/>
              </w:numPr>
              <w:tabs>
                <w:tab w:val="left" w:pos="216"/>
              </w:tabs>
              <w:spacing w:before="1"/>
              <w:ind w:left="216" w:hanging="107"/>
              <w:rPr>
                <w:rFonts w:ascii="Agency FB" w:hAnsi="Agency FB"/>
              </w:rPr>
            </w:pPr>
            <w:r>
              <w:rPr>
                <w:rFonts w:ascii="Agency FB" w:hAnsi="Agency FB"/>
              </w:rPr>
              <w:t>dramatiser</w:t>
            </w:r>
            <w:r>
              <w:rPr>
                <w:rFonts w:ascii="Agency FB" w:hAnsi="Agency FB"/>
                <w:spacing w:val="-2"/>
              </w:rPr>
              <w:t xml:space="preserve"> </w:t>
            </w:r>
            <w:r>
              <w:rPr>
                <w:rFonts w:ascii="Agency FB" w:hAnsi="Agency FB"/>
              </w:rPr>
              <w:t>un</w:t>
            </w:r>
            <w:r>
              <w:rPr>
                <w:rFonts w:ascii="Agency FB" w:hAnsi="Agency FB"/>
                <w:spacing w:val="-3"/>
              </w:rPr>
              <w:t xml:space="preserve"> </w:t>
            </w:r>
            <w:r>
              <w:rPr>
                <w:rFonts w:ascii="Agency FB" w:hAnsi="Agency FB"/>
              </w:rPr>
              <w:t>texte</w:t>
            </w:r>
            <w:r>
              <w:rPr>
                <w:rFonts w:ascii="Agency FB" w:hAnsi="Agency FB"/>
                <w:spacing w:val="-3"/>
              </w:rPr>
              <w:t xml:space="preserve"> </w:t>
            </w:r>
            <w:r>
              <w:rPr>
                <w:rFonts w:ascii="Agency FB" w:hAnsi="Agency FB"/>
              </w:rPr>
              <w:t>lu</w:t>
            </w:r>
            <w:r>
              <w:rPr>
                <w:rFonts w:ascii="Agency FB" w:hAnsi="Agency FB"/>
                <w:spacing w:val="-4"/>
              </w:rPr>
              <w:t xml:space="preserve"> </w:t>
            </w:r>
            <w:r>
              <w:rPr>
                <w:rFonts w:ascii="Agency FB" w:hAnsi="Agency FB"/>
              </w:rPr>
              <w:t>ou</w:t>
            </w:r>
            <w:r>
              <w:rPr>
                <w:rFonts w:ascii="Agency FB" w:hAnsi="Agency FB"/>
                <w:spacing w:val="-3"/>
              </w:rPr>
              <w:t xml:space="preserve"> </w:t>
            </w:r>
            <w:proofErr w:type="gramStart"/>
            <w:r>
              <w:rPr>
                <w:rFonts w:ascii="Agency FB" w:hAnsi="Agency FB"/>
              </w:rPr>
              <w:t>écouté</w:t>
            </w:r>
            <w:r>
              <w:rPr>
                <w:rFonts w:ascii="Agency FB" w:hAnsi="Agency FB"/>
                <w:spacing w:val="-1"/>
              </w:rPr>
              <w:t xml:space="preserve"> </w:t>
            </w:r>
            <w:r>
              <w:rPr>
                <w:rFonts w:ascii="Agency FB" w:hAnsi="Agency FB"/>
                <w:spacing w:val="-10"/>
              </w:rPr>
              <w:t>;</w:t>
            </w:r>
            <w:proofErr w:type="gramEnd"/>
          </w:p>
          <w:p w14:paraId="00200AEA" w14:textId="77777777" w:rsidR="002C538F" w:rsidRDefault="002C538F" w:rsidP="00E14731">
            <w:pPr>
              <w:pStyle w:val="TableParagraph"/>
              <w:spacing w:before="2" w:line="260" w:lineRule="exact"/>
              <w:ind w:left="109"/>
              <w:rPr>
                <w:rFonts w:ascii="Agency FB" w:hAnsi="Agency FB"/>
              </w:rPr>
            </w:pPr>
            <w:r>
              <w:rPr>
                <w:rFonts w:ascii="Agency FB" w:hAnsi="Agency FB"/>
                <w:color w:val="00AFEF"/>
              </w:rPr>
              <w:t>-</w:t>
            </w:r>
            <w:r>
              <w:rPr>
                <w:rFonts w:ascii="Agency FB" w:hAnsi="Agency FB"/>
              </w:rPr>
              <w:t>comparer/confronter</w:t>
            </w:r>
            <w:r>
              <w:rPr>
                <w:rFonts w:ascii="Agency FB" w:hAnsi="Agency FB"/>
                <w:spacing w:val="-7"/>
              </w:rPr>
              <w:t xml:space="preserve"> </w:t>
            </w:r>
            <w:r>
              <w:rPr>
                <w:rFonts w:ascii="Agency FB" w:hAnsi="Agency FB"/>
              </w:rPr>
              <w:t>des</w:t>
            </w:r>
            <w:r>
              <w:rPr>
                <w:rFonts w:ascii="Agency FB" w:hAnsi="Agency FB"/>
                <w:spacing w:val="-8"/>
              </w:rPr>
              <w:t xml:space="preserve"> </w:t>
            </w:r>
            <w:r>
              <w:rPr>
                <w:rFonts w:ascii="Agency FB" w:hAnsi="Agency FB"/>
              </w:rPr>
              <w:t>textes</w:t>
            </w:r>
            <w:r>
              <w:rPr>
                <w:rFonts w:ascii="Agency FB" w:hAnsi="Agency FB"/>
                <w:spacing w:val="-8"/>
              </w:rPr>
              <w:t xml:space="preserve"> </w:t>
            </w:r>
            <w:r>
              <w:rPr>
                <w:rFonts w:ascii="Agency FB" w:hAnsi="Agency FB"/>
              </w:rPr>
              <w:t>«</w:t>
            </w:r>
            <w:r>
              <w:rPr>
                <w:rFonts w:ascii="Agency FB" w:hAnsi="Agency FB"/>
                <w:spacing w:val="-2"/>
              </w:rPr>
              <w:t xml:space="preserve"> </w:t>
            </w:r>
            <w:r>
              <w:rPr>
                <w:rFonts w:ascii="Agency FB" w:hAnsi="Agency FB"/>
              </w:rPr>
              <w:t>divers</w:t>
            </w:r>
            <w:r>
              <w:rPr>
                <w:rFonts w:ascii="Agency FB" w:hAnsi="Agency FB"/>
                <w:spacing w:val="-2"/>
              </w:rPr>
              <w:t xml:space="preserve"> </w:t>
            </w:r>
            <w:r>
              <w:rPr>
                <w:rFonts w:ascii="Agency FB" w:hAnsi="Agency FB"/>
              </w:rPr>
              <w:t>»</w:t>
            </w:r>
            <w:r>
              <w:rPr>
                <w:rFonts w:ascii="Agency FB" w:hAnsi="Agency FB"/>
                <w:spacing w:val="-7"/>
              </w:rPr>
              <w:t xml:space="preserve"> </w:t>
            </w:r>
            <w:r>
              <w:rPr>
                <w:rFonts w:ascii="Agency FB" w:hAnsi="Agency FB"/>
                <w:spacing w:val="-4"/>
              </w:rPr>
              <w:t>dans</w:t>
            </w:r>
          </w:p>
          <w:p w14:paraId="684F5DF1" w14:textId="77777777" w:rsidR="002C538F" w:rsidRDefault="002C538F" w:rsidP="00E14731">
            <w:pPr>
              <w:pStyle w:val="TableParagraph"/>
              <w:spacing w:line="260" w:lineRule="exact"/>
              <w:ind w:left="109"/>
              <w:rPr>
                <w:rFonts w:ascii="Agency FB" w:hAnsi="Agency FB"/>
              </w:rPr>
            </w:pPr>
            <w:r>
              <w:rPr>
                <w:rFonts w:ascii="Agency FB" w:hAnsi="Agency FB"/>
              </w:rPr>
              <w:t>le</w:t>
            </w:r>
            <w:r>
              <w:rPr>
                <w:rFonts w:ascii="Agency FB" w:hAnsi="Agency FB"/>
                <w:spacing w:val="-5"/>
              </w:rPr>
              <w:t xml:space="preserve"> </w:t>
            </w:r>
            <w:r>
              <w:rPr>
                <w:rFonts w:ascii="Agency FB" w:hAnsi="Agency FB"/>
              </w:rPr>
              <w:t>cadre</w:t>
            </w:r>
            <w:r>
              <w:rPr>
                <w:rFonts w:ascii="Agency FB" w:hAnsi="Agency FB"/>
                <w:spacing w:val="-5"/>
              </w:rPr>
              <w:t xml:space="preserve"> </w:t>
            </w:r>
            <w:r>
              <w:rPr>
                <w:rFonts w:ascii="Agency FB" w:hAnsi="Agency FB"/>
              </w:rPr>
              <w:t>d’un</w:t>
            </w:r>
            <w:r>
              <w:rPr>
                <w:rFonts w:ascii="Agency FB" w:hAnsi="Agency FB"/>
                <w:spacing w:val="-4"/>
              </w:rPr>
              <w:t xml:space="preserve"> </w:t>
            </w:r>
            <w:r>
              <w:rPr>
                <w:rFonts w:ascii="Agency FB" w:hAnsi="Agency FB"/>
              </w:rPr>
              <w:t>groupement</w:t>
            </w:r>
            <w:r>
              <w:rPr>
                <w:rFonts w:ascii="Agency FB" w:hAnsi="Agency FB"/>
                <w:spacing w:val="-1"/>
              </w:rPr>
              <w:t xml:space="preserve"> </w:t>
            </w:r>
            <w:r>
              <w:rPr>
                <w:rFonts w:ascii="Agency FB" w:hAnsi="Agency FB"/>
              </w:rPr>
              <w:t>de</w:t>
            </w:r>
            <w:r>
              <w:rPr>
                <w:rFonts w:ascii="Agency FB" w:hAnsi="Agency FB"/>
                <w:spacing w:val="-5"/>
              </w:rPr>
              <w:t xml:space="preserve"> </w:t>
            </w:r>
            <w:proofErr w:type="gramStart"/>
            <w:r>
              <w:rPr>
                <w:rFonts w:ascii="Agency FB" w:hAnsi="Agency FB"/>
              </w:rPr>
              <w:t>textes</w:t>
            </w:r>
            <w:r>
              <w:rPr>
                <w:rFonts w:ascii="Agency FB" w:hAnsi="Agency FB"/>
                <w:spacing w:val="-2"/>
              </w:rPr>
              <w:t xml:space="preserve"> </w:t>
            </w:r>
            <w:r>
              <w:rPr>
                <w:rFonts w:ascii="Agency FB" w:hAnsi="Agency FB"/>
                <w:spacing w:val="-10"/>
              </w:rPr>
              <w:t>;</w:t>
            </w:r>
            <w:proofErr w:type="gramEnd"/>
          </w:p>
          <w:p w14:paraId="47D3C377" w14:textId="77777777" w:rsidR="002C538F" w:rsidRDefault="002C538F">
            <w:pPr>
              <w:pStyle w:val="TableParagraph"/>
              <w:numPr>
                <w:ilvl w:val="0"/>
                <w:numId w:val="86"/>
              </w:numPr>
              <w:tabs>
                <w:tab w:val="left" w:pos="216"/>
              </w:tabs>
              <w:spacing w:before="1" w:line="239" w:lineRule="exact"/>
              <w:ind w:left="216" w:hanging="107"/>
              <w:rPr>
                <w:rFonts w:ascii="Agency FB" w:hAnsi="Agency FB"/>
              </w:rPr>
            </w:pPr>
            <w:r>
              <w:rPr>
                <w:rFonts w:ascii="Agency FB" w:hAnsi="Agency FB"/>
              </w:rPr>
              <w:t>évaluer</w:t>
            </w:r>
            <w:r>
              <w:rPr>
                <w:rFonts w:ascii="Agency FB" w:hAnsi="Agency FB"/>
                <w:spacing w:val="-3"/>
              </w:rPr>
              <w:t xml:space="preserve"> </w:t>
            </w:r>
            <w:r>
              <w:rPr>
                <w:rFonts w:ascii="Agency FB" w:hAnsi="Agency FB"/>
              </w:rPr>
              <w:t>ses</w:t>
            </w:r>
            <w:r>
              <w:rPr>
                <w:rFonts w:ascii="Agency FB" w:hAnsi="Agency FB"/>
                <w:spacing w:val="-3"/>
              </w:rPr>
              <w:t xml:space="preserve"> </w:t>
            </w:r>
            <w:r>
              <w:rPr>
                <w:rFonts w:ascii="Agency FB" w:hAnsi="Agency FB"/>
              </w:rPr>
              <w:t>stratégies</w:t>
            </w:r>
            <w:r>
              <w:rPr>
                <w:rFonts w:ascii="Agency FB" w:hAnsi="Agency FB"/>
                <w:spacing w:val="-3"/>
              </w:rPr>
              <w:t xml:space="preserve"> </w:t>
            </w:r>
            <w:r>
              <w:rPr>
                <w:rFonts w:ascii="Agency FB" w:hAnsi="Agency FB"/>
              </w:rPr>
              <w:t>de</w:t>
            </w:r>
            <w:r>
              <w:rPr>
                <w:rFonts w:ascii="Agency FB" w:hAnsi="Agency FB"/>
                <w:spacing w:val="-6"/>
              </w:rPr>
              <w:t xml:space="preserve"> </w:t>
            </w:r>
            <w:r>
              <w:rPr>
                <w:rFonts w:ascii="Agency FB" w:hAnsi="Agency FB"/>
                <w:spacing w:val="-2"/>
              </w:rPr>
              <w:t>lecture.</w:t>
            </w:r>
          </w:p>
        </w:tc>
        <w:tc>
          <w:tcPr>
            <w:tcW w:w="1273" w:type="dxa"/>
          </w:tcPr>
          <w:p w14:paraId="21FE7716" w14:textId="77777777" w:rsidR="002C538F" w:rsidRDefault="002C538F" w:rsidP="00E14731">
            <w:pPr>
              <w:pStyle w:val="TableParagraph"/>
              <w:spacing w:before="10"/>
              <w:rPr>
                <w:b/>
              </w:rPr>
            </w:pPr>
          </w:p>
          <w:p w14:paraId="3A2B4C14" w14:textId="77777777" w:rsidR="002C538F" w:rsidRDefault="002C538F">
            <w:pPr>
              <w:pStyle w:val="TableParagraph"/>
              <w:numPr>
                <w:ilvl w:val="0"/>
                <w:numId w:val="85"/>
              </w:numPr>
              <w:tabs>
                <w:tab w:val="left" w:pos="217"/>
              </w:tabs>
              <w:spacing w:line="260" w:lineRule="exact"/>
              <w:ind w:left="217" w:hanging="107"/>
              <w:rPr>
                <w:rFonts w:ascii="Agency FB" w:hAnsi="Agency FB"/>
              </w:rPr>
            </w:pPr>
            <w:r>
              <w:rPr>
                <w:rFonts w:ascii="Agency FB" w:hAnsi="Agency FB"/>
              </w:rPr>
              <w:t>sens</w:t>
            </w:r>
            <w:r>
              <w:rPr>
                <w:rFonts w:ascii="Agency FB" w:hAnsi="Agency FB"/>
                <w:spacing w:val="-2"/>
              </w:rPr>
              <w:t xml:space="preserve"> </w:t>
            </w:r>
            <w:r>
              <w:rPr>
                <w:rFonts w:ascii="Agency FB" w:hAnsi="Agency FB"/>
                <w:spacing w:val="-5"/>
              </w:rPr>
              <w:t>de</w:t>
            </w:r>
          </w:p>
          <w:p w14:paraId="2A1260E0" w14:textId="77777777" w:rsidR="002C538F" w:rsidRDefault="002C538F" w:rsidP="00E14731">
            <w:pPr>
              <w:pStyle w:val="TableParagraph"/>
              <w:spacing w:line="260" w:lineRule="exact"/>
              <w:ind w:left="110"/>
              <w:rPr>
                <w:rFonts w:ascii="Agency FB" w:hAnsi="Agency FB"/>
              </w:rPr>
            </w:pPr>
            <w:proofErr w:type="gramStart"/>
            <w:r>
              <w:rPr>
                <w:rFonts w:ascii="Agency FB" w:hAnsi="Agency FB"/>
              </w:rPr>
              <w:t>l’observation</w:t>
            </w:r>
            <w:r>
              <w:rPr>
                <w:rFonts w:ascii="Agency FB" w:hAnsi="Agency FB"/>
                <w:spacing w:val="-7"/>
              </w:rPr>
              <w:t xml:space="preserve"> </w:t>
            </w:r>
            <w:r>
              <w:rPr>
                <w:rFonts w:ascii="Agency FB" w:hAnsi="Agency FB"/>
                <w:spacing w:val="-10"/>
              </w:rPr>
              <w:t>;</w:t>
            </w:r>
            <w:proofErr w:type="gramEnd"/>
          </w:p>
          <w:p w14:paraId="1E1B4167" w14:textId="77777777" w:rsidR="002C538F" w:rsidRDefault="002C538F">
            <w:pPr>
              <w:pStyle w:val="TableParagraph"/>
              <w:numPr>
                <w:ilvl w:val="0"/>
                <w:numId w:val="85"/>
              </w:numPr>
              <w:tabs>
                <w:tab w:val="left" w:pos="217"/>
              </w:tabs>
              <w:spacing w:before="1" w:line="260" w:lineRule="exact"/>
              <w:ind w:left="217" w:hanging="107"/>
              <w:rPr>
                <w:rFonts w:ascii="Agency FB" w:hAnsi="Agency FB"/>
              </w:rPr>
            </w:pPr>
            <w:r>
              <w:rPr>
                <w:rFonts w:ascii="Agency FB" w:hAnsi="Agency FB"/>
              </w:rPr>
              <w:t>sens</w:t>
            </w:r>
            <w:r>
              <w:rPr>
                <w:rFonts w:ascii="Agency FB" w:hAnsi="Agency FB"/>
                <w:spacing w:val="-2"/>
              </w:rPr>
              <w:t xml:space="preserve"> </w:t>
            </w:r>
            <w:r>
              <w:rPr>
                <w:rFonts w:ascii="Agency FB" w:hAnsi="Agency FB"/>
                <w:spacing w:val="-5"/>
              </w:rPr>
              <w:t>de</w:t>
            </w:r>
          </w:p>
          <w:p w14:paraId="16A8BF99" w14:textId="77777777" w:rsidR="002C538F" w:rsidRDefault="002C538F" w:rsidP="00E14731">
            <w:pPr>
              <w:pStyle w:val="TableParagraph"/>
              <w:spacing w:line="260" w:lineRule="exact"/>
              <w:ind w:left="110"/>
              <w:rPr>
                <w:rFonts w:ascii="Agency FB" w:hAnsi="Agency FB"/>
              </w:rPr>
            </w:pPr>
            <w:proofErr w:type="gramStart"/>
            <w:r>
              <w:rPr>
                <w:rFonts w:ascii="Agency FB" w:hAnsi="Agency FB"/>
              </w:rPr>
              <w:t>l’écoute</w:t>
            </w:r>
            <w:r>
              <w:rPr>
                <w:rFonts w:ascii="Agency FB" w:hAnsi="Agency FB"/>
                <w:spacing w:val="-6"/>
              </w:rPr>
              <w:t xml:space="preserve"> </w:t>
            </w:r>
            <w:r>
              <w:rPr>
                <w:rFonts w:ascii="Agency FB" w:hAnsi="Agency FB"/>
                <w:spacing w:val="-10"/>
              </w:rPr>
              <w:t>;</w:t>
            </w:r>
            <w:proofErr w:type="gramEnd"/>
          </w:p>
          <w:p w14:paraId="62CB0661" w14:textId="77777777" w:rsidR="002C538F" w:rsidRDefault="002C538F">
            <w:pPr>
              <w:pStyle w:val="TableParagraph"/>
              <w:numPr>
                <w:ilvl w:val="0"/>
                <w:numId w:val="85"/>
              </w:numPr>
              <w:tabs>
                <w:tab w:val="left" w:pos="217"/>
              </w:tabs>
              <w:spacing w:before="1"/>
              <w:ind w:right="532" w:firstLine="0"/>
              <w:rPr>
                <w:rFonts w:ascii="Agency FB" w:hAnsi="Agency FB"/>
              </w:rPr>
            </w:pPr>
            <w:r>
              <w:rPr>
                <w:rFonts w:ascii="Agency FB" w:hAnsi="Agency FB"/>
                <w:spacing w:val="-4"/>
              </w:rPr>
              <w:t>sens</w:t>
            </w:r>
            <w:r>
              <w:rPr>
                <w:rFonts w:ascii="Agency FB" w:hAnsi="Agency FB"/>
              </w:rPr>
              <w:t xml:space="preserve"> </w:t>
            </w:r>
            <w:proofErr w:type="gramStart"/>
            <w:r>
              <w:rPr>
                <w:rFonts w:ascii="Agency FB" w:hAnsi="Agency FB"/>
              </w:rPr>
              <w:t>critique</w:t>
            </w:r>
            <w:r>
              <w:rPr>
                <w:rFonts w:ascii="Agency FB" w:hAnsi="Agency FB"/>
                <w:spacing w:val="-4"/>
              </w:rPr>
              <w:t xml:space="preserve"> </w:t>
            </w:r>
            <w:r>
              <w:rPr>
                <w:rFonts w:ascii="Agency FB" w:hAnsi="Agency FB"/>
                <w:spacing w:val="-10"/>
              </w:rPr>
              <w:t>;</w:t>
            </w:r>
            <w:proofErr w:type="gramEnd"/>
          </w:p>
          <w:p w14:paraId="21C0A11D" w14:textId="77777777" w:rsidR="002C538F" w:rsidRDefault="002C538F">
            <w:pPr>
              <w:pStyle w:val="TableParagraph"/>
              <w:numPr>
                <w:ilvl w:val="0"/>
                <w:numId w:val="85"/>
              </w:numPr>
              <w:tabs>
                <w:tab w:val="left" w:pos="217"/>
              </w:tabs>
              <w:ind w:right="184" w:firstLine="0"/>
              <w:rPr>
                <w:rFonts w:ascii="Agency FB" w:hAnsi="Agency FB"/>
              </w:rPr>
            </w:pPr>
            <w:r>
              <w:rPr>
                <w:rFonts w:ascii="Agency FB" w:hAnsi="Agency FB"/>
                <w:spacing w:val="-2"/>
              </w:rPr>
              <w:t xml:space="preserve">curiosité </w:t>
            </w:r>
            <w:proofErr w:type="gramStart"/>
            <w:r>
              <w:rPr>
                <w:rFonts w:ascii="Agency FB" w:hAnsi="Agency FB"/>
              </w:rPr>
              <w:t>intellectuelle</w:t>
            </w:r>
            <w:r>
              <w:rPr>
                <w:rFonts w:ascii="Agency FB" w:hAnsi="Agency FB"/>
                <w:spacing w:val="-8"/>
              </w:rPr>
              <w:t xml:space="preserve"> </w:t>
            </w:r>
            <w:r>
              <w:rPr>
                <w:rFonts w:ascii="Agency FB" w:hAnsi="Agency FB"/>
                <w:spacing w:val="-10"/>
              </w:rPr>
              <w:t>;</w:t>
            </w:r>
            <w:proofErr w:type="gramEnd"/>
          </w:p>
          <w:p w14:paraId="75F1A242" w14:textId="77777777" w:rsidR="002C538F" w:rsidRDefault="002C538F">
            <w:pPr>
              <w:pStyle w:val="TableParagraph"/>
              <w:numPr>
                <w:ilvl w:val="0"/>
                <w:numId w:val="85"/>
              </w:numPr>
              <w:tabs>
                <w:tab w:val="left" w:pos="217"/>
              </w:tabs>
              <w:spacing w:line="260" w:lineRule="exact"/>
              <w:ind w:left="217" w:hanging="107"/>
              <w:rPr>
                <w:rFonts w:ascii="Agency FB" w:hAnsi="Agency FB"/>
              </w:rPr>
            </w:pPr>
            <w:proofErr w:type="gramStart"/>
            <w:r>
              <w:rPr>
                <w:rFonts w:ascii="Agency FB" w:hAnsi="Agency FB"/>
              </w:rPr>
              <w:t>tolérance</w:t>
            </w:r>
            <w:r>
              <w:rPr>
                <w:rFonts w:ascii="Agency FB" w:hAnsi="Agency FB"/>
                <w:spacing w:val="-4"/>
              </w:rPr>
              <w:t xml:space="preserve"> </w:t>
            </w:r>
            <w:r>
              <w:rPr>
                <w:rFonts w:ascii="Agency FB" w:hAnsi="Agency FB"/>
                <w:spacing w:val="-10"/>
              </w:rPr>
              <w:t>;</w:t>
            </w:r>
            <w:proofErr w:type="gramEnd"/>
          </w:p>
          <w:p w14:paraId="51EABE2E" w14:textId="77777777" w:rsidR="002C538F" w:rsidRDefault="002C538F">
            <w:pPr>
              <w:pStyle w:val="TableParagraph"/>
              <w:numPr>
                <w:ilvl w:val="0"/>
                <w:numId w:val="85"/>
              </w:numPr>
              <w:tabs>
                <w:tab w:val="left" w:pos="217"/>
              </w:tabs>
              <w:ind w:right="141" w:firstLine="0"/>
              <w:rPr>
                <w:rFonts w:ascii="Agency FB" w:hAnsi="Agency FB"/>
              </w:rPr>
            </w:pPr>
            <w:r>
              <w:rPr>
                <w:rFonts w:ascii="Agency FB" w:hAnsi="Agency FB"/>
              </w:rPr>
              <w:t>ouverture</w:t>
            </w:r>
            <w:r>
              <w:rPr>
                <w:rFonts w:ascii="Agency FB" w:hAnsi="Agency FB"/>
                <w:spacing w:val="-11"/>
              </w:rPr>
              <w:t xml:space="preserve"> </w:t>
            </w:r>
            <w:r>
              <w:rPr>
                <w:rFonts w:ascii="Agency FB" w:hAnsi="Agency FB"/>
              </w:rPr>
              <w:t xml:space="preserve">au </w:t>
            </w:r>
            <w:proofErr w:type="gramStart"/>
            <w:r>
              <w:rPr>
                <w:rFonts w:ascii="Agency FB" w:hAnsi="Agency FB"/>
              </w:rPr>
              <w:t>dialogue ;</w:t>
            </w:r>
            <w:proofErr w:type="gramEnd"/>
          </w:p>
          <w:p w14:paraId="358EBC75" w14:textId="77777777" w:rsidR="002C538F" w:rsidRDefault="002C538F">
            <w:pPr>
              <w:pStyle w:val="TableParagraph"/>
              <w:numPr>
                <w:ilvl w:val="0"/>
                <w:numId w:val="85"/>
              </w:numPr>
              <w:tabs>
                <w:tab w:val="left" w:pos="217"/>
              </w:tabs>
              <w:spacing w:before="2" w:line="260" w:lineRule="exact"/>
              <w:ind w:left="217" w:hanging="107"/>
              <w:rPr>
                <w:rFonts w:ascii="Agency FB" w:hAnsi="Agency FB"/>
              </w:rPr>
            </w:pPr>
            <w:proofErr w:type="gramStart"/>
            <w:r>
              <w:rPr>
                <w:rFonts w:ascii="Agency FB" w:hAnsi="Agency FB"/>
              </w:rPr>
              <w:t>courtoisie</w:t>
            </w:r>
            <w:r>
              <w:rPr>
                <w:rFonts w:ascii="Agency FB" w:hAnsi="Agency FB"/>
                <w:spacing w:val="-4"/>
              </w:rPr>
              <w:t xml:space="preserve"> </w:t>
            </w:r>
            <w:r>
              <w:rPr>
                <w:rFonts w:ascii="Agency FB" w:hAnsi="Agency FB"/>
                <w:spacing w:val="-10"/>
              </w:rPr>
              <w:t>;</w:t>
            </w:r>
            <w:proofErr w:type="gramEnd"/>
          </w:p>
          <w:p w14:paraId="3FE0B4DD" w14:textId="77777777" w:rsidR="002C538F" w:rsidRDefault="002C538F">
            <w:pPr>
              <w:pStyle w:val="TableParagraph"/>
              <w:numPr>
                <w:ilvl w:val="0"/>
                <w:numId w:val="85"/>
              </w:numPr>
              <w:tabs>
                <w:tab w:val="left" w:pos="217"/>
              </w:tabs>
              <w:spacing w:line="260" w:lineRule="exact"/>
              <w:ind w:left="217" w:hanging="107"/>
              <w:rPr>
                <w:rFonts w:ascii="Agency FB" w:hAnsi="Agency FB"/>
              </w:rPr>
            </w:pPr>
            <w:r>
              <w:rPr>
                <w:rFonts w:ascii="Agency FB" w:hAnsi="Agency FB"/>
                <w:spacing w:val="-2"/>
              </w:rPr>
              <w:t>tolérance.</w:t>
            </w:r>
          </w:p>
        </w:tc>
        <w:tc>
          <w:tcPr>
            <w:tcW w:w="1653" w:type="dxa"/>
          </w:tcPr>
          <w:p w14:paraId="2A874C64" w14:textId="77777777" w:rsidR="002C538F" w:rsidRDefault="002C538F">
            <w:pPr>
              <w:pStyle w:val="TableParagraph"/>
              <w:numPr>
                <w:ilvl w:val="0"/>
                <w:numId w:val="84"/>
              </w:numPr>
              <w:tabs>
                <w:tab w:val="left" w:pos="218"/>
              </w:tabs>
              <w:spacing w:before="1"/>
              <w:ind w:left="111" w:right="111" w:firstLine="0"/>
              <w:rPr>
                <w:rFonts w:ascii="Agency FB" w:hAnsi="Agency FB"/>
              </w:rPr>
            </w:pPr>
            <w:r>
              <w:rPr>
                <w:rFonts w:ascii="Agency FB" w:hAnsi="Agency FB"/>
              </w:rPr>
              <w:t>différents</w:t>
            </w:r>
            <w:r>
              <w:rPr>
                <w:rFonts w:ascii="Agency FB" w:hAnsi="Agency FB"/>
                <w:spacing w:val="-11"/>
              </w:rPr>
              <w:t xml:space="preserve"> </w:t>
            </w:r>
            <w:r>
              <w:rPr>
                <w:rFonts w:ascii="Agency FB" w:hAnsi="Agency FB"/>
              </w:rPr>
              <w:t>types</w:t>
            </w:r>
            <w:r>
              <w:rPr>
                <w:rFonts w:ascii="Agency FB" w:hAnsi="Agency FB"/>
                <w:spacing w:val="-11"/>
              </w:rPr>
              <w:t xml:space="preserve"> </w:t>
            </w:r>
            <w:r>
              <w:rPr>
                <w:rFonts w:ascii="Agency FB" w:hAnsi="Agency FB"/>
              </w:rPr>
              <w:t xml:space="preserve">de </w:t>
            </w:r>
            <w:proofErr w:type="gramStart"/>
            <w:r>
              <w:rPr>
                <w:rFonts w:ascii="Agency FB" w:hAnsi="Agency FB"/>
              </w:rPr>
              <w:t>textes ;</w:t>
            </w:r>
            <w:proofErr w:type="gramEnd"/>
          </w:p>
          <w:p w14:paraId="238A6475" w14:textId="77777777" w:rsidR="002C538F" w:rsidRDefault="002C538F">
            <w:pPr>
              <w:pStyle w:val="TableParagraph"/>
              <w:numPr>
                <w:ilvl w:val="0"/>
                <w:numId w:val="84"/>
              </w:numPr>
              <w:tabs>
                <w:tab w:val="left" w:pos="218"/>
                <w:tab w:val="left" w:pos="344"/>
              </w:tabs>
              <w:ind w:left="344" w:right="321" w:hanging="233"/>
              <w:rPr>
                <w:rFonts w:ascii="Agency FB" w:hAnsi="Agency FB"/>
              </w:rPr>
            </w:pPr>
            <w:r>
              <w:rPr>
                <w:rFonts w:ascii="Agency FB" w:hAnsi="Agency FB"/>
                <w:spacing w:val="-2"/>
              </w:rPr>
              <w:t xml:space="preserve">documents </w:t>
            </w:r>
            <w:proofErr w:type="gramStart"/>
            <w:r>
              <w:rPr>
                <w:rFonts w:ascii="Agency FB" w:hAnsi="Agency FB"/>
              </w:rPr>
              <w:t>authentiques</w:t>
            </w:r>
            <w:r>
              <w:rPr>
                <w:rFonts w:ascii="Agency FB" w:hAnsi="Agency FB"/>
                <w:spacing w:val="-11"/>
              </w:rPr>
              <w:t xml:space="preserve"> </w:t>
            </w:r>
            <w:r>
              <w:rPr>
                <w:rFonts w:ascii="Agency FB" w:hAnsi="Agency FB"/>
              </w:rPr>
              <w:t>;</w:t>
            </w:r>
            <w:proofErr w:type="gramEnd"/>
          </w:p>
          <w:p w14:paraId="0F3CA4F6" w14:textId="77777777" w:rsidR="002C538F" w:rsidRDefault="002C538F">
            <w:pPr>
              <w:pStyle w:val="TableParagraph"/>
              <w:numPr>
                <w:ilvl w:val="0"/>
                <w:numId w:val="84"/>
              </w:numPr>
              <w:tabs>
                <w:tab w:val="left" w:pos="218"/>
              </w:tabs>
              <w:spacing w:before="1"/>
              <w:ind w:left="218" w:hanging="107"/>
              <w:rPr>
                <w:rFonts w:ascii="Agency FB" w:hAnsi="Agency FB"/>
              </w:rPr>
            </w:pPr>
            <w:r>
              <w:rPr>
                <w:rFonts w:ascii="Agency FB" w:hAnsi="Agency FB"/>
                <w:spacing w:val="-2"/>
              </w:rPr>
              <w:t>œuvres</w:t>
            </w:r>
          </w:p>
          <w:p w14:paraId="24913DA5" w14:textId="77777777" w:rsidR="002C538F" w:rsidRDefault="002C538F" w:rsidP="00E14731">
            <w:pPr>
              <w:pStyle w:val="TableParagraph"/>
              <w:spacing w:before="1" w:line="260" w:lineRule="exact"/>
              <w:ind w:left="111"/>
              <w:rPr>
                <w:rFonts w:ascii="Agency FB" w:hAnsi="Agency FB"/>
              </w:rPr>
            </w:pPr>
            <w:proofErr w:type="gramStart"/>
            <w:r>
              <w:rPr>
                <w:rFonts w:ascii="Agency FB" w:hAnsi="Agency FB"/>
              </w:rPr>
              <w:t>littéraires</w:t>
            </w:r>
            <w:r>
              <w:rPr>
                <w:rFonts w:ascii="Agency FB" w:hAnsi="Agency FB"/>
                <w:spacing w:val="-4"/>
              </w:rPr>
              <w:t xml:space="preserve"> </w:t>
            </w:r>
            <w:r>
              <w:rPr>
                <w:rFonts w:ascii="Agency FB" w:hAnsi="Agency FB"/>
                <w:spacing w:val="-10"/>
              </w:rPr>
              <w:t>;</w:t>
            </w:r>
            <w:proofErr w:type="gramEnd"/>
          </w:p>
          <w:p w14:paraId="72F6B955" w14:textId="77777777" w:rsidR="002C538F" w:rsidRDefault="002C538F">
            <w:pPr>
              <w:pStyle w:val="TableParagraph"/>
              <w:numPr>
                <w:ilvl w:val="0"/>
                <w:numId w:val="84"/>
              </w:numPr>
              <w:tabs>
                <w:tab w:val="left" w:pos="218"/>
              </w:tabs>
              <w:ind w:left="111" w:right="569" w:firstLine="0"/>
              <w:rPr>
                <w:rFonts w:ascii="Agency FB" w:hAnsi="Agency FB"/>
              </w:rPr>
            </w:pPr>
            <w:r>
              <w:rPr>
                <w:rFonts w:ascii="Agency FB" w:hAnsi="Agency FB"/>
              </w:rPr>
              <w:t>ouvrages</w:t>
            </w:r>
            <w:r>
              <w:rPr>
                <w:rFonts w:ascii="Agency FB" w:hAnsi="Agency FB"/>
                <w:spacing w:val="-11"/>
              </w:rPr>
              <w:t xml:space="preserve"> </w:t>
            </w:r>
            <w:r>
              <w:rPr>
                <w:rFonts w:ascii="Agency FB" w:hAnsi="Agency FB"/>
              </w:rPr>
              <w:t xml:space="preserve">de </w:t>
            </w:r>
            <w:proofErr w:type="gramStart"/>
            <w:r>
              <w:rPr>
                <w:rFonts w:ascii="Agency FB" w:hAnsi="Agency FB"/>
              </w:rPr>
              <w:t>référence ;</w:t>
            </w:r>
            <w:proofErr w:type="gramEnd"/>
          </w:p>
          <w:p w14:paraId="7E30DC46" w14:textId="77777777" w:rsidR="002C538F" w:rsidRDefault="002C538F">
            <w:pPr>
              <w:pStyle w:val="TableParagraph"/>
              <w:numPr>
                <w:ilvl w:val="0"/>
                <w:numId w:val="84"/>
              </w:numPr>
              <w:tabs>
                <w:tab w:val="left" w:pos="218"/>
              </w:tabs>
              <w:ind w:left="111" w:right="691" w:firstLine="0"/>
              <w:rPr>
                <w:rFonts w:ascii="Agency FB" w:hAnsi="Agency FB"/>
              </w:rPr>
            </w:pPr>
            <w:r>
              <w:rPr>
                <w:rFonts w:ascii="Agency FB" w:hAnsi="Agency FB"/>
                <w:spacing w:val="-2"/>
              </w:rPr>
              <w:t>personnes ressources.</w:t>
            </w:r>
          </w:p>
        </w:tc>
      </w:tr>
    </w:tbl>
    <w:p w14:paraId="399CC241" w14:textId="77777777" w:rsidR="002C538F" w:rsidRDefault="002C538F" w:rsidP="002C538F">
      <w:pPr>
        <w:pStyle w:val="TableParagraph"/>
        <w:rPr>
          <w:rFonts w:ascii="Agency FB" w:hAnsi="Agency FB"/>
        </w:rPr>
        <w:sectPr w:rsidR="002C538F" w:rsidSect="002C538F">
          <w:pgSz w:w="15840" w:h="12240" w:orient="landscape"/>
          <w:pgMar w:top="640" w:right="0" w:bottom="700" w:left="360" w:header="0" w:footer="424" w:gutter="0"/>
          <w:cols w:space="720"/>
        </w:sectPr>
      </w:pPr>
    </w:p>
    <w:p w14:paraId="4DD512E0" w14:textId="77777777" w:rsidR="002C538F" w:rsidRDefault="002C538F" w:rsidP="002C538F">
      <w:pPr>
        <w:pStyle w:val="Titre2"/>
        <w:spacing w:before="63"/>
        <w:jc w:val="both"/>
      </w:pPr>
      <w:r>
        <w:lastRenderedPageBreak/>
        <w:t>Cadrage</w:t>
      </w:r>
      <w:r>
        <w:rPr>
          <w:spacing w:val="-4"/>
        </w:rPr>
        <w:t xml:space="preserve"> </w:t>
      </w:r>
      <w:r>
        <w:rPr>
          <w:spacing w:val="-10"/>
        </w:rPr>
        <w:t>:</w:t>
      </w:r>
    </w:p>
    <w:p w14:paraId="0241FE5C" w14:textId="77777777" w:rsidR="002C538F" w:rsidRDefault="002C538F" w:rsidP="002C538F">
      <w:pPr>
        <w:tabs>
          <w:tab w:val="left" w:pos="1007"/>
        </w:tabs>
        <w:spacing w:before="21"/>
        <w:ind w:left="648"/>
        <w:rPr>
          <w:sz w:val="24"/>
        </w:rPr>
      </w:pPr>
      <w:r>
        <w:rPr>
          <w:spacing w:val="-10"/>
          <w:sz w:val="24"/>
        </w:rPr>
        <w:t>-</w:t>
      </w:r>
      <w:r>
        <w:rPr>
          <w:sz w:val="24"/>
        </w:rPr>
        <w:tab/>
      </w:r>
      <w:r>
        <w:rPr>
          <w:b/>
          <w:sz w:val="24"/>
        </w:rPr>
        <w:t>Œuvres</w:t>
      </w:r>
      <w:r>
        <w:rPr>
          <w:b/>
          <w:spacing w:val="-2"/>
          <w:sz w:val="24"/>
        </w:rPr>
        <w:t xml:space="preserve"> </w:t>
      </w:r>
      <w:r>
        <w:rPr>
          <w:b/>
          <w:sz w:val="24"/>
        </w:rPr>
        <w:t>principales :</w:t>
      </w:r>
      <w:r>
        <w:rPr>
          <w:b/>
          <w:spacing w:val="-1"/>
          <w:sz w:val="24"/>
        </w:rPr>
        <w:t xml:space="preserve"> </w:t>
      </w:r>
      <w:r>
        <w:rPr>
          <w:b/>
          <w:sz w:val="24"/>
        </w:rPr>
        <w:t>1.</w:t>
      </w:r>
      <w:r>
        <w:rPr>
          <w:b/>
          <w:spacing w:val="-2"/>
          <w:sz w:val="24"/>
        </w:rPr>
        <w:t xml:space="preserve"> </w:t>
      </w:r>
      <w:r>
        <w:rPr>
          <w:sz w:val="24"/>
        </w:rPr>
        <w:t>Une</w:t>
      </w:r>
      <w:r>
        <w:rPr>
          <w:spacing w:val="-3"/>
          <w:sz w:val="24"/>
        </w:rPr>
        <w:t xml:space="preserve"> </w:t>
      </w:r>
      <w:r>
        <w:rPr>
          <w:sz w:val="24"/>
        </w:rPr>
        <w:t>œuvre</w:t>
      </w:r>
      <w:r>
        <w:rPr>
          <w:spacing w:val="-2"/>
          <w:sz w:val="24"/>
        </w:rPr>
        <w:t xml:space="preserve"> </w:t>
      </w:r>
      <w:r>
        <w:rPr>
          <w:sz w:val="24"/>
        </w:rPr>
        <w:t>théâtrale africaine</w:t>
      </w:r>
      <w:r>
        <w:rPr>
          <w:spacing w:val="-1"/>
          <w:sz w:val="24"/>
        </w:rPr>
        <w:t xml:space="preserve"> </w:t>
      </w:r>
      <w:r>
        <w:rPr>
          <w:sz w:val="24"/>
        </w:rPr>
        <w:t>du</w:t>
      </w:r>
      <w:r>
        <w:rPr>
          <w:spacing w:val="-1"/>
          <w:sz w:val="24"/>
        </w:rPr>
        <w:t xml:space="preserve"> </w:t>
      </w:r>
      <w:r>
        <w:rPr>
          <w:sz w:val="24"/>
        </w:rPr>
        <w:t>XXème</w:t>
      </w:r>
      <w:r>
        <w:rPr>
          <w:spacing w:val="-2"/>
          <w:sz w:val="24"/>
        </w:rPr>
        <w:t xml:space="preserve"> </w:t>
      </w:r>
      <w:r>
        <w:rPr>
          <w:sz w:val="24"/>
        </w:rPr>
        <w:t>siècle ;</w:t>
      </w:r>
      <w:r>
        <w:rPr>
          <w:spacing w:val="-1"/>
          <w:sz w:val="24"/>
        </w:rPr>
        <w:t xml:space="preserve"> </w:t>
      </w:r>
      <w:r>
        <w:rPr>
          <w:b/>
          <w:sz w:val="24"/>
        </w:rPr>
        <w:t>2.</w:t>
      </w:r>
      <w:r>
        <w:rPr>
          <w:b/>
          <w:spacing w:val="-1"/>
          <w:sz w:val="24"/>
        </w:rPr>
        <w:t xml:space="preserve"> </w:t>
      </w:r>
      <w:r>
        <w:rPr>
          <w:sz w:val="24"/>
        </w:rPr>
        <w:t xml:space="preserve">Un </w:t>
      </w:r>
      <w:r>
        <w:rPr>
          <w:spacing w:val="-2"/>
          <w:sz w:val="24"/>
        </w:rPr>
        <w:t>essai.</w:t>
      </w:r>
    </w:p>
    <w:p w14:paraId="38C7C0E0" w14:textId="77777777" w:rsidR="002C538F" w:rsidRDefault="002C538F" w:rsidP="002C538F">
      <w:pPr>
        <w:pStyle w:val="Corpsdetexte"/>
        <w:spacing w:before="19"/>
      </w:pPr>
    </w:p>
    <w:p w14:paraId="623F26B8" w14:textId="77777777" w:rsidR="002C538F" w:rsidRDefault="002C538F" w:rsidP="002C538F">
      <w:pPr>
        <w:pStyle w:val="Corpsdetexte"/>
        <w:ind w:left="360" w:right="716"/>
        <w:jc w:val="both"/>
      </w:pPr>
      <w:r>
        <w:rPr>
          <w:b/>
        </w:rPr>
        <w:t>NB.</w:t>
      </w:r>
      <w:r>
        <w:rPr>
          <w:b/>
          <w:spacing w:val="-2"/>
        </w:rPr>
        <w:t xml:space="preserve"> </w:t>
      </w:r>
      <w:r>
        <w:t>:</w:t>
      </w:r>
      <w:r>
        <w:rPr>
          <w:spacing w:val="-9"/>
        </w:rPr>
        <w:t xml:space="preserve"> </w:t>
      </w:r>
      <w:r>
        <w:t>La</w:t>
      </w:r>
      <w:r>
        <w:rPr>
          <w:spacing w:val="-11"/>
        </w:rPr>
        <w:t xml:space="preserve"> </w:t>
      </w:r>
      <w:r>
        <w:t>compétence</w:t>
      </w:r>
      <w:r>
        <w:rPr>
          <w:spacing w:val="-11"/>
        </w:rPr>
        <w:t xml:space="preserve"> </w:t>
      </w:r>
      <w:r>
        <w:t>de</w:t>
      </w:r>
      <w:r>
        <w:rPr>
          <w:spacing w:val="-8"/>
        </w:rPr>
        <w:t xml:space="preserve"> </w:t>
      </w:r>
      <w:r>
        <w:t>base</w:t>
      </w:r>
      <w:r>
        <w:rPr>
          <w:spacing w:val="-10"/>
        </w:rPr>
        <w:t xml:space="preserve"> </w:t>
      </w:r>
      <w:r>
        <w:t>“</w:t>
      </w:r>
      <w:r>
        <w:rPr>
          <w:b/>
        </w:rPr>
        <w:t>lire</w:t>
      </w:r>
      <w:r>
        <w:rPr>
          <w:b/>
          <w:spacing w:val="-11"/>
        </w:rPr>
        <w:t xml:space="preserve"> </w:t>
      </w:r>
      <w:r>
        <w:rPr>
          <w:b/>
        </w:rPr>
        <w:t>pour</w:t>
      </w:r>
      <w:r>
        <w:rPr>
          <w:b/>
          <w:spacing w:val="-11"/>
        </w:rPr>
        <w:t xml:space="preserve"> </w:t>
      </w:r>
      <w:r>
        <w:rPr>
          <w:b/>
        </w:rPr>
        <w:t>apprécier</w:t>
      </w:r>
      <w:r>
        <w:rPr>
          <w:b/>
          <w:spacing w:val="-11"/>
        </w:rPr>
        <w:t xml:space="preserve"> </w:t>
      </w:r>
      <w:r>
        <w:rPr>
          <w:b/>
        </w:rPr>
        <w:t>des</w:t>
      </w:r>
      <w:r>
        <w:rPr>
          <w:b/>
          <w:spacing w:val="-9"/>
        </w:rPr>
        <w:t xml:space="preserve"> </w:t>
      </w:r>
      <w:r>
        <w:rPr>
          <w:b/>
        </w:rPr>
        <w:t>œuvres</w:t>
      </w:r>
      <w:r>
        <w:rPr>
          <w:b/>
          <w:spacing w:val="-9"/>
        </w:rPr>
        <w:t xml:space="preserve"> </w:t>
      </w:r>
      <w:r>
        <w:rPr>
          <w:b/>
        </w:rPr>
        <w:t>littéraires</w:t>
      </w:r>
      <w:r>
        <w:rPr>
          <w:b/>
          <w:spacing w:val="-7"/>
        </w:rPr>
        <w:t xml:space="preserve"> </w:t>
      </w:r>
      <w:r>
        <w:rPr>
          <w:b/>
        </w:rPr>
        <w:t>variées</w:t>
      </w:r>
      <w:r>
        <w:rPr>
          <w:b/>
          <w:spacing w:val="-9"/>
        </w:rPr>
        <w:t xml:space="preserve"> </w:t>
      </w:r>
      <w:r>
        <w:rPr>
          <w:b/>
        </w:rPr>
        <w:t>”</w:t>
      </w:r>
      <w:r>
        <w:rPr>
          <w:b/>
          <w:spacing w:val="-6"/>
        </w:rPr>
        <w:t xml:space="preserve"> </w:t>
      </w:r>
      <w:r>
        <w:t>s’évaluera</w:t>
      </w:r>
      <w:r>
        <w:rPr>
          <w:spacing w:val="-11"/>
        </w:rPr>
        <w:t xml:space="preserve"> </w:t>
      </w:r>
      <w:r>
        <w:t>dans</w:t>
      </w:r>
      <w:r>
        <w:rPr>
          <w:spacing w:val="-7"/>
        </w:rPr>
        <w:t xml:space="preserve"> </w:t>
      </w:r>
      <w:r>
        <w:t>le</w:t>
      </w:r>
      <w:r>
        <w:rPr>
          <w:spacing w:val="-10"/>
        </w:rPr>
        <w:t xml:space="preserve"> </w:t>
      </w:r>
      <w:r>
        <w:t>cadre</w:t>
      </w:r>
      <w:r>
        <w:rPr>
          <w:spacing w:val="-11"/>
        </w:rPr>
        <w:t xml:space="preserve"> </w:t>
      </w:r>
      <w:r>
        <w:t>des</w:t>
      </w:r>
      <w:r>
        <w:rPr>
          <w:spacing w:val="-7"/>
        </w:rPr>
        <w:t xml:space="preserve"> </w:t>
      </w:r>
      <w:r>
        <w:t>familles</w:t>
      </w:r>
      <w:r>
        <w:rPr>
          <w:spacing w:val="-9"/>
        </w:rPr>
        <w:t xml:space="preserve"> </w:t>
      </w:r>
      <w:r>
        <w:t>de</w:t>
      </w:r>
      <w:r>
        <w:rPr>
          <w:spacing w:val="-11"/>
        </w:rPr>
        <w:t xml:space="preserve"> </w:t>
      </w:r>
      <w:r>
        <w:t>situations</w:t>
      </w:r>
      <w:r>
        <w:rPr>
          <w:spacing w:val="-9"/>
        </w:rPr>
        <w:t xml:space="preserve"> </w:t>
      </w:r>
      <w:r>
        <w:t>et</w:t>
      </w:r>
      <w:r>
        <w:rPr>
          <w:spacing w:val="-9"/>
        </w:rPr>
        <w:t xml:space="preserve"> </w:t>
      </w:r>
      <w:r>
        <w:t>des</w:t>
      </w:r>
      <w:r>
        <w:rPr>
          <w:spacing w:val="-9"/>
        </w:rPr>
        <w:t xml:space="preserve"> </w:t>
      </w:r>
      <w:r>
        <w:t>situations de</w:t>
      </w:r>
      <w:r>
        <w:rPr>
          <w:spacing w:val="-3"/>
        </w:rPr>
        <w:t xml:space="preserve"> </w:t>
      </w:r>
      <w:r>
        <w:t>production</w:t>
      </w:r>
      <w:r>
        <w:rPr>
          <w:spacing w:val="-2"/>
        </w:rPr>
        <w:t xml:space="preserve"> </w:t>
      </w:r>
      <w:r>
        <w:t>orale</w:t>
      </w:r>
      <w:r>
        <w:rPr>
          <w:spacing w:val="-2"/>
        </w:rPr>
        <w:t xml:space="preserve"> </w:t>
      </w:r>
      <w:r>
        <w:t>et/ou écrite.</w:t>
      </w:r>
      <w:r>
        <w:rPr>
          <w:spacing w:val="-2"/>
        </w:rPr>
        <w:t xml:space="preserve"> </w:t>
      </w:r>
      <w:r>
        <w:t>De</w:t>
      </w:r>
      <w:r>
        <w:rPr>
          <w:spacing w:val="-4"/>
        </w:rPr>
        <w:t xml:space="preserve"> </w:t>
      </w:r>
      <w:r>
        <w:t>fait,</w:t>
      </w:r>
      <w:r>
        <w:rPr>
          <w:spacing w:val="-2"/>
        </w:rPr>
        <w:t xml:space="preserve"> </w:t>
      </w:r>
      <w:r>
        <w:t>les</w:t>
      </w:r>
      <w:r>
        <w:rPr>
          <w:spacing w:val="-3"/>
        </w:rPr>
        <w:t xml:space="preserve"> </w:t>
      </w:r>
      <w:r>
        <w:t>tâches de</w:t>
      </w:r>
      <w:r>
        <w:rPr>
          <w:spacing w:val="-3"/>
        </w:rPr>
        <w:t xml:space="preserve"> </w:t>
      </w:r>
      <w:r>
        <w:t>lecture</w:t>
      </w:r>
      <w:r>
        <w:rPr>
          <w:spacing w:val="-4"/>
        </w:rPr>
        <w:t xml:space="preserve"> </w:t>
      </w:r>
      <w:r>
        <w:t>et</w:t>
      </w:r>
      <w:r>
        <w:rPr>
          <w:spacing w:val="-2"/>
        </w:rPr>
        <w:t xml:space="preserve"> </w:t>
      </w:r>
      <w:r>
        <w:t>d’écoute</w:t>
      </w:r>
      <w:r>
        <w:rPr>
          <w:spacing w:val="-2"/>
        </w:rPr>
        <w:t xml:space="preserve"> </w:t>
      </w:r>
      <w:r>
        <w:t>s’articulent</w:t>
      </w:r>
      <w:r>
        <w:rPr>
          <w:spacing w:val="-2"/>
        </w:rPr>
        <w:t xml:space="preserve"> </w:t>
      </w:r>
      <w:r>
        <w:t>aux</w:t>
      </w:r>
      <w:r>
        <w:rPr>
          <w:spacing w:val="-2"/>
        </w:rPr>
        <w:t xml:space="preserve"> </w:t>
      </w:r>
      <w:r>
        <w:t>tâches</w:t>
      </w:r>
      <w:r>
        <w:rPr>
          <w:spacing w:val="-3"/>
        </w:rPr>
        <w:t xml:space="preserve"> </w:t>
      </w:r>
      <w:r>
        <w:t>d’écriture</w:t>
      </w:r>
      <w:r>
        <w:rPr>
          <w:spacing w:val="-4"/>
        </w:rPr>
        <w:t xml:space="preserve"> </w:t>
      </w:r>
      <w:r>
        <w:t>et</w:t>
      </w:r>
      <w:r>
        <w:rPr>
          <w:spacing w:val="-2"/>
        </w:rPr>
        <w:t xml:space="preserve"> </w:t>
      </w:r>
      <w:r>
        <w:t>de</w:t>
      </w:r>
      <w:r>
        <w:rPr>
          <w:spacing w:val="-2"/>
        </w:rPr>
        <w:t xml:space="preserve"> </w:t>
      </w:r>
      <w:r>
        <w:t>parole.</w:t>
      </w:r>
      <w:r>
        <w:rPr>
          <w:spacing w:val="-2"/>
        </w:rPr>
        <w:t xml:space="preserve"> </w:t>
      </w:r>
      <w:r>
        <w:t>Ainsi,</w:t>
      </w:r>
      <w:r>
        <w:rPr>
          <w:spacing w:val="-2"/>
        </w:rPr>
        <w:t xml:space="preserve"> </w:t>
      </w:r>
      <w:r>
        <w:t>on</w:t>
      </w:r>
      <w:r>
        <w:rPr>
          <w:spacing w:val="-2"/>
        </w:rPr>
        <w:t xml:space="preserve"> </w:t>
      </w:r>
      <w:r>
        <w:t>peut</w:t>
      </w:r>
      <w:r>
        <w:rPr>
          <w:spacing w:val="-2"/>
        </w:rPr>
        <w:t xml:space="preserve"> </w:t>
      </w:r>
      <w:r>
        <w:t>lire</w:t>
      </w:r>
      <w:r>
        <w:rPr>
          <w:spacing w:val="-4"/>
        </w:rPr>
        <w:t xml:space="preserve"> </w:t>
      </w:r>
      <w:r>
        <w:t>un</w:t>
      </w:r>
      <w:r>
        <w:rPr>
          <w:spacing w:val="-2"/>
        </w:rPr>
        <w:t xml:space="preserve"> </w:t>
      </w:r>
      <w:r>
        <w:t>texte/une œuvre littéraire pour en communiquer la quintessence à autrui par écrit : «</w:t>
      </w:r>
      <w:r>
        <w:rPr>
          <w:spacing w:val="-1"/>
        </w:rPr>
        <w:t xml:space="preserve"> </w:t>
      </w:r>
      <w:r>
        <w:rPr>
          <w:rFonts w:ascii="Calibri" w:hAnsi="Calibri"/>
        </w:rPr>
        <w:t>É</w:t>
      </w:r>
      <w:r>
        <w:t>crire pour informer</w:t>
      </w:r>
      <w:r>
        <w:rPr>
          <w:spacing w:val="-1"/>
        </w:rPr>
        <w:t xml:space="preserve"> </w:t>
      </w:r>
      <w:r>
        <w:t>» ou oralement</w:t>
      </w:r>
      <w:r>
        <w:rPr>
          <w:spacing w:val="-1"/>
        </w:rPr>
        <w:t xml:space="preserve"> </w:t>
      </w:r>
      <w:r>
        <w:t>: «</w:t>
      </w:r>
      <w:r>
        <w:rPr>
          <w:spacing w:val="-1"/>
        </w:rPr>
        <w:t xml:space="preserve"> </w:t>
      </w:r>
      <w:r>
        <w:t>Parler pour informer</w:t>
      </w:r>
      <w:r>
        <w:rPr>
          <w:spacing w:val="-2"/>
        </w:rPr>
        <w:t xml:space="preserve"> </w:t>
      </w:r>
      <w:r>
        <w:t>». De même, on</w:t>
      </w:r>
      <w:r>
        <w:rPr>
          <w:spacing w:val="-15"/>
        </w:rPr>
        <w:t xml:space="preserve"> </w:t>
      </w:r>
      <w:r>
        <w:t>peut</w:t>
      </w:r>
      <w:r>
        <w:rPr>
          <w:spacing w:val="-14"/>
        </w:rPr>
        <w:t xml:space="preserve"> </w:t>
      </w:r>
      <w:r>
        <w:t>lire</w:t>
      </w:r>
      <w:r>
        <w:rPr>
          <w:spacing w:val="-15"/>
        </w:rPr>
        <w:t xml:space="preserve"> </w:t>
      </w:r>
      <w:r>
        <w:t>un</w:t>
      </w:r>
      <w:r>
        <w:rPr>
          <w:spacing w:val="-14"/>
        </w:rPr>
        <w:t xml:space="preserve"> </w:t>
      </w:r>
      <w:r>
        <w:t>texte</w:t>
      </w:r>
      <w:r>
        <w:rPr>
          <w:spacing w:val="-15"/>
        </w:rPr>
        <w:t xml:space="preserve"> </w:t>
      </w:r>
      <w:r>
        <w:t>(quel</w:t>
      </w:r>
      <w:r>
        <w:rPr>
          <w:spacing w:val="-12"/>
        </w:rPr>
        <w:t xml:space="preserve"> </w:t>
      </w:r>
      <w:r>
        <w:t>qu’il</w:t>
      </w:r>
      <w:r>
        <w:rPr>
          <w:spacing w:val="-14"/>
        </w:rPr>
        <w:t xml:space="preserve"> </w:t>
      </w:r>
      <w:r>
        <w:t>soit),</w:t>
      </w:r>
      <w:r>
        <w:rPr>
          <w:spacing w:val="-15"/>
        </w:rPr>
        <w:t xml:space="preserve"> </w:t>
      </w:r>
      <w:r>
        <w:t>écouter</w:t>
      </w:r>
      <w:r>
        <w:rPr>
          <w:spacing w:val="-15"/>
        </w:rPr>
        <w:t xml:space="preserve"> </w:t>
      </w:r>
      <w:r>
        <w:t>un</w:t>
      </w:r>
      <w:r>
        <w:rPr>
          <w:spacing w:val="-14"/>
        </w:rPr>
        <w:t xml:space="preserve"> </w:t>
      </w:r>
      <w:r>
        <w:t>support</w:t>
      </w:r>
      <w:r>
        <w:rPr>
          <w:spacing w:val="-14"/>
        </w:rPr>
        <w:t xml:space="preserve"> </w:t>
      </w:r>
      <w:r>
        <w:t>audiovisuel</w:t>
      </w:r>
      <w:r>
        <w:rPr>
          <w:spacing w:val="-14"/>
        </w:rPr>
        <w:t xml:space="preserve"> </w:t>
      </w:r>
      <w:r>
        <w:t>pour</w:t>
      </w:r>
      <w:r>
        <w:rPr>
          <w:spacing w:val="-15"/>
        </w:rPr>
        <w:t xml:space="preserve"> </w:t>
      </w:r>
      <w:r>
        <w:t>exprimer</w:t>
      </w:r>
      <w:r>
        <w:rPr>
          <w:spacing w:val="-15"/>
        </w:rPr>
        <w:t xml:space="preserve"> </w:t>
      </w:r>
      <w:r>
        <w:t>un</w:t>
      </w:r>
      <w:r>
        <w:rPr>
          <w:spacing w:val="-14"/>
        </w:rPr>
        <w:t xml:space="preserve"> </w:t>
      </w:r>
      <w:r>
        <w:t>jugement</w:t>
      </w:r>
      <w:r>
        <w:rPr>
          <w:spacing w:val="-14"/>
        </w:rPr>
        <w:t xml:space="preserve"> </w:t>
      </w:r>
      <w:r>
        <w:t>argumenté</w:t>
      </w:r>
      <w:r>
        <w:rPr>
          <w:spacing w:val="-15"/>
        </w:rPr>
        <w:t xml:space="preserve"> </w:t>
      </w:r>
      <w:r>
        <w:t>par</w:t>
      </w:r>
      <w:r>
        <w:rPr>
          <w:spacing w:val="-15"/>
        </w:rPr>
        <w:t xml:space="preserve"> </w:t>
      </w:r>
      <w:r>
        <w:t>écrit :</w:t>
      </w:r>
      <w:r>
        <w:rPr>
          <w:spacing w:val="-14"/>
        </w:rPr>
        <w:t xml:space="preserve"> </w:t>
      </w:r>
      <w:r>
        <w:t>«</w:t>
      </w:r>
      <w:r>
        <w:rPr>
          <w:spacing w:val="-2"/>
        </w:rPr>
        <w:t xml:space="preserve"> </w:t>
      </w:r>
      <w:r>
        <w:t>écrire</w:t>
      </w:r>
      <w:r>
        <w:rPr>
          <w:spacing w:val="-13"/>
        </w:rPr>
        <w:t xml:space="preserve"> </w:t>
      </w:r>
      <w:r>
        <w:t>pour</w:t>
      </w:r>
      <w:r>
        <w:rPr>
          <w:spacing w:val="-15"/>
        </w:rPr>
        <w:t xml:space="preserve"> </w:t>
      </w:r>
      <w:r>
        <w:t>convaincre,</w:t>
      </w:r>
      <w:r>
        <w:rPr>
          <w:spacing w:val="-14"/>
        </w:rPr>
        <w:t xml:space="preserve"> </w:t>
      </w:r>
      <w:r>
        <w:t>critiquer, etc.) ou oralement : « parler pour convaincre, critiquer, etc.)</w:t>
      </w:r>
    </w:p>
    <w:p w14:paraId="2BBD4D6B" w14:textId="77777777" w:rsidR="002C538F" w:rsidRDefault="002C538F" w:rsidP="002C538F">
      <w:pPr>
        <w:pStyle w:val="Corpsdetexte"/>
        <w:jc w:val="both"/>
        <w:sectPr w:rsidR="002C538F" w:rsidSect="002C538F">
          <w:pgSz w:w="15840" w:h="12240" w:orient="landscape"/>
          <w:pgMar w:top="1000" w:right="0" w:bottom="700" w:left="360" w:header="0" w:footer="424" w:gutter="0"/>
          <w:cols w:space="720"/>
        </w:sectPr>
      </w:pPr>
    </w:p>
    <w:p w14:paraId="184FBCEB" w14:textId="77777777" w:rsidR="002C538F" w:rsidRDefault="002C538F" w:rsidP="002C538F">
      <w:pPr>
        <w:spacing w:before="80"/>
        <w:ind w:left="360" w:right="779"/>
        <w:rPr>
          <w:rFonts w:ascii="Bookman Old Style" w:hAnsi="Bookman Old Style"/>
          <w:b/>
        </w:rPr>
      </w:pPr>
      <w:r>
        <w:rPr>
          <w:rFonts w:ascii="Cambria" w:hAnsi="Cambria"/>
          <w:b/>
          <w:sz w:val="28"/>
        </w:rPr>
        <w:lastRenderedPageBreak/>
        <w:t>Compétence</w:t>
      </w:r>
      <w:r>
        <w:rPr>
          <w:rFonts w:ascii="Cambria" w:hAnsi="Cambria"/>
          <w:b/>
          <w:spacing w:val="-1"/>
          <w:sz w:val="28"/>
        </w:rPr>
        <w:t xml:space="preserve"> </w:t>
      </w:r>
      <w:r>
        <w:rPr>
          <w:rFonts w:ascii="Cambria" w:hAnsi="Cambria"/>
          <w:b/>
          <w:sz w:val="28"/>
        </w:rPr>
        <w:t>de</w:t>
      </w:r>
      <w:r>
        <w:rPr>
          <w:rFonts w:ascii="Cambria" w:hAnsi="Cambria"/>
          <w:b/>
          <w:spacing w:val="-4"/>
          <w:sz w:val="28"/>
        </w:rPr>
        <w:t xml:space="preserve"> </w:t>
      </w:r>
      <w:r>
        <w:rPr>
          <w:rFonts w:ascii="Cambria" w:hAnsi="Cambria"/>
          <w:b/>
          <w:sz w:val="28"/>
        </w:rPr>
        <w:t>base n°2</w:t>
      </w:r>
      <w:r>
        <w:rPr>
          <w:rFonts w:ascii="Cambria" w:hAnsi="Cambria"/>
          <w:b/>
          <w:spacing w:val="-3"/>
          <w:sz w:val="28"/>
        </w:rPr>
        <w:t xml:space="preserve"> </w:t>
      </w:r>
      <w:r>
        <w:rPr>
          <w:rFonts w:ascii="Cambria" w:hAnsi="Cambria"/>
          <w:b/>
          <w:sz w:val="28"/>
        </w:rPr>
        <w:t xml:space="preserve">: </w:t>
      </w:r>
      <w:r>
        <w:rPr>
          <w:rFonts w:ascii="Bookman Old Style" w:hAnsi="Bookman Old Style"/>
          <w:b/>
        </w:rPr>
        <w:t>utiliser</w:t>
      </w:r>
      <w:r>
        <w:rPr>
          <w:rFonts w:ascii="Bookman Old Style" w:hAnsi="Bookman Old Style"/>
          <w:b/>
          <w:spacing w:val="-2"/>
        </w:rPr>
        <w:t xml:space="preserve"> </w:t>
      </w:r>
      <w:r>
        <w:rPr>
          <w:rFonts w:ascii="Bookman Old Style" w:hAnsi="Bookman Old Style"/>
          <w:b/>
        </w:rPr>
        <w:t>les</w:t>
      </w:r>
      <w:r>
        <w:rPr>
          <w:rFonts w:ascii="Bookman Old Style" w:hAnsi="Bookman Old Style"/>
          <w:b/>
          <w:spacing w:val="-2"/>
        </w:rPr>
        <w:t xml:space="preserve"> </w:t>
      </w:r>
      <w:r>
        <w:rPr>
          <w:rFonts w:ascii="Bookman Old Style" w:hAnsi="Bookman Old Style"/>
          <w:b/>
        </w:rPr>
        <w:t>outils</w:t>
      </w:r>
      <w:r>
        <w:rPr>
          <w:rFonts w:ascii="Bookman Old Style" w:hAnsi="Bookman Old Style"/>
          <w:b/>
          <w:spacing w:val="-2"/>
        </w:rPr>
        <w:t xml:space="preserve"> </w:t>
      </w:r>
      <w:r>
        <w:rPr>
          <w:rFonts w:ascii="Bookman Old Style" w:hAnsi="Bookman Old Style"/>
          <w:b/>
        </w:rPr>
        <w:t>de</w:t>
      </w:r>
      <w:r>
        <w:rPr>
          <w:rFonts w:ascii="Bookman Old Style" w:hAnsi="Bookman Old Style"/>
          <w:b/>
          <w:spacing w:val="-3"/>
        </w:rPr>
        <w:t xml:space="preserve"> </w:t>
      </w:r>
      <w:r>
        <w:rPr>
          <w:rFonts w:ascii="Bookman Old Style" w:hAnsi="Bookman Old Style"/>
          <w:b/>
        </w:rPr>
        <w:t>la</w:t>
      </w:r>
      <w:r>
        <w:rPr>
          <w:rFonts w:ascii="Bookman Old Style" w:hAnsi="Bookman Old Style"/>
          <w:b/>
          <w:spacing w:val="-3"/>
        </w:rPr>
        <w:t xml:space="preserve"> </w:t>
      </w:r>
      <w:r>
        <w:rPr>
          <w:rFonts w:ascii="Bookman Old Style" w:hAnsi="Bookman Old Style"/>
          <w:b/>
        </w:rPr>
        <w:t>langue</w:t>
      </w:r>
      <w:r>
        <w:rPr>
          <w:rFonts w:ascii="Bookman Old Style" w:hAnsi="Bookman Old Style"/>
          <w:b/>
          <w:spacing w:val="-3"/>
        </w:rPr>
        <w:t xml:space="preserve"> </w:t>
      </w:r>
      <w:r>
        <w:rPr>
          <w:rFonts w:ascii="Bookman Old Style" w:hAnsi="Bookman Old Style"/>
          <w:b/>
        </w:rPr>
        <w:t>pour</w:t>
      </w:r>
      <w:r>
        <w:rPr>
          <w:rFonts w:ascii="Bookman Old Style" w:hAnsi="Bookman Old Style"/>
          <w:b/>
          <w:spacing w:val="-2"/>
        </w:rPr>
        <w:t xml:space="preserve"> </w:t>
      </w:r>
      <w:r>
        <w:rPr>
          <w:rFonts w:ascii="Bookman Old Style" w:hAnsi="Bookman Old Style"/>
          <w:b/>
        </w:rPr>
        <w:t>construire</w:t>
      </w:r>
      <w:r>
        <w:rPr>
          <w:rFonts w:ascii="Bookman Old Style" w:hAnsi="Bookman Old Style"/>
          <w:b/>
          <w:spacing w:val="-3"/>
        </w:rPr>
        <w:t xml:space="preserve"> </w:t>
      </w:r>
      <w:r>
        <w:rPr>
          <w:rFonts w:ascii="Bookman Old Style" w:hAnsi="Bookman Old Style"/>
          <w:b/>
        </w:rPr>
        <w:t>une</w:t>
      </w:r>
      <w:r>
        <w:rPr>
          <w:rFonts w:ascii="Bookman Old Style" w:hAnsi="Bookman Old Style"/>
          <w:b/>
          <w:spacing w:val="-3"/>
        </w:rPr>
        <w:t xml:space="preserve"> </w:t>
      </w:r>
      <w:r>
        <w:rPr>
          <w:rFonts w:ascii="Bookman Old Style" w:hAnsi="Bookman Old Style"/>
          <w:b/>
        </w:rPr>
        <w:t>réflexion</w:t>
      </w:r>
      <w:r>
        <w:rPr>
          <w:rFonts w:ascii="Bookman Old Style" w:hAnsi="Bookman Old Style"/>
          <w:b/>
          <w:spacing w:val="-2"/>
        </w:rPr>
        <w:t xml:space="preserve"> </w:t>
      </w:r>
      <w:r>
        <w:rPr>
          <w:rFonts w:ascii="Bookman Old Style" w:hAnsi="Bookman Old Style"/>
          <w:b/>
        </w:rPr>
        <w:t>sur</w:t>
      </w:r>
      <w:r>
        <w:rPr>
          <w:rFonts w:ascii="Bookman Old Style" w:hAnsi="Bookman Old Style"/>
          <w:b/>
          <w:spacing w:val="-2"/>
        </w:rPr>
        <w:t xml:space="preserve"> </w:t>
      </w:r>
      <w:r>
        <w:rPr>
          <w:rFonts w:ascii="Bookman Old Style" w:hAnsi="Bookman Old Style"/>
          <w:b/>
        </w:rPr>
        <w:t>leur</w:t>
      </w:r>
      <w:r>
        <w:rPr>
          <w:rFonts w:ascii="Bookman Old Style" w:hAnsi="Bookman Old Style"/>
          <w:b/>
          <w:spacing w:val="-2"/>
        </w:rPr>
        <w:t xml:space="preserve"> </w:t>
      </w:r>
      <w:r>
        <w:rPr>
          <w:rFonts w:ascii="Bookman Old Style" w:hAnsi="Bookman Old Style"/>
          <w:b/>
        </w:rPr>
        <w:t>fonctionnement</w:t>
      </w:r>
      <w:r>
        <w:rPr>
          <w:rFonts w:ascii="Bookman Old Style" w:hAnsi="Bookman Old Style"/>
          <w:b/>
          <w:spacing w:val="-2"/>
        </w:rPr>
        <w:t xml:space="preserve"> </w:t>
      </w:r>
      <w:r>
        <w:rPr>
          <w:rFonts w:ascii="Bookman Old Style" w:hAnsi="Bookman Old Style"/>
          <w:b/>
        </w:rPr>
        <w:t>et apprécier les effets de sens induits dans des textes variés.</w:t>
      </w:r>
    </w:p>
    <w:tbl>
      <w:tblPr>
        <w:tblStyle w:val="TableNormal"/>
        <w:tblW w:w="0" w:type="auto"/>
        <w:tblInd w:w="11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2072"/>
        <w:gridCol w:w="2386"/>
        <w:gridCol w:w="4816"/>
        <w:gridCol w:w="2070"/>
        <w:gridCol w:w="1892"/>
        <w:gridCol w:w="1508"/>
      </w:tblGrid>
      <w:tr w:rsidR="002C538F" w14:paraId="06DFF2D2" w14:textId="77777777" w:rsidTr="00E14731">
        <w:trPr>
          <w:trHeight w:val="263"/>
        </w:trPr>
        <w:tc>
          <w:tcPr>
            <w:tcW w:w="4458" w:type="dxa"/>
            <w:gridSpan w:val="2"/>
          </w:tcPr>
          <w:p w14:paraId="460F3BF1" w14:textId="77777777" w:rsidR="002C538F" w:rsidRDefault="002C538F" w:rsidP="00E14731">
            <w:pPr>
              <w:pStyle w:val="TableParagraph"/>
              <w:spacing w:before="1" w:line="242" w:lineRule="exact"/>
              <w:ind w:left="1229"/>
              <w:rPr>
                <w:rFonts w:ascii="Agency FB"/>
                <w:b/>
              </w:rPr>
            </w:pPr>
            <w:r>
              <w:rPr>
                <w:rFonts w:ascii="Agency FB"/>
                <w:b/>
              </w:rPr>
              <w:t>Cadre</w:t>
            </w:r>
            <w:r>
              <w:rPr>
                <w:rFonts w:ascii="Agency FB"/>
                <w:b/>
                <w:spacing w:val="-2"/>
              </w:rPr>
              <w:t xml:space="preserve"> </w:t>
            </w:r>
            <w:r>
              <w:rPr>
                <w:rFonts w:ascii="Agency FB"/>
                <w:b/>
              </w:rPr>
              <w:t>de</w:t>
            </w:r>
            <w:r>
              <w:rPr>
                <w:rFonts w:ascii="Agency FB"/>
                <w:b/>
                <w:spacing w:val="-1"/>
              </w:rPr>
              <w:t xml:space="preserve"> </w:t>
            </w:r>
            <w:r>
              <w:rPr>
                <w:rFonts w:ascii="Agency FB"/>
                <w:b/>
                <w:spacing w:val="-2"/>
              </w:rPr>
              <w:t>contextualisation</w:t>
            </w:r>
          </w:p>
        </w:tc>
        <w:tc>
          <w:tcPr>
            <w:tcW w:w="10286" w:type="dxa"/>
            <w:gridSpan w:val="4"/>
          </w:tcPr>
          <w:p w14:paraId="517B6BB5" w14:textId="77777777" w:rsidR="002C538F" w:rsidRDefault="002C538F" w:rsidP="00E14731">
            <w:pPr>
              <w:pStyle w:val="TableParagraph"/>
              <w:spacing w:before="1" w:line="242" w:lineRule="exact"/>
              <w:ind w:left="5"/>
              <w:jc w:val="center"/>
              <w:rPr>
                <w:rFonts w:ascii="Agency FB"/>
                <w:b/>
              </w:rPr>
            </w:pPr>
            <w:r>
              <w:rPr>
                <w:rFonts w:ascii="Agency FB"/>
                <w:b/>
                <w:spacing w:val="-2"/>
              </w:rPr>
              <w:t>Ressources</w:t>
            </w:r>
          </w:p>
        </w:tc>
      </w:tr>
      <w:tr w:rsidR="002C538F" w14:paraId="79C81C6B" w14:textId="77777777" w:rsidTr="00E14731">
        <w:trPr>
          <w:trHeight w:val="568"/>
        </w:trPr>
        <w:tc>
          <w:tcPr>
            <w:tcW w:w="2072" w:type="dxa"/>
          </w:tcPr>
          <w:p w14:paraId="587323A0" w14:textId="77777777" w:rsidR="002C538F" w:rsidRDefault="002C538F" w:rsidP="00E14731">
            <w:pPr>
              <w:pStyle w:val="TableParagraph"/>
              <w:spacing w:before="1"/>
              <w:ind w:left="227"/>
              <w:rPr>
                <w:rFonts w:ascii="Agency FB"/>
                <w:b/>
              </w:rPr>
            </w:pPr>
            <w:r>
              <w:rPr>
                <w:rFonts w:ascii="Agency FB"/>
                <w:b/>
              </w:rPr>
              <w:t>Familles</w:t>
            </w:r>
            <w:r>
              <w:rPr>
                <w:rFonts w:ascii="Agency FB"/>
                <w:b/>
                <w:spacing w:val="-3"/>
              </w:rPr>
              <w:t xml:space="preserve"> </w:t>
            </w:r>
            <w:r>
              <w:rPr>
                <w:rFonts w:ascii="Agency FB"/>
                <w:b/>
              </w:rPr>
              <w:t>de</w:t>
            </w:r>
            <w:r>
              <w:rPr>
                <w:rFonts w:ascii="Agency FB"/>
                <w:b/>
                <w:spacing w:val="-3"/>
              </w:rPr>
              <w:t xml:space="preserve"> </w:t>
            </w:r>
            <w:r>
              <w:rPr>
                <w:rFonts w:ascii="Agency FB"/>
                <w:b/>
                <w:spacing w:val="-2"/>
              </w:rPr>
              <w:t>situations</w:t>
            </w:r>
          </w:p>
        </w:tc>
        <w:tc>
          <w:tcPr>
            <w:tcW w:w="2386" w:type="dxa"/>
          </w:tcPr>
          <w:p w14:paraId="542A99F3" w14:textId="77777777" w:rsidR="002C538F" w:rsidRDefault="002C538F" w:rsidP="00E14731">
            <w:pPr>
              <w:pStyle w:val="TableParagraph"/>
              <w:spacing w:before="1"/>
              <w:ind w:left="337"/>
              <w:rPr>
                <w:rFonts w:ascii="Agency FB"/>
                <w:b/>
              </w:rPr>
            </w:pPr>
            <w:r>
              <w:rPr>
                <w:rFonts w:ascii="Agency FB"/>
                <w:b/>
              </w:rPr>
              <w:t>Exemples</w:t>
            </w:r>
            <w:r>
              <w:rPr>
                <w:rFonts w:ascii="Agency FB"/>
                <w:b/>
                <w:spacing w:val="-6"/>
              </w:rPr>
              <w:t xml:space="preserve"> </w:t>
            </w:r>
            <w:r>
              <w:rPr>
                <w:rFonts w:ascii="Agency FB"/>
                <w:b/>
              </w:rPr>
              <w:t>de</w:t>
            </w:r>
            <w:r>
              <w:rPr>
                <w:rFonts w:ascii="Agency FB"/>
                <w:b/>
                <w:spacing w:val="-4"/>
              </w:rPr>
              <w:t xml:space="preserve"> </w:t>
            </w:r>
            <w:r>
              <w:rPr>
                <w:rFonts w:ascii="Agency FB"/>
                <w:b/>
                <w:spacing w:val="-2"/>
              </w:rPr>
              <w:t>situations</w:t>
            </w:r>
          </w:p>
        </w:tc>
        <w:tc>
          <w:tcPr>
            <w:tcW w:w="4816" w:type="dxa"/>
          </w:tcPr>
          <w:p w14:paraId="0160DD8B" w14:textId="77777777" w:rsidR="002C538F" w:rsidRDefault="002C538F" w:rsidP="00E14731">
            <w:pPr>
              <w:pStyle w:val="TableParagraph"/>
              <w:spacing w:before="1"/>
              <w:ind w:left="6"/>
              <w:jc w:val="center"/>
              <w:rPr>
                <w:rFonts w:ascii="Agency FB"/>
                <w:b/>
              </w:rPr>
            </w:pPr>
            <w:r>
              <w:rPr>
                <w:rFonts w:ascii="Agency FB"/>
                <w:b/>
                <w:spacing w:val="-2"/>
              </w:rPr>
              <w:t>Savoirs</w:t>
            </w:r>
          </w:p>
        </w:tc>
        <w:tc>
          <w:tcPr>
            <w:tcW w:w="2070" w:type="dxa"/>
          </w:tcPr>
          <w:p w14:paraId="7C1FBDF0" w14:textId="77777777" w:rsidR="002C538F" w:rsidRDefault="002C538F" w:rsidP="00E14731">
            <w:pPr>
              <w:pStyle w:val="TableParagraph"/>
              <w:spacing w:before="1"/>
              <w:ind w:left="574"/>
              <w:rPr>
                <w:rFonts w:ascii="Agency FB"/>
                <w:b/>
              </w:rPr>
            </w:pPr>
            <w:r>
              <w:rPr>
                <w:rFonts w:ascii="Agency FB"/>
                <w:b/>
                <w:spacing w:val="-2"/>
              </w:rPr>
              <w:t>Savoir-faire</w:t>
            </w:r>
          </w:p>
        </w:tc>
        <w:tc>
          <w:tcPr>
            <w:tcW w:w="1892" w:type="dxa"/>
          </w:tcPr>
          <w:p w14:paraId="68C692FA" w14:textId="77777777" w:rsidR="002C538F" w:rsidRDefault="002C538F" w:rsidP="00E14731">
            <w:pPr>
              <w:pStyle w:val="TableParagraph"/>
              <w:spacing w:before="1"/>
              <w:ind w:left="504"/>
              <w:rPr>
                <w:rFonts w:ascii="Agency FB" w:hAnsi="Agency FB"/>
                <w:b/>
              </w:rPr>
            </w:pPr>
            <w:r>
              <w:rPr>
                <w:rFonts w:ascii="Agency FB" w:hAnsi="Agency FB"/>
                <w:b/>
                <w:spacing w:val="-2"/>
              </w:rPr>
              <w:t>Savoir-</w:t>
            </w:r>
            <w:r>
              <w:rPr>
                <w:rFonts w:ascii="Agency FB" w:hAnsi="Agency FB"/>
                <w:b/>
                <w:spacing w:val="-4"/>
              </w:rPr>
              <w:t>être</w:t>
            </w:r>
          </w:p>
        </w:tc>
        <w:tc>
          <w:tcPr>
            <w:tcW w:w="1508" w:type="dxa"/>
          </w:tcPr>
          <w:p w14:paraId="250170B1" w14:textId="77777777" w:rsidR="002C538F" w:rsidRDefault="002C538F" w:rsidP="00E14731">
            <w:pPr>
              <w:pStyle w:val="TableParagraph"/>
              <w:spacing w:line="262" w:lineRule="exact"/>
              <w:ind w:left="3" w:right="2"/>
              <w:jc w:val="center"/>
              <w:rPr>
                <w:rFonts w:ascii="Agency FB"/>
                <w:b/>
              </w:rPr>
            </w:pPr>
            <w:r>
              <w:rPr>
                <w:rFonts w:ascii="Agency FB"/>
                <w:b/>
                <w:spacing w:val="-2"/>
              </w:rPr>
              <w:t>Autres</w:t>
            </w:r>
          </w:p>
          <w:p w14:paraId="434CF10B" w14:textId="77777777" w:rsidR="002C538F" w:rsidRDefault="002C538F" w:rsidP="00E14731">
            <w:pPr>
              <w:pStyle w:val="TableParagraph"/>
              <w:spacing w:before="22"/>
              <w:ind w:left="3"/>
              <w:jc w:val="center"/>
              <w:rPr>
                <w:rFonts w:ascii="Agency FB"/>
                <w:b/>
              </w:rPr>
            </w:pPr>
            <w:r>
              <w:rPr>
                <w:rFonts w:ascii="Agency FB"/>
                <w:b/>
                <w:spacing w:val="-2"/>
              </w:rPr>
              <w:t>ressources</w:t>
            </w:r>
          </w:p>
        </w:tc>
      </w:tr>
      <w:tr w:rsidR="002C538F" w14:paraId="18AD9C87" w14:textId="77777777" w:rsidTr="00E14731">
        <w:trPr>
          <w:trHeight w:val="7097"/>
        </w:trPr>
        <w:tc>
          <w:tcPr>
            <w:tcW w:w="2072" w:type="dxa"/>
          </w:tcPr>
          <w:p w14:paraId="0CF72485" w14:textId="77777777" w:rsidR="002C538F" w:rsidRDefault="002C538F" w:rsidP="00E14731">
            <w:pPr>
              <w:pStyle w:val="TableParagraph"/>
              <w:spacing w:before="5"/>
              <w:rPr>
                <w:rFonts w:ascii="Bookman Old Style"/>
                <w:b/>
              </w:rPr>
            </w:pPr>
          </w:p>
          <w:p w14:paraId="0040A84F" w14:textId="77777777" w:rsidR="002C538F" w:rsidRDefault="002C538F" w:rsidP="00E14731">
            <w:pPr>
              <w:pStyle w:val="TableParagraph"/>
              <w:tabs>
                <w:tab w:val="left" w:pos="1273"/>
                <w:tab w:val="left" w:pos="1796"/>
              </w:tabs>
              <w:ind w:left="107" w:right="97"/>
              <w:jc w:val="both"/>
              <w:rPr>
                <w:rFonts w:ascii="Agency FB" w:hAnsi="Agency FB"/>
              </w:rPr>
            </w:pPr>
            <w:r>
              <w:rPr>
                <w:rFonts w:ascii="Agency FB" w:hAnsi="Agency FB"/>
              </w:rPr>
              <w:t xml:space="preserve">Utilisation des outils de la </w:t>
            </w:r>
            <w:r>
              <w:rPr>
                <w:rFonts w:ascii="Agency FB" w:hAnsi="Agency FB"/>
                <w:spacing w:val="-2"/>
              </w:rPr>
              <w:t>langue</w:t>
            </w:r>
            <w:r>
              <w:rPr>
                <w:rFonts w:ascii="Agency FB" w:hAnsi="Agency FB"/>
              </w:rPr>
              <w:tab/>
            </w:r>
            <w:r>
              <w:rPr>
                <w:rFonts w:ascii="Agency FB" w:hAnsi="Agency FB"/>
                <w:spacing w:val="-2"/>
              </w:rPr>
              <w:t>(éléments d’énonciation,</w:t>
            </w:r>
            <w:r>
              <w:rPr>
                <w:rFonts w:ascii="Agency FB" w:hAnsi="Agency FB"/>
              </w:rPr>
              <w:tab/>
            </w:r>
            <w:r>
              <w:rPr>
                <w:rFonts w:ascii="Agency FB" w:hAnsi="Agency FB"/>
              </w:rPr>
              <w:tab/>
            </w:r>
            <w:r>
              <w:rPr>
                <w:rFonts w:ascii="Agency FB" w:hAnsi="Agency FB"/>
                <w:spacing w:val="-5"/>
              </w:rPr>
              <w:t>de</w:t>
            </w:r>
          </w:p>
          <w:p w14:paraId="4B8595B2" w14:textId="77777777" w:rsidR="002C538F" w:rsidRDefault="002C538F" w:rsidP="00E14731">
            <w:pPr>
              <w:pStyle w:val="TableParagraph"/>
              <w:tabs>
                <w:tab w:val="left" w:pos="1796"/>
              </w:tabs>
              <w:ind w:left="107" w:right="97"/>
              <w:rPr>
                <w:rFonts w:ascii="Agency FB" w:hAnsi="Agency FB"/>
              </w:rPr>
            </w:pPr>
            <w:r>
              <w:rPr>
                <w:rFonts w:ascii="Agency FB" w:hAnsi="Agency FB"/>
                <w:spacing w:val="-2"/>
              </w:rPr>
              <w:t>morphosyntaxe,</w:t>
            </w:r>
            <w:r>
              <w:rPr>
                <w:rFonts w:ascii="Agency FB" w:hAnsi="Agency FB"/>
              </w:rPr>
              <w:tab/>
            </w:r>
            <w:r>
              <w:rPr>
                <w:rFonts w:ascii="Agency FB" w:hAnsi="Agency FB"/>
                <w:spacing w:val="-6"/>
              </w:rPr>
              <w:t>de</w:t>
            </w:r>
            <w:r>
              <w:rPr>
                <w:rFonts w:ascii="Agency FB" w:hAnsi="Agency FB"/>
                <w:spacing w:val="-2"/>
              </w:rPr>
              <w:t xml:space="preserve"> sémantique/ </w:t>
            </w:r>
            <w:r>
              <w:rPr>
                <w:rFonts w:ascii="Agency FB" w:hAnsi="Agency FB"/>
              </w:rPr>
              <w:t>lexicologie/</w:t>
            </w:r>
            <w:proofErr w:type="gramStart"/>
            <w:r>
              <w:rPr>
                <w:rFonts w:ascii="Agency FB" w:hAnsi="Agency FB"/>
              </w:rPr>
              <w:t>lexicographie</w:t>
            </w:r>
            <w:r>
              <w:rPr>
                <w:rFonts w:ascii="Agency FB" w:hAnsi="Agency FB"/>
                <w:spacing w:val="-6"/>
              </w:rPr>
              <w:t xml:space="preserve"> </w:t>
            </w:r>
            <w:r>
              <w:rPr>
                <w:rFonts w:ascii="Agency FB" w:hAnsi="Agency FB"/>
              </w:rPr>
              <w:t>;</w:t>
            </w:r>
            <w:proofErr w:type="gramEnd"/>
            <w:r>
              <w:rPr>
                <w:rFonts w:ascii="Agency FB" w:hAnsi="Agency FB"/>
              </w:rPr>
              <w:t xml:space="preserve"> stylistique</w:t>
            </w:r>
            <w:r>
              <w:rPr>
                <w:rFonts w:ascii="Agency FB" w:hAnsi="Agency FB"/>
                <w:spacing w:val="72"/>
              </w:rPr>
              <w:t xml:space="preserve"> </w:t>
            </w:r>
            <w:r>
              <w:rPr>
                <w:rFonts w:ascii="Agency FB" w:hAnsi="Agency FB"/>
              </w:rPr>
              <w:t>et</w:t>
            </w:r>
            <w:r>
              <w:rPr>
                <w:rFonts w:ascii="Agency FB" w:hAnsi="Agency FB"/>
                <w:spacing w:val="72"/>
              </w:rPr>
              <w:t xml:space="preserve"> </w:t>
            </w:r>
            <w:r>
              <w:rPr>
                <w:rFonts w:ascii="Agency FB" w:hAnsi="Agency FB"/>
              </w:rPr>
              <w:t xml:space="preserve">rhétorique des textes </w:t>
            </w:r>
            <w:proofErr w:type="gramStart"/>
            <w:r>
              <w:rPr>
                <w:rFonts w:ascii="Agency FB" w:hAnsi="Agency FB"/>
              </w:rPr>
              <w:t>pour :</w:t>
            </w:r>
            <w:proofErr w:type="gramEnd"/>
          </w:p>
          <w:p w14:paraId="5ECCB3F1" w14:textId="77777777" w:rsidR="002C538F" w:rsidRDefault="002C538F" w:rsidP="00E14731">
            <w:pPr>
              <w:pStyle w:val="TableParagraph"/>
              <w:spacing w:before="26"/>
              <w:rPr>
                <w:rFonts w:ascii="Bookman Old Style"/>
                <w:b/>
              </w:rPr>
            </w:pPr>
          </w:p>
          <w:p w14:paraId="6E200A73" w14:textId="77777777" w:rsidR="002C538F" w:rsidRDefault="002C538F">
            <w:pPr>
              <w:pStyle w:val="TableParagraph"/>
              <w:numPr>
                <w:ilvl w:val="0"/>
                <w:numId w:val="83"/>
              </w:numPr>
              <w:tabs>
                <w:tab w:val="left" w:pos="199"/>
              </w:tabs>
              <w:ind w:right="98" w:firstLine="0"/>
              <w:jc w:val="both"/>
              <w:rPr>
                <w:rFonts w:ascii="Agency FB" w:hAnsi="Agency FB"/>
              </w:rPr>
            </w:pPr>
            <w:r>
              <w:rPr>
                <w:rFonts w:ascii="Agency FB" w:hAnsi="Agency FB"/>
              </w:rPr>
              <w:t>construire une réflexion sur</w:t>
            </w:r>
            <w:r>
              <w:rPr>
                <w:rFonts w:ascii="Agency FB" w:hAnsi="Agency FB"/>
                <w:spacing w:val="-11"/>
              </w:rPr>
              <w:t xml:space="preserve"> </w:t>
            </w:r>
            <w:r>
              <w:rPr>
                <w:rFonts w:ascii="Agency FB" w:hAnsi="Agency FB"/>
              </w:rPr>
              <w:t>leur</w:t>
            </w:r>
            <w:r>
              <w:rPr>
                <w:rFonts w:ascii="Agency FB" w:hAnsi="Agency FB"/>
                <w:spacing w:val="-11"/>
              </w:rPr>
              <w:t xml:space="preserve"> </w:t>
            </w:r>
            <w:r>
              <w:rPr>
                <w:rFonts w:ascii="Agency FB" w:hAnsi="Agency FB"/>
              </w:rPr>
              <w:t>fonctionnement</w:t>
            </w:r>
            <w:r>
              <w:rPr>
                <w:rFonts w:ascii="Agency FB" w:hAnsi="Agency FB"/>
                <w:spacing w:val="-11"/>
              </w:rPr>
              <w:t xml:space="preserve"> </w:t>
            </w:r>
            <w:r>
              <w:rPr>
                <w:rFonts w:ascii="Agency FB" w:hAnsi="Agency FB"/>
              </w:rPr>
              <w:t xml:space="preserve">et apprécier les effets de sens produits dans des textes </w:t>
            </w:r>
            <w:proofErr w:type="gramStart"/>
            <w:r>
              <w:rPr>
                <w:rFonts w:ascii="Agency FB" w:hAnsi="Agency FB"/>
              </w:rPr>
              <w:t>littéraires ;</w:t>
            </w:r>
            <w:proofErr w:type="gramEnd"/>
          </w:p>
          <w:p w14:paraId="5E3DDF2D" w14:textId="77777777" w:rsidR="002C538F" w:rsidRDefault="002C538F" w:rsidP="00E14731">
            <w:pPr>
              <w:pStyle w:val="TableParagraph"/>
              <w:spacing w:before="74"/>
              <w:rPr>
                <w:rFonts w:ascii="Bookman Old Style"/>
                <w:b/>
              </w:rPr>
            </w:pPr>
          </w:p>
          <w:p w14:paraId="06A7B5DD" w14:textId="77777777" w:rsidR="002C538F" w:rsidRDefault="002C538F">
            <w:pPr>
              <w:pStyle w:val="TableParagraph"/>
              <w:numPr>
                <w:ilvl w:val="0"/>
                <w:numId w:val="83"/>
              </w:numPr>
              <w:tabs>
                <w:tab w:val="left" w:pos="246"/>
              </w:tabs>
              <w:ind w:right="98" w:firstLine="0"/>
              <w:jc w:val="both"/>
              <w:rPr>
                <w:rFonts w:ascii="Agency FB" w:hAnsi="Agency FB"/>
              </w:rPr>
            </w:pPr>
            <w:r>
              <w:rPr>
                <w:rFonts w:ascii="Agency FB" w:hAnsi="Agency FB"/>
              </w:rPr>
              <w:t>construire une réflexion sur</w:t>
            </w:r>
            <w:r>
              <w:rPr>
                <w:rFonts w:ascii="Agency FB" w:hAnsi="Agency FB"/>
                <w:spacing w:val="-11"/>
              </w:rPr>
              <w:t xml:space="preserve"> </w:t>
            </w:r>
            <w:r>
              <w:rPr>
                <w:rFonts w:ascii="Agency FB" w:hAnsi="Agency FB"/>
              </w:rPr>
              <w:t>leur</w:t>
            </w:r>
            <w:r>
              <w:rPr>
                <w:rFonts w:ascii="Agency FB" w:hAnsi="Agency FB"/>
                <w:spacing w:val="-11"/>
              </w:rPr>
              <w:t xml:space="preserve"> </w:t>
            </w:r>
            <w:r>
              <w:rPr>
                <w:rFonts w:ascii="Agency FB" w:hAnsi="Agency FB"/>
              </w:rPr>
              <w:t>fonctionnement</w:t>
            </w:r>
            <w:r>
              <w:rPr>
                <w:rFonts w:ascii="Agency FB" w:hAnsi="Agency FB"/>
                <w:spacing w:val="-11"/>
              </w:rPr>
              <w:t xml:space="preserve"> </w:t>
            </w:r>
            <w:r>
              <w:rPr>
                <w:rFonts w:ascii="Agency FB" w:hAnsi="Agency FB"/>
              </w:rPr>
              <w:t xml:space="preserve">et apprécier les effets de sens produits dans des textes non </w:t>
            </w:r>
            <w:proofErr w:type="gramStart"/>
            <w:r>
              <w:rPr>
                <w:rFonts w:ascii="Agency FB" w:hAnsi="Agency FB"/>
              </w:rPr>
              <w:t>littéraires ;</w:t>
            </w:r>
            <w:proofErr w:type="gramEnd"/>
          </w:p>
          <w:p w14:paraId="6AF8A411" w14:textId="77777777" w:rsidR="002C538F" w:rsidRDefault="002C538F" w:rsidP="00E14731">
            <w:pPr>
              <w:pStyle w:val="TableParagraph"/>
              <w:spacing w:before="1"/>
              <w:rPr>
                <w:rFonts w:ascii="Bookman Old Style"/>
                <w:b/>
              </w:rPr>
            </w:pPr>
          </w:p>
          <w:p w14:paraId="5FBB16A3" w14:textId="77777777" w:rsidR="002C538F" w:rsidRDefault="002C538F">
            <w:pPr>
              <w:pStyle w:val="TableParagraph"/>
              <w:numPr>
                <w:ilvl w:val="0"/>
                <w:numId w:val="83"/>
              </w:numPr>
              <w:tabs>
                <w:tab w:val="left" w:pos="291"/>
              </w:tabs>
              <w:ind w:left="291" w:hanging="184"/>
              <w:jc w:val="both"/>
              <w:rPr>
                <w:rFonts w:ascii="Agency FB" w:hAnsi="Agency FB"/>
              </w:rPr>
            </w:pPr>
            <w:r>
              <w:rPr>
                <w:rFonts w:ascii="Agency FB" w:hAnsi="Agency FB"/>
              </w:rPr>
              <w:t xml:space="preserve">lire </w:t>
            </w:r>
            <w:r>
              <w:rPr>
                <w:rFonts w:ascii="Agency FB" w:hAnsi="Agency FB"/>
                <w:spacing w:val="-2"/>
              </w:rPr>
              <w:t>l’image</w:t>
            </w:r>
          </w:p>
        </w:tc>
        <w:tc>
          <w:tcPr>
            <w:tcW w:w="2386" w:type="dxa"/>
          </w:tcPr>
          <w:p w14:paraId="27604BCD" w14:textId="77777777" w:rsidR="002C538F" w:rsidRDefault="002C538F" w:rsidP="00E14731">
            <w:pPr>
              <w:pStyle w:val="TableParagraph"/>
              <w:rPr>
                <w:rFonts w:ascii="Bookman Old Style"/>
                <w:b/>
              </w:rPr>
            </w:pPr>
          </w:p>
          <w:p w14:paraId="3448B01F" w14:textId="77777777" w:rsidR="002C538F" w:rsidRDefault="002C538F" w:rsidP="00E14731">
            <w:pPr>
              <w:pStyle w:val="TableParagraph"/>
              <w:rPr>
                <w:rFonts w:ascii="Bookman Old Style"/>
                <w:b/>
              </w:rPr>
            </w:pPr>
          </w:p>
          <w:p w14:paraId="63995506" w14:textId="77777777" w:rsidR="002C538F" w:rsidRDefault="002C538F" w:rsidP="00E14731">
            <w:pPr>
              <w:pStyle w:val="TableParagraph"/>
              <w:rPr>
                <w:rFonts w:ascii="Bookman Old Style"/>
                <w:b/>
              </w:rPr>
            </w:pPr>
          </w:p>
          <w:p w14:paraId="0C5FB720" w14:textId="77777777" w:rsidR="002C538F" w:rsidRDefault="002C538F" w:rsidP="00E14731">
            <w:pPr>
              <w:pStyle w:val="TableParagraph"/>
              <w:rPr>
                <w:rFonts w:ascii="Bookman Old Style"/>
                <w:b/>
              </w:rPr>
            </w:pPr>
          </w:p>
          <w:p w14:paraId="4F010856" w14:textId="77777777" w:rsidR="002C538F" w:rsidRDefault="002C538F" w:rsidP="00E14731">
            <w:pPr>
              <w:pStyle w:val="TableParagraph"/>
              <w:rPr>
                <w:rFonts w:ascii="Bookman Old Style"/>
                <w:b/>
              </w:rPr>
            </w:pPr>
          </w:p>
          <w:p w14:paraId="75A9B08B" w14:textId="77777777" w:rsidR="002C538F" w:rsidRDefault="002C538F" w:rsidP="00E14731">
            <w:pPr>
              <w:pStyle w:val="TableParagraph"/>
              <w:rPr>
                <w:rFonts w:ascii="Bookman Old Style"/>
                <w:b/>
              </w:rPr>
            </w:pPr>
          </w:p>
          <w:p w14:paraId="09E6B484" w14:textId="77777777" w:rsidR="002C538F" w:rsidRDefault="002C538F" w:rsidP="00E14731">
            <w:pPr>
              <w:pStyle w:val="TableParagraph"/>
              <w:spacing w:before="37"/>
              <w:rPr>
                <w:rFonts w:ascii="Bookman Old Style"/>
                <w:b/>
              </w:rPr>
            </w:pPr>
          </w:p>
          <w:p w14:paraId="72A7F4B5" w14:textId="77777777" w:rsidR="002C538F" w:rsidRDefault="002C538F">
            <w:pPr>
              <w:pStyle w:val="TableParagraph"/>
              <w:numPr>
                <w:ilvl w:val="0"/>
                <w:numId w:val="82"/>
              </w:numPr>
              <w:tabs>
                <w:tab w:val="left" w:pos="290"/>
              </w:tabs>
              <w:ind w:right="155" w:firstLine="0"/>
              <w:rPr>
                <w:rFonts w:ascii="Agency FB" w:hAnsi="Agency FB"/>
                <w:b/>
                <w:u w:val="single"/>
              </w:rPr>
            </w:pPr>
            <w:r>
              <w:rPr>
                <w:rFonts w:ascii="Agency FB" w:hAnsi="Agency FB"/>
                <w:b/>
                <w:noProof/>
              </w:rPr>
              <mc:AlternateContent>
                <mc:Choice Requires="wpg">
                  <w:drawing>
                    <wp:anchor distT="0" distB="0" distL="0" distR="0" simplePos="0" relativeHeight="251659264" behindDoc="1" locked="0" layoutInCell="1" allowOverlap="1" wp14:anchorId="5AAF0709" wp14:editId="07ADC9E0">
                      <wp:simplePos x="0" y="0"/>
                      <wp:positionH relativeFrom="column">
                        <wp:posOffset>68580</wp:posOffset>
                      </wp:positionH>
                      <wp:positionV relativeFrom="paragraph">
                        <wp:posOffset>157579</wp:posOffset>
                      </wp:positionV>
                      <wp:extent cx="33655" cy="7620"/>
                      <wp:effectExtent l="0" t="0" r="0" b="0"/>
                      <wp:wrapNone/>
                      <wp:docPr id="25" name="Group 2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33655" cy="7620"/>
                                <a:chOff x="0" y="0"/>
                                <a:chExt cx="33655" cy="7620"/>
                              </a:xfrm>
                            </wpg:grpSpPr>
                            <wps:wsp>
                              <wps:cNvPr id="26" name="Graphic 26"/>
                              <wps:cNvSpPr/>
                              <wps:spPr>
                                <a:xfrm>
                                  <a:off x="0" y="0"/>
                                  <a:ext cx="33655" cy="7620"/>
                                </a:xfrm>
                                <a:custGeom>
                                  <a:avLst/>
                                  <a:gdLst/>
                                  <a:ahLst/>
                                  <a:cxnLst/>
                                  <a:rect l="l" t="t" r="r" b="b"/>
                                  <a:pathLst>
                                    <a:path w="33655" h="7620">
                                      <a:moveTo>
                                        <a:pt x="33527" y="0"/>
                                      </a:moveTo>
                                      <a:lnTo>
                                        <a:pt x="0" y="0"/>
                                      </a:lnTo>
                                      <a:lnTo>
                                        <a:pt x="0" y="7619"/>
                                      </a:lnTo>
                                      <a:lnTo>
                                        <a:pt x="33527" y="7619"/>
                                      </a:lnTo>
                                      <a:lnTo>
                                        <a:pt x="33527" y="0"/>
                                      </a:lnTo>
                                      <a:close/>
                                    </a:path>
                                  </a:pathLst>
                                </a:custGeom>
                                <a:solidFill>
                                  <a:srgbClr val="000000"/>
                                </a:solidFill>
                              </wps:spPr>
                              <wps:bodyPr wrap="square" lIns="0" tIns="0" rIns="0" bIns="0" rtlCol="0">
                                <a:prstTxWarp prst="textNoShape">
                                  <a:avLst/>
                                </a:prstTxWarp>
                                <a:noAutofit/>
                              </wps:bodyPr>
                            </wps:wsp>
                          </wpg:wgp>
                        </a:graphicData>
                      </a:graphic>
                    </wp:anchor>
                  </w:drawing>
                </mc:Choice>
                <mc:Fallback>
                  <w:pict>
                    <v:group w14:anchorId="0509FB01" id="Group 25" o:spid="_x0000_s1026" style="position:absolute;margin-left:5.4pt;margin-top:12.4pt;width:2.65pt;height:.6pt;z-index:-251657216;mso-wrap-distance-left:0;mso-wrap-distance-right:0" coordsize="33655,762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">
                      <v:shape id="Graphic 26" o:spid="_x0000_s1027" style="position:absolute;width:33655;height:7620;visibility:visible;mso-wrap-style:square;v-text-anchor:top" coordsize="33655,76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" path="m33527,l,,,7619r33527,l33527,xe" fillcolor="black" stroked="f">
                        <v:path arrowok="t"/>
                      </v:shape>
                    </v:group>
                  </w:pict>
                </mc:Fallback>
              </mc:AlternateContent>
            </w:r>
            <w:r>
              <w:rPr>
                <w:rFonts w:ascii="Agency FB" w:hAnsi="Agency FB"/>
              </w:rPr>
              <w:t>appréciation</w:t>
            </w:r>
            <w:r>
              <w:rPr>
                <w:rFonts w:ascii="Agency FB" w:hAnsi="Agency FB"/>
                <w:spacing w:val="-2"/>
              </w:rPr>
              <w:t xml:space="preserve"> </w:t>
            </w:r>
            <w:r>
              <w:rPr>
                <w:rFonts w:ascii="Agency FB" w:hAnsi="Agency FB"/>
              </w:rPr>
              <w:t>du fonctionnement et des effets de</w:t>
            </w:r>
            <w:r>
              <w:rPr>
                <w:rFonts w:ascii="Agency FB" w:hAnsi="Agency FB"/>
                <w:spacing w:val="-7"/>
              </w:rPr>
              <w:t xml:space="preserve"> </w:t>
            </w:r>
            <w:r>
              <w:rPr>
                <w:rFonts w:ascii="Agency FB" w:hAnsi="Agency FB"/>
              </w:rPr>
              <w:t>sens</w:t>
            </w:r>
            <w:r>
              <w:rPr>
                <w:rFonts w:ascii="Agency FB" w:hAnsi="Agency FB"/>
                <w:spacing w:val="-6"/>
              </w:rPr>
              <w:t xml:space="preserve"> </w:t>
            </w:r>
            <w:r>
              <w:rPr>
                <w:rFonts w:ascii="Agency FB" w:hAnsi="Agency FB"/>
              </w:rPr>
              <w:t>des</w:t>
            </w:r>
            <w:r>
              <w:rPr>
                <w:rFonts w:ascii="Agency FB" w:hAnsi="Agency FB"/>
                <w:spacing w:val="-6"/>
              </w:rPr>
              <w:t xml:space="preserve"> </w:t>
            </w:r>
            <w:r>
              <w:rPr>
                <w:rFonts w:ascii="Agency FB" w:hAnsi="Agency FB"/>
              </w:rPr>
              <w:t>outils</w:t>
            </w:r>
            <w:r>
              <w:rPr>
                <w:rFonts w:ascii="Agency FB" w:hAnsi="Agency FB"/>
                <w:spacing w:val="-6"/>
              </w:rPr>
              <w:t xml:space="preserve"> </w:t>
            </w:r>
            <w:r>
              <w:rPr>
                <w:rFonts w:ascii="Agency FB" w:hAnsi="Agency FB"/>
              </w:rPr>
              <w:t>de</w:t>
            </w:r>
            <w:r>
              <w:rPr>
                <w:rFonts w:ascii="Agency FB" w:hAnsi="Agency FB"/>
                <w:spacing w:val="-8"/>
              </w:rPr>
              <w:t xml:space="preserve"> </w:t>
            </w:r>
            <w:r>
              <w:rPr>
                <w:rFonts w:ascii="Agency FB" w:hAnsi="Agency FB"/>
              </w:rPr>
              <w:t>la</w:t>
            </w:r>
            <w:r>
              <w:rPr>
                <w:rFonts w:ascii="Agency FB" w:hAnsi="Agency FB"/>
                <w:spacing w:val="-7"/>
              </w:rPr>
              <w:t xml:space="preserve"> </w:t>
            </w:r>
            <w:r>
              <w:rPr>
                <w:rFonts w:ascii="Agency FB" w:hAnsi="Agency FB"/>
              </w:rPr>
              <w:t xml:space="preserve">langue dans les textes </w:t>
            </w:r>
            <w:proofErr w:type="gramStart"/>
            <w:r>
              <w:rPr>
                <w:rFonts w:ascii="Agency FB" w:hAnsi="Agency FB"/>
              </w:rPr>
              <w:t>littéraires</w:t>
            </w:r>
            <w:r>
              <w:rPr>
                <w:rFonts w:ascii="Agency FB" w:hAnsi="Agency FB"/>
                <w:b/>
                <w:u w:val="single"/>
              </w:rPr>
              <w:t xml:space="preserve"> </w:t>
            </w:r>
            <w:r>
              <w:rPr>
                <w:rFonts w:ascii="Agency FB" w:hAnsi="Agency FB"/>
                <w:b/>
              </w:rPr>
              <w:t>;</w:t>
            </w:r>
            <w:proofErr w:type="gramEnd"/>
          </w:p>
          <w:p w14:paraId="3063ABE8" w14:textId="77777777" w:rsidR="002C538F" w:rsidRDefault="002C538F" w:rsidP="00E14731">
            <w:pPr>
              <w:pStyle w:val="TableParagraph"/>
              <w:rPr>
                <w:rFonts w:ascii="Bookman Old Style"/>
                <w:b/>
              </w:rPr>
            </w:pPr>
          </w:p>
          <w:p w14:paraId="7AC6A956" w14:textId="77777777" w:rsidR="002C538F" w:rsidRDefault="002C538F" w:rsidP="00E14731">
            <w:pPr>
              <w:pStyle w:val="TableParagraph"/>
              <w:rPr>
                <w:rFonts w:ascii="Bookman Old Style"/>
                <w:b/>
              </w:rPr>
            </w:pPr>
          </w:p>
          <w:p w14:paraId="325B4214" w14:textId="77777777" w:rsidR="002C538F" w:rsidRDefault="002C538F" w:rsidP="00E14731">
            <w:pPr>
              <w:pStyle w:val="TableParagraph"/>
              <w:spacing w:before="16"/>
              <w:rPr>
                <w:rFonts w:ascii="Bookman Old Style"/>
                <w:b/>
              </w:rPr>
            </w:pPr>
          </w:p>
          <w:p w14:paraId="7202BA3A" w14:textId="77777777" w:rsidR="002C538F" w:rsidRDefault="002C538F">
            <w:pPr>
              <w:pStyle w:val="TableParagraph"/>
              <w:numPr>
                <w:ilvl w:val="0"/>
                <w:numId w:val="82"/>
              </w:numPr>
              <w:tabs>
                <w:tab w:val="left" w:pos="246"/>
              </w:tabs>
              <w:ind w:right="264" w:firstLine="0"/>
              <w:rPr>
                <w:rFonts w:ascii="Agency FB" w:hAnsi="Agency FB"/>
                <w:b/>
                <w:u w:val="single"/>
              </w:rPr>
            </w:pPr>
            <w:r>
              <w:rPr>
                <w:rFonts w:ascii="Agency FB" w:hAnsi="Agency FB"/>
                <w:b/>
                <w:strike/>
                <w:spacing w:val="-7"/>
              </w:rPr>
              <w:t xml:space="preserve"> </w:t>
            </w:r>
            <w:r>
              <w:rPr>
                <w:rFonts w:ascii="Agency FB" w:hAnsi="Agency FB"/>
              </w:rPr>
              <w:t>appréciation</w:t>
            </w:r>
            <w:r>
              <w:rPr>
                <w:rFonts w:ascii="Agency FB" w:hAnsi="Agency FB"/>
                <w:spacing w:val="-8"/>
              </w:rPr>
              <w:t xml:space="preserve"> </w:t>
            </w:r>
            <w:r>
              <w:rPr>
                <w:rFonts w:ascii="Agency FB" w:hAnsi="Agency FB"/>
              </w:rPr>
              <w:t>des</w:t>
            </w:r>
            <w:r>
              <w:rPr>
                <w:rFonts w:ascii="Agency FB" w:hAnsi="Agency FB"/>
                <w:spacing w:val="-7"/>
              </w:rPr>
              <w:t xml:space="preserve"> </w:t>
            </w:r>
            <w:r>
              <w:rPr>
                <w:rFonts w:ascii="Agency FB" w:hAnsi="Agency FB"/>
              </w:rPr>
              <w:t>effets</w:t>
            </w:r>
            <w:r>
              <w:rPr>
                <w:rFonts w:ascii="Agency FB" w:hAnsi="Agency FB"/>
                <w:spacing w:val="-9"/>
              </w:rPr>
              <w:t xml:space="preserve"> </w:t>
            </w:r>
            <w:r>
              <w:rPr>
                <w:rFonts w:ascii="Agency FB" w:hAnsi="Agency FB"/>
              </w:rPr>
              <w:t>de sens dans des textes non littéraires</w:t>
            </w:r>
            <w:r>
              <w:rPr>
                <w:rFonts w:ascii="Agency FB" w:hAnsi="Agency FB"/>
                <w:spacing w:val="-11"/>
              </w:rPr>
              <w:t xml:space="preserve"> </w:t>
            </w:r>
            <w:r>
              <w:rPr>
                <w:rFonts w:ascii="Agency FB" w:hAnsi="Agency FB"/>
              </w:rPr>
              <w:t>relevant</w:t>
            </w:r>
            <w:r>
              <w:rPr>
                <w:rFonts w:ascii="Agency FB" w:hAnsi="Agency FB"/>
                <w:spacing w:val="-11"/>
              </w:rPr>
              <w:t xml:space="preserve"> </w:t>
            </w:r>
            <w:r>
              <w:rPr>
                <w:rFonts w:ascii="Agency FB" w:hAnsi="Agency FB"/>
              </w:rPr>
              <w:t>de</w:t>
            </w:r>
            <w:r>
              <w:rPr>
                <w:rFonts w:ascii="Agency FB" w:hAnsi="Agency FB"/>
                <w:spacing w:val="-11"/>
              </w:rPr>
              <w:t xml:space="preserve"> </w:t>
            </w:r>
            <w:r>
              <w:rPr>
                <w:rFonts w:ascii="Agency FB" w:hAnsi="Agency FB"/>
              </w:rPr>
              <w:t xml:space="preserve">divers </w:t>
            </w:r>
            <w:proofErr w:type="gramStart"/>
            <w:r>
              <w:rPr>
                <w:rFonts w:ascii="Agency FB" w:hAnsi="Agency FB"/>
              </w:rPr>
              <w:t>domaines ;</w:t>
            </w:r>
            <w:proofErr w:type="gramEnd"/>
          </w:p>
          <w:p w14:paraId="6DAF2F6A" w14:textId="77777777" w:rsidR="002C538F" w:rsidRDefault="002C538F" w:rsidP="00E14731">
            <w:pPr>
              <w:pStyle w:val="TableParagraph"/>
              <w:rPr>
                <w:rFonts w:ascii="Bookman Old Style"/>
                <w:b/>
              </w:rPr>
            </w:pPr>
          </w:p>
          <w:p w14:paraId="74BAE885" w14:textId="77777777" w:rsidR="002C538F" w:rsidRDefault="002C538F" w:rsidP="00E14731">
            <w:pPr>
              <w:pStyle w:val="TableParagraph"/>
              <w:rPr>
                <w:rFonts w:ascii="Bookman Old Style"/>
                <w:b/>
              </w:rPr>
            </w:pPr>
          </w:p>
          <w:p w14:paraId="41772FA0" w14:textId="77777777" w:rsidR="002C538F" w:rsidRDefault="002C538F" w:rsidP="00E14731">
            <w:pPr>
              <w:pStyle w:val="TableParagraph"/>
              <w:spacing w:before="17"/>
              <w:rPr>
                <w:rFonts w:ascii="Bookman Old Style"/>
                <w:b/>
              </w:rPr>
            </w:pPr>
          </w:p>
          <w:p w14:paraId="146AE9F7" w14:textId="77777777" w:rsidR="002C538F" w:rsidRDefault="002C538F">
            <w:pPr>
              <w:pStyle w:val="TableParagraph"/>
              <w:numPr>
                <w:ilvl w:val="0"/>
                <w:numId w:val="82"/>
              </w:numPr>
              <w:tabs>
                <w:tab w:val="left" w:pos="244"/>
              </w:tabs>
              <w:ind w:left="244" w:hanging="137"/>
              <w:rPr>
                <w:rFonts w:ascii="Agency FB" w:hAnsi="Agency FB"/>
                <w:b/>
                <w:u w:val="single"/>
              </w:rPr>
            </w:pPr>
            <w:r>
              <w:rPr>
                <w:rFonts w:ascii="Agency FB" w:hAnsi="Agency FB"/>
                <w:spacing w:val="-2"/>
                <w:u w:val="single"/>
              </w:rPr>
              <w:t xml:space="preserve"> </w:t>
            </w:r>
            <w:r>
              <w:rPr>
                <w:rFonts w:ascii="Agency FB" w:hAnsi="Agency FB"/>
              </w:rPr>
              <w:t>lecture</w:t>
            </w:r>
            <w:r>
              <w:rPr>
                <w:rFonts w:ascii="Agency FB" w:hAnsi="Agency FB"/>
                <w:spacing w:val="-3"/>
              </w:rPr>
              <w:t xml:space="preserve"> </w:t>
            </w:r>
            <w:r>
              <w:rPr>
                <w:rFonts w:ascii="Agency FB" w:hAnsi="Agency FB"/>
              </w:rPr>
              <w:t>de</w:t>
            </w:r>
            <w:r>
              <w:rPr>
                <w:rFonts w:ascii="Agency FB" w:hAnsi="Agency FB"/>
                <w:spacing w:val="-3"/>
              </w:rPr>
              <w:t xml:space="preserve"> </w:t>
            </w:r>
            <w:proofErr w:type="gramStart"/>
            <w:r>
              <w:rPr>
                <w:rFonts w:ascii="Agency FB" w:hAnsi="Agency FB"/>
              </w:rPr>
              <w:t>l’image</w:t>
            </w:r>
            <w:r>
              <w:rPr>
                <w:rFonts w:ascii="Agency FB" w:hAnsi="Agency FB"/>
                <w:spacing w:val="-1"/>
              </w:rPr>
              <w:t xml:space="preserve"> </w:t>
            </w:r>
            <w:r>
              <w:rPr>
                <w:rFonts w:ascii="Agency FB" w:hAnsi="Agency FB"/>
                <w:spacing w:val="-10"/>
              </w:rPr>
              <w:t>:</w:t>
            </w:r>
            <w:proofErr w:type="gramEnd"/>
          </w:p>
          <w:p w14:paraId="649E5E3A" w14:textId="77777777" w:rsidR="002C538F" w:rsidRDefault="002C538F">
            <w:pPr>
              <w:pStyle w:val="TableParagraph"/>
              <w:numPr>
                <w:ilvl w:val="1"/>
                <w:numId w:val="82"/>
              </w:numPr>
              <w:tabs>
                <w:tab w:val="left" w:pos="304"/>
              </w:tabs>
              <w:spacing w:line="262" w:lineRule="exact"/>
              <w:ind w:left="304" w:hanging="197"/>
              <w:rPr>
                <w:rFonts w:ascii="Agency FB" w:hAnsi="Agency FB"/>
              </w:rPr>
            </w:pPr>
            <w:r>
              <w:rPr>
                <w:rFonts w:ascii="Agency FB" w:hAnsi="Agency FB"/>
              </w:rPr>
              <w:t>la</w:t>
            </w:r>
            <w:r>
              <w:rPr>
                <w:rFonts w:ascii="Agency FB" w:hAnsi="Agency FB"/>
                <w:spacing w:val="-3"/>
              </w:rPr>
              <w:t xml:space="preserve"> </w:t>
            </w:r>
            <w:r>
              <w:rPr>
                <w:rFonts w:ascii="Agency FB" w:hAnsi="Agency FB"/>
              </w:rPr>
              <w:t>première</w:t>
            </w:r>
            <w:r>
              <w:rPr>
                <w:rFonts w:ascii="Agency FB" w:hAnsi="Agency FB"/>
                <w:spacing w:val="-4"/>
              </w:rPr>
              <w:t xml:space="preserve"> </w:t>
            </w:r>
            <w:r>
              <w:rPr>
                <w:rFonts w:ascii="Agency FB" w:hAnsi="Agency FB"/>
              </w:rPr>
              <w:t>de</w:t>
            </w:r>
            <w:r>
              <w:rPr>
                <w:rFonts w:ascii="Agency FB" w:hAnsi="Agency FB"/>
                <w:spacing w:val="-4"/>
              </w:rPr>
              <w:t xml:space="preserve"> </w:t>
            </w:r>
            <w:proofErr w:type="gramStart"/>
            <w:r>
              <w:rPr>
                <w:rFonts w:ascii="Agency FB" w:hAnsi="Agency FB"/>
              </w:rPr>
              <w:t>couverture</w:t>
            </w:r>
            <w:r>
              <w:rPr>
                <w:rFonts w:ascii="Agency FB" w:hAnsi="Agency FB"/>
                <w:spacing w:val="-3"/>
              </w:rPr>
              <w:t xml:space="preserve"> </w:t>
            </w:r>
            <w:r>
              <w:rPr>
                <w:rFonts w:ascii="Agency FB" w:hAnsi="Agency FB"/>
                <w:spacing w:val="-10"/>
              </w:rPr>
              <w:t>;</w:t>
            </w:r>
            <w:proofErr w:type="gramEnd"/>
          </w:p>
          <w:p w14:paraId="2A91CB70" w14:textId="77777777" w:rsidR="002C538F" w:rsidRDefault="002C538F">
            <w:pPr>
              <w:pStyle w:val="TableParagraph"/>
              <w:numPr>
                <w:ilvl w:val="1"/>
                <w:numId w:val="82"/>
              </w:numPr>
              <w:tabs>
                <w:tab w:val="left" w:pos="306"/>
              </w:tabs>
              <w:ind w:left="107" w:right="458" w:firstLine="0"/>
              <w:rPr>
                <w:rFonts w:ascii="Agency FB"/>
              </w:rPr>
            </w:pPr>
            <w:r>
              <w:rPr>
                <w:rFonts w:ascii="Agency FB"/>
              </w:rPr>
              <w:t>affiches</w:t>
            </w:r>
            <w:r>
              <w:rPr>
                <w:rFonts w:ascii="Agency FB"/>
                <w:spacing w:val="-11"/>
              </w:rPr>
              <w:t xml:space="preserve"> </w:t>
            </w:r>
            <w:r>
              <w:rPr>
                <w:rFonts w:ascii="Agency FB"/>
              </w:rPr>
              <w:t>et</w:t>
            </w:r>
            <w:r>
              <w:rPr>
                <w:rFonts w:ascii="Agency FB"/>
                <w:spacing w:val="-11"/>
              </w:rPr>
              <w:t xml:space="preserve"> </w:t>
            </w:r>
            <w:r>
              <w:rPr>
                <w:rFonts w:ascii="Agency FB"/>
              </w:rPr>
              <w:t xml:space="preserve">illustrations </w:t>
            </w:r>
            <w:r>
              <w:rPr>
                <w:rFonts w:ascii="Agency FB"/>
                <w:spacing w:val="-2"/>
              </w:rPr>
              <w:t>diverses.</w:t>
            </w:r>
          </w:p>
        </w:tc>
        <w:tc>
          <w:tcPr>
            <w:tcW w:w="4816" w:type="dxa"/>
          </w:tcPr>
          <w:p w14:paraId="36363E89" w14:textId="77777777" w:rsidR="002C538F" w:rsidRDefault="002C538F">
            <w:pPr>
              <w:pStyle w:val="TableParagraph"/>
              <w:numPr>
                <w:ilvl w:val="0"/>
                <w:numId w:val="81"/>
              </w:numPr>
              <w:tabs>
                <w:tab w:val="left" w:pos="283"/>
              </w:tabs>
              <w:ind w:left="283" w:hanging="176"/>
              <w:rPr>
                <w:b/>
                <w:sz w:val="20"/>
              </w:rPr>
            </w:pPr>
            <w:proofErr w:type="gramStart"/>
            <w:r>
              <w:rPr>
                <w:b/>
                <w:sz w:val="20"/>
              </w:rPr>
              <w:t>Communication</w:t>
            </w:r>
            <w:r>
              <w:rPr>
                <w:b/>
                <w:spacing w:val="-10"/>
                <w:sz w:val="20"/>
              </w:rPr>
              <w:t xml:space="preserve"> :</w:t>
            </w:r>
            <w:proofErr w:type="gramEnd"/>
          </w:p>
          <w:p w14:paraId="5A09E61C" w14:textId="77777777" w:rsidR="002C538F" w:rsidRDefault="002C538F" w:rsidP="00E14731">
            <w:pPr>
              <w:pStyle w:val="TableParagraph"/>
              <w:ind w:left="107"/>
              <w:rPr>
                <w:sz w:val="20"/>
              </w:rPr>
            </w:pPr>
            <w:r>
              <w:rPr>
                <w:sz w:val="20"/>
              </w:rPr>
              <w:t>-Les</w:t>
            </w:r>
            <w:r>
              <w:rPr>
                <w:spacing w:val="-4"/>
                <w:sz w:val="20"/>
              </w:rPr>
              <w:t xml:space="preserve"> </w:t>
            </w:r>
            <w:r>
              <w:rPr>
                <w:sz w:val="20"/>
              </w:rPr>
              <w:t>conditions</w:t>
            </w:r>
            <w:r>
              <w:rPr>
                <w:spacing w:val="-4"/>
                <w:sz w:val="20"/>
              </w:rPr>
              <w:t xml:space="preserve"> </w:t>
            </w:r>
            <w:r>
              <w:rPr>
                <w:sz w:val="20"/>
              </w:rPr>
              <w:t>de</w:t>
            </w:r>
            <w:r>
              <w:rPr>
                <w:spacing w:val="-4"/>
                <w:sz w:val="20"/>
              </w:rPr>
              <w:t xml:space="preserve"> </w:t>
            </w:r>
            <w:r>
              <w:rPr>
                <w:sz w:val="20"/>
              </w:rPr>
              <w:t>la</w:t>
            </w:r>
            <w:r>
              <w:rPr>
                <w:spacing w:val="-1"/>
                <w:sz w:val="20"/>
              </w:rPr>
              <w:t xml:space="preserve"> </w:t>
            </w:r>
            <w:r>
              <w:rPr>
                <w:spacing w:val="-2"/>
                <w:sz w:val="20"/>
              </w:rPr>
              <w:t>communication</w:t>
            </w:r>
          </w:p>
          <w:p w14:paraId="48CD9FEE" w14:textId="77777777" w:rsidR="002C538F" w:rsidRDefault="002C538F" w:rsidP="00E14731">
            <w:pPr>
              <w:pStyle w:val="TableParagraph"/>
              <w:spacing w:before="1"/>
              <w:ind w:left="107"/>
              <w:rPr>
                <w:sz w:val="20"/>
              </w:rPr>
            </w:pPr>
            <w:r>
              <w:rPr>
                <w:sz w:val="20"/>
              </w:rPr>
              <w:t>-La</w:t>
            </w:r>
            <w:r>
              <w:rPr>
                <w:spacing w:val="-5"/>
                <w:sz w:val="20"/>
              </w:rPr>
              <w:t xml:space="preserve"> </w:t>
            </w:r>
            <w:r>
              <w:rPr>
                <w:sz w:val="20"/>
              </w:rPr>
              <w:t>communication</w:t>
            </w:r>
            <w:r>
              <w:rPr>
                <w:spacing w:val="-6"/>
                <w:sz w:val="20"/>
              </w:rPr>
              <w:t xml:space="preserve"> </w:t>
            </w:r>
            <w:r>
              <w:rPr>
                <w:sz w:val="20"/>
              </w:rPr>
              <w:t>par</w:t>
            </w:r>
            <w:r>
              <w:rPr>
                <w:spacing w:val="-4"/>
                <w:sz w:val="20"/>
              </w:rPr>
              <w:t xml:space="preserve"> </w:t>
            </w:r>
            <w:r>
              <w:rPr>
                <w:spacing w:val="-2"/>
                <w:sz w:val="20"/>
              </w:rPr>
              <w:t>l’image</w:t>
            </w:r>
          </w:p>
          <w:p w14:paraId="137D4C8C" w14:textId="77777777" w:rsidR="002C538F" w:rsidRDefault="002C538F">
            <w:pPr>
              <w:pStyle w:val="TableParagraph"/>
              <w:numPr>
                <w:ilvl w:val="0"/>
                <w:numId w:val="81"/>
              </w:numPr>
              <w:tabs>
                <w:tab w:val="left" w:pos="359"/>
              </w:tabs>
              <w:spacing w:before="231" w:line="229" w:lineRule="exact"/>
              <w:ind w:left="359" w:hanging="252"/>
              <w:rPr>
                <w:b/>
                <w:sz w:val="20"/>
              </w:rPr>
            </w:pPr>
            <w:proofErr w:type="gramStart"/>
            <w:r>
              <w:rPr>
                <w:b/>
                <w:sz w:val="20"/>
              </w:rPr>
              <w:t>Morphosyntaxe</w:t>
            </w:r>
            <w:r>
              <w:rPr>
                <w:b/>
                <w:spacing w:val="-9"/>
                <w:sz w:val="20"/>
              </w:rPr>
              <w:t xml:space="preserve"> </w:t>
            </w:r>
            <w:r>
              <w:rPr>
                <w:b/>
                <w:spacing w:val="-10"/>
                <w:sz w:val="20"/>
              </w:rPr>
              <w:t>:</w:t>
            </w:r>
            <w:proofErr w:type="gramEnd"/>
          </w:p>
          <w:p w14:paraId="48EE5D97" w14:textId="77777777" w:rsidR="002C538F" w:rsidRDefault="002C538F" w:rsidP="00E14731">
            <w:pPr>
              <w:pStyle w:val="TableParagraph"/>
              <w:spacing w:line="229" w:lineRule="exact"/>
              <w:ind w:left="107"/>
              <w:rPr>
                <w:sz w:val="20"/>
              </w:rPr>
            </w:pPr>
            <w:r>
              <w:rPr>
                <w:sz w:val="20"/>
              </w:rPr>
              <w:t>-La</w:t>
            </w:r>
            <w:r>
              <w:rPr>
                <w:spacing w:val="-7"/>
                <w:sz w:val="20"/>
              </w:rPr>
              <w:t xml:space="preserve"> </w:t>
            </w:r>
            <w:r>
              <w:rPr>
                <w:sz w:val="20"/>
              </w:rPr>
              <w:t>ponctuation</w:t>
            </w:r>
            <w:r>
              <w:rPr>
                <w:spacing w:val="-5"/>
                <w:sz w:val="20"/>
              </w:rPr>
              <w:t xml:space="preserve"> </w:t>
            </w:r>
            <w:r>
              <w:rPr>
                <w:sz w:val="20"/>
              </w:rPr>
              <w:t>(ponctuation</w:t>
            </w:r>
            <w:r>
              <w:rPr>
                <w:spacing w:val="-7"/>
                <w:sz w:val="20"/>
              </w:rPr>
              <w:t xml:space="preserve"> </w:t>
            </w:r>
            <w:r>
              <w:rPr>
                <w:sz w:val="20"/>
              </w:rPr>
              <w:t>et</w:t>
            </w:r>
            <w:r>
              <w:rPr>
                <w:spacing w:val="-6"/>
                <w:sz w:val="20"/>
              </w:rPr>
              <w:t xml:space="preserve"> </w:t>
            </w:r>
            <w:r>
              <w:rPr>
                <w:sz w:val="20"/>
              </w:rPr>
              <w:t>compréhension</w:t>
            </w:r>
            <w:r>
              <w:rPr>
                <w:spacing w:val="-5"/>
                <w:sz w:val="20"/>
              </w:rPr>
              <w:t xml:space="preserve"> </w:t>
            </w:r>
            <w:r>
              <w:rPr>
                <w:sz w:val="20"/>
              </w:rPr>
              <w:t>du</w:t>
            </w:r>
            <w:r>
              <w:rPr>
                <w:spacing w:val="-5"/>
                <w:sz w:val="20"/>
              </w:rPr>
              <w:t xml:space="preserve"> </w:t>
            </w:r>
            <w:r>
              <w:rPr>
                <w:spacing w:val="-2"/>
                <w:sz w:val="20"/>
              </w:rPr>
              <w:t>texte)</w:t>
            </w:r>
          </w:p>
          <w:p w14:paraId="7B8955AD" w14:textId="77777777" w:rsidR="002C538F" w:rsidRDefault="002C538F" w:rsidP="00E14731">
            <w:pPr>
              <w:pStyle w:val="TableParagraph"/>
              <w:ind w:left="107"/>
              <w:rPr>
                <w:sz w:val="20"/>
              </w:rPr>
            </w:pPr>
            <w:r>
              <w:rPr>
                <w:sz w:val="20"/>
              </w:rPr>
              <w:t>-La</w:t>
            </w:r>
            <w:r>
              <w:rPr>
                <w:spacing w:val="-5"/>
                <w:sz w:val="20"/>
              </w:rPr>
              <w:t xml:space="preserve"> </w:t>
            </w:r>
            <w:r>
              <w:rPr>
                <w:sz w:val="20"/>
              </w:rPr>
              <w:t>structure</w:t>
            </w:r>
            <w:r>
              <w:rPr>
                <w:spacing w:val="-5"/>
                <w:sz w:val="20"/>
              </w:rPr>
              <w:t xml:space="preserve"> </w:t>
            </w:r>
            <w:r>
              <w:rPr>
                <w:sz w:val="20"/>
              </w:rPr>
              <w:t>de</w:t>
            </w:r>
            <w:r>
              <w:rPr>
                <w:spacing w:val="-7"/>
                <w:sz w:val="20"/>
              </w:rPr>
              <w:t xml:space="preserve"> </w:t>
            </w:r>
            <w:r>
              <w:rPr>
                <w:sz w:val="20"/>
              </w:rPr>
              <w:t>la</w:t>
            </w:r>
            <w:r>
              <w:rPr>
                <w:spacing w:val="-5"/>
                <w:sz w:val="20"/>
              </w:rPr>
              <w:t xml:space="preserve"> </w:t>
            </w:r>
            <w:proofErr w:type="gramStart"/>
            <w:r>
              <w:rPr>
                <w:sz w:val="20"/>
              </w:rPr>
              <w:t>phrase</w:t>
            </w:r>
            <w:r>
              <w:rPr>
                <w:spacing w:val="-2"/>
                <w:sz w:val="20"/>
              </w:rPr>
              <w:t xml:space="preserve"> </w:t>
            </w:r>
            <w:r>
              <w:rPr>
                <w:sz w:val="20"/>
              </w:rPr>
              <w:t>:</w:t>
            </w:r>
            <w:proofErr w:type="gramEnd"/>
            <w:r>
              <w:rPr>
                <w:spacing w:val="-6"/>
                <w:sz w:val="20"/>
              </w:rPr>
              <w:t xml:space="preserve"> </w:t>
            </w:r>
            <w:r>
              <w:rPr>
                <w:sz w:val="20"/>
              </w:rPr>
              <w:t>phrase</w:t>
            </w:r>
            <w:r>
              <w:rPr>
                <w:spacing w:val="-5"/>
                <w:sz w:val="20"/>
              </w:rPr>
              <w:t xml:space="preserve"> </w:t>
            </w:r>
            <w:r>
              <w:rPr>
                <w:sz w:val="20"/>
              </w:rPr>
              <w:t>simple,</w:t>
            </w:r>
            <w:r>
              <w:rPr>
                <w:spacing w:val="-5"/>
                <w:sz w:val="20"/>
              </w:rPr>
              <w:t xml:space="preserve"> </w:t>
            </w:r>
            <w:r>
              <w:rPr>
                <w:sz w:val="20"/>
              </w:rPr>
              <w:t>phrase juxtaposée,</w:t>
            </w:r>
            <w:r>
              <w:rPr>
                <w:spacing w:val="-8"/>
                <w:sz w:val="20"/>
              </w:rPr>
              <w:t xml:space="preserve"> </w:t>
            </w:r>
            <w:r>
              <w:rPr>
                <w:sz w:val="20"/>
              </w:rPr>
              <w:t>phrase</w:t>
            </w:r>
            <w:r>
              <w:rPr>
                <w:spacing w:val="-7"/>
                <w:sz w:val="20"/>
              </w:rPr>
              <w:t xml:space="preserve"> </w:t>
            </w:r>
            <w:r>
              <w:rPr>
                <w:sz w:val="20"/>
              </w:rPr>
              <w:t>coordonnée,</w:t>
            </w:r>
            <w:r>
              <w:rPr>
                <w:spacing w:val="-6"/>
                <w:sz w:val="20"/>
              </w:rPr>
              <w:t xml:space="preserve"> </w:t>
            </w:r>
            <w:r>
              <w:rPr>
                <w:sz w:val="20"/>
              </w:rPr>
              <w:t>phrase</w:t>
            </w:r>
            <w:r>
              <w:rPr>
                <w:spacing w:val="-7"/>
                <w:sz w:val="20"/>
              </w:rPr>
              <w:t xml:space="preserve"> </w:t>
            </w:r>
            <w:r>
              <w:rPr>
                <w:spacing w:val="-2"/>
                <w:sz w:val="20"/>
              </w:rPr>
              <w:t>complexe</w:t>
            </w:r>
          </w:p>
          <w:p w14:paraId="5EA8B64C" w14:textId="77777777" w:rsidR="002C538F" w:rsidRDefault="002C538F" w:rsidP="00E14731">
            <w:pPr>
              <w:pStyle w:val="TableParagraph"/>
              <w:spacing w:before="1"/>
              <w:ind w:left="107"/>
              <w:rPr>
                <w:sz w:val="20"/>
              </w:rPr>
            </w:pPr>
            <w:r>
              <w:rPr>
                <w:sz w:val="20"/>
              </w:rPr>
              <w:t>-</w:t>
            </w:r>
            <w:r>
              <w:rPr>
                <w:spacing w:val="-3"/>
                <w:sz w:val="20"/>
              </w:rPr>
              <w:t xml:space="preserve"> </w:t>
            </w:r>
            <w:r>
              <w:rPr>
                <w:sz w:val="20"/>
              </w:rPr>
              <w:t>De</w:t>
            </w:r>
            <w:r>
              <w:rPr>
                <w:spacing w:val="-4"/>
                <w:sz w:val="20"/>
              </w:rPr>
              <w:t xml:space="preserve"> </w:t>
            </w:r>
            <w:r>
              <w:rPr>
                <w:sz w:val="20"/>
              </w:rPr>
              <w:t>la</w:t>
            </w:r>
            <w:r>
              <w:rPr>
                <w:spacing w:val="-4"/>
                <w:sz w:val="20"/>
              </w:rPr>
              <w:t xml:space="preserve"> </w:t>
            </w:r>
            <w:r>
              <w:rPr>
                <w:sz w:val="20"/>
              </w:rPr>
              <w:t>phrase</w:t>
            </w:r>
            <w:r>
              <w:rPr>
                <w:spacing w:val="-4"/>
                <w:sz w:val="20"/>
              </w:rPr>
              <w:t xml:space="preserve"> </w:t>
            </w:r>
            <w:r>
              <w:rPr>
                <w:sz w:val="20"/>
              </w:rPr>
              <w:t>au</w:t>
            </w:r>
            <w:r>
              <w:rPr>
                <w:spacing w:val="-5"/>
                <w:sz w:val="20"/>
              </w:rPr>
              <w:t xml:space="preserve"> </w:t>
            </w:r>
            <w:proofErr w:type="gramStart"/>
            <w:r>
              <w:rPr>
                <w:sz w:val="20"/>
              </w:rPr>
              <w:t>paragraphe</w:t>
            </w:r>
            <w:r>
              <w:rPr>
                <w:spacing w:val="-3"/>
                <w:sz w:val="20"/>
              </w:rPr>
              <w:t xml:space="preserve"> </w:t>
            </w:r>
            <w:r>
              <w:rPr>
                <w:sz w:val="20"/>
              </w:rPr>
              <w:t>:</w:t>
            </w:r>
            <w:proofErr w:type="gramEnd"/>
            <w:r>
              <w:rPr>
                <w:spacing w:val="-7"/>
                <w:sz w:val="20"/>
              </w:rPr>
              <w:t xml:space="preserve"> </w:t>
            </w:r>
            <w:r>
              <w:rPr>
                <w:sz w:val="20"/>
              </w:rPr>
              <w:t>éléments</w:t>
            </w:r>
            <w:r>
              <w:rPr>
                <w:spacing w:val="-5"/>
                <w:sz w:val="20"/>
              </w:rPr>
              <w:t xml:space="preserve"> </w:t>
            </w:r>
            <w:r>
              <w:rPr>
                <w:sz w:val="20"/>
              </w:rPr>
              <w:t>de</w:t>
            </w:r>
            <w:r>
              <w:rPr>
                <w:spacing w:val="-4"/>
                <w:sz w:val="20"/>
              </w:rPr>
              <w:t xml:space="preserve"> </w:t>
            </w:r>
            <w:r>
              <w:rPr>
                <w:sz w:val="20"/>
              </w:rPr>
              <w:t>linguistique textuelle (notions de progression, de cohérence et de cohésion du texte).</w:t>
            </w:r>
          </w:p>
          <w:p w14:paraId="0966638B" w14:textId="77777777" w:rsidR="002C538F" w:rsidRDefault="002C538F" w:rsidP="00E14731">
            <w:pPr>
              <w:pStyle w:val="TableParagraph"/>
              <w:spacing w:before="230"/>
              <w:ind w:left="107"/>
              <w:rPr>
                <w:b/>
                <w:sz w:val="20"/>
              </w:rPr>
            </w:pPr>
            <w:r>
              <w:rPr>
                <w:b/>
                <w:sz w:val="20"/>
              </w:rPr>
              <w:t>III.</w:t>
            </w:r>
            <w:r>
              <w:rPr>
                <w:b/>
                <w:spacing w:val="-7"/>
                <w:sz w:val="20"/>
              </w:rPr>
              <w:t xml:space="preserve"> </w:t>
            </w:r>
            <w:r>
              <w:rPr>
                <w:b/>
                <w:sz w:val="20"/>
              </w:rPr>
              <w:t>Sémantique</w:t>
            </w:r>
            <w:r>
              <w:rPr>
                <w:b/>
                <w:spacing w:val="-7"/>
                <w:sz w:val="20"/>
              </w:rPr>
              <w:t xml:space="preserve"> </w:t>
            </w:r>
            <w:r>
              <w:rPr>
                <w:b/>
                <w:sz w:val="20"/>
              </w:rPr>
              <w:t>/</w:t>
            </w:r>
            <w:proofErr w:type="gramStart"/>
            <w:r>
              <w:rPr>
                <w:b/>
                <w:sz w:val="20"/>
              </w:rPr>
              <w:t>Lexicologie</w:t>
            </w:r>
            <w:r>
              <w:rPr>
                <w:b/>
                <w:spacing w:val="-7"/>
                <w:sz w:val="20"/>
              </w:rPr>
              <w:t xml:space="preserve"> </w:t>
            </w:r>
            <w:r>
              <w:rPr>
                <w:b/>
                <w:spacing w:val="-10"/>
                <w:sz w:val="20"/>
              </w:rPr>
              <w:t>:</w:t>
            </w:r>
            <w:proofErr w:type="gramEnd"/>
          </w:p>
          <w:p w14:paraId="38058E7C" w14:textId="77777777" w:rsidR="002C538F" w:rsidRDefault="002C538F" w:rsidP="00E14731">
            <w:pPr>
              <w:pStyle w:val="TableParagraph"/>
              <w:ind w:left="107"/>
              <w:rPr>
                <w:sz w:val="20"/>
              </w:rPr>
            </w:pPr>
            <w:r>
              <w:rPr>
                <w:sz w:val="20"/>
              </w:rPr>
              <w:t>-Les</w:t>
            </w:r>
            <w:r>
              <w:rPr>
                <w:spacing w:val="-7"/>
                <w:sz w:val="20"/>
              </w:rPr>
              <w:t xml:space="preserve"> </w:t>
            </w:r>
            <w:r>
              <w:rPr>
                <w:sz w:val="20"/>
              </w:rPr>
              <w:t>relations</w:t>
            </w:r>
            <w:r>
              <w:rPr>
                <w:spacing w:val="-7"/>
                <w:sz w:val="20"/>
              </w:rPr>
              <w:t xml:space="preserve"> </w:t>
            </w:r>
            <w:r>
              <w:rPr>
                <w:sz w:val="20"/>
              </w:rPr>
              <w:t>lexicales</w:t>
            </w:r>
            <w:r>
              <w:rPr>
                <w:spacing w:val="-7"/>
                <w:sz w:val="20"/>
              </w:rPr>
              <w:t xml:space="preserve"> </w:t>
            </w:r>
            <w:r>
              <w:rPr>
                <w:sz w:val="20"/>
              </w:rPr>
              <w:t>et</w:t>
            </w:r>
            <w:r>
              <w:rPr>
                <w:spacing w:val="-6"/>
                <w:sz w:val="20"/>
              </w:rPr>
              <w:t xml:space="preserve"> </w:t>
            </w:r>
            <w:r>
              <w:rPr>
                <w:sz w:val="20"/>
              </w:rPr>
              <w:t>sémantiques</w:t>
            </w:r>
            <w:r>
              <w:rPr>
                <w:spacing w:val="-7"/>
                <w:sz w:val="20"/>
              </w:rPr>
              <w:t xml:space="preserve"> </w:t>
            </w:r>
            <w:r>
              <w:rPr>
                <w:sz w:val="20"/>
              </w:rPr>
              <w:t>(champs</w:t>
            </w:r>
            <w:r>
              <w:rPr>
                <w:spacing w:val="-7"/>
                <w:sz w:val="20"/>
              </w:rPr>
              <w:t xml:space="preserve"> </w:t>
            </w:r>
            <w:r>
              <w:rPr>
                <w:sz w:val="20"/>
              </w:rPr>
              <w:t>lexicaux, champs sémantique et hypéronymie).</w:t>
            </w:r>
          </w:p>
          <w:p w14:paraId="4837ED5C" w14:textId="77777777" w:rsidR="002C538F" w:rsidRDefault="002C538F" w:rsidP="00E14731">
            <w:pPr>
              <w:pStyle w:val="TableParagraph"/>
              <w:tabs>
                <w:tab w:val="left" w:pos="1870"/>
                <w:tab w:val="left" w:pos="2956"/>
                <w:tab w:val="left" w:pos="3879"/>
              </w:tabs>
              <w:spacing w:before="1"/>
              <w:ind w:left="107" w:right="99"/>
              <w:rPr>
                <w:sz w:val="20"/>
              </w:rPr>
            </w:pPr>
            <w:r>
              <w:rPr>
                <w:sz w:val="20"/>
              </w:rPr>
              <w:t>-Lexique (lexique</w:t>
            </w:r>
            <w:r>
              <w:rPr>
                <w:sz w:val="20"/>
              </w:rPr>
              <w:tab/>
            </w:r>
            <w:r>
              <w:rPr>
                <w:spacing w:val="-2"/>
                <w:sz w:val="20"/>
              </w:rPr>
              <w:t>commun,</w:t>
            </w:r>
            <w:r>
              <w:rPr>
                <w:sz w:val="20"/>
              </w:rPr>
              <w:tab/>
            </w:r>
            <w:r>
              <w:rPr>
                <w:spacing w:val="-2"/>
                <w:sz w:val="20"/>
              </w:rPr>
              <w:t>lexique</w:t>
            </w:r>
            <w:r>
              <w:rPr>
                <w:sz w:val="20"/>
              </w:rPr>
              <w:tab/>
            </w:r>
            <w:r>
              <w:rPr>
                <w:spacing w:val="-2"/>
                <w:sz w:val="20"/>
              </w:rPr>
              <w:t>spécialisé, vocabulaire).</w:t>
            </w:r>
          </w:p>
          <w:p w14:paraId="2499B2BF" w14:textId="77777777" w:rsidR="002C538F" w:rsidRDefault="002C538F" w:rsidP="00E14731">
            <w:pPr>
              <w:pStyle w:val="TableParagraph"/>
              <w:spacing w:before="229"/>
              <w:ind w:left="107"/>
              <w:rPr>
                <w:b/>
                <w:sz w:val="20"/>
              </w:rPr>
            </w:pPr>
            <w:r>
              <w:rPr>
                <w:b/>
                <w:sz w:val="20"/>
              </w:rPr>
              <w:t>IV.</w:t>
            </w:r>
            <w:r>
              <w:rPr>
                <w:b/>
                <w:spacing w:val="-5"/>
                <w:sz w:val="20"/>
              </w:rPr>
              <w:t xml:space="preserve"> </w:t>
            </w:r>
            <w:r>
              <w:rPr>
                <w:b/>
                <w:sz w:val="20"/>
              </w:rPr>
              <w:t>Stylistique</w:t>
            </w:r>
            <w:r>
              <w:rPr>
                <w:b/>
                <w:spacing w:val="-5"/>
                <w:sz w:val="20"/>
              </w:rPr>
              <w:t xml:space="preserve"> </w:t>
            </w:r>
            <w:r>
              <w:rPr>
                <w:b/>
                <w:sz w:val="20"/>
              </w:rPr>
              <w:t>/</w:t>
            </w:r>
            <w:r>
              <w:rPr>
                <w:b/>
                <w:spacing w:val="-6"/>
                <w:sz w:val="20"/>
              </w:rPr>
              <w:t xml:space="preserve"> </w:t>
            </w:r>
            <w:r>
              <w:rPr>
                <w:b/>
                <w:sz w:val="20"/>
              </w:rPr>
              <w:t>Rhétorique</w:t>
            </w:r>
            <w:r>
              <w:rPr>
                <w:b/>
                <w:spacing w:val="-3"/>
                <w:sz w:val="20"/>
              </w:rPr>
              <w:t xml:space="preserve"> </w:t>
            </w:r>
            <w:r>
              <w:rPr>
                <w:b/>
                <w:sz w:val="20"/>
              </w:rPr>
              <w:t>des</w:t>
            </w:r>
            <w:r>
              <w:rPr>
                <w:b/>
                <w:spacing w:val="-5"/>
                <w:sz w:val="20"/>
              </w:rPr>
              <w:t xml:space="preserve"> </w:t>
            </w:r>
            <w:r>
              <w:rPr>
                <w:b/>
                <w:spacing w:val="-2"/>
                <w:sz w:val="20"/>
              </w:rPr>
              <w:t>textes</w:t>
            </w:r>
          </w:p>
          <w:p w14:paraId="376B1870" w14:textId="77777777" w:rsidR="002C538F" w:rsidRDefault="002C538F" w:rsidP="00E14731">
            <w:pPr>
              <w:pStyle w:val="TableParagraph"/>
              <w:spacing w:before="1"/>
              <w:ind w:left="107"/>
              <w:rPr>
                <w:sz w:val="20"/>
              </w:rPr>
            </w:pPr>
            <w:r>
              <w:rPr>
                <w:sz w:val="20"/>
              </w:rPr>
              <w:t>-Les</w:t>
            </w:r>
            <w:r>
              <w:rPr>
                <w:spacing w:val="-6"/>
                <w:sz w:val="20"/>
              </w:rPr>
              <w:t xml:space="preserve"> </w:t>
            </w:r>
            <w:r>
              <w:rPr>
                <w:sz w:val="20"/>
              </w:rPr>
              <w:t>Figures</w:t>
            </w:r>
            <w:r>
              <w:rPr>
                <w:spacing w:val="-5"/>
                <w:sz w:val="20"/>
              </w:rPr>
              <w:t xml:space="preserve"> </w:t>
            </w:r>
            <w:r>
              <w:rPr>
                <w:sz w:val="20"/>
              </w:rPr>
              <w:t>syntaxiques</w:t>
            </w:r>
            <w:r>
              <w:rPr>
                <w:spacing w:val="-5"/>
                <w:sz w:val="20"/>
              </w:rPr>
              <w:t xml:space="preserve"> </w:t>
            </w:r>
            <w:r>
              <w:rPr>
                <w:sz w:val="20"/>
              </w:rPr>
              <w:t>ou</w:t>
            </w:r>
            <w:r>
              <w:rPr>
                <w:spacing w:val="-4"/>
                <w:sz w:val="20"/>
              </w:rPr>
              <w:t xml:space="preserve"> </w:t>
            </w:r>
            <w:r>
              <w:rPr>
                <w:sz w:val="20"/>
              </w:rPr>
              <w:t>de</w:t>
            </w:r>
            <w:r>
              <w:rPr>
                <w:spacing w:val="-4"/>
                <w:sz w:val="20"/>
              </w:rPr>
              <w:t xml:space="preserve"> </w:t>
            </w:r>
            <w:r>
              <w:rPr>
                <w:spacing w:val="-2"/>
                <w:sz w:val="20"/>
              </w:rPr>
              <w:t>construction,</w:t>
            </w:r>
          </w:p>
          <w:p w14:paraId="22954C5E" w14:textId="77777777" w:rsidR="002C538F" w:rsidRDefault="002C538F" w:rsidP="00E14731">
            <w:pPr>
              <w:pStyle w:val="TableParagraph"/>
              <w:ind w:left="107"/>
              <w:rPr>
                <w:sz w:val="20"/>
              </w:rPr>
            </w:pPr>
            <w:r>
              <w:rPr>
                <w:sz w:val="20"/>
              </w:rPr>
              <w:t>-Les</w:t>
            </w:r>
            <w:r>
              <w:rPr>
                <w:spacing w:val="-7"/>
                <w:sz w:val="20"/>
              </w:rPr>
              <w:t xml:space="preserve"> </w:t>
            </w:r>
            <w:r>
              <w:rPr>
                <w:sz w:val="20"/>
              </w:rPr>
              <w:t>tonalités</w:t>
            </w:r>
            <w:r>
              <w:rPr>
                <w:spacing w:val="-7"/>
                <w:sz w:val="20"/>
              </w:rPr>
              <w:t xml:space="preserve"> </w:t>
            </w:r>
            <w:r>
              <w:rPr>
                <w:sz w:val="20"/>
              </w:rPr>
              <w:t>(comique,</w:t>
            </w:r>
            <w:r>
              <w:rPr>
                <w:spacing w:val="-6"/>
                <w:sz w:val="20"/>
              </w:rPr>
              <w:t xml:space="preserve"> </w:t>
            </w:r>
            <w:r>
              <w:rPr>
                <w:sz w:val="20"/>
              </w:rPr>
              <w:t>tragique,</w:t>
            </w:r>
            <w:r>
              <w:rPr>
                <w:spacing w:val="-5"/>
                <w:sz w:val="20"/>
              </w:rPr>
              <w:t xml:space="preserve"> </w:t>
            </w:r>
            <w:r>
              <w:rPr>
                <w:spacing w:val="-2"/>
                <w:sz w:val="20"/>
              </w:rPr>
              <w:t>lyrique)</w:t>
            </w:r>
          </w:p>
          <w:p w14:paraId="549F7728" w14:textId="77777777" w:rsidR="002C538F" w:rsidRDefault="002C538F" w:rsidP="00E14731">
            <w:pPr>
              <w:pStyle w:val="TableParagraph"/>
              <w:spacing w:before="1"/>
              <w:ind w:left="107"/>
              <w:rPr>
                <w:sz w:val="20"/>
              </w:rPr>
            </w:pPr>
            <w:r>
              <w:rPr>
                <w:sz w:val="20"/>
              </w:rPr>
              <w:t>-</w:t>
            </w:r>
            <w:r>
              <w:rPr>
                <w:spacing w:val="-3"/>
                <w:sz w:val="20"/>
              </w:rPr>
              <w:t xml:space="preserve"> </w:t>
            </w:r>
            <w:r>
              <w:rPr>
                <w:sz w:val="20"/>
              </w:rPr>
              <w:t>La</w:t>
            </w:r>
            <w:r>
              <w:rPr>
                <w:spacing w:val="-4"/>
                <w:sz w:val="20"/>
              </w:rPr>
              <w:t xml:space="preserve"> </w:t>
            </w:r>
            <w:r>
              <w:rPr>
                <w:sz w:val="20"/>
              </w:rPr>
              <w:t>description</w:t>
            </w:r>
            <w:r>
              <w:rPr>
                <w:spacing w:val="-5"/>
                <w:sz w:val="20"/>
              </w:rPr>
              <w:t xml:space="preserve"> </w:t>
            </w:r>
            <w:r>
              <w:rPr>
                <w:sz w:val="20"/>
              </w:rPr>
              <w:t>des</w:t>
            </w:r>
            <w:r>
              <w:rPr>
                <w:spacing w:val="-5"/>
                <w:sz w:val="20"/>
              </w:rPr>
              <w:t xml:space="preserve"> </w:t>
            </w:r>
            <w:proofErr w:type="gramStart"/>
            <w:r>
              <w:rPr>
                <w:sz w:val="20"/>
              </w:rPr>
              <w:t>textes</w:t>
            </w:r>
            <w:r>
              <w:rPr>
                <w:spacing w:val="-2"/>
                <w:sz w:val="20"/>
              </w:rPr>
              <w:t xml:space="preserve"> </w:t>
            </w:r>
            <w:r>
              <w:rPr>
                <w:sz w:val="20"/>
              </w:rPr>
              <w:t>:</w:t>
            </w:r>
            <w:proofErr w:type="gramEnd"/>
            <w:r>
              <w:rPr>
                <w:spacing w:val="-5"/>
                <w:sz w:val="20"/>
              </w:rPr>
              <w:t xml:space="preserve"> </w:t>
            </w:r>
            <w:r>
              <w:rPr>
                <w:sz w:val="20"/>
              </w:rPr>
              <w:t>Le</w:t>
            </w:r>
            <w:r>
              <w:rPr>
                <w:spacing w:val="-4"/>
                <w:sz w:val="20"/>
              </w:rPr>
              <w:t xml:space="preserve"> </w:t>
            </w:r>
            <w:r>
              <w:rPr>
                <w:sz w:val="20"/>
              </w:rPr>
              <w:t>texte</w:t>
            </w:r>
            <w:r>
              <w:rPr>
                <w:spacing w:val="-4"/>
                <w:sz w:val="20"/>
              </w:rPr>
              <w:t xml:space="preserve"> </w:t>
            </w:r>
            <w:r>
              <w:rPr>
                <w:sz w:val="20"/>
              </w:rPr>
              <w:t>descriptif</w:t>
            </w:r>
            <w:r>
              <w:rPr>
                <w:spacing w:val="-1"/>
                <w:sz w:val="20"/>
              </w:rPr>
              <w:t xml:space="preserve"> </w:t>
            </w:r>
            <w:r>
              <w:rPr>
                <w:sz w:val="20"/>
              </w:rPr>
              <w:t>/Le</w:t>
            </w:r>
            <w:r>
              <w:rPr>
                <w:spacing w:val="-4"/>
                <w:sz w:val="20"/>
              </w:rPr>
              <w:t xml:space="preserve"> </w:t>
            </w:r>
            <w:r>
              <w:rPr>
                <w:sz w:val="20"/>
              </w:rPr>
              <w:t xml:space="preserve">texte narratif /Le texte argumentatif /Le texte explicatif ou d’exposition/Le texte injonctif /Le texte </w:t>
            </w:r>
            <w:proofErr w:type="gramStart"/>
            <w:r>
              <w:rPr>
                <w:sz w:val="20"/>
              </w:rPr>
              <w:t>théâtral ;</w:t>
            </w:r>
            <w:proofErr w:type="gramEnd"/>
            <w:r>
              <w:rPr>
                <w:sz w:val="20"/>
              </w:rPr>
              <w:t xml:space="preserve"> etc.</w:t>
            </w:r>
          </w:p>
        </w:tc>
        <w:tc>
          <w:tcPr>
            <w:tcW w:w="2070" w:type="dxa"/>
          </w:tcPr>
          <w:p w14:paraId="04AB1E8A" w14:textId="77777777" w:rsidR="002C538F" w:rsidRDefault="002C538F" w:rsidP="00E14731">
            <w:pPr>
              <w:pStyle w:val="TableParagraph"/>
              <w:spacing w:before="5"/>
              <w:rPr>
                <w:rFonts w:ascii="Bookman Old Style"/>
                <w:b/>
              </w:rPr>
            </w:pPr>
          </w:p>
          <w:p w14:paraId="33BF41EA" w14:textId="77777777" w:rsidR="002C538F" w:rsidRDefault="002C538F" w:rsidP="00E14731">
            <w:pPr>
              <w:pStyle w:val="TableParagraph"/>
              <w:ind w:left="106"/>
              <w:rPr>
                <w:rFonts w:ascii="Agency FB" w:hAnsi="Agency FB"/>
              </w:rPr>
            </w:pPr>
            <w:r>
              <w:rPr>
                <w:rFonts w:ascii="Agency FB" w:hAnsi="Agency FB"/>
              </w:rPr>
              <w:t>-</w:t>
            </w:r>
            <w:r>
              <w:rPr>
                <w:rFonts w:ascii="Agency FB" w:hAnsi="Agency FB"/>
                <w:spacing w:val="-10"/>
              </w:rPr>
              <w:t xml:space="preserve"> </w:t>
            </w:r>
            <w:r>
              <w:rPr>
                <w:rFonts w:ascii="Agency FB" w:hAnsi="Agency FB"/>
              </w:rPr>
              <w:t>repérer</w:t>
            </w:r>
            <w:r>
              <w:rPr>
                <w:rFonts w:ascii="Agency FB" w:hAnsi="Agency FB"/>
                <w:spacing w:val="-8"/>
              </w:rPr>
              <w:t xml:space="preserve"> </w:t>
            </w:r>
            <w:r>
              <w:rPr>
                <w:rFonts w:ascii="Agency FB" w:hAnsi="Agency FB"/>
              </w:rPr>
              <w:t>et</w:t>
            </w:r>
            <w:r>
              <w:rPr>
                <w:rFonts w:ascii="Agency FB" w:hAnsi="Agency FB"/>
                <w:spacing w:val="-10"/>
              </w:rPr>
              <w:t xml:space="preserve"> </w:t>
            </w:r>
            <w:r>
              <w:rPr>
                <w:rFonts w:ascii="Agency FB" w:hAnsi="Agency FB"/>
              </w:rPr>
              <w:t>analyser</w:t>
            </w:r>
            <w:r>
              <w:rPr>
                <w:rFonts w:ascii="Agency FB" w:hAnsi="Agency FB"/>
                <w:spacing w:val="-10"/>
              </w:rPr>
              <w:t xml:space="preserve"> </w:t>
            </w:r>
            <w:r>
              <w:rPr>
                <w:rFonts w:ascii="Agency FB" w:hAnsi="Agency FB"/>
              </w:rPr>
              <w:t xml:space="preserve">les outils linguistiques d’un </w:t>
            </w:r>
            <w:r>
              <w:rPr>
                <w:rFonts w:ascii="Agency FB" w:hAnsi="Agency FB"/>
                <w:spacing w:val="-2"/>
              </w:rPr>
              <w:t>texte.</w:t>
            </w:r>
          </w:p>
          <w:p w14:paraId="4B50872C" w14:textId="77777777" w:rsidR="002C538F" w:rsidRDefault="002C538F" w:rsidP="00E14731">
            <w:pPr>
              <w:pStyle w:val="TableParagraph"/>
              <w:ind w:left="106" w:right="121"/>
              <w:jc w:val="both"/>
              <w:rPr>
                <w:rFonts w:ascii="Agency FB" w:hAnsi="Agency FB"/>
              </w:rPr>
            </w:pPr>
            <w:r>
              <w:rPr>
                <w:rFonts w:ascii="Agency FB" w:hAnsi="Agency FB"/>
              </w:rPr>
              <w:t>-interpréter les textes en se</w:t>
            </w:r>
            <w:r>
              <w:rPr>
                <w:rFonts w:ascii="Agency FB" w:hAnsi="Agency FB"/>
                <w:spacing w:val="-10"/>
              </w:rPr>
              <w:t xml:space="preserve"> </w:t>
            </w:r>
            <w:r>
              <w:rPr>
                <w:rFonts w:ascii="Agency FB" w:hAnsi="Agency FB"/>
              </w:rPr>
              <w:t>fondant</w:t>
            </w:r>
            <w:r>
              <w:rPr>
                <w:rFonts w:ascii="Agency FB" w:hAnsi="Agency FB"/>
                <w:spacing w:val="-8"/>
              </w:rPr>
              <w:t xml:space="preserve"> </w:t>
            </w:r>
            <w:r>
              <w:rPr>
                <w:rFonts w:ascii="Agency FB" w:hAnsi="Agency FB"/>
              </w:rPr>
              <w:t>sur</w:t>
            </w:r>
            <w:r>
              <w:rPr>
                <w:rFonts w:ascii="Agency FB" w:hAnsi="Agency FB"/>
                <w:spacing w:val="-10"/>
              </w:rPr>
              <w:t xml:space="preserve"> </w:t>
            </w:r>
            <w:r>
              <w:rPr>
                <w:rFonts w:ascii="Agency FB" w:hAnsi="Agency FB"/>
              </w:rPr>
              <w:t>leurs</w:t>
            </w:r>
            <w:r>
              <w:rPr>
                <w:rFonts w:ascii="Agency FB" w:hAnsi="Agency FB"/>
                <w:spacing w:val="-9"/>
              </w:rPr>
              <w:t xml:space="preserve"> </w:t>
            </w:r>
            <w:r>
              <w:rPr>
                <w:rFonts w:ascii="Agency FB" w:hAnsi="Agency FB"/>
              </w:rPr>
              <w:t xml:space="preserve">outils </w:t>
            </w:r>
            <w:r>
              <w:rPr>
                <w:rFonts w:ascii="Agency FB" w:hAnsi="Agency FB"/>
                <w:spacing w:val="-2"/>
              </w:rPr>
              <w:t>constitutifs.</w:t>
            </w:r>
          </w:p>
        </w:tc>
        <w:tc>
          <w:tcPr>
            <w:tcW w:w="1892" w:type="dxa"/>
          </w:tcPr>
          <w:p w14:paraId="6B5E82AA" w14:textId="77777777" w:rsidR="002C538F" w:rsidRDefault="002C538F">
            <w:pPr>
              <w:pStyle w:val="TableParagraph"/>
              <w:numPr>
                <w:ilvl w:val="0"/>
                <w:numId w:val="80"/>
              </w:numPr>
              <w:tabs>
                <w:tab w:val="left" w:pos="212"/>
              </w:tabs>
              <w:spacing w:before="1"/>
              <w:ind w:left="212" w:hanging="107"/>
              <w:rPr>
                <w:rFonts w:ascii="Agency FB" w:hAnsi="Agency FB"/>
              </w:rPr>
            </w:pPr>
            <w:r>
              <w:rPr>
                <w:rFonts w:ascii="Agency FB" w:hAnsi="Agency FB"/>
              </w:rPr>
              <w:t>sens</w:t>
            </w:r>
            <w:r>
              <w:rPr>
                <w:rFonts w:ascii="Agency FB" w:hAnsi="Agency FB"/>
                <w:spacing w:val="-4"/>
              </w:rPr>
              <w:t xml:space="preserve"> </w:t>
            </w:r>
            <w:r>
              <w:rPr>
                <w:rFonts w:ascii="Agency FB" w:hAnsi="Agency FB"/>
              </w:rPr>
              <w:t>de</w:t>
            </w:r>
            <w:r>
              <w:rPr>
                <w:rFonts w:ascii="Agency FB" w:hAnsi="Agency FB"/>
                <w:spacing w:val="-1"/>
              </w:rPr>
              <w:t xml:space="preserve"> </w:t>
            </w:r>
            <w:r>
              <w:rPr>
                <w:rFonts w:ascii="Agency FB" w:hAnsi="Agency FB"/>
                <w:spacing w:val="-2"/>
              </w:rPr>
              <w:t>l’observation</w:t>
            </w:r>
          </w:p>
          <w:p w14:paraId="23C7B23D" w14:textId="77777777" w:rsidR="002C538F" w:rsidRDefault="002C538F">
            <w:pPr>
              <w:pStyle w:val="TableParagraph"/>
              <w:numPr>
                <w:ilvl w:val="0"/>
                <w:numId w:val="80"/>
              </w:numPr>
              <w:tabs>
                <w:tab w:val="left" w:pos="212"/>
              </w:tabs>
              <w:spacing w:before="2" w:line="260" w:lineRule="exact"/>
              <w:ind w:left="212" w:hanging="107"/>
              <w:rPr>
                <w:rFonts w:ascii="Agency FB" w:hAnsi="Agency FB"/>
              </w:rPr>
            </w:pPr>
            <w:r>
              <w:rPr>
                <w:rFonts w:ascii="Agency FB" w:hAnsi="Agency FB"/>
              </w:rPr>
              <w:t>sens</w:t>
            </w:r>
            <w:r>
              <w:rPr>
                <w:rFonts w:ascii="Agency FB" w:hAnsi="Agency FB"/>
                <w:spacing w:val="-4"/>
              </w:rPr>
              <w:t xml:space="preserve"> </w:t>
            </w:r>
            <w:r>
              <w:rPr>
                <w:rFonts w:ascii="Agency FB" w:hAnsi="Agency FB"/>
              </w:rPr>
              <w:t>de</w:t>
            </w:r>
            <w:r>
              <w:rPr>
                <w:rFonts w:ascii="Agency FB" w:hAnsi="Agency FB"/>
                <w:spacing w:val="-1"/>
              </w:rPr>
              <w:t xml:space="preserve"> </w:t>
            </w:r>
            <w:r>
              <w:rPr>
                <w:rFonts w:ascii="Agency FB" w:hAnsi="Agency FB"/>
                <w:spacing w:val="-2"/>
              </w:rPr>
              <w:t>l’écoute</w:t>
            </w:r>
          </w:p>
          <w:p w14:paraId="3F0D9904" w14:textId="77777777" w:rsidR="002C538F" w:rsidRDefault="002C538F">
            <w:pPr>
              <w:pStyle w:val="TableParagraph"/>
              <w:numPr>
                <w:ilvl w:val="0"/>
                <w:numId w:val="80"/>
              </w:numPr>
              <w:tabs>
                <w:tab w:val="left" w:pos="212"/>
              </w:tabs>
              <w:spacing w:line="260" w:lineRule="exact"/>
              <w:ind w:left="212" w:hanging="107"/>
              <w:rPr>
                <w:rFonts w:ascii="Agency FB" w:hAnsi="Agency FB"/>
              </w:rPr>
            </w:pPr>
            <w:r>
              <w:rPr>
                <w:rFonts w:ascii="Agency FB" w:hAnsi="Agency FB"/>
              </w:rPr>
              <w:t>sens</w:t>
            </w:r>
            <w:r>
              <w:rPr>
                <w:rFonts w:ascii="Agency FB" w:hAnsi="Agency FB"/>
                <w:spacing w:val="-2"/>
              </w:rPr>
              <w:t xml:space="preserve"> critique</w:t>
            </w:r>
          </w:p>
          <w:p w14:paraId="07B3F38A" w14:textId="77777777" w:rsidR="002C538F" w:rsidRDefault="002C538F">
            <w:pPr>
              <w:pStyle w:val="TableParagraph"/>
              <w:numPr>
                <w:ilvl w:val="0"/>
                <w:numId w:val="80"/>
              </w:numPr>
              <w:tabs>
                <w:tab w:val="left" w:pos="212"/>
              </w:tabs>
              <w:spacing w:before="1" w:line="260" w:lineRule="exact"/>
              <w:ind w:left="212" w:hanging="107"/>
              <w:rPr>
                <w:rFonts w:ascii="Agency FB" w:hAnsi="Agency FB"/>
              </w:rPr>
            </w:pPr>
            <w:r>
              <w:rPr>
                <w:rFonts w:ascii="Agency FB" w:hAnsi="Agency FB"/>
              </w:rPr>
              <w:t>curiosité</w:t>
            </w:r>
            <w:r>
              <w:rPr>
                <w:rFonts w:ascii="Agency FB" w:hAnsi="Agency FB"/>
                <w:spacing w:val="-5"/>
              </w:rPr>
              <w:t xml:space="preserve"> </w:t>
            </w:r>
            <w:r>
              <w:rPr>
                <w:rFonts w:ascii="Agency FB" w:hAnsi="Agency FB"/>
                <w:spacing w:val="-2"/>
              </w:rPr>
              <w:t>intellectuelle</w:t>
            </w:r>
          </w:p>
          <w:p w14:paraId="1D92BABE" w14:textId="77777777" w:rsidR="002C538F" w:rsidRDefault="002C538F">
            <w:pPr>
              <w:pStyle w:val="TableParagraph"/>
              <w:numPr>
                <w:ilvl w:val="0"/>
                <w:numId w:val="80"/>
              </w:numPr>
              <w:tabs>
                <w:tab w:val="left" w:pos="212"/>
              </w:tabs>
              <w:spacing w:line="260" w:lineRule="exact"/>
              <w:ind w:left="212" w:hanging="107"/>
              <w:rPr>
                <w:rFonts w:ascii="Agency FB" w:hAnsi="Agency FB"/>
              </w:rPr>
            </w:pPr>
            <w:proofErr w:type="gramStart"/>
            <w:r>
              <w:rPr>
                <w:rFonts w:ascii="Agency FB" w:hAnsi="Agency FB"/>
              </w:rPr>
              <w:t>tolérance</w:t>
            </w:r>
            <w:r>
              <w:rPr>
                <w:rFonts w:ascii="Agency FB" w:hAnsi="Agency FB"/>
                <w:spacing w:val="-4"/>
              </w:rPr>
              <w:t xml:space="preserve"> </w:t>
            </w:r>
            <w:r>
              <w:rPr>
                <w:rFonts w:ascii="Agency FB" w:hAnsi="Agency FB"/>
                <w:spacing w:val="-10"/>
              </w:rPr>
              <w:t>;</w:t>
            </w:r>
            <w:proofErr w:type="gramEnd"/>
          </w:p>
          <w:p w14:paraId="2112DB0D" w14:textId="77777777" w:rsidR="002C538F" w:rsidRDefault="002C538F">
            <w:pPr>
              <w:pStyle w:val="TableParagraph"/>
              <w:numPr>
                <w:ilvl w:val="0"/>
                <w:numId w:val="80"/>
              </w:numPr>
              <w:tabs>
                <w:tab w:val="left" w:pos="212"/>
              </w:tabs>
              <w:spacing w:before="1"/>
              <w:ind w:right="764" w:firstLine="0"/>
              <w:rPr>
                <w:rFonts w:ascii="Agency FB" w:hAnsi="Agency FB"/>
              </w:rPr>
            </w:pPr>
            <w:r>
              <w:rPr>
                <w:rFonts w:ascii="Agency FB" w:hAnsi="Agency FB"/>
              </w:rPr>
              <w:t>ouverture</w:t>
            </w:r>
            <w:r>
              <w:rPr>
                <w:rFonts w:ascii="Agency FB" w:hAnsi="Agency FB"/>
                <w:spacing w:val="-11"/>
              </w:rPr>
              <w:t xml:space="preserve"> </w:t>
            </w:r>
            <w:r>
              <w:rPr>
                <w:rFonts w:ascii="Agency FB" w:hAnsi="Agency FB"/>
              </w:rPr>
              <w:t xml:space="preserve">au </w:t>
            </w:r>
            <w:proofErr w:type="gramStart"/>
            <w:r>
              <w:rPr>
                <w:rFonts w:ascii="Agency FB" w:hAnsi="Agency FB"/>
              </w:rPr>
              <w:t>dialogue ;</w:t>
            </w:r>
            <w:proofErr w:type="gramEnd"/>
          </w:p>
          <w:p w14:paraId="6B6A34E5" w14:textId="77777777" w:rsidR="002C538F" w:rsidRDefault="002C538F">
            <w:pPr>
              <w:pStyle w:val="TableParagraph"/>
              <w:numPr>
                <w:ilvl w:val="0"/>
                <w:numId w:val="80"/>
              </w:numPr>
              <w:tabs>
                <w:tab w:val="left" w:pos="212"/>
              </w:tabs>
              <w:ind w:left="212" w:hanging="107"/>
              <w:rPr>
                <w:rFonts w:ascii="Agency FB" w:hAnsi="Agency FB"/>
              </w:rPr>
            </w:pPr>
            <w:proofErr w:type="gramStart"/>
            <w:r>
              <w:rPr>
                <w:rFonts w:ascii="Agency FB" w:hAnsi="Agency FB"/>
              </w:rPr>
              <w:t>courtoisie</w:t>
            </w:r>
            <w:r>
              <w:rPr>
                <w:rFonts w:ascii="Agency FB" w:hAnsi="Agency FB"/>
                <w:spacing w:val="-4"/>
              </w:rPr>
              <w:t xml:space="preserve"> </w:t>
            </w:r>
            <w:r>
              <w:rPr>
                <w:rFonts w:ascii="Agency FB" w:hAnsi="Agency FB"/>
                <w:spacing w:val="-10"/>
              </w:rPr>
              <w:t>;</w:t>
            </w:r>
            <w:proofErr w:type="gramEnd"/>
          </w:p>
        </w:tc>
        <w:tc>
          <w:tcPr>
            <w:tcW w:w="1508" w:type="dxa"/>
          </w:tcPr>
          <w:p w14:paraId="647C37B7" w14:textId="77777777" w:rsidR="002C538F" w:rsidRDefault="002C538F">
            <w:pPr>
              <w:pStyle w:val="TableParagraph"/>
              <w:numPr>
                <w:ilvl w:val="0"/>
                <w:numId w:val="79"/>
              </w:numPr>
              <w:tabs>
                <w:tab w:val="left" w:pos="212"/>
              </w:tabs>
              <w:spacing w:before="1"/>
              <w:ind w:right="180" w:firstLine="0"/>
              <w:rPr>
                <w:rFonts w:ascii="Agency FB" w:hAnsi="Agency FB"/>
              </w:rPr>
            </w:pPr>
            <w:r>
              <w:rPr>
                <w:rFonts w:ascii="Agency FB" w:hAnsi="Agency FB"/>
              </w:rPr>
              <w:t>différents</w:t>
            </w:r>
            <w:r>
              <w:rPr>
                <w:rFonts w:ascii="Agency FB" w:hAnsi="Agency FB"/>
                <w:spacing w:val="-11"/>
              </w:rPr>
              <w:t xml:space="preserve"> </w:t>
            </w:r>
            <w:r>
              <w:rPr>
                <w:rFonts w:ascii="Agency FB" w:hAnsi="Agency FB"/>
              </w:rPr>
              <w:t>types de textes</w:t>
            </w:r>
          </w:p>
          <w:p w14:paraId="0C725182" w14:textId="77777777" w:rsidR="002C538F" w:rsidRDefault="002C538F">
            <w:pPr>
              <w:pStyle w:val="TableParagraph"/>
              <w:numPr>
                <w:ilvl w:val="0"/>
                <w:numId w:val="79"/>
              </w:numPr>
              <w:tabs>
                <w:tab w:val="left" w:pos="212"/>
              </w:tabs>
              <w:ind w:right="496" w:firstLine="0"/>
              <w:rPr>
                <w:rFonts w:ascii="Agency FB" w:hAnsi="Agency FB"/>
              </w:rPr>
            </w:pPr>
            <w:r>
              <w:rPr>
                <w:rFonts w:ascii="Agency FB" w:hAnsi="Agency FB"/>
                <w:spacing w:val="-2"/>
              </w:rPr>
              <w:t>documents authentiques</w:t>
            </w:r>
          </w:p>
        </w:tc>
      </w:tr>
    </w:tbl>
    <w:p w14:paraId="575AB8A4" w14:textId="77777777" w:rsidR="002C538F" w:rsidRDefault="002C538F" w:rsidP="002C538F">
      <w:pPr>
        <w:pStyle w:val="Titre5"/>
        <w:spacing w:line="259" w:lineRule="auto"/>
      </w:pPr>
      <w:r>
        <w:rPr>
          <w:i/>
        </w:rPr>
        <w:t>NB.</w:t>
      </w:r>
      <w:r>
        <w:rPr>
          <w:i/>
          <w:spacing w:val="-2"/>
        </w:rPr>
        <w:t xml:space="preserve"> </w:t>
      </w:r>
      <w:r>
        <w:rPr>
          <w:i/>
        </w:rPr>
        <w:t>Cette</w:t>
      </w:r>
      <w:r>
        <w:rPr>
          <w:i/>
          <w:spacing w:val="-2"/>
        </w:rPr>
        <w:t xml:space="preserve"> </w:t>
      </w:r>
      <w:r>
        <w:rPr>
          <w:i/>
        </w:rPr>
        <w:t>compétence</w:t>
      </w:r>
      <w:r>
        <w:rPr>
          <w:i/>
          <w:spacing w:val="-3"/>
        </w:rPr>
        <w:t xml:space="preserve"> </w:t>
      </w:r>
      <w:r>
        <w:rPr>
          <w:i/>
        </w:rPr>
        <w:t>de</w:t>
      </w:r>
      <w:r>
        <w:rPr>
          <w:i/>
          <w:spacing w:val="-3"/>
        </w:rPr>
        <w:t xml:space="preserve"> </w:t>
      </w:r>
      <w:r>
        <w:rPr>
          <w:i/>
        </w:rPr>
        <w:t>base</w:t>
      </w:r>
      <w:r>
        <w:rPr>
          <w:i/>
          <w:spacing w:val="-3"/>
        </w:rPr>
        <w:t xml:space="preserve"> </w:t>
      </w:r>
      <w:r>
        <w:rPr>
          <w:i/>
        </w:rPr>
        <w:t>s’évaluera</w:t>
      </w:r>
      <w:r>
        <w:rPr>
          <w:i/>
          <w:spacing w:val="-2"/>
        </w:rPr>
        <w:t xml:space="preserve"> </w:t>
      </w:r>
      <w:r>
        <w:rPr>
          <w:i/>
        </w:rPr>
        <w:t>dans</w:t>
      </w:r>
      <w:r>
        <w:rPr>
          <w:i/>
          <w:spacing w:val="-3"/>
        </w:rPr>
        <w:t xml:space="preserve"> </w:t>
      </w:r>
      <w:r>
        <w:rPr>
          <w:i/>
        </w:rPr>
        <w:t>le</w:t>
      </w:r>
      <w:r>
        <w:rPr>
          <w:i/>
          <w:spacing w:val="-2"/>
        </w:rPr>
        <w:t xml:space="preserve"> </w:t>
      </w:r>
      <w:r>
        <w:rPr>
          <w:i/>
        </w:rPr>
        <w:t>cadre</w:t>
      </w:r>
      <w:r>
        <w:rPr>
          <w:i/>
          <w:spacing w:val="-3"/>
        </w:rPr>
        <w:t xml:space="preserve"> </w:t>
      </w:r>
      <w:r>
        <w:rPr>
          <w:i/>
        </w:rPr>
        <w:t>de</w:t>
      </w:r>
      <w:r>
        <w:rPr>
          <w:i/>
          <w:spacing w:val="-3"/>
        </w:rPr>
        <w:t xml:space="preserve"> </w:t>
      </w:r>
      <w:r>
        <w:rPr>
          <w:i/>
        </w:rPr>
        <w:t>l’épreuve</w:t>
      </w:r>
      <w:r>
        <w:rPr>
          <w:i/>
          <w:spacing w:val="-3"/>
        </w:rPr>
        <w:t xml:space="preserve"> </w:t>
      </w:r>
      <w:r>
        <w:rPr>
          <w:i/>
        </w:rPr>
        <w:t>de</w:t>
      </w:r>
      <w:r>
        <w:rPr>
          <w:i/>
          <w:spacing w:val="-3"/>
        </w:rPr>
        <w:t xml:space="preserve"> </w:t>
      </w:r>
      <w:r>
        <w:rPr>
          <w:i/>
        </w:rPr>
        <w:t>langue</w:t>
      </w:r>
      <w:r>
        <w:rPr>
          <w:i/>
          <w:spacing w:val="-3"/>
        </w:rPr>
        <w:t xml:space="preserve"> </w:t>
      </w:r>
      <w:r>
        <w:rPr>
          <w:i/>
        </w:rPr>
        <w:t>qui comportera</w:t>
      </w:r>
      <w:r>
        <w:rPr>
          <w:i/>
          <w:spacing w:val="-2"/>
        </w:rPr>
        <w:t xml:space="preserve"> </w:t>
      </w:r>
      <w:r>
        <w:rPr>
          <w:i/>
        </w:rPr>
        <w:t>les</w:t>
      </w:r>
      <w:r>
        <w:rPr>
          <w:i/>
          <w:spacing w:val="-5"/>
        </w:rPr>
        <w:t xml:space="preserve"> </w:t>
      </w:r>
      <w:r>
        <w:rPr>
          <w:i/>
        </w:rPr>
        <w:t>quatre</w:t>
      </w:r>
      <w:r>
        <w:rPr>
          <w:i/>
          <w:spacing w:val="-2"/>
        </w:rPr>
        <w:t xml:space="preserve"> </w:t>
      </w:r>
      <w:r>
        <w:rPr>
          <w:i/>
        </w:rPr>
        <w:t>rubriques</w:t>
      </w:r>
      <w:r>
        <w:rPr>
          <w:i/>
          <w:spacing w:val="-2"/>
        </w:rPr>
        <w:t xml:space="preserve"> </w:t>
      </w:r>
      <w:r>
        <w:rPr>
          <w:i/>
        </w:rPr>
        <w:t>habituelles.</w:t>
      </w:r>
      <w:r>
        <w:rPr>
          <w:i/>
          <w:spacing w:val="-2"/>
        </w:rPr>
        <w:t xml:space="preserve"> </w:t>
      </w:r>
      <w:r>
        <w:rPr>
          <w:i/>
        </w:rPr>
        <w:t>Chaque</w:t>
      </w:r>
      <w:r>
        <w:rPr>
          <w:i/>
          <w:spacing w:val="-3"/>
        </w:rPr>
        <w:t xml:space="preserve"> </w:t>
      </w:r>
      <w:r>
        <w:rPr>
          <w:i/>
        </w:rPr>
        <w:t>rubrique</w:t>
      </w:r>
      <w:r>
        <w:t xml:space="preserve"> comportera deux questions.</w:t>
      </w:r>
    </w:p>
    <w:p w14:paraId="4E6A3E00" w14:textId="77777777" w:rsidR="002C538F" w:rsidRDefault="002C538F" w:rsidP="002C538F">
      <w:pPr>
        <w:spacing w:before="160"/>
        <w:ind w:left="360"/>
        <w:rPr>
          <w:b/>
          <w:i/>
          <w:sz w:val="24"/>
        </w:rPr>
      </w:pPr>
      <w:r>
        <w:rPr>
          <w:b/>
          <w:i/>
          <w:sz w:val="24"/>
        </w:rPr>
        <w:t>NB.</w:t>
      </w:r>
      <w:r>
        <w:rPr>
          <w:b/>
          <w:i/>
          <w:spacing w:val="-1"/>
          <w:sz w:val="24"/>
        </w:rPr>
        <w:t xml:space="preserve"> </w:t>
      </w:r>
      <w:r>
        <w:rPr>
          <w:b/>
          <w:i/>
          <w:sz w:val="24"/>
        </w:rPr>
        <w:t>Dans la mesure</w:t>
      </w:r>
      <w:r>
        <w:rPr>
          <w:b/>
          <w:i/>
          <w:spacing w:val="-2"/>
          <w:sz w:val="24"/>
        </w:rPr>
        <w:t xml:space="preserve"> </w:t>
      </w:r>
      <w:r>
        <w:rPr>
          <w:b/>
          <w:i/>
          <w:sz w:val="24"/>
        </w:rPr>
        <w:t>du</w:t>
      </w:r>
      <w:r>
        <w:rPr>
          <w:b/>
          <w:i/>
          <w:spacing w:val="-2"/>
          <w:sz w:val="24"/>
        </w:rPr>
        <w:t xml:space="preserve"> </w:t>
      </w:r>
      <w:r>
        <w:rPr>
          <w:b/>
          <w:i/>
          <w:sz w:val="24"/>
        </w:rPr>
        <w:t>possible, les</w:t>
      </w:r>
      <w:r>
        <w:rPr>
          <w:b/>
          <w:i/>
          <w:spacing w:val="-1"/>
          <w:sz w:val="24"/>
        </w:rPr>
        <w:t xml:space="preserve"> </w:t>
      </w:r>
      <w:r>
        <w:rPr>
          <w:b/>
          <w:i/>
          <w:sz w:val="24"/>
        </w:rPr>
        <w:t>textes supports des</w:t>
      </w:r>
      <w:r>
        <w:rPr>
          <w:b/>
          <w:i/>
          <w:spacing w:val="-1"/>
          <w:sz w:val="24"/>
        </w:rPr>
        <w:t xml:space="preserve"> </w:t>
      </w:r>
      <w:r>
        <w:rPr>
          <w:b/>
          <w:i/>
          <w:sz w:val="24"/>
        </w:rPr>
        <w:t>cours de langue</w:t>
      </w:r>
      <w:r>
        <w:rPr>
          <w:b/>
          <w:i/>
          <w:spacing w:val="-2"/>
          <w:sz w:val="24"/>
        </w:rPr>
        <w:t xml:space="preserve"> </w:t>
      </w:r>
      <w:r>
        <w:rPr>
          <w:b/>
          <w:i/>
          <w:sz w:val="24"/>
        </w:rPr>
        <w:t>auront un lien</w:t>
      </w:r>
      <w:r>
        <w:rPr>
          <w:b/>
          <w:i/>
          <w:spacing w:val="-1"/>
          <w:sz w:val="24"/>
        </w:rPr>
        <w:t xml:space="preserve"> </w:t>
      </w:r>
      <w:r>
        <w:rPr>
          <w:b/>
          <w:i/>
          <w:sz w:val="24"/>
        </w:rPr>
        <w:t>avec</w:t>
      </w:r>
      <w:r>
        <w:rPr>
          <w:b/>
          <w:i/>
          <w:spacing w:val="-1"/>
          <w:sz w:val="24"/>
        </w:rPr>
        <w:t xml:space="preserve"> </w:t>
      </w:r>
      <w:r>
        <w:rPr>
          <w:b/>
          <w:i/>
          <w:sz w:val="24"/>
        </w:rPr>
        <w:t>la spécialité</w:t>
      </w:r>
      <w:r>
        <w:rPr>
          <w:b/>
          <w:i/>
          <w:spacing w:val="-2"/>
          <w:sz w:val="24"/>
        </w:rPr>
        <w:t xml:space="preserve"> </w:t>
      </w:r>
      <w:r>
        <w:rPr>
          <w:b/>
          <w:i/>
          <w:sz w:val="24"/>
        </w:rPr>
        <w:t xml:space="preserve">(textes fonctionnels, </w:t>
      </w:r>
      <w:r>
        <w:rPr>
          <w:b/>
          <w:i/>
          <w:spacing w:val="-2"/>
          <w:sz w:val="24"/>
        </w:rPr>
        <w:t>utilitaires).</w:t>
      </w:r>
    </w:p>
    <w:p w14:paraId="5CD95858" w14:textId="77777777" w:rsidR="002C538F" w:rsidRDefault="002C538F" w:rsidP="002C538F">
      <w:pPr>
        <w:rPr>
          <w:b/>
          <w:i/>
          <w:sz w:val="24"/>
        </w:rPr>
        <w:sectPr w:rsidR="002C538F" w:rsidSect="002C538F">
          <w:pgSz w:w="15840" w:h="12240" w:orient="landscape"/>
          <w:pgMar w:top="640" w:right="0" w:bottom="700" w:left="360" w:header="0" w:footer="424" w:gutter="0"/>
          <w:cols w:space="720"/>
        </w:sectPr>
      </w:pPr>
    </w:p>
    <w:p w14:paraId="191F19B6" w14:textId="77777777" w:rsidR="002C538F" w:rsidRDefault="002C538F" w:rsidP="002C538F">
      <w:pPr>
        <w:spacing w:before="60" w:after="21"/>
        <w:ind w:left="360"/>
        <w:rPr>
          <w:b/>
          <w:sz w:val="24"/>
        </w:rPr>
      </w:pPr>
      <w:r>
        <w:rPr>
          <w:sz w:val="28"/>
        </w:rPr>
        <w:lastRenderedPageBreak/>
        <w:t>Compétence</w:t>
      </w:r>
      <w:r>
        <w:rPr>
          <w:spacing w:val="-4"/>
          <w:sz w:val="28"/>
        </w:rPr>
        <w:t xml:space="preserve"> </w:t>
      </w:r>
      <w:r>
        <w:rPr>
          <w:sz w:val="28"/>
        </w:rPr>
        <w:t>de</w:t>
      </w:r>
      <w:r>
        <w:rPr>
          <w:spacing w:val="-2"/>
          <w:sz w:val="28"/>
        </w:rPr>
        <w:t xml:space="preserve"> </w:t>
      </w:r>
      <w:r>
        <w:rPr>
          <w:sz w:val="28"/>
        </w:rPr>
        <w:t>base</w:t>
      </w:r>
      <w:r>
        <w:rPr>
          <w:spacing w:val="-5"/>
          <w:sz w:val="28"/>
        </w:rPr>
        <w:t xml:space="preserve"> </w:t>
      </w:r>
      <w:r>
        <w:rPr>
          <w:sz w:val="28"/>
        </w:rPr>
        <w:t>n°3</w:t>
      </w:r>
      <w:r>
        <w:rPr>
          <w:spacing w:val="1"/>
          <w:sz w:val="28"/>
        </w:rPr>
        <w:t xml:space="preserve"> </w:t>
      </w:r>
      <w:r>
        <w:rPr>
          <w:sz w:val="28"/>
        </w:rPr>
        <w:t>:</w:t>
      </w:r>
      <w:r>
        <w:rPr>
          <w:spacing w:val="-10"/>
          <w:sz w:val="28"/>
        </w:rPr>
        <w:t xml:space="preserve"> </w:t>
      </w:r>
      <w:r>
        <w:rPr>
          <w:b/>
          <w:sz w:val="24"/>
        </w:rPr>
        <w:t>Produire</w:t>
      </w:r>
      <w:r>
        <w:rPr>
          <w:b/>
          <w:spacing w:val="-4"/>
          <w:sz w:val="24"/>
        </w:rPr>
        <w:t xml:space="preserve"> </w:t>
      </w:r>
      <w:r>
        <w:rPr>
          <w:b/>
          <w:sz w:val="24"/>
        </w:rPr>
        <w:t>divers</w:t>
      </w:r>
      <w:r>
        <w:rPr>
          <w:b/>
          <w:spacing w:val="-3"/>
          <w:sz w:val="24"/>
        </w:rPr>
        <w:t xml:space="preserve"> </w:t>
      </w:r>
      <w:r>
        <w:rPr>
          <w:b/>
          <w:sz w:val="24"/>
        </w:rPr>
        <w:t>types</w:t>
      </w:r>
      <w:r>
        <w:rPr>
          <w:b/>
          <w:spacing w:val="-2"/>
          <w:sz w:val="24"/>
        </w:rPr>
        <w:t xml:space="preserve"> </w:t>
      </w:r>
      <w:r>
        <w:rPr>
          <w:b/>
          <w:sz w:val="24"/>
        </w:rPr>
        <w:t>de</w:t>
      </w:r>
      <w:r>
        <w:rPr>
          <w:b/>
          <w:spacing w:val="-3"/>
          <w:sz w:val="24"/>
        </w:rPr>
        <w:t xml:space="preserve"> </w:t>
      </w:r>
      <w:r>
        <w:rPr>
          <w:b/>
          <w:sz w:val="24"/>
        </w:rPr>
        <w:t>textes</w:t>
      </w:r>
      <w:r>
        <w:rPr>
          <w:b/>
          <w:spacing w:val="-2"/>
          <w:sz w:val="24"/>
        </w:rPr>
        <w:t xml:space="preserve"> </w:t>
      </w:r>
      <w:r>
        <w:rPr>
          <w:b/>
          <w:sz w:val="24"/>
        </w:rPr>
        <w:t>à</w:t>
      </w:r>
      <w:r>
        <w:rPr>
          <w:b/>
          <w:spacing w:val="-2"/>
          <w:sz w:val="24"/>
        </w:rPr>
        <w:t xml:space="preserve"> </w:t>
      </w:r>
      <w:r>
        <w:rPr>
          <w:b/>
          <w:sz w:val="24"/>
        </w:rPr>
        <w:t>l’écrit</w:t>
      </w:r>
      <w:r>
        <w:rPr>
          <w:b/>
          <w:spacing w:val="-1"/>
          <w:sz w:val="24"/>
        </w:rPr>
        <w:t xml:space="preserve"> </w:t>
      </w:r>
      <w:r>
        <w:rPr>
          <w:b/>
          <w:sz w:val="24"/>
        </w:rPr>
        <w:t>comme</w:t>
      </w:r>
      <w:r>
        <w:rPr>
          <w:b/>
          <w:spacing w:val="-3"/>
          <w:sz w:val="24"/>
        </w:rPr>
        <w:t xml:space="preserve"> </w:t>
      </w:r>
      <w:r>
        <w:rPr>
          <w:b/>
          <w:sz w:val="24"/>
        </w:rPr>
        <w:t>à</w:t>
      </w:r>
      <w:r>
        <w:rPr>
          <w:b/>
          <w:spacing w:val="-1"/>
          <w:sz w:val="24"/>
        </w:rPr>
        <w:t xml:space="preserve"> </w:t>
      </w:r>
      <w:r>
        <w:rPr>
          <w:b/>
          <w:spacing w:val="-2"/>
          <w:sz w:val="24"/>
        </w:rPr>
        <w:t>l’oral.</w:t>
      </w:r>
    </w:p>
    <w:tbl>
      <w:tblPr>
        <w:tblStyle w:val="TableNormal"/>
        <w:tblW w:w="0" w:type="auto"/>
        <w:tblInd w:w="9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1263"/>
        <w:gridCol w:w="2520"/>
        <w:gridCol w:w="3421"/>
        <w:gridCol w:w="4523"/>
        <w:gridCol w:w="1779"/>
        <w:gridCol w:w="1441"/>
      </w:tblGrid>
      <w:tr w:rsidR="002C538F" w14:paraId="5AE6ED53" w14:textId="77777777" w:rsidTr="00E14731">
        <w:trPr>
          <w:trHeight w:val="264"/>
        </w:trPr>
        <w:tc>
          <w:tcPr>
            <w:tcW w:w="3783" w:type="dxa"/>
            <w:gridSpan w:val="2"/>
          </w:tcPr>
          <w:p w14:paraId="592A2A9D" w14:textId="77777777" w:rsidR="002C538F" w:rsidRDefault="002C538F" w:rsidP="00E14731">
            <w:pPr>
              <w:pStyle w:val="TableParagraph"/>
              <w:spacing w:before="1" w:line="243" w:lineRule="exact"/>
              <w:ind w:left="890"/>
              <w:rPr>
                <w:rFonts w:ascii="Agency FB"/>
                <w:b/>
              </w:rPr>
            </w:pPr>
            <w:r>
              <w:rPr>
                <w:rFonts w:ascii="Agency FB"/>
                <w:b/>
              </w:rPr>
              <w:t>Cadre</w:t>
            </w:r>
            <w:r>
              <w:rPr>
                <w:rFonts w:ascii="Agency FB"/>
                <w:b/>
                <w:spacing w:val="-2"/>
              </w:rPr>
              <w:t xml:space="preserve"> </w:t>
            </w:r>
            <w:r>
              <w:rPr>
                <w:rFonts w:ascii="Agency FB"/>
                <w:b/>
              </w:rPr>
              <w:t>de</w:t>
            </w:r>
            <w:r>
              <w:rPr>
                <w:rFonts w:ascii="Agency FB"/>
                <w:b/>
                <w:spacing w:val="-1"/>
              </w:rPr>
              <w:t xml:space="preserve"> </w:t>
            </w:r>
            <w:r>
              <w:rPr>
                <w:rFonts w:ascii="Agency FB"/>
                <w:b/>
                <w:spacing w:val="-2"/>
              </w:rPr>
              <w:t>contextualisation</w:t>
            </w:r>
          </w:p>
        </w:tc>
        <w:tc>
          <w:tcPr>
            <w:tcW w:w="11164" w:type="dxa"/>
            <w:gridSpan w:val="4"/>
          </w:tcPr>
          <w:p w14:paraId="41B1BE86" w14:textId="77777777" w:rsidR="002C538F" w:rsidRDefault="002C538F" w:rsidP="00E14731">
            <w:pPr>
              <w:pStyle w:val="TableParagraph"/>
              <w:spacing w:before="1" w:line="243" w:lineRule="exact"/>
              <w:ind w:left="2"/>
              <w:jc w:val="center"/>
              <w:rPr>
                <w:rFonts w:ascii="Agency FB"/>
                <w:b/>
              </w:rPr>
            </w:pPr>
            <w:r>
              <w:rPr>
                <w:rFonts w:ascii="Agency FB"/>
                <w:b/>
                <w:spacing w:val="-2"/>
              </w:rPr>
              <w:t>Ressources</w:t>
            </w:r>
          </w:p>
        </w:tc>
      </w:tr>
      <w:tr w:rsidR="002C538F" w14:paraId="7DF66EC5" w14:textId="77777777" w:rsidTr="00E14731">
        <w:trPr>
          <w:trHeight w:val="729"/>
        </w:trPr>
        <w:tc>
          <w:tcPr>
            <w:tcW w:w="1263" w:type="dxa"/>
          </w:tcPr>
          <w:p w14:paraId="682B7067" w14:textId="77777777" w:rsidR="002C538F" w:rsidRDefault="002C538F" w:rsidP="00E14731">
            <w:pPr>
              <w:pStyle w:val="TableParagraph"/>
              <w:spacing w:before="1"/>
              <w:ind w:left="263" w:right="199" w:hanging="51"/>
              <w:rPr>
                <w:rFonts w:ascii="Agency FB"/>
                <w:b/>
              </w:rPr>
            </w:pPr>
            <w:r>
              <w:rPr>
                <w:rFonts w:ascii="Agency FB"/>
                <w:b/>
              </w:rPr>
              <w:t>Familles</w:t>
            </w:r>
            <w:r>
              <w:rPr>
                <w:rFonts w:ascii="Agency FB"/>
                <w:b/>
                <w:spacing w:val="-12"/>
              </w:rPr>
              <w:t xml:space="preserve"> </w:t>
            </w:r>
            <w:r>
              <w:rPr>
                <w:rFonts w:ascii="Agency FB"/>
                <w:b/>
              </w:rPr>
              <w:t xml:space="preserve">de </w:t>
            </w:r>
            <w:r>
              <w:rPr>
                <w:rFonts w:ascii="Agency FB"/>
                <w:b/>
                <w:spacing w:val="-2"/>
              </w:rPr>
              <w:t>situations</w:t>
            </w:r>
          </w:p>
        </w:tc>
        <w:tc>
          <w:tcPr>
            <w:tcW w:w="2520" w:type="dxa"/>
          </w:tcPr>
          <w:p w14:paraId="658404CB" w14:textId="77777777" w:rsidR="002C538F" w:rsidRDefault="002C538F" w:rsidP="00E14731">
            <w:pPr>
              <w:pStyle w:val="TableParagraph"/>
              <w:spacing w:before="1"/>
              <w:ind w:left="405"/>
              <w:rPr>
                <w:rFonts w:ascii="Agency FB"/>
                <w:b/>
              </w:rPr>
            </w:pPr>
            <w:r>
              <w:rPr>
                <w:rFonts w:ascii="Agency FB"/>
                <w:b/>
              </w:rPr>
              <w:t>Exemples</w:t>
            </w:r>
            <w:r>
              <w:rPr>
                <w:rFonts w:ascii="Agency FB"/>
                <w:b/>
                <w:spacing w:val="-6"/>
              </w:rPr>
              <w:t xml:space="preserve"> </w:t>
            </w:r>
            <w:r>
              <w:rPr>
                <w:rFonts w:ascii="Agency FB"/>
                <w:b/>
              </w:rPr>
              <w:t>de</w:t>
            </w:r>
            <w:r>
              <w:rPr>
                <w:rFonts w:ascii="Agency FB"/>
                <w:b/>
                <w:spacing w:val="-4"/>
              </w:rPr>
              <w:t xml:space="preserve"> </w:t>
            </w:r>
            <w:r>
              <w:rPr>
                <w:rFonts w:ascii="Agency FB"/>
                <w:b/>
                <w:spacing w:val="-2"/>
              </w:rPr>
              <w:t>situations</w:t>
            </w:r>
          </w:p>
        </w:tc>
        <w:tc>
          <w:tcPr>
            <w:tcW w:w="3421" w:type="dxa"/>
          </w:tcPr>
          <w:p w14:paraId="14B8D6BC" w14:textId="77777777" w:rsidR="002C538F" w:rsidRDefault="002C538F" w:rsidP="00E14731">
            <w:pPr>
              <w:pStyle w:val="TableParagraph"/>
              <w:spacing w:before="1"/>
              <w:ind w:left="1"/>
              <w:jc w:val="center"/>
              <w:rPr>
                <w:rFonts w:ascii="Agency FB"/>
                <w:b/>
              </w:rPr>
            </w:pPr>
            <w:r>
              <w:rPr>
                <w:rFonts w:ascii="Agency FB"/>
                <w:b/>
                <w:spacing w:val="-2"/>
              </w:rPr>
              <w:t>Savoirs</w:t>
            </w:r>
          </w:p>
        </w:tc>
        <w:tc>
          <w:tcPr>
            <w:tcW w:w="4523" w:type="dxa"/>
          </w:tcPr>
          <w:p w14:paraId="1212AEDC" w14:textId="77777777" w:rsidR="002C538F" w:rsidRDefault="002C538F" w:rsidP="00E14731">
            <w:pPr>
              <w:pStyle w:val="TableParagraph"/>
              <w:spacing w:before="1"/>
              <w:ind w:left="6"/>
              <w:jc w:val="center"/>
              <w:rPr>
                <w:rFonts w:ascii="Agency FB"/>
                <w:b/>
              </w:rPr>
            </w:pPr>
            <w:r>
              <w:rPr>
                <w:rFonts w:ascii="Agency FB"/>
                <w:b/>
                <w:spacing w:val="-2"/>
              </w:rPr>
              <w:t>Savoir-faire</w:t>
            </w:r>
          </w:p>
        </w:tc>
        <w:tc>
          <w:tcPr>
            <w:tcW w:w="1779" w:type="dxa"/>
          </w:tcPr>
          <w:p w14:paraId="71CAE91D" w14:textId="77777777" w:rsidR="002C538F" w:rsidRDefault="002C538F" w:rsidP="00E14731">
            <w:pPr>
              <w:pStyle w:val="TableParagraph"/>
              <w:spacing w:before="1"/>
              <w:ind w:left="447"/>
              <w:rPr>
                <w:rFonts w:ascii="Agency FB" w:hAnsi="Agency FB"/>
                <w:b/>
              </w:rPr>
            </w:pPr>
            <w:r>
              <w:rPr>
                <w:rFonts w:ascii="Agency FB" w:hAnsi="Agency FB"/>
                <w:b/>
                <w:spacing w:val="-2"/>
              </w:rPr>
              <w:t>Savoir-</w:t>
            </w:r>
            <w:r>
              <w:rPr>
                <w:rFonts w:ascii="Agency FB" w:hAnsi="Agency FB"/>
                <w:b/>
                <w:spacing w:val="-4"/>
              </w:rPr>
              <w:t>être</w:t>
            </w:r>
          </w:p>
        </w:tc>
        <w:tc>
          <w:tcPr>
            <w:tcW w:w="1441" w:type="dxa"/>
          </w:tcPr>
          <w:p w14:paraId="105DEA69" w14:textId="77777777" w:rsidR="002C538F" w:rsidRDefault="002C538F" w:rsidP="00E14731">
            <w:pPr>
              <w:pStyle w:val="TableParagraph"/>
              <w:spacing w:line="261" w:lineRule="auto"/>
              <w:ind w:left="283" w:firstLine="177"/>
              <w:rPr>
                <w:rFonts w:ascii="Agency FB"/>
                <w:b/>
              </w:rPr>
            </w:pPr>
            <w:r>
              <w:rPr>
                <w:rFonts w:ascii="Agency FB"/>
                <w:b/>
                <w:spacing w:val="-2"/>
              </w:rPr>
              <w:t>Autres ressources</w:t>
            </w:r>
          </w:p>
        </w:tc>
      </w:tr>
      <w:tr w:rsidR="002C538F" w14:paraId="10A2930A" w14:textId="77777777" w:rsidTr="00E14731">
        <w:trPr>
          <w:trHeight w:val="8969"/>
        </w:trPr>
        <w:tc>
          <w:tcPr>
            <w:tcW w:w="1263" w:type="dxa"/>
          </w:tcPr>
          <w:p w14:paraId="72047758" w14:textId="77777777" w:rsidR="002C538F" w:rsidRDefault="002C538F" w:rsidP="00E14731">
            <w:pPr>
              <w:pStyle w:val="TableParagraph"/>
              <w:spacing w:before="228"/>
              <w:rPr>
                <w:b/>
                <w:sz w:val="20"/>
              </w:rPr>
            </w:pPr>
          </w:p>
          <w:p w14:paraId="30636DDF" w14:textId="77777777" w:rsidR="002C538F" w:rsidRDefault="002C538F" w:rsidP="00E14731">
            <w:pPr>
              <w:pStyle w:val="TableParagraph"/>
              <w:ind w:left="107" w:right="167"/>
              <w:rPr>
                <w:sz w:val="20"/>
              </w:rPr>
            </w:pPr>
            <w:r>
              <w:rPr>
                <w:spacing w:val="-2"/>
                <w:sz w:val="20"/>
              </w:rPr>
              <w:t xml:space="preserve">Utilisation </w:t>
            </w:r>
            <w:r>
              <w:rPr>
                <w:sz w:val="20"/>
              </w:rPr>
              <w:t>de</w:t>
            </w:r>
            <w:r>
              <w:rPr>
                <w:spacing w:val="-13"/>
                <w:sz w:val="20"/>
              </w:rPr>
              <w:t xml:space="preserve"> </w:t>
            </w:r>
            <w:r>
              <w:rPr>
                <w:sz w:val="20"/>
              </w:rPr>
              <w:t xml:space="preserve">l’écriture et de l’oral </w:t>
            </w:r>
            <w:proofErr w:type="gramStart"/>
            <w:r>
              <w:rPr>
                <w:sz w:val="20"/>
              </w:rPr>
              <w:t>pour :</w:t>
            </w:r>
            <w:proofErr w:type="gramEnd"/>
          </w:p>
          <w:p w14:paraId="717AC413" w14:textId="77777777" w:rsidR="002C538F" w:rsidRDefault="002C538F">
            <w:pPr>
              <w:pStyle w:val="TableParagraph"/>
              <w:numPr>
                <w:ilvl w:val="0"/>
                <w:numId w:val="78"/>
              </w:numPr>
              <w:tabs>
                <w:tab w:val="left" w:pos="308"/>
              </w:tabs>
              <w:spacing w:before="2"/>
              <w:ind w:right="113" w:firstLine="0"/>
              <w:rPr>
                <w:sz w:val="20"/>
              </w:rPr>
            </w:pPr>
            <w:r>
              <w:rPr>
                <w:spacing w:val="-2"/>
                <w:sz w:val="20"/>
              </w:rPr>
              <w:t xml:space="preserve">informer </w:t>
            </w:r>
            <w:r>
              <w:rPr>
                <w:sz w:val="20"/>
              </w:rPr>
              <w:t xml:space="preserve">sur une réalité, une </w:t>
            </w:r>
            <w:r>
              <w:rPr>
                <w:spacing w:val="-2"/>
                <w:sz w:val="20"/>
              </w:rPr>
              <w:t xml:space="preserve">question </w:t>
            </w:r>
            <w:proofErr w:type="gramStart"/>
            <w:r>
              <w:rPr>
                <w:sz w:val="20"/>
              </w:rPr>
              <w:t>quelconque</w:t>
            </w:r>
            <w:r>
              <w:rPr>
                <w:spacing w:val="-6"/>
                <w:sz w:val="20"/>
              </w:rPr>
              <w:t xml:space="preserve"> </w:t>
            </w:r>
            <w:r>
              <w:rPr>
                <w:spacing w:val="-10"/>
                <w:sz w:val="20"/>
              </w:rPr>
              <w:t>;</w:t>
            </w:r>
            <w:proofErr w:type="gramEnd"/>
          </w:p>
          <w:p w14:paraId="0DC0F25C" w14:textId="77777777" w:rsidR="002C538F" w:rsidRDefault="002C538F" w:rsidP="00E14731">
            <w:pPr>
              <w:pStyle w:val="TableParagraph"/>
              <w:spacing w:before="229"/>
              <w:rPr>
                <w:b/>
                <w:sz w:val="20"/>
              </w:rPr>
            </w:pPr>
          </w:p>
          <w:p w14:paraId="3E1E64CD" w14:textId="77777777" w:rsidR="002C538F" w:rsidRDefault="002C538F">
            <w:pPr>
              <w:pStyle w:val="TableParagraph"/>
              <w:numPr>
                <w:ilvl w:val="0"/>
                <w:numId w:val="78"/>
              </w:numPr>
              <w:tabs>
                <w:tab w:val="left" w:pos="307"/>
              </w:tabs>
              <w:ind w:right="158" w:firstLine="0"/>
              <w:jc w:val="both"/>
              <w:rPr>
                <w:sz w:val="20"/>
              </w:rPr>
            </w:pPr>
            <w:r>
              <w:rPr>
                <w:sz w:val="20"/>
              </w:rPr>
              <w:t>critiquer</w:t>
            </w:r>
            <w:r>
              <w:rPr>
                <w:spacing w:val="-13"/>
                <w:sz w:val="20"/>
              </w:rPr>
              <w:t xml:space="preserve"> </w:t>
            </w:r>
            <w:r>
              <w:rPr>
                <w:sz w:val="20"/>
              </w:rPr>
              <w:t>/ soutenir</w:t>
            </w:r>
            <w:r>
              <w:rPr>
                <w:spacing w:val="-13"/>
                <w:sz w:val="20"/>
              </w:rPr>
              <w:t xml:space="preserve"> </w:t>
            </w:r>
            <w:r>
              <w:rPr>
                <w:sz w:val="20"/>
              </w:rPr>
              <w:t xml:space="preserve">une </w:t>
            </w:r>
            <w:proofErr w:type="gramStart"/>
            <w:r>
              <w:rPr>
                <w:sz w:val="20"/>
              </w:rPr>
              <w:t>opinion ;</w:t>
            </w:r>
            <w:proofErr w:type="gramEnd"/>
          </w:p>
          <w:p w14:paraId="2F0DDAD9" w14:textId="77777777" w:rsidR="002C538F" w:rsidRDefault="002C538F" w:rsidP="00E14731">
            <w:pPr>
              <w:pStyle w:val="TableParagraph"/>
              <w:rPr>
                <w:b/>
                <w:sz w:val="20"/>
              </w:rPr>
            </w:pPr>
          </w:p>
          <w:p w14:paraId="41919085" w14:textId="77777777" w:rsidR="002C538F" w:rsidRDefault="002C538F" w:rsidP="00E14731">
            <w:pPr>
              <w:pStyle w:val="TableParagraph"/>
              <w:rPr>
                <w:b/>
                <w:sz w:val="20"/>
              </w:rPr>
            </w:pPr>
          </w:p>
          <w:p w14:paraId="0862286B" w14:textId="77777777" w:rsidR="002C538F" w:rsidRDefault="002C538F" w:rsidP="00E14731">
            <w:pPr>
              <w:pStyle w:val="TableParagraph"/>
              <w:rPr>
                <w:b/>
                <w:sz w:val="20"/>
              </w:rPr>
            </w:pPr>
          </w:p>
          <w:p w14:paraId="38B54C24" w14:textId="77777777" w:rsidR="002C538F" w:rsidRDefault="002C538F" w:rsidP="00E14731">
            <w:pPr>
              <w:pStyle w:val="TableParagraph"/>
              <w:rPr>
                <w:b/>
                <w:sz w:val="20"/>
              </w:rPr>
            </w:pPr>
          </w:p>
          <w:p w14:paraId="1E36CE8E" w14:textId="77777777" w:rsidR="002C538F" w:rsidRDefault="002C538F" w:rsidP="00E14731">
            <w:pPr>
              <w:pStyle w:val="TableParagraph"/>
              <w:rPr>
                <w:b/>
                <w:sz w:val="20"/>
              </w:rPr>
            </w:pPr>
          </w:p>
          <w:p w14:paraId="379EF062" w14:textId="77777777" w:rsidR="002C538F" w:rsidRDefault="002C538F" w:rsidP="00E14731">
            <w:pPr>
              <w:pStyle w:val="TableParagraph"/>
              <w:rPr>
                <w:b/>
                <w:sz w:val="20"/>
              </w:rPr>
            </w:pPr>
          </w:p>
          <w:p w14:paraId="6778AE6D" w14:textId="77777777" w:rsidR="002C538F" w:rsidRDefault="002C538F" w:rsidP="00E14731">
            <w:pPr>
              <w:pStyle w:val="TableParagraph"/>
              <w:rPr>
                <w:b/>
                <w:sz w:val="20"/>
              </w:rPr>
            </w:pPr>
          </w:p>
          <w:p w14:paraId="1BC868BC" w14:textId="77777777" w:rsidR="002C538F" w:rsidRDefault="002C538F" w:rsidP="00E14731">
            <w:pPr>
              <w:pStyle w:val="TableParagraph"/>
              <w:rPr>
                <w:b/>
                <w:sz w:val="20"/>
              </w:rPr>
            </w:pPr>
          </w:p>
          <w:p w14:paraId="7266C5AB" w14:textId="77777777" w:rsidR="002C538F" w:rsidRDefault="002C538F" w:rsidP="00E14731">
            <w:pPr>
              <w:pStyle w:val="TableParagraph"/>
              <w:rPr>
                <w:b/>
                <w:sz w:val="20"/>
              </w:rPr>
            </w:pPr>
          </w:p>
          <w:p w14:paraId="6BBA1500" w14:textId="77777777" w:rsidR="002C538F" w:rsidRDefault="002C538F" w:rsidP="00E14731">
            <w:pPr>
              <w:pStyle w:val="TableParagraph"/>
              <w:rPr>
                <w:b/>
                <w:sz w:val="20"/>
              </w:rPr>
            </w:pPr>
          </w:p>
          <w:p w14:paraId="5CC47FC8" w14:textId="77777777" w:rsidR="002C538F" w:rsidRDefault="002C538F" w:rsidP="00E14731">
            <w:pPr>
              <w:pStyle w:val="TableParagraph"/>
              <w:rPr>
                <w:b/>
                <w:sz w:val="20"/>
              </w:rPr>
            </w:pPr>
          </w:p>
          <w:p w14:paraId="79671350" w14:textId="77777777" w:rsidR="002C538F" w:rsidRDefault="002C538F" w:rsidP="00E14731">
            <w:pPr>
              <w:pStyle w:val="TableParagraph"/>
              <w:rPr>
                <w:b/>
                <w:sz w:val="20"/>
              </w:rPr>
            </w:pPr>
          </w:p>
          <w:p w14:paraId="025CE757" w14:textId="77777777" w:rsidR="002C538F" w:rsidRDefault="002C538F" w:rsidP="00E14731">
            <w:pPr>
              <w:pStyle w:val="TableParagraph"/>
              <w:spacing w:before="2"/>
              <w:rPr>
                <w:b/>
                <w:sz w:val="20"/>
              </w:rPr>
            </w:pPr>
          </w:p>
          <w:p w14:paraId="4123B113" w14:textId="77777777" w:rsidR="002C538F" w:rsidRDefault="002C538F">
            <w:pPr>
              <w:pStyle w:val="TableParagraph"/>
              <w:numPr>
                <w:ilvl w:val="0"/>
                <w:numId w:val="78"/>
              </w:numPr>
              <w:tabs>
                <w:tab w:val="left" w:pos="307"/>
              </w:tabs>
              <w:ind w:right="264" w:firstLine="0"/>
              <w:rPr>
                <w:sz w:val="20"/>
              </w:rPr>
            </w:pPr>
            <w:r>
              <w:rPr>
                <w:spacing w:val="-2"/>
                <w:sz w:val="20"/>
              </w:rPr>
              <w:t xml:space="preserve">produire </w:t>
            </w:r>
            <w:r>
              <w:rPr>
                <w:sz w:val="20"/>
              </w:rPr>
              <w:t xml:space="preserve">des textes </w:t>
            </w:r>
            <w:r>
              <w:rPr>
                <w:spacing w:val="-2"/>
                <w:sz w:val="20"/>
              </w:rPr>
              <w:t>variés</w:t>
            </w:r>
          </w:p>
        </w:tc>
        <w:tc>
          <w:tcPr>
            <w:tcW w:w="2520" w:type="dxa"/>
          </w:tcPr>
          <w:p w14:paraId="114CEFCA" w14:textId="77777777" w:rsidR="002C538F" w:rsidRDefault="002C538F" w:rsidP="00E14731">
            <w:pPr>
              <w:pStyle w:val="TableParagraph"/>
              <w:rPr>
                <w:b/>
                <w:sz w:val="20"/>
              </w:rPr>
            </w:pPr>
          </w:p>
          <w:p w14:paraId="4F97C03E" w14:textId="77777777" w:rsidR="002C538F" w:rsidRDefault="002C538F" w:rsidP="00E14731">
            <w:pPr>
              <w:pStyle w:val="TableParagraph"/>
              <w:rPr>
                <w:b/>
                <w:sz w:val="20"/>
              </w:rPr>
            </w:pPr>
          </w:p>
          <w:p w14:paraId="0BB6FCA5" w14:textId="77777777" w:rsidR="002C538F" w:rsidRDefault="002C538F" w:rsidP="00E14731">
            <w:pPr>
              <w:pStyle w:val="TableParagraph"/>
              <w:rPr>
                <w:b/>
                <w:sz w:val="20"/>
              </w:rPr>
            </w:pPr>
          </w:p>
          <w:p w14:paraId="0606EB8F" w14:textId="77777777" w:rsidR="002C538F" w:rsidRDefault="002C538F" w:rsidP="00E14731">
            <w:pPr>
              <w:pStyle w:val="TableParagraph"/>
              <w:spacing w:before="114"/>
              <w:rPr>
                <w:b/>
                <w:sz w:val="20"/>
              </w:rPr>
            </w:pPr>
          </w:p>
          <w:p w14:paraId="52878778" w14:textId="77777777" w:rsidR="002C538F" w:rsidRDefault="002C538F">
            <w:pPr>
              <w:pStyle w:val="TableParagraph"/>
              <w:numPr>
                <w:ilvl w:val="0"/>
                <w:numId w:val="77"/>
              </w:numPr>
              <w:tabs>
                <w:tab w:val="left" w:pos="307"/>
              </w:tabs>
              <w:ind w:right="119" w:firstLine="0"/>
              <w:rPr>
                <w:sz w:val="20"/>
              </w:rPr>
            </w:pPr>
            <w:r>
              <w:rPr>
                <w:b/>
                <w:sz w:val="20"/>
              </w:rPr>
              <w:t xml:space="preserve">a) </w:t>
            </w:r>
            <w:r>
              <w:rPr>
                <w:sz w:val="20"/>
              </w:rPr>
              <w:t>présentation d’un compte</w:t>
            </w:r>
            <w:r>
              <w:rPr>
                <w:spacing w:val="-10"/>
                <w:sz w:val="20"/>
              </w:rPr>
              <w:t xml:space="preserve"> </w:t>
            </w:r>
            <w:r>
              <w:rPr>
                <w:sz w:val="20"/>
              </w:rPr>
              <w:t>rendu</w:t>
            </w:r>
            <w:r>
              <w:rPr>
                <w:spacing w:val="-10"/>
                <w:sz w:val="20"/>
              </w:rPr>
              <w:t xml:space="preserve"> </w:t>
            </w:r>
            <w:r>
              <w:rPr>
                <w:sz w:val="20"/>
              </w:rPr>
              <w:t>de</w:t>
            </w:r>
            <w:r>
              <w:rPr>
                <w:spacing w:val="-10"/>
                <w:sz w:val="20"/>
              </w:rPr>
              <w:t xml:space="preserve"> </w:t>
            </w:r>
            <w:r>
              <w:rPr>
                <w:sz w:val="20"/>
              </w:rPr>
              <w:t>débat,</w:t>
            </w:r>
            <w:r>
              <w:rPr>
                <w:spacing w:val="-11"/>
                <w:sz w:val="20"/>
              </w:rPr>
              <w:t xml:space="preserve"> </w:t>
            </w:r>
            <w:r>
              <w:rPr>
                <w:sz w:val="20"/>
              </w:rPr>
              <w:t>d’un exposé, d’un résumé, d’une synthèse de textes, d’un rapport, d’un dossier, etc.</w:t>
            </w:r>
          </w:p>
          <w:p w14:paraId="3464DB1D" w14:textId="77777777" w:rsidR="002C538F" w:rsidRDefault="002C538F" w:rsidP="00E14731">
            <w:pPr>
              <w:pStyle w:val="TableParagraph"/>
              <w:spacing w:before="1"/>
              <w:ind w:left="107"/>
              <w:rPr>
                <w:sz w:val="20"/>
              </w:rPr>
            </w:pPr>
            <w:r>
              <w:rPr>
                <w:b/>
                <w:sz w:val="20"/>
              </w:rPr>
              <w:t>b)</w:t>
            </w:r>
            <w:r>
              <w:rPr>
                <w:b/>
                <w:spacing w:val="-5"/>
                <w:sz w:val="20"/>
              </w:rPr>
              <w:t xml:space="preserve"> </w:t>
            </w:r>
            <w:r>
              <w:rPr>
                <w:sz w:val="20"/>
              </w:rPr>
              <w:t>expression</w:t>
            </w:r>
            <w:r>
              <w:rPr>
                <w:spacing w:val="-4"/>
                <w:sz w:val="20"/>
              </w:rPr>
              <w:t xml:space="preserve"> </w:t>
            </w:r>
            <w:r>
              <w:rPr>
                <w:spacing w:val="-5"/>
                <w:sz w:val="20"/>
              </w:rPr>
              <w:t>des</w:t>
            </w:r>
          </w:p>
          <w:p w14:paraId="1C36BD2E" w14:textId="77777777" w:rsidR="002C538F" w:rsidRDefault="002C538F" w:rsidP="00E14731">
            <w:pPr>
              <w:pStyle w:val="TableParagraph"/>
              <w:ind w:left="107" w:right="172"/>
              <w:rPr>
                <w:sz w:val="20"/>
              </w:rPr>
            </w:pPr>
            <w:r>
              <w:rPr>
                <w:sz w:val="20"/>
              </w:rPr>
              <w:t>sentiments,</w:t>
            </w:r>
            <w:r>
              <w:rPr>
                <w:spacing w:val="-12"/>
                <w:sz w:val="20"/>
              </w:rPr>
              <w:t xml:space="preserve"> </w:t>
            </w:r>
            <w:r>
              <w:rPr>
                <w:sz w:val="20"/>
              </w:rPr>
              <w:t>d’un</w:t>
            </w:r>
            <w:r>
              <w:rPr>
                <w:spacing w:val="-13"/>
                <w:sz w:val="20"/>
              </w:rPr>
              <w:t xml:space="preserve"> </w:t>
            </w:r>
            <w:r>
              <w:rPr>
                <w:sz w:val="20"/>
              </w:rPr>
              <w:t>point</w:t>
            </w:r>
            <w:r>
              <w:rPr>
                <w:spacing w:val="-12"/>
                <w:sz w:val="20"/>
              </w:rPr>
              <w:t xml:space="preserve"> </w:t>
            </w:r>
            <w:r>
              <w:rPr>
                <w:sz w:val="20"/>
              </w:rPr>
              <w:t xml:space="preserve">de vue sur un fait, un </w:t>
            </w:r>
            <w:r>
              <w:rPr>
                <w:spacing w:val="-2"/>
                <w:sz w:val="20"/>
              </w:rPr>
              <w:t>événement.</w:t>
            </w:r>
          </w:p>
          <w:p w14:paraId="7B0458C9" w14:textId="77777777" w:rsidR="002C538F" w:rsidRDefault="002C538F" w:rsidP="00E14731">
            <w:pPr>
              <w:pStyle w:val="TableParagraph"/>
              <w:ind w:left="107" w:right="172"/>
              <w:rPr>
                <w:sz w:val="20"/>
              </w:rPr>
            </w:pPr>
            <w:r>
              <w:rPr>
                <w:b/>
                <w:sz w:val="20"/>
              </w:rPr>
              <w:t xml:space="preserve">2. a) </w:t>
            </w:r>
            <w:r>
              <w:rPr>
                <w:sz w:val="20"/>
              </w:rPr>
              <w:t>négociation pour obtenir</w:t>
            </w:r>
            <w:r>
              <w:rPr>
                <w:spacing w:val="-13"/>
                <w:sz w:val="20"/>
              </w:rPr>
              <w:t xml:space="preserve"> </w:t>
            </w:r>
            <w:r>
              <w:rPr>
                <w:sz w:val="20"/>
              </w:rPr>
              <w:t>quelque</w:t>
            </w:r>
            <w:r>
              <w:rPr>
                <w:spacing w:val="-12"/>
                <w:sz w:val="20"/>
              </w:rPr>
              <w:t xml:space="preserve"> </w:t>
            </w:r>
            <w:proofErr w:type="gramStart"/>
            <w:r>
              <w:rPr>
                <w:sz w:val="20"/>
              </w:rPr>
              <w:t>chose</w:t>
            </w:r>
            <w:r>
              <w:rPr>
                <w:spacing w:val="-11"/>
                <w:sz w:val="20"/>
              </w:rPr>
              <w:t xml:space="preserve"> </w:t>
            </w:r>
            <w:r>
              <w:rPr>
                <w:sz w:val="20"/>
              </w:rPr>
              <w:t>;</w:t>
            </w:r>
            <w:proofErr w:type="gramEnd"/>
          </w:p>
          <w:p w14:paraId="70CF175E" w14:textId="77777777" w:rsidR="002C538F" w:rsidRDefault="002C538F">
            <w:pPr>
              <w:pStyle w:val="TableParagraph"/>
              <w:numPr>
                <w:ilvl w:val="0"/>
                <w:numId w:val="76"/>
              </w:numPr>
              <w:tabs>
                <w:tab w:val="left" w:pos="333"/>
              </w:tabs>
              <w:ind w:right="519" w:firstLine="0"/>
              <w:rPr>
                <w:sz w:val="20"/>
              </w:rPr>
            </w:pPr>
            <w:r>
              <w:rPr>
                <w:sz w:val="20"/>
              </w:rPr>
              <w:t>débat</w:t>
            </w:r>
            <w:r>
              <w:rPr>
                <w:spacing w:val="-10"/>
                <w:sz w:val="20"/>
              </w:rPr>
              <w:t xml:space="preserve"> </w:t>
            </w:r>
            <w:r>
              <w:rPr>
                <w:sz w:val="20"/>
              </w:rPr>
              <w:t>à</w:t>
            </w:r>
            <w:r>
              <w:rPr>
                <w:spacing w:val="-10"/>
                <w:sz w:val="20"/>
              </w:rPr>
              <w:t xml:space="preserve"> </w:t>
            </w:r>
            <w:r>
              <w:rPr>
                <w:sz w:val="20"/>
              </w:rPr>
              <w:t>l’école</w:t>
            </w:r>
            <w:r>
              <w:rPr>
                <w:spacing w:val="-11"/>
                <w:sz w:val="20"/>
              </w:rPr>
              <w:t xml:space="preserve"> </w:t>
            </w:r>
            <w:r>
              <w:rPr>
                <w:sz w:val="20"/>
              </w:rPr>
              <w:t>ou</w:t>
            </w:r>
            <w:r>
              <w:rPr>
                <w:spacing w:val="-9"/>
                <w:sz w:val="20"/>
              </w:rPr>
              <w:t xml:space="preserve"> </w:t>
            </w:r>
            <w:r>
              <w:rPr>
                <w:sz w:val="20"/>
              </w:rPr>
              <w:t xml:space="preserve">en </w:t>
            </w:r>
            <w:proofErr w:type="gramStart"/>
            <w:r>
              <w:rPr>
                <w:sz w:val="20"/>
              </w:rPr>
              <w:t>société ;</w:t>
            </w:r>
            <w:proofErr w:type="gramEnd"/>
          </w:p>
          <w:p w14:paraId="53C07732" w14:textId="77777777" w:rsidR="002C538F" w:rsidRDefault="002C538F">
            <w:pPr>
              <w:pStyle w:val="TableParagraph"/>
              <w:numPr>
                <w:ilvl w:val="0"/>
                <w:numId w:val="76"/>
              </w:numPr>
              <w:tabs>
                <w:tab w:val="left" w:pos="312"/>
              </w:tabs>
              <w:spacing w:before="1" w:line="229" w:lineRule="exact"/>
              <w:ind w:left="312" w:hanging="205"/>
              <w:rPr>
                <w:sz w:val="20"/>
              </w:rPr>
            </w:pPr>
            <w:r>
              <w:rPr>
                <w:sz w:val="20"/>
              </w:rPr>
              <w:t>entretien</w:t>
            </w:r>
            <w:r>
              <w:rPr>
                <w:spacing w:val="-5"/>
                <w:sz w:val="20"/>
              </w:rPr>
              <w:t xml:space="preserve"> </w:t>
            </w:r>
            <w:r>
              <w:rPr>
                <w:spacing w:val="-2"/>
                <w:sz w:val="20"/>
              </w:rPr>
              <w:t>d’embauche,</w:t>
            </w:r>
          </w:p>
          <w:p w14:paraId="19A9915B" w14:textId="77777777" w:rsidR="002C538F" w:rsidRDefault="002C538F">
            <w:pPr>
              <w:pStyle w:val="TableParagraph"/>
              <w:numPr>
                <w:ilvl w:val="0"/>
                <w:numId w:val="76"/>
              </w:numPr>
              <w:tabs>
                <w:tab w:val="left" w:pos="334"/>
              </w:tabs>
              <w:ind w:right="207" w:firstLine="0"/>
              <w:rPr>
                <w:sz w:val="20"/>
              </w:rPr>
            </w:pPr>
            <w:r>
              <w:rPr>
                <w:sz w:val="20"/>
              </w:rPr>
              <w:t>réalisation</w:t>
            </w:r>
            <w:r>
              <w:rPr>
                <w:spacing w:val="-13"/>
                <w:sz w:val="20"/>
              </w:rPr>
              <w:t xml:space="preserve"> </w:t>
            </w:r>
            <w:r>
              <w:rPr>
                <w:sz w:val="20"/>
              </w:rPr>
              <w:t>d’un</w:t>
            </w:r>
            <w:r>
              <w:rPr>
                <w:spacing w:val="-12"/>
                <w:sz w:val="20"/>
              </w:rPr>
              <w:t xml:space="preserve"> </w:t>
            </w:r>
            <w:r>
              <w:rPr>
                <w:sz w:val="20"/>
              </w:rPr>
              <w:t>exercice scolaire (dissertation, commentaire composé</w:t>
            </w:r>
            <w:proofErr w:type="gramStart"/>
            <w:r>
              <w:rPr>
                <w:sz w:val="20"/>
              </w:rPr>
              <w:t>) ;</w:t>
            </w:r>
            <w:proofErr w:type="gramEnd"/>
          </w:p>
          <w:p w14:paraId="193A21E2" w14:textId="77777777" w:rsidR="002C538F" w:rsidRDefault="002C538F">
            <w:pPr>
              <w:pStyle w:val="TableParagraph"/>
              <w:numPr>
                <w:ilvl w:val="0"/>
                <w:numId w:val="76"/>
              </w:numPr>
              <w:tabs>
                <w:tab w:val="left" w:pos="311"/>
              </w:tabs>
              <w:ind w:right="158" w:firstLine="0"/>
              <w:rPr>
                <w:sz w:val="20"/>
              </w:rPr>
            </w:pPr>
            <w:r>
              <w:rPr>
                <w:sz w:val="20"/>
              </w:rPr>
              <w:t>présentation d’une requête,</w:t>
            </w:r>
            <w:r>
              <w:rPr>
                <w:spacing w:val="-13"/>
                <w:sz w:val="20"/>
              </w:rPr>
              <w:t xml:space="preserve"> </w:t>
            </w:r>
            <w:r>
              <w:rPr>
                <w:sz w:val="20"/>
              </w:rPr>
              <w:t>d’un</w:t>
            </w:r>
            <w:r>
              <w:rPr>
                <w:spacing w:val="-12"/>
                <w:sz w:val="20"/>
              </w:rPr>
              <w:t xml:space="preserve"> </w:t>
            </w:r>
            <w:r>
              <w:rPr>
                <w:sz w:val="20"/>
              </w:rPr>
              <w:t>plaidoyer,</w:t>
            </w:r>
            <w:r>
              <w:rPr>
                <w:spacing w:val="-13"/>
                <w:sz w:val="20"/>
              </w:rPr>
              <w:t xml:space="preserve"> </w:t>
            </w:r>
            <w:r>
              <w:rPr>
                <w:sz w:val="20"/>
              </w:rPr>
              <w:t>etc.</w:t>
            </w:r>
          </w:p>
          <w:p w14:paraId="66329C10" w14:textId="77777777" w:rsidR="002C538F" w:rsidRDefault="002C538F">
            <w:pPr>
              <w:pStyle w:val="TableParagraph"/>
              <w:numPr>
                <w:ilvl w:val="0"/>
                <w:numId w:val="76"/>
              </w:numPr>
              <w:tabs>
                <w:tab w:val="left" w:pos="290"/>
              </w:tabs>
              <w:spacing w:before="1"/>
              <w:ind w:right="108" w:firstLine="0"/>
              <w:rPr>
                <w:sz w:val="20"/>
              </w:rPr>
            </w:pPr>
            <w:r>
              <w:rPr>
                <w:sz w:val="20"/>
              </w:rPr>
              <w:t>critique</w:t>
            </w:r>
            <w:r>
              <w:rPr>
                <w:spacing w:val="-12"/>
                <w:sz w:val="20"/>
              </w:rPr>
              <w:t xml:space="preserve"> </w:t>
            </w:r>
            <w:r>
              <w:rPr>
                <w:sz w:val="20"/>
              </w:rPr>
              <w:t>d’un</w:t>
            </w:r>
            <w:r>
              <w:rPr>
                <w:spacing w:val="-9"/>
                <w:sz w:val="20"/>
              </w:rPr>
              <w:t xml:space="preserve"> </w:t>
            </w:r>
            <w:r>
              <w:rPr>
                <w:sz w:val="20"/>
              </w:rPr>
              <w:t>livre</w:t>
            </w:r>
            <w:r>
              <w:rPr>
                <w:spacing w:val="-10"/>
                <w:sz w:val="20"/>
              </w:rPr>
              <w:t xml:space="preserve"> </w:t>
            </w:r>
            <w:r>
              <w:rPr>
                <w:sz w:val="20"/>
              </w:rPr>
              <w:t>ou</w:t>
            </w:r>
            <w:r>
              <w:rPr>
                <w:spacing w:val="-9"/>
                <w:sz w:val="20"/>
              </w:rPr>
              <w:t xml:space="preserve"> </w:t>
            </w:r>
            <w:r>
              <w:rPr>
                <w:sz w:val="20"/>
              </w:rPr>
              <w:t xml:space="preserve">d’un </w:t>
            </w:r>
            <w:proofErr w:type="gramStart"/>
            <w:r>
              <w:rPr>
                <w:sz w:val="20"/>
              </w:rPr>
              <w:t>film ;</w:t>
            </w:r>
            <w:proofErr w:type="gramEnd"/>
          </w:p>
          <w:p w14:paraId="3E99FE29" w14:textId="77777777" w:rsidR="002C538F" w:rsidRDefault="002C538F">
            <w:pPr>
              <w:pStyle w:val="TableParagraph"/>
              <w:numPr>
                <w:ilvl w:val="0"/>
                <w:numId w:val="76"/>
              </w:numPr>
              <w:tabs>
                <w:tab w:val="left" w:pos="324"/>
              </w:tabs>
              <w:ind w:right="202" w:firstLine="0"/>
              <w:rPr>
                <w:sz w:val="20"/>
              </w:rPr>
            </w:pPr>
            <w:r>
              <w:rPr>
                <w:sz w:val="20"/>
              </w:rPr>
              <w:t>élaboration</w:t>
            </w:r>
            <w:r>
              <w:rPr>
                <w:spacing w:val="-13"/>
                <w:sz w:val="20"/>
              </w:rPr>
              <w:t xml:space="preserve"> </w:t>
            </w:r>
            <w:r>
              <w:rPr>
                <w:sz w:val="20"/>
              </w:rPr>
              <w:t>/présentation d’un message publicitaire.</w:t>
            </w:r>
          </w:p>
          <w:p w14:paraId="34B83766" w14:textId="77777777" w:rsidR="002C538F" w:rsidRDefault="002C538F" w:rsidP="00E14731">
            <w:pPr>
              <w:pStyle w:val="TableParagraph"/>
              <w:ind w:left="107" w:right="172"/>
              <w:rPr>
                <w:sz w:val="20"/>
              </w:rPr>
            </w:pPr>
            <w:r>
              <w:rPr>
                <w:b/>
                <w:sz w:val="20"/>
              </w:rPr>
              <w:t>3.a)</w:t>
            </w:r>
            <w:r>
              <w:rPr>
                <w:b/>
                <w:spacing w:val="-13"/>
                <w:sz w:val="20"/>
              </w:rPr>
              <w:t xml:space="preserve"> </w:t>
            </w:r>
            <w:r>
              <w:rPr>
                <w:sz w:val="20"/>
              </w:rPr>
              <w:t>présentation</w:t>
            </w:r>
            <w:r>
              <w:rPr>
                <w:spacing w:val="-12"/>
                <w:sz w:val="20"/>
              </w:rPr>
              <w:t xml:space="preserve"> </w:t>
            </w:r>
            <w:r>
              <w:rPr>
                <w:sz w:val="20"/>
              </w:rPr>
              <w:t>de</w:t>
            </w:r>
            <w:r>
              <w:rPr>
                <w:spacing w:val="-13"/>
                <w:sz w:val="20"/>
              </w:rPr>
              <w:t xml:space="preserve"> </w:t>
            </w:r>
            <w:r>
              <w:rPr>
                <w:sz w:val="20"/>
              </w:rPr>
              <w:t xml:space="preserve">sa vision du </w:t>
            </w:r>
            <w:proofErr w:type="gramStart"/>
            <w:r>
              <w:rPr>
                <w:sz w:val="20"/>
              </w:rPr>
              <w:t>monde ;</w:t>
            </w:r>
            <w:proofErr w:type="gramEnd"/>
          </w:p>
          <w:p w14:paraId="1A3208FE" w14:textId="77777777" w:rsidR="002C538F" w:rsidRDefault="002C538F">
            <w:pPr>
              <w:pStyle w:val="TableParagraph"/>
              <w:numPr>
                <w:ilvl w:val="0"/>
                <w:numId w:val="75"/>
              </w:numPr>
              <w:tabs>
                <w:tab w:val="left" w:pos="334"/>
              </w:tabs>
              <w:spacing w:line="229" w:lineRule="exact"/>
              <w:ind w:left="334" w:hanging="227"/>
              <w:rPr>
                <w:sz w:val="20"/>
              </w:rPr>
            </w:pPr>
            <w:r>
              <w:rPr>
                <w:sz w:val="20"/>
              </w:rPr>
              <w:t>description</w:t>
            </w:r>
            <w:r>
              <w:rPr>
                <w:spacing w:val="-5"/>
                <w:sz w:val="20"/>
              </w:rPr>
              <w:t xml:space="preserve"> </w:t>
            </w:r>
            <w:r>
              <w:rPr>
                <w:sz w:val="20"/>
              </w:rPr>
              <w:t>d’une</w:t>
            </w:r>
            <w:r>
              <w:rPr>
                <w:spacing w:val="-7"/>
                <w:sz w:val="20"/>
              </w:rPr>
              <w:t xml:space="preserve"> </w:t>
            </w:r>
            <w:proofErr w:type="gramStart"/>
            <w:r>
              <w:rPr>
                <w:sz w:val="20"/>
              </w:rPr>
              <w:t>réalité</w:t>
            </w:r>
            <w:r>
              <w:rPr>
                <w:spacing w:val="-4"/>
                <w:sz w:val="20"/>
              </w:rPr>
              <w:t xml:space="preserve"> </w:t>
            </w:r>
            <w:r>
              <w:rPr>
                <w:spacing w:val="-10"/>
                <w:sz w:val="20"/>
              </w:rPr>
              <w:t>;</w:t>
            </w:r>
            <w:proofErr w:type="gramEnd"/>
          </w:p>
          <w:p w14:paraId="0C8FAFF3" w14:textId="77777777" w:rsidR="002C538F" w:rsidRDefault="002C538F">
            <w:pPr>
              <w:pStyle w:val="TableParagraph"/>
              <w:numPr>
                <w:ilvl w:val="0"/>
                <w:numId w:val="75"/>
              </w:numPr>
              <w:tabs>
                <w:tab w:val="left" w:pos="261"/>
              </w:tabs>
              <w:ind w:left="107" w:right="955" w:firstLine="0"/>
              <w:rPr>
                <w:sz w:val="20"/>
              </w:rPr>
            </w:pPr>
            <w:r>
              <w:rPr>
                <w:sz w:val="20"/>
              </w:rPr>
              <w:t>expression</w:t>
            </w:r>
            <w:r>
              <w:rPr>
                <w:spacing w:val="-13"/>
                <w:sz w:val="20"/>
              </w:rPr>
              <w:t xml:space="preserve"> </w:t>
            </w:r>
            <w:r>
              <w:rPr>
                <w:sz w:val="20"/>
              </w:rPr>
              <w:t>de</w:t>
            </w:r>
            <w:r>
              <w:rPr>
                <w:spacing w:val="-12"/>
                <w:sz w:val="20"/>
              </w:rPr>
              <w:t xml:space="preserve"> </w:t>
            </w:r>
            <w:r>
              <w:rPr>
                <w:sz w:val="20"/>
              </w:rPr>
              <w:t xml:space="preserve">la </w:t>
            </w:r>
            <w:proofErr w:type="gramStart"/>
            <w:r>
              <w:rPr>
                <w:sz w:val="20"/>
              </w:rPr>
              <w:t>créativité ;</w:t>
            </w:r>
            <w:proofErr w:type="gramEnd"/>
          </w:p>
          <w:p w14:paraId="7F5DAF2D" w14:textId="77777777" w:rsidR="002C538F" w:rsidRDefault="002C538F">
            <w:pPr>
              <w:pStyle w:val="TableParagraph"/>
              <w:numPr>
                <w:ilvl w:val="0"/>
                <w:numId w:val="75"/>
              </w:numPr>
              <w:tabs>
                <w:tab w:val="left" w:pos="334"/>
              </w:tabs>
              <w:ind w:left="107" w:right="707" w:firstLine="0"/>
              <w:rPr>
                <w:sz w:val="20"/>
              </w:rPr>
            </w:pPr>
            <w:r>
              <w:rPr>
                <w:sz w:val="20"/>
              </w:rPr>
              <w:t>échanges</w:t>
            </w:r>
            <w:r>
              <w:rPr>
                <w:spacing w:val="-13"/>
                <w:sz w:val="20"/>
              </w:rPr>
              <w:t xml:space="preserve"> </w:t>
            </w:r>
            <w:r>
              <w:rPr>
                <w:sz w:val="20"/>
              </w:rPr>
              <w:t>avec</w:t>
            </w:r>
            <w:r>
              <w:rPr>
                <w:spacing w:val="-12"/>
                <w:sz w:val="20"/>
              </w:rPr>
              <w:t xml:space="preserve"> </w:t>
            </w:r>
            <w:r>
              <w:rPr>
                <w:sz w:val="20"/>
              </w:rPr>
              <w:t>des proches, etc.</w:t>
            </w:r>
          </w:p>
        </w:tc>
        <w:tc>
          <w:tcPr>
            <w:tcW w:w="3421" w:type="dxa"/>
          </w:tcPr>
          <w:p w14:paraId="48165080" w14:textId="77777777" w:rsidR="002C538F" w:rsidRDefault="002C538F" w:rsidP="00E14731">
            <w:pPr>
              <w:pStyle w:val="TableParagraph"/>
              <w:rPr>
                <w:b/>
                <w:sz w:val="20"/>
              </w:rPr>
            </w:pPr>
          </w:p>
          <w:p w14:paraId="1B1B21C8" w14:textId="77777777" w:rsidR="002C538F" w:rsidRDefault="002C538F" w:rsidP="00E14731">
            <w:pPr>
              <w:pStyle w:val="TableParagraph"/>
              <w:ind w:left="105" w:right="164"/>
              <w:rPr>
                <w:sz w:val="20"/>
              </w:rPr>
            </w:pPr>
            <w:r>
              <w:rPr>
                <w:sz w:val="20"/>
              </w:rPr>
              <w:t>Savoirs</w:t>
            </w:r>
            <w:r>
              <w:rPr>
                <w:spacing w:val="-9"/>
                <w:sz w:val="20"/>
              </w:rPr>
              <w:t xml:space="preserve"> </w:t>
            </w:r>
            <w:r>
              <w:rPr>
                <w:sz w:val="20"/>
              </w:rPr>
              <w:t>se</w:t>
            </w:r>
            <w:r>
              <w:rPr>
                <w:spacing w:val="-8"/>
                <w:sz w:val="20"/>
              </w:rPr>
              <w:t xml:space="preserve"> </w:t>
            </w:r>
            <w:r>
              <w:rPr>
                <w:sz w:val="20"/>
              </w:rPr>
              <w:t>rapportant</w:t>
            </w:r>
            <w:r>
              <w:rPr>
                <w:spacing w:val="-9"/>
                <w:sz w:val="20"/>
              </w:rPr>
              <w:t xml:space="preserve"> </w:t>
            </w:r>
            <w:r>
              <w:rPr>
                <w:sz w:val="20"/>
              </w:rPr>
              <w:t>aux</w:t>
            </w:r>
            <w:r>
              <w:rPr>
                <w:spacing w:val="-8"/>
                <w:sz w:val="20"/>
              </w:rPr>
              <w:t xml:space="preserve"> </w:t>
            </w:r>
            <w:r>
              <w:rPr>
                <w:sz w:val="20"/>
              </w:rPr>
              <w:t>types</w:t>
            </w:r>
            <w:r>
              <w:rPr>
                <w:spacing w:val="-9"/>
                <w:sz w:val="20"/>
              </w:rPr>
              <w:t xml:space="preserve"> </w:t>
            </w:r>
            <w:r>
              <w:rPr>
                <w:sz w:val="20"/>
              </w:rPr>
              <w:t xml:space="preserve">de textes à </w:t>
            </w:r>
            <w:proofErr w:type="gramStart"/>
            <w:r>
              <w:rPr>
                <w:sz w:val="20"/>
              </w:rPr>
              <w:t>produire :</w:t>
            </w:r>
            <w:proofErr w:type="gramEnd"/>
          </w:p>
          <w:p w14:paraId="7AEBC2FB" w14:textId="77777777" w:rsidR="002C538F" w:rsidRDefault="002C538F">
            <w:pPr>
              <w:pStyle w:val="TableParagraph"/>
              <w:numPr>
                <w:ilvl w:val="0"/>
                <w:numId w:val="74"/>
              </w:numPr>
              <w:tabs>
                <w:tab w:val="left" w:pos="305"/>
              </w:tabs>
              <w:spacing w:line="228" w:lineRule="exact"/>
              <w:ind w:left="305" w:hanging="200"/>
              <w:rPr>
                <w:b/>
                <w:sz w:val="20"/>
              </w:rPr>
            </w:pPr>
            <w:r>
              <w:rPr>
                <w:b/>
                <w:sz w:val="20"/>
              </w:rPr>
              <w:t>Texte</w:t>
            </w:r>
            <w:r>
              <w:rPr>
                <w:b/>
                <w:spacing w:val="-7"/>
                <w:sz w:val="20"/>
              </w:rPr>
              <w:t xml:space="preserve"> </w:t>
            </w:r>
            <w:proofErr w:type="gramStart"/>
            <w:r>
              <w:rPr>
                <w:b/>
                <w:sz w:val="20"/>
              </w:rPr>
              <w:t>argumentatif</w:t>
            </w:r>
            <w:r>
              <w:rPr>
                <w:b/>
                <w:spacing w:val="-6"/>
                <w:sz w:val="20"/>
              </w:rPr>
              <w:t xml:space="preserve"> </w:t>
            </w:r>
            <w:r>
              <w:rPr>
                <w:b/>
                <w:spacing w:val="-10"/>
                <w:sz w:val="20"/>
              </w:rPr>
              <w:t>:</w:t>
            </w:r>
            <w:proofErr w:type="gramEnd"/>
          </w:p>
          <w:p w14:paraId="41A40268" w14:textId="77777777" w:rsidR="002C538F" w:rsidRDefault="002C538F">
            <w:pPr>
              <w:pStyle w:val="TableParagraph"/>
              <w:numPr>
                <w:ilvl w:val="1"/>
                <w:numId w:val="74"/>
              </w:numPr>
              <w:tabs>
                <w:tab w:val="left" w:pos="222"/>
              </w:tabs>
              <w:spacing w:before="1"/>
              <w:ind w:left="222" w:hanging="117"/>
              <w:rPr>
                <w:sz w:val="20"/>
              </w:rPr>
            </w:pPr>
            <w:r>
              <w:rPr>
                <w:sz w:val="20"/>
              </w:rPr>
              <w:t>le</w:t>
            </w:r>
            <w:r>
              <w:rPr>
                <w:spacing w:val="-3"/>
                <w:sz w:val="20"/>
              </w:rPr>
              <w:t xml:space="preserve"> </w:t>
            </w:r>
            <w:r>
              <w:rPr>
                <w:sz w:val="20"/>
              </w:rPr>
              <w:t>thème</w:t>
            </w:r>
            <w:r>
              <w:rPr>
                <w:spacing w:val="-1"/>
                <w:sz w:val="20"/>
              </w:rPr>
              <w:t xml:space="preserve"> </w:t>
            </w:r>
            <w:r>
              <w:rPr>
                <w:sz w:val="20"/>
              </w:rPr>
              <w:t>/</w:t>
            </w:r>
            <w:r>
              <w:rPr>
                <w:spacing w:val="-4"/>
                <w:sz w:val="20"/>
              </w:rPr>
              <w:t xml:space="preserve"> </w:t>
            </w:r>
            <w:r>
              <w:rPr>
                <w:sz w:val="20"/>
              </w:rPr>
              <w:t>la</w:t>
            </w:r>
            <w:r>
              <w:rPr>
                <w:spacing w:val="-2"/>
                <w:sz w:val="20"/>
              </w:rPr>
              <w:t xml:space="preserve"> </w:t>
            </w:r>
            <w:r>
              <w:rPr>
                <w:sz w:val="20"/>
              </w:rPr>
              <w:t>thèse</w:t>
            </w:r>
            <w:r>
              <w:rPr>
                <w:spacing w:val="-2"/>
                <w:sz w:val="20"/>
              </w:rPr>
              <w:t xml:space="preserve"> </w:t>
            </w:r>
            <w:r>
              <w:rPr>
                <w:sz w:val="20"/>
              </w:rPr>
              <w:t>/</w:t>
            </w:r>
            <w:r>
              <w:rPr>
                <w:spacing w:val="-4"/>
                <w:sz w:val="20"/>
              </w:rPr>
              <w:t xml:space="preserve"> </w:t>
            </w:r>
            <w:r>
              <w:rPr>
                <w:sz w:val="20"/>
              </w:rPr>
              <w:t>les</w:t>
            </w:r>
            <w:r>
              <w:rPr>
                <w:spacing w:val="-3"/>
                <w:sz w:val="20"/>
              </w:rPr>
              <w:t xml:space="preserve"> </w:t>
            </w:r>
            <w:proofErr w:type="gramStart"/>
            <w:r>
              <w:rPr>
                <w:sz w:val="20"/>
              </w:rPr>
              <w:t>arguments</w:t>
            </w:r>
            <w:r>
              <w:rPr>
                <w:spacing w:val="-3"/>
                <w:sz w:val="20"/>
              </w:rPr>
              <w:t xml:space="preserve"> </w:t>
            </w:r>
            <w:r>
              <w:rPr>
                <w:spacing w:val="-10"/>
                <w:sz w:val="20"/>
              </w:rPr>
              <w:t>;</w:t>
            </w:r>
            <w:proofErr w:type="gramEnd"/>
          </w:p>
          <w:p w14:paraId="4BFD26EC" w14:textId="77777777" w:rsidR="002C538F" w:rsidRDefault="002C538F">
            <w:pPr>
              <w:pStyle w:val="TableParagraph"/>
              <w:numPr>
                <w:ilvl w:val="1"/>
                <w:numId w:val="74"/>
              </w:numPr>
              <w:tabs>
                <w:tab w:val="left" w:pos="222"/>
              </w:tabs>
              <w:ind w:right="377" w:firstLine="0"/>
              <w:rPr>
                <w:sz w:val="20"/>
              </w:rPr>
            </w:pPr>
            <w:r>
              <w:rPr>
                <w:sz w:val="20"/>
              </w:rPr>
              <w:t>les exemples/- les connecteurs logiques /- la stratégie</w:t>
            </w:r>
            <w:r>
              <w:rPr>
                <w:spacing w:val="40"/>
                <w:sz w:val="20"/>
              </w:rPr>
              <w:t xml:space="preserve"> </w:t>
            </w:r>
            <w:r>
              <w:rPr>
                <w:sz w:val="20"/>
              </w:rPr>
              <w:t>argumentative</w:t>
            </w:r>
            <w:r>
              <w:rPr>
                <w:spacing w:val="-13"/>
                <w:sz w:val="20"/>
              </w:rPr>
              <w:t xml:space="preserve"> </w:t>
            </w:r>
            <w:r>
              <w:rPr>
                <w:sz w:val="20"/>
              </w:rPr>
              <w:t>/les</w:t>
            </w:r>
            <w:r>
              <w:rPr>
                <w:spacing w:val="-12"/>
                <w:sz w:val="20"/>
              </w:rPr>
              <w:t xml:space="preserve"> </w:t>
            </w:r>
            <w:r>
              <w:rPr>
                <w:sz w:val="20"/>
              </w:rPr>
              <w:t>connotations,</w:t>
            </w:r>
            <w:r>
              <w:rPr>
                <w:spacing w:val="-13"/>
                <w:sz w:val="20"/>
              </w:rPr>
              <w:t xml:space="preserve"> </w:t>
            </w:r>
            <w:r>
              <w:rPr>
                <w:sz w:val="20"/>
              </w:rPr>
              <w:t>etc.</w:t>
            </w:r>
          </w:p>
          <w:p w14:paraId="49CB0F17" w14:textId="77777777" w:rsidR="002C538F" w:rsidRDefault="002C538F" w:rsidP="00E14731">
            <w:pPr>
              <w:pStyle w:val="TableParagraph"/>
              <w:spacing w:line="229" w:lineRule="exact"/>
              <w:ind w:left="105"/>
              <w:rPr>
                <w:sz w:val="20"/>
              </w:rPr>
            </w:pPr>
            <w:r>
              <w:rPr>
                <w:b/>
                <w:sz w:val="20"/>
              </w:rPr>
              <w:t>2.</w:t>
            </w:r>
            <w:r>
              <w:rPr>
                <w:b/>
                <w:spacing w:val="-5"/>
                <w:sz w:val="20"/>
              </w:rPr>
              <w:t xml:space="preserve"> </w:t>
            </w:r>
            <w:r>
              <w:rPr>
                <w:b/>
                <w:sz w:val="20"/>
              </w:rPr>
              <w:t>Texte</w:t>
            </w:r>
            <w:r>
              <w:rPr>
                <w:b/>
                <w:spacing w:val="-5"/>
                <w:sz w:val="20"/>
              </w:rPr>
              <w:t xml:space="preserve"> </w:t>
            </w:r>
            <w:proofErr w:type="gramStart"/>
            <w:r>
              <w:rPr>
                <w:b/>
                <w:sz w:val="20"/>
              </w:rPr>
              <w:t>narratif</w:t>
            </w:r>
            <w:r>
              <w:rPr>
                <w:b/>
                <w:spacing w:val="-2"/>
                <w:sz w:val="20"/>
              </w:rPr>
              <w:t xml:space="preserve"> </w:t>
            </w:r>
            <w:r>
              <w:rPr>
                <w:spacing w:val="-10"/>
                <w:sz w:val="20"/>
              </w:rPr>
              <w:t>:</w:t>
            </w:r>
            <w:proofErr w:type="gramEnd"/>
          </w:p>
          <w:p w14:paraId="0E0EB9A7" w14:textId="77777777" w:rsidR="002C538F" w:rsidRDefault="002C538F">
            <w:pPr>
              <w:pStyle w:val="TableParagraph"/>
              <w:numPr>
                <w:ilvl w:val="0"/>
                <w:numId w:val="73"/>
              </w:numPr>
              <w:tabs>
                <w:tab w:val="left" w:pos="222"/>
              </w:tabs>
              <w:spacing w:before="1"/>
              <w:ind w:right="1241" w:firstLine="0"/>
              <w:rPr>
                <w:sz w:val="20"/>
              </w:rPr>
            </w:pPr>
            <w:r>
              <w:rPr>
                <w:sz w:val="20"/>
              </w:rPr>
              <w:t>l’espace</w:t>
            </w:r>
            <w:r>
              <w:rPr>
                <w:spacing w:val="-9"/>
                <w:sz w:val="20"/>
              </w:rPr>
              <w:t xml:space="preserve"> </w:t>
            </w:r>
            <w:r>
              <w:rPr>
                <w:sz w:val="20"/>
              </w:rPr>
              <w:t>/-</w:t>
            </w:r>
            <w:r>
              <w:rPr>
                <w:spacing w:val="-9"/>
                <w:sz w:val="20"/>
              </w:rPr>
              <w:t xml:space="preserve"> </w:t>
            </w:r>
            <w:r>
              <w:rPr>
                <w:sz w:val="20"/>
              </w:rPr>
              <w:t>le</w:t>
            </w:r>
            <w:r>
              <w:rPr>
                <w:spacing w:val="-10"/>
                <w:sz w:val="20"/>
              </w:rPr>
              <w:t xml:space="preserve"> </w:t>
            </w:r>
            <w:r>
              <w:rPr>
                <w:sz w:val="20"/>
              </w:rPr>
              <w:t>temps/-</w:t>
            </w:r>
            <w:r>
              <w:rPr>
                <w:spacing w:val="-9"/>
                <w:sz w:val="20"/>
              </w:rPr>
              <w:t xml:space="preserve"> </w:t>
            </w:r>
            <w:r>
              <w:rPr>
                <w:sz w:val="20"/>
              </w:rPr>
              <w:t xml:space="preserve">les </w:t>
            </w:r>
            <w:proofErr w:type="gramStart"/>
            <w:r>
              <w:rPr>
                <w:sz w:val="20"/>
              </w:rPr>
              <w:t>personnages ;</w:t>
            </w:r>
            <w:proofErr w:type="gramEnd"/>
          </w:p>
          <w:p w14:paraId="65F4FC67" w14:textId="77777777" w:rsidR="002C538F" w:rsidRDefault="002C538F">
            <w:pPr>
              <w:pStyle w:val="TableParagraph"/>
              <w:numPr>
                <w:ilvl w:val="0"/>
                <w:numId w:val="73"/>
              </w:numPr>
              <w:tabs>
                <w:tab w:val="left" w:pos="222"/>
              </w:tabs>
              <w:ind w:left="222" w:hanging="117"/>
              <w:rPr>
                <w:sz w:val="20"/>
              </w:rPr>
            </w:pPr>
            <w:r>
              <w:rPr>
                <w:sz w:val="20"/>
              </w:rPr>
              <w:t>les</w:t>
            </w:r>
            <w:r>
              <w:rPr>
                <w:spacing w:val="-5"/>
                <w:sz w:val="20"/>
              </w:rPr>
              <w:t xml:space="preserve"> </w:t>
            </w:r>
            <w:r>
              <w:rPr>
                <w:sz w:val="20"/>
              </w:rPr>
              <w:t>actions/-</w:t>
            </w:r>
            <w:r>
              <w:rPr>
                <w:spacing w:val="-3"/>
                <w:sz w:val="20"/>
              </w:rPr>
              <w:t xml:space="preserve"> </w:t>
            </w:r>
            <w:r>
              <w:rPr>
                <w:sz w:val="20"/>
              </w:rPr>
              <w:t>les</w:t>
            </w:r>
            <w:r>
              <w:rPr>
                <w:spacing w:val="-5"/>
                <w:sz w:val="20"/>
              </w:rPr>
              <w:t xml:space="preserve"> </w:t>
            </w:r>
            <w:r>
              <w:rPr>
                <w:sz w:val="20"/>
              </w:rPr>
              <w:t>temps</w:t>
            </w:r>
            <w:r>
              <w:rPr>
                <w:spacing w:val="-4"/>
                <w:sz w:val="20"/>
              </w:rPr>
              <w:t xml:space="preserve"> </w:t>
            </w:r>
            <w:proofErr w:type="gramStart"/>
            <w:r>
              <w:rPr>
                <w:sz w:val="20"/>
              </w:rPr>
              <w:t>verbaux</w:t>
            </w:r>
            <w:r>
              <w:rPr>
                <w:spacing w:val="-2"/>
                <w:sz w:val="20"/>
              </w:rPr>
              <w:t xml:space="preserve"> </w:t>
            </w:r>
            <w:r>
              <w:rPr>
                <w:spacing w:val="-10"/>
                <w:sz w:val="20"/>
              </w:rPr>
              <w:t>;</w:t>
            </w:r>
            <w:proofErr w:type="gramEnd"/>
          </w:p>
          <w:p w14:paraId="0283F93A" w14:textId="77777777" w:rsidR="002C538F" w:rsidRDefault="002C538F">
            <w:pPr>
              <w:pStyle w:val="TableParagraph"/>
              <w:numPr>
                <w:ilvl w:val="0"/>
                <w:numId w:val="73"/>
              </w:numPr>
              <w:tabs>
                <w:tab w:val="left" w:pos="222"/>
              </w:tabs>
              <w:spacing w:before="1"/>
              <w:ind w:right="690" w:firstLine="0"/>
              <w:rPr>
                <w:sz w:val="20"/>
              </w:rPr>
            </w:pPr>
            <w:r>
              <w:rPr>
                <w:sz w:val="20"/>
              </w:rPr>
              <w:t>les</w:t>
            </w:r>
            <w:r>
              <w:rPr>
                <w:spacing w:val="-9"/>
                <w:sz w:val="20"/>
              </w:rPr>
              <w:t xml:space="preserve"> </w:t>
            </w:r>
            <w:r>
              <w:rPr>
                <w:sz w:val="20"/>
              </w:rPr>
              <w:t>indices</w:t>
            </w:r>
            <w:r>
              <w:rPr>
                <w:spacing w:val="-9"/>
                <w:sz w:val="20"/>
              </w:rPr>
              <w:t xml:space="preserve"> </w:t>
            </w:r>
            <w:r>
              <w:rPr>
                <w:sz w:val="20"/>
              </w:rPr>
              <w:t>de</w:t>
            </w:r>
            <w:r>
              <w:rPr>
                <w:spacing w:val="-8"/>
                <w:sz w:val="20"/>
              </w:rPr>
              <w:t xml:space="preserve"> </w:t>
            </w:r>
            <w:r>
              <w:rPr>
                <w:sz w:val="20"/>
              </w:rPr>
              <w:t>temps,</w:t>
            </w:r>
            <w:r>
              <w:rPr>
                <w:spacing w:val="-8"/>
                <w:sz w:val="20"/>
              </w:rPr>
              <w:t xml:space="preserve"> </w:t>
            </w:r>
            <w:r>
              <w:rPr>
                <w:sz w:val="20"/>
              </w:rPr>
              <w:t>le</w:t>
            </w:r>
            <w:r>
              <w:rPr>
                <w:spacing w:val="-8"/>
                <w:sz w:val="20"/>
              </w:rPr>
              <w:t xml:space="preserve"> </w:t>
            </w:r>
            <w:r>
              <w:rPr>
                <w:sz w:val="20"/>
              </w:rPr>
              <w:t>schéma actantiel,</w:t>
            </w:r>
            <w:r>
              <w:rPr>
                <w:spacing w:val="-5"/>
                <w:sz w:val="20"/>
              </w:rPr>
              <w:t xml:space="preserve"> </w:t>
            </w:r>
            <w:r>
              <w:rPr>
                <w:sz w:val="20"/>
              </w:rPr>
              <w:t>le</w:t>
            </w:r>
            <w:r>
              <w:rPr>
                <w:spacing w:val="-5"/>
                <w:sz w:val="20"/>
              </w:rPr>
              <w:t xml:space="preserve"> </w:t>
            </w:r>
            <w:r>
              <w:rPr>
                <w:sz w:val="20"/>
              </w:rPr>
              <w:t>schéma</w:t>
            </w:r>
            <w:r>
              <w:rPr>
                <w:spacing w:val="-5"/>
                <w:sz w:val="20"/>
              </w:rPr>
              <w:t xml:space="preserve"> </w:t>
            </w:r>
            <w:r>
              <w:rPr>
                <w:sz w:val="20"/>
              </w:rPr>
              <w:t>narratif,</w:t>
            </w:r>
            <w:r>
              <w:rPr>
                <w:spacing w:val="-5"/>
                <w:sz w:val="20"/>
              </w:rPr>
              <w:t xml:space="preserve"> </w:t>
            </w:r>
            <w:r>
              <w:rPr>
                <w:sz w:val="20"/>
              </w:rPr>
              <w:t>etc.</w:t>
            </w:r>
          </w:p>
          <w:p w14:paraId="1BFCD893" w14:textId="77777777" w:rsidR="002C538F" w:rsidRDefault="002C538F" w:rsidP="00E14731">
            <w:pPr>
              <w:pStyle w:val="TableParagraph"/>
              <w:spacing w:line="228" w:lineRule="exact"/>
              <w:ind w:left="105"/>
              <w:rPr>
                <w:sz w:val="20"/>
              </w:rPr>
            </w:pPr>
            <w:r>
              <w:rPr>
                <w:b/>
                <w:sz w:val="20"/>
              </w:rPr>
              <w:t>3.</w:t>
            </w:r>
            <w:r>
              <w:rPr>
                <w:b/>
                <w:spacing w:val="-5"/>
                <w:sz w:val="20"/>
              </w:rPr>
              <w:t xml:space="preserve"> </w:t>
            </w:r>
            <w:r>
              <w:rPr>
                <w:b/>
                <w:sz w:val="20"/>
              </w:rPr>
              <w:t>Texte</w:t>
            </w:r>
            <w:r>
              <w:rPr>
                <w:b/>
                <w:spacing w:val="-5"/>
                <w:sz w:val="20"/>
              </w:rPr>
              <w:t xml:space="preserve"> </w:t>
            </w:r>
            <w:proofErr w:type="gramStart"/>
            <w:r>
              <w:rPr>
                <w:b/>
                <w:sz w:val="20"/>
              </w:rPr>
              <w:t>descriptif</w:t>
            </w:r>
            <w:r>
              <w:rPr>
                <w:b/>
                <w:spacing w:val="-2"/>
                <w:sz w:val="20"/>
              </w:rPr>
              <w:t xml:space="preserve"> </w:t>
            </w:r>
            <w:r>
              <w:rPr>
                <w:spacing w:val="-10"/>
                <w:sz w:val="20"/>
              </w:rPr>
              <w:t>:</w:t>
            </w:r>
            <w:proofErr w:type="gramEnd"/>
          </w:p>
          <w:p w14:paraId="4E0D4337" w14:textId="77777777" w:rsidR="002C538F" w:rsidRDefault="002C538F">
            <w:pPr>
              <w:pStyle w:val="TableParagraph"/>
              <w:numPr>
                <w:ilvl w:val="0"/>
                <w:numId w:val="72"/>
              </w:numPr>
              <w:tabs>
                <w:tab w:val="left" w:pos="222"/>
              </w:tabs>
              <w:ind w:right="770" w:firstLine="0"/>
              <w:rPr>
                <w:sz w:val="20"/>
              </w:rPr>
            </w:pPr>
            <w:r>
              <w:rPr>
                <w:sz w:val="20"/>
              </w:rPr>
              <w:t>les</w:t>
            </w:r>
            <w:r>
              <w:rPr>
                <w:spacing w:val="-8"/>
                <w:sz w:val="20"/>
              </w:rPr>
              <w:t xml:space="preserve"> </w:t>
            </w:r>
            <w:r>
              <w:rPr>
                <w:sz w:val="20"/>
              </w:rPr>
              <w:t>lieux/</w:t>
            </w:r>
            <w:r>
              <w:rPr>
                <w:spacing w:val="-8"/>
                <w:sz w:val="20"/>
              </w:rPr>
              <w:t xml:space="preserve"> </w:t>
            </w:r>
            <w:r>
              <w:rPr>
                <w:sz w:val="20"/>
              </w:rPr>
              <w:t>les</w:t>
            </w:r>
            <w:r>
              <w:rPr>
                <w:spacing w:val="-8"/>
                <w:sz w:val="20"/>
              </w:rPr>
              <w:t xml:space="preserve"> </w:t>
            </w:r>
            <w:r>
              <w:rPr>
                <w:sz w:val="20"/>
              </w:rPr>
              <w:t>personnages</w:t>
            </w:r>
            <w:r>
              <w:rPr>
                <w:spacing w:val="-6"/>
                <w:sz w:val="20"/>
              </w:rPr>
              <w:t xml:space="preserve"> </w:t>
            </w:r>
            <w:r>
              <w:rPr>
                <w:sz w:val="20"/>
              </w:rPr>
              <w:t>/</w:t>
            </w:r>
            <w:r>
              <w:rPr>
                <w:spacing w:val="-8"/>
                <w:sz w:val="20"/>
              </w:rPr>
              <w:t xml:space="preserve"> </w:t>
            </w:r>
            <w:r>
              <w:rPr>
                <w:sz w:val="20"/>
              </w:rPr>
              <w:t xml:space="preserve">les </w:t>
            </w:r>
            <w:proofErr w:type="gramStart"/>
            <w:r>
              <w:rPr>
                <w:sz w:val="20"/>
              </w:rPr>
              <w:t>caractérisant ;</w:t>
            </w:r>
            <w:proofErr w:type="gramEnd"/>
          </w:p>
          <w:p w14:paraId="6DD86E38" w14:textId="77777777" w:rsidR="002C538F" w:rsidRDefault="002C538F">
            <w:pPr>
              <w:pStyle w:val="TableParagraph"/>
              <w:numPr>
                <w:ilvl w:val="0"/>
                <w:numId w:val="72"/>
              </w:numPr>
              <w:tabs>
                <w:tab w:val="left" w:pos="222"/>
              </w:tabs>
              <w:spacing w:before="1"/>
              <w:ind w:right="203" w:firstLine="0"/>
              <w:rPr>
                <w:sz w:val="20"/>
              </w:rPr>
            </w:pPr>
            <w:r>
              <w:rPr>
                <w:sz w:val="20"/>
              </w:rPr>
              <w:t>les indicateurs de lieu/- les temps verbaux,</w:t>
            </w:r>
            <w:r>
              <w:rPr>
                <w:spacing w:val="-7"/>
                <w:sz w:val="20"/>
              </w:rPr>
              <w:t xml:space="preserve"> </w:t>
            </w:r>
            <w:r>
              <w:rPr>
                <w:sz w:val="20"/>
              </w:rPr>
              <w:t>le</w:t>
            </w:r>
            <w:r>
              <w:rPr>
                <w:spacing w:val="-7"/>
                <w:sz w:val="20"/>
              </w:rPr>
              <w:t xml:space="preserve"> </w:t>
            </w:r>
            <w:r>
              <w:rPr>
                <w:sz w:val="20"/>
              </w:rPr>
              <w:t>nom</w:t>
            </w:r>
            <w:r>
              <w:rPr>
                <w:spacing w:val="-7"/>
                <w:sz w:val="20"/>
              </w:rPr>
              <w:t xml:space="preserve"> </w:t>
            </w:r>
            <w:r>
              <w:rPr>
                <w:sz w:val="20"/>
              </w:rPr>
              <w:t>et</w:t>
            </w:r>
            <w:r>
              <w:rPr>
                <w:spacing w:val="-7"/>
                <w:sz w:val="20"/>
              </w:rPr>
              <w:t xml:space="preserve"> </w:t>
            </w:r>
            <w:r>
              <w:rPr>
                <w:sz w:val="20"/>
              </w:rPr>
              <w:t>ses</w:t>
            </w:r>
            <w:r>
              <w:rPr>
                <w:spacing w:val="-8"/>
                <w:sz w:val="20"/>
              </w:rPr>
              <w:t xml:space="preserve"> </w:t>
            </w:r>
            <w:r>
              <w:rPr>
                <w:sz w:val="20"/>
              </w:rPr>
              <w:t>expansions,</w:t>
            </w:r>
            <w:r>
              <w:rPr>
                <w:spacing w:val="-7"/>
                <w:sz w:val="20"/>
              </w:rPr>
              <w:t xml:space="preserve"> </w:t>
            </w:r>
            <w:r>
              <w:rPr>
                <w:sz w:val="20"/>
              </w:rPr>
              <w:t>etc.</w:t>
            </w:r>
          </w:p>
          <w:p w14:paraId="230940FF" w14:textId="77777777" w:rsidR="002C538F" w:rsidRDefault="002C538F" w:rsidP="00E14731">
            <w:pPr>
              <w:pStyle w:val="TableParagraph"/>
              <w:spacing w:line="229" w:lineRule="exact"/>
              <w:ind w:left="105"/>
              <w:rPr>
                <w:sz w:val="20"/>
              </w:rPr>
            </w:pPr>
            <w:r>
              <w:rPr>
                <w:b/>
                <w:sz w:val="20"/>
              </w:rPr>
              <w:t>4.</w:t>
            </w:r>
            <w:r>
              <w:rPr>
                <w:b/>
                <w:spacing w:val="-7"/>
                <w:sz w:val="20"/>
              </w:rPr>
              <w:t xml:space="preserve"> </w:t>
            </w:r>
            <w:r>
              <w:rPr>
                <w:b/>
                <w:sz w:val="20"/>
              </w:rPr>
              <w:t>Texte</w:t>
            </w:r>
            <w:r>
              <w:rPr>
                <w:b/>
                <w:spacing w:val="-6"/>
                <w:sz w:val="20"/>
              </w:rPr>
              <w:t xml:space="preserve"> </w:t>
            </w:r>
            <w:r>
              <w:rPr>
                <w:b/>
                <w:sz w:val="20"/>
              </w:rPr>
              <w:t>explicatif/</w:t>
            </w:r>
            <w:proofErr w:type="gramStart"/>
            <w:r>
              <w:rPr>
                <w:b/>
                <w:sz w:val="20"/>
              </w:rPr>
              <w:t>informatif</w:t>
            </w:r>
            <w:r>
              <w:rPr>
                <w:b/>
                <w:spacing w:val="-6"/>
                <w:sz w:val="20"/>
              </w:rPr>
              <w:t xml:space="preserve"> </w:t>
            </w:r>
            <w:r>
              <w:rPr>
                <w:spacing w:val="-10"/>
                <w:sz w:val="20"/>
              </w:rPr>
              <w:t>:</w:t>
            </w:r>
            <w:proofErr w:type="gramEnd"/>
          </w:p>
          <w:p w14:paraId="350F4AC8" w14:textId="77777777" w:rsidR="002C538F" w:rsidRDefault="002C538F">
            <w:pPr>
              <w:pStyle w:val="TableParagraph"/>
              <w:numPr>
                <w:ilvl w:val="0"/>
                <w:numId w:val="71"/>
              </w:numPr>
              <w:tabs>
                <w:tab w:val="left" w:pos="222"/>
              </w:tabs>
              <w:spacing w:before="1"/>
              <w:ind w:right="243" w:firstLine="0"/>
              <w:rPr>
                <w:sz w:val="20"/>
              </w:rPr>
            </w:pPr>
            <w:r>
              <w:rPr>
                <w:sz w:val="20"/>
              </w:rPr>
              <w:t>le</w:t>
            </w:r>
            <w:r>
              <w:rPr>
                <w:spacing w:val="-10"/>
                <w:sz w:val="20"/>
              </w:rPr>
              <w:t xml:space="preserve"> </w:t>
            </w:r>
            <w:r>
              <w:rPr>
                <w:sz w:val="20"/>
              </w:rPr>
              <w:t>lexique</w:t>
            </w:r>
            <w:r>
              <w:rPr>
                <w:spacing w:val="-10"/>
                <w:sz w:val="20"/>
              </w:rPr>
              <w:t xml:space="preserve"> </w:t>
            </w:r>
            <w:r>
              <w:rPr>
                <w:sz w:val="20"/>
              </w:rPr>
              <w:t>spécialisé</w:t>
            </w:r>
            <w:r>
              <w:rPr>
                <w:spacing w:val="-8"/>
                <w:sz w:val="20"/>
              </w:rPr>
              <w:t xml:space="preserve"> </w:t>
            </w:r>
            <w:r>
              <w:rPr>
                <w:sz w:val="20"/>
              </w:rPr>
              <w:t>/les</w:t>
            </w:r>
            <w:r>
              <w:rPr>
                <w:spacing w:val="-11"/>
                <w:sz w:val="20"/>
              </w:rPr>
              <w:t xml:space="preserve"> </w:t>
            </w:r>
            <w:r>
              <w:rPr>
                <w:sz w:val="20"/>
              </w:rPr>
              <w:t xml:space="preserve">connecteurs </w:t>
            </w:r>
            <w:proofErr w:type="gramStart"/>
            <w:r>
              <w:rPr>
                <w:sz w:val="20"/>
              </w:rPr>
              <w:t>logiques ;</w:t>
            </w:r>
            <w:proofErr w:type="gramEnd"/>
          </w:p>
          <w:p w14:paraId="26B4B3D3" w14:textId="77777777" w:rsidR="002C538F" w:rsidRDefault="002C538F">
            <w:pPr>
              <w:pStyle w:val="TableParagraph"/>
              <w:numPr>
                <w:ilvl w:val="0"/>
                <w:numId w:val="71"/>
              </w:numPr>
              <w:tabs>
                <w:tab w:val="left" w:pos="222"/>
              </w:tabs>
              <w:ind w:right="813" w:firstLine="0"/>
              <w:rPr>
                <w:sz w:val="20"/>
              </w:rPr>
            </w:pPr>
            <w:r>
              <w:rPr>
                <w:sz w:val="20"/>
              </w:rPr>
              <w:t>les</w:t>
            </w:r>
            <w:r>
              <w:rPr>
                <w:spacing w:val="-11"/>
                <w:sz w:val="20"/>
              </w:rPr>
              <w:t xml:space="preserve"> </w:t>
            </w:r>
            <w:r>
              <w:rPr>
                <w:sz w:val="20"/>
              </w:rPr>
              <w:t>temps</w:t>
            </w:r>
            <w:r>
              <w:rPr>
                <w:spacing w:val="-11"/>
                <w:sz w:val="20"/>
              </w:rPr>
              <w:t xml:space="preserve"> </w:t>
            </w:r>
            <w:r>
              <w:rPr>
                <w:sz w:val="20"/>
              </w:rPr>
              <w:t>verbaux</w:t>
            </w:r>
            <w:r>
              <w:rPr>
                <w:spacing w:val="-10"/>
                <w:sz w:val="20"/>
              </w:rPr>
              <w:t xml:space="preserve"> </w:t>
            </w:r>
            <w:r>
              <w:rPr>
                <w:sz w:val="20"/>
              </w:rPr>
              <w:t>(présent</w:t>
            </w:r>
            <w:r>
              <w:rPr>
                <w:spacing w:val="-11"/>
                <w:sz w:val="20"/>
              </w:rPr>
              <w:t xml:space="preserve"> </w:t>
            </w:r>
            <w:r>
              <w:rPr>
                <w:sz w:val="20"/>
              </w:rPr>
              <w:t>de l’indicatif …).</w:t>
            </w:r>
          </w:p>
          <w:p w14:paraId="7D635EF8" w14:textId="77777777" w:rsidR="002C538F" w:rsidRDefault="002C538F">
            <w:pPr>
              <w:pStyle w:val="TableParagraph"/>
              <w:numPr>
                <w:ilvl w:val="0"/>
                <w:numId w:val="71"/>
              </w:numPr>
              <w:tabs>
                <w:tab w:val="left" w:pos="222"/>
              </w:tabs>
              <w:spacing w:before="1" w:line="229" w:lineRule="exact"/>
              <w:ind w:left="222" w:hanging="117"/>
              <w:rPr>
                <w:sz w:val="20"/>
              </w:rPr>
            </w:pPr>
            <w:r>
              <w:rPr>
                <w:sz w:val="20"/>
              </w:rPr>
              <w:t>les</w:t>
            </w:r>
            <w:r>
              <w:rPr>
                <w:spacing w:val="-6"/>
                <w:sz w:val="20"/>
              </w:rPr>
              <w:t xml:space="preserve"> </w:t>
            </w:r>
            <w:r>
              <w:rPr>
                <w:sz w:val="20"/>
              </w:rPr>
              <w:t>faits/-</w:t>
            </w:r>
            <w:r>
              <w:rPr>
                <w:spacing w:val="-3"/>
                <w:sz w:val="20"/>
              </w:rPr>
              <w:t xml:space="preserve"> </w:t>
            </w:r>
            <w:r>
              <w:rPr>
                <w:sz w:val="20"/>
              </w:rPr>
              <w:t>les</w:t>
            </w:r>
            <w:r>
              <w:rPr>
                <w:spacing w:val="-5"/>
                <w:sz w:val="20"/>
              </w:rPr>
              <w:t xml:space="preserve"> </w:t>
            </w:r>
            <w:r>
              <w:rPr>
                <w:sz w:val="20"/>
              </w:rPr>
              <w:t>données</w:t>
            </w:r>
            <w:r>
              <w:rPr>
                <w:spacing w:val="-5"/>
                <w:sz w:val="20"/>
              </w:rPr>
              <w:t xml:space="preserve"> </w:t>
            </w:r>
            <w:proofErr w:type="gramStart"/>
            <w:r>
              <w:rPr>
                <w:sz w:val="20"/>
              </w:rPr>
              <w:t>statistiques</w:t>
            </w:r>
            <w:r>
              <w:rPr>
                <w:spacing w:val="-3"/>
                <w:sz w:val="20"/>
              </w:rPr>
              <w:t xml:space="preserve"> </w:t>
            </w:r>
            <w:r>
              <w:rPr>
                <w:spacing w:val="-10"/>
                <w:sz w:val="20"/>
              </w:rPr>
              <w:t>;</w:t>
            </w:r>
            <w:proofErr w:type="gramEnd"/>
          </w:p>
          <w:p w14:paraId="683F4E92" w14:textId="77777777" w:rsidR="002C538F" w:rsidRDefault="002C538F">
            <w:pPr>
              <w:pStyle w:val="TableParagraph"/>
              <w:numPr>
                <w:ilvl w:val="0"/>
                <w:numId w:val="71"/>
              </w:numPr>
              <w:tabs>
                <w:tab w:val="left" w:pos="222"/>
              </w:tabs>
              <w:spacing w:line="229" w:lineRule="exact"/>
              <w:ind w:left="222" w:hanging="117"/>
              <w:rPr>
                <w:sz w:val="20"/>
              </w:rPr>
            </w:pPr>
            <w:r>
              <w:rPr>
                <w:sz w:val="20"/>
              </w:rPr>
              <w:t>les</w:t>
            </w:r>
            <w:r>
              <w:rPr>
                <w:spacing w:val="-8"/>
                <w:sz w:val="20"/>
              </w:rPr>
              <w:t xml:space="preserve"> </w:t>
            </w:r>
            <w:r>
              <w:rPr>
                <w:sz w:val="20"/>
              </w:rPr>
              <w:t>données</w:t>
            </w:r>
            <w:r>
              <w:rPr>
                <w:spacing w:val="-7"/>
                <w:sz w:val="20"/>
              </w:rPr>
              <w:t xml:space="preserve"> </w:t>
            </w:r>
            <w:r>
              <w:rPr>
                <w:sz w:val="20"/>
              </w:rPr>
              <w:t>spatio-</w:t>
            </w:r>
            <w:proofErr w:type="gramStart"/>
            <w:r>
              <w:rPr>
                <w:sz w:val="20"/>
              </w:rPr>
              <w:t>temporelles</w:t>
            </w:r>
            <w:r>
              <w:rPr>
                <w:spacing w:val="-7"/>
                <w:sz w:val="20"/>
              </w:rPr>
              <w:t xml:space="preserve"> </w:t>
            </w:r>
            <w:r>
              <w:rPr>
                <w:spacing w:val="-10"/>
                <w:sz w:val="20"/>
              </w:rPr>
              <w:t>;</w:t>
            </w:r>
            <w:proofErr w:type="gramEnd"/>
          </w:p>
          <w:p w14:paraId="5FB62841" w14:textId="77777777" w:rsidR="002C538F" w:rsidRDefault="002C538F">
            <w:pPr>
              <w:pStyle w:val="TableParagraph"/>
              <w:numPr>
                <w:ilvl w:val="0"/>
                <w:numId w:val="71"/>
              </w:numPr>
              <w:tabs>
                <w:tab w:val="left" w:pos="222"/>
              </w:tabs>
              <w:spacing w:before="1"/>
              <w:ind w:right="561" w:firstLine="0"/>
              <w:rPr>
                <w:sz w:val="20"/>
              </w:rPr>
            </w:pPr>
            <w:r>
              <w:rPr>
                <w:sz w:val="20"/>
              </w:rPr>
              <w:t>la fonction référentielle, le vocabulaire</w:t>
            </w:r>
            <w:r>
              <w:rPr>
                <w:spacing w:val="-13"/>
                <w:sz w:val="20"/>
              </w:rPr>
              <w:t xml:space="preserve"> </w:t>
            </w:r>
            <w:r>
              <w:rPr>
                <w:sz w:val="20"/>
              </w:rPr>
              <w:t>mélioratif</w:t>
            </w:r>
            <w:r>
              <w:rPr>
                <w:spacing w:val="-12"/>
                <w:sz w:val="20"/>
              </w:rPr>
              <w:t xml:space="preserve"> </w:t>
            </w:r>
            <w:r>
              <w:rPr>
                <w:sz w:val="20"/>
              </w:rPr>
              <w:t>et</w:t>
            </w:r>
            <w:r>
              <w:rPr>
                <w:spacing w:val="-13"/>
                <w:sz w:val="20"/>
              </w:rPr>
              <w:t xml:space="preserve"> </w:t>
            </w:r>
            <w:r>
              <w:rPr>
                <w:sz w:val="20"/>
              </w:rPr>
              <w:t>péjoratif.</w:t>
            </w:r>
          </w:p>
          <w:p w14:paraId="6A33310F" w14:textId="77777777" w:rsidR="002C538F" w:rsidRDefault="002C538F" w:rsidP="00E14731">
            <w:pPr>
              <w:pStyle w:val="TableParagraph"/>
              <w:spacing w:before="1"/>
              <w:ind w:left="105"/>
              <w:rPr>
                <w:b/>
                <w:sz w:val="20"/>
              </w:rPr>
            </w:pPr>
            <w:r>
              <w:rPr>
                <w:b/>
                <w:sz w:val="20"/>
              </w:rPr>
              <w:t>5.</w:t>
            </w:r>
            <w:r>
              <w:rPr>
                <w:b/>
                <w:spacing w:val="-4"/>
                <w:sz w:val="20"/>
              </w:rPr>
              <w:t xml:space="preserve"> </w:t>
            </w:r>
            <w:r>
              <w:rPr>
                <w:b/>
                <w:sz w:val="20"/>
              </w:rPr>
              <w:t>Texte</w:t>
            </w:r>
            <w:r>
              <w:rPr>
                <w:b/>
                <w:spacing w:val="-4"/>
                <w:sz w:val="20"/>
              </w:rPr>
              <w:t xml:space="preserve"> </w:t>
            </w:r>
            <w:proofErr w:type="gramStart"/>
            <w:r>
              <w:rPr>
                <w:b/>
                <w:sz w:val="20"/>
              </w:rPr>
              <w:t>injonctif</w:t>
            </w:r>
            <w:r>
              <w:rPr>
                <w:b/>
                <w:spacing w:val="-1"/>
                <w:sz w:val="20"/>
              </w:rPr>
              <w:t xml:space="preserve"> </w:t>
            </w:r>
            <w:r>
              <w:rPr>
                <w:b/>
                <w:spacing w:val="-10"/>
                <w:sz w:val="20"/>
              </w:rPr>
              <w:t>:</w:t>
            </w:r>
            <w:proofErr w:type="gramEnd"/>
          </w:p>
          <w:p w14:paraId="48EDF86C" w14:textId="77777777" w:rsidR="002C538F" w:rsidRDefault="002C538F" w:rsidP="00E14731">
            <w:pPr>
              <w:pStyle w:val="TableParagraph"/>
              <w:ind w:left="105" w:right="103"/>
              <w:rPr>
                <w:sz w:val="20"/>
              </w:rPr>
            </w:pPr>
            <w:r>
              <w:rPr>
                <w:noProof/>
                <w:sz w:val="20"/>
              </w:rPr>
              <mc:AlternateContent>
                <mc:Choice Requires="wpg">
                  <w:drawing>
                    <wp:anchor distT="0" distB="0" distL="0" distR="0" simplePos="0" relativeHeight="251660288" behindDoc="1" locked="0" layoutInCell="1" allowOverlap="1" wp14:anchorId="3126558A" wp14:editId="26AC6DB2">
                      <wp:simplePos x="0" y="0"/>
                      <wp:positionH relativeFrom="column">
                        <wp:posOffset>989457</wp:posOffset>
                      </wp:positionH>
                      <wp:positionV relativeFrom="paragraph">
                        <wp:posOffset>-14021</wp:posOffset>
                      </wp:positionV>
                      <wp:extent cx="32384" cy="12700"/>
                      <wp:effectExtent l="0" t="0" r="0" b="0"/>
                      <wp:wrapNone/>
                      <wp:docPr id="27" name="Group 2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32384" cy="12700"/>
                                <a:chOff x="0" y="0"/>
                                <a:chExt cx="32384" cy="12700"/>
                              </a:xfrm>
                            </wpg:grpSpPr>
                            <wps:wsp>
                              <wps:cNvPr id="28" name="Graphic 28"/>
                              <wps:cNvSpPr/>
                              <wps:spPr>
                                <a:xfrm>
                                  <a:off x="0" y="0"/>
                                  <a:ext cx="32384" cy="12700"/>
                                </a:xfrm>
                                <a:custGeom>
                                  <a:avLst/>
                                  <a:gdLst/>
                                  <a:ahLst/>
                                  <a:cxnLst/>
                                  <a:rect l="l" t="t" r="r" b="b"/>
                                  <a:pathLst>
                                    <a:path w="32384" h="12700">
                                      <a:moveTo>
                                        <a:pt x="32003" y="0"/>
                                      </a:moveTo>
                                      <a:lnTo>
                                        <a:pt x="0" y="0"/>
                                      </a:lnTo>
                                      <a:lnTo>
                                        <a:pt x="0" y="12191"/>
                                      </a:lnTo>
                                      <a:lnTo>
                                        <a:pt x="32003" y="12191"/>
                                      </a:lnTo>
                                      <a:lnTo>
                                        <a:pt x="32003" y="0"/>
                                      </a:lnTo>
                                      <a:close/>
                                    </a:path>
                                  </a:pathLst>
                                </a:custGeom>
                                <a:solidFill>
                                  <a:srgbClr val="000000"/>
                                </a:solidFill>
                              </wps:spPr>
                              <wps:bodyPr wrap="square" lIns="0" tIns="0" rIns="0" bIns="0" rtlCol="0">
                                <a:prstTxWarp prst="textNoShape">
                                  <a:avLst/>
                                </a:prstTxWarp>
                                <a:noAutofit/>
                              </wps:bodyPr>
                            </wps:wsp>
                          </wpg:wgp>
                        </a:graphicData>
                      </a:graphic>
                    </wp:anchor>
                  </w:drawing>
                </mc:Choice>
                <mc:Fallback>
                  <w:pict>
                    <v:group w14:anchorId="271CC8D7" id="Group 27" o:spid="_x0000_s1026" style="position:absolute;margin-left:77.9pt;margin-top:-1.1pt;width:2.55pt;height:1pt;z-index:-251656192;mso-wrap-distance-left:0;mso-wrap-distance-right:0" coordsize="32384,127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">
                      <v:shape id="Graphic 28" o:spid="_x0000_s1027" style="position:absolute;width:32384;height:12700;visibility:visible;mso-wrap-style:square;v-text-anchor:top" coordsize="32384,127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" path="m32003,l,,,12191r32003,l32003,xe" fillcolor="black" stroked="f">
                        <v:path arrowok="t"/>
                      </v:shape>
                    </v:group>
                  </w:pict>
                </mc:Fallback>
              </mc:AlternateContent>
            </w:r>
            <w:r>
              <w:rPr>
                <w:sz w:val="20"/>
              </w:rPr>
              <w:t>-les modalités d’expression des conseils,</w:t>
            </w:r>
            <w:r>
              <w:rPr>
                <w:spacing w:val="-7"/>
                <w:sz w:val="20"/>
              </w:rPr>
              <w:t xml:space="preserve"> </w:t>
            </w:r>
            <w:r>
              <w:rPr>
                <w:sz w:val="20"/>
              </w:rPr>
              <w:t>des</w:t>
            </w:r>
            <w:r>
              <w:rPr>
                <w:spacing w:val="-8"/>
                <w:sz w:val="20"/>
              </w:rPr>
              <w:t xml:space="preserve"> </w:t>
            </w:r>
            <w:r>
              <w:rPr>
                <w:sz w:val="20"/>
              </w:rPr>
              <w:t>suggestions,</w:t>
            </w:r>
            <w:r>
              <w:rPr>
                <w:spacing w:val="-7"/>
                <w:sz w:val="20"/>
              </w:rPr>
              <w:t xml:space="preserve"> </w:t>
            </w:r>
            <w:r>
              <w:rPr>
                <w:sz w:val="20"/>
              </w:rPr>
              <w:t>des</w:t>
            </w:r>
            <w:r>
              <w:rPr>
                <w:spacing w:val="-8"/>
                <w:sz w:val="20"/>
              </w:rPr>
              <w:t xml:space="preserve"> </w:t>
            </w:r>
            <w:r>
              <w:rPr>
                <w:sz w:val="20"/>
              </w:rPr>
              <w:t>ordres,</w:t>
            </w:r>
            <w:r>
              <w:rPr>
                <w:spacing w:val="-7"/>
                <w:sz w:val="20"/>
              </w:rPr>
              <w:t xml:space="preserve"> </w:t>
            </w:r>
            <w:r>
              <w:rPr>
                <w:sz w:val="20"/>
              </w:rPr>
              <w:t>de la prière, etc./- les modes (impératif, subjonctif, infinitif</w:t>
            </w:r>
            <w:proofErr w:type="gramStart"/>
            <w:r>
              <w:rPr>
                <w:sz w:val="20"/>
              </w:rPr>
              <w:t>) ;</w:t>
            </w:r>
            <w:proofErr w:type="gramEnd"/>
          </w:p>
          <w:p w14:paraId="6C601741" w14:textId="77777777" w:rsidR="002C538F" w:rsidRDefault="002C538F" w:rsidP="00E14731">
            <w:pPr>
              <w:pStyle w:val="TableParagraph"/>
              <w:ind w:left="105"/>
              <w:rPr>
                <w:sz w:val="20"/>
              </w:rPr>
            </w:pPr>
            <w:r>
              <w:rPr>
                <w:sz w:val="20"/>
              </w:rPr>
              <w:t>-</w:t>
            </w:r>
            <w:r>
              <w:rPr>
                <w:spacing w:val="-3"/>
                <w:sz w:val="20"/>
              </w:rPr>
              <w:t xml:space="preserve"> </w:t>
            </w:r>
            <w:r>
              <w:rPr>
                <w:sz w:val="20"/>
              </w:rPr>
              <w:t>le</w:t>
            </w:r>
            <w:r>
              <w:rPr>
                <w:spacing w:val="-4"/>
                <w:sz w:val="20"/>
              </w:rPr>
              <w:t xml:space="preserve"> </w:t>
            </w:r>
            <w:r>
              <w:rPr>
                <w:sz w:val="20"/>
              </w:rPr>
              <w:t>point</w:t>
            </w:r>
            <w:r>
              <w:rPr>
                <w:spacing w:val="-6"/>
                <w:sz w:val="20"/>
              </w:rPr>
              <w:t xml:space="preserve"> </w:t>
            </w:r>
            <w:r>
              <w:rPr>
                <w:sz w:val="20"/>
              </w:rPr>
              <w:t>d’exclamation,</w:t>
            </w:r>
            <w:r>
              <w:rPr>
                <w:spacing w:val="-4"/>
                <w:sz w:val="20"/>
              </w:rPr>
              <w:t xml:space="preserve"> etc.</w:t>
            </w:r>
          </w:p>
          <w:p w14:paraId="3D691884" w14:textId="77777777" w:rsidR="002C538F" w:rsidRDefault="002C538F" w:rsidP="00E14731">
            <w:pPr>
              <w:pStyle w:val="TableParagraph"/>
              <w:ind w:left="105"/>
              <w:rPr>
                <w:b/>
                <w:sz w:val="20"/>
              </w:rPr>
            </w:pPr>
            <w:r>
              <w:rPr>
                <w:b/>
                <w:sz w:val="20"/>
              </w:rPr>
              <w:t>6.</w:t>
            </w:r>
            <w:r>
              <w:rPr>
                <w:b/>
                <w:spacing w:val="-4"/>
                <w:sz w:val="20"/>
              </w:rPr>
              <w:t xml:space="preserve"> </w:t>
            </w:r>
            <w:proofErr w:type="gramStart"/>
            <w:r>
              <w:rPr>
                <w:b/>
                <w:sz w:val="20"/>
              </w:rPr>
              <w:t xml:space="preserve">Rapport </w:t>
            </w:r>
            <w:r>
              <w:rPr>
                <w:b/>
                <w:spacing w:val="-10"/>
                <w:sz w:val="20"/>
              </w:rPr>
              <w:t>:</w:t>
            </w:r>
            <w:proofErr w:type="gramEnd"/>
          </w:p>
          <w:p w14:paraId="03DE5C32" w14:textId="77777777" w:rsidR="002C538F" w:rsidRDefault="002C538F" w:rsidP="00E14731">
            <w:pPr>
              <w:pStyle w:val="TableParagraph"/>
              <w:spacing w:before="1"/>
              <w:ind w:left="105" w:right="164"/>
              <w:rPr>
                <w:sz w:val="20"/>
              </w:rPr>
            </w:pPr>
            <w:r>
              <w:rPr>
                <w:b/>
                <w:sz w:val="20"/>
              </w:rPr>
              <w:t>-</w:t>
            </w:r>
            <w:r>
              <w:rPr>
                <w:b/>
                <w:spacing w:val="-6"/>
                <w:sz w:val="20"/>
              </w:rPr>
              <w:t xml:space="preserve"> </w:t>
            </w:r>
            <w:r>
              <w:rPr>
                <w:sz w:val="20"/>
              </w:rPr>
              <w:t>faits</w:t>
            </w:r>
            <w:r>
              <w:rPr>
                <w:spacing w:val="-8"/>
                <w:sz w:val="20"/>
              </w:rPr>
              <w:t xml:space="preserve"> </w:t>
            </w:r>
            <w:r>
              <w:rPr>
                <w:sz w:val="20"/>
              </w:rPr>
              <w:t>et</w:t>
            </w:r>
            <w:r>
              <w:rPr>
                <w:spacing w:val="-7"/>
                <w:sz w:val="20"/>
              </w:rPr>
              <w:t xml:space="preserve"> </w:t>
            </w:r>
            <w:r>
              <w:rPr>
                <w:sz w:val="20"/>
              </w:rPr>
              <w:t>idées,</w:t>
            </w:r>
            <w:r>
              <w:rPr>
                <w:spacing w:val="-7"/>
                <w:sz w:val="20"/>
              </w:rPr>
              <w:t xml:space="preserve"> </w:t>
            </w:r>
            <w:r>
              <w:rPr>
                <w:sz w:val="20"/>
              </w:rPr>
              <w:t>classement</w:t>
            </w:r>
            <w:r>
              <w:rPr>
                <w:spacing w:val="-8"/>
                <w:sz w:val="20"/>
              </w:rPr>
              <w:t xml:space="preserve"> </w:t>
            </w:r>
            <w:r>
              <w:rPr>
                <w:sz w:val="20"/>
              </w:rPr>
              <w:t>des</w:t>
            </w:r>
            <w:r>
              <w:rPr>
                <w:spacing w:val="-8"/>
                <w:sz w:val="20"/>
              </w:rPr>
              <w:t xml:space="preserve"> </w:t>
            </w:r>
            <w:r>
              <w:rPr>
                <w:sz w:val="20"/>
              </w:rPr>
              <w:t xml:space="preserve">idées, </w:t>
            </w:r>
            <w:r>
              <w:rPr>
                <w:spacing w:val="-2"/>
                <w:sz w:val="20"/>
              </w:rPr>
              <w:t>rédaction.</w:t>
            </w:r>
          </w:p>
        </w:tc>
        <w:tc>
          <w:tcPr>
            <w:tcW w:w="4523" w:type="dxa"/>
          </w:tcPr>
          <w:p w14:paraId="04838E49" w14:textId="77777777" w:rsidR="002C538F" w:rsidRDefault="002C538F" w:rsidP="00E14731">
            <w:pPr>
              <w:pStyle w:val="TableParagraph"/>
              <w:ind w:left="104" w:right="659"/>
              <w:rPr>
                <w:sz w:val="20"/>
              </w:rPr>
            </w:pPr>
            <w:r>
              <w:rPr>
                <w:sz w:val="20"/>
              </w:rPr>
              <w:t>Savoir-faire</w:t>
            </w:r>
            <w:r>
              <w:rPr>
                <w:spacing w:val="-6"/>
                <w:sz w:val="20"/>
              </w:rPr>
              <w:t xml:space="preserve"> </w:t>
            </w:r>
            <w:r>
              <w:rPr>
                <w:sz w:val="20"/>
              </w:rPr>
              <w:t>se</w:t>
            </w:r>
            <w:r>
              <w:rPr>
                <w:spacing w:val="-6"/>
                <w:sz w:val="20"/>
              </w:rPr>
              <w:t xml:space="preserve"> </w:t>
            </w:r>
            <w:r>
              <w:rPr>
                <w:sz w:val="20"/>
              </w:rPr>
              <w:t>rapportant</w:t>
            </w:r>
            <w:r>
              <w:rPr>
                <w:spacing w:val="-6"/>
                <w:sz w:val="20"/>
              </w:rPr>
              <w:t xml:space="preserve"> </w:t>
            </w:r>
            <w:r>
              <w:rPr>
                <w:sz w:val="20"/>
              </w:rPr>
              <w:t>aux</w:t>
            </w:r>
            <w:r>
              <w:rPr>
                <w:spacing w:val="-6"/>
                <w:sz w:val="20"/>
              </w:rPr>
              <w:t xml:space="preserve"> </w:t>
            </w:r>
            <w:r>
              <w:rPr>
                <w:sz w:val="20"/>
              </w:rPr>
              <w:t>types</w:t>
            </w:r>
            <w:r>
              <w:rPr>
                <w:spacing w:val="-6"/>
                <w:sz w:val="20"/>
              </w:rPr>
              <w:t xml:space="preserve"> </w:t>
            </w:r>
            <w:r>
              <w:rPr>
                <w:sz w:val="20"/>
              </w:rPr>
              <w:t>de</w:t>
            </w:r>
            <w:r>
              <w:rPr>
                <w:spacing w:val="-6"/>
                <w:sz w:val="20"/>
              </w:rPr>
              <w:t xml:space="preserve"> </w:t>
            </w:r>
            <w:r>
              <w:rPr>
                <w:sz w:val="20"/>
              </w:rPr>
              <w:t>textes</w:t>
            </w:r>
            <w:r>
              <w:rPr>
                <w:spacing w:val="-6"/>
                <w:sz w:val="20"/>
              </w:rPr>
              <w:t xml:space="preserve"> </w:t>
            </w:r>
            <w:r>
              <w:rPr>
                <w:sz w:val="20"/>
              </w:rPr>
              <w:t xml:space="preserve">à produire à l’oral/à </w:t>
            </w:r>
            <w:proofErr w:type="gramStart"/>
            <w:r>
              <w:rPr>
                <w:sz w:val="20"/>
              </w:rPr>
              <w:t>l’écrit :</w:t>
            </w:r>
            <w:proofErr w:type="gramEnd"/>
          </w:p>
          <w:p w14:paraId="45F628C3" w14:textId="77777777" w:rsidR="002C538F" w:rsidRDefault="002C538F" w:rsidP="00E14731">
            <w:pPr>
              <w:pStyle w:val="TableParagraph"/>
              <w:spacing w:line="228" w:lineRule="exact"/>
              <w:ind w:left="104"/>
              <w:rPr>
                <w:b/>
                <w:sz w:val="20"/>
              </w:rPr>
            </w:pPr>
            <w:r>
              <w:rPr>
                <w:b/>
                <w:sz w:val="20"/>
              </w:rPr>
              <w:t>1</w:t>
            </w:r>
            <w:r>
              <w:rPr>
                <w:b/>
                <w:spacing w:val="-4"/>
                <w:sz w:val="20"/>
              </w:rPr>
              <w:t xml:space="preserve"> </w:t>
            </w:r>
            <w:r>
              <w:rPr>
                <w:b/>
                <w:sz w:val="20"/>
              </w:rPr>
              <w:t>-</w:t>
            </w:r>
            <w:r>
              <w:rPr>
                <w:b/>
                <w:spacing w:val="-4"/>
                <w:sz w:val="20"/>
              </w:rPr>
              <w:t xml:space="preserve"> </w:t>
            </w:r>
            <w:r>
              <w:rPr>
                <w:b/>
                <w:sz w:val="20"/>
              </w:rPr>
              <w:t>En</w:t>
            </w:r>
            <w:r>
              <w:rPr>
                <w:b/>
                <w:spacing w:val="-5"/>
                <w:sz w:val="20"/>
              </w:rPr>
              <w:t xml:space="preserve"> </w:t>
            </w:r>
            <w:r>
              <w:rPr>
                <w:b/>
                <w:sz w:val="20"/>
              </w:rPr>
              <w:t>relation</w:t>
            </w:r>
            <w:r>
              <w:rPr>
                <w:b/>
                <w:spacing w:val="-6"/>
                <w:sz w:val="20"/>
              </w:rPr>
              <w:t xml:space="preserve"> </w:t>
            </w:r>
            <w:r>
              <w:rPr>
                <w:b/>
                <w:sz w:val="20"/>
              </w:rPr>
              <w:t>avec</w:t>
            </w:r>
            <w:r>
              <w:rPr>
                <w:b/>
                <w:spacing w:val="-4"/>
                <w:sz w:val="20"/>
              </w:rPr>
              <w:t xml:space="preserve"> </w:t>
            </w:r>
            <w:proofErr w:type="gramStart"/>
            <w:r>
              <w:rPr>
                <w:b/>
                <w:sz w:val="20"/>
              </w:rPr>
              <w:t>l’argumentation</w:t>
            </w:r>
            <w:r>
              <w:rPr>
                <w:b/>
                <w:spacing w:val="-2"/>
                <w:sz w:val="20"/>
              </w:rPr>
              <w:t xml:space="preserve"> </w:t>
            </w:r>
            <w:r>
              <w:rPr>
                <w:b/>
                <w:spacing w:val="-10"/>
                <w:sz w:val="20"/>
              </w:rPr>
              <w:t>:</w:t>
            </w:r>
            <w:proofErr w:type="gramEnd"/>
          </w:p>
          <w:p w14:paraId="0F869B0F" w14:textId="77777777" w:rsidR="002C538F" w:rsidRDefault="002C538F">
            <w:pPr>
              <w:pStyle w:val="TableParagraph"/>
              <w:numPr>
                <w:ilvl w:val="0"/>
                <w:numId w:val="71"/>
              </w:numPr>
              <w:tabs>
                <w:tab w:val="left" w:pos="221"/>
              </w:tabs>
              <w:ind w:left="221" w:hanging="117"/>
              <w:rPr>
                <w:sz w:val="20"/>
              </w:rPr>
            </w:pPr>
            <w:r>
              <w:rPr>
                <w:sz w:val="20"/>
              </w:rPr>
              <w:t>réfuter</w:t>
            </w:r>
            <w:r>
              <w:rPr>
                <w:spacing w:val="-6"/>
                <w:sz w:val="20"/>
              </w:rPr>
              <w:t xml:space="preserve"> </w:t>
            </w:r>
            <w:r>
              <w:rPr>
                <w:sz w:val="20"/>
              </w:rPr>
              <w:t>une</w:t>
            </w:r>
            <w:r>
              <w:rPr>
                <w:spacing w:val="-5"/>
                <w:sz w:val="20"/>
              </w:rPr>
              <w:t xml:space="preserve"> </w:t>
            </w:r>
            <w:proofErr w:type="gramStart"/>
            <w:r>
              <w:rPr>
                <w:sz w:val="20"/>
              </w:rPr>
              <w:t xml:space="preserve">opinion </w:t>
            </w:r>
            <w:r>
              <w:rPr>
                <w:spacing w:val="-10"/>
                <w:sz w:val="20"/>
              </w:rPr>
              <w:t>;</w:t>
            </w:r>
            <w:proofErr w:type="gramEnd"/>
          </w:p>
          <w:p w14:paraId="39F7363D" w14:textId="77777777" w:rsidR="002C538F" w:rsidRDefault="002C538F">
            <w:pPr>
              <w:pStyle w:val="TableParagraph"/>
              <w:numPr>
                <w:ilvl w:val="0"/>
                <w:numId w:val="71"/>
              </w:numPr>
              <w:tabs>
                <w:tab w:val="left" w:pos="221"/>
              </w:tabs>
              <w:spacing w:before="1"/>
              <w:ind w:left="221" w:hanging="117"/>
              <w:rPr>
                <w:sz w:val="20"/>
              </w:rPr>
            </w:pPr>
            <w:r>
              <w:rPr>
                <w:spacing w:val="-2"/>
                <w:sz w:val="20"/>
              </w:rPr>
              <w:t>convaincre/dissuader/</w:t>
            </w:r>
            <w:proofErr w:type="gramStart"/>
            <w:r>
              <w:rPr>
                <w:spacing w:val="-2"/>
                <w:sz w:val="20"/>
              </w:rPr>
              <w:t>persuader</w:t>
            </w:r>
            <w:r>
              <w:rPr>
                <w:spacing w:val="42"/>
                <w:sz w:val="20"/>
              </w:rPr>
              <w:t xml:space="preserve"> </w:t>
            </w:r>
            <w:r>
              <w:rPr>
                <w:spacing w:val="-10"/>
                <w:sz w:val="20"/>
              </w:rPr>
              <w:t>;</w:t>
            </w:r>
            <w:proofErr w:type="gramEnd"/>
          </w:p>
          <w:p w14:paraId="5BE886F1" w14:textId="77777777" w:rsidR="002C538F" w:rsidRDefault="002C538F">
            <w:pPr>
              <w:pStyle w:val="TableParagraph"/>
              <w:numPr>
                <w:ilvl w:val="0"/>
                <w:numId w:val="71"/>
              </w:numPr>
              <w:tabs>
                <w:tab w:val="left" w:pos="221"/>
              </w:tabs>
              <w:ind w:left="221" w:hanging="117"/>
              <w:rPr>
                <w:sz w:val="20"/>
              </w:rPr>
            </w:pPr>
            <w:r>
              <w:rPr>
                <w:sz w:val="20"/>
              </w:rPr>
              <w:t>inciter</w:t>
            </w:r>
            <w:r>
              <w:rPr>
                <w:spacing w:val="-4"/>
                <w:sz w:val="20"/>
              </w:rPr>
              <w:t xml:space="preserve"> </w:t>
            </w:r>
            <w:r>
              <w:rPr>
                <w:sz w:val="20"/>
              </w:rPr>
              <w:t>à</w:t>
            </w:r>
            <w:r>
              <w:rPr>
                <w:spacing w:val="-4"/>
                <w:sz w:val="20"/>
              </w:rPr>
              <w:t xml:space="preserve"> </w:t>
            </w:r>
            <w:proofErr w:type="gramStart"/>
            <w:r>
              <w:rPr>
                <w:sz w:val="20"/>
              </w:rPr>
              <w:t>l’action</w:t>
            </w:r>
            <w:r>
              <w:rPr>
                <w:spacing w:val="-3"/>
                <w:sz w:val="20"/>
              </w:rPr>
              <w:t xml:space="preserve"> </w:t>
            </w:r>
            <w:r>
              <w:rPr>
                <w:spacing w:val="-10"/>
                <w:sz w:val="20"/>
              </w:rPr>
              <w:t>;</w:t>
            </w:r>
            <w:proofErr w:type="gramEnd"/>
          </w:p>
          <w:p w14:paraId="028DC204" w14:textId="77777777" w:rsidR="002C538F" w:rsidRDefault="002C538F">
            <w:pPr>
              <w:pStyle w:val="TableParagraph"/>
              <w:numPr>
                <w:ilvl w:val="0"/>
                <w:numId w:val="71"/>
              </w:numPr>
              <w:tabs>
                <w:tab w:val="left" w:pos="221"/>
              </w:tabs>
              <w:spacing w:before="1" w:line="229" w:lineRule="exact"/>
              <w:ind w:left="221" w:hanging="117"/>
              <w:rPr>
                <w:sz w:val="20"/>
              </w:rPr>
            </w:pPr>
            <w:r>
              <w:rPr>
                <w:sz w:val="20"/>
              </w:rPr>
              <w:t>défendre/rejeter/justifier/illustrer</w:t>
            </w:r>
            <w:r>
              <w:rPr>
                <w:spacing w:val="-6"/>
                <w:sz w:val="20"/>
              </w:rPr>
              <w:t xml:space="preserve"> </w:t>
            </w:r>
            <w:r>
              <w:rPr>
                <w:sz w:val="20"/>
              </w:rPr>
              <w:t>un</w:t>
            </w:r>
            <w:r>
              <w:rPr>
                <w:spacing w:val="-6"/>
                <w:sz w:val="20"/>
              </w:rPr>
              <w:t xml:space="preserve"> </w:t>
            </w:r>
            <w:r>
              <w:rPr>
                <w:sz w:val="20"/>
              </w:rPr>
              <w:t>point</w:t>
            </w:r>
            <w:r>
              <w:rPr>
                <w:spacing w:val="-8"/>
                <w:sz w:val="20"/>
              </w:rPr>
              <w:t xml:space="preserve"> </w:t>
            </w:r>
            <w:r>
              <w:rPr>
                <w:sz w:val="20"/>
              </w:rPr>
              <w:t>de</w:t>
            </w:r>
            <w:r>
              <w:rPr>
                <w:spacing w:val="-8"/>
                <w:sz w:val="20"/>
              </w:rPr>
              <w:t xml:space="preserve"> </w:t>
            </w:r>
            <w:proofErr w:type="gramStart"/>
            <w:r>
              <w:rPr>
                <w:sz w:val="20"/>
              </w:rPr>
              <w:t>vue</w:t>
            </w:r>
            <w:r>
              <w:rPr>
                <w:spacing w:val="-1"/>
                <w:sz w:val="20"/>
              </w:rPr>
              <w:t xml:space="preserve"> </w:t>
            </w:r>
            <w:r>
              <w:rPr>
                <w:spacing w:val="-10"/>
                <w:sz w:val="20"/>
              </w:rPr>
              <w:t>;</w:t>
            </w:r>
            <w:proofErr w:type="gramEnd"/>
          </w:p>
          <w:p w14:paraId="1358CD9A" w14:textId="77777777" w:rsidR="002C538F" w:rsidRDefault="002C538F">
            <w:pPr>
              <w:pStyle w:val="TableParagraph"/>
              <w:numPr>
                <w:ilvl w:val="0"/>
                <w:numId w:val="71"/>
              </w:numPr>
              <w:tabs>
                <w:tab w:val="left" w:pos="221"/>
              </w:tabs>
              <w:spacing w:line="229" w:lineRule="exact"/>
              <w:ind w:left="221" w:hanging="117"/>
              <w:rPr>
                <w:sz w:val="20"/>
              </w:rPr>
            </w:pPr>
            <w:r>
              <w:rPr>
                <w:sz w:val="20"/>
              </w:rPr>
              <w:t>récuser</w:t>
            </w:r>
            <w:r>
              <w:rPr>
                <w:spacing w:val="-3"/>
                <w:sz w:val="20"/>
              </w:rPr>
              <w:t xml:space="preserve"> </w:t>
            </w:r>
            <w:r>
              <w:rPr>
                <w:sz w:val="20"/>
              </w:rPr>
              <w:t>/</w:t>
            </w:r>
            <w:r>
              <w:rPr>
                <w:spacing w:val="-5"/>
                <w:sz w:val="20"/>
              </w:rPr>
              <w:t xml:space="preserve"> </w:t>
            </w:r>
            <w:proofErr w:type="gramStart"/>
            <w:r>
              <w:rPr>
                <w:sz w:val="20"/>
              </w:rPr>
              <w:t>débattre</w:t>
            </w:r>
            <w:r>
              <w:rPr>
                <w:spacing w:val="-3"/>
                <w:sz w:val="20"/>
              </w:rPr>
              <w:t xml:space="preserve"> </w:t>
            </w:r>
            <w:r>
              <w:rPr>
                <w:spacing w:val="-10"/>
                <w:sz w:val="20"/>
              </w:rPr>
              <w:t>;</w:t>
            </w:r>
            <w:proofErr w:type="gramEnd"/>
          </w:p>
          <w:p w14:paraId="50D43EA0" w14:textId="77777777" w:rsidR="002C538F" w:rsidRDefault="002C538F">
            <w:pPr>
              <w:pStyle w:val="TableParagraph"/>
              <w:numPr>
                <w:ilvl w:val="0"/>
                <w:numId w:val="71"/>
              </w:numPr>
              <w:tabs>
                <w:tab w:val="left" w:pos="221"/>
              </w:tabs>
              <w:spacing w:before="1"/>
              <w:ind w:left="221" w:hanging="117"/>
              <w:rPr>
                <w:sz w:val="20"/>
              </w:rPr>
            </w:pPr>
            <w:r>
              <w:rPr>
                <w:sz w:val="20"/>
              </w:rPr>
              <w:t>exposer</w:t>
            </w:r>
            <w:r>
              <w:rPr>
                <w:spacing w:val="-2"/>
                <w:sz w:val="20"/>
              </w:rPr>
              <w:t xml:space="preserve"> </w:t>
            </w:r>
            <w:r>
              <w:rPr>
                <w:sz w:val="20"/>
              </w:rPr>
              <w:t>/</w:t>
            </w:r>
            <w:r>
              <w:rPr>
                <w:spacing w:val="-7"/>
                <w:sz w:val="20"/>
              </w:rPr>
              <w:t xml:space="preserve"> </w:t>
            </w:r>
            <w:r>
              <w:rPr>
                <w:sz w:val="20"/>
              </w:rPr>
              <w:t>discuter,</w:t>
            </w:r>
            <w:r>
              <w:rPr>
                <w:spacing w:val="-3"/>
                <w:sz w:val="20"/>
              </w:rPr>
              <w:t xml:space="preserve"> </w:t>
            </w:r>
            <w:r>
              <w:rPr>
                <w:spacing w:val="-4"/>
                <w:sz w:val="20"/>
              </w:rPr>
              <w:t>etc.</w:t>
            </w:r>
          </w:p>
          <w:p w14:paraId="79735B03" w14:textId="77777777" w:rsidR="002C538F" w:rsidRDefault="002C538F" w:rsidP="00E14731">
            <w:pPr>
              <w:pStyle w:val="TableParagraph"/>
              <w:ind w:left="104"/>
              <w:rPr>
                <w:b/>
                <w:sz w:val="20"/>
              </w:rPr>
            </w:pPr>
            <w:r>
              <w:rPr>
                <w:b/>
                <w:sz w:val="20"/>
              </w:rPr>
              <w:t>2</w:t>
            </w:r>
            <w:r>
              <w:rPr>
                <w:b/>
                <w:spacing w:val="-3"/>
                <w:sz w:val="20"/>
              </w:rPr>
              <w:t xml:space="preserve"> </w:t>
            </w:r>
            <w:r>
              <w:rPr>
                <w:b/>
                <w:sz w:val="20"/>
              </w:rPr>
              <w:t>-</w:t>
            </w:r>
            <w:r>
              <w:rPr>
                <w:b/>
                <w:spacing w:val="-3"/>
                <w:sz w:val="20"/>
              </w:rPr>
              <w:t xml:space="preserve"> </w:t>
            </w:r>
            <w:r>
              <w:rPr>
                <w:b/>
                <w:sz w:val="20"/>
              </w:rPr>
              <w:t>En</w:t>
            </w:r>
            <w:r>
              <w:rPr>
                <w:b/>
                <w:spacing w:val="-5"/>
                <w:sz w:val="20"/>
              </w:rPr>
              <w:t xml:space="preserve"> </w:t>
            </w:r>
            <w:r>
              <w:rPr>
                <w:b/>
                <w:sz w:val="20"/>
              </w:rPr>
              <w:t>relation</w:t>
            </w:r>
            <w:r>
              <w:rPr>
                <w:b/>
                <w:spacing w:val="-5"/>
                <w:sz w:val="20"/>
              </w:rPr>
              <w:t xml:space="preserve"> </w:t>
            </w:r>
            <w:r>
              <w:rPr>
                <w:b/>
                <w:sz w:val="20"/>
              </w:rPr>
              <w:t>avec</w:t>
            </w:r>
            <w:r>
              <w:rPr>
                <w:b/>
                <w:spacing w:val="-4"/>
                <w:sz w:val="20"/>
              </w:rPr>
              <w:t xml:space="preserve"> </w:t>
            </w:r>
            <w:r>
              <w:rPr>
                <w:b/>
                <w:sz w:val="20"/>
              </w:rPr>
              <w:t>les</w:t>
            </w:r>
            <w:r>
              <w:rPr>
                <w:b/>
                <w:spacing w:val="-4"/>
                <w:sz w:val="20"/>
              </w:rPr>
              <w:t xml:space="preserve"> </w:t>
            </w:r>
            <w:r>
              <w:rPr>
                <w:b/>
                <w:sz w:val="20"/>
              </w:rPr>
              <w:t>exercices</w:t>
            </w:r>
            <w:r>
              <w:rPr>
                <w:b/>
                <w:spacing w:val="-5"/>
                <w:sz w:val="20"/>
              </w:rPr>
              <w:t xml:space="preserve"> </w:t>
            </w:r>
            <w:r>
              <w:rPr>
                <w:b/>
                <w:sz w:val="20"/>
              </w:rPr>
              <w:t>écrits</w:t>
            </w:r>
            <w:r>
              <w:rPr>
                <w:b/>
                <w:spacing w:val="-5"/>
                <w:sz w:val="20"/>
              </w:rPr>
              <w:t xml:space="preserve"> </w:t>
            </w:r>
            <w:proofErr w:type="gramStart"/>
            <w:r>
              <w:rPr>
                <w:b/>
                <w:sz w:val="20"/>
              </w:rPr>
              <w:t xml:space="preserve">classiques </w:t>
            </w:r>
            <w:r>
              <w:rPr>
                <w:b/>
                <w:spacing w:val="-10"/>
                <w:sz w:val="20"/>
              </w:rPr>
              <w:t>:</w:t>
            </w:r>
            <w:proofErr w:type="gramEnd"/>
          </w:p>
          <w:p w14:paraId="59776897" w14:textId="77777777" w:rsidR="002C538F" w:rsidRDefault="002C538F">
            <w:pPr>
              <w:pStyle w:val="TableParagraph"/>
              <w:numPr>
                <w:ilvl w:val="0"/>
                <w:numId w:val="9"/>
              </w:numPr>
              <w:tabs>
                <w:tab w:val="left" w:pos="680"/>
              </w:tabs>
              <w:spacing w:before="1"/>
              <w:ind w:left="680" w:hanging="216"/>
              <w:rPr>
                <w:b/>
                <w:sz w:val="20"/>
              </w:rPr>
            </w:pPr>
            <w:r>
              <w:rPr>
                <w:b/>
                <w:sz w:val="20"/>
              </w:rPr>
              <w:t>Dissertation</w:t>
            </w:r>
            <w:r>
              <w:rPr>
                <w:b/>
                <w:spacing w:val="-10"/>
                <w:sz w:val="20"/>
              </w:rPr>
              <w:t xml:space="preserve"> </w:t>
            </w:r>
            <w:r>
              <w:rPr>
                <w:b/>
                <w:spacing w:val="-2"/>
                <w:sz w:val="20"/>
              </w:rPr>
              <w:t>/Discussion</w:t>
            </w:r>
          </w:p>
          <w:p w14:paraId="54F45547" w14:textId="77777777" w:rsidR="002C538F" w:rsidRDefault="002C538F" w:rsidP="00E14731">
            <w:pPr>
              <w:pStyle w:val="TableParagraph"/>
              <w:ind w:left="104"/>
              <w:rPr>
                <w:sz w:val="20"/>
              </w:rPr>
            </w:pPr>
            <w:r>
              <w:rPr>
                <w:sz w:val="20"/>
              </w:rPr>
              <w:t>-analyser</w:t>
            </w:r>
            <w:r>
              <w:rPr>
                <w:spacing w:val="-4"/>
                <w:sz w:val="20"/>
              </w:rPr>
              <w:t xml:space="preserve"> </w:t>
            </w:r>
            <w:r>
              <w:rPr>
                <w:sz w:val="20"/>
              </w:rPr>
              <w:t>un</w:t>
            </w:r>
            <w:r>
              <w:rPr>
                <w:spacing w:val="-4"/>
                <w:sz w:val="20"/>
              </w:rPr>
              <w:t xml:space="preserve"> </w:t>
            </w:r>
            <w:r>
              <w:rPr>
                <w:sz w:val="20"/>
              </w:rPr>
              <w:t>sujet</w:t>
            </w:r>
            <w:r>
              <w:rPr>
                <w:spacing w:val="-4"/>
                <w:sz w:val="20"/>
              </w:rPr>
              <w:t xml:space="preserve"> </w:t>
            </w:r>
            <w:r>
              <w:rPr>
                <w:sz w:val="20"/>
              </w:rPr>
              <w:t>et</w:t>
            </w:r>
            <w:r>
              <w:rPr>
                <w:spacing w:val="-4"/>
                <w:sz w:val="20"/>
              </w:rPr>
              <w:t xml:space="preserve"> </w:t>
            </w:r>
            <w:r>
              <w:rPr>
                <w:sz w:val="20"/>
              </w:rPr>
              <w:t>formuler</w:t>
            </w:r>
            <w:r>
              <w:rPr>
                <w:spacing w:val="-6"/>
                <w:sz w:val="20"/>
              </w:rPr>
              <w:t xml:space="preserve"> </w:t>
            </w:r>
            <w:r>
              <w:rPr>
                <w:sz w:val="20"/>
              </w:rPr>
              <w:t>une</w:t>
            </w:r>
            <w:r>
              <w:rPr>
                <w:spacing w:val="-4"/>
                <w:sz w:val="20"/>
              </w:rPr>
              <w:t xml:space="preserve"> </w:t>
            </w:r>
            <w:proofErr w:type="gramStart"/>
            <w:r>
              <w:rPr>
                <w:sz w:val="20"/>
              </w:rPr>
              <w:t>problématique</w:t>
            </w:r>
            <w:r>
              <w:rPr>
                <w:spacing w:val="-1"/>
                <w:sz w:val="20"/>
              </w:rPr>
              <w:t xml:space="preserve"> </w:t>
            </w:r>
            <w:r>
              <w:rPr>
                <w:spacing w:val="-10"/>
                <w:sz w:val="20"/>
              </w:rPr>
              <w:t>;</w:t>
            </w:r>
            <w:proofErr w:type="gramEnd"/>
          </w:p>
          <w:p w14:paraId="3C785843" w14:textId="77777777" w:rsidR="002C538F" w:rsidRDefault="002C538F">
            <w:pPr>
              <w:pStyle w:val="TableParagraph"/>
              <w:numPr>
                <w:ilvl w:val="0"/>
                <w:numId w:val="70"/>
              </w:numPr>
              <w:tabs>
                <w:tab w:val="left" w:pos="221"/>
              </w:tabs>
              <w:ind w:right="338" w:firstLine="0"/>
              <w:rPr>
                <w:sz w:val="20"/>
              </w:rPr>
            </w:pPr>
            <w:r>
              <w:rPr>
                <w:sz w:val="20"/>
              </w:rPr>
              <w:t>élaborer</w:t>
            </w:r>
            <w:r>
              <w:rPr>
                <w:spacing w:val="-8"/>
                <w:sz w:val="20"/>
              </w:rPr>
              <w:t xml:space="preserve"> </w:t>
            </w:r>
            <w:r>
              <w:rPr>
                <w:sz w:val="20"/>
              </w:rPr>
              <w:t>un</w:t>
            </w:r>
            <w:r>
              <w:rPr>
                <w:spacing w:val="-8"/>
                <w:sz w:val="20"/>
              </w:rPr>
              <w:t xml:space="preserve"> </w:t>
            </w:r>
            <w:r>
              <w:rPr>
                <w:sz w:val="20"/>
              </w:rPr>
              <w:t>plan</w:t>
            </w:r>
            <w:r>
              <w:rPr>
                <w:spacing w:val="-6"/>
                <w:sz w:val="20"/>
              </w:rPr>
              <w:t xml:space="preserve"> </w:t>
            </w:r>
            <w:r>
              <w:rPr>
                <w:sz w:val="20"/>
              </w:rPr>
              <w:t>détaillé</w:t>
            </w:r>
            <w:r>
              <w:rPr>
                <w:spacing w:val="-7"/>
                <w:sz w:val="20"/>
              </w:rPr>
              <w:t xml:space="preserve"> </w:t>
            </w:r>
            <w:r>
              <w:rPr>
                <w:sz w:val="20"/>
              </w:rPr>
              <w:t>du</w:t>
            </w:r>
            <w:r>
              <w:rPr>
                <w:spacing w:val="-6"/>
                <w:sz w:val="20"/>
              </w:rPr>
              <w:t xml:space="preserve"> </w:t>
            </w:r>
            <w:r>
              <w:rPr>
                <w:sz w:val="20"/>
              </w:rPr>
              <w:t>développement</w:t>
            </w:r>
            <w:r>
              <w:rPr>
                <w:spacing w:val="-8"/>
                <w:sz w:val="20"/>
              </w:rPr>
              <w:t xml:space="preserve"> </w:t>
            </w:r>
            <w:r>
              <w:rPr>
                <w:sz w:val="20"/>
              </w:rPr>
              <w:t xml:space="preserve">(sujet de type exposé, démonstration, commentaire, </w:t>
            </w:r>
            <w:r>
              <w:rPr>
                <w:spacing w:val="-2"/>
                <w:sz w:val="20"/>
              </w:rPr>
              <w:t>discussion)</w:t>
            </w:r>
          </w:p>
          <w:p w14:paraId="6FDEE983" w14:textId="77777777" w:rsidR="002C538F" w:rsidRDefault="002C538F">
            <w:pPr>
              <w:pStyle w:val="TableParagraph"/>
              <w:numPr>
                <w:ilvl w:val="0"/>
                <w:numId w:val="70"/>
              </w:numPr>
              <w:tabs>
                <w:tab w:val="left" w:pos="221"/>
              </w:tabs>
              <w:spacing w:line="229" w:lineRule="exact"/>
              <w:ind w:left="221" w:hanging="117"/>
              <w:rPr>
                <w:sz w:val="20"/>
              </w:rPr>
            </w:pPr>
            <w:r>
              <w:rPr>
                <w:sz w:val="20"/>
              </w:rPr>
              <w:t>rédiger</w:t>
            </w:r>
            <w:r>
              <w:rPr>
                <w:spacing w:val="-6"/>
                <w:sz w:val="20"/>
              </w:rPr>
              <w:t xml:space="preserve"> </w:t>
            </w:r>
            <w:r>
              <w:rPr>
                <w:sz w:val="20"/>
              </w:rPr>
              <w:t>une</w:t>
            </w:r>
            <w:r>
              <w:rPr>
                <w:spacing w:val="-5"/>
                <w:sz w:val="20"/>
              </w:rPr>
              <w:t xml:space="preserve"> </w:t>
            </w:r>
            <w:proofErr w:type="gramStart"/>
            <w:r>
              <w:rPr>
                <w:sz w:val="20"/>
              </w:rPr>
              <w:t>conclusion</w:t>
            </w:r>
            <w:r>
              <w:rPr>
                <w:spacing w:val="-6"/>
                <w:sz w:val="20"/>
              </w:rPr>
              <w:t xml:space="preserve"> </w:t>
            </w:r>
            <w:r>
              <w:rPr>
                <w:spacing w:val="-10"/>
                <w:sz w:val="20"/>
              </w:rPr>
              <w:t>;</w:t>
            </w:r>
            <w:proofErr w:type="gramEnd"/>
          </w:p>
          <w:p w14:paraId="55B14B5D" w14:textId="77777777" w:rsidR="002C538F" w:rsidRDefault="002C538F">
            <w:pPr>
              <w:pStyle w:val="TableParagraph"/>
              <w:numPr>
                <w:ilvl w:val="0"/>
                <w:numId w:val="70"/>
              </w:numPr>
              <w:tabs>
                <w:tab w:val="left" w:pos="221"/>
              </w:tabs>
              <w:spacing w:before="1"/>
              <w:ind w:left="221" w:hanging="117"/>
              <w:rPr>
                <w:sz w:val="20"/>
              </w:rPr>
            </w:pPr>
            <w:r>
              <w:rPr>
                <w:sz w:val="20"/>
              </w:rPr>
              <w:t>rédiger</w:t>
            </w:r>
            <w:r>
              <w:rPr>
                <w:spacing w:val="-6"/>
                <w:sz w:val="20"/>
              </w:rPr>
              <w:t xml:space="preserve"> </w:t>
            </w:r>
            <w:r>
              <w:rPr>
                <w:sz w:val="20"/>
              </w:rPr>
              <w:t>une</w:t>
            </w:r>
            <w:r>
              <w:rPr>
                <w:spacing w:val="-5"/>
                <w:sz w:val="20"/>
              </w:rPr>
              <w:t xml:space="preserve"> </w:t>
            </w:r>
            <w:proofErr w:type="gramStart"/>
            <w:r>
              <w:rPr>
                <w:sz w:val="20"/>
              </w:rPr>
              <w:t>conclusion</w:t>
            </w:r>
            <w:r>
              <w:rPr>
                <w:spacing w:val="-4"/>
                <w:sz w:val="20"/>
              </w:rPr>
              <w:t xml:space="preserve"> </w:t>
            </w:r>
            <w:r>
              <w:rPr>
                <w:spacing w:val="-10"/>
                <w:sz w:val="20"/>
              </w:rPr>
              <w:t>;</w:t>
            </w:r>
            <w:proofErr w:type="gramEnd"/>
          </w:p>
          <w:p w14:paraId="0DA50388" w14:textId="77777777" w:rsidR="002C538F" w:rsidRDefault="002C538F" w:rsidP="00E14731">
            <w:pPr>
              <w:pStyle w:val="TableParagraph"/>
              <w:ind w:left="104"/>
              <w:rPr>
                <w:sz w:val="20"/>
              </w:rPr>
            </w:pPr>
            <w:r>
              <w:rPr>
                <w:sz w:val="20"/>
              </w:rPr>
              <w:t>-rédiger</w:t>
            </w:r>
            <w:r>
              <w:rPr>
                <w:spacing w:val="-5"/>
                <w:sz w:val="20"/>
              </w:rPr>
              <w:t xml:space="preserve"> </w:t>
            </w:r>
            <w:r>
              <w:rPr>
                <w:sz w:val="20"/>
              </w:rPr>
              <w:t>un</w:t>
            </w:r>
            <w:r>
              <w:rPr>
                <w:spacing w:val="-4"/>
                <w:sz w:val="20"/>
              </w:rPr>
              <w:t xml:space="preserve"> </w:t>
            </w:r>
            <w:r>
              <w:rPr>
                <w:spacing w:val="-2"/>
                <w:sz w:val="20"/>
              </w:rPr>
              <w:t>paragraphe.</w:t>
            </w:r>
          </w:p>
          <w:p w14:paraId="0E853C98" w14:textId="77777777" w:rsidR="002C538F" w:rsidRDefault="002C538F">
            <w:pPr>
              <w:pStyle w:val="TableParagraph"/>
              <w:numPr>
                <w:ilvl w:val="0"/>
                <w:numId w:val="70"/>
              </w:numPr>
              <w:tabs>
                <w:tab w:val="left" w:pos="221"/>
              </w:tabs>
              <w:spacing w:before="1" w:line="229" w:lineRule="exact"/>
              <w:ind w:left="221" w:hanging="117"/>
              <w:rPr>
                <w:sz w:val="20"/>
              </w:rPr>
            </w:pPr>
            <w:r>
              <w:rPr>
                <w:sz w:val="20"/>
              </w:rPr>
              <w:t>insérer</w:t>
            </w:r>
            <w:r>
              <w:rPr>
                <w:spacing w:val="-4"/>
                <w:sz w:val="20"/>
              </w:rPr>
              <w:t xml:space="preserve"> </w:t>
            </w:r>
            <w:r>
              <w:rPr>
                <w:sz w:val="20"/>
              </w:rPr>
              <w:t>les</w:t>
            </w:r>
            <w:r>
              <w:rPr>
                <w:spacing w:val="-5"/>
                <w:sz w:val="20"/>
              </w:rPr>
              <w:t xml:space="preserve"> </w:t>
            </w:r>
            <w:proofErr w:type="gramStart"/>
            <w:r>
              <w:rPr>
                <w:sz w:val="20"/>
              </w:rPr>
              <w:t>citations</w:t>
            </w:r>
            <w:r>
              <w:rPr>
                <w:spacing w:val="-3"/>
                <w:sz w:val="20"/>
              </w:rPr>
              <w:t xml:space="preserve"> </w:t>
            </w:r>
            <w:r>
              <w:rPr>
                <w:spacing w:val="-10"/>
                <w:sz w:val="20"/>
              </w:rPr>
              <w:t>;</w:t>
            </w:r>
            <w:proofErr w:type="gramEnd"/>
          </w:p>
          <w:p w14:paraId="287251EF" w14:textId="77777777" w:rsidR="002C538F" w:rsidRDefault="002C538F">
            <w:pPr>
              <w:pStyle w:val="TableParagraph"/>
              <w:numPr>
                <w:ilvl w:val="1"/>
                <w:numId w:val="70"/>
              </w:numPr>
              <w:tabs>
                <w:tab w:val="left" w:pos="825"/>
              </w:tabs>
              <w:spacing w:line="229" w:lineRule="exact"/>
              <w:rPr>
                <w:b/>
                <w:sz w:val="20"/>
              </w:rPr>
            </w:pPr>
            <w:r>
              <w:rPr>
                <w:b/>
                <w:sz w:val="20"/>
              </w:rPr>
              <w:t>Résumé/</w:t>
            </w:r>
            <w:proofErr w:type="gramStart"/>
            <w:r>
              <w:rPr>
                <w:b/>
                <w:sz w:val="20"/>
              </w:rPr>
              <w:t>Analyse</w:t>
            </w:r>
            <w:r>
              <w:rPr>
                <w:b/>
                <w:spacing w:val="-13"/>
                <w:sz w:val="20"/>
              </w:rPr>
              <w:t xml:space="preserve"> </w:t>
            </w:r>
            <w:r>
              <w:rPr>
                <w:b/>
                <w:spacing w:val="-10"/>
                <w:sz w:val="20"/>
              </w:rPr>
              <w:t>:</w:t>
            </w:r>
            <w:proofErr w:type="gramEnd"/>
          </w:p>
          <w:p w14:paraId="44BE18F0" w14:textId="77777777" w:rsidR="002C538F" w:rsidRDefault="002C538F" w:rsidP="00E14731">
            <w:pPr>
              <w:pStyle w:val="TableParagraph"/>
              <w:ind w:left="104"/>
              <w:rPr>
                <w:sz w:val="20"/>
              </w:rPr>
            </w:pPr>
            <w:r>
              <w:rPr>
                <w:sz w:val="20"/>
              </w:rPr>
              <w:t>-dégager</w:t>
            </w:r>
            <w:r>
              <w:rPr>
                <w:spacing w:val="-7"/>
                <w:sz w:val="20"/>
              </w:rPr>
              <w:t xml:space="preserve"> </w:t>
            </w:r>
            <w:r>
              <w:rPr>
                <w:sz w:val="20"/>
              </w:rPr>
              <w:t>la</w:t>
            </w:r>
            <w:r>
              <w:rPr>
                <w:spacing w:val="-7"/>
                <w:sz w:val="20"/>
              </w:rPr>
              <w:t xml:space="preserve"> </w:t>
            </w:r>
            <w:r>
              <w:rPr>
                <w:sz w:val="20"/>
              </w:rPr>
              <w:t>structure</w:t>
            </w:r>
            <w:r>
              <w:rPr>
                <w:spacing w:val="-7"/>
                <w:sz w:val="20"/>
              </w:rPr>
              <w:t xml:space="preserve"> </w:t>
            </w:r>
            <w:r>
              <w:rPr>
                <w:sz w:val="20"/>
              </w:rPr>
              <w:t>argumentative</w:t>
            </w:r>
            <w:r>
              <w:rPr>
                <w:spacing w:val="-7"/>
                <w:sz w:val="20"/>
              </w:rPr>
              <w:t xml:space="preserve"> </w:t>
            </w:r>
            <w:r>
              <w:rPr>
                <w:sz w:val="20"/>
              </w:rPr>
              <w:t>du</w:t>
            </w:r>
            <w:r>
              <w:rPr>
                <w:spacing w:val="-6"/>
                <w:sz w:val="20"/>
              </w:rPr>
              <w:t xml:space="preserve"> </w:t>
            </w:r>
            <w:r>
              <w:rPr>
                <w:sz w:val="20"/>
              </w:rPr>
              <w:t>texte</w:t>
            </w:r>
            <w:r>
              <w:rPr>
                <w:spacing w:val="-7"/>
                <w:sz w:val="20"/>
              </w:rPr>
              <w:t xml:space="preserve"> </w:t>
            </w:r>
            <w:r>
              <w:rPr>
                <w:sz w:val="20"/>
              </w:rPr>
              <w:t>(thème, thèse, arguments, exemples, connecteurs, etc.</w:t>
            </w:r>
            <w:proofErr w:type="gramStart"/>
            <w:r>
              <w:rPr>
                <w:sz w:val="20"/>
              </w:rPr>
              <w:t>) ;</w:t>
            </w:r>
            <w:proofErr w:type="gramEnd"/>
          </w:p>
          <w:p w14:paraId="4BCF843B" w14:textId="77777777" w:rsidR="002C538F" w:rsidRDefault="002C538F">
            <w:pPr>
              <w:pStyle w:val="TableParagraph"/>
              <w:numPr>
                <w:ilvl w:val="0"/>
                <w:numId w:val="70"/>
              </w:numPr>
              <w:tabs>
                <w:tab w:val="left" w:pos="221"/>
              </w:tabs>
              <w:spacing w:before="1"/>
              <w:ind w:left="221" w:hanging="117"/>
              <w:rPr>
                <w:sz w:val="20"/>
              </w:rPr>
            </w:pPr>
            <w:r>
              <w:rPr>
                <w:sz w:val="20"/>
              </w:rPr>
              <w:t>reformuler</w:t>
            </w:r>
            <w:r>
              <w:rPr>
                <w:spacing w:val="-8"/>
                <w:sz w:val="20"/>
              </w:rPr>
              <w:t xml:space="preserve"> </w:t>
            </w:r>
            <w:r>
              <w:rPr>
                <w:sz w:val="20"/>
              </w:rPr>
              <w:t>brièvement</w:t>
            </w:r>
            <w:r>
              <w:rPr>
                <w:spacing w:val="-6"/>
                <w:sz w:val="20"/>
              </w:rPr>
              <w:t xml:space="preserve"> </w:t>
            </w:r>
            <w:r>
              <w:rPr>
                <w:sz w:val="20"/>
              </w:rPr>
              <w:t>une</w:t>
            </w:r>
            <w:r>
              <w:rPr>
                <w:spacing w:val="-5"/>
                <w:sz w:val="20"/>
              </w:rPr>
              <w:t xml:space="preserve"> </w:t>
            </w:r>
            <w:r>
              <w:rPr>
                <w:sz w:val="20"/>
              </w:rPr>
              <w:t>idée,</w:t>
            </w:r>
            <w:r>
              <w:rPr>
                <w:spacing w:val="-6"/>
                <w:sz w:val="20"/>
              </w:rPr>
              <w:t xml:space="preserve"> </w:t>
            </w:r>
            <w:r>
              <w:rPr>
                <w:spacing w:val="-4"/>
                <w:sz w:val="20"/>
              </w:rPr>
              <w:t>etc.</w:t>
            </w:r>
          </w:p>
          <w:p w14:paraId="7310AB7D" w14:textId="77777777" w:rsidR="002C538F" w:rsidRDefault="002C538F">
            <w:pPr>
              <w:pStyle w:val="TableParagraph"/>
              <w:numPr>
                <w:ilvl w:val="0"/>
                <w:numId w:val="70"/>
              </w:numPr>
              <w:tabs>
                <w:tab w:val="left" w:pos="221"/>
              </w:tabs>
              <w:ind w:right="315" w:firstLine="0"/>
              <w:rPr>
                <w:sz w:val="20"/>
              </w:rPr>
            </w:pPr>
            <w:r>
              <w:rPr>
                <w:sz w:val="20"/>
              </w:rPr>
              <w:t>réduire</w:t>
            </w:r>
            <w:r>
              <w:rPr>
                <w:spacing w:val="-7"/>
                <w:sz w:val="20"/>
              </w:rPr>
              <w:t xml:space="preserve"> </w:t>
            </w:r>
            <w:r>
              <w:rPr>
                <w:sz w:val="20"/>
              </w:rPr>
              <w:t>le</w:t>
            </w:r>
            <w:r>
              <w:rPr>
                <w:spacing w:val="-5"/>
                <w:sz w:val="20"/>
              </w:rPr>
              <w:t xml:space="preserve"> </w:t>
            </w:r>
            <w:r>
              <w:rPr>
                <w:sz w:val="20"/>
              </w:rPr>
              <w:t>texte</w:t>
            </w:r>
            <w:r>
              <w:rPr>
                <w:spacing w:val="-5"/>
                <w:sz w:val="20"/>
              </w:rPr>
              <w:t xml:space="preserve"> </w:t>
            </w:r>
            <w:r>
              <w:rPr>
                <w:sz w:val="20"/>
              </w:rPr>
              <w:t>suivant</w:t>
            </w:r>
            <w:r>
              <w:rPr>
                <w:spacing w:val="-6"/>
                <w:sz w:val="20"/>
              </w:rPr>
              <w:t xml:space="preserve"> </w:t>
            </w:r>
            <w:r>
              <w:rPr>
                <w:sz w:val="20"/>
              </w:rPr>
              <w:t>la</w:t>
            </w:r>
            <w:r>
              <w:rPr>
                <w:spacing w:val="-5"/>
                <w:sz w:val="20"/>
              </w:rPr>
              <w:t xml:space="preserve"> </w:t>
            </w:r>
            <w:r>
              <w:rPr>
                <w:sz w:val="20"/>
              </w:rPr>
              <w:t>technique</w:t>
            </w:r>
            <w:r>
              <w:rPr>
                <w:spacing w:val="-7"/>
                <w:sz w:val="20"/>
              </w:rPr>
              <w:t xml:space="preserve"> </w:t>
            </w:r>
            <w:r>
              <w:rPr>
                <w:sz w:val="20"/>
              </w:rPr>
              <w:t>du</w:t>
            </w:r>
            <w:r>
              <w:rPr>
                <w:spacing w:val="-4"/>
                <w:sz w:val="20"/>
              </w:rPr>
              <w:t xml:space="preserve"> </w:t>
            </w:r>
            <w:r>
              <w:rPr>
                <w:sz w:val="20"/>
              </w:rPr>
              <w:t>résumé</w:t>
            </w:r>
            <w:r>
              <w:rPr>
                <w:spacing w:val="-5"/>
                <w:sz w:val="20"/>
              </w:rPr>
              <w:t xml:space="preserve"> </w:t>
            </w:r>
            <w:r>
              <w:rPr>
                <w:sz w:val="20"/>
              </w:rPr>
              <w:t>ou de l’analyse.</w:t>
            </w:r>
          </w:p>
          <w:p w14:paraId="618FD55E" w14:textId="77777777" w:rsidR="002C538F" w:rsidRDefault="002C538F">
            <w:pPr>
              <w:pStyle w:val="TableParagraph"/>
              <w:numPr>
                <w:ilvl w:val="1"/>
                <w:numId w:val="70"/>
              </w:numPr>
              <w:tabs>
                <w:tab w:val="left" w:pos="660"/>
              </w:tabs>
              <w:spacing w:line="228" w:lineRule="exact"/>
              <w:ind w:left="660" w:hanging="203"/>
              <w:rPr>
                <w:b/>
                <w:sz w:val="20"/>
              </w:rPr>
            </w:pPr>
            <w:r>
              <w:rPr>
                <w:b/>
                <w:sz w:val="20"/>
              </w:rPr>
              <w:t>Le</w:t>
            </w:r>
            <w:r>
              <w:rPr>
                <w:b/>
                <w:spacing w:val="-5"/>
                <w:sz w:val="20"/>
              </w:rPr>
              <w:t xml:space="preserve"> </w:t>
            </w:r>
            <w:proofErr w:type="gramStart"/>
            <w:r>
              <w:rPr>
                <w:b/>
                <w:sz w:val="20"/>
              </w:rPr>
              <w:t>rapport</w:t>
            </w:r>
            <w:r>
              <w:rPr>
                <w:b/>
                <w:spacing w:val="-2"/>
                <w:sz w:val="20"/>
              </w:rPr>
              <w:t xml:space="preserve"> </w:t>
            </w:r>
            <w:r>
              <w:rPr>
                <w:b/>
                <w:spacing w:val="-10"/>
                <w:sz w:val="20"/>
              </w:rPr>
              <w:t>:</w:t>
            </w:r>
            <w:proofErr w:type="gramEnd"/>
          </w:p>
          <w:p w14:paraId="65F953D5" w14:textId="77777777" w:rsidR="002C538F" w:rsidRDefault="002C538F" w:rsidP="00E14731">
            <w:pPr>
              <w:pStyle w:val="TableParagraph"/>
              <w:spacing w:before="1"/>
              <w:ind w:left="104"/>
              <w:rPr>
                <w:sz w:val="20"/>
              </w:rPr>
            </w:pPr>
            <w:r>
              <w:rPr>
                <w:sz w:val="20"/>
              </w:rPr>
              <w:t>-préparer</w:t>
            </w:r>
            <w:r>
              <w:rPr>
                <w:spacing w:val="-5"/>
                <w:sz w:val="20"/>
              </w:rPr>
              <w:t xml:space="preserve"> </w:t>
            </w:r>
            <w:r>
              <w:rPr>
                <w:sz w:val="20"/>
              </w:rPr>
              <w:t>un</w:t>
            </w:r>
            <w:r>
              <w:rPr>
                <w:spacing w:val="-4"/>
                <w:sz w:val="20"/>
              </w:rPr>
              <w:t xml:space="preserve"> </w:t>
            </w:r>
            <w:proofErr w:type="gramStart"/>
            <w:r>
              <w:rPr>
                <w:sz w:val="20"/>
              </w:rPr>
              <w:t>rapport</w:t>
            </w:r>
            <w:r>
              <w:rPr>
                <w:spacing w:val="-3"/>
                <w:sz w:val="20"/>
              </w:rPr>
              <w:t xml:space="preserve"> </w:t>
            </w:r>
            <w:r>
              <w:rPr>
                <w:spacing w:val="-10"/>
                <w:sz w:val="20"/>
              </w:rPr>
              <w:t>;</w:t>
            </w:r>
            <w:proofErr w:type="gramEnd"/>
          </w:p>
          <w:p w14:paraId="291206AB" w14:textId="77777777" w:rsidR="002C538F" w:rsidRDefault="002C538F" w:rsidP="00E14731">
            <w:pPr>
              <w:pStyle w:val="TableParagraph"/>
              <w:ind w:left="104"/>
              <w:rPr>
                <w:sz w:val="20"/>
              </w:rPr>
            </w:pPr>
            <w:r>
              <w:rPr>
                <w:sz w:val="20"/>
              </w:rPr>
              <w:t>-introduire</w:t>
            </w:r>
            <w:r>
              <w:rPr>
                <w:spacing w:val="-5"/>
                <w:sz w:val="20"/>
              </w:rPr>
              <w:t xml:space="preserve"> </w:t>
            </w:r>
            <w:r>
              <w:rPr>
                <w:sz w:val="20"/>
              </w:rPr>
              <w:t>un</w:t>
            </w:r>
            <w:r>
              <w:rPr>
                <w:spacing w:val="-6"/>
                <w:sz w:val="20"/>
              </w:rPr>
              <w:t xml:space="preserve"> </w:t>
            </w:r>
            <w:proofErr w:type="gramStart"/>
            <w:r>
              <w:rPr>
                <w:sz w:val="20"/>
              </w:rPr>
              <w:t>rapport</w:t>
            </w:r>
            <w:r>
              <w:rPr>
                <w:spacing w:val="-2"/>
                <w:sz w:val="20"/>
              </w:rPr>
              <w:t xml:space="preserve"> </w:t>
            </w:r>
            <w:r>
              <w:rPr>
                <w:spacing w:val="-10"/>
                <w:sz w:val="20"/>
              </w:rPr>
              <w:t>;</w:t>
            </w:r>
            <w:proofErr w:type="gramEnd"/>
          </w:p>
          <w:p w14:paraId="3396A45D" w14:textId="77777777" w:rsidR="002C538F" w:rsidRDefault="002C538F" w:rsidP="00E14731">
            <w:pPr>
              <w:pStyle w:val="TableParagraph"/>
              <w:spacing w:before="1"/>
              <w:ind w:left="104"/>
              <w:rPr>
                <w:sz w:val="20"/>
              </w:rPr>
            </w:pPr>
            <w:r>
              <w:rPr>
                <w:sz w:val="20"/>
              </w:rPr>
              <w:t>-rédiger</w:t>
            </w:r>
            <w:r>
              <w:rPr>
                <w:spacing w:val="-4"/>
                <w:sz w:val="20"/>
              </w:rPr>
              <w:t xml:space="preserve"> </w:t>
            </w:r>
            <w:r>
              <w:rPr>
                <w:sz w:val="20"/>
              </w:rPr>
              <w:t>le</w:t>
            </w:r>
            <w:r>
              <w:rPr>
                <w:spacing w:val="-3"/>
                <w:sz w:val="20"/>
              </w:rPr>
              <w:t xml:space="preserve"> </w:t>
            </w:r>
            <w:r>
              <w:rPr>
                <w:sz w:val="20"/>
              </w:rPr>
              <w:t>corps</w:t>
            </w:r>
            <w:r>
              <w:rPr>
                <w:spacing w:val="-5"/>
                <w:sz w:val="20"/>
              </w:rPr>
              <w:t xml:space="preserve"> </w:t>
            </w:r>
            <w:r>
              <w:rPr>
                <w:sz w:val="20"/>
              </w:rPr>
              <w:t>d’un</w:t>
            </w:r>
            <w:r>
              <w:rPr>
                <w:spacing w:val="-5"/>
                <w:sz w:val="20"/>
              </w:rPr>
              <w:t xml:space="preserve"> </w:t>
            </w:r>
            <w:r>
              <w:rPr>
                <w:spacing w:val="-2"/>
                <w:sz w:val="20"/>
              </w:rPr>
              <w:t>rapport</w:t>
            </w:r>
          </w:p>
          <w:p w14:paraId="352C603F" w14:textId="77777777" w:rsidR="002C538F" w:rsidRDefault="002C538F" w:rsidP="00E14731">
            <w:pPr>
              <w:pStyle w:val="TableParagraph"/>
              <w:spacing w:line="229" w:lineRule="exact"/>
              <w:ind w:left="104"/>
              <w:rPr>
                <w:sz w:val="20"/>
              </w:rPr>
            </w:pPr>
            <w:r>
              <w:rPr>
                <w:sz w:val="20"/>
              </w:rPr>
              <w:t>-conclure</w:t>
            </w:r>
            <w:r>
              <w:rPr>
                <w:spacing w:val="-5"/>
                <w:sz w:val="20"/>
              </w:rPr>
              <w:t xml:space="preserve"> </w:t>
            </w:r>
            <w:r>
              <w:rPr>
                <w:sz w:val="20"/>
              </w:rPr>
              <w:t>un</w:t>
            </w:r>
            <w:r>
              <w:rPr>
                <w:spacing w:val="-4"/>
                <w:sz w:val="20"/>
              </w:rPr>
              <w:t xml:space="preserve"> </w:t>
            </w:r>
            <w:r>
              <w:rPr>
                <w:spacing w:val="-2"/>
                <w:sz w:val="20"/>
              </w:rPr>
              <w:t>rapport.</w:t>
            </w:r>
          </w:p>
          <w:p w14:paraId="02753046" w14:textId="77777777" w:rsidR="002C538F" w:rsidRDefault="002C538F">
            <w:pPr>
              <w:pStyle w:val="TableParagraph"/>
              <w:numPr>
                <w:ilvl w:val="0"/>
                <w:numId w:val="70"/>
              </w:numPr>
              <w:tabs>
                <w:tab w:val="left" w:pos="221"/>
              </w:tabs>
              <w:spacing w:line="229" w:lineRule="exact"/>
              <w:ind w:left="221" w:hanging="117"/>
              <w:rPr>
                <w:b/>
                <w:sz w:val="20"/>
              </w:rPr>
            </w:pPr>
            <w:r>
              <w:rPr>
                <w:b/>
                <w:sz w:val="20"/>
              </w:rPr>
              <w:t>En</w:t>
            </w:r>
            <w:r>
              <w:rPr>
                <w:b/>
                <w:spacing w:val="-6"/>
                <w:sz w:val="20"/>
              </w:rPr>
              <w:t xml:space="preserve"> </w:t>
            </w:r>
            <w:r>
              <w:rPr>
                <w:b/>
                <w:sz w:val="20"/>
              </w:rPr>
              <w:t>relation</w:t>
            </w:r>
            <w:r>
              <w:rPr>
                <w:b/>
                <w:spacing w:val="-6"/>
                <w:sz w:val="20"/>
              </w:rPr>
              <w:t xml:space="preserve"> </w:t>
            </w:r>
            <w:r>
              <w:rPr>
                <w:b/>
                <w:sz w:val="20"/>
              </w:rPr>
              <w:t>avec</w:t>
            </w:r>
            <w:r>
              <w:rPr>
                <w:b/>
                <w:spacing w:val="-4"/>
                <w:sz w:val="20"/>
              </w:rPr>
              <w:t xml:space="preserve"> </w:t>
            </w:r>
            <w:r>
              <w:rPr>
                <w:b/>
                <w:sz w:val="20"/>
              </w:rPr>
              <w:t>d’autres</w:t>
            </w:r>
            <w:r>
              <w:rPr>
                <w:b/>
                <w:spacing w:val="-6"/>
                <w:sz w:val="20"/>
              </w:rPr>
              <w:t xml:space="preserve"> </w:t>
            </w:r>
            <w:r>
              <w:rPr>
                <w:b/>
                <w:sz w:val="20"/>
              </w:rPr>
              <w:t>types</w:t>
            </w:r>
            <w:r>
              <w:rPr>
                <w:b/>
                <w:spacing w:val="-5"/>
                <w:sz w:val="20"/>
              </w:rPr>
              <w:t xml:space="preserve"> </w:t>
            </w:r>
            <w:r>
              <w:rPr>
                <w:b/>
                <w:sz w:val="20"/>
              </w:rPr>
              <w:t>de</w:t>
            </w:r>
            <w:r>
              <w:rPr>
                <w:b/>
                <w:spacing w:val="-5"/>
                <w:sz w:val="20"/>
              </w:rPr>
              <w:t xml:space="preserve"> </w:t>
            </w:r>
            <w:proofErr w:type="gramStart"/>
            <w:r>
              <w:rPr>
                <w:b/>
                <w:sz w:val="20"/>
              </w:rPr>
              <w:t>textes</w:t>
            </w:r>
            <w:r>
              <w:rPr>
                <w:b/>
                <w:spacing w:val="-2"/>
                <w:sz w:val="20"/>
              </w:rPr>
              <w:t xml:space="preserve"> </w:t>
            </w:r>
            <w:r>
              <w:rPr>
                <w:b/>
                <w:spacing w:val="-10"/>
                <w:sz w:val="20"/>
              </w:rPr>
              <w:t>:</w:t>
            </w:r>
            <w:proofErr w:type="gramEnd"/>
          </w:p>
          <w:p w14:paraId="64C9A9AC" w14:textId="77777777" w:rsidR="002C538F" w:rsidRDefault="002C538F">
            <w:pPr>
              <w:pStyle w:val="TableParagraph"/>
              <w:numPr>
                <w:ilvl w:val="0"/>
                <w:numId w:val="69"/>
              </w:numPr>
              <w:tabs>
                <w:tab w:val="left" w:pos="823"/>
              </w:tabs>
              <w:ind w:left="823" w:hanging="359"/>
              <w:rPr>
                <w:b/>
                <w:sz w:val="20"/>
              </w:rPr>
            </w:pPr>
            <w:r>
              <w:rPr>
                <w:b/>
                <w:sz w:val="20"/>
              </w:rPr>
              <w:t>Texte</w:t>
            </w:r>
            <w:r>
              <w:rPr>
                <w:b/>
                <w:spacing w:val="-5"/>
                <w:sz w:val="20"/>
              </w:rPr>
              <w:t xml:space="preserve"> </w:t>
            </w:r>
            <w:r>
              <w:rPr>
                <w:b/>
                <w:spacing w:val="-2"/>
                <w:sz w:val="20"/>
              </w:rPr>
              <w:t>narratif</w:t>
            </w:r>
          </w:p>
          <w:p w14:paraId="277F06D3" w14:textId="77777777" w:rsidR="002C538F" w:rsidRDefault="002C538F">
            <w:pPr>
              <w:pStyle w:val="TableParagraph"/>
              <w:numPr>
                <w:ilvl w:val="1"/>
                <w:numId w:val="69"/>
              </w:numPr>
              <w:tabs>
                <w:tab w:val="left" w:pos="753"/>
              </w:tabs>
              <w:spacing w:before="1"/>
              <w:ind w:right="135"/>
              <w:rPr>
                <w:sz w:val="20"/>
              </w:rPr>
            </w:pPr>
            <w:r>
              <w:rPr>
                <w:sz w:val="20"/>
              </w:rPr>
              <w:t>Situer</w:t>
            </w:r>
            <w:r>
              <w:rPr>
                <w:spacing w:val="-6"/>
                <w:sz w:val="20"/>
              </w:rPr>
              <w:t xml:space="preserve"> </w:t>
            </w:r>
            <w:r>
              <w:rPr>
                <w:sz w:val="20"/>
              </w:rPr>
              <w:t>les</w:t>
            </w:r>
            <w:r>
              <w:rPr>
                <w:spacing w:val="-8"/>
                <w:sz w:val="20"/>
              </w:rPr>
              <w:t xml:space="preserve"> </w:t>
            </w:r>
            <w:r>
              <w:rPr>
                <w:sz w:val="20"/>
              </w:rPr>
              <w:t>faits,</w:t>
            </w:r>
            <w:r>
              <w:rPr>
                <w:spacing w:val="-7"/>
                <w:sz w:val="20"/>
              </w:rPr>
              <w:t xml:space="preserve"> </w:t>
            </w:r>
            <w:r>
              <w:rPr>
                <w:sz w:val="20"/>
              </w:rPr>
              <w:t>les</w:t>
            </w:r>
            <w:r>
              <w:rPr>
                <w:spacing w:val="-8"/>
                <w:sz w:val="20"/>
              </w:rPr>
              <w:t xml:space="preserve"> </w:t>
            </w:r>
            <w:r>
              <w:rPr>
                <w:sz w:val="20"/>
              </w:rPr>
              <w:t>personnages</w:t>
            </w:r>
            <w:r>
              <w:rPr>
                <w:spacing w:val="-8"/>
                <w:sz w:val="20"/>
              </w:rPr>
              <w:t xml:space="preserve"> </w:t>
            </w:r>
            <w:r>
              <w:rPr>
                <w:sz w:val="20"/>
              </w:rPr>
              <w:t>dans</w:t>
            </w:r>
            <w:r>
              <w:rPr>
                <w:spacing w:val="-8"/>
                <w:sz w:val="20"/>
              </w:rPr>
              <w:t xml:space="preserve"> </w:t>
            </w:r>
            <w:r>
              <w:rPr>
                <w:sz w:val="20"/>
              </w:rPr>
              <w:t xml:space="preserve">l’espace et dans le </w:t>
            </w:r>
            <w:proofErr w:type="gramStart"/>
            <w:r>
              <w:rPr>
                <w:sz w:val="20"/>
              </w:rPr>
              <w:t>temps ;</w:t>
            </w:r>
            <w:proofErr w:type="gramEnd"/>
          </w:p>
          <w:p w14:paraId="4F35A73D" w14:textId="77777777" w:rsidR="002C538F" w:rsidRDefault="002C538F">
            <w:pPr>
              <w:pStyle w:val="TableParagraph"/>
              <w:numPr>
                <w:ilvl w:val="1"/>
                <w:numId w:val="69"/>
              </w:numPr>
              <w:tabs>
                <w:tab w:val="left" w:pos="753"/>
              </w:tabs>
              <w:spacing w:before="1"/>
              <w:rPr>
                <w:sz w:val="20"/>
              </w:rPr>
            </w:pPr>
            <w:r>
              <w:rPr>
                <w:sz w:val="20"/>
              </w:rPr>
              <w:t>Classer</w:t>
            </w:r>
            <w:r>
              <w:rPr>
                <w:spacing w:val="-8"/>
                <w:sz w:val="20"/>
              </w:rPr>
              <w:t xml:space="preserve"> </w:t>
            </w:r>
            <w:r>
              <w:rPr>
                <w:sz w:val="20"/>
              </w:rPr>
              <w:t>logiquement</w:t>
            </w:r>
            <w:r>
              <w:rPr>
                <w:spacing w:val="-9"/>
                <w:sz w:val="20"/>
              </w:rPr>
              <w:t xml:space="preserve"> </w:t>
            </w:r>
            <w:r>
              <w:rPr>
                <w:sz w:val="20"/>
              </w:rPr>
              <w:t>les</w:t>
            </w:r>
            <w:r>
              <w:rPr>
                <w:spacing w:val="-8"/>
                <w:sz w:val="20"/>
              </w:rPr>
              <w:t xml:space="preserve"> </w:t>
            </w:r>
            <w:r>
              <w:rPr>
                <w:sz w:val="20"/>
              </w:rPr>
              <w:t>péripéties</w:t>
            </w:r>
            <w:r>
              <w:rPr>
                <w:spacing w:val="-9"/>
                <w:sz w:val="20"/>
              </w:rPr>
              <w:t xml:space="preserve"> </w:t>
            </w:r>
            <w:r>
              <w:rPr>
                <w:spacing w:val="-4"/>
                <w:sz w:val="20"/>
              </w:rPr>
              <w:t>etc…</w:t>
            </w:r>
          </w:p>
          <w:p w14:paraId="585DC027" w14:textId="77777777" w:rsidR="002C538F" w:rsidRDefault="002C538F">
            <w:pPr>
              <w:pStyle w:val="TableParagraph"/>
              <w:numPr>
                <w:ilvl w:val="0"/>
                <w:numId w:val="68"/>
              </w:numPr>
              <w:tabs>
                <w:tab w:val="left" w:pos="825"/>
              </w:tabs>
              <w:spacing w:line="229" w:lineRule="exact"/>
              <w:rPr>
                <w:b/>
                <w:sz w:val="20"/>
              </w:rPr>
            </w:pPr>
            <w:r>
              <w:rPr>
                <w:b/>
                <w:sz w:val="20"/>
              </w:rPr>
              <w:t>Texte</w:t>
            </w:r>
            <w:r>
              <w:rPr>
                <w:b/>
                <w:spacing w:val="-5"/>
                <w:sz w:val="20"/>
              </w:rPr>
              <w:t xml:space="preserve"> </w:t>
            </w:r>
            <w:r>
              <w:rPr>
                <w:b/>
                <w:spacing w:val="-2"/>
                <w:sz w:val="20"/>
              </w:rPr>
              <w:t>descriptif</w:t>
            </w:r>
          </w:p>
          <w:p w14:paraId="1FA16EB6" w14:textId="77777777" w:rsidR="002C538F" w:rsidRDefault="002C538F">
            <w:pPr>
              <w:pStyle w:val="TableParagraph"/>
              <w:numPr>
                <w:ilvl w:val="1"/>
                <w:numId w:val="68"/>
              </w:numPr>
              <w:tabs>
                <w:tab w:val="left" w:pos="753"/>
              </w:tabs>
              <w:ind w:right="644"/>
              <w:rPr>
                <w:sz w:val="20"/>
              </w:rPr>
            </w:pPr>
            <w:r>
              <w:rPr>
                <w:sz w:val="20"/>
              </w:rPr>
              <w:t>Nommer</w:t>
            </w:r>
            <w:r>
              <w:rPr>
                <w:spacing w:val="-8"/>
                <w:sz w:val="20"/>
              </w:rPr>
              <w:t xml:space="preserve"> </w:t>
            </w:r>
            <w:r>
              <w:rPr>
                <w:sz w:val="20"/>
              </w:rPr>
              <w:t>les</w:t>
            </w:r>
            <w:r>
              <w:rPr>
                <w:spacing w:val="-8"/>
                <w:sz w:val="20"/>
              </w:rPr>
              <w:t xml:space="preserve"> </w:t>
            </w:r>
            <w:r>
              <w:rPr>
                <w:sz w:val="20"/>
              </w:rPr>
              <w:t>lieux,</w:t>
            </w:r>
            <w:r>
              <w:rPr>
                <w:spacing w:val="-9"/>
                <w:sz w:val="20"/>
              </w:rPr>
              <w:t xml:space="preserve"> </w:t>
            </w:r>
            <w:r>
              <w:rPr>
                <w:sz w:val="20"/>
              </w:rPr>
              <w:t>les</w:t>
            </w:r>
            <w:r>
              <w:rPr>
                <w:spacing w:val="-10"/>
                <w:sz w:val="20"/>
              </w:rPr>
              <w:t xml:space="preserve"> </w:t>
            </w:r>
            <w:r>
              <w:rPr>
                <w:sz w:val="20"/>
              </w:rPr>
              <w:t>personnages,</w:t>
            </w:r>
            <w:r>
              <w:rPr>
                <w:spacing w:val="-9"/>
                <w:sz w:val="20"/>
              </w:rPr>
              <w:t xml:space="preserve"> </w:t>
            </w:r>
            <w:r>
              <w:rPr>
                <w:sz w:val="20"/>
              </w:rPr>
              <w:t xml:space="preserve">les </w:t>
            </w:r>
            <w:proofErr w:type="gramStart"/>
            <w:r>
              <w:rPr>
                <w:sz w:val="20"/>
              </w:rPr>
              <w:t>objets ;</w:t>
            </w:r>
            <w:proofErr w:type="gramEnd"/>
          </w:p>
          <w:p w14:paraId="0F210E18" w14:textId="77777777" w:rsidR="002C538F" w:rsidRDefault="002C538F">
            <w:pPr>
              <w:pStyle w:val="TableParagraph"/>
              <w:numPr>
                <w:ilvl w:val="1"/>
                <w:numId w:val="68"/>
              </w:numPr>
              <w:tabs>
                <w:tab w:val="left" w:pos="753"/>
              </w:tabs>
              <w:spacing w:line="210" w:lineRule="exact"/>
              <w:rPr>
                <w:sz w:val="20"/>
              </w:rPr>
            </w:pPr>
            <w:r>
              <w:rPr>
                <w:sz w:val="20"/>
              </w:rPr>
              <w:t>Les</w:t>
            </w:r>
            <w:r>
              <w:rPr>
                <w:spacing w:val="-6"/>
                <w:sz w:val="20"/>
              </w:rPr>
              <w:t xml:space="preserve"> </w:t>
            </w:r>
            <w:r>
              <w:rPr>
                <w:sz w:val="20"/>
              </w:rPr>
              <w:t>situer</w:t>
            </w:r>
            <w:r>
              <w:rPr>
                <w:spacing w:val="-3"/>
                <w:sz w:val="20"/>
              </w:rPr>
              <w:t xml:space="preserve"> </w:t>
            </w:r>
            <w:r>
              <w:rPr>
                <w:sz w:val="20"/>
              </w:rPr>
              <w:t>dans</w:t>
            </w:r>
            <w:r>
              <w:rPr>
                <w:spacing w:val="-5"/>
                <w:sz w:val="20"/>
              </w:rPr>
              <w:t xml:space="preserve"> </w:t>
            </w:r>
            <w:proofErr w:type="gramStart"/>
            <w:r>
              <w:rPr>
                <w:sz w:val="20"/>
              </w:rPr>
              <w:t>l’espace</w:t>
            </w:r>
            <w:r>
              <w:rPr>
                <w:spacing w:val="-2"/>
                <w:sz w:val="20"/>
              </w:rPr>
              <w:t xml:space="preserve"> </w:t>
            </w:r>
            <w:r>
              <w:rPr>
                <w:spacing w:val="-10"/>
                <w:sz w:val="20"/>
              </w:rPr>
              <w:t>;</w:t>
            </w:r>
            <w:proofErr w:type="gramEnd"/>
          </w:p>
        </w:tc>
        <w:tc>
          <w:tcPr>
            <w:tcW w:w="1779" w:type="dxa"/>
          </w:tcPr>
          <w:p w14:paraId="02265742" w14:textId="77777777" w:rsidR="002C538F" w:rsidRDefault="002C538F" w:rsidP="00E14731">
            <w:pPr>
              <w:pStyle w:val="TableParagraph"/>
              <w:rPr>
                <w:b/>
                <w:sz w:val="20"/>
              </w:rPr>
            </w:pPr>
          </w:p>
          <w:p w14:paraId="13EE3CB8" w14:textId="77777777" w:rsidR="002C538F" w:rsidRDefault="002C538F" w:rsidP="00E14731">
            <w:pPr>
              <w:pStyle w:val="TableParagraph"/>
              <w:rPr>
                <w:b/>
                <w:sz w:val="20"/>
              </w:rPr>
            </w:pPr>
          </w:p>
          <w:p w14:paraId="359C2C19" w14:textId="77777777" w:rsidR="002C538F" w:rsidRDefault="002C538F" w:rsidP="00E14731">
            <w:pPr>
              <w:pStyle w:val="TableParagraph"/>
              <w:rPr>
                <w:b/>
                <w:sz w:val="20"/>
              </w:rPr>
            </w:pPr>
          </w:p>
          <w:p w14:paraId="43548FFA" w14:textId="77777777" w:rsidR="002C538F" w:rsidRDefault="002C538F" w:rsidP="00E14731">
            <w:pPr>
              <w:pStyle w:val="TableParagraph"/>
              <w:rPr>
                <w:b/>
                <w:sz w:val="20"/>
              </w:rPr>
            </w:pPr>
          </w:p>
          <w:p w14:paraId="1E243BF2" w14:textId="77777777" w:rsidR="002C538F" w:rsidRDefault="002C538F" w:rsidP="00E14731">
            <w:pPr>
              <w:pStyle w:val="TableParagraph"/>
              <w:rPr>
                <w:b/>
                <w:sz w:val="20"/>
              </w:rPr>
            </w:pPr>
          </w:p>
          <w:p w14:paraId="6F1C6962" w14:textId="77777777" w:rsidR="002C538F" w:rsidRDefault="002C538F" w:rsidP="00E14731">
            <w:pPr>
              <w:pStyle w:val="TableParagraph"/>
              <w:rPr>
                <w:b/>
                <w:sz w:val="20"/>
              </w:rPr>
            </w:pPr>
          </w:p>
          <w:p w14:paraId="3003D6D4" w14:textId="77777777" w:rsidR="002C538F" w:rsidRDefault="002C538F" w:rsidP="00E14731">
            <w:pPr>
              <w:pStyle w:val="TableParagraph"/>
              <w:rPr>
                <w:b/>
                <w:sz w:val="20"/>
              </w:rPr>
            </w:pPr>
          </w:p>
          <w:p w14:paraId="1E55512B" w14:textId="77777777" w:rsidR="002C538F" w:rsidRDefault="002C538F" w:rsidP="00E14731">
            <w:pPr>
              <w:pStyle w:val="TableParagraph"/>
              <w:rPr>
                <w:b/>
                <w:sz w:val="20"/>
              </w:rPr>
            </w:pPr>
          </w:p>
          <w:p w14:paraId="4A17A368" w14:textId="77777777" w:rsidR="002C538F" w:rsidRDefault="002C538F" w:rsidP="00E14731">
            <w:pPr>
              <w:pStyle w:val="TableParagraph"/>
              <w:rPr>
                <w:b/>
                <w:sz w:val="20"/>
              </w:rPr>
            </w:pPr>
          </w:p>
          <w:p w14:paraId="07E49CE2" w14:textId="77777777" w:rsidR="002C538F" w:rsidRDefault="002C538F" w:rsidP="00E14731">
            <w:pPr>
              <w:pStyle w:val="TableParagraph"/>
              <w:rPr>
                <w:b/>
                <w:sz w:val="20"/>
              </w:rPr>
            </w:pPr>
          </w:p>
          <w:p w14:paraId="6863443E" w14:textId="77777777" w:rsidR="002C538F" w:rsidRDefault="002C538F">
            <w:pPr>
              <w:pStyle w:val="TableParagraph"/>
              <w:numPr>
                <w:ilvl w:val="0"/>
                <w:numId w:val="67"/>
              </w:numPr>
              <w:tabs>
                <w:tab w:val="left" w:pos="223"/>
              </w:tabs>
              <w:ind w:right="496" w:firstLine="0"/>
              <w:rPr>
                <w:sz w:val="20"/>
              </w:rPr>
            </w:pPr>
            <w:r>
              <w:rPr>
                <w:sz w:val="20"/>
              </w:rPr>
              <w:t xml:space="preserve">sens de </w:t>
            </w:r>
            <w:proofErr w:type="gramStart"/>
            <w:r>
              <w:rPr>
                <w:sz w:val="20"/>
              </w:rPr>
              <w:t>l’observation</w:t>
            </w:r>
            <w:r>
              <w:rPr>
                <w:spacing w:val="-13"/>
                <w:sz w:val="20"/>
              </w:rPr>
              <w:t xml:space="preserve"> </w:t>
            </w:r>
            <w:r>
              <w:rPr>
                <w:sz w:val="20"/>
              </w:rPr>
              <w:t>;</w:t>
            </w:r>
            <w:proofErr w:type="gramEnd"/>
          </w:p>
          <w:p w14:paraId="433DFCED" w14:textId="77777777" w:rsidR="002C538F" w:rsidRDefault="002C538F">
            <w:pPr>
              <w:pStyle w:val="TableParagraph"/>
              <w:numPr>
                <w:ilvl w:val="0"/>
                <w:numId w:val="67"/>
              </w:numPr>
              <w:tabs>
                <w:tab w:val="left" w:pos="223"/>
              </w:tabs>
              <w:spacing w:before="1" w:line="229" w:lineRule="exact"/>
              <w:ind w:left="223" w:hanging="117"/>
              <w:rPr>
                <w:sz w:val="20"/>
              </w:rPr>
            </w:pPr>
            <w:r>
              <w:rPr>
                <w:sz w:val="20"/>
              </w:rPr>
              <w:t>sens</w:t>
            </w:r>
            <w:r>
              <w:rPr>
                <w:spacing w:val="-4"/>
                <w:sz w:val="20"/>
              </w:rPr>
              <w:t xml:space="preserve"> </w:t>
            </w:r>
            <w:r>
              <w:rPr>
                <w:sz w:val="20"/>
              </w:rPr>
              <w:t>de</w:t>
            </w:r>
            <w:r>
              <w:rPr>
                <w:spacing w:val="-2"/>
                <w:sz w:val="20"/>
              </w:rPr>
              <w:t xml:space="preserve"> l’écoute</w:t>
            </w:r>
          </w:p>
          <w:p w14:paraId="3C1CFA59" w14:textId="77777777" w:rsidR="002C538F" w:rsidRDefault="002C538F">
            <w:pPr>
              <w:pStyle w:val="TableParagraph"/>
              <w:numPr>
                <w:ilvl w:val="0"/>
                <w:numId w:val="67"/>
              </w:numPr>
              <w:tabs>
                <w:tab w:val="left" w:pos="223"/>
              </w:tabs>
              <w:spacing w:line="229" w:lineRule="exact"/>
              <w:ind w:left="223" w:hanging="117"/>
              <w:rPr>
                <w:sz w:val="20"/>
              </w:rPr>
            </w:pPr>
            <w:r>
              <w:rPr>
                <w:sz w:val="20"/>
              </w:rPr>
              <w:t>sens</w:t>
            </w:r>
            <w:r>
              <w:rPr>
                <w:spacing w:val="-5"/>
                <w:sz w:val="20"/>
              </w:rPr>
              <w:t xml:space="preserve"> </w:t>
            </w:r>
            <w:proofErr w:type="gramStart"/>
            <w:r>
              <w:rPr>
                <w:sz w:val="20"/>
              </w:rPr>
              <w:t>critique</w:t>
            </w:r>
            <w:r>
              <w:rPr>
                <w:spacing w:val="-3"/>
                <w:sz w:val="20"/>
              </w:rPr>
              <w:t xml:space="preserve"> </w:t>
            </w:r>
            <w:r>
              <w:rPr>
                <w:spacing w:val="-10"/>
                <w:sz w:val="20"/>
              </w:rPr>
              <w:t>;</w:t>
            </w:r>
            <w:proofErr w:type="gramEnd"/>
          </w:p>
          <w:p w14:paraId="3EBCF18A" w14:textId="77777777" w:rsidR="002C538F" w:rsidRDefault="002C538F">
            <w:pPr>
              <w:pStyle w:val="TableParagraph"/>
              <w:numPr>
                <w:ilvl w:val="0"/>
                <w:numId w:val="67"/>
              </w:numPr>
              <w:tabs>
                <w:tab w:val="left" w:pos="223"/>
              </w:tabs>
              <w:ind w:right="522" w:firstLine="0"/>
              <w:rPr>
                <w:sz w:val="20"/>
              </w:rPr>
            </w:pPr>
            <w:r>
              <w:rPr>
                <w:spacing w:val="-2"/>
                <w:sz w:val="20"/>
              </w:rPr>
              <w:t xml:space="preserve">curiosité </w:t>
            </w:r>
            <w:proofErr w:type="gramStart"/>
            <w:r>
              <w:rPr>
                <w:sz w:val="20"/>
              </w:rPr>
              <w:t>intellectuelle</w:t>
            </w:r>
            <w:r>
              <w:rPr>
                <w:spacing w:val="-9"/>
                <w:sz w:val="20"/>
              </w:rPr>
              <w:t xml:space="preserve"> </w:t>
            </w:r>
            <w:r>
              <w:rPr>
                <w:spacing w:val="-10"/>
                <w:sz w:val="20"/>
              </w:rPr>
              <w:t>;</w:t>
            </w:r>
            <w:proofErr w:type="gramEnd"/>
          </w:p>
          <w:p w14:paraId="718B005D" w14:textId="77777777" w:rsidR="002C538F" w:rsidRDefault="002C538F">
            <w:pPr>
              <w:pStyle w:val="TableParagraph"/>
              <w:numPr>
                <w:ilvl w:val="0"/>
                <w:numId w:val="67"/>
              </w:numPr>
              <w:tabs>
                <w:tab w:val="left" w:pos="223"/>
              </w:tabs>
              <w:spacing w:before="1"/>
              <w:ind w:left="223" w:hanging="117"/>
              <w:rPr>
                <w:sz w:val="20"/>
              </w:rPr>
            </w:pPr>
            <w:proofErr w:type="gramStart"/>
            <w:r>
              <w:rPr>
                <w:sz w:val="20"/>
              </w:rPr>
              <w:t>courtoisie</w:t>
            </w:r>
            <w:r>
              <w:rPr>
                <w:spacing w:val="-8"/>
                <w:sz w:val="20"/>
              </w:rPr>
              <w:t xml:space="preserve"> </w:t>
            </w:r>
            <w:r>
              <w:rPr>
                <w:spacing w:val="-10"/>
                <w:sz w:val="20"/>
              </w:rPr>
              <w:t>;</w:t>
            </w:r>
            <w:proofErr w:type="gramEnd"/>
          </w:p>
          <w:p w14:paraId="7C99E9B1" w14:textId="77777777" w:rsidR="002C538F" w:rsidRDefault="002C538F">
            <w:pPr>
              <w:pStyle w:val="TableParagraph"/>
              <w:numPr>
                <w:ilvl w:val="0"/>
                <w:numId w:val="67"/>
              </w:numPr>
              <w:tabs>
                <w:tab w:val="left" w:pos="223"/>
              </w:tabs>
              <w:ind w:left="223" w:hanging="117"/>
              <w:rPr>
                <w:sz w:val="20"/>
              </w:rPr>
            </w:pPr>
            <w:r>
              <w:rPr>
                <w:sz w:val="20"/>
              </w:rPr>
              <w:t>maîtrise</w:t>
            </w:r>
            <w:r>
              <w:rPr>
                <w:spacing w:val="-4"/>
                <w:sz w:val="20"/>
              </w:rPr>
              <w:t xml:space="preserve"> </w:t>
            </w:r>
            <w:r>
              <w:rPr>
                <w:sz w:val="20"/>
              </w:rPr>
              <w:t>de</w:t>
            </w:r>
            <w:r>
              <w:rPr>
                <w:spacing w:val="-4"/>
                <w:sz w:val="20"/>
              </w:rPr>
              <w:t xml:space="preserve"> </w:t>
            </w:r>
            <w:proofErr w:type="gramStart"/>
            <w:r>
              <w:rPr>
                <w:sz w:val="20"/>
              </w:rPr>
              <w:t>soi</w:t>
            </w:r>
            <w:r>
              <w:rPr>
                <w:spacing w:val="-2"/>
                <w:sz w:val="20"/>
              </w:rPr>
              <w:t xml:space="preserve"> </w:t>
            </w:r>
            <w:r>
              <w:rPr>
                <w:spacing w:val="-10"/>
                <w:sz w:val="20"/>
              </w:rPr>
              <w:t>;</w:t>
            </w:r>
            <w:proofErr w:type="gramEnd"/>
          </w:p>
          <w:p w14:paraId="37A71985" w14:textId="77777777" w:rsidR="002C538F" w:rsidRDefault="002C538F">
            <w:pPr>
              <w:pStyle w:val="TableParagraph"/>
              <w:numPr>
                <w:ilvl w:val="0"/>
                <w:numId w:val="67"/>
              </w:numPr>
              <w:tabs>
                <w:tab w:val="left" w:pos="223"/>
              </w:tabs>
              <w:spacing w:before="1"/>
              <w:ind w:right="209" w:firstLine="0"/>
              <w:rPr>
                <w:sz w:val="20"/>
              </w:rPr>
            </w:pPr>
            <w:r>
              <w:rPr>
                <w:sz w:val="20"/>
              </w:rPr>
              <w:t>respect</w:t>
            </w:r>
            <w:r>
              <w:rPr>
                <w:spacing w:val="-13"/>
                <w:sz w:val="20"/>
              </w:rPr>
              <w:t xml:space="preserve"> </w:t>
            </w:r>
            <w:r>
              <w:rPr>
                <w:sz w:val="20"/>
              </w:rPr>
              <w:t>des</w:t>
            </w:r>
            <w:r>
              <w:rPr>
                <w:spacing w:val="-12"/>
                <w:sz w:val="20"/>
              </w:rPr>
              <w:t xml:space="preserve"> </w:t>
            </w:r>
            <w:r>
              <w:rPr>
                <w:sz w:val="20"/>
              </w:rPr>
              <w:t xml:space="preserve">tours de </w:t>
            </w:r>
            <w:proofErr w:type="gramStart"/>
            <w:r>
              <w:rPr>
                <w:sz w:val="20"/>
              </w:rPr>
              <w:t>paroles ;</w:t>
            </w:r>
            <w:proofErr w:type="gramEnd"/>
          </w:p>
          <w:p w14:paraId="208AE4A7" w14:textId="77777777" w:rsidR="002C538F" w:rsidRDefault="002C538F">
            <w:pPr>
              <w:pStyle w:val="TableParagraph"/>
              <w:numPr>
                <w:ilvl w:val="0"/>
                <w:numId w:val="67"/>
              </w:numPr>
              <w:tabs>
                <w:tab w:val="left" w:pos="223"/>
              </w:tabs>
              <w:spacing w:line="229" w:lineRule="exact"/>
              <w:ind w:left="223" w:hanging="117"/>
              <w:rPr>
                <w:sz w:val="20"/>
              </w:rPr>
            </w:pPr>
            <w:proofErr w:type="gramStart"/>
            <w:r>
              <w:rPr>
                <w:sz w:val="20"/>
              </w:rPr>
              <w:t>politesse</w:t>
            </w:r>
            <w:r>
              <w:rPr>
                <w:spacing w:val="-6"/>
                <w:sz w:val="20"/>
              </w:rPr>
              <w:t xml:space="preserve"> </w:t>
            </w:r>
            <w:r>
              <w:rPr>
                <w:spacing w:val="-10"/>
                <w:sz w:val="20"/>
              </w:rPr>
              <w:t>;</w:t>
            </w:r>
            <w:proofErr w:type="gramEnd"/>
          </w:p>
          <w:p w14:paraId="0B728C46" w14:textId="77777777" w:rsidR="002C538F" w:rsidRDefault="002C538F">
            <w:pPr>
              <w:pStyle w:val="TableParagraph"/>
              <w:numPr>
                <w:ilvl w:val="0"/>
                <w:numId w:val="67"/>
              </w:numPr>
              <w:tabs>
                <w:tab w:val="left" w:pos="223"/>
              </w:tabs>
              <w:ind w:right="539" w:firstLine="0"/>
              <w:rPr>
                <w:sz w:val="20"/>
              </w:rPr>
            </w:pPr>
            <w:r>
              <w:rPr>
                <w:sz w:val="20"/>
              </w:rPr>
              <w:t>ouverture</w:t>
            </w:r>
            <w:r>
              <w:rPr>
                <w:spacing w:val="-13"/>
                <w:sz w:val="20"/>
              </w:rPr>
              <w:t xml:space="preserve"> </w:t>
            </w:r>
            <w:r>
              <w:rPr>
                <w:sz w:val="20"/>
              </w:rPr>
              <w:t xml:space="preserve">au </w:t>
            </w:r>
            <w:proofErr w:type="gramStart"/>
            <w:r>
              <w:rPr>
                <w:sz w:val="20"/>
              </w:rPr>
              <w:t>dialogue ;</w:t>
            </w:r>
            <w:proofErr w:type="gramEnd"/>
          </w:p>
          <w:p w14:paraId="447C1659" w14:textId="77777777" w:rsidR="002C538F" w:rsidRDefault="002C538F">
            <w:pPr>
              <w:pStyle w:val="TableParagraph"/>
              <w:numPr>
                <w:ilvl w:val="0"/>
                <w:numId w:val="67"/>
              </w:numPr>
              <w:tabs>
                <w:tab w:val="left" w:pos="223"/>
              </w:tabs>
              <w:spacing w:before="1"/>
              <w:ind w:right="539" w:firstLine="0"/>
              <w:rPr>
                <w:sz w:val="20"/>
              </w:rPr>
            </w:pPr>
            <w:r>
              <w:rPr>
                <w:sz w:val="20"/>
              </w:rPr>
              <w:t>ouverture</w:t>
            </w:r>
            <w:r>
              <w:rPr>
                <w:spacing w:val="-13"/>
                <w:sz w:val="20"/>
              </w:rPr>
              <w:t xml:space="preserve"> </w:t>
            </w:r>
            <w:r>
              <w:rPr>
                <w:sz w:val="20"/>
              </w:rPr>
              <w:t xml:space="preserve">au </w:t>
            </w:r>
            <w:proofErr w:type="gramStart"/>
            <w:r>
              <w:rPr>
                <w:sz w:val="20"/>
              </w:rPr>
              <w:t>débat ;</w:t>
            </w:r>
            <w:proofErr w:type="gramEnd"/>
          </w:p>
          <w:p w14:paraId="677221A8" w14:textId="77777777" w:rsidR="002C538F" w:rsidRDefault="002C538F">
            <w:pPr>
              <w:pStyle w:val="TableParagraph"/>
              <w:numPr>
                <w:ilvl w:val="0"/>
                <w:numId w:val="67"/>
              </w:numPr>
              <w:tabs>
                <w:tab w:val="left" w:pos="223"/>
              </w:tabs>
              <w:spacing w:line="228" w:lineRule="exact"/>
              <w:ind w:left="223" w:hanging="117"/>
              <w:rPr>
                <w:sz w:val="20"/>
              </w:rPr>
            </w:pPr>
            <w:proofErr w:type="gramStart"/>
            <w:r>
              <w:rPr>
                <w:sz w:val="20"/>
              </w:rPr>
              <w:t>flexibilité</w:t>
            </w:r>
            <w:r>
              <w:rPr>
                <w:spacing w:val="-7"/>
                <w:sz w:val="20"/>
              </w:rPr>
              <w:t xml:space="preserve"> </w:t>
            </w:r>
            <w:r>
              <w:rPr>
                <w:spacing w:val="-10"/>
                <w:sz w:val="20"/>
              </w:rPr>
              <w:t>;</w:t>
            </w:r>
            <w:proofErr w:type="gramEnd"/>
          </w:p>
          <w:p w14:paraId="20821542" w14:textId="77777777" w:rsidR="002C538F" w:rsidRDefault="002C538F">
            <w:pPr>
              <w:pStyle w:val="TableParagraph"/>
              <w:numPr>
                <w:ilvl w:val="0"/>
                <w:numId w:val="67"/>
              </w:numPr>
              <w:tabs>
                <w:tab w:val="left" w:pos="223"/>
              </w:tabs>
              <w:spacing w:before="1"/>
              <w:ind w:left="223" w:hanging="117"/>
              <w:rPr>
                <w:sz w:val="20"/>
              </w:rPr>
            </w:pPr>
            <w:r>
              <w:rPr>
                <w:spacing w:val="-2"/>
                <w:sz w:val="20"/>
              </w:rPr>
              <w:t>tolérance.</w:t>
            </w:r>
          </w:p>
        </w:tc>
        <w:tc>
          <w:tcPr>
            <w:tcW w:w="1441" w:type="dxa"/>
          </w:tcPr>
          <w:p w14:paraId="397635AE" w14:textId="77777777" w:rsidR="002C538F" w:rsidRDefault="002C538F" w:rsidP="00E14731">
            <w:pPr>
              <w:pStyle w:val="TableParagraph"/>
              <w:rPr>
                <w:b/>
                <w:sz w:val="20"/>
              </w:rPr>
            </w:pPr>
          </w:p>
          <w:p w14:paraId="06F6309A" w14:textId="77777777" w:rsidR="002C538F" w:rsidRDefault="002C538F" w:rsidP="00E14731">
            <w:pPr>
              <w:pStyle w:val="TableParagraph"/>
              <w:rPr>
                <w:b/>
                <w:sz w:val="20"/>
              </w:rPr>
            </w:pPr>
          </w:p>
          <w:p w14:paraId="2DB33600" w14:textId="77777777" w:rsidR="002C538F" w:rsidRDefault="002C538F" w:rsidP="00E14731">
            <w:pPr>
              <w:pStyle w:val="TableParagraph"/>
              <w:rPr>
                <w:b/>
                <w:sz w:val="20"/>
              </w:rPr>
            </w:pPr>
          </w:p>
          <w:p w14:paraId="4F2B5E5D" w14:textId="77777777" w:rsidR="002C538F" w:rsidRDefault="002C538F" w:rsidP="00E14731">
            <w:pPr>
              <w:pStyle w:val="TableParagraph"/>
              <w:rPr>
                <w:b/>
                <w:sz w:val="20"/>
              </w:rPr>
            </w:pPr>
          </w:p>
          <w:p w14:paraId="4DCFF0BF" w14:textId="77777777" w:rsidR="002C538F" w:rsidRDefault="002C538F" w:rsidP="00E14731">
            <w:pPr>
              <w:pStyle w:val="TableParagraph"/>
              <w:rPr>
                <w:b/>
                <w:sz w:val="20"/>
              </w:rPr>
            </w:pPr>
          </w:p>
          <w:p w14:paraId="3D53BCDC" w14:textId="77777777" w:rsidR="002C538F" w:rsidRDefault="002C538F" w:rsidP="00E14731">
            <w:pPr>
              <w:pStyle w:val="TableParagraph"/>
              <w:rPr>
                <w:b/>
                <w:sz w:val="20"/>
              </w:rPr>
            </w:pPr>
          </w:p>
          <w:p w14:paraId="508105DC" w14:textId="77777777" w:rsidR="002C538F" w:rsidRDefault="002C538F" w:rsidP="00E14731">
            <w:pPr>
              <w:pStyle w:val="TableParagraph"/>
              <w:rPr>
                <w:b/>
                <w:sz w:val="20"/>
              </w:rPr>
            </w:pPr>
          </w:p>
          <w:p w14:paraId="00CA9CC5" w14:textId="77777777" w:rsidR="002C538F" w:rsidRDefault="002C538F" w:rsidP="00E14731">
            <w:pPr>
              <w:pStyle w:val="TableParagraph"/>
              <w:rPr>
                <w:b/>
                <w:sz w:val="20"/>
              </w:rPr>
            </w:pPr>
          </w:p>
          <w:p w14:paraId="77ECEEDB" w14:textId="77777777" w:rsidR="002C538F" w:rsidRDefault="002C538F" w:rsidP="00E14731">
            <w:pPr>
              <w:pStyle w:val="TableParagraph"/>
              <w:rPr>
                <w:b/>
                <w:sz w:val="20"/>
              </w:rPr>
            </w:pPr>
          </w:p>
          <w:p w14:paraId="579437BA" w14:textId="77777777" w:rsidR="002C538F" w:rsidRDefault="002C538F" w:rsidP="00E14731">
            <w:pPr>
              <w:pStyle w:val="TableParagraph"/>
              <w:rPr>
                <w:b/>
                <w:sz w:val="20"/>
              </w:rPr>
            </w:pPr>
          </w:p>
          <w:p w14:paraId="6C2ABCCD" w14:textId="77777777" w:rsidR="002C538F" w:rsidRDefault="002C538F" w:rsidP="00E14731">
            <w:pPr>
              <w:pStyle w:val="TableParagraph"/>
              <w:rPr>
                <w:b/>
                <w:sz w:val="20"/>
              </w:rPr>
            </w:pPr>
          </w:p>
          <w:p w14:paraId="3E99E355" w14:textId="77777777" w:rsidR="002C538F" w:rsidRDefault="002C538F" w:rsidP="00E14731">
            <w:pPr>
              <w:pStyle w:val="TableParagraph"/>
              <w:rPr>
                <w:b/>
                <w:sz w:val="20"/>
              </w:rPr>
            </w:pPr>
          </w:p>
          <w:p w14:paraId="30B30C38" w14:textId="77777777" w:rsidR="002C538F" w:rsidRDefault="002C538F" w:rsidP="00E14731">
            <w:pPr>
              <w:pStyle w:val="TableParagraph"/>
              <w:rPr>
                <w:b/>
                <w:sz w:val="20"/>
              </w:rPr>
            </w:pPr>
          </w:p>
          <w:p w14:paraId="5FE8A01A" w14:textId="77777777" w:rsidR="002C538F" w:rsidRDefault="002C538F" w:rsidP="00E14731">
            <w:pPr>
              <w:pStyle w:val="TableParagraph"/>
              <w:rPr>
                <w:b/>
                <w:sz w:val="20"/>
              </w:rPr>
            </w:pPr>
          </w:p>
          <w:p w14:paraId="7A52E487" w14:textId="77777777" w:rsidR="002C538F" w:rsidRDefault="002C538F" w:rsidP="00E14731">
            <w:pPr>
              <w:pStyle w:val="TableParagraph"/>
              <w:rPr>
                <w:b/>
                <w:sz w:val="20"/>
              </w:rPr>
            </w:pPr>
          </w:p>
          <w:p w14:paraId="5915FC23" w14:textId="77777777" w:rsidR="002C538F" w:rsidRDefault="002C538F" w:rsidP="00E14731">
            <w:pPr>
              <w:pStyle w:val="TableParagraph"/>
              <w:rPr>
                <w:b/>
                <w:sz w:val="20"/>
              </w:rPr>
            </w:pPr>
          </w:p>
          <w:p w14:paraId="3B76B68A" w14:textId="77777777" w:rsidR="002C538F" w:rsidRDefault="002C538F">
            <w:pPr>
              <w:pStyle w:val="TableParagraph"/>
              <w:numPr>
                <w:ilvl w:val="0"/>
                <w:numId w:val="66"/>
              </w:numPr>
              <w:tabs>
                <w:tab w:val="left" w:pos="220"/>
              </w:tabs>
              <w:ind w:right="442" w:firstLine="0"/>
              <w:rPr>
                <w:sz w:val="20"/>
              </w:rPr>
            </w:pPr>
            <w:r>
              <w:rPr>
                <w:spacing w:val="-2"/>
                <w:sz w:val="20"/>
              </w:rPr>
              <w:t xml:space="preserve">différents </w:t>
            </w:r>
            <w:r>
              <w:rPr>
                <w:sz w:val="20"/>
              </w:rPr>
              <w:t xml:space="preserve">types de </w:t>
            </w:r>
            <w:proofErr w:type="gramStart"/>
            <w:r>
              <w:rPr>
                <w:sz w:val="20"/>
              </w:rPr>
              <w:t>textes ;</w:t>
            </w:r>
            <w:proofErr w:type="gramEnd"/>
          </w:p>
          <w:p w14:paraId="54458E38" w14:textId="77777777" w:rsidR="002C538F" w:rsidRDefault="002C538F">
            <w:pPr>
              <w:pStyle w:val="TableParagraph"/>
              <w:numPr>
                <w:ilvl w:val="0"/>
                <w:numId w:val="66"/>
              </w:numPr>
              <w:tabs>
                <w:tab w:val="left" w:pos="220"/>
              </w:tabs>
              <w:ind w:right="206" w:firstLine="0"/>
              <w:rPr>
                <w:sz w:val="20"/>
              </w:rPr>
            </w:pPr>
            <w:r>
              <w:rPr>
                <w:spacing w:val="-2"/>
                <w:sz w:val="20"/>
              </w:rPr>
              <w:t xml:space="preserve">documents </w:t>
            </w:r>
            <w:proofErr w:type="gramStart"/>
            <w:r>
              <w:rPr>
                <w:sz w:val="20"/>
              </w:rPr>
              <w:t>authentiques</w:t>
            </w:r>
            <w:r>
              <w:rPr>
                <w:spacing w:val="-13"/>
                <w:sz w:val="20"/>
              </w:rPr>
              <w:t xml:space="preserve"> </w:t>
            </w:r>
            <w:r>
              <w:rPr>
                <w:sz w:val="20"/>
              </w:rPr>
              <w:t>;</w:t>
            </w:r>
            <w:proofErr w:type="gramEnd"/>
          </w:p>
          <w:p w14:paraId="0B6DDC21" w14:textId="77777777" w:rsidR="002C538F" w:rsidRDefault="002C538F">
            <w:pPr>
              <w:pStyle w:val="TableParagraph"/>
              <w:numPr>
                <w:ilvl w:val="0"/>
                <w:numId w:val="66"/>
              </w:numPr>
              <w:tabs>
                <w:tab w:val="left" w:pos="220"/>
              </w:tabs>
              <w:ind w:right="408" w:firstLine="0"/>
              <w:rPr>
                <w:sz w:val="20"/>
              </w:rPr>
            </w:pPr>
            <w:r>
              <w:rPr>
                <w:spacing w:val="-2"/>
                <w:sz w:val="20"/>
              </w:rPr>
              <w:t>personnes ressources.</w:t>
            </w:r>
          </w:p>
        </w:tc>
      </w:tr>
    </w:tbl>
    <w:p w14:paraId="47EFB130" w14:textId="77777777" w:rsidR="002C538F" w:rsidRDefault="002C538F" w:rsidP="002C538F">
      <w:pPr>
        <w:pStyle w:val="TableParagraph"/>
        <w:rPr>
          <w:sz w:val="20"/>
        </w:rPr>
        <w:sectPr w:rsidR="002C538F" w:rsidSect="002C538F">
          <w:pgSz w:w="15840" w:h="12240" w:orient="landscape"/>
          <w:pgMar w:top="660" w:right="0" w:bottom="700" w:left="360" w:header="0" w:footer="424" w:gutter="0"/>
          <w:cols w:space="720"/>
        </w:sectPr>
      </w:pPr>
    </w:p>
    <w:tbl>
      <w:tblPr>
        <w:tblStyle w:val="TableNormal"/>
        <w:tblW w:w="0" w:type="auto"/>
        <w:tblInd w:w="9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1263"/>
        <w:gridCol w:w="2520"/>
        <w:gridCol w:w="3421"/>
        <w:gridCol w:w="4523"/>
        <w:gridCol w:w="1779"/>
        <w:gridCol w:w="1441"/>
      </w:tblGrid>
      <w:tr w:rsidR="002C538F" w14:paraId="3DF5431E" w14:textId="77777777" w:rsidTr="00E14731">
        <w:trPr>
          <w:trHeight w:val="1833"/>
        </w:trPr>
        <w:tc>
          <w:tcPr>
            <w:tcW w:w="1263" w:type="dxa"/>
          </w:tcPr>
          <w:p w14:paraId="516D4E03" w14:textId="77777777" w:rsidR="002C538F" w:rsidRDefault="002C538F" w:rsidP="00E14731">
            <w:pPr>
              <w:pStyle w:val="TableParagraph"/>
              <w:rPr>
                <w:sz w:val="20"/>
              </w:rPr>
            </w:pPr>
          </w:p>
        </w:tc>
        <w:tc>
          <w:tcPr>
            <w:tcW w:w="2520" w:type="dxa"/>
          </w:tcPr>
          <w:p w14:paraId="69569F2E" w14:textId="77777777" w:rsidR="002C538F" w:rsidRDefault="002C538F" w:rsidP="00E14731">
            <w:pPr>
              <w:pStyle w:val="TableParagraph"/>
              <w:rPr>
                <w:sz w:val="20"/>
              </w:rPr>
            </w:pPr>
          </w:p>
        </w:tc>
        <w:tc>
          <w:tcPr>
            <w:tcW w:w="3421" w:type="dxa"/>
          </w:tcPr>
          <w:p w14:paraId="3B259C9A" w14:textId="77777777" w:rsidR="002C538F" w:rsidRDefault="002C538F" w:rsidP="00E14731">
            <w:pPr>
              <w:pStyle w:val="TableParagraph"/>
              <w:rPr>
                <w:sz w:val="20"/>
              </w:rPr>
            </w:pPr>
          </w:p>
        </w:tc>
        <w:tc>
          <w:tcPr>
            <w:tcW w:w="4523" w:type="dxa"/>
          </w:tcPr>
          <w:p w14:paraId="2CF58136" w14:textId="77777777" w:rsidR="002C538F" w:rsidRDefault="002C538F" w:rsidP="00E14731">
            <w:pPr>
              <w:pStyle w:val="TableParagraph"/>
              <w:tabs>
                <w:tab w:val="left" w:pos="753"/>
              </w:tabs>
              <w:ind w:left="392"/>
              <w:rPr>
                <w:sz w:val="20"/>
              </w:rPr>
            </w:pPr>
            <w:r>
              <w:rPr>
                <w:spacing w:val="-10"/>
                <w:sz w:val="20"/>
              </w:rPr>
              <w:t>-</w:t>
            </w:r>
            <w:r>
              <w:rPr>
                <w:sz w:val="20"/>
              </w:rPr>
              <w:tab/>
              <w:t>Les</w:t>
            </w:r>
            <w:r>
              <w:rPr>
                <w:spacing w:val="-4"/>
                <w:sz w:val="20"/>
              </w:rPr>
              <w:t xml:space="preserve"> </w:t>
            </w:r>
            <w:r>
              <w:rPr>
                <w:spacing w:val="-2"/>
                <w:sz w:val="20"/>
              </w:rPr>
              <w:t>qualifier.</w:t>
            </w:r>
          </w:p>
          <w:p w14:paraId="616AB01C" w14:textId="77777777" w:rsidR="002C538F" w:rsidRDefault="002C538F" w:rsidP="00E14731">
            <w:pPr>
              <w:pStyle w:val="TableParagraph"/>
              <w:tabs>
                <w:tab w:val="left" w:pos="825"/>
              </w:tabs>
              <w:ind w:left="464"/>
              <w:rPr>
                <w:b/>
                <w:sz w:val="20"/>
              </w:rPr>
            </w:pPr>
            <w:r>
              <w:rPr>
                <w:b/>
                <w:spacing w:val="-5"/>
                <w:sz w:val="20"/>
              </w:rPr>
              <w:t>f)</w:t>
            </w:r>
            <w:r>
              <w:rPr>
                <w:b/>
                <w:sz w:val="20"/>
              </w:rPr>
              <w:tab/>
              <w:t>Texte</w:t>
            </w:r>
            <w:r>
              <w:rPr>
                <w:b/>
                <w:spacing w:val="-5"/>
                <w:sz w:val="20"/>
              </w:rPr>
              <w:t xml:space="preserve"> </w:t>
            </w:r>
            <w:r>
              <w:rPr>
                <w:b/>
                <w:spacing w:val="-2"/>
                <w:sz w:val="20"/>
              </w:rPr>
              <w:t>injonctif</w:t>
            </w:r>
          </w:p>
          <w:p w14:paraId="54F3048D" w14:textId="77777777" w:rsidR="002C538F" w:rsidRDefault="002C538F" w:rsidP="00E14731">
            <w:pPr>
              <w:pStyle w:val="TableParagraph"/>
              <w:tabs>
                <w:tab w:val="left" w:pos="753"/>
              </w:tabs>
              <w:spacing w:before="1" w:line="229" w:lineRule="exact"/>
              <w:ind w:left="392"/>
              <w:rPr>
                <w:sz w:val="20"/>
              </w:rPr>
            </w:pPr>
            <w:r>
              <w:rPr>
                <w:spacing w:val="-10"/>
                <w:sz w:val="20"/>
              </w:rPr>
              <w:t>-</w:t>
            </w:r>
            <w:r>
              <w:rPr>
                <w:sz w:val="20"/>
              </w:rPr>
              <w:tab/>
              <w:t>Conseiller</w:t>
            </w:r>
            <w:r>
              <w:rPr>
                <w:spacing w:val="-4"/>
                <w:sz w:val="20"/>
              </w:rPr>
              <w:t xml:space="preserve"> </w:t>
            </w:r>
            <w:r>
              <w:rPr>
                <w:sz w:val="20"/>
              </w:rPr>
              <w:t>/</w:t>
            </w:r>
            <w:r>
              <w:rPr>
                <w:spacing w:val="-4"/>
                <w:sz w:val="20"/>
              </w:rPr>
              <w:t xml:space="preserve"> </w:t>
            </w:r>
            <w:r>
              <w:rPr>
                <w:sz w:val="20"/>
              </w:rPr>
              <w:t>suggérer</w:t>
            </w:r>
            <w:r>
              <w:rPr>
                <w:spacing w:val="-4"/>
                <w:sz w:val="20"/>
              </w:rPr>
              <w:t xml:space="preserve"> </w:t>
            </w:r>
            <w:r>
              <w:rPr>
                <w:sz w:val="20"/>
              </w:rPr>
              <w:t>/</w:t>
            </w:r>
            <w:r>
              <w:rPr>
                <w:spacing w:val="-4"/>
                <w:sz w:val="20"/>
              </w:rPr>
              <w:t xml:space="preserve"> </w:t>
            </w:r>
            <w:r>
              <w:rPr>
                <w:sz w:val="20"/>
              </w:rPr>
              <w:t>ordonner</w:t>
            </w:r>
            <w:r>
              <w:rPr>
                <w:spacing w:val="-4"/>
                <w:sz w:val="20"/>
              </w:rPr>
              <w:t xml:space="preserve"> </w:t>
            </w:r>
            <w:r>
              <w:rPr>
                <w:sz w:val="20"/>
              </w:rPr>
              <w:t>/</w:t>
            </w:r>
            <w:r>
              <w:rPr>
                <w:spacing w:val="-4"/>
                <w:sz w:val="20"/>
              </w:rPr>
              <w:t xml:space="preserve"> </w:t>
            </w:r>
            <w:r>
              <w:rPr>
                <w:spacing w:val="-2"/>
                <w:sz w:val="20"/>
              </w:rPr>
              <w:t>prier</w:t>
            </w:r>
          </w:p>
          <w:p w14:paraId="0A028206" w14:textId="77777777" w:rsidR="002C538F" w:rsidRDefault="002C538F" w:rsidP="00E14731">
            <w:pPr>
              <w:pStyle w:val="TableParagraph"/>
              <w:ind w:left="104" w:right="62"/>
              <w:rPr>
                <w:b/>
                <w:sz w:val="20"/>
              </w:rPr>
            </w:pPr>
            <w:r>
              <w:rPr>
                <w:b/>
                <w:sz w:val="20"/>
              </w:rPr>
              <w:t>4</w:t>
            </w:r>
            <w:r>
              <w:rPr>
                <w:b/>
                <w:spacing w:val="-5"/>
                <w:sz w:val="20"/>
              </w:rPr>
              <w:t xml:space="preserve"> </w:t>
            </w:r>
            <w:r>
              <w:rPr>
                <w:b/>
                <w:sz w:val="20"/>
              </w:rPr>
              <w:t>-</w:t>
            </w:r>
            <w:r>
              <w:rPr>
                <w:b/>
                <w:spacing w:val="-5"/>
                <w:sz w:val="20"/>
              </w:rPr>
              <w:t xml:space="preserve"> </w:t>
            </w:r>
            <w:r>
              <w:rPr>
                <w:b/>
                <w:sz w:val="20"/>
              </w:rPr>
              <w:t>En</w:t>
            </w:r>
            <w:r>
              <w:rPr>
                <w:b/>
                <w:spacing w:val="-6"/>
                <w:sz w:val="20"/>
              </w:rPr>
              <w:t xml:space="preserve"> </w:t>
            </w:r>
            <w:r>
              <w:rPr>
                <w:b/>
                <w:sz w:val="20"/>
              </w:rPr>
              <w:t>relation</w:t>
            </w:r>
            <w:r>
              <w:rPr>
                <w:b/>
                <w:spacing w:val="-6"/>
                <w:sz w:val="20"/>
              </w:rPr>
              <w:t xml:space="preserve"> </w:t>
            </w:r>
            <w:r>
              <w:rPr>
                <w:b/>
                <w:sz w:val="20"/>
              </w:rPr>
              <w:t>avec</w:t>
            </w:r>
            <w:r>
              <w:rPr>
                <w:b/>
                <w:spacing w:val="-5"/>
                <w:sz w:val="20"/>
              </w:rPr>
              <w:t xml:space="preserve"> </w:t>
            </w:r>
            <w:r>
              <w:rPr>
                <w:b/>
                <w:sz w:val="20"/>
              </w:rPr>
              <w:t>différentes</w:t>
            </w:r>
            <w:r>
              <w:rPr>
                <w:b/>
                <w:spacing w:val="-6"/>
                <w:sz w:val="20"/>
              </w:rPr>
              <w:t xml:space="preserve"> </w:t>
            </w:r>
            <w:r>
              <w:rPr>
                <w:b/>
                <w:sz w:val="20"/>
              </w:rPr>
              <w:t>situations</w:t>
            </w:r>
            <w:r>
              <w:rPr>
                <w:b/>
                <w:spacing w:val="-6"/>
                <w:sz w:val="20"/>
              </w:rPr>
              <w:t xml:space="preserve"> </w:t>
            </w:r>
            <w:r>
              <w:rPr>
                <w:b/>
                <w:sz w:val="20"/>
              </w:rPr>
              <w:t>de</w:t>
            </w:r>
            <w:r>
              <w:rPr>
                <w:b/>
                <w:spacing w:val="-5"/>
                <w:sz w:val="20"/>
              </w:rPr>
              <w:t xml:space="preserve"> </w:t>
            </w:r>
            <w:r>
              <w:rPr>
                <w:b/>
                <w:sz w:val="20"/>
              </w:rPr>
              <w:t xml:space="preserve">prise de </w:t>
            </w:r>
            <w:proofErr w:type="gramStart"/>
            <w:r>
              <w:rPr>
                <w:b/>
                <w:sz w:val="20"/>
              </w:rPr>
              <w:t>parole :</w:t>
            </w:r>
            <w:proofErr w:type="gramEnd"/>
          </w:p>
          <w:p w14:paraId="1D42C9C4" w14:textId="77777777" w:rsidR="002C538F" w:rsidRDefault="002C538F" w:rsidP="00E14731">
            <w:pPr>
              <w:pStyle w:val="TableParagraph"/>
              <w:ind w:left="104" w:right="62" w:firstLine="50"/>
              <w:rPr>
                <w:sz w:val="20"/>
              </w:rPr>
            </w:pPr>
            <w:r>
              <w:rPr>
                <w:sz w:val="20"/>
              </w:rPr>
              <w:t>Présenter</w:t>
            </w:r>
            <w:r>
              <w:rPr>
                <w:spacing w:val="-5"/>
                <w:sz w:val="20"/>
              </w:rPr>
              <w:t xml:space="preserve"> </w:t>
            </w:r>
            <w:r>
              <w:rPr>
                <w:sz w:val="20"/>
              </w:rPr>
              <w:t>un</w:t>
            </w:r>
            <w:r>
              <w:rPr>
                <w:spacing w:val="-5"/>
                <w:sz w:val="20"/>
              </w:rPr>
              <w:t xml:space="preserve"> </w:t>
            </w:r>
            <w:r>
              <w:rPr>
                <w:sz w:val="20"/>
              </w:rPr>
              <w:t>sujet</w:t>
            </w:r>
            <w:r>
              <w:rPr>
                <w:spacing w:val="-6"/>
                <w:sz w:val="20"/>
              </w:rPr>
              <w:t xml:space="preserve"> </w:t>
            </w:r>
            <w:r>
              <w:rPr>
                <w:sz w:val="20"/>
              </w:rPr>
              <w:t>devant</w:t>
            </w:r>
            <w:r>
              <w:rPr>
                <w:spacing w:val="-7"/>
                <w:sz w:val="20"/>
              </w:rPr>
              <w:t xml:space="preserve"> </w:t>
            </w:r>
            <w:r>
              <w:rPr>
                <w:sz w:val="20"/>
              </w:rPr>
              <w:t>un</w:t>
            </w:r>
            <w:r>
              <w:rPr>
                <w:spacing w:val="-5"/>
                <w:sz w:val="20"/>
              </w:rPr>
              <w:t xml:space="preserve"> </w:t>
            </w:r>
            <w:r>
              <w:rPr>
                <w:sz w:val="20"/>
              </w:rPr>
              <w:t>public,</w:t>
            </w:r>
            <w:r>
              <w:rPr>
                <w:spacing w:val="-6"/>
                <w:sz w:val="20"/>
              </w:rPr>
              <w:t xml:space="preserve"> </w:t>
            </w:r>
            <w:r>
              <w:rPr>
                <w:sz w:val="20"/>
              </w:rPr>
              <w:t>écouter</w:t>
            </w:r>
            <w:r>
              <w:rPr>
                <w:spacing w:val="-8"/>
                <w:sz w:val="20"/>
              </w:rPr>
              <w:t xml:space="preserve"> </w:t>
            </w:r>
            <w:r>
              <w:rPr>
                <w:sz w:val="20"/>
              </w:rPr>
              <w:t>et produire un document sonore, débattre, etc.</w:t>
            </w:r>
          </w:p>
        </w:tc>
        <w:tc>
          <w:tcPr>
            <w:tcW w:w="1779" w:type="dxa"/>
          </w:tcPr>
          <w:p w14:paraId="264336C7" w14:textId="77777777" w:rsidR="002C538F" w:rsidRDefault="002C538F" w:rsidP="00E14731">
            <w:pPr>
              <w:pStyle w:val="TableParagraph"/>
              <w:rPr>
                <w:sz w:val="20"/>
              </w:rPr>
            </w:pPr>
          </w:p>
        </w:tc>
        <w:tc>
          <w:tcPr>
            <w:tcW w:w="1441" w:type="dxa"/>
          </w:tcPr>
          <w:p w14:paraId="7B992A36" w14:textId="77777777" w:rsidR="002C538F" w:rsidRDefault="002C538F" w:rsidP="00E14731">
            <w:pPr>
              <w:pStyle w:val="TableParagraph"/>
              <w:rPr>
                <w:sz w:val="20"/>
              </w:rPr>
            </w:pPr>
          </w:p>
        </w:tc>
      </w:tr>
    </w:tbl>
    <w:p w14:paraId="051CA627" w14:textId="77777777" w:rsidR="002C538F" w:rsidRDefault="002C538F" w:rsidP="002C538F">
      <w:pPr>
        <w:spacing w:before="249"/>
        <w:ind w:left="1080"/>
        <w:rPr>
          <w:sz w:val="20"/>
        </w:rPr>
      </w:pPr>
      <w:r>
        <w:rPr>
          <w:b/>
          <w:i/>
          <w:sz w:val="24"/>
        </w:rPr>
        <w:t>NB</w:t>
      </w:r>
      <w:r>
        <w:rPr>
          <w:b/>
          <w:i/>
          <w:spacing w:val="-2"/>
          <w:sz w:val="24"/>
        </w:rPr>
        <w:t xml:space="preserve"> </w:t>
      </w:r>
      <w:r>
        <w:rPr>
          <w:b/>
          <w:i/>
          <w:sz w:val="24"/>
        </w:rPr>
        <w:t>:</w:t>
      </w:r>
      <w:r>
        <w:rPr>
          <w:b/>
          <w:i/>
          <w:spacing w:val="-2"/>
          <w:sz w:val="24"/>
        </w:rPr>
        <w:t xml:space="preserve"> </w:t>
      </w:r>
      <w:r>
        <w:rPr>
          <w:b/>
          <w:i/>
          <w:sz w:val="24"/>
        </w:rPr>
        <w:t>Cette</w:t>
      </w:r>
      <w:r>
        <w:rPr>
          <w:b/>
          <w:i/>
          <w:spacing w:val="-3"/>
          <w:sz w:val="24"/>
        </w:rPr>
        <w:t xml:space="preserve"> </w:t>
      </w:r>
      <w:r>
        <w:rPr>
          <w:b/>
          <w:i/>
          <w:sz w:val="24"/>
        </w:rPr>
        <w:t>compétence</w:t>
      </w:r>
      <w:r>
        <w:rPr>
          <w:b/>
          <w:i/>
          <w:spacing w:val="-2"/>
          <w:sz w:val="24"/>
        </w:rPr>
        <w:t xml:space="preserve"> </w:t>
      </w:r>
      <w:r>
        <w:rPr>
          <w:b/>
          <w:i/>
          <w:sz w:val="24"/>
        </w:rPr>
        <w:t>s’évaluera</w:t>
      </w:r>
      <w:r>
        <w:rPr>
          <w:b/>
          <w:i/>
          <w:spacing w:val="-3"/>
          <w:sz w:val="24"/>
        </w:rPr>
        <w:t xml:space="preserve"> </w:t>
      </w:r>
      <w:r>
        <w:rPr>
          <w:b/>
          <w:i/>
          <w:sz w:val="24"/>
        </w:rPr>
        <w:t>au</w:t>
      </w:r>
      <w:r>
        <w:rPr>
          <w:b/>
          <w:i/>
          <w:spacing w:val="-2"/>
          <w:sz w:val="24"/>
        </w:rPr>
        <w:t xml:space="preserve"> </w:t>
      </w:r>
      <w:r>
        <w:rPr>
          <w:b/>
          <w:i/>
          <w:sz w:val="24"/>
        </w:rPr>
        <w:t>moyen</w:t>
      </w:r>
      <w:r>
        <w:rPr>
          <w:b/>
          <w:i/>
          <w:spacing w:val="-2"/>
          <w:sz w:val="24"/>
        </w:rPr>
        <w:t xml:space="preserve"> </w:t>
      </w:r>
      <w:r>
        <w:rPr>
          <w:b/>
          <w:i/>
          <w:sz w:val="24"/>
        </w:rPr>
        <w:t>de</w:t>
      </w:r>
      <w:r>
        <w:rPr>
          <w:b/>
          <w:i/>
          <w:spacing w:val="-2"/>
          <w:sz w:val="24"/>
        </w:rPr>
        <w:t xml:space="preserve"> </w:t>
      </w:r>
      <w:r>
        <w:rPr>
          <w:b/>
          <w:i/>
          <w:sz w:val="24"/>
        </w:rPr>
        <w:t>la</w:t>
      </w:r>
      <w:r>
        <w:rPr>
          <w:b/>
          <w:i/>
          <w:spacing w:val="-3"/>
          <w:sz w:val="24"/>
        </w:rPr>
        <w:t xml:space="preserve"> </w:t>
      </w:r>
      <w:r>
        <w:rPr>
          <w:b/>
          <w:i/>
          <w:sz w:val="24"/>
        </w:rPr>
        <w:t>production</w:t>
      </w:r>
      <w:r>
        <w:rPr>
          <w:b/>
          <w:i/>
          <w:spacing w:val="-2"/>
          <w:sz w:val="24"/>
        </w:rPr>
        <w:t xml:space="preserve"> </w:t>
      </w:r>
      <w:r>
        <w:rPr>
          <w:b/>
          <w:i/>
          <w:sz w:val="24"/>
        </w:rPr>
        <w:t>de</w:t>
      </w:r>
      <w:r>
        <w:rPr>
          <w:b/>
          <w:i/>
          <w:spacing w:val="-2"/>
          <w:sz w:val="24"/>
        </w:rPr>
        <w:t xml:space="preserve"> </w:t>
      </w:r>
      <w:r>
        <w:rPr>
          <w:b/>
          <w:i/>
          <w:sz w:val="24"/>
        </w:rPr>
        <w:t>textes</w:t>
      </w:r>
      <w:r>
        <w:rPr>
          <w:b/>
          <w:i/>
          <w:spacing w:val="-3"/>
          <w:sz w:val="24"/>
        </w:rPr>
        <w:t xml:space="preserve"> </w:t>
      </w:r>
      <w:r>
        <w:rPr>
          <w:b/>
          <w:i/>
          <w:sz w:val="24"/>
        </w:rPr>
        <w:t>variés</w:t>
      </w:r>
      <w:r>
        <w:rPr>
          <w:b/>
          <w:i/>
          <w:spacing w:val="-3"/>
          <w:sz w:val="24"/>
        </w:rPr>
        <w:t xml:space="preserve"> </w:t>
      </w:r>
      <w:r>
        <w:rPr>
          <w:b/>
          <w:i/>
          <w:sz w:val="24"/>
        </w:rPr>
        <w:t>(écrits</w:t>
      </w:r>
      <w:r>
        <w:rPr>
          <w:b/>
          <w:i/>
          <w:spacing w:val="-3"/>
          <w:sz w:val="24"/>
        </w:rPr>
        <w:t xml:space="preserve"> </w:t>
      </w:r>
      <w:r>
        <w:rPr>
          <w:b/>
          <w:i/>
          <w:sz w:val="24"/>
        </w:rPr>
        <w:t>ou</w:t>
      </w:r>
      <w:r>
        <w:rPr>
          <w:b/>
          <w:i/>
          <w:spacing w:val="-2"/>
          <w:sz w:val="24"/>
        </w:rPr>
        <w:t xml:space="preserve"> </w:t>
      </w:r>
      <w:r>
        <w:rPr>
          <w:b/>
          <w:i/>
          <w:sz w:val="24"/>
        </w:rPr>
        <w:t>oraux).</w:t>
      </w:r>
      <w:r>
        <w:rPr>
          <w:b/>
          <w:i/>
          <w:spacing w:val="-9"/>
          <w:sz w:val="24"/>
        </w:rPr>
        <w:t xml:space="preserve"> </w:t>
      </w:r>
      <w:r>
        <w:rPr>
          <w:sz w:val="20"/>
        </w:rPr>
        <w:t>/</w:t>
      </w:r>
      <w:r>
        <w:rPr>
          <w:spacing w:val="-3"/>
          <w:sz w:val="20"/>
        </w:rPr>
        <w:t xml:space="preserve"> </w:t>
      </w:r>
      <w:r>
        <w:rPr>
          <w:sz w:val="20"/>
        </w:rPr>
        <w:t>descriptif</w:t>
      </w:r>
      <w:r>
        <w:rPr>
          <w:spacing w:val="-2"/>
          <w:sz w:val="20"/>
        </w:rPr>
        <w:t xml:space="preserve"> </w:t>
      </w:r>
      <w:r>
        <w:rPr>
          <w:sz w:val="20"/>
        </w:rPr>
        <w:t>/</w:t>
      </w:r>
      <w:r>
        <w:rPr>
          <w:spacing w:val="-2"/>
          <w:sz w:val="20"/>
        </w:rPr>
        <w:t xml:space="preserve"> injonctif</w:t>
      </w:r>
    </w:p>
    <w:p w14:paraId="371EC7E3" w14:textId="77777777" w:rsidR="002C538F" w:rsidRDefault="002C538F" w:rsidP="002C538F">
      <w:pPr>
        <w:rPr>
          <w:sz w:val="20"/>
        </w:rPr>
        <w:sectPr w:rsidR="002C538F" w:rsidSect="002C538F">
          <w:type w:val="continuous"/>
          <w:pgSz w:w="15840" w:h="12240" w:orient="landscape"/>
          <w:pgMar w:top="700" w:right="0" w:bottom="700" w:left="360" w:header="0" w:footer="424" w:gutter="0"/>
          <w:cols w:space="720"/>
        </w:sectPr>
      </w:pPr>
    </w:p>
    <w:p w14:paraId="32E71F44" w14:textId="77777777" w:rsidR="002C538F" w:rsidRDefault="002C538F" w:rsidP="002C538F">
      <w:pPr>
        <w:pStyle w:val="Titre2"/>
        <w:spacing w:before="60"/>
      </w:pPr>
      <w:r>
        <w:lastRenderedPageBreak/>
        <w:t>Premières</w:t>
      </w:r>
      <w:r>
        <w:rPr>
          <w:spacing w:val="-5"/>
        </w:rPr>
        <w:t xml:space="preserve"> </w:t>
      </w:r>
      <w:r>
        <w:t>ESF</w:t>
      </w:r>
      <w:r>
        <w:rPr>
          <w:spacing w:val="-2"/>
        </w:rPr>
        <w:t xml:space="preserve"> </w:t>
      </w:r>
      <w:r>
        <w:t>/</w:t>
      </w:r>
      <w:r>
        <w:rPr>
          <w:spacing w:val="-3"/>
        </w:rPr>
        <w:t xml:space="preserve"> </w:t>
      </w:r>
      <w:r>
        <w:t>HT</w:t>
      </w:r>
      <w:r>
        <w:rPr>
          <w:spacing w:val="-5"/>
        </w:rPr>
        <w:t xml:space="preserve"> </w:t>
      </w:r>
      <w:r>
        <w:t>(Sciences</w:t>
      </w:r>
      <w:r>
        <w:rPr>
          <w:spacing w:val="-3"/>
        </w:rPr>
        <w:t xml:space="preserve"> </w:t>
      </w:r>
      <w:r>
        <w:t>et</w:t>
      </w:r>
      <w:r>
        <w:rPr>
          <w:spacing w:val="-3"/>
        </w:rPr>
        <w:t xml:space="preserve"> </w:t>
      </w:r>
      <w:r>
        <w:t>Technologies</w:t>
      </w:r>
      <w:r>
        <w:rPr>
          <w:spacing w:val="-3"/>
        </w:rPr>
        <w:t xml:space="preserve"> </w:t>
      </w:r>
      <w:r>
        <w:t>du</w:t>
      </w:r>
      <w:r>
        <w:rPr>
          <w:spacing w:val="-3"/>
        </w:rPr>
        <w:t xml:space="preserve"> </w:t>
      </w:r>
      <w:r>
        <w:rPr>
          <w:spacing w:val="-2"/>
        </w:rPr>
        <w:t>Tertiaire)</w:t>
      </w:r>
    </w:p>
    <w:p w14:paraId="67A73856" w14:textId="77777777" w:rsidR="002C538F" w:rsidRDefault="002C538F" w:rsidP="002C538F">
      <w:pPr>
        <w:tabs>
          <w:tab w:val="left" w:pos="2884"/>
        </w:tabs>
        <w:spacing w:before="20"/>
        <w:ind w:left="360"/>
        <w:rPr>
          <w:b/>
        </w:rPr>
      </w:pPr>
      <w:r>
        <w:rPr>
          <w:b/>
        </w:rPr>
        <w:t>Volume</w:t>
      </w:r>
      <w:r>
        <w:rPr>
          <w:b/>
          <w:spacing w:val="-4"/>
        </w:rPr>
        <w:t xml:space="preserve"> </w:t>
      </w:r>
      <w:r>
        <w:rPr>
          <w:b/>
        </w:rPr>
        <w:t>horaire</w:t>
      </w:r>
      <w:r>
        <w:rPr>
          <w:b/>
          <w:spacing w:val="-4"/>
        </w:rPr>
        <w:t xml:space="preserve"> </w:t>
      </w:r>
      <w:r>
        <w:rPr>
          <w:b/>
        </w:rPr>
        <w:t>annuel</w:t>
      </w:r>
      <w:r>
        <w:rPr>
          <w:b/>
          <w:spacing w:val="-2"/>
        </w:rPr>
        <w:t xml:space="preserve"> </w:t>
      </w:r>
      <w:r>
        <w:rPr>
          <w:b/>
          <w:spacing w:val="-10"/>
        </w:rPr>
        <w:t>:</w:t>
      </w:r>
      <w:r>
        <w:rPr>
          <w:b/>
        </w:rPr>
        <w:tab/>
        <w:t>108</w:t>
      </w:r>
      <w:r>
        <w:rPr>
          <w:b/>
          <w:spacing w:val="-5"/>
        </w:rPr>
        <w:t xml:space="preserve"> </w:t>
      </w:r>
      <w:r>
        <w:rPr>
          <w:b/>
        </w:rPr>
        <w:t>heures</w:t>
      </w:r>
      <w:r>
        <w:rPr>
          <w:b/>
          <w:spacing w:val="-4"/>
        </w:rPr>
        <w:t xml:space="preserve"> </w:t>
      </w:r>
      <w:r>
        <w:rPr>
          <w:b/>
        </w:rPr>
        <w:t>/</w:t>
      </w:r>
      <w:r>
        <w:rPr>
          <w:b/>
          <w:spacing w:val="-4"/>
        </w:rPr>
        <w:t xml:space="preserve"> </w:t>
      </w:r>
      <w:r>
        <w:rPr>
          <w:b/>
        </w:rPr>
        <w:t>Volume</w:t>
      </w:r>
      <w:r>
        <w:rPr>
          <w:b/>
          <w:spacing w:val="-2"/>
        </w:rPr>
        <w:t xml:space="preserve"> </w:t>
      </w:r>
      <w:r>
        <w:rPr>
          <w:b/>
        </w:rPr>
        <w:t>horaire</w:t>
      </w:r>
      <w:r>
        <w:rPr>
          <w:b/>
          <w:spacing w:val="-2"/>
        </w:rPr>
        <w:t xml:space="preserve"> </w:t>
      </w:r>
      <w:r>
        <w:rPr>
          <w:b/>
        </w:rPr>
        <w:t>hebdomadaire</w:t>
      </w:r>
      <w:r>
        <w:rPr>
          <w:b/>
          <w:spacing w:val="-1"/>
        </w:rPr>
        <w:t xml:space="preserve"> </w:t>
      </w:r>
      <w:r>
        <w:rPr>
          <w:b/>
        </w:rPr>
        <w:t>:</w:t>
      </w:r>
      <w:r>
        <w:rPr>
          <w:b/>
          <w:spacing w:val="-2"/>
        </w:rPr>
        <w:t xml:space="preserve"> </w:t>
      </w:r>
      <w:r>
        <w:rPr>
          <w:b/>
        </w:rPr>
        <w:t>3</w:t>
      </w:r>
      <w:r>
        <w:rPr>
          <w:b/>
          <w:spacing w:val="-2"/>
        </w:rPr>
        <w:t xml:space="preserve"> </w:t>
      </w:r>
      <w:r>
        <w:rPr>
          <w:b/>
        </w:rPr>
        <w:t>heures</w:t>
      </w:r>
      <w:r>
        <w:rPr>
          <w:b/>
          <w:spacing w:val="-4"/>
        </w:rPr>
        <w:t xml:space="preserve"> </w:t>
      </w:r>
      <w:r>
        <w:rPr>
          <w:b/>
        </w:rPr>
        <w:t>/</w:t>
      </w:r>
      <w:r>
        <w:rPr>
          <w:b/>
          <w:spacing w:val="-2"/>
        </w:rPr>
        <w:t xml:space="preserve"> </w:t>
      </w:r>
      <w:r>
        <w:rPr>
          <w:b/>
        </w:rPr>
        <w:t>Coefficients</w:t>
      </w:r>
      <w:r>
        <w:rPr>
          <w:b/>
          <w:spacing w:val="-3"/>
        </w:rPr>
        <w:t xml:space="preserve"> </w:t>
      </w:r>
      <w:r>
        <w:rPr>
          <w:b/>
        </w:rPr>
        <w:t>:</w:t>
      </w:r>
      <w:r>
        <w:rPr>
          <w:b/>
          <w:spacing w:val="-2"/>
        </w:rPr>
        <w:t xml:space="preserve"> </w:t>
      </w:r>
      <w:r>
        <w:rPr>
          <w:b/>
        </w:rPr>
        <w:t>Littérature</w:t>
      </w:r>
      <w:r>
        <w:rPr>
          <w:b/>
          <w:spacing w:val="-3"/>
        </w:rPr>
        <w:t xml:space="preserve"> </w:t>
      </w:r>
      <w:r>
        <w:rPr>
          <w:b/>
        </w:rPr>
        <w:t>:</w:t>
      </w:r>
      <w:r>
        <w:rPr>
          <w:b/>
          <w:spacing w:val="-2"/>
        </w:rPr>
        <w:t xml:space="preserve"> </w:t>
      </w:r>
      <w:r>
        <w:rPr>
          <w:b/>
        </w:rPr>
        <w:t>2</w:t>
      </w:r>
      <w:r>
        <w:rPr>
          <w:b/>
          <w:spacing w:val="-4"/>
        </w:rPr>
        <w:t xml:space="preserve"> </w:t>
      </w:r>
      <w:r>
        <w:rPr>
          <w:b/>
        </w:rPr>
        <w:t>/</w:t>
      </w:r>
      <w:r>
        <w:rPr>
          <w:b/>
          <w:spacing w:val="-1"/>
        </w:rPr>
        <w:t xml:space="preserve"> </w:t>
      </w:r>
      <w:r>
        <w:rPr>
          <w:b/>
        </w:rPr>
        <w:t>Langue</w:t>
      </w:r>
      <w:r>
        <w:rPr>
          <w:b/>
          <w:spacing w:val="-4"/>
        </w:rPr>
        <w:t xml:space="preserve"> </w:t>
      </w:r>
      <w:r>
        <w:rPr>
          <w:b/>
        </w:rPr>
        <w:t>:</w:t>
      </w:r>
      <w:r>
        <w:rPr>
          <w:b/>
          <w:spacing w:val="-2"/>
        </w:rPr>
        <w:t xml:space="preserve"> </w:t>
      </w:r>
      <w:r>
        <w:rPr>
          <w:b/>
          <w:spacing w:val="-10"/>
        </w:rPr>
        <w:t>1</w:t>
      </w:r>
    </w:p>
    <w:p w14:paraId="152923C5" w14:textId="77777777" w:rsidR="002C538F" w:rsidRDefault="002C538F" w:rsidP="002C538F">
      <w:pPr>
        <w:spacing w:before="3"/>
        <w:ind w:left="360"/>
        <w:rPr>
          <w:b/>
        </w:rPr>
      </w:pPr>
      <w:r>
        <w:rPr>
          <w:b/>
          <w:sz w:val="28"/>
        </w:rPr>
        <w:t>Compétence</w:t>
      </w:r>
      <w:r>
        <w:rPr>
          <w:b/>
          <w:spacing w:val="-10"/>
          <w:sz w:val="28"/>
        </w:rPr>
        <w:t xml:space="preserve"> </w:t>
      </w:r>
      <w:r>
        <w:rPr>
          <w:b/>
          <w:sz w:val="28"/>
        </w:rPr>
        <w:t>de</w:t>
      </w:r>
      <w:r>
        <w:rPr>
          <w:b/>
          <w:spacing w:val="-4"/>
          <w:sz w:val="28"/>
        </w:rPr>
        <w:t xml:space="preserve"> </w:t>
      </w:r>
      <w:r>
        <w:rPr>
          <w:b/>
          <w:sz w:val="28"/>
        </w:rPr>
        <w:t>base</w:t>
      </w:r>
      <w:r>
        <w:rPr>
          <w:b/>
          <w:spacing w:val="-7"/>
          <w:sz w:val="28"/>
        </w:rPr>
        <w:t xml:space="preserve"> </w:t>
      </w:r>
      <w:r>
        <w:rPr>
          <w:b/>
          <w:sz w:val="28"/>
        </w:rPr>
        <w:t>n°1</w:t>
      </w:r>
      <w:r>
        <w:rPr>
          <w:b/>
          <w:spacing w:val="-4"/>
          <w:sz w:val="28"/>
        </w:rPr>
        <w:t xml:space="preserve"> </w:t>
      </w:r>
      <w:r>
        <w:rPr>
          <w:b/>
          <w:sz w:val="28"/>
        </w:rPr>
        <w:t>:</w:t>
      </w:r>
      <w:r>
        <w:rPr>
          <w:b/>
          <w:spacing w:val="-5"/>
          <w:sz w:val="28"/>
        </w:rPr>
        <w:t xml:space="preserve"> </w:t>
      </w:r>
      <w:r>
        <w:rPr>
          <w:b/>
        </w:rPr>
        <w:t>lire</w:t>
      </w:r>
      <w:r>
        <w:rPr>
          <w:b/>
          <w:spacing w:val="-5"/>
        </w:rPr>
        <w:t xml:space="preserve"> </w:t>
      </w:r>
      <w:r>
        <w:rPr>
          <w:b/>
        </w:rPr>
        <w:t>pour</w:t>
      </w:r>
      <w:r>
        <w:rPr>
          <w:b/>
          <w:spacing w:val="-4"/>
        </w:rPr>
        <w:t xml:space="preserve"> </w:t>
      </w:r>
      <w:r>
        <w:rPr>
          <w:b/>
        </w:rPr>
        <w:t>apprécier</w:t>
      </w:r>
      <w:r>
        <w:rPr>
          <w:b/>
          <w:spacing w:val="-3"/>
        </w:rPr>
        <w:t xml:space="preserve"> </w:t>
      </w:r>
      <w:r>
        <w:rPr>
          <w:b/>
        </w:rPr>
        <w:t>des</w:t>
      </w:r>
      <w:r>
        <w:rPr>
          <w:b/>
          <w:spacing w:val="-4"/>
        </w:rPr>
        <w:t xml:space="preserve"> </w:t>
      </w:r>
      <w:r>
        <w:rPr>
          <w:b/>
        </w:rPr>
        <w:t>œuvres</w:t>
      </w:r>
      <w:r>
        <w:rPr>
          <w:b/>
          <w:spacing w:val="-5"/>
        </w:rPr>
        <w:t xml:space="preserve"> </w:t>
      </w:r>
      <w:r>
        <w:rPr>
          <w:b/>
        </w:rPr>
        <w:t>littéraires</w:t>
      </w:r>
      <w:r>
        <w:rPr>
          <w:b/>
          <w:spacing w:val="-4"/>
        </w:rPr>
        <w:t xml:space="preserve"> </w:t>
      </w:r>
      <w:r>
        <w:rPr>
          <w:b/>
        </w:rPr>
        <w:t>du</w:t>
      </w:r>
      <w:r>
        <w:rPr>
          <w:b/>
          <w:spacing w:val="-6"/>
        </w:rPr>
        <w:t xml:space="preserve"> </w:t>
      </w:r>
      <w:r>
        <w:rPr>
          <w:b/>
        </w:rPr>
        <w:t>XIX</w:t>
      </w:r>
      <w:r>
        <w:rPr>
          <w:b/>
          <w:vertAlign w:val="superscript"/>
        </w:rPr>
        <w:t>ème,</w:t>
      </w:r>
      <w:r>
        <w:rPr>
          <w:b/>
          <w:spacing w:val="-18"/>
        </w:rPr>
        <w:t xml:space="preserve"> </w:t>
      </w:r>
      <w:r>
        <w:rPr>
          <w:b/>
        </w:rPr>
        <w:t>du</w:t>
      </w:r>
      <w:r>
        <w:rPr>
          <w:b/>
          <w:spacing w:val="-6"/>
        </w:rPr>
        <w:t xml:space="preserve"> </w:t>
      </w:r>
      <w:r>
        <w:rPr>
          <w:b/>
        </w:rPr>
        <w:t>XX</w:t>
      </w:r>
      <w:r>
        <w:rPr>
          <w:b/>
          <w:spacing w:val="-5"/>
        </w:rPr>
        <w:t xml:space="preserve"> </w:t>
      </w:r>
      <w:r>
        <w:rPr>
          <w:b/>
          <w:vertAlign w:val="superscript"/>
        </w:rPr>
        <w:t>ème</w:t>
      </w:r>
      <w:r>
        <w:rPr>
          <w:b/>
          <w:spacing w:val="-2"/>
        </w:rPr>
        <w:t xml:space="preserve"> </w:t>
      </w:r>
      <w:r>
        <w:rPr>
          <w:b/>
        </w:rPr>
        <w:t>et</w:t>
      </w:r>
      <w:r>
        <w:rPr>
          <w:b/>
          <w:spacing w:val="-4"/>
        </w:rPr>
        <w:t xml:space="preserve"> </w:t>
      </w:r>
      <w:r>
        <w:rPr>
          <w:b/>
        </w:rPr>
        <w:t>du</w:t>
      </w:r>
      <w:r>
        <w:rPr>
          <w:b/>
          <w:spacing w:val="-4"/>
        </w:rPr>
        <w:t xml:space="preserve"> </w:t>
      </w:r>
      <w:r>
        <w:rPr>
          <w:b/>
        </w:rPr>
        <w:t>XXI</w:t>
      </w:r>
      <w:r>
        <w:rPr>
          <w:b/>
          <w:vertAlign w:val="superscript"/>
        </w:rPr>
        <w:t>ème</w:t>
      </w:r>
      <w:r>
        <w:rPr>
          <w:b/>
          <w:spacing w:val="-19"/>
        </w:rPr>
        <w:t xml:space="preserve"> </w:t>
      </w:r>
      <w:r>
        <w:rPr>
          <w:b/>
        </w:rPr>
        <w:t>siècles</w:t>
      </w:r>
      <w:r>
        <w:rPr>
          <w:b/>
          <w:spacing w:val="-4"/>
        </w:rPr>
        <w:t xml:space="preserve"> </w:t>
      </w:r>
      <w:r>
        <w:rPr>
          <w:b/>
        </w:rPr>
        <w:t>(roman,</w:t>
      </w:r>
      <w:r>
        <w:rPr>
          <w:b/>
          <w:spacing w:val="-3"/>
        </w:rPr>
        <w:t xml:space="preserve"> </w:t>
      </w:r>
      <w:r>
        <w:rPr>
          <w:b/>
        </w:rPr>
        <w:t>théâtre,</w:t>
      </w:r>
      <w:r>
        <w:rPr>
          <w:b/>
          <w:spacing w:val="-4"/>
        </w:rPr>
        <w:t xml:space="preserve"> </w:t>
      </w:r>
      <w:r>
        <w:rPr>
          <w:b/>
          <w:spacing w:val="-2"/>
        </w:rPr>
        <w:t>essai).</w:t>
      </w:r>
    </w:p>
    <w:tbl>
      <w:tblPr>
        <w:tblStyle w:val="TableNormal"/>
        <w:tblW w:w="0" w:type="auto"/>
        <w:tblInd w:w="18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1800"/>
        <w:gridCol w:w="2736"/>
        <w:gridCol w:w="3665"/>
        <w:gridCol w:w="3771"/>
        <w:gridCol w:w="1378"/>
        <w:gridCol w:w="1333"/>
      </w:tblGrid>
      <w:tr w:rsidR="002C538F" w14:paraId="3B2F74C1" w14:textId="77777777" w:rsidTr="00E14731">
        <w:trPr>
          <w:trHeight w:val="273"/>
        </w:trPr>
        <w:tc>
          <w:tcPr>
            <w:tcW w:w="4536" w:type="dxa"/>
            <w:gridSpan w:val="2"/>
          </w:tcPr>
          <w:p w14:paraId="664DFEF3" w14:textId="77777777" w:rsidR="002C538F" w:rsidRDefault="002C538F" w:rsidP="00E14731">
            <w:pPr>
              <w:pStyle w:val="TableParagraph"/>
              <w:spacing w:line="251" w:lineRule="exact"/>
              <w:ind w:left="1007"/>
              <w:rPr>
                <w:b/>
              </w:rPr>
            </w:pPr>
            <w:r>
              <w:rPr>
                <w:b/>
              </w:rPr>
              <w:t>Cadre</w:t>
            </w:r>
            <w:r>
              <w:rPr>
                <w:b/>
                <w:spacing w:val="-1"/>
              </w:rPr>
              <w:t xml:space="preserve"> </w:t>
            </w:r>
            <w:r>
              <w:rPr>
                <w:b/>
              </w:rPr>
              <w:t>de</w:t>
            </w:r>
            <w:r>
              <w:rPr>
                <w:b/>
                <w:spacing w:val="-1"/>
              </w:rPr>
              <w:t xml:space="preserve"> </w:t>
            </w:r>
            <w:r>
              <w:rPr>
                <w:b/>
                <w:spacing w:val="-2"/>
              </w:rPr>
              <w:t>contextualisation</w:t>
            </w:r>
          </w:p>
        </w:tc>
        <w:tc>
          <w:tcPr>
            <w:tcW w:w="10147" w:type="dxa"/>
            <w:gridSpan w:val="4"/>
          </w:tcPr>
          <w:p w14:paraId="593AADEE" w14:textId="77777777" w:rsidR="002C538F" w:rsidRDefault="002C538F" w:rsidP="00E14731">
            <w:pPr>
              <w:pStyle w:val="TableParagraph"/>
              <w:spacing w:before="1" w:line="252" w:lineRule="exact"/>
              <w:ind w:left="6"/>
              <w:jc w:val="center"/>
              <w:rPr>
                <w:b/>
              </w:rPr>
            </w:pPr>
            <w:r>
              <w:rPr>
                <w:b/>
                <w:spacing w:val="-2"/>
              </w:rPr>
              <w:t>Ressources</w:t>
            </w:r>
          </w:p>
        </w:tc>
      </w:tr>
      <w:tr w:rsidR="002C538F" w14:paraId="144804CE" w14:textId="77777777" w:rsidTr="00E14731">
        <w:trPr>
          <w:trHeight w:val="506"/>
        </w:trPr>
        <w:tc>
          <w:tcPr>
            <w:tcW w:w="1800" w:type="dxa"/>
          </w:tcPr>
          <w:p w14:paraId="269EDC2B" w14:textId="77777777" w:rsidR="002C538F" w:rsidRDefault="002C538F" w:rsidP="00E14731">
            <w:pPr>
              <w:pStyle w:val="TableParagraph"/>
              <w:spacing w:line="252" w:lineRule="exact"/>
              <w:ind w:left="446" w:right="350" w:hanging="82"/>
              <w:rPr>
                <w:b/>
              </w:rPr>
            </w:pPr>
            <w:r>
              <w:rPr>
                <w:b/>
              </w:rPr>
              <w:t>Familles</w:t>
            </w:r>
            <w:r>
              <w:rPr>
                <w:b/>
                <w:spacing w:val="-14"/>
              </w:rPr>
              <w:t xml:space="preserve"> </w:t>
            </w:r>
            <w:r>
              <w:rPr>
                <w:b/>
              </w:rPr>
              <w:t xml:space="preserve">de </w:t>
            </w:r>
            <w:r>
              <w:rPr>
                <w:b/>
                <w:spacing w:val="-2"/>
              </w:rPr>
              <w:t>situations</w:t>
            </w:r>
          </w:p>
        </w:tc>
        <w:tc>
          <w:tcPr>
            <w:tcW w:w="2736" w:type="dxa"/>
          </w:tcPr>
          <w:p w14:paraId="37711F1C" w14:textId="77777777" w:rsidR="002C538F" w:rsidRDefault="002C538F" w:rsidP="00E14731">
            <w:pPr>
              <w:pStyle w:val="TableParagraph"/>
              <w:spacing w:line="251" w:lineRule="exact"/>
              <w:ind w:left="297"/>
              <w:rPr>
                <w:b/>
              </w:rPr>
            </w:pPr>
            <w:r>
              <w:rPr>
                <w:b/>
              </w:rPr>
              <w:t>Exemples</w:t>
            </w:r>
            <w:r>
              <w:rPr>
                <w:b/>
                <w:spacing w:val="-3"/>
              </w:rPr>
              <w:t xml:space="preserve"> </w:t>
            </w:r>
            <w:r>
              <w:rPr>
                <w:b/>
              </w:rPr>
              <w:t>de</w:t>
            </w:r>
            <w:r>
              <w:rPr>
                <w:b/>
                <w:spacing w:val="-3"/>
              </w:rPr>
              <w:t xml:space="preserve"> </w:t>
            </w:r>
            <w:r>
              <w:rPr>
                <w:b/>
                <w:spacing w:val="-2"/>
              </w:rPr>
              <w:t>situations</w:t>
            </w:r>
          </w:p>
        </w:tc>
        <w:tc>
          <w:tcPr>
            <w:tcW w:w="3665" w:type="dxa"/>
          </w:tcPr>
          <w:p w14:paraId="09C34593" w14:textId="77777777" w:rsidR="002C538F" w:rsidRDefault="002C538F" w:rsidP="00E14731">
            <w:pPr>
              <w:pStyle w:val="TableParagraph"/>
              <w:spacing w:line="251" w:lineRule="exact"/>
              <w:ind w:left="10"/>
              <w:jc w:val="center"/>
              <w:rPr>
                <w:b/>
              </w:rPr>
            </w:pPr>
            <w:r>
              <w:rPr>
                <w:b/>
                <w:spacing w:val="-2"/>
              </w:rPr>
              <w:t>Savoirs</w:t>
            </w:r>
          </w:p>
        </w:tc>
        <w:tc>
          <w:tcPr>
            <w:tcW w:w="3771" w:type="dxa"/>
          </w:tcPr>
          <w:p w14:paraId="2350C80F" w14:textId="77777777" w:rsidR="002C538F" w:rsidRDefault="002C538F" w:rsidP="00E14731">
            <w:pPr>
              <w:pStyle w:val="TableParagraph"/>
              <w:spacing w:line="251" w:lineRule="exact"/>
              <w:ind w:left="10"/>
              <w:jc w:val="center"/>
              <w:rPr>
                <w:b/>
              </w:rPr>
            </w:pPr>
            <w:r>
              <w:rPr>
                <w:b/>
                <w:spacing w:val="-2"/>
              </w:rPr>
              <w:t>Savoir-faire</w:t>
            </w:r>
          </w:p>
        </w:tc>
        <w:tc>
          <w:tcPr>
            <w:tcW w:w="1378" w:type="dxa"/>
          </w:tcPr>
          <w:p w14:paraId="6D17AF01" w14:textId="77777777" w:rsidR="002C538F" w:rsidRDefault="002C538F" w:rsidP="00E14731">
            <w:pPr>
              <w:pStyle w:val="TableParagraph"/>
              <w:spacing w:before="1"/>
              <w:ind w:left="164"/>
              <w:rPr>
                <w:b/>
              </w:rPr>
            </w:pPr>
            <w:r>
              <w:rPr>
                <w:b/>
                <w:spacing w:val="-2"/>
              </w:rPr>
              <w:t>Savoir-</w:t>
            </w:r>
            <w:r>
              <w:rPr>
                <w:b/>
                <w:spacing w:val="-4"/>
              </w:rPr>
              <w:t>être</w:t>
            </w:r>
          </w:p>
        </w:tc>
        <w:tc>
          <w:tcPr>
            <w:tcW w:w="1333" w:type="dxa"/>
          </w:tcPr>
          <w:p w14:paraId="40A1A51C" w14:textId="77777777" w:rsidR="002C538F" w:rsidRDefault="002C538F" w:rsidP="00E14731">
            <w:pPr>
              <w:pStyle w:val="TableParagraph"/>
              <w:spacing w:line="252" w:lineRule="exact"/>
              <w:ind w:left="178" w:firstLine="168"/>
              <w:rPr>
                <w:b/>
              </w:rPr>
            </w:pPr>
            <w:r>
              <w:rPr>
                <w:b/>
                <w:spacing w:val="-2"/>
              </w:rPr>
              <w:t>Autres ressources</w:t>
            </w:r>
          </w:p>
        </w:tc>
      </w:tr>
      <w:tr w:rsidR="002C538F" w14:paraId="3DB0BE22" w14:textId="77777777" w:rsidTr="00E14731">
        <w:trPr>
          <w:trHeight w:val="6670"/>
        </w:trPr>
        <w:tc>
          <w:tcPr>
            <w:tcW w:w="1800" w:type="dxa"/>
          </w:tcPr>
          <w:p w14:paraId="29ED2050" w14:textId="77777777" w:rsidR="002C538F" w:rsidRDefault="002C538F" w:rsidP="00E14731">
            <w:pPr>
              <w:pStyle w:val="TableParagraph"/>
              <w:ind w:left="107" w:right="95"/>
              <w:jc w:val="both"/>
              <w:rPr>
                <w:sz w:val="20"/>
              </w:rPr>
            </w:pPr>
            <w:r>
              <w:rPr>
                <w:sz w:val="20"/>
              </w:rPr>
              <w:t xml:space="preserve">Utilisation de la lecture et de l’écoute </w:t>
            </w:r>
            <w:proofErr w:type="gramStart"/>
            <w:r>
              <w:rPr>
                <w:sz w:val="20"/>
              </w:rPr>
              <w:t>pour :</w:t>
            </w:r>
            <w:proofErr w:type="gramEnd"/>
          </w:p>
          <w:p w14:paraId="08FD6FDD" w14:textId="77777777" w:rsidR="002C538F" w:rsidRDefault="002C538F">
            <w:pPr>
              <w:pStyle w:val="TableParagraph"/>
              <w:numPr>
                <w:ilvl w:val="0"/>
                <w:numId w:val="65"/>
              </w:numPr>
              <w:tabs>
                <w:tab w:val="left" w:pos="425"/>
              </w:tabs>
              <w:spacing w:before="229"/>
              <w:ind w:right="95" w:firstLine="0"/>
              <w:jc w:val="both"/>
              <w:rPr>
                <w:sz w:val="20"/>
              </w:rPr>
            </w:pPr>
            <w:r>
              <w:rPr>
                <w:spacing w:val="-2"/>
                <w:sz w:val="20"/>
              </w:rPr>
              <w:t xml:space="preserve">s’informer/faire </w:t>
            </w:r>
            <w:r>
              <w:rPr>
                <w:sz w:val="20"/>
              </w:rPr>
              <w:t xml:space="preserve">part de sa lecture par divers moyens pour répondre à certains </w:t>
            </w:r>
            <w:proofErr w:type="gramStart"/>
            <w:r>
              <w:rPr>
                <w:sz w:val="20"/>
              </w:rPr>
              <w:t>besoins ;</w:t>
            </w:r>
            <w:proofErr w:type="gramEnd"/>
          </w:p>
          <w:p w14:paraId="7DB919BE" w14:textId="77777777" w:rsidR="002C538F" w:rsidRDefault="002C538F" w:rsidP="00E14731">
            <w:pPr>
              <w:pStyle w:val="TableParagraph"/>
              <w:spacing w:before="1"/>
              <w:rPr>
                <w:b/>
                <w:sz w:val="20"/>
              </w:rPr>
            </w:pPr>
          </w:p>
          <w:p w14:paraId="411D9186" w14:textId="77777777" w:rsidR="002C538F" w:rsidRDefault="002C538F">
            <w:pPr>
              <w:pStyle w:val="TableParagraph"/>
              <w:numPr>
                <w:ilvl w:val="0"/>
                <w:numId w:val="65"/>
              </w:numPr>
              <w:tabs>
                <w:tab w:val="left" w:pos="505"/>
                <w:tab w:val="left" w:pos="570"/>
                <w:tab w:val="left" w:pos="1112"/>
                <w:tab w:val="left" w:pos="1414"/>
              </w:tabs>
              <w:ind w:right="95" w:firstLine="0"/>
              <w:rPr>
                <w:sz w:val="20"/>
              </w:rPr>
            </w:pPr>
            <w:r>
              <w:rPr>
                <w:spacing w:val="-2"/>
                <w:sz w:val="20"/>
              </w:rPr>
              <w:t xml:space="preserve">découvrir/faire </w:t>
            </w:r>
            <w:r>
              <w:rPr>
                <w:sz w:val="20"/>
              </w:rPr>
              <w:t>découvrir</w:t>
            </w:r>
            <w:r>
              <w:rPr>
                <w:spacing w:val="20"/>
                <w:sz w:val="20"/>
              </w:rPr>
              <w:t xml:space="preserve"> </w:t>
            </w:r>
            <w:r>
              <w:rPr>
                <w:sz w:val="20"/>
              </w:rPr>
              <w:t>l’univers littéraire</w:t>
            </w:r>
            <w:r>
              <w:rPr>
                <w:spacing w:val="40"/>
                <w:sz w:val="20"/>
              </w:rPr>
              <w:t xml:space="preserve"> </w:t>
            </w:r>
            <w:r>
              <w:rPr>
                <w:sz w:val="20"/>
              </w:rPr>
              <w:t>à</w:t>
            </w:r>
            <w:r>
              <w:rPr>
                <w:spacing w:val="40"/>
                <w:sz w:val="20"/>
              </w:rPr>
              <w:t xml:space="preserve"> </w:t>
            </w:r>
            <w:r>
              <w:rPr>
                <w:sz w:val="20"/>
              </w:rPr>
              <w:t xml:space="preserve">travers </w:t>
            </w:r>
            <w:r>
              <w:rPr>
                <w:spacing w:val="-4"/>
                <w:sz w:val="20"/>
              </w:rPr>
              <w:t>des</w:t>
            </w:r>
            <w:r>
              <w:rPr>
                <w:sz w:val="20"/>
              </w:rPr>
              <w:tab/>
            </w:r>
            <w:r>
              <w:rPr>
                <w:sz w:val="20"/>
              </w:rPr>
              <w:tab/>
            </w:r>
            <w:r>
              <w:rPr>
                <w:sz w:val="20"/>
              </w:rPr>
              <w:tab/>
            </w:r>
            <w:r>
              <w:rPr>
                <w:spacing w:val="-2"/>
                <w:sz w:val="20"/>
              </w:rPr>
              <w:t>œuvres romanesques, dramatiques,</w:t>
            </w:r>
            <w:r>
              <w:rPr>
                <w:sz w:val="20"/>
              </w:rPr>
              <w:tab/>
            </w:r>
            <w:r>
              <w:rPr>
                <w:sz w:val="20"/>
              </w:rPr>
              <w:tab/>
            </w:r>
            <w:r>
              <w:rPr>
                <w:spacing w:val="-40"/>
                <w:sz w:val="20"/>
              </w:rPr>
              <w:t xml:space="preserve"> </w:t>
            </w:r>
            <w:r>
              <w:rPr>
                <w:spacing w:val="-4"/>
                <w:sz w:val="20"/>
              </w:rPr>
              <w:t xml:space="preserve">des </w:t>
            </w:r>
            <w:r>
              <w:rPr>
                <w:sz w:val="20"/>
              </w:rPr>
              <w:t>essais</w:t>
            </w:r>
            <w:r>
              <w:rPr>
                <w:spacing w:val="-13"/>
                <w:sz w:val="20"/>
              </w:rPr>
              <w:t xml:space="preserve"> </w:t>
            </w:r>
            <w:r>
              <w:rPr>
                <w:sz w:val="20"/>
              </w:rPr>
              <w:t>pour</w:t>
            </w:r>
            <w:r>
              <w:rPr>
                <w:spacing w:val="-12"/>
                <w:sz w:val="20"/>
              </w:rPr>
              <w:t xml:space="preserve"> </w:t>
            </w:r>
            <w:r>
              <w:rPr>
                <w:sz w:val="20"/>
              </w:rPr>
              <w:t>en</w:t>
            </w:r>
            <w:r>
              <w:rPr>
                <w:spacing w:val="-13"/>
                <w:sz w:val="20"/>
              </w:rPr>
              <w:t xml:space="preserve"> </w:t>
            </w:r>
            <w:r>
              <w:rPr>
                <w:sz w:val="20"/>
              </w:rPr>
              <w:t>saisir le</w:t>
            </w:r>
            <w:r>
              <w:rPr>
                <w:spacing w:val="80"/>
                <w:sz w:val="20"/>
              </w:rPr>
              <w:t xml:space="preserve"> </w:t>
            </w:r>
            <w:r>
              <w:rPr>
                <w:sz w:val="20"/>
              </w:rPr>
              <w:t xml:space="preserve">fonctionnement </w:t>
            </w:r>
            <w:r>
              <w:rPr>
                <w:spacing w:val="-5"/>
                <w:sz w:val="20"/>
              </w:rPr>
              <w:t>et</w:t>
            </w:r>
            <w:r>
              <w:rPr>
                <w:sz w:val="20"/>
              </w:rPr>
              <w:tab/>
            </w:r>
            <w:r>
              <w:rPr>
                <w:sz w:val="20"/>
              </w:rPr>
              <w:tab/>
            </w:r>
            <w:r>
              <w:rPr>
                <w:spacing w:val="-2"/>
                <w:sz w:val="20"/>
              </w:rPr>
              <w:t>libérer</w:t>
            </w:r>
            <w:r>
              <w:rPr>
                <w:sz w:val="20"/>
              </w:rPr>
              <w:tab/>
            </w:r>
            <w:r>
              <w:rPr>
                <w:sz w:val="20"/>
              </w:rPr>
              <w:tab/>
            </w:r>
            <w:r>
              <w:rPr>
                <w:spacing w:val="-5"/>
                <w:sz w:val="20"/>
              </w:rPr>
              <w:t>son</w:t>
            </w:r>
          </w:p>
          <w:p w14:paraId="26649321" w14:textId="77777777" w:rsidR="002C538F" w:rsidRDefault="002C538F" w:rsidP="00E14731">
            <w:pPr>
              <w:pStyle w:val="TableParagraph"/>
              <w:tabs>
                <w:tab w:val="left" w:pos="1528"/>
              </w:tabs>
              <w:ind w:left="107" w:right="94"/>
              <w:rPr>
                <w:sz w:val="20"/>
              </w:rPr>
            </w:pPr>
            <w:r>
              <w:rPr>
                <w:spacing w:val="-2"/>
                <w:sz w:val="20"/>
              </w:rPr>
              <w:t>imaginaire,</w:t>
            </w:r>
            <w:r>
              <w:rPr>
                <w:sz w:val="20"/>
              </w:rPr>
              <w:tab/>
            </w:r>
            <w:r>
              <w:rPr>
                <w:spacing w:val="-6"/>
                <w:sz w:val="20"/>
              </w:rPr>
              <w:t xml:space="preserve">sa </w:t>
            </w:r>
            <w:r>
              <w:rPr>
                <w:spacing w:val="-2"/>
                <w:sz w:val="20"/>
              </w:rPr>
              <w:t>sensibilité.</w:t>
            </w:r>
          </w:p>
          <w:p w14:paraId="7B6D1D78" w14:textId="77777777" w:rsidR="002C538F" w:rsidRDefault="002C538F" w:rsidP="00E14731">
            <w:pPr>
              <w:pStyle w:val="TableParagraph"/>
              <w:rPr>
                <w:b/>
                <w:sz w:val="20"/>
              </w:rPr>
            </w:pPr>
          </w:p>
          <w:p w14:paraId="2410858C" w14:textId="77777777" w:rsidR="002C538F" w:rsidRDefault="002C538F">
            <w:pPr>
              <w:pStyle w:val="TableParagraph"/>
              <w:numPr>
                <w:ilvl w:val="0"/>
                <w:numId w:val="65"/>
              </w:numPr>
              <w:tabs>
                <w:tab w:val="left" w:pos="468"/>
                <w:tab w:val="left" w:pos="1491"/>
              </w:tabs>
              <w:spacing w:before="1"/>
              <w:ind w:right="95" w:firstLine="0"/>
              <w:jc w:val="both"/>
              <w:rPr>
                <w:sz w:val="20"/>
              </w:rPr>
            </w:pPr>
            <w:r>
              <w:rPr>
                <w:sz w:val="20"/>
              </w:rPr>
              <w:t xml:space="preserve">critiquer puis </w:t>
            </w:r>
            <w:r>
              <w:rPr>
                <w:spacing w:val="-2"/>
                <w:sz w:val="20"/>
              </w:rPr>
              <w:t>émettre</w:t>
            </w:r>
            <w:r>
              <w:rPr>
                <w:sz w:val="20"/>
              </w:rPr>
              <w:tab/>
            </w:r>
            <w:r>
              <w:rPr>
                <w:spacing w:val="-6"/>
                <w:sz w:val="20"/>
              </w:rPr>
              <w:t xml:space="preserve">un </w:t>
            </w:r>
            <w:r>
              <w:rPr>
                <w:sz w:val="20"/>
              </w:rPr>
              <w:t>jugement sur une œuvre littéraire,</w:t>
            </w:r>
            <w:r>
              <w:rPr>
                <w:spacing w:val="40"/>
                <w:sz w:val="20"/>
              </w:rPr>
              <w:t xml:space="preserve"> </w:t>
            </w:r>
            <w:r>
              <w:rPr>
                <w:sz w:val="20"/>
              </w:rPr>
              <w:t>une</w:t>
            </w:r>
            <w:r>
              <w:rPr>
                <w:spacing w:val="-13"/>
                <w:sz w:val="20"/>
              </w:rPr>
              <w:t xml:space="preserve"> </w:t>
            </w:r>
            <w:r>
              <w:rPr>
                <w:sz w:val="20"/>
              </w:rPr>
              <w:t>pensée,</w:t>
            </w:r>
            <w:r>
              <w:rPr>
                <w:spacing w:val="-12"/>
                <w:sz w:val="20"/>
              </w:rPr>
              <w:t xml:space="preserve"> </w:t>
            </w:r>
            <w:r>
              <w:rPr>
                <w:sz w:val="20"/>
              </w:rPr>
              <w:t xml:space="preserve">prendre </w:t>
            </w:r>
            <w:proofErr w:type="gramStart"/>
            <w:r>
              <w:rPr>
                <w:sz w:val="20"/>
              </w:rPr>
              <w:t>position</w:t>
            </w:r>
            <w:r>
              <w:rPr>
                <w:spacing w:val="42"/>
                <w:sz w:val="20"/>
              </w:rPr>
              <w:t xml:space="preserve">  </w:t>
            </w:r>
            <w:r>
              <w:rPr>
                <w:sz w:val="20"/>
              </w:rPr>
              <w:t>dans</w:t>
            </w:r>
            <w:proofErr w:type="gramEnd"/>
            <w:r>
              <w:rPr>
                <w:spacing w:val="40"/>
                <w:sz w:val="20"/>
              </w:rPr>
              <w:t xml:space="preserve">  </w:t>
            </w:r>
            <w:r>
              <w:rPr>
                <w:spacing w:val="-7"/>
                <w:sz w:val="20"/>
              </w:rPr>
              <w:t>un</w:t>
            </w:r>
          </w:p>
          <w:p w14:paraId="28E01691" w14:textId="77777777" w:rsidR="002C538F" w:rsidRDefault="002C538F" w:rsidP="00E14731">
            <w:pPr>
              <w:pStyle w:val="TableParagraph"/>
              <w:spacing w:line="210" w:lineRule="exact"/>
              <w:ind w:left="107"/>
              <w:rPr>
                <w:sz w:val="20"/>
              </w:rPr>
            </w:pPr>
            <w:r>
              <w:rPr>
                <w:spacing w:val="-2"/>
                <w:sz w:val="20"/>
              </w:rPr>
              <w:t>débat.</w:t>
            </w:r>
          </w:p>
        </w:tc>
        <w:tc>
          <w:tcPr>
            <w:tcW w:w="2736" w:type="dxa"/>
          </w:tcPr>
          <w:p w14:paraId="37CE6FD3" w14:textId="77777777" w:rsidR="002C538F" w:rsidRDefault="002C538F">
            <w:pPr>
              <w:pStyle w:val="TableParagraph"/>
              <w:numPr>
                <w:ilvl w:val="0"/>
                <w:numId w:val="64"/>
              </w:numPr>
              <w:tabs>
                <w:tab w:val="left" w:pos="310"/>
              </w:tabs>
              <w:spacing w:before="228"/>
              <w:ind w:right="94" w:firstLine="0"/>
              <w:jc w:val="both"/>
              <w:rPr>
                <w:sz w:val="20"/>
              </w:rPr>
            </w:pPr>
            <w:r>
              <w:rPr>
                <w:b/>
                <w:sz w:val="20"/>
              </w:rPr>
              <w:t>a)</w:t>
            </w:r>
            <w:r>
              <w:rPr>
                <w:b/>
                <w:spacing w:val="-12"/>
                <w:sz w:val="20"/>
              </w:rPr>
              <w:t xml:space="preserve"> </w:t>
            </w:r>
            <w:r>
              <w:rPr>
                <w:sz w:val="20"/>
              </w:rPr>
              <w:t>présentation</w:t>
            </w:r>
            <w:r>
              <w:rPr>
                <w:spacing w:val="-12"/>
                <w:sz w:val="20"/>
              </w:rPr>
              <w:t xml:space="preserve"> </w:t>
            </w:r>
            <w:r>
              <w:rPr>
                <w:sz w:val="20"/>
              </w:rPr>
              <w:t>d’un</w:t>
            </w:r>
            <w:r>
              <w:rPr>
                <w:spacing w:val="-12"/>
                <w:sz w:val="20"/>
              </w:rPr>
              <w:t xml:space="preserve"> </w:t>
            </w:r>
            <w:r>
              <w:rPr>
                <w:sz w:val="20"/>
              </w:rPr>
              <w:t>compte-rendu, d’une note de lecture, d’une note critique à l’école, dans un cercle de lecture, etc.</w:t>
            </w:r>
          </w:p>
          <w:p w14:paraId="05A4BF82" w14:textId="77777777" w:rsidR="002C538F" w:rsidRDefault="002C538F">
            <w:pPr>
              <w:pStyle w:val="TableParagraph"/>
              <w:numPr>
                <w:ilvl w:val="0"/>
                <w:numId w:val="63"/>
              </w:numPr>
              <w:tabs>
                <w:tab w:val="left" w:pos="469"/>
              </w:tabs>
              <w:spacing w:before="2"/>
              <w:ind w:right="97" w:firstLine="0"/>
              <w:jc w:val="both"/>
              <w:rPr>
                <w:sz w:val="20"/>
              </w:rPr>
            </w:pPr>
            <w:r>
              <w:rPr>
                <w:sz w:val="20"/>
              </w:rPr>
              <w:t xml:space="preserve">constitution des repères relatifs à l’esthétique propre à chaque </w:t>
            </w:r>
            <w:proofErr w:type="gramStart"/>
            <w:r>
              <w:rPr>
                <w:sz w:val="20"/>
              </w:rPr>
              <w:t>genre ;</w:t>
            </w:r>
            <w:proofErr w:type="gramEnd"/>
          </w:p>
          <w:p w14:paraId="1C538724" w14:textId="77777777" w:rsidR="002C538F" w:rsidRDefault="002C538F">
            <w:pPr>
              <w:pStyle w:val="TableParagraph"/>
              <w:numPr>
                <w:ilvl w:val="0"/>
                <w:numId w:val="63"/>
              </w:numPr>
              <w:tabs>
                <w:tab w:val="left" w:pos="493"/>
              </w:tabs>
              <w:ind w:right="97" w:firstLine="0"/>
              <w:jc w:val="both"/>
              <w:rPr>
                <w:sz w:val="20"/>
              </w:rPr>
            </w:pPr>
            <w:r>
              <w:rPr>
                <w:sz w:val="20"/>
              </w:rPr>
              <w:t xml:space="preserve">réflexion sur l’univers </w:t>
            </w:r>
            <w:proofErr w:type="gramStart"/>
            <w:r>
              <w:rPr>
                <w:sz w:val="20"/>
              </w:rPr>
              <w:t>fictionnel ;</w:t>
            </w:r>
            <w:proofErr w:type="gramEnd"/>
          </w:p>
          <w:p w14:paraId="4B742A4C" w14:textId="77777777" w:rsidR="002C538F" w:rsidRDefault="002C538F">
            <w:pPr>
              <w:pStyle w:val="TableParagraph"/>
              <w:numPr>
                <w:ilvl w:val="0"/>
                <w:numId w:val="63"/>
              </w:numPr>
              <w:tabs>
                <w:tab w:val="left" w:pos="512"/>
              </w:tabs>
              <w:ind w:right="94" w:firstLine="0"/>
              <w:jc w:val="both"/>
              <w:rPr>
                <w:sz w:val="20"/>
              </w:rPr>
            </w:pPr>
            <w:r>
              <w:rPr>
                <w:sz w:val="20"/>
              </w:rPr>
              <w:t xml:space="preserve">réponse à un besoin </w:t>
            </w:r>
            <w:proofErr w:type="gramStart"/>
            <w:r>
              <w:rPr>
                <w:sz w:val="20"/>
              </w:rPr>
              <w:t>d’évasion ;</w:t>
            </w:r>
            <w:proofErr w:type="gramEnd"/>
          </w:p>
          <w:p w14:paraId="4287849E" w14:textId="77777777" w:rsidR="002C538F" w:rsidRDefault="002C538F">
            <w:pPr>
              <w:pStyle w:val="TableParagraph"/>
              <w:numPr>
                <w:ilvl w:val="0"/>
                <w:numId w:val="63"/>
              </w:numPr>
              <w:tabs>
                <w:tab w:val="left" w:pos="745"/>
              </w:tabs>
              <w:ind w:right="96" w:firstLine="0"/>
              <w:jc w:val="both"/>
              <w:rPr>
                <w:sz w:val="20"/>
              </w:rPr>
            </w:pPr>
            <w:r>
              <w:rPr>
                <w:sz w:val="20"/>
              </w:rPr>
              <w:t>représentation des particularités d’une époque, d’un lieu ou d’un personnage.</w:t>
            </w:r>
          </w:p>
          <w:p w14:paraId="63F78786" w14:textId="77777777" w:rsidR="002C538F" w:rsidRDefault="002C538F" w:rsidP="00E14731">
            <w:pPr>
              <w:pStyle w:val="TableParagraph"/>
              <w:ind w:left="108" w:right="96"/>
              <w:jc w:val="both"/>
              <w:rPr>
                <w:sz w:val="20"/>
              </w:rPr>
            </w:pPr>
            <w:r>
              <w:rPr>
                <w:b/>
                <w:sz w:val="20"/>
              </w:rPr>
              <w:t xml:space="preserve">2.a) </w:t>
            </w:r>
            <w:r>
              <w:rPr>
                <w:sz w:val="20"/>
              </w:rPr>
              <w:t xml:space="preserve">justification du caractère original d’un </w:t>
            </w:r>
            <w:proofErr w:type="gramStart"/>
            <w:r>
              <w:rPr>
                <w:sz w:val="20"/>
              </w:rPr>
              <w:t>texte ;</w:t>
            </w:r>
            <w:proofErr w:type="gramEnd"/>
          </w:p>
          <w:p w14:paraId="2A170FA0" w14:textId="77777777" w:rsidR="002C538F" w:rsidRDefault="002C538F">
            <w:pPr>
              <w:pStyle w:val="TableParagraph"/>
              <w:numPr>
                <w:ilvl w:val="0"/>
                <w:numId w:val="62"/>
              </w:numPr>
              <w:tabs>
                <w:tab w:val="left" w:pos="344"/>
              </w:tabs>
              <w:spacing w:before="1"/>
              <w:ind w:right="96" w:firstLine="0"/>
              <w:jc w:val="both"/>
              <w:rPr>
                <w:sz w:val="20"/>
              </w:rPr>
            </w:pPr>
            <w:r>
              <w:rPr>
                <w:sz w:val="20"/>
              </w:rPr>
              <w:t>justification</w:t>
            </w:r>
            <w:r>
              <w:rPr>
                <w:spacing w:val="-11"/>
                <w:sz w:val="20"/>
              </w:rPr>
              <w:t xml:space="preserve"> </w:t>
            </w:r>
            <w:r>
              <w:rPr>
                <w:sz w:val="20"/>
              </w:rPr>
              <w:t>de</w:t>
            </w:r>
            <w:r>
              <w:rPr>
                <w:spacing w:val="-11"/>
                <w:sz w:val="20"/>
              </w:rPr>
              <w:t xml:space="preserve"> </w:t>
            </w:r>
            <w:r>
              <w:rPr>
                <w:sz w:val="20"/>
              </w:rPr>
              <w:t xml:space="preserve">l’importance de certains genres </w:t>
            </w:r>
            <w:proofErr w:type="gramStart"/>
            <w:r>
              <w:rPr>
                <w:sz w:val="20"/>
              </w:rPr>
              <w:t>littéraires ;</w:t>
            </w:r>
            <w:proofErr w:type="gramEnd"/>
          </w:p>
          <w:p w14:paraId="51BF2ED6" w14:textId="77777777" w:rsidR="002C538F" w:rsidRDefault="002C538F">
            <w:pPr>
              <w:pStyle w:val="TableParagraph"/>
              <w:numPr>
                <w:ilvl w:val="0"/>
                <w:numId w:val="62"/>
              </w:numPr>
              <w:tabs>
                <w:tab w:val="left" w:pos="320"/>
              </w:tabs>
              <w:ind w:right="96" w:firstLine="0"/>
              <w:jc w:val="both"/>
              <w:rPr>
                <w:sz w:val="20"/>
              </w:rPr>
            </w:pPr>
            <w:r>
              <w:rPr>
                <w:sz w:val="20"/>
              </w:rPr>
              <w:t>critique,</w:t>
            </w:r>
            <w:r>
              <w:rPr>
                <w:spacing w:val="-7"/>
                <w:sz w:val="20"/>
              </w:rPr>
              <w:t xml:space="preserve"> </w:t>
            </w:r>
            <w:r>
              <w:rPr>
                <w:sz w:val="20"/>
              </w:rPr>
              <w:t>défense/</w:t>
            </w:r>
            <w:r>
              <w:rPr>
                <w:spacing w:val="-5"/>
                <w:sz w:val="20"/>
              </w:rPr>
              <w:t xml:space="preserve"> </w:t>
            </w:r>
            <w:r>
              <w:rPr>
                <w:sz w:val="20"/>
              </w:rPr>
              <w:t>rejet</w:t>
            </w:r>
            <w:r>
              <w:rPr>
                <w:spacing w:val="-7"/>
                <w:sz w:val="20"/>
              </w:rPr>
              <w:t xml:space="preserve"> </w:t>
            </w:r>
            <w:r>
              <w:rPr>
                <w:sz w:val="20"/>
              </w:rPr>
              <w:t>d’une opinion dans le cadre d’un débat</w:t>
            </w:r>
            <w:r>
              <w:rPr>
                <w:spacing w:val="-12"/>
                <w:sz w:val="20"/>
              </w:rPr>
              <w:t xml:space="preserve"> </w:t>
            </w:r>
            <w:r>
              <w:rPr>
                <w:sz w:val="20"/>
              </w:rPr>
              <w:t>ou</w:t>
            </w:r>
            <w:r>
              <w:rPr>
                <w:spacing w:val="-11"/>
                <w:sz w:val="20"/>
              </w:rPr>
              <w:t xml:space="preserve"> </w:t>
            </w:r>
            <w:r>
              <w:rPr>
                <w:sz w:val="20"/>
              </w:rPr>
              <w:t>d’une</w:t>
            </w:r>
            <w:r>
              <w:rPr>
                <w:spacing w:val="-12"/>
                <w:sz w:val="20"/>
              </w:rPr>
              <w:t xml:space="preserve"> </w:t>
            </w:r>
            <w:r>
              <w:rPr>
                <w:sz w:val="20"/>
              </w:rPr>
              <w:t>dissertation,</w:t>
            </w:r>
            <w:r>
              <w:rPr>
                <w:spacing w:val="-12"/>
                <w:sz w:val="20"/>
              </w:rPr>
              <w:t xml:space="preserve"> </w:t>
            </w:r>
            <w:r>
              <w:rPr>
                <w:sz w:val="20"/>
              </w:rPr>
              <w:t>des échanges dans un club de lecture, etc.</w:t>
            </w:r>
          </w:p>
          <w:p w14:paraId="2E74AD0C" w14:textId="77777777" w:rsidR="002C538F" w:rsidRDefault="002C538F">
            <w:pPr>
              <w:pStyle w:val="TableParagraph"/>
              <w:numPr>
                <w:ilvl w:val="0"/>
                <w:numId w:val="62"/>
              </w:numPr>
              <w:tabs>
                <w:tab w:val="left" w:pos="784"/>
              </w:tabs>
              <w:ind w:right="96" w:firstLine="0"/>
              <w:jc w:val="both"/>
              <w:rPr>
                <w:sz w:val="20"/>
              </w:rPr>
            </w:pPr>
            <w:r>
              <w:rPr>
                <w:sz w:val="20"/>
              </w:rPr>
              <w:t>présentation d’un groupement de textes, d’une lecture méthodique, d’une lecture</w:t>
            </w:r>
            <w:r>
              <w:rPr>
                <w:spacing w:val="6"/>
                <w:sz w:val="20"/>
              </w:rPr>
              <w:t xml:space="preserve"> </w:t>
            </w:r>
            <w:r>
              <w:rPr>
                <w:sz w:val="20"/>
              </w:rPr>
              <w:t>anlytique,</w:t>
            </w:r>
            <w:r>
              <w:rPr>
                <w:spacing w:val="4"/>
                <w:sz w:val="20"/>
              </w:rPr>
              <w:t xml:space="preserve"> </w:t>
            </w:r>
            <w:r>
              <w:rPr>
                <w:sz w:val="20"/>
              </w:rPr>
              <w:t>d’une</w:t>
            </w:r>
            <w:r>
              <w:rPr>
                <w:spacing w:val="7"/>
                <w:sz w:val="20"/>
              </w:rPr>
              <w:t xml:space="preserve"> </w:t>
            </w:r>
            <w:r>
              <w:rPr>
                <w:spacing w:val="-2"/>
                <w:sz w:val="20"/>
              </w:rPr>
              <w:t>lecture</w:t>
            </w:r>
          </w:p>
          <w:p w14:paraId="4D1F6F03" w14:textId="77777777" w:rsidR="002C538F" w:rsidRDefault="002C538F" w:rsidP="00E14731">
            <w:pPr>
              <w:pStyle w:val="TableParagraph"/>
              <w:spacing w:line="210" w:lineRule="exact"/>
              <w:ind w:left="108"/>
              <w:jc w:val="both"/>
              <w:rPr>
                <w:sz w:val="20"/>
              </w:rPr>
            </w:pPr>
            <w:r>
              <w:rPr>
                <w:sz w:val="20"/>
              </w:rPr>
              <w:t>suivie,</w:t>
            </w:r>
            <w:r>
              <w:rPr>
                <w:spacing w:val="-6"/>
                <w:sz w:val="20"/>
              </w:rPr>
              <w:t xml:space="preserve"> </w:t>
            </w:r>
            <w:r>
              <w:rPr>
                <w:spacing w:val="-4"/>
                <w:sz w:val="20"/>
              </w:rPr>
              <w:t>etc.</w:t>
            </w:r>
          </w:p>
        </w:tc>
        <w:tc>
          <w:tcPr>
            <w:tcW w:w="3665" w:type="dxa"/>
          </w:tcPr>
          <w:p w14:paraId="49F2B522" w14:textId="77777777" w:rsidR="002C538F" w:rsidRDefault="002C538F">
            <w:pPr>
              <w:pStyle w:val="TableParagraph"/>
              <w:numPr>
                <w:ilvl w:val="0"/>
                <w:numId w:val="61"/>
              </w:numPr>
              <w:tabs>
                <w:tab w:val="left" w:pos="308"/>
              </w:tabs>
              <w:spacing w:before="228"/>
              <w:ind w:left="308" w:hanging="200"/>
              <w:rPr>
                <w:b/>
                <w:sz w:val="20"/>
              </w:rPr>
            </w:pPr>
            <w:r>
              <w:rPr>
                <w:b/>
                <w:sz w:val="20"/>
              </w:rPr>
              <w:t>Les</w:t>
            </w:r>
            <w:r>
              <w:rPr>
                <w:b/>
                <w:spacing w:val="-7"/>
                <w:sz w:val="20"/>
              </w:rPr>
              <w:t xml:space="preserve"> </w:t>
            </w:r>
            <w:r>
              <w:rPr>
                <w:b/>
                <w:sz w:val="20"/>
              </w:rPr>
              <w:t>éléments</w:t>
            </w:r>
            <w:r>
              <w:rPr>
                <w:b/>
                <w:spacing w:val="-7"/>
                <w:sz w:val="20"/>
              </w:rPr>
              <w:t xml:space="preserve"> </w:t>
            </w:r>
            <w:proofErr w:type="gramStart"/>
            <w:r>
              <w:rPr>
                <w:b/>
                <w:sz w:val="20"/>
              </w:rPr>
              <w:t>paratextuels</w:t>
            </w:r>
            <w:r>
              <w:rPr>
                <w:b/>
                <w:spacing w:val="-4"/>
                <w:sz w:val="20"/>
              </w:rPr>
              <w:t xml:space="preserve"> </w:t>
            </w:r>
            <w:r>
              <w:rPr>
                <w:b/>
                <w:spacing w:val="-10"/>
                <w:sz w:val="20"/>
              </w:rPr>
              <w:t>:</w:t>
            </w:r>
            <w:proofErr w:type="gramEnd"/>
          </w:p>
          <w:p w14:paraId="7F1BBA88" w14:textId="77777777" w:rsidR="002C538F" w:rsidRDefault="002C538F">
            <w:pPr>
              <w:pStyle w:val="TableParagraph"/>
              <w:numPr>
                <w:ilvl w:val="1"/>
                <w:numId w:val="61"/>
              </w:numPr>
              <w:tabs>
                <w:tab w:val="left" w:pos="225"/>
              </w:tabs>
              <w:ind w:left="225" w:hanging="117"/>
              <w:rPr>
                <w:sz w:val="20"/>
              </w:rPr>
            </w:pPr>
            <w:r>
              <w:rPr>
                <w:sz w:val="20"/>
              </w:rPr>
              <w:t>le</w:t>
            </w:r>
            <w:r>
              <w:rPr>
                <w:spacing w:val="-3"/>
                <w:sz w:val="20"/>
              </w:rPr>
              <w:t xml:space="preserve"> </w:t>
            </w:r>
            <w:r>
              <w:rPr>
                <w:sz w:val="20"/>
              </w:rPr>
              <w:t>paratexte</w:t>
            </w:r>
            <w:r>
              <w:rPr>
                <w:spacing w:val="-3"/>
                <w:sz w:val="20"/>
              </w:rPr>
              <w:t xml:space="preserve"> </w:t>
            </w:r>
            <w:r>
              <w:rPr>
                <w:spacing w:val="-2"/>
                <w:sz w:val="20"/>
              </w:rPr>
              <w:t>auctorial</w:t>
            </w:r>
          </w:p>
          <w:p w14:paraId="65CFE3CC" w14:textId="77777777" w:rsidR="002C538F" w:rsidRDefault="002C538F">
            <w:pPr>
              <w:pStyle w:val="TableParagraph"/>
              <w:numPr>
                <w:ilvl w:val="1"/>
                <w:numId w:val="61"/>
              </w:numPr>
              <w:tabs>
                <w:tab w:val="left" w:pos="225"/>
              </w:tabs>
              <w:spacing w:before="1"/>
              <w:ind w:left="225" w:hanging="117"/>
              <w:rPr>
                <w:sz w:val="20"/>
              </w:rPr>
            </w:pPr>
            <w:r>
              <w:rPr>
                <w:sz w:val="20"/>
              </w:rPr>
              <w:t>le</w:t>
            </w:r>
            <w:r>
              <w:rPr>
                <w:spacing w:val="-4"/>
                <w:sz w:val="20"/>
              </w:rPr>
              <w:t xml:space="preserve"> </w:t>
            </w:r>
            <w:r>
              <w:rPr>
                <w:sz w:val="20"/>
              </w:rPr>
              <w:t>paratexte</w:t>
            </w:r>
            <w:r>
              <w:rPr>
                <w:spacing w:val="-4"/>
                <w:sz w:val="20"/>
              </w:rPr>
              <w:t xml:space="preserve"> </w:t>
            </w:r>
            <w:proofErr w:type="gramStart"/>
            <w:r>
              <w:rPr>
                <w:sz w:val="20"/>
              </w:rPr>
              <w:t>critique</w:t>
            </w:r>
            <w:r>
              <w:rPr>
                <w:spacing w:val="-2"/>
                <w:sz w:val="20"/>
              </w:rPr>
              <w:t xml:space="preserve"> </w:t>
            </w:r>
            <w:r>
              <w:rPr>
                <w:spacing w:val="-10"/>
                <w:sz w:val="20"/>
              </w:rPr>
              <w:t>;</w:t>
            </w:r>
            <w:proofErr w:type="gramEnd"/>
          </w:p>
          <w:p w14:paraId="7362F4A1" w14:textId="77777777" w:rsidR="002C538F" w:rsidRDefault="002C538F">
            <w:pPr>
              <w:pStyle w:val="TableParagraph"/>
              <w:numPr>
                <w:ilvl w:val="1"/>
                <w:numId w:val="61"/>
              </w:numPr>
              <w:tabs>
                <w:tab w:val="left" w:pos="225"/>
              </w:tabs>
              <w:ind w:left="225" w:hanging="117"/>
              <w:rPr>
                <w:sz w:val="20"/>
              </w:rPr>
            </w:pPr>
            <w:r>
              <w:rPr>
                <w:sz w:val="20"/>
              </w:rPr>
              <w:t>le</w:t>
            </w:r>
            <w:r>
              <w:rPr>
                <w:spacing w:val="-3"/>
                <w:sz w:val="20"/>
              </w:rPr>
              <w:t xml:space="preserve"> </w:t>
            </w:r>
            <w:r>
              <w:rPr>
                <w:sz w:val="20"/>
              </w:rPr>
              <w:t>paratexte</w:t>
            </w:r>
            <w:r>
              <w:rPr>
                <w:spacing w:val="-3"/>
                <w:sz w:val="20"/>
              </w:rPr>
              <w:t xml:space="preserve"> </w:t>
            </w:r>
            <w:r>
              <w:rPr>
                <w:spacing w:val="-2"/>
                <w:sz w:val="20"/>
              </w:rPr>
              <w:t>éditorial.</w:t>
            </w:r>
          </w:p>
          <w:p w14:paraId="364FB76E" w14:textId="77777777" w:rsidR="002C538F" w:rsidRDefault="002C538F">
            <w:pPr>
              <w:pStyle w:val="TableParagraph"/>
              <w:numPr>
                <w:ilvl w:val="0"/>
                <w:numId w:val="60"/>
              </w:numPr>
              <w:tabs>
                <w:tab w:val="left" w:pos="309"/>
              </w:tabs>
              <w:spacing w:before="1"/>
              <w:ind w:right="148" w:firstLine="0"/>
              <w:rPr>
                <w:sz w:val="20"/>
              </w:rPr>
            </w:pPr>
            <w:r>
              <w:rPr>
                <w:b/>
                <w:sz w:val="20"/>
              </w:rPr>
              <w:t>Les</w:t>
            </w:r>
            <w:r>
              <w:rPr>
                <w:b/>
                <w:spacing w:val="-7"/>
                <w:sz w:val="20"/>
              </w:rPr>
              <w:t xml:space="preserve"> </w:t>
            </w:r>
            <w:r>
              <w:rPr>
                <w:b/>
                <w:sz w:val="20"/>
              </w:rPr>
              <w:t>éléments</w:t>
            </w:r>
            <w:r>
              <w:rPr>
                <w:b/>
                <w:spacing w:val="-7"/>
                <w:sz w:val="20"/>
              </w:rPr>
              <w:t xml:space="preserve"> </w:t>
            </w:r>
            <w:r>
              <w:rPr>
                <w:b/>
                <w:sz w:val="20"/>
              </w:rPr>
              <w:t>liés</w:t>
            </w:r>
            <w:r>
              <w:rPr>
                <w:b/>
                <w:spacing w:val="-7"/>
                <w:sz w:val="20"/>
              </w:rPr>
              <w:t xml:space="preserve"> </w:t>
            </w:r>
            <w:r>
              <w:rPr>
                <w:b/>
                <w:sz w:val="20"/>
              </w:rPr>
              <w:t>à</w:t>
            </w:r>
            <w:r>
              <w:rPr>
                <w:b/>
                <w:spacing w:val="-5"/>
                <w:sz w:val="20"/>
              </w:rPr>
              <w:t xml:space="preserve"> </w:t>
            </w:r>
            <w:r>
              <w:rPr>
                <w:b/>
                <w:sz w:val="20"/>
              </w:rPr>
              <w:t>l’étude</w:t>
            </w:r>
            <w:r>
              <w:rPr>
                <w:b/>
                <w:spacing w:val="-4"/>
                <w:sz w:val="20"/>
              </w:rPr>
              <w:t xml:space="preserve"> </w:t>
            </w:r>
            <w:r>
              <w:rPr>
                <w:b/>
                <w:sz w:val="20"/>
              </w:rPr>
              <w:t>des</w:t>
            </w:r>
            <w:r>
              <w:rPr>
                <w:b/>
                <w:spacing w:val="-7"/>
                <w:sz w:val="20"/>
              </w:rPr>
              <w:t xml:space="preserve"> </w:t>
            </w:r>
            <w:proofErr w:type="gramStart"/>
            <w:r>
              <w:rPr>
                <w:b/>
                <w:sz w:val="20"/>
              </w:rPr>
              <w:t>textes</w:t>
            </w:r>
            <w:r>
              <w:rPr>
                <w:b/>
                <w:spacing w:val="-2"/>
                <w:sz w:val="20"/>
              </w:rPr>
              <w:t xml:space="preserve"> </w:t>
            </w:r>
            <w:r>
              <w:rPr>
                <w:b/>
                <w:sz w:val="20"/>
              </w:rPr>
              <w:t>:</w:t>
            </w:r>
            <w:proofErr w:type="gramEnd"/>
            <w:r>
              <w:rPr>
                <w:b/>
                <w:sz w:val="20"/>
              </w:rPr>
              <w:t xml:space="preserve"> </w:t>
            </w:r>
            <w:r>
              <w:rPr>
                <w:sz w:val="20"/>
              </w:rPr>
              <w:t>lectures des textes (méthodique, analytique, suivie, etc.</w:t>
            </w:r>
            <w:proofErr w:type="gramStart"/>
            <w:r>
              <w:rPr>
                <w:sz w:val="20"/>
              </w:rPr>
              <w:t>) :</w:t>
            </w:r>
            <w:proofErr w:type="gramEnd"/>
            <w:r>
              <w:rPr>
                <w:sz w:val="20"/>
              </w:rPr>
              <w:t xml:space="preserve"> les procédés</w:t>
            </w:r>
          </w:p>
          <w:p w14:paraId="2B3CC304" w14:textId="77777777" w:rsidR="002C538F" w:rsidRDefault="002C538F" w:rsidP="00E14731">
            <w:pPr>
              <w:pStyle w:val="TableParagraph"/>
              <w:ind w:left="108" w:right="36"/>
              <w:rPr>
                <w:sz w:val="20"/>
              </w:rPr>
            </w:pPr>
            <w:r>
              <w:rPr>
                <w:sz w:val="20"/>
              </w:rPr>
              <w:t>d’écriture/types</w:t>
            </w:r>
            <w:r>
              <w:rPr>
                <w:spacing w:val="-10"/>
                <w:sz w:val="20"/>
              </w:rPr>
              <w:t xml:space="preserve"> </w:t>
            </w:r>
            <w:r>
              <w:rPr>
                <w:sz w:val="20"/>
              </w:rPr>
              <w:t>de</w:t>
            </w:r>
            <w:r>
              <w:rPr>
                <w:spacing w:val="-7"/>
                <w:sz w:val="20"/>
              </w:rPr>
              <w:t xml:space="preserve"> </w:t>
            </w:r>
            <w:r>
              <w:rPr>
                <w:sz w:val="20"/>
              </w:rPr>
              <w:t>textes,</w:t>
            </w:r>
            <w:r>
              <w:rPr>
                <w:spacing w:val="-7"/>
                <w:sz w:val="20"/>
              </w:rPr>
              <w:t xml:space="preserve"> </w:t>
            </w:r>
            <w:r>
              <w:rPr>
                <w:sz w:val="20"/>
              </w:rPr>
              <w:t>les</w:t>
            </w:r>
            <w:r>
              <w:rPr>
                <w:spacing w:val="-8"/>
                <w:sz w:val="20"/>
              </w:rPr>
              <w:t xml:space="preserve"> </w:t>
            </w:r>
            <w:r>
              <w:rPr>
                <w:sz w:val="20"/>
              </w:rPr>
              <w:t>axes</w:t>
            </w:r>
            <w:r>
              <w:rPr>
                <w:spacing w:val="-8"/>
                <w:sz w:val="20"/>
              </w:rPr>
              <w:t xml:space="preserve"> </w:t>
            </w:r>
            <w:r>
              <w:rPr>
                <w:sz w:val="20"/>
              </w:rPr>
              <w:t>de lecture, etc.</w:t>
            </w:r>
          </w:p>
          <w:p w14:paraId="551231F1" w14:textId="77777777" w:rsidR="002C538F" w:rsidRDefault="002C538F">
            <w:pPr>
              <w:pStyle w:val="TableParagraph"/>
              <w:numPr>
                <w:ilvl w:val="0"/>
                <w:numId w:val="60"/>
              </w:numPr>
              <w:tabs>
                <w:tab w:val="left" w:pos="309"/>
              </w:tabs>
              <w:ind w:right="662" w:firstLine="0"/>
              <w:rPr>
                <w:b/>
                <w:sz w:val="20"/>
              </w:rPr>
            </w:pPr>
            <w:r>
              <w:rPr>
                <w:b/>
                <w:sz w:val="20"/>
              </w:rPr>
              <w:t>Les</w:t>
            </w:r>
            <w:r>
              <w:rPr>
                <w:b/>
                <w:spacing w:val="-8"/>
                <w:sz w:val="20"/>
              </w:rPr>
              <w:t xml:space="preserve"> </w:t>
            </w:r>
            <w:r>
              <w:rPr>
                <w:b/>
                <w:sz w:val="20"/>
              </w:rPr>
              <w:t>éléments</w:t>
            </w:r>
            <w:r>
              <w:rPr>
                <w:b/>
                <w:spacing w:val="-9"/>
                <w:sz w:val="20"/>
              </w:rPr>
              <w:t xml:space="preserve"> </w:t>
            </w:r>
            <w:r>
              <w:rPr>
                <w:b/>
                <w:sz w:val="20"/>
              </w:rPr>
              <w:t>en</w:t>
            </w:r>
            <w:r>
              <w:rPr>
                <w:b/>
                <w:spacing w:val="-8"/>
                <w:sz w:val="20"/>
              </w:rPr>
              <w:t xml:space="preserve"> </w:t>
            </w:r>
            <w:r>
              <w:rPr>
                <w:b/>
                <w:sz w:val="20"/>
              </w:rPr>
              <w:t>rapport</w:t>
            </w:r>
            <w:r>
              <w:rPr>
                <w:b/>
                <w:spacing w:val="-7"/>
                <w:sz w:val="20"/>
              </w:rPr>
              <w:t xml:space="preserve"> </w:t>
            </w:r>
            <w:r>
              <w:rPr>
                <w:b/>
                <w:sz w:val="20"/>
              </w:rPr>
              <w:t>avec</w:t>
            </w:r>
            <w:r>
              <w:rPr>
                <w:b/>
                <w:spacing w:val="-8"/>
                <w:sz w:val="20"/>
              </w:rPr>
              <w:t xml:space="preserve"> </w:t>
            </w:r>
            <w:r>
              <w:rPr>
                <w:b/>
                <w:sz w:val="20"/>
              </w:rPr>
              <w:t xml:space="preserve">le contenu de </w:t>
            </w:r>
            <w:proofErr w:type="gramStart"/>
            <w:r>
              <w:rPr>
                <w:b/>
                <w:sz w:val="20"/>
              </w:rPr>
              <w:t>l’œuvre :</w:t>
            </w:r>
            <w:proofErr w:type="gramEnd"/>
          </w:p>
          <w:p w14:paraId="3612BAF3" w14:textId="77777777" w:rsidR="002C538F" w:rsidRDefault="002C538F">
            <w:pPr>
              <w:pStyle w:val="TableParagraph"/>
              <w:numPr>
                <w:ilvl w:val="1"/>
                <w:numId w:val="60"/>
              </w:numPr>
              <w:tabs>
                <w:tab w:val="left" w:pos="313"/>
              </w:tabs>
              <w:ind w:right="298" w:firstLine="0"/>
              <w:rPr>
                <w:sz w:val="20"/>
              </w:rPr>
            </w:pPr>
            <w:r>
              <w:rPr>
                <w:b/>
                <w:sz w:val="20"/>
              </w:rPr>
              <w:t xml:space="preserve">Roman et </w:t>
            </w:r>
            <w:proofErr w:type="gramStart"/>
            <w:r>
              <w:rPr>
                <w:b/>
                <w:sz w:val="20"/>
              </w:rPr>
              <w:t xml:space="preserve">théâtre </w:t>
            </w:r>
            <w:r>
              <w:rPr>
                <w:sz w:val="20"/>
              </w:rPr>
              <w:t>:</w:t>
            </w:r>
            <w:proofErr w:type="gramEnd"/>
            <w:r>
              <w:rPr>
                <w:sz w:val="20"/>
              </w:rPr>
              <w:t xml:space="preserve"> personnages, espace, temps, actions, rythme, forces agissantes, schéma narratif, schéma </w:t>
            </w:r>
            <w:proofErr w:type="gramStart"/>
            <w:r>
              <w:rPr>
                <w:sz w:val="20"/>
              </w:rPr>
              <w:t>actantiel</w:t>
            </w:r>
            <w:r>
              <w:rPr>
                <w:spacing w:val="-7"/>
                <w:sz w:val="20"/>
              </w:rPr>
              <w:t xml:space="preserve"> </w:t>
            </w:r>
            <w:r>
              <w:rPr>
                <w:sz w:val="20"/>
              </w:rPr>
              <w:t>;</w:t>
            </w:r>
            <w:proofErr w:type="gramEnd"/>
            <w:r>
              <w:rPr>
                <w:spacing w:val="-8"/>
                <w:sz w:val="20"/>
              </w:rPr>
              <w:t xml:space="preserve"> </w:t>
            </w:r>
            <w:r>
              <w:rPr>
                <w:sz w:val="20"/>
              </w:rPr>
              <w:t>écriture,</w:t>
            </w:r>
            <w:r>
              <w:rPr>
                <w:spacing w:val="-6"/>
                <w:sz w:val="20"/>
              </w:rPr>
              <w:t xml:space="preserve"> </w:t>
            </w:r>
            <w:r>
              <w:rPr>
                <w:sz w:val="20"/>
              </w:rPr>
              <w:t>thèmes,</w:t>
            </w:r>
            <w:r>
              <w:rPr>
                <w:spacing w:val="-7"/>
                <w:sz w:val="20"/>
              </w:rPr>
              <w:t xml:space="preserve"> </w:t>
            </w:r>
            <w:r>
              <w:rPr>
                <w:sz w:val="20"/>
              </w:rPr>
              <w:t>point</w:t>
            </w:r>
            <w:r>
              <w:rPr>
                <w:spacing w:val="-8"/>
                <w:sz w:val="20"/>
              </w:rPr>
              <w:t xml:space="preserve"> </w:t>
            </w:r>
            <w:r>
              <w:rPr>
                <w:sz w:val="20"/>
              </w:rPr>
              <w:t>de</w:t>
            </w:r>
            <w:r>
              <w:rPr>
                <w:spacing w:val="-7"/>
                <w:sz w:val="20"/>
              </w:rPr>
              <w:t xml:space="preserve"> </w:t>
            </w:r>
            <w:r>
              <w:rPr>
                <w:sz w:val="20"/>
              </w:rPr>
              <w:t xml:space="preserve">vue, </w:t>
            </w:r>
            <w:r>
              <w:rPr>
                <w:spacing w:val="-4"/>
                <w:sz w:val="20"/>
              </w:rPr>
              <w:t>etc.</w:t>
            </w:r>
          </w:p>
          <w:p w14:paraId="079AD24C" w14:textId="77777777" w:rsidR="002C538F" w:rsidRDefault="002C538F">
            <w:pPr>
              <w:pStyle w:val="TableParagraph"/>
              <w:numPr>
                <w:ilvl w:val="1"/>
                <w:numId w:val="60"/>
              </w:numPr>
              <w:tabs>
                <w:tab w:val="left" w:pos="325"/>
              </w:tabs>
              <w:spacing w:before="1" w:line="229" w:lineRule="exact"/>
              <w:ind w:left="325" w:hanging="217"/>
              <w:rPr>
                <w:sz w:val="20"/>
              </w:rPr>
            </w:pPr>
            <w:proofErr w:type="gramStart"/>
            <w:r>
              <w:rPr>
                <w:b/>
                <w:sz w:val="20"/>
              </w:rPr>
              <w:t>Essai</w:t>
            </w:r>
            <w:r>
              <w:rPr>
                <w:b/>
                <w:spacing w:val="-3"/>
                <w:sz w:val="20"/>
              </w:rPr>
              <w:t xml:space="preserve"> </w:t>
            </w:r>
            <w:r>
              <w:rPr>
                <w:sz w:val="20"/>
              </w:rPr>
              <w:t>:</w:t>
            </w:r>
            <w:proofErr w:type="gramEnd"/>
            <w:r>
              <w:rPr>
                <w:spacing w:val="44"/>
                <w:sz w:val="20"/>
              </w:rPr>
              <w:t xml:space="preserve"> </w:t>
            </w:r>
            <w:r>
              <w:rPr>
                <w:sz w:val="20"/>
              </w:rPr>
              <w:t>thèmes,</w:t>
            </w:r>
            <w:r>
              <w:rPr>
                <w:spacing w:val="-3"/>
                <w:sz w:val="20"/>
              </w:rPr>
              <w:t xml:space="preserve"> </w:t>
            </w:r>
            <w:r>
              <w:rPr>
                <w:sz w:val="20"/>
              </w:rPr>
              <w:t>thèse,</w:t>
            </w:r>
            <w:r>
              <w:rPr>
                <w:spacing w:val="-3"/>
                <w:sz w:val="20"/>
              </w:rPr>
              <w:t xml:space="preserve"> </w:t>
            </w:r>
            <w:r>
              <w:rPr>
                <w:sz w:val="20"/>
              </w:rPr>
              <w:t>point</w:t>
            </w:r>
            <w:r>
              <w:rPr>
                <w:spacing w:val="-6"/>
                <w:sz w:val="20"/>
              </w:rPr>
              <w:t xml:space="preserve"> </w:t>
            </w:r>
            <w:r>
              <w:rPr>
                <w:sz w:val="20"/>
              </w:rPr>
              <w:t>de</w:t>
            </w:r>
            <w:r>
              <w:rPr>
                <w:spacing w:val="-3"/>
                <w:sz w:val="20"/>
              </w:rPr>
              <w:t xml:space="preserve"> </w:t>
            </w:r>
            <w:r>
              <w:rPr>
                <w:sz w:val="20"/>
              </w:rPr>
              <w:t>vue,</w:t>
            </w:r>
            <w:r>
              <w:rPr>
                <w:spacing w:val="-3"/>
                <w:sz w:val="20"/>
              </w:rPr>
              <w:t xml:space="preserve"> </w:t>
            </w:r>
            <w:r>
              <w:rPr>
                <w:spacing w:val="-4"/>
                <w:sz w:val="20"/>
              </w:rPr>
              <w:t>etc.</w:t>
            </w:r>
          </w:p>
          <w:p w14:paraId="5982752A" w14:textId="77777777" w:rsidR="002C538F" w:rsidRDefault="002C538F">
            <w:pPr>
              <w:pStyle w:val="TableParagraph"/>
              <w:numPr>
                <w:ilvl w:val="0"/>
                <w:numId w:val="59"/>
              </w:numPr>
              <w:tabs>
                <w:tab w:val="left" w:pos="309"/>
              </w:tabs>
              <w:ind w:right="753" w:firstLine="0"/>
              <w:rPr>
                <w:sz w:val="20"/>
              </w:rPr>
            </w:pPr>
            <w:r>
              <w:rPr>
                <w:b/>
                <w:sz w:val="20"/>
              </w:rPr>
              <w:t>Les éléments nécessaires à l’inscription</w:t>
            </w:r>
            <w:r>
              <w:rPr>
                <w:b/>
                <w:spacing w:val="-10"/>
                <w:sz w:val="20"/>
              </w:rPr>
              <w:t xml:space="preserve"> </w:t>
            </w:r>
            <w:r>
              <w:rPr>
                <w:b/>
                <w:sz w:val="20"/>
              </w:rPr>
              <w:t>de</w:t>
            </w:r>
            <w:r>
              <w:rPr>
                <w:b/>
                <w:spacing w:val="-9"/>
                <w:sz w:val="20"/>
              </w:rPr>
              <w:t xml:space="preserve"> </w:t>
            </w:r>
            <w:r>
              <w:rPr>
                <w:b/>
                <w:sz w:val="20"/>
              </w:rPr>
              <w:t>l’œuvre</w:t>
            </w:r>
            <w:r>
              <w:rPr>
                <w:b/>
                <w:spacing w:val="-9"/>
                <w:sz w:val="20"/>
              </w:rPr>
              <w:t xml:space="preserve"> </w:t>
            </w:r>
            <w:r>
              <w:rPr>
                <w:b/>
                <w:sz w:val="20"/>
              </w:rPr>
              <w:t>dans</w:t>
            </w:r>
            <w:r>
              <w:rPr>
                <w:b/>
                <w:spacing w:val="-9"/>
                <w:sz w:val="20"/>
              </w:rPr>
              <w:t xml:space="preserve"> </w:t>
            </w:r>
            <w:r>
              <w:rPr>
                <w:b/>
                <w:sz w:val="20"/>
              </w:rPr>
              <w:t xml:space="preserve">son </w:t>
            </w:r>
            <w:proofErr w:type="gramStart"/>
            <w:r>
              <w:rPr>
                <w:b/>
                <w:sz w:val="20"/>
              </w:rPr>
              <w:t>contexte :</w:t>
            </w:r>
            <w:proofErr w:type="gramEnd"/>
            <w:r>
              <w:rPr>
                <w:b/>
                <w:sz w:val="20"/>
              </w:rPr>
              <w:t xml:space="preserve"> </w:t>
            </w:r>
            <w:r>
              <w:rPr>
                <w:sz w:val="20"/>
              </w:rPr>
              <w:t>ambiance de l’époque, événements</w:t>
            </w:r>
            <w:r>
              <w:rPr>
                <w:spacing w:val="-9"/>
                <w:sz w:val="20"/>
              </w:rPr>
              <w:t xml:space="preserve"> </w:t>
            </w:r>
            <w:r>
              <w:rPr>
                <w:sz w:val="20"/>
              </w:rPr>
              <w:t>marquants</w:t>
            </w:r>
            <w:r>
              <w:rPr>
                <w:spacing w:val="-9"/>
                <w:sz w:val="20"/>
              </w:rPr>
              <w:t xml:space="preserve"> </w:t>
            </w:r>
            <w:r>
              <w:rPr>
                <w:sz w:val="20"/>
              </w:rPr>
              <w:t>de</w:t>
            </w:r>
            <w:r>
              <w:rPr>
                <w:spacing w:val="-8"/>
                <w:sz w:val="20"/>
              </w:rPr>
              <w:t xml:space="preserve"> </w:t>
            </w:r>
            <w:r>
              <w:rPr>
                <w:sz w:val="20"/>
              </w:rPr>
              <w:t>la</w:t>
            </w:r>
            <w:r>
              <w:rPr>
                <w:spacing w:val="-9"/>
                <w:sz w:val="20"/>
              </w:rPr>
              <w:t xml:space="preserve"> </w:t>
            </w:r>
            <w:r>
              <w:rPr>
                <w:sz w:val="20"/>
              </w:rPr>
              <w:t>vie</w:t>
            </w:r>
            <w:r>
              <w:rPr>
                <w:spacing w:val="-8"/>
                <w:sz w:val="20"/>
              </w:rPr>
              <w:t xml:space="preserve"> </w:t>
            </w:r>
            <w:r>
              <w:rPr>
                <w:sz w:val="20"/>
              </w:rPr>
              <w:t>de</w:t>
            </w:r>
          </w:p>
          <w:p w14:paraId="7CD5B800" w14:textId="77777777" w:rsidR="002C538F" w:rsidRDefault="002C538F" w:rsidP="00E14731">
            <w:pPr>
              <w:pStyle w:val="TableParagraph"/>
              <w:spacing w:before="1"/>
              <w:ind w:left="108" w:right="36"/>
              <w:rPr>
                <w:sz w:val="20"/>
              </w:rPr>
            </w:pPr>
            <w:r>
              <w:rPr>
                <w:sz w:val="20"/>
              </w:rPr>
              <w:t>l’auteur,</w:t>
            </w:r>
            <w:r>
              <w:rPr>
                <w:spacing w:val="-8"/>
                <w:sz w:val="20"/>
              </w:rPr>
              <w:t xml:space="preserve"> </w:t>
            </w:r>
            <w:r>
              <w:rPr>
                <w:sz w:val="20"/>
              </w:rPr>
              <w:t>idées</w:t>
            </w:r>
            <w:r>
              <w:rPr>
                <w:spacing w:val="-9"/>
                <w:sz w:val="20"/>
              </w:rPr>
              <w:t xml:space="preserve"> </w:t>
            </w:r>
            <w:r>
              <w:rPr>
                <w:sz w:val="20"/>
              </w:rPr>
              <w:t>et</w:t>
            </w:r>
            <w:r>
              <w:rPr>
                <w:spacing w:val="-8"/>
                <w:sz w:val="20"/>
              </w:rPr>
              <w:t xml:space="preserve"> </w:t>
            </w:r>
            <w:r>
              <w:rPr>
                <w:sz w:val="20"/>
              </w:rPr>
              <w:t>canons</w:t>
            </w:r>
            <w:r>
              <w:rPr>
                <w:spacing w:val="-9"/>
                <w:sz w:val="20"/>
              </w:rPr>
              <w:t xml:space="preserve"> </w:t>
            </w:r>
            <w:r>
              <w:rPr>
                <w:sz w:val="20"/>
              </w:rPr>
              <w:t>artistiques</w:t>
            </w:r>
            <w:r>
              <w:rPr>
                <w:spacing w:val="-9"/>
                <w:sz w:val="20"/>
              </w:rPr>
              <w:t xml:space="preserve"> </w:t>
            </w:r>
            <w:r>
              <w:rPr>
                <w:sz w:val="20"/>
              </w:rPr>
              <w:t>de l’époque, etc.</w:t>
            </w:r>
          </w:p>
          <w:p w14:paraId="2E00DFD9" w14:textId="77777777" w:rsidR="002C538F" w:rsidRDefault="002C538F">
            <w:pPr>
              <w:pStyle w:val="TableParagraph"/>
              <w:numPr>
                <w:ilvl w:val="0"/>
                <w:numId w:val="59"/>
              </w:numPr>
              <w:tabs>
                <w:tab w:val="left" w:pos="309"/>
              </w:tabs>
              <w:ind w:right="239" w:firstLine="0"/>
              <w:jc w:val="both"/>
              <w:rPr>
                <w:sz w:val="20"/>
              </w:rPr>
            </w:pPr>
            <w:r>
              <w:rPr>
                <w:b/>
                <w:sz w:val="20"/>
              </w:rPr>
              <w:t>Les</w:t>
            </w:r>
            <w:r>
              <w:rPr>
                <w:b/>
                <w:spacing w:val="-9"/>
                <w:sz w:val="20"/>
              </w:rPr>
              <w:t xml:space="preserve"> </w:t>
            </w:r>
            <w:r>
              <w:rPr>
                <w:b/>
                <w:sz w:val="20"/>
              </w:rPr>
              <w:t>éléments</w:t>
            </w:r>
            <w:r>
              <w:rPr>
                <w:b/>
                <w:spacing w:val="-9"/>
                <w:sz w:val="20"/>
              </w:rPr>
              <w:t xml:space="preserve"> </w:t>
            </w:r>
            <w:r>
              <w:rPr>
                <w:b/>
                <w:sz w:val="20"/>
              </w:rPr>
              <w:t>d’évaluation</w:t>
            </w:r>
            <w:r>
              <w:rPr>
                <w:b/>
                <w:spacing w:val="-9"/>
                <w:sz w:val="20"/>
              </w:rPr>
              <w:t xml:space="preserve"> </w:t>
            </w:r>
            <w:r>
              <w:rPr>
                <w:b/>
                <w:sz w:val="20"/>
              </w:rPr>
              <w:t>de</w:t>
            </w:r>
            <w:r>
              <w:rPr>
                <w:b/>
                <w:spacing w:val="-8"/>
                <w:sz w:val="20"/>
              </w:rPr>
              <w:t xml:space="preserve"> </w:t>
            </w:r>
            <w:r>
              <w:rPr>
                <w:b/>
                <w:sz w:val="20"/>
              </w:rPr>
              <w:t xml:space="preserve">l’étude de l’œuvre </w:t>
            </w:r>
            <w:proofErr w:type="gramStart"/>
            <w:r>
              <w:rPr>
                <w:b/>
                <w:sz w:val="20"/>
              </w:rPr>
              <w:t>intégrale :</w:t>
            </w:r>
            <w:proofErr w:type="gramEnd"/>
            <w:r>
              <w:rPr>
                <w:b/>
                <w:sz w:val="20"/>
              </w:rPr>
              <w:t xml:space="preserve"> </w:t>
            </w:r>
            <w:r>
              <w:rPr>
                <w:sz w:val="20"/>
              </w:rPr>
              <w:t>concepts</w:t>
            </w:r>
            <w:r>
              <w:rPr>
                <w:spacing w:val="-1"/>
                <w:sz w:val="20"/>
              </w:rPr>
              <w:t xml:space="preserve"> </w:t>
            </w:r>
            <w:r>
              <w:rPr>
                <w:sz w:val="20"/>
              </w:rPr>
              <w:t>et outils d’analyse</w:t>
            </w:r>
            <w:r>
              <w:rPr>
                <w:spacing w:val="-10"/>
                <w:sz w:val="20"/>
              </w:rPr>
              <w:t xml:space="preserve"> </w:t>
            </w:r>
            <w:r>
              <w:rPr>
                <w:sz w:val="20"/>
              </w:rPr>
              <w:t>d’une</w:t>
            </w:r>
            <w:r>
              <w:rPr>
                <w:spacing w:val="-10"/>
                <w:sz w:val="20"/>
              </w:rPr>
              <w:t xml:space="preserve"> </w:t>
            </w:r>
            <w:r>
              <w:rPr>
                <w:sz w:val="20"/>
              </w:rPr>
              <w:t>œuvre</w:t>
            </w:r>
            <w:r>
              <w:rPr>
                <w:spacing w:val="-10"/>
                <w:sz w:val="20"/>
              </w:rPr>
              <w:t xml:space="preserve"> </w:t>
            </w:r>
            <w:r>
              <w:rPr>
                <w:sz w:val="20"/>
              </w:rPr>
              <w:t>littéraire,</w:t>
            </w:r>
            <w:r>
              <w:rPr>
                <w:spacing w:val="-9"/>
                <w:sz w:val="20"/>
              </w:rPr>
              <w:t xml:space="preserve"> </w:t>
            </w:r>
            <w:r>
              <w:rPr>
                <w:sz w:val="20"/>
              </w:rPr>
              <w:t>compte-rendu de lecture.</w:t>
            </w:r>
          </w:p>
        </w:tc>
        <w:tc>
          <w:tcPr>
            <w:tcW w:w="3771" w:type="dxa"/>
          </w:tcPr>
          <w:p w14:paraId="72984772" w14:textId="77777777" w:rsidR="002C538F" w:rsidRDefault="002C538F">
            <w:pPr>
              <w:pStyle w:val="TableParagraph"/>
              <w:numPr>
                <w:ilvl w:val="0"/>
                <w:numId w:val="58"/>
              </w:numPr>
              <w:tabs>
                <w:tab w:val="left" w:pos="226"/>
              </w:tabs>
              <w:spacing w:line="229" w:lineRule="exact"/>
              <w:ind w:left="226" w:hanging="117"/>
              <w:rPr>
                <w:sz w:val="20"/>
              </w:rPr>
            </w:pPr>
            <w:r>
              <w:rPr>
                <w:sz w:val="20"/>
              </w:rPr>
              <w:t>identifier</w:t>
            </w:r>
            <w:r>
              <w:rPr>
                <w:spacing w:val="-5"/>
                <w:sz w:val="20"/>
              </w:rPr>
              <w:t xml:space="preserve"> </w:t>
            </w:r>
            <w:r>
              <w:rPr>
                <w:sz w:val="20"/>
              </w:rPr>
              <w:t>les</w:t>
            </w:r>
            <w:r>
              <w:rPr>
                <w:spacing w:val="-6"/>
                <w:sz w:val="20"/>
              </w:rPr>
              <w:t xml:space="preserve"> </w:t>
            </w:r>
            <w:r>
              <w:rPr>
                <w:sz w:val="20"/>
              </w:rPr>
              <w:t>éléments</w:t>
            </w:r>
            <w:r>
              <w:rPr>
                <w:spacing w:val="-5"/>
                <w:sz w:val="20"/>
              </w:rPr>
              <w:t xml:space="preserve"> </w:t>
            </w:r>
            <w:r>
              <w:rPr>
                <w:sz w:val="20"/>
              </w:rPr>
              <w:t>du</w:t>
            </w:r>
            <w:r>
              <w:rPr>
                <w:spacing w:val="-6"/>
                <w:sz w:val="20"/>
              </w:rPr>
              <w:t xml:space="preserve"> </w:t>
            </w:r>
            <w:proofErr w:type="gramStart"/>
            <w:r>
              <w:rPr>
                <w:sz w:val="20"/>
              </w:rPr>
              <w:t xml:space="preserve">paratexte </w:t>
            </w:r>
            <w:r>
              <w:rPr>
                <w:spacing w:val="-10"/>
                <w:sz w:val="20"/>
              </w:rPr>
              <w:t>;</w:t>
            </w:r>
            <w:proofErr w:type="gramEnd"/>
          </w:p>
          <w:p w14:paraId="56F9C26B" w14:textId="77777777" w:rsidR="002C538F" w:rsidRDefault="002C538F">
            <w:pPr>
              <w:pStyle w:val="TableParagraph"/>
              <w:numPr>
                <w:ilvl w:val="0"/>
                <w:numId w:val="58"/>
              </w:numPr>
              <w:tabs>
                <w:tab w:val="left" w:pos="226"/>
              </w:tabs>
              <w:spacing w:line="229" w:lineRule="exact"/>
              <w:ind w:left="226" w:hanging="117"/>
              <w:rPr>
                <w:sz w:val="20"/>
              </w:rPr>
            </w:pPr>
            <w:r>
              <w:rPr>
                <w:sz w:val="20"/>
              </w:rPr>
              <w:t>analyser</w:t>
            </w:r>
            <w:r>
              <w:rPr>
                <w:spacing w:val="-3"/>
                <w:sz w:val="20"/>
              </w:rPr>
              <w:t xml:space="preserve"> </w:t>
            </w:r>
            <w:r>
              <w:rPr>
                <w:sz w:val="20"/>
              </w:rPr>
              <w:t>le</w:t>
            </w:r>
            <w:r>
              <w:rPr>
                <w:spacing w:val="-3"/>
                <w:sz w:val="20"/>
              </w:rPr>
              <w:t xml:space="preserve"> </w:t>
            </w:r>
            <w:proofErr w:type="gramStart"/>
            <w:r>
              <w:rPr>
                <w:sz w:val="20"/>
              </w:rPr>
              <w:t>titre</w:t>
            </w:r>
            <w:r>
              <w:rPr>
                <w:spacing w:val="-2"/>
                <w:sz w:val="20"/>
              </w:rPr>
              <w:t xml:space="preserve"> </w:t>
            </w:r>
            <w:r>
              <w:rPr>
                <w:spacing w:val="-10"/>
                <w:sz w:val="20"/>
              </w:rPr>
              <w:t>;</w:t>
            </w:r>
            <w:proofErr w:type="gramEnd"/>
          </w:p>
          <w:p w14:paraId="46A47330" w14:textId="77777777" w:rsidR="002C538F" w:rsidRDefault="002C538F">
            <w:pPr>
              <w:pStyle w:val="TableParagraph"/>
              <w:numPr>
                <w:ilvl w:val="0"/>
                <w:numId w:val="58"/>
              </w:numPr>
              <w:tabs>
                <w:tab w:val="left" w:pos="226"/>
              </w:tabs>
              <w:ind w:left="226" w:hanging="117"/>
              <w:rPr>
                <w:sz w:val="20"/>
              </w:rPr>
            </w:pPr>
            <w:r>
              <w:rPr>
                <w:sz w:val="20"/>
              </w:rPr>
              <w:t>émettre</w:t>
            </w:r>
            <w:r>
              <w:rPr>
                <w:spacing w:val="-5"/>
                <w:sz w:val="20"/>
              </w:rPr>
              <w:t xml:space="preserve"> </w:t>
            </w:r>
            <w:r>
              <w:rPr>
                <w:sz w:val="20"/>
              </w:rPr>
              <w:t>des</w:t>
            </w:r>
            <w:r>
              <w:rPr>
                <w:spacing w:val="-5"/>
                <w:sz w:val="20"/>
              </w:rPr>
              <w:t xml:space="preserve"> </w:t>
            </w:r>
            <w:r>
              <w:rPr>
                <w:sz w:val="20"/>
              </w:rPr>
              <w:t>hypothèses</w:t>
            </w:r>
            <w:r>
              <w:rPr>
                <w:spacing w:val="-5"/>
                <w:sz w:val="20"/>
              </w:rPr>
              <w:t xml:space="preserve"> </w:t>
            </w:r>
            <w:r>
              <w:rPr>
                <w:sz w:val="20"/>
              </w:rPr>
              <w:t>de</w:t>
            </w:r>
            <w:r>
              <w:rPr>
                <w:spacing w:val="-4"/>
                <w:sz w:val="20"/>
              </w:rPr>
              <w:t xml:space="preserve"> </w:t>
            </w:r>
            <w:proofErr w:type="gramStart"/>
            <w:r>
              <w:rPr>
                <w:sz w:val="20"/>
              </w:rPr>
              <w:t>sens</w:t>
            </w:r>
            <w:r>
              <w:rPr>
                <w:spacing w:val="-2"/>
                <w:sz w:val="20"/>
              </w:rPr>
              <w:t xml:space="preserve"> </w:t>
            </w:r>
            <w:r>
              <w:rPr>
                <w:spacing w:val="-10"/>
                <w:sz w:val="20"/>
              </w:rPr>
              <w:t>;</w:t>
            </w:r>
            <w:proofErr w:type="gramEnd"/>
          </w:p>
          <w:p w14:paraId="2DE3DCFE" w14:textId="77777777" w:rsidR="002C538F" w:rsidRDefault="002C538F" w:rsidP="00E14731">
            <w:pPr>
              <w:pStyle w:val="TableParagraph"/>
              <w:spacing w:before="1"/>
              <w:ind w:left="109"/>
              <w:rPr>
                <w:sz w:val="20"/>
              </w:rPr>
            </w:pPr>
            <w:r>
              <w:rPr>
                <w:sz w:val="20"/>
              </w:rPr>
              <w:t>-proposer</w:t>
            </w:r>
            <w:r>
              <w:rPr>
                <w:spacing w:val="-6"/>
                <w:sz w:val="20"/>
              </w:rPr>
              <w:t xml:space="preserve"> </w:t>
            </w:r>
            <w:r>
              <w:rPr>
                <w:sz w:val="20"/>
              </w:rPr>
              <w:t>des</w:t>
            </w:r>
            <w:r>
              <w:rPr>
                <w:spacing w:val="-8"/>
                <w:sz w:val="20"/>
              </w:rPr>
              <w:t xml:space="preserve"> </w:t>
            </w:r>
            <w:proofErr w:type="gramStart"/>
            <w:r>
              <w:rPr>
                <w:sz w:val="20"/>
              </w:rPr>
              <w:t>interprétations</w:t>
            </w:r>
            <w:r>
              <w:rPr>
                <w:spacing w:val="-7"/>
                <w:sz w:val="20"/>
              </w:rPr>
              <w:t xml:space="preserve"> </w:t>
            </w:r>
            <w:r>
              <w:rPr>
                <w:spacing w:val="-10"/>
                <w:sz w:val="20"/>
              </w:rPr>
              <w:t>;</w:t>
            </w:r>
            <w:proofErr w:type="gramEnd"/>
          </w:p>
          <w:p w14:paraId="19A1CCF9" w14:textId="77777777" w:rsidR="002C538F" w:rsidRDefault="002C538F">
            <w:pPr>
              <w:pStyle w:val="TableParagraph"/>
              <w:numPr>
                <w:ilvl w:val="0"/>
                <w:numId w:val="58"/>
              </w:numPr>
              <w:tabs>
                <w:tab w:val="left" w:pos="226"/>
              </w:tabs>
              <w:ind w:left="226" w:hanging="117"/>
              <w:rPr>
                <w:sz w:val="20"/>
              </w:rPr>
            </w:pPr>
            <w:r>
              <w:rPr>
                <w:sz w:val="20"/>
              </w:rPr>
              <w:t>commenter</w:t>
            </w:r>
            <w:r>
              <w:rPr>
                <w:spacing w:val="-8"/>
                <w:sz w:val="20"/>
              </w:rPr>
              <w:t xml:space="preserve"> </w:t>
            </w:r>
            <w:proofErr w:type="gramStart"/>
            <w:r>
              <w:rPr>
                <w:sz w:val="20"/>
              </w:rPr>
              <w:t>l’image</w:t>
            </w:r>
            <w:r>
              <w:rPr>
                <w:spacing w:val="-6"/>
                <w:sz w:val="20"/>
              </w:rPr>
              <w:t xml:space="preserve"> </w:t>
            </w:r>
            <w:r>
              <w:rPr>
                <w:spacing w:val="-10"/>
                <w:sz w:val="20"/>
              </w:rPr>
              <w:t>;</w:t>
            </w:r>
            <w:proofErr w:type="gramEnd"/>
          </w:p>
          <w:p w14:paraId="6F4137FB" w14:textId="77777777" w:rsidR="002C538F" w:rsidRDefault="002C538F">
            <w:pPr>
              <w:pStyle w:val="TableParagraph"/>
              <w:numPr>
                <w:ilvl w:val="0"/>
                <w:numId w:val="58"/>
              </w:numPr>
              <w:tabs>
                <w:tab w:val="left" w:pos="226"/>
              </w:tabs>
              <w:spacing w:before="1"/>
              <w:ind w:left="226" w:hanging="117"/>
              <w:rPr>
                <w:sz w:val="20"/>
              </w:rPr>
            </w:pPr>
            <w:r>
              <w:rPr>
                <w:sz w:val="20"/>
              </w:rPr>
              <w:t>lire</w:t>
            </w:r>
            <w:r>
              <w:rPr>
                <w:spacing w:val="-6"/>
                <w:sz w:val="20"/>
              </w:rPr>
              <w:t xml:space="preserve"> </w:t>
            </w:r>
            <w:r>
              <w:rPr>
                <w:sz w:val="20"/>
              </w:rPr>
              <w:t>un</w:t>
            </w:r>
            <w:r>
              <w:rPr>
                <w:spacing w:val="-4"/>
                <w:sz w:val="20"/>
              </w:rPr>
              <w:t xml:space="preserve"> </w:t>
            </w:r>
            <w:r>
              <w:rPr>
                <w:sz w:val="20"/>
              </w:rPr>
              <w:t>texte</w:t>
            </w:r>
            <w:r>
              <w:rPr>
                <w:spacing w:val="-4"/>
                <w:sz w:val="20"/>
              </w:rPr>
              <w:t xml:space="preserve"> </w:t>
            </w:r>
            <w:r>
              <w:rPr>
                <w:sz w:val="20"/>
              </w:rPr>
              <w:t>ouvroir/</w:t>
            </w:r>
            <w:proofErr w:type="gramStart"/>
            <w:r>
              <w:rPr>
                <w:sz w:val="20"/>
              </w:rPr>
              <w:t>fermoir</w:t>
            </w:r>
            <w:r>
              <w:rPr>
                <w:spacing w:val="-5"/>
                <w:sz w:val="20"/>
              </w:rPr>
              <w:t xml:space="preserve"> </w:t>
            </w:r>
            <w:r>
              <w:rPr>
                <w:spacing w:val="-10"/>
                <w:sz w:val="20"/>
              </w:rPr>
              <w:t>;</w:t>
            </w:r>
            <w:proofErr w:type="gramEnd"/>
          </w:p>
          <w:p w14:paraId="340D9BFC" w14:textId="77777777" w:rsidR="002C538F" w:rsidRDefault="002C538F">
            <w:pPr>
              <w:pStyle w:val="TableParagraph"/>
              <w:numPr>
                <w:ilvl w:val="0"/>
                <w:numId w:val="58"/>
              </w:numPr>
              <w:tabs>
                <w:tab w:val="left" w:pos="226"/>
              </w:tabs>
              <w:spacing w:before="1"/>
              <w:ind w:right="174" w:firstLine="0"/>
              <w:rPr>
                <w:sz w:val="20"/>
              </w:rPr>
            </w:pPr>
            <w:r>
              <w:rPr>
                <w:sz w:val="20"/>
              </w:rPr>
              <w:t>monter</w:t>
            </w:r>
            <w:r>
              <w:rPr>
                <w:spacing w:val="-8"/>
                <w:sz w:val="20"/>
              </w:rPr>
              <w:t xml:space="preserve"> </w:t>
            </w:r>
            <w:r>
              <w:rPr>
                <w:sz w:val="20"/>
              </w:rPr>
              <w:t>le</w:t>
            </w:r>
            <w:r>
              <w:rPr>
                <w:spacing w:val="-6"/>
                <w:sz w:val="20"/>
              </w:rPr>
              <w:t xml:space="preserve"> </w:t>
            </w:r>
            <w:r>
              <w:rPr>
                <w:sz w:val="20"/>
              </w:rPr>
              <w:t>journal</w:t>
            </w:r>
            <w:r>
              <w:rPr>
                <w:spacing w:val="-6"/>
                <w:sz w:val="20"/>
              </w:rPr>
              <w:t xml:space="preserve"> </w:t>
            </w:r>
            <w:r>
              <w:rPr>
                <w:sz w:val="20"/>
              </w:rPr>
              <w:t>de</w:t>
            </w:r>
            <w:r>
              <w:rPr>
                <w:spacing w:val="-6"/>
                <w:sz w:val="20"/>
              </w:rPr>
              <w:t xml:space="preserve"> </w:t>
            </w:r>
            <w:r>
              <w:rPr>
                <w:sz w:val="20"/>
              </w:rPr>
              <w:t>lecture</w:t>
            </w:r>
            <w:r>
              <w:rPr>
                <w:spacing w:val="-7"/>
                <w:sz w:val="20"/>
              </w:rPr>
              <w:t xml:space="preserve"> </w:t>
            </w:r>
            <w:r>
              <w:rPr>
                <w:sz w:val="20"/>
              </w:rPr>
              <w:t>et</w:t>
            </w:r>
            <w:r>
              <w:rPr>
                <w:spacing w:val="-6"/>
                <w:sz w:val="20"/>
              </w:rPr>
              <w:t xml:space="preserve"> </w:t>
            </w:r>
            <w:r>
              <w:rPr>
                <w:sz w:val="20"/>
              </w:rPr>
              <w:t>participer</w:t>
            </w:r>
            <w:r>
              <w:rPr>
                <w:spacing w:val="-5"/>
                <w:sz w:val="20"/>
              </w:rPr>
              <w:t xml:space="preserve"> </w:t>
            </w:r>
            <w:r>
              <w:rPr>
                <w:sz w:val="20"/>
              </w:rPr>
              <w:t xml:space="preserve">à l’élaboration du projet </w:t>
            </w:r>
            <w:proofErr w:type="gramStart"/>
            <w:r>
              <w:rPr>
                <w:sz w:val="20"/>
              </w:rPr>
              <w:t>d’étude ;</w:t>
            </w:r>
            <w:proofErr w:type="gramEnd"/>
          </w:p>
          <w:p w14:paraId="0925D982" w14:textId="77777777" w:rsidR="002C538F" w:rsidRDefault="002C538F">
            <w:pPr>
              <w:pStyle w:val="TableParagraph"/>
              <w:numPr>
                <w:ilvl w:val="0"/>
                <w:numId w:val="58"/>
              </w:numPr>
              <w:tabs>
                <w:tab w:val="left" w:pos="226"/>
              </w:tabs>
              <w:ind w:right="136" w:firstLine="0"/>
              <w:rPr>
                <w:sz w:val="20"/>
              </w:rPr>
            </w:pPr>
            <w:r>
              <w:rPr>
                <w:sz w:val="20"/>
              </w:rPr>
              <w:t>identifier/utiliser</w:t>
            </w:r>
            <w:r>
              <w:rPr>
                <w:spacing w:val="-9"/>
                <w:sz w:val="20"/>
              </w:rPr>
              <w:t xml:space="preserve"> </w:t>
            </w:r>
            <w:r>
              <w:rPr>
                <w:sz w:val="20"/>
              </w:rPr>
              <w:t>les</w:t>
            </w:r>
            <w:r>
              <w:rPr>
                <w:spacing w:val="-11"/>
                <w:sz w:val="20"/>
              </w:rPr>
              <w:t xml:space="preserve"> </w:t>
            </w:r>
            <w:r>
              <w:rPr>
                <w:sz w:val="20"/>
              </w:rPr>
              <w:t>procédés</w:t>
            </w:r>
            <w:r>
              <w:rPr>
                <w:spacing w:val="-11"/>
                <w:sz w:val="20"/>
              </w:rPr>
              <w:t xml:space="preserve"> </w:t>
            </w:r>
            <w:r>
              <w:rPr>
                <w:sz w:val="20"/>
              </w:rPr>
              <w:t>d’écriture</w:t>
            </w:r>
            <w:r>
              <w:rPr>
                <w:spacing w:val="-10"/>
                <w:sz w:val="20"/>
              </w:rPr>
              <w:t xml:space="preserve"> </w:t>
            </w:r>
            <w:r>
              <w:rPr>
                <w:sz w:val="20"/>
              </w:rPr>
              <w:t>et dégager les</w:t>
            </w:r>
            <w:r>
              <w:rPr>
                <w:spacing w:val="-1"/>
                <w:sz w:val="20"/>
              </w:rPr>
              <w:t xml:space="preserve"> </w:t>
            </w:r>
            <w:r>
              <w:rPr>
                <w:sz w:val="20"/>
              </w:rPr>
              <w:t>axes</w:t>
            </w:r>
            <w:r>
              <w:rPr>
                <w:spacing w:val="-1"/>
                <w:sz w:val="20"/>
              </w:rPr>
              <w:t xml:space="preserve"> </w:t>
            </w:r>
            <w:r>
              <w:rPr>
                <w:sz w:val="20"/>
              </w:rPr>
              <w:t>de</w:t>
            </w:r>
            <w:r>
              <w:rPr>
                <w:spacing w:val="-2"/>
                <w:sz w:val="20"/>
              </w:rPr>
              <w:t xml:space="preserve"> </w:t>
            </w:r>
            <w:r>
              <w:rPr>
                <w:sz w:val="20"/>
              </w:rPr>
              <w:t>lecture dans</w:t>
            </w:r>
            <w:r>
              <w:rPr>
                <w:spacing w:val="-1"/>
                <w:sz w:val="20"/>
              </w:rPr>
              <w:t xml:space="preserve"> </w:t>
            </w:r>
            <w:r>
              <w:rPr>
                <w:sz w:val="20"/>
              </w:rPr>
              <w:t xml:space="preserve">le cadre de la lecture méthodique, de la lecture analytique, de la lecture suivie, </w:t>
            </w:r>
            <w:proofErr w:type="gramStart"/>
            <w:r>
              <w:rPr>
                <w:sz w:val="20"/>
              </w:rPr>
              <w:t>etc. ;</w:t>
            </w:r>
            <w:proofErr w:type="gramEnd"/>
          </w:p>
          <w:p w14:paraId="0C16043B" w14:textId="77777777" w:rsidR="002C538F" w:rsidRDefault="002C538F">
            <w:pPr>
              <w:pStyle w:val="TableParagraph"/>
              <w:numPr>
                <w:ilvl w:val="0"/>
                <w:numId w:val="58"/>
              </w:numPr>
              <w:tabs>
                <w:tab w:val="left" w:pos="226"/>
              </w:tabs>
              <w:spacing w:line="229" w:lineRule="exact"/>
              <w:ind w:left="226" w:hanging="117"/>
              <w:rPr>
                <w:sz w:val="20"/>
              </w:rPr>
            </w:pPr>
            <w:r>
              <w:rPr>
                <w:sz w:val="20"/>
              </w:rPr>
              <w:t>entreprendre/mener</w:t>
            </w:r>
            <w:r>
              <w:rPr>
                <w:spacing w:val="-7"/>
                <w:sz w:val="20"/>
              </w:rPr>
              <w:t xml:space="preserve"> </w:t>
            </w:r>
            <w:r>
              <w:rPr>
                <w:sz w:val="20"/>
              </w:rPr>
              <w:t>une</w:t>
            </w:r>
            <w:r>
              <w:rPr>
                <w:spacing w:val="-7"/>
                <w:sz w:val="20"/>
              </w:rPr>
              <w:t xml:space="preserve"> </w:t>
            </w:r>
            <w:r>
              <w:rPr>
                <w:sz w:val="20"/>
              </w:rPr>
              <w:t>étude</w:t>
            </w:r>
            <w:r>
              <w:rPr>
                <w:spacing w:val="-7"/>
                <w:sz w:val="20"/>
              </w:rPr>
              <w:t xml:space="preserve"> </w:t>
            </w:r>
            <w:proofErr w:type="gramStart"/>
            <w:r>
              <w:rPr>
                <w:sz w:val="20"/>
              </w:rPr>
              <w:t>thématique</w:t>
            </w:r>
            <w:r>
              <w:rPr>
                <w:spacing w:val="-2"/>
                <w:sz w:val="20"/>
              </w:rPr>
              <w:t xml:space="preserve"> </w:t>
            </w:r>
            <w:r>
              <w:rPr>
                <w:spacing w:val="-10"/>
                <w:sz w:val="20"/>
              </w:rPr>
              <w:t>;</w:t>
            </w:r>
            <w:proofErr w:type="gramEnd"/>
          </w:p>
          <w:p w14:paraId="43AD0128" w14:textId="77777777" w:rsidR="002C538F" w:rsidRDefault="002C538F">
            <w:pPr>
              <w:pStyle w:val="TableParagraph"/>
              <w:numPr>
                <w:ilvl w:val="0"/>
                <w:numId w:val="58"/>
              </w:numPr>
              <w:tabs>
                <w:tab w:val="left" w:pos="226"/>
              </w:tabs>
              <w:ind w:right="169" w:firstLine="0"/>
              <w:rPr>
                <w:sz w:val="20"/>
              </w:rPr>
            </w:pPr>
            <w:r>
              <w:rPr>
                <w:sz w:val="20"/>
              </w:rPr>
              <w:t>comprendre</w:t>
            </w:r>
            <w:r>
              <w:rPr>
                <w:spacing w:val="-11"/>
                <w:sz w:val="20"/>
              </w:rPr>
              <w:t xml:space="preserve"> </w:t>
            </w:r>
            <w:r>
              <w:rPr>
                <w:sz w:val="20"/>
              </w:rPr>
              <w:t>le</w:t>
            </w:r>
            <w:r>
              <w:rPr>
                <w:spacing w:val="-10"/>
                <w:sz w:val="20"/>
              </w:rPr>
              <w:t xml:space="preserve"> </w:t>
            </w:r>
            <w:r>
              <w:rPr>
                <w:sz w:val="20"/>
              </w:rPr>
              <w:t>fonctionnement</w:t>
            </w:r>
            <w:r>
              <w:rPr>
                <w:spacing w:val="-11"/>
                <w:sz w:val="20"/>
              </w:rPr>
              <w:t xml:space="preserve"> </w:t>
            </w:r>
            <w:r>
              <w:rPr>
                <w:sz w:val="20"/>
              </w:rPr>
              <w:t>de</w:t>
            </w:r>
            <w:r>
              <w:rPr>
                <w:spacing w:val="-10"/>
                <w:sz w:val="20"/>
              </w:rPr>
              <w:t xml:space="preserve"> </w:t>
            </w:r>
            <w:r>
              <w:rPr>
                <w:sz w:val="20"/>
              </w:rPr>
              <w:t xml:space="preserve">l’œuvre (genre) littéraire </w:t>
            </w:r>
            <w:proofErr w:type="gramStart"/>
            <w:r>
              <w:rPr>
                <w:sz w:val="20"/>
              </w:rPr>
              <w:t>étudiée ;</w:t>
            </w:r>
            <w:proofErr w:type="gramEnd"/>
          </w:p>
          <w:p w14:paraId="5F123E6F" w14:textId="77777777" w:rsidR="002C538F" w:rsidRDefault="002C538F">
            <w:pPr>
              <w:pStyle w:val="TableParagraph"/>
              <w:numPr>
                <w:ilvl w:val="0"/>
                <w:numId w:val="58"/>
              </w:numPr>
              <w:tabs>
                <w:tab w:val="left" w:pos="226"/>
              </w:tabs>
              <w:ind w:right="165" w:firstLine="0"/>
              <w:rPr>
                <w:sz w:val="20"/>
              </w:rPr>
            </w:pPr>
            <w:r>
              <w:rPr>
                <w:sz w:val="20"/>
              </w:rPr>
              <w:t>identifier</w:t>
            </w:r>
            <w:r>
              <w:rPr>
                <w:spacing w:val="-11"/>
                <w:sz w:val="20"/>
              </w:rPr>
              <w:t xml:space="preserve"> </w:t>
            </w:r>
            <w:r>
              <w:rPr>
                <w:sz w:val="20"/>
              </w:rPr>
              <w:t>et</w:t>
            </w:r>
            <w:r>
              <w:rPr>
                <w:spacing w:val="-11"/>
                <w:sz w:val="20"/>
              </w:rPr>
              <w:t xml:space="preserve"> </w:t>
            </w:r>
            <w:r>
              <w:rPr>
                <w:sz w:val="20"/>
              </w:rPr>
              <w:t>caractériser</w:t>
            </w:r>
            <w:r>
              <w:rPr>
                <w:spacing w:val="-10"/>
                <w:sz w:val="20"/>
              </w:rPr>
              <w:t xml:space="preserve"> </w:t>
            </w:r>
            <w:r>
              <w:rPr>
                <w:sz w:val="20"/>
              </w:rPr>
              <w:t>l’univers</w:t>
            </w:r>
            <w:r>
              <w:rPr>
                <w:spacing w:val="-11"/>
                <w:sz w:val="20"/>
              </w:rPr>
              <w:t xml:space="preserve"> </w:t>
            </w:r>
            <w:r>
              <w:rPr>
                <w:sz w:val="20"/>
              </w:rPr>
              <w:t xml:space="preserve">culturel, le mouvement </w:t>
            </w:r>
            <w:proofErr w:type="gramStart"/>
            <w:r>
              <w:rPr>
                <w:sz w:val="20"/>
              </w:rPr>
              <w:t>littéraire ;</w:t>
            </w:r>
            <w:proofErr w:type="gramEnd"/>
          </w:p>
          <w:p w14:paraId="59F21F89" w14:textId="77777777" w:rsidR="002C538F" w:rsidRDefault="002C538F">
            <w:pPr>
              <w:pStyle w:val="TableParagraph"/>
              <w:numPr>
                <w:ilvl w:val="0"/>
                <w:numId w:val="58"/>
              </w:numPr>
              <w:tabs>
                <w:tab w:val="left" w:pos="226"/>
              </w:tabs>
              <w:spacing w:before="1"/>
              <w:ind w:right="841" w:firstLine="0"/>
              <w:rPr>
                <w:sz w:val="20"/>
              </w:rPr>
            </w:pPr>
            <w:r>
              <w:rPr>
                <w:sz w:val="20"/>
              </w:rPr>
              <w:t>maîtriser</w:t>
            </w:r>
            <w:r>
              <w:rPr>
                <w:spacing w:val="-7"/>
                <w:sz w:val="20"/>
              </w:rPr>
              <w:t xml:space="preserve"> </w:t>
            </w:r>
            <w:r>
              <w:rPr>
                <w:sz w:val="20"/>
              </w:rPr>
              <w:t>les</w:t>
            </w:r>
            <w:r>
              <w:rPr>
                <w:spacing w:val="-9"/>
                <w:sz w:val="20"/>
              </w:rPr>
              <w:t xml:space="preserve"> </w:t>
            </w:r>
            <w:r>
              <w:rPr>
                <w:sz w:val="20"/>
              </w:rPr>
              <w:t>concepts</w:t>
            </w:r>
            <w:r>
              <w:rPr>
                <w:spacing w:val="-9"/>
                <w:sz w:val="20"/>
              </w:rPr>
              <w:t xml:space="preserve"> </w:t>
            </w:r>
            <w:r>
              <w:rPr>
                <w:sz w:val="20"/>
              </w:rPr>
              <w:t>et</w:t>
            </w:r>
            <w:r>
              <w:rPr>
                <w:spacing w:val="-8"/>
                <w:sz w:val="20"/>
              </w:rPr>
              <w:t xml:space="preserve"> </w:t>
            </w:r>
            <w:r>
              <w:rPr>
                <w:sz w:val="20"/>
              </w:rPr>
              <w:t>les</w:t>
            </w:r>
            <w:r>
              <w:rPr>
                <w:spacing w:val="-9"/>
                <w:sz w:val="20"/>
              </w:rPr>
              <w:t xml:space="preserve"> </w:t>
            </w:r>
            <w:r>
              <w:rPr>
                <w:sz w:val="20"/>
              </w:rPr>
              <w:t xml:space="preserve">outils d’analyse de l’œuvre </w:t>
            </w:r>
            <w:proofErr w:type="gramStart"/>
            <w:r>
              <w:rPr>
                <w:sz w:val="20"/>
              </w:rPr>
              <w:t>étudiée ;</w:t>
            </w:r>
            <w:proofErr w:type="gramEnd"/>
          </w:p>
          <w:p w14:paraId="38B0A43C" w14:textId="77777777" w:rsidR="002C538F" w:rsidRDefault="002C538F">
            <w:pPr>
              <w:pStyle w:val="TableParagraph"/>
              <w:numPr>
                <w:ilvl w:val="0"/>
                <w:numId w:val="58"/>
              </w:numPr>
              <w:tabs>
                <w:tab w:val="left" w:pos="226"/>
              </w:tabs>
              <w:spacing w:line="228" w:lineRule="exact"/>
              <w:ind w:left="226" w:hanging="117"/>
              <w:rPr>
                <w:sz w:val="20"/>
              </w:rPr>
            </w:pPr>
            <w:r>
              <w:rPr>
                <w:sz w:val="20"/>
              </w:rPr>
              <w:t>prendre</w:t>
            </w:r>
            <w:r>
              <w:rPr>
                <w:spacing w:val="-4"/>
                <w:sz w:val="20"/>
              </w:rPr>
              <w:t xml:space="preserve"> </w:t>
            </w:r>
            <w:r>
              <w:rPr>
                <w:sz w:val="20"/>
              </w:rPr>
              <w:t>des</w:t>
            </w:r>
            <w:r>
              <w:rPr>
                <w:spacing w:val="-5"/>
                <w:sz w:val="20"/>
              </w:rPr>
              <w:t xml:space="preserve"> </w:t>
            </w:r>
            <w:proofErr w:type="gramStart"/>
            <w:r>
              <w:rPr>
                <w:sz w:val="20"/>
              </w:rPr>
              <w:t>notes</w:t>
            </w:r>
            <w:r>
              <w:rPr>
                <w:spacing w:val="-2"/>
                <w:sz w:val="20"/>
              </w:rPr>
              <w:t xml:space="preserve"> </w:t>
            </w:r>
            <w:r>
              <w:rPr>
                <w:spacing w:val="-10"/>
                <w:sz w:val="20"/>
              </w:rPr>
              <w:t>;</w:t>
            </w:r>
            <w:proofErr w:type="gramEnd"/>
          </w:p>
          <w:p w14:paraId="6B9966FD" w14:textId="77777777" w:rsidR="002C538F" w:rsidRDefault="002C538F">
            <w:pPr>
              <w:pStyle w:val="TableParagraph"/>
              <w:numPr>
                <w:ilvl w:val="0"/>
                <w:numId w:val="58"/>
              </w:numPr>
              <w:tabs>
                <w:tab w:val="left" w:pos="365"/>
              </w:tabs>
              <w:ind w:right="99" w:firstLine="0"/>
              <w:rPr>
                <w:sz w:val="20"/>
              </w:rPr>
            </w:pPr>
            <w:r>
              <w:rPr>
                <w:sz w:val="20"/>
              </w:rPr>
              <w:t>décrire</w:t>
            </w:r>
            <w:r>
              <w:rPr>
                <w:spacing w:val="80"/>
                <w:sz w:val="20"/>
              </w:rPr>
              <w:t xml:space="preserve"> </w:t>
            </w:r>
            <w:r>
              <w:rPr>
                <w:sz w:val="20"/>
              </w:rPr>
              <w:t>les</w:t>
            </w:r>
            <w:r>
              <w:rPr>
                <w:spacing w:val="80"/>
                <w:sz w:val="20"/>
              </w:rPr>
              <w:t xml:space="preserve"> </w:t>
            </w:r>
            <w:r>
              <w:rPr>
                <w:sz w:val="20"/>
              </w:rPr>
              <w:t>procédés</w:t>
            </w:r>
            <w:r>
              <w:rPr>
                <w:spacing w:val="80"/>
                <w:sz w:val="20"/>
              </w:rPr>
              <w:t xml:space="preserve"> </w:t>
            </w:r>
            <w:r>
              <w:rPr>
                <w:sz w:val="20"/>
              </w:rPr>
              <w:t>d’écriture,</w:t>
            </w:r>
            <w:r>
              <w:rPr>
                <w:spacing w:val="80"/>
                <w:sz w:val="20"/>
              </w:rPr>
              <w:t xml:space="preserve"> </w:t>
            </w:r>
            <w:r>
              <w:rPr>
                <w:sz w:val="20"/>
              </w:rPr>
              <w:t>les</w:t>
            </w:r>
            <w:r>
              <w:rPr>
                <w:spacing w:val="40"/>
                <w:sz w:val="20"/>
              </w:rPr>
              <w:t xml:space="preserve"> </w:t>
            </w:r>
            <w:r>
              <w:rPr>
                <w:sz w:val="20"/>
              </w:rPr>
              <w:t xml:space="preserve">personnages, </w:t>
            </w:r>
            <w:proofErr w:type="gramStart"/>
            <w:r>
              <w:rPr>
                <w:sz w:val="20"/>
              </w:rPr>
              <w:t>l’espace ;</w:t>
            </w:r>
            <w:proofErr w:type="gramEnd"/>
          </w:p>
          <w:p w14:paraId="7710E5E7" w14:textId="77777777" w:rsidR="002C538F" w:rsidRDefault="002C538F">
            <w:pPr>
              <w:pStyle w:val="TableParagraph"/>
              <w:numPr>
                <w:ilvl w:val="0"/>
                <w:numId w:val="58"/>
              </w:numPr>
              <w:tabs>
                <w:tab w:val="left" w:pos="223"/>
              </w:tabs>
              <w:spacing w:before="1"/>
              <w:ind w:left="223" w:hanging="114"/>
              <w:rPr>
                <w:sz w:val="20"/>
              </w:rPr>
            </w:pPr>
            <w:r>
              <w:rPr>
                <w:sz w:val="20"/>
              </w:rPr>
              <w:t>interpréter</w:t>
            </w:r>
            <w:r>
              <w:rPr>
                <w:spacing w:val="-7"/>
                <w:sz w:val="20"/>
              </w:rPr>
              <w:t xml:space="preserve"> </w:t>
            </w:r>
            <w:r>
              <w:rPr>
                <w:sz w:val="20"/>
              </w:rPr>
              <w:t>un</w:t>
            </w:r>
            <w:r>
              <w:rPr>
                <w:spacing w:val="-5"/>
                <w:sz w:val="20"/>
              </w:rPr>
              <w:t xml:space="preserve"> </w:t>
            </w:r>
            <w:r>
              <w:rPr>
                <w:sz w:val="20"/>
              </w:rPr>
              <w:t>extrait</w:t>
            </w:r>
            <w:r>
              <w:rPr>
                <w:spacing w:val="-5"/>
                <w:sz w:val="20"/>
              </w:rPr>
              <w:t xml:space="preserve"> </w:t>
            </w:r>
            <w:r>
              <w:rPr>
                <w:sz w:val="20"/>
              </w:rPr>
              <w:t>de</w:t>
            </w:r>
            <w:r>
              <w:rPr>
                <w:spacing w:val="-7"/>
                <w:sz w:val="20"/>
              </w:rPr>
              <w:t xml:space="preserve"> </w:t>
            </w:r>
            <w:r>
              <w:rPr>
                <w:sz w:val="20"/>
              </w:rPr>
              <w:t>texte</w:t>
            </w:r>
            <w:r>
              <w:rPr>
                <w:spacing w:val="-8"/>
                <w:sz w:val="20"/>
              </w:rPr>
              <w:t xml:space="preserve"> </w:t>
            </w:r>
            <w:r>
              <w:rPr>
                <w:sz w:val="20"/>
              </w:rPr>
              <w:t>écouté</w:t>
            </w:r>
            <w:r>
              <w:rPr>
                <w:spacing w:val="1"/>
                <w:sz w:val="20"/>
              </w:rPr>
              <w:t xml:space="preserve"> </w:t>
            </w:r>
            <w:r>
              <w:rPr>
                <w:sz w:val="20"/>
              </w:rPr>
              <w:t>ou</w:t>
            </w:r>
            <w:r>
              <w:rPr>
                <w:spacing w:val="-4"/>
                <w:sz w:val="20"/>
              </w:rPr>
              <w:t xml:space="preserve"> </w:t>
            </w:r>
            <w:proofErr w:type="gramStart"/>
            <w:r>
              <w:rPr>
                <w:sz w:val="20"/>
              </w:rPr>
              <w:t>lu</w:t>
            </w:r>
            <w:r>
              <w:rPr>
                <w:spacing w:val="-4"/>
                <w:sz w:val="20"/>
              </w:rPr>
              <w:t xml:space="preserve"> </w:t>
            </w:r>
            <w:r>
              <w:rPr>
                <w:spacing w:val="-10"/>
                <w:sz w:val="20"/>
              </w:rPr>
              <w:t>;</w:t>
            </w:r>
            <w:proofErr w:type="gramEnd"/>
          </w:p>
          <w:p w14:paraId="5E50C1A2" w14:textId="77777777" w:rsidR="002C538F" w:rsidRDefault="002C538F">
            <w:pPr>
              <w:pStyle w:val="TableParagraph"/>
              <w:numPr>
                <w:ilvl w:val="0"/>
                <w:numId w:val="58"/>
              </w:numPr>
              <w:tabs>
                <w:tab w:val="left" w:pos="226"/>
              </w:tabs>
              <w:spacing w:line="229" w:lineRule="exact"/>
              <w:ind w:left="226" w:hanging="117"/>
              <w:rPr>
                <w:sz w:val="20"/>
              </w:rPr>
            </w:pPr>
            <w:r>
              <w:rPr>
                <w:sz w:val="20"/>
              </w:rPr>
              <w:t>déclamer</w:t>
            </w:r>
            <w:r>
              <w:rPr>
                <w:spacing w:val="-5"/>
                <w:sz w:val="20"/>
              </w:rPr>
              <w:t xml:space="preserve"> </w:t>
            </w:r>
            <w:r>
              <w:rPr>
                <w:sz w:val="20"/>
              </w:rPr>
              <w:t>un</w:t>
            </w:r>
            <w:r>
              <w:rPr>
                <w:spacing w:val="-2"/>
                <w:sz w:val="20"/>
              </w:rPr>
              <w:t xml:space="preserve"> </w:t>
            </w:r>
            <w:r>
              <w:rPr>
                <w:sz w:val="20"/>
              </w:rPr>
              <w:t>texte</w:t>
            </w:r>
            <w:r>
              <w:rPr>
                <w:spacing w:val="-3"/>
                <w:sz w:val="20"/>
              </w:rPr>
              <w:t xml:space="preserve"> </w:t>
            </w:r>
            <w:r>
              <w:rPr>
                <w:sz w:val="20"/>
              </w:rPr>
              <w:t>écouté</w:t>
            </w:r>
            <w:r>
              <w:rPr>
                <w:spacing w:val="-4"/>
                <w:sz w:val="20"/>
              </w:rPr>
              <w:t xml:space="preserve"> </w:t>
            </w:r>
            <w:r>
              <w:rPr>
                <w:sz w:val="20"/>
              </w:rPr>
              <w:t>ou</w:t>
            </w:r>
            <w:r>
              <w:rPr>
                <w:spacing w:val="-4"/>
                <w:sz w:val="20"/>
              </w:rPr>
              <w:t xml:space="preserve"> </w:t>
            </w:r>
            <w:proofErr w:type="gramStart"/>
            <w:r>
              <w:rPr>
                <w:sz w:val="20"/>
              </w:rPr>
              <w:t>lu</w:t>
            </w:r>
            <w:r>
              <w:rPr>
                <w:spacing w:val="1"/>
                <w:sz w:val="20"/>
              </w:rPr>
              <w:t xml:space="preserve"> </w:t>
            </w:r>
            <w:r>
              <w:rPr>
                <w:spacing w:val="-10"/>
                <w:sz w:val="20"/>
              </w:rPr>
              <w:t>;</w:t>
            </w:r>
            <w:proofErr w:type="gramEnd"/>
          </w:p>
          <w:p w14:paraId="5B214149" w14:textId="77777777" w:rsidR="002C538F" w:rsidRDefault="002C538F">
            <w:pPr>
              <w:pStyle w:val="TableParagraph"/>
              <w:numPr>
                <w:ilvl w:val="0"/>
                <w:numId w:val="58"/>
              </w:numPr>
              <w:tabs>
                <w:tab w:val="left" w:pos="226"/>
              </w:tabs>
              <w:spacing w:line="229" w:lineRule="exact"/>
              <w:ind w:left="226" w:hanging="117"/>
              <w:rPr>
                <w:sz w:val="20"/>
              </w:rPr>
            </w:pPr>
            <w:r>
              <w:rPr>
                <w:sz w:val="20"/>
              </w:rPr>
              <w:t>dramatiser</w:t>
            </w:r>
            <w:r>
              <w:rPr>
                <w:spacing w:val="-3"/>
                <w:sz w:val="20"/>
              </w:rPr>
              <w:t xml:space="preserve"> </w:t>
            </w:r>
            <w:r>
              <w:rPr>
                <w:sz w:val="20"/>
              </w:rPr>
              <w:t>un</w:t>
            </w:r>
            <w:r>
              <w:rPr>
                <w:spacing w:val="-3"/>
                <w:sz w:val="20"/>
              </w:rPr>
              <w:t xml:space="preserve"> </w:t>
            </w:r>
            <w:r>
              <w:rPr>
                <w:sz w:val="20"/>
              </w:rPr>
              <w:t>texte</w:t>
            </w:r>
            <w:r>
              <w:rPr>
                <w:spacing w:val="-4"/>
                <w:sz w:val="20"/>
              </w:rPr>
              <w:t xml:space="preserve"> </w:t>
            </w:r>
            <w:r>
              <w:rPr>
                <w:sz w:val="20"/>
              </w:rPr>
              <w:t>lu</w:t>
            </w:r>
            <w:r>
              <w:rPr>
                <w:spacing w:val="-6"/>
                <w:sz w:val="20"/>
              </w:rPr>
              <w:t xml:space="preserve"> </w:t>
            </w:r>
            <w:r>
              <w:rPr>
                <w:sz w:val="20"/>
              </w:rPr>
              <w:t>ou</w:t>
            </w:r>
            <w:r>
              <w:rPr>
                <w:spacing w:val="-3"/>
                <w:sz w:val="20"/>
              </w:rPr>
              <w:t xml:space="preserve"> </w:t>
            </w:r>
            <w:proofErr w:type="gramStart"/>
            <w:r>
              <w:rPr>
                <w:sz w:val="20"/>
              </w:rPr>
              <w:t>écouté</w:t>
            </w:r>
            <w:r>
              <w:rPr>
                <w:spacing w:val="-1"/>
                <w:sz w:val="20"/>
              </w:rPr>
              <w:t xml:space="preserve"> </w:t>
            </w:r>
            <w:r>
              <w:rPr>
                <w:spacing w:val="-10"/>
                <w:sz w:val="20"/>
              </w:rPr>
              <w:t>;</w:t>
            </w:r>
            <w:proofErr w:type="gramEnd"/>
          </w:p>
          <w:p w14:paraId="25D27AC4" w14:textId="77777777" w:rsidR="002C538F" w:rsidRDefault="002C538F">
            <w:pPr>
              <w:pStyle w:val="TableParagraph"/>
              <w:numPr>
                <w:ilvl w:val="0"/>
                <w:numId w:val="58"/>
              </w:numPr>
              <w:tabs>
                <w:tab w:val="left" w:pos="257"/>
              </w:tabs>
              <w:spacing w:before="1"/>
              <w:ind w:right="96" w:firstLine="0"/>
              <w:rPr>
                <w:color w:val="00AFEF"/>
                <w:sz w:val="20"/>
              </w:rPr>
            </w:pPr>
            <w:r>
              <w:rPr>
                <w:sz w:val="20"/>
              </w:rPr>
              <w:t>comparer/confronter</w:t>
            </w:r>
            <w:r>
              <w:rPr>
                <w:spacing w:val="20"/>
                <w:sz w:val="20"/>
              </w:rPr>
              <w:t xml:space="preserve"> </w:t>
            </w:r>
            <w:r>
              <w:rPr>
                <w:sz w:val="20"/>
              </w:rPr>
              <w:t>des</w:t>
            </w:r>
            <w:r>
              <w:rPr>
                <w:spacing w:val="21"/>
                <w:sz w:val="20"/>
              </w:rPr>
              <w:t xml:space="preserve"> </w:t>
            </w:r>
            <w:r>
              <w:rPr>
                <w:sz w:val="20"/>
              </w:rPr>
              <w:t>textes</w:t>
            </w:r>
            <w:r>
              <w:rPr>
                <w:spacing w:val="21"/>
                <w:sz w:val="20"/>
              </w:rPr>
              <w:t xml:space="preserve"> </w:t>
            </w:r>
            <w:r>
              <w:rPr>
                <w:sz w:val="20"/>
              </w:rPr>
              <w:t>«</w:t>
            </w:r>
            <w:r>
              <w:rPr>
                <w:spacing w:val="-4"/>
                <w:sz w:val="20"/>
              </w:rPr>
              <w:t xml:space="preserve"> </w:t>
            </w:r>
            <w:r>
              <w:rPr>
                <w:sz w:val="20"/>
              </w:rPr>
              <w:t>divers</w:t>
            </w:r>
            <w:r>
              <w:rPr>
                <w:spacing w:val="-8"/>
                <w:sz w:val="20"/>
              </w:rPr>
              <w:t xml:space="preserve"> </w:t>
            </w:r>
            <w:r>
              <w:rPr>
                <w:sz w:val="20"/>
              </w:rPr>
              <w:t>» dans le cadre d’un groupement de textes.</w:t>
            </w:r>
          </w:p>
          <w:p w14:paraId="16BC849A" w14:textId="77777777" w:rsidR="002C538F" w:rsidRDefault="002C538F">
            <w:pPr>
              <w:pStyle w:val="TableParagraph"/>
              <w:numPr>
                <w:ilvl w:val="0"/>
                <w:numId w:val="58"/>
              </w:numPr>
              <w:tabs>
                <w:tab w:val="left" w:pos="226"/>
              </w:tabs>
              <w:spacing w:before="1"/>
              <w:ind w:left="226" w:hanging="117"/>
              <w:rPr>
                <w:sz w:val="20"/>
              </w:rPr>
            </w:pPr>
            <w:r>
              <w:rPr>
                <w:sz w:val="20"/>
              </w:rPr>
              <w:t>évaluer</w:t>
            </w:r>
            <w:r>
              <w:rPr>
                <w:spacing w:val="-4"/>
                <w:sz w:val="20"/>
              </w:rPr>
              <w:t xml:space="preserve"> </w:t>
            </w:r>
            <w:r>
              <w:rPr>
                <w:sz w:val="20"/>
              </w:rPr>
              <w:t>ses</w:t>
            </w:r>
            <w:r>
              <w:rPr>
                <w:spacing w:val="-4"/>
                <w:sz w:val="20"/>
              </w:rPr>
              <w:t xml:space="preserve"> </w:t>
            </w:r>
            <w:r>
              <w:rPr>
                <w:sz w:val="20"/>
              </w:rPr>
              <w:t>stratégies</w:t>
            </w:r>
            <w:r>
              <w:rPr>
                <w:spacing w:val="-5"/>
                <w:sz w:val="20"/>
              </w:rPr>
              <w:t xml:space="preserve"> </w:t>
            </w:r>
            <w:r>
              <w:rPr>
                <w:sz w:val="20"/>
              </w:rPr>
              <w:t>de</w:t>
            </w:r>
            <w:r>
              <w:rPr>
                <w:spacing w:val="-4"/>
                <w:sz w:val="20"/>
              </w:rPr>
              <w:t xml:space="preserve"> </w:t>
            </w:r>
            <w:r>
              <w:rPr>
                <w:spacing w:val="-2"/>
                <w:sz w:val="20"/>
              </w:rPr>
              <w:t>lecture.</w:t>
            </w:r>
          </w:p>
        </w:tc>
        <w:tc>
          <w:tcPr>
            <w:tcW w:w="1378" w:type="dxa"/>
          </w:tcPr>
          <w:p w14:paraId="5937C1CA" w14:textId="77777777" w:rsidR="002C538F" w:rsidRDefault="002C538F">
            <w:pPr>
              <w:pStyle w:val="TableParagraph"/>
              <w:numPr>
                <w:ilvl w:val="0"/>
                <w:numId w:val="57"/>
              </w:numPr>
              <w:tabs>
                <w:tab w:val="left" w:pos="226"/>
              </w:tabs>
              <w:spacing w:before="228"/>
              <w:ind w:right="92" w:firstLine="0"/>
              <w:rPr>
                <w:sz w:val="20"/>
              </w:rPr>
            </w:pPr>
            <w:r>
              <w:rPr>
                <w:sz w:val="20"/>
              </w:rPr>
              <w:t xml:space="preserve">sens de </w:t>
            </w:r>
            <w:proofErr w:type="gramStart"/>
            <w:r>
              <w:rPr>
                <w:sz w:val="20"/>
              </w:rPr>
              <w:t>l’observation</w:t>
            </w:r>
            <w:r>
              <w:rPr>
                <w:spacing w:val="-13"/>
                <w:sz w:val="20"/>
              </w:rPr>
              <w:t xml:space="preserve"> </w:t>
            </w:r>
            <w:r>
              <w:rPr>
                <w:sz w:val="20"/>
              </w:rPr>
              <w:t>;</w:t>
            </w:r>
            <w:proofErr w:type="gramEnd"/>
          </w:p>
          <w:p w14:paraId="4B1244EA" w14:textId="77777777" w:rsidR="002C538F" w:rsidRDefault="002C538F">
            <w:pPr>
              <w:pStyle w:val="TableParagraph"/>
              <w:numPr>
                <w:ilvl w:val="0"/>
                <w:numId w:val="57"/>
              </w:numPr>
              <w:tabs>
                <w:tab w:val="left" w:pos="226"/>
              </w:tabs>
              <w:spacing w:before="1"/>
              <w:ind w:right="505" w:firstLine="0"/>
              <w:rPr>
                <w:sz w:val="20"/>
              </w:rPr>
            </w:pPr>
            <w:r>
              <w:rPr>
                <w:sz w:val="20"/>
              </w:rPr>
              <w:t xml:space="preserve">sens de </w:t>
            </w:r>
            <w:proofErr w:type="gramStart"/>
            <w:r>
              <w:rPr>
                <w:sz w:val="20"/>
              </w:rPr>
              <w:t>l’écoute</w:t>
            </w:r>
            <w:r>
              <w:rPr>
                <w:spacing w:val="-13"/>
                <w:sz w:val="20"/>
              </w:rPr>
              <w:t xml:space="preserve"> </w:t>
            </w:r>
            <w:r>
              <w:rPr>
                <w:sz w:val="20"/>
              </w:rPr>
              <w:t>;</w:t>
            </w:r>
            <w:proofErr w:type="gramEnd"/>
          </w:p>
          <w:p w14:paraId="16EA9961" w14:textId="77777777" w:rsidR="002C538F" w:rsidRDefault="002C538F">
            <w:pPr>
              <w:pStyle w:val="TableParagraph"/>
              <w:numPr>
                <w:ilvl w:val="0"/>
                <w:numId w:val="57"/>
              </w:numPr>
              <w:tabs>
                <w:tab w:val="left" w:pos="226"/>
              </w:tabs>
              <w:spacing w:before="1"/>
              <w:ind w:right="539" w:firstLine="0"/>
              <w:rPr>
                <w:sz w:val="20"/>
              </w:rPr>
            </w:pPr>
            <w:r>
              <w:rPr>
                <w:spacing w:val="-4"/>
                <w:sz w:val="20"/>
              </w:rPr>
              <w:t xml:space="preserve">sens </w:t>
            </w:r>
            <w:proofErr w:type="gramStart"/>
            <w:r>
              <w:rPr>
                <w:sz w:val="20"/>
              </w:rPr>
              <w:t>critique</w:t>
            </w:r>
            <w:r>
              <w:rPr>
                <w:spacing w:val="-4"/>
                <w:sz w:val="20"/>
              </w:rPr>
              <w:t xml:space="preserve"> </w:t>
            </w:r>
            <w:r>
              <w:rPr>
                <w:spacing w:val="-10"/>
                <w:sz w:val="20"/>
              </w:rPr>
              <w:t>;</w:t>
            </w:r>
            <w:proofErr w:type="gramEnd"/>
          </w:p>
          <w:p w14:paraId="410AE5F2" w14:textId="77777777" w:rsidR="002C538F" w:rsidRDefault="002C538F">
            <w:pPr>
              <w:pStyle w:val="TableParagraph"/>
              <w:numPr>
                <w:ilvl w:val="0"/>
                <w:numId w:val="57"/>
              </w:numPr>
              <w:tabs>
                <w:tab w:val="left" w:pos="226"/>
              </w:tabs>
              <w:ind w:right="119" w:firstLine="0"/>
              <w:rPr>
                <w:sz w:val="20"/>
              </w:rPr>
            </w:pPr>
            <w:r>
              <w:rPr>
                <w:spacing w:val="-2"/>
                <w:sz w:val="20"/>
              </w:rPr>
              <w:t xml:space="preserve">curiosité </w:t>
            </w:r>
            <w:proofErr w:type="gramStart"/>
            <w:r>
              <w:rPr>
                <w:sz w:val="20"/>
              </w:rPr>
              <w:t>intellectuelle</w:t>
            </w:r>
            <w:r>
              <w:rPr>
                <w:spacing w:val="-13"/>
                <w:sz w:val="20"/>
              </w:rPr>
              <w:t xml:space="preserve"> </w:t>
            </w:r>
            <w:r>
              <w:rPr>
                <w:sz w:val="20"/>
              </w:rPr>
              <w:t>;</w:t>
            </w:r>
            <w:proofErr w:type="gramEnd"/>
          </w:p>
          <w:p w14:paraId="5A24483C" w14:textId="77777777" w:rsidR="002C538F" w:rsidRDefault="002C538F">
            <w:pPr>
              <w:pStyle w:val="TableParagraph"/>
              <w:numPr>
                <w:ilvl w:val="0"/>
                <w:numId w:val="57"/>
              </w:numPr>
              <w:tabs>
                <w:tab w:val="left" w:pos="226"/>
              </w:tabs>
              <w:ind w:right="136" w:firstLine="0"/>
              <w:rPr>
                <w:sz w:val="20"/>
              </w:rPr>
            </w:pPr>
            <w:r>
              <w:rPr>
                <w:sz w:val="20"/>
              </w:rPr>
              <w:t>ouverture</w:t>
            </w:r>
            <w:r>
              <w:rPr>
                <w:spacing w:val="-13"/>
                <w:sz w:val="20"/>
              </w:rPr>
              <w:t xml:space="preserve"> </w:t>
            </w:r>
            <w:r>
              <w:rPr>
                <w:sz w:val="20"/>
              </w:rPr>
              <w:t xml:space="preserve">au </w:t>
            </w:r>
            <w:proofErr w:type="gramStart"/>
            <w:r>
              <w:rPr>
                <w:sz w:val="20"/>
              </w:rPr>
              <w:t>dialogue ;</w:t>
            </w:r>
            <w:proofErr w:type="gramEnd"/>
          </w:p>
          <w:p w14:paraId="3CF3FF09" w14:textId="77777777" w:rsidR="002C538F" w:rsidRDefault="002C538F">
            <w:pPr>
              <w:pStyle w:val="TableParagraph"/>
              <w:numPr>
                <w:ilvl w:val="0"/>
                <w:numId w:val="57"/>
              </w:numPr>
              <w:tabs>
                <w:tab w:val="left" w:pos="226"/>
              </w:tabs>
              <w:spacing w:line="229" w:lineRule="exact"/>
              <w:ind w:left="226" w:hanging="117"/>
              <w:rPr>
                <w:sz w:val="20"/>
              </w:rPr>
            </w:pPr>
            <w:proofErr w:type="gramStart"/>
            <w:r>
              <w:rPr>
                <w:sz w:val="20"/>
              </w:rPr>
              <w:t>courtoisie</w:t>
            </w:r>
            <w:r>
              <w:rPr>
                <w:spacing w:val="-8"/>
                <w:sz w:val="20"/>
              </w:rPr>
              <w:t xml:space="preserve"> </w:t>
            </w:r>
            <w:r>
              <w:rPr>
                <w:spacing w:val="-10"/>
                <w:sz w:val="20"/>
              </w:rPr>
              <w:t>;</w:t>
            </w:r>
            <w:proofErr w:type="gramEnd"/>
          </w:p>
          <w:p w14:paraId="778BE2EB" w14:textId="77777777" w:rsidR="002C538F" w:rsidRDefault="002C538F">
            <w:pPr>
              <w:pStyle w:val="TableParagraph"/>
              <w:numPr>
                <w:ilvl w:val="0"/>
                <w:numId w:val="57"/>
              </w:numPr>
              <w:tabs>
                <w:tab w:val="left" w:pos="226"/>
              </w:tabs>
              <w:spacing w:line="229" w:lineRule="exact"/>
              <w:ind w:left="226" w:hanging="117"/>
              <w:rPr>
                <w:sz w:val="20"/>
              </w:rPr>
            </w:pPr>
            <w:r>
              <w:rPr>
                <w:spacing w:val="-2"/>
                <w:sz w:val="20"/>
              </w:rPr>
              <w:t>tolérance.</w:t>
            </w:r>
          </w:p>
        </w:tc>
        <w:tc>
          <w:tcPr>
            <w:tcW w:w="1333" w:type="dxa"/>
          </w:tcPr>
          <w:p w14:paraId="4C8D4BBB" w14:textId="77777777" w:rsidR="002C538F" w:rsidRDefault="002C538F">
            <w:pPr>
              <w:pStyle w:val="TableParagraph"/>
              <w:numPr>
                <w:ilvl w:val="0"/>
                <w:numId w:val="56"/>
              </w:numPr>
              <w:tabs>
                <w:tab w:val="left" w:pos="225"/>
              </w:tabs>
              <w:ind w:right="329" w:firstLine="0"/>
              <w:rPr>
                <w:sz w:val="20"/>
              </w:rPr>
            </w:pPr>
            <w:r>
              <w:rPr>
                <w:spacing w:val="-2"/>
                <w:sz w:val="20"/>
              </w:rPr>
              <w:t xml:space="preserve">différents </w:t>
            </w:r>
            <w:r>
              <w:rPr>
                <w:sz w:val="20"/>
              </w:rPr>
              <w:t xml:space="preserve">types de </w:t>
            </w:r>
            <w:proofErr w:type="gramStart"/>
            <w:r>
              <w:rPr>
                <w:sz w:val="20"/>
              </w:rPr>
              <w:t>textes ;</w:t>
            </w:r>
            <w:proofErr w:type="gramEnd"/>
          </w:p>
          <w:p w14:paraId="639F103C" w14:textId="77777777" w:rsidR="002C538F" w:rsidRDefault="002C538F">
            <w:pPr>
              <w:pStyle w:val="TableParagraph"/>
              <w:numPr>
                <w:ilvl w:val="0"/>
                <w:numId w:val="56"/>
              </w:numPr>
              <w:tabs>
                <w:tab w:val="left" w:pos="225"/>
              </w:tabs>
              <w:ind w:right="93" w:firstLine="0"/>
              <w:rPr>
                <w:sz w:val="20"/>
              </w:rPr>
            </w:pPr>
            <w:r>
              <w:rPr>
                <w:spacing w:val="-2"/>
                <w:sz w:val="20"/>
              </w:rPr>
              <w:t xml:space="preserve">documents </w:t>
            </w:r>
            <w:proofErr w:type="gramStart"/>
            <w:r>
              <w:rPr>
                <w:sz w:val="20"/>
              </w:rPr>
              <w:t>authentiques</w:t>
            </w:r>
            <w:r>
              <w:rPr>
                <w:spacing w:val="-13"/>
                <w:sz w:val="20"/>
              </w:rPr>
              <w:t xml:space="preserve"> </w:t>
            </w:r>
            <w:r>
              <w:rPr>
                <w:sz w:val="20"/>
              </w:rPr>
              <w:t>;</w:t>
            </w:r>
            <w:proofErr w:type="gramEnd"/>
          </w:p>
          <w:p w14:paraId="683EBCB0" w14:textId="77777777" w:rsidR="002C538F" w:rsidRDefault="002C538F">
            <w:pPr>
              <w:pStyle w:val="TableParagraph"/>
              <w:numPr>
                <w:ilvl w:val="0"/>
                <w:numId w:val="56"/>
              </w:numPr>
              <w:tabs>
                <w:tab w:val="left" w:pos="225"/>
              </w:tabs>
              <w:ind w:right="353" w:firstLine="0"/>
              <w:rPr>
                <w:sz w:val="20"/>
              </w:rPr>
            </w:pPr>
            <w:r>
              <w:rPr>
                <w:spacing w:val="-2"/>
                <w:sz w:val="20"/>
              </w:rPr>
              <w:t xml:space="preserve">œuvres </w:t>
            </w:r>
            <w:proofErr w:type="gramStart"/>
            <w:r>
              <w:rPr>
                <w:sz w:val="20"/>
              </w:rPr>
              <w:t>littéraires</w:t>
            </w:r>
            <w:r>
              <w:rPr>
                <w:spacing w:val="-8"/>
                <w:sz w:val="20"/>
              </w:rPr>
              <w:t xml:space="preserve"> </w:t>
            </w:r>
            <w:r>
              <w:rPr>
                <w:spacing w:val="-10"/>
                <w:sz w:val="20"/>
              </w:rPr>
              <w:t>;</w:t>
            </w:r>
            <w:proofErr w:type="gramEnd"/>
          </w:p>
          <w:p w14:paraId="49D9A58C" w14:textId="77777777" w:rsidR="002C538F" w:rsidRDefault="002C538F">
            <w:pPr>
              <w:pStyle w:val="TableParagraph"/>
              <w:numPr>
                <w:ilvl w:val="0"/>
                <w:numId w:val="56"/>
              </w:numPr>
              <w:tabs>
                <w:tab w:val="left" w:pos="225"/>
              </w:tabs>
              <w:ind w:right="133" w:firstLine="0"/>
              <w:rPr>
                <w:sz w:val="20"/>
              </w:rPr>
            </w:pPr>
            <w:r>
              <w:rPr>
                <w:sz w:val="20"/>
              </w:rPr>
              <w:t>ouvrages</w:t>
            </w:r>
            <w:r>
              <w:rPr>
                <w:spacing w:val="-13"/>
                <w:sz w:val="20"/>
              </w:rPr>
              <w:t xml:space="preserve"> </w:t>
            </w:r>
            <w:r>
              <w:rPr>
                <w:sz w:val="20"/>
              </w:rPr>
              <w:t xml:space="preserve">de </w:t>
            </w:r>
            <w:r>
              <w:rPr>
                <w:spacing w:val="-2"/>
                <w:sz w:val="20"/>
              </w:rPr>
              <w:t>référence.</w:t>
            </w:r>
          </w:p>
        </w:tc>
      </w:tr>
    </w:tbl>
    <w:p w14:paraId="407AE2C3" w14:textId="77777777" w:rsidR="002C538F" w:rsidRDefault="002C538F" w:rsidP="002C538F">
      <w:pPr>
        <w:pStyle w:val="TableParagraph"/>
        <w:rPr>
          <w:sz w:val="20"/>
        </w:rPr>
        <w:sectPr w:rsidR="002C538F" w:rsidSect="002C538F">
          <w:pgSz w:w="15840" w:h="12240" w:orient="landscape"/>
          <w:pgMar w:top="660" w:right="0" w:bottom="700" w:left="360" w:header="0" w:footer="424" w:gutter="0"/>
          <w:cols w:space="720"/>
        </w:sectPr>
      </w:pPr>
    </w:p>
    <w:p w14:paraId="455A2676" w14:textId="77777777" w:rsidR="002C538F" w:rsidRDefault="002C538F" w:rsidP="002C538F">
      <w:pPr>
        <w:pStyle w:val="Titre4"/>
        <w:spacing w:after="20"/>
      </w:pPr>
      <w:r>
        <w:rPr>
          <w:spacing w:val="-2"/>
        </w:rPr>
        <w:lastRenderedPageBreak/>
        <w:t>Cadrage</w:t>
      </w:r>
    </w:p>
    <w:tbl>
      <w:tblPr>
        <w:tblStyle w:val="TableNormal"/>
        <w:tblW w:w="0" w:type="auto"/>
        <w:tblInd w:w="36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389"/>
        <w:gridCol w:w="7466"/>
        <w:gridCol w:w="6409"/>
      </w:tblGrid>
      <w:tr w:rsidR="002C538F" w14:paraId="0D840A2C" w14:textId="77777777" w:rsidTr="00E14731">
        <w:trPr>
          <w:trHeight w:val="391"/>
        </w:trPr>
        <w:tc>
          <w:tcPr>
            <w:tcW w:w="7855" w:type="dxa"/>
            <w:gridSpan w:val="2"/>
          </w:tcPr>
          <w:p w14:paraId="2E824B9E" w14:textId="77777777" w:rsidR="002C538F" w:rsidRDefault="002C538F" w:rsidP="00E14731">
            <w:pPr>
              <w:pStyle w:val="TableParagraph"/>
              <w:spacing w:line="275" w:lineRule="exact"/>
              <w:ind w:left="467"/>
              <w:rPr>
                <w:b/>
                <w:sz w:val="24"/>
              </w:rPr>
            </w:pPr>
            <w:r>
              <w:rPr>
                <w:b/>
                <w:sz w:val="24"/>
              </w:rPr>
              <w:t>1-</w:t>
            </w:r>
            <w:r>
              <w:rPr>
                <w:b/>
                <w:spacing w:val="64"/>
                <w:w w:val="150"/>
                <w:sz w:val="24"/>
              </w:rPr>
              <w:t xml:space="preserve"> </w:t>
            </w:r>
            <w:r>
              <w:rPr>
                <w:b/>
                <w:sz w:val="24"/>
              </w:rPr>
              <w:t>Œuvres</w:t>
            </w:r>
            <w:r>
              <w:rPr>
                <w:b/>
                <w:spacing w:val="-3"/>
                <w:sz w:val="24"/>
              </w:rPr>
              <w:t xml:space="preserve"> </w:t>
            </w:r>
            <w:r>
              <w:rPr>
                <w:b/>
                <w:sz w:val="24"/>
              </w:rPr>
              <w:t>principales</w:t>
            </w:r>
            <w:r>
              <w:rPr>
                <w:b/>
                <w:spacing w:val="-3"/>
                <w:sz w:val="24"/>
              </w:rPr>
              <w:t xml:space="preserve"> </w:t>
            </w:r>
            <w:r>
              <w:rPr>
                <w:b/>
                <w:sz w:val="24"/>
              </w:rPr>
              <w:t>(étude</w:t>
            </w:r>
            <w:r>
              <w:rPr>
                <w:b/>
                <w:spacing w:val="-3"/>
                <w:sz w:val="24"/>
              </w:rPr>
              <w:t xml:space="preserve"> </w:t>
            </w:r>
            <w:r>
              <w:rPr>
                <w:b/>
                <w:spacing w:val="-2"/>
                <w:sz w:val="24"/>
              </w:rPr>
              <w:t>systématique)</w:t>
            </w:r>
          </w:p>
        </w:tc>
        <w:tc>
          <w:tcPr>
            <w:tcW w:w="6409" w:type="dxa"/>
          </w:tcPr>
          <w:p w14:paraId="579BC291" w14:textId="77777777" w:rsidR="002C538F" w:rsidRDefault="002C538F" w:rsidP="00E14731">
            <w:pPr>
              <w:pStyle w:val="TableParagraph"/>
              <w:spacing w:line="275" w:lineRule="exact"/>
              <w:ind w:left="467"/>
              <w:rPr>
                <w:b/>
                <w:sz w:val="24"/>
              </w:rPr>
            </w:pPr>
            <w:r>
              <w:rPr>
                <w:b/>
                <w:sz w:val="24"/>
              </w:rPr>
              <w:t>2-</w:t>
            </w:r>
            <w:r>
              <w:rPr>
                <w:b/>
                <w:spacing w:val="67"/>
                <w:w w:val="150"/>
                <w:sz w:val="24"/>
              </w:rPr>
              <w:t xml:space="preserve"> </w:t>
            </w:r>
            <w:r>
              <w:rPr>
                <w:b/>
                <w:sz w:val="24"/>
              </w:rPr>
              <w:t>Œuvres</w:t>
            </w:r>
            <w:r>
              <w:rPr>
                <w:b/>
                <w:spacing w:val="-1"/>
                <w:sz w:val="24"/>
              </w:rPr>
              <w:t xml:space="preserve"> </w:t>
            </w:r>
            <w:r>
              <w:rPr>
                <w:b/>
                <w:spacing w:val="-2"/>
                <w:sz w:val="24"/>
              </w:rPr>
              <w:t>secondaires</w:t>
            </w:r>
          </w:p>
        </w:tc>
      </w:tr>
      <w:tr w:rsidR="002C538F" w14:paraId="55D32CA2" w14:textId="77777777" w:rsidTr="00E14731">
        <w:trPr>
          <w:trHeight w:val="297"/>
        </w:trPr>
        <w:tc>
          <w:tcPr>
            <w:tcW w:w="389" w:type="dxa"/>
          </w:tcPr>
          <w:p w14:paraId="1D86F721" w14:textId="77777777" w:rsidR="002C538F" w:rsidRDefault="002C538F" w:rsidP="00E14731">
            <w:pPr>
              <w:pStyle w:val="TableParagraph"/>
              <w:spacing w:line="275" w:lineRule="exact"/>
              <w:ind w:right="41"/>
              <w:jc w:val="center"/>
              <w:rPr>
                <w:sz w:val="24"/>
              </w:rPr>
            </w:pPr>
            <w:r>
              <w:rPr>
                <w:spacing w:val="-10"/>
                <w:sz w:val="24"/>
              </w:rPr>
              <w:t>1</w:t>
            </w:r>
          </w:p>
        </w:tc>
        <w:tc>
          <w:tcPr>
            <w:tcW w:w="7466" w:type="dxa"/>
          </w:tcPr>
          <w:p w14:paraId="5DC368DB" w14:textId="77777777" w:rsidR="002C538F" w:rsidRDefault="002C538F" w:rsidP="00E14731">
            <w:pPr>
              <w:pStyle w:val="TableParagraph"/>
              <w:spacing w:line="275" w:lineRule="exact"/>
              <w:ind w:left="107"/>
              <w:rPr>
                <w:sz w:val="24"/>
              </w:rPr>
            </w:pPr>
            <w:r>
              <w:rPr>
                <w:sz w:val="24"/>
              </w:rPr>
              <w:t>Roman</w:t>
            </w:r>
            <w:r>
              <w:rPr>
                <w:spacing w:val="-2"/>
                <w:sz w:val="24"/>
              </w:rPr>
              <w:t xml:space="preserve"> </w:t>
            </w:r>
            <w:r>
              <w:rPr>
                <w:sz w:val="24"/>
              </w:rPr>
              <w:t>français</w:t>
            </w:r>
            <w:r>
              <w:rPr>
                <w:spacing w:val="-1"/>
                <w:sz w:val="24"/>
              </w:rPr>
              <w:t xml:space="preserve"> </w:t>
            </w:r>
            <w:r>
              <w:rPr>
                <w:sz w:val="24"/>
              </w:rPr>
              <w:t>du</w:t>
            </w:r>
            <w:r>
              <w:rPr>
                <w:spacing w:val="-1"/>
                <w:sz w:val="24"/>
              </w:rPr>
              <w:t xml:space="preserve"> </w:t>
            </w:r>
            <w:r>
              <w:rPr>
                <w:spacing w:val="-2"/>
                <w:sz w:val="24"/>
              </w:rPr>
              <w:t>XIX</w:t>
            </w:r>
            <w:r>
              <w:rPr>
                <w:spacing w:val="-2"/>
                <w:sz w:val="24"/>
                <w:vertAlign w:val="superscript"/>
              </w:rPr>
              <w:t>éme</w:t>
            </w:r>
            <w:r>
              <w:rPr>
                <w:spacing w:val="-2"/>
                <w:sz w:val="24"/>
              </w:rPr>
              <w:t>s.</w:t>
            </w:r>
          </w:p>
        </w:tc>
        <w:tc>
          <w:tcPr>
            <w:tcW w:w="6409" w:type="dxa"/>
            <w:vMerge w:val="restart"/>
          </w:tcPr>
          <w:p w14:paraId="2C9A786B" w14:textId="77777777" w:rsidR="002C538F" w:rsidRDefault="002C538F" w:rsidP="00E14731">
            <w:pPr>
              <w:pStyle w:val="TableParagraph"/>
              <w:spacing w:before="20"/>
              <w:rPr>
                <w:b/>
                <w:sz w:val="24"/>
              </w:rPr>
            </w:pPr>
          </w:p>
          <w:p w14:paraId="3D0A7910" w14:textId="77777777" w:rsidR="002C538F" w:rsidRDefault="002C538F" w:rsidP="00E14731">
            <w:pPr>
              <w:pStyle w:val="TableParagraph"/>
              <w:ind w:left="467"/>
              <w:rPr>
                <w:sz w:val="24"/>
              </w:rPr>
            </w:pPr>
            <w:r>
              <w:rPr>
                <w:sz w:val="24"/>
              </w:rPr>
              <w:t>1.</w:t>
            </w:r>
            <w:r>
              <w:rPr>
                <w:spacing w:val="30"/>
                <w:sz w:val="24"/>
              </w:rPr>
              <w:t xml:space="preserve">  </w:t>
            </w:r>
            <w:r>
              <w:rPr>
                <w:spacing w:val="-2"/>
                <w:sz w:val="24"/>
              </w:rPr>
              <w:t>Essai</w:t>
            </w:r>
          </w:p>
        </w:tc>
      </w:tr>
      <w:tr w:rsidR="002C538F" w14:paraId="7717778D" w14:textId="77777777" w:rsidTr="00E14731">
        <w:trPr>
          <w:trHeight w:val="297"/>
        </w:trPr>
        <w:tc>
          <w:tcPr>
            <w:tcW w:w="389" w:type="dxa"/>
          </w:tcPr>
          <w:p w14:paraId="21642A2E" w14:textId="77777777" w:rsidR="002C538F" w:rsidRDefault="002C538F" w:rsidP="00E14731">
            <w:pPr>
              <w:pStyle w:val="TableParagraph"/>
              <w:spacing w:line="275" w:lineRule="exact"/>
              <w:ind w:right="41"/>
              <w:jc w:val="center"/>
              <w:rPr>
                <w:sz w:val="24"/>
              </w:rPr>
            </w:pPr>
            <w:r>
              <w:rPr>
                <w:spacing w:val="-10"/>
                <w:sz w:val="24"/>
              </w:rPr>
              <w:t>2</w:t>
            </w:r>
          </w:p>
        </w:tc>
        <w:tc>
          <w:tcPr>
            <w:tcW w:w="7466" w:type="dxa"/>
          </w:tcPr>
          <w:p w14:paraId="1AB2ECB2" w14:textId="77777777" w:rsidR="002C538F" w:rsidRDefault="002C538F" w:rsidP="00E14731">
            <w:pPr>
              <w:pStyle w:val="TableParagraph"/>
              <w:spacing w:line="275" w:lineRule="exact"/>
              <w:ind w:left="107"/>
              <w:rPr>
                <w:sz w:val="24"/>
              </w:rPr>
            </w:pPr>
            <w:r>
              <w:rPr>
                <w:sz w:val="24"/>
              </w:rPr>
              <w:t>Œuvre</w:t>
            </w:r>
            <w:r>
              <w:rPr>
                <w:spacing w:val="-2"/>
                <w:sz w:val="24"/>
              </w:rPr>
              <w:t xml:space="preserve"> </w:t>
            </w:r>
            <w:r>
              <w:rPr>
                <w:sz w:val="24"/>
              </w:rPr>
              <w:t>théâtrale africaine</w:t>
            </w:r>
            <w:r>
              <w:rPr>
                <w:spacing w:val="1"/>
                <w:sz w:val="24"/>
              </w:rPr>
              <w:t xml:space="preserve"> </w:t>
            </w:r>
            <w:r>
              <w:rPr>
                <w:sz w:val="24"/>
              </w:rPr>
              <w:t>du XX</w:t>
            </w:r>
            <w:r>
              <w:rPr>
                <w:sz w:val="24"/>
                <w:vertAlign w:val="superscript"/>
              </w:rPr>
              <w:t>ème</w:t>
            </w:r>
            <w:r>
              <w:rPr>
                <w:sz w:val="24"/>
              </w:rPr>
              <w:t xml:space="preserve"> / XXI</w:t>
            </w:r>
            <w:r>
              <w:rPr>
                <w:spacing w:val="-4"/>
                <w:sz w:val="24"/>
              </w:rPr>
              <w:t xml:space="preserve"> </w:t>
            </w:r>
            <w:r>
              <w:rPr>
                <w:sz w:val="24"/>
                <w:vertAlign w:val="superscript"/>
              </w:rPr>
              <w:t>ème</w:t>
            </w:r>
            <w:r>
              <w:rPr>
                <w:sz w:val="24"/>
              </w:rPr>
              <w:t xml:space="preserve"> </w:t>
            </w:r>
            <w:r>
              <w:rPr>
                <w:spacing w:val="-5"/>
                <w:sz w:val="24"/>
              </w:rPr>
              <w:t>s.</w:t>
            </w:r>
          </w:p>
        </w:tc>
        <w:tc>
          <w:tcPr>
            <w:tcW w:w="6409" w:type="dxa"/>
            <w:vMerge/>
            <w:tcBorders>
              <w:top w:val="nil"/>
            </w:tcBorders>
          </w:tcPr>
          <w:p w14:paraId="5D2F352A" w14:textId="77777777" w:rsidR="002C538F" w:rsidRDefault="002C538F" w:rsidP="00E14731">
            <w:pPr>
              <w:rPr>
                <w:sz w:val="2"/>
                <w:szCs w:val="2"/>
              </w:rPr>
            </w:pPr>
          </w:p>
        </w:tc>
      </w:tr>
    </w:tbl>
    <w:p w14:paraId="5A52609F" w14:textId="77777777" w:rsidR="002C538F" w:rsidRDefault="002C538F" w:rsidP="002C538F">
      <w:pPr>
        <w:pStyle w:val="Titre5"/>
        <w:spacing w:before="186"/>
      </w:pPr>
      <w:r>
        <w:rPr>
          <w:i/>
        </w:rPr>
        <w:t>NB</w:t>
      </w:r>
      <w:r>
        <w:rPr>
          <w:i/>
          <w:spacing w:val="-2"/>
        </w:rPr>
        <w:t xml:space="preserve"> </w:t>
      </w:r>
      <w:r>
        <w:rPr>
          <w:i/>
        </w:rPr>
        <w:t>:</w:t>
      </w:r>
      <w:r>
        <w:rPr>
          <w:i/>
          <w:spacing w:val="-2"/>
        </w:rPr>
        <w:t xml:space="preserve"> </w:t>
      </w:r>
      <w:r>
        <w:rPr>
          <w:i/>
        </w:rPr>
        <w:t>les</w:t>
      </w:r>
      <w:r>
        <w:rPr>
          <w:i/>
          <w:spacing w:val="-3"/>
        </w:rPr>
        <w:t xml:space="preserve"> </w:t>
      </w:r>
      <w:r>
        <w:rPr>
          <w:i/>
        </w:rPr>
        <w:t>œuvres</w:t>
      </w:r>
      <w:r>
        <w:rPr>
          <w:i/>
          <w:spacing w:val="-3"/>
        </w:rPr>
        <w:t xml:space="preserve"> </w:t>
      </w:r>
      <w:r>
        <w:rPr>
          <w:i/>
        </w:rPr>
        <w:t>principales</w:t>
      </w:r>
      <w:r>
        <w:rPr>
          <w:i/>
          <w:spacing w:val="-3"/>
        </w:rPr>
        <w:t xml:space="preserve"> </w:t>
      </w:r>
      <w:r>
        <w:rPr>
          <w:i/>
        </w:rPr>
        <w:t>feront</w:t>
      </w:r>
      <w:r>
        <w:rPr>
          <w:i/>
          <w:spacing w:val="-2"/>
        </w:rPr>
        <w:t xml:space="preserve"> </w:t>
      </w:r>
      <w:r>
        <w:rPr>
          <w:i/>
        </w:rPr>
        <w:t>l’objet</w:t>
      </w:r>
      <w:r>
        <w:rPr>
          <w:i/>
          <w:spacing w:val="-2"/>
        </w:rPr>
        <w:t xml:space="preserve"> </w:t>
      </w:r>
      <w:r>
        <w:rPr>
          <w:i/>
        </w:rPr>
        <w:t>d’une</w:t>
      </w:r>
      <w:r>
        <w:rPr>
          <w:i/>
          <w:spacing w:val="-3"/>
        </w:rPr>
        <w:t xml:space="preserve"> </w:t>
      </w:r>
      <w:r>
        <w:rPr>
          <w:i/>
        </w:rPr>
        <w:t>lecture</w:t>
      </w:r>
      <w:r>
        <w:rPr>
          <w:i/>
          <w:spacing w:val="-3"/>
        </w:rPr>
        <w:t xml:space="preserve"> </w:t>
      </w:r>
      <w:r>
        <w:rPr>
          <w:i/>
        </w:rPr>
        <w:t>intégrale</w:t>
      </w:r>
      <w:r>
        <w:rPr>
          <w:i/>
          <w:spacing w:val="-2"/>
        </w:rPr>
        <w:t xml:space="preserve"> </w:t>
      </w:r>
      <w:r>
        <w:rPr>
          <w:i/>
        </w:rPr>
        <w:t>et</w:t>
      </w:r>
      <w:r>
        <w:rPr>
          <w:i/>
          <w:spacing w:val="-2"/>
        </w:rPr>
        <w:t xml:space="preserve"> </w:t>
      </w:r>
      <w:r>
        <w:rPr>
          <w:i/>
        </w:rPr>
        <w:t>d’une</w:t>
      </w:r>
      <w:r>
        <w:rPr>
          <w:i/>
          <w:spacing w:val="-3"/>
        </w:rPr>
        <w:t xml:space="preserve"> </w:t>
      </w:r>
      <w:r>
        <w:rPr>
          <w:i/>
        </w:rPr>
        <w:t>étude</w:t>
      </w:r>
      <w:r>
        <w:rPr>
          <w:i/>
          <w:spacing w:val="-3"/>
        </w:rPr>
        <w:t xml:space="preserve"> </w:t>
      </w:r>
      <w:r>
        <w:rPr>
          <w:i/>
        </w:rPr>
        <w:t>approfondie.</w:t>
      </w:r>
      <w:r>
        <w:rPr>
          <w:i/>
          <w:spacing w:val="-2"/>
        </w:rPr>
        <w:t xml:space="preserve"> </w:t>
      </w:r>
      <w:r>
        <w:rPr>
          <w:i/>
        </w:rPr>
        <w:t>Les œuvres</w:t>
      </w:r>
      <w:r>
        <w:rPr>
          <w:i/>
          <w:spacing w:val="-3"/>
        </w:rPr>
        <w:t xml:space="preserve"> </w:t>
      </w:r>
      <w:r>
        <w:rPr>
          <w:i/>
        </w:rPr>
        <w:t>secondaires</w:t>
      </w:r>
      <w:r>
        <w:rPr>
          <w:i/>
          <w:spacing w:val="-3"/>
        </w:rPr>
        <w:t xml:space="preserve"> </w:t>
      </w:r>
      <w:r>
        <w:rPr>
          <w:i/>
        </w:rPr>
        <w:t>feront</w:t>
      </w:r>
      <w:r>
        <w:rPr>
          <w:i/>
          <w:spacing w:val="-2"/>
        </w:rPr>
        <w:t xml:space="preserve"> </w:t>
      </w:r>
      <w:r>
        <w:rPr>
          <w:i/>
        </w:rPr>
        <w:t>l’objet</w:t>
      </w:r>
      <w:r>
        <w:rPr>
          <w:i/>
          <w:spacing w:val="-2"/>
        </w:rPr>
        <w:t xml:space="preserve"> </w:t>
      </w:r>
      <w:r>
        <w:rPr>
          <w:i/>
        </w:rPr>
        <w:t>d’une</w:t>
      </w:r>
      <w:r>
        <w:rPr>
          <w:i/>
          <w:spacing w:val="-3"/>
        </w:rPr>
        <w:t xml:space="preserve"> </w:t>
      </w:r>
      <w:r>
        <w:rPr>
          <w:i/>
        </w:rPr>
        <w:t>lecture</w:t>
      </w:r>
      <w:r>
        <w:t xml:space="preserve"> intégrale, mais d’une étude plus rapide.</w:t>
      </w:r>
    </w:p>
    <w:p w14:paraId="25518C1B" w14:textId="77777777" w:rsidR="002C538F" w:rsidRDefault="002C538F" w:rsidP="002C538F">
      <w:pPr>
        <w:pStyle w:val="Corpsdetexte"/>
        <w:rPr>
          <w:b/>
          <w:i/>
        </w:rPr>
      </w:pPr>
    </w:p>
    <w:p w14:paraId="4478A134" w14:textId="77777777" w:rsidR="002C538F" w:rsidRDefault="002C538F" w:rsidP="002C538F">
      <w:pPr>
        <w:pStyle w:val="Corpsdetexte"/>
        <w:ind w:left="360" w:right="716" w:firstLine="708"/>
        <w:jc w:val="both"/>
      </w:pPr>
      <w:r>
        <w:t>La</w:t>
      </w:r>
      <w:r>
        <w:rPr>
          <w:spacing w:val="-15"/>
        </w:rPr>
        <w:t xml:space="preserve"> </w:t>
      </w:r>
      <w:r>
        <w:t>compétence</w:t>
      </w:r>
      <w:r>
        <w:rPr>
          <w:spacing w:val="-15"/>
        </w:rPr>
        <w:t xml:space="preserve"> </w:t>
      </w:r>
      <w:r>
        <w:t>de</w:t>
      </w:r>
      <w:r>
        <w:rPr>
          <w:spacing w:val="-15"/>
        </w:rPr>
        <w:t xml:space="preserve"> </w:t>
      </w:r>
      <w:r>
        <w:t>base</w:t>
      </w:r>
      <w:r>
        <w:rPr>
          <w:spacing w:val="-15"/>
        </w:rPr>
        <w:t xml:space="preserve"> </w:t>
      </w:r>
      <w:r>
        <w:t>“</w:t>
      </w:r>
      <w:r>
        <w:rPr>
          <w:b/>
        </w:rPr>
        <w:t>lire</w:t>
      </w:r>
      <w:r>
        <w:rPr>
          <w:b/>
          <w:spacing w:val="-15"/>
        </w:rPr>
        <w:t xml:space="preserve"> </w:t>
      </w:r>
      <w:r>
        <w:rPr>
          <w:b/>
        </w:rPr>
        <w:t>pour</w:t>
      </w:r>
      <w:r>
        <w:rPr>
          <w:b/>
          <w:spacing w:val="-15"/>
        </w:rPr>
        <w:t xml:space="preserve"> </w:t>
      </w:r>
      <w:r>
        <w:rPr>
          <w:b/>
        </w:rPr>
        <w:t>apprécier</w:t>
      </w:r>
      <w:r>
        <w:rPr>
          <w:b/>
          <w:spacing w:val="-15"/>
        </w:rPr>
        <w:t xml:space="preserve"> </w:t>
      </w:r>
      <w:r>
        <w:rPr>
          <w:b/>
        </w:rPr>
        <w:t>des</w:t>
      </w:r>
      <w:r>
        <w:rPr>
          <w:b/>
          <w:spacing w:val="-15"/>
        </w:rPr>
        <w:t xml:space="preserve"> </w:t>
      </w:r>
      <w:r>
        <w:rPr>
          <w:b/>
        </w:rPr>
        <w:t>œuvres</w:t>
      </w:r>
      <w:r>
        <w:rPr>
          <w:b/>
          <w:spacing w:val="-15"/>
        </w:rPr>
        <w:t xml:space="preserve"> </w:t>
      </w:r>
      <w:r>
        <w:rPr>
          <w:b/>
        </w:rPr>
        <w:t>littéraires</w:t>
      </w:r>
      <w:r>
        <w:rPr>
          <w:b/>
          <w:spacing w:val="-15"/>
        </w:rPr>
        <w:t xml:space="preserve"> </w:t>
      </w:r>
      <w:r>
        <w:rPr>
          <w:b/>
        </w:rPr>
        <w:t>variées</w:t>
      </w:r>
      <w:r>
        <w:rPr>
          <w:b/>
          <w:spacing w:val="-15"/>
        </w:rPr>
        <w:t xml:space="preserve"> </w:t>
      </w:r>
      <w:r>
        <w:rPr>
          <w:b/>
        </w:rPr>
        <w:t>”</w:t>
      </w:r>
      <w:r>
        <w:rPr>
          <w:b/>
          <w:spacing w:val="-15"/>
        </w:rPr>
        <w:t xml:space="preserve"> </w:t>
      </w:r>
      <w:r>
        <w:t>s’évaluera</w:t>
      </w:r>
      <w:r>
        <w:rPr>
          <w:spacing w:val="-15"/>
        </w:rPr>
        <w:t xml:space="preserve"> </w:t>
      </w:r>
      <w:r>
        <w:t>dans</w:t>
      </w:r>
      <w:r>
        <w:rPr>
          <w:spacing w:val="-15"/>
        </w:rPr>
        <w:t xml:space="preserve"> </w:t>
      </w:r>
      <w:r>
        <w:t>le</w:t>
      </w:r>
      <w:r>
        <w:rPr>
          <w:spacing w:val="-15"/>
        </w:rPr>
        <w:t xml:space="preserve"> </w:t>
      </w:r>
      <w:r>
        <w:t>cadre</w:t>
      </w:r>
      <w:r>
        <w:rPr>
          <w:spacing w:val="-14"/>
        </w:rPr>
        <w:t xml:space="preserve"> </w:t>
      </w:r>
      <w:r>
        <w:t>des</w:t>
      </w:r>
      <w:r>
        <w:rPr>
          <w:spacing w:val="-15"/>
        </w:rPr>
        <w:t xml:space="preserve"> </w:t>
      </w:r>
      <w:r>
        <w:t>familles</w:t>
      </w:r>
      <w:r>
        <w:rPr>
          <w:spacing w:val="-14"/>
        </w:rPr>
        <w:t xml:space="preserve"> </w:t>
      </w:r>
      <w:r>
        <w:t>de</w:t>
      </w:r>
      <w:r>
        <w:rPr>
          <w:spacing w:val="-15"/>
        </w:rPr>
        <w:t xml:space="preserve"> </w:t>
      </w:r>
      <w:r>
        <w:t>situations</w:t>
      </w:r>
      <w:r>
        <w:rPr>
          <w:spacing w:val="-15"/>
        </w:rPr>
        <w:t xml:space="preserve"> </w:t>
      </w:r>
      <w:r>
        <w:t>et</w:t>
      </w:r>
      <w:r>
        <w:rPr>
          <w:spacing w:val="-15"/>
        </w:rPr>
        <w:t xml:space="preserve"> </w:t>
      </w:r>
      <w:r>
        <w:t>des</w:t>
      </w:r>
      <w:r>
        <w:rPr>
          <w:spacing w:val="-14"/>
        </w:rPr>
        <w:t xml:space="preserve"> </w:t>
      </w:r>
      <w:r>
        <w:t>situations de</w:t>
      </w:r>
      <w:r>
        <w:rPr>
          <w:spacing w:val="-3"/>
        </w:rPr>
        <w:t xml:space="preserve"> </w:t>
      </w:r>
      <w:r>
        <w:t>production</w:t>
      </w:r>
      <w:r>
        <w:rPr>
          <w:spacing w:val="-2"/>
        </w:rPr>
        <w:t xml:space="preserve"> </w:t>
      </w:r>
      <w:r>
        <w:t>orale</w:t>
      </w:r>
      <w:r>
        <w:rPr>
          <w:spacing w:val="-2"/>
        </w:rPr>
        <w:t xml:space="preserve"> </w:t>
      </w:r>
      <w:r>
        <w:t>et/ou écrite.</w:t>
      </w:r>
      <w:r>
        <w:rPr>
          <w:spacing w:val="-2"/>
        </w:rPr>
        <w:t xml:space="preserve"> </w:t>
      </w:r>
      <w:r>
        <w:t>De</w:t>
      </w:r>
      <w:r>
        <w:rPr>
          <w:spacing w:val="-4"/>
        </w:rPr>
        <w:t xml:space="preserve"> </w:t>
      </w:r>
      <w:r>
        <w:t>fait,</w:t>
      </w:r>
      <w:r>
        <w:rPr>
          <w:spacing w:val="-2"/>
        </w:rPr>
        <w:t xml:space="preserve"> </w:t>
      </w:r>
      <w:r>
        <w:t>les</w:t>
      </w:r>
      <w:r>
        <w:rPr>
          <w:spacing w:val="-3"/>
        </w:rPr>
        <w:t xml:space="preserve"> </w:t>
      </w:r>
      <w:r>
        <w:t>tâches de</w:t>
      </w:r>
      <w:r>
        <w:rPr>
          <w:spacing w:val="-3"/>
        </w:rPr>
        <w:t xml:space="preserve"> </w:t>
      </w:r>
      <w:r>
        <w:t>lecture</w:t>
      </w:r>
      <w:r>
        <w:rPr>
          <w:spacing w:val="-4"/>
        </w:rPr>
        <w:t xml:space="preserve"> </w:t>
      </w:r>
      <w:r>
        <w:t>et</w:t>
      </w:r>
      <w:r>
        <w:rPr>
          <w:spacing w:val="-2"/>
        </w:rPr>
        <w:t xml:space="preserve"> </w:t>
      </w:r>
      <w:r>
        <w:t>d’écoute</w:t>
      </w:r>
      <w:r>
        <w:rPr>
          <w:spacing w:val="-2"/>
        </w:rPr>
        <w:t xml:space="preserve"> </w:t>
      </w:r>
      <w:r>
        <w:t>s’articulent</w:t>
      </w:r>
      <w:r>
        <w:rPr>
          <w:spacing w:val="-2"/>
        </w:rPr>
        <w:t xml:space="preserve"> </w:t>
      </w:r>
      <w:r>
        <w:t>aux</w:t>
      </w:r>
      <w:r>
        <w:rPr>
          <w:spacing w:val="-2"/>
        </w:rPr>
        <w:t xml:space="preserve"> </w:t>
      </w:r>
      <w:r>
        <w:t>tâches</w:t>
      </w:r>
      <w:r>
        <w:rPr>
          <w:spacing w:val="-3"/>
        </w:rPr>
        <w:t xml:space="preserve"> </w:t>
      </w:r>
      <w:r>
        <w:t>d’écriture</w:t>
      </w:r>
      <w:r>
        <w:rPr>
          <w:spacing w:val="-4"/>
        </w:rPr>
        <w:t xml:space="preserve"> </w:t>
      </w:r>
      <w:r>
        <w:t>et</w:t>
      </w:r>
      <w:r>
        <w:rPr>
          <w:spacing w:val="-2"/>
        </w:rPr>
        <w:t xml:space="preserve"> </w:t>
      </w:r>
      <w:r>
        <w:t>de</w:t>
      </w:r>
      <w:r>
        <w:rPr>
          <w:spacing w:val="-2"/>
        </w:rPr>
        <w:t xml:space="preserve"> </w:t>
      </w:r>
      <w:r>
        <w:t>parole. Ainsi,</w:t>
      </w:r>
      <w:r>
        <w:rPr>
          <w:spacing w:val="-2"/>
        </w:rPr>
        <w:t xml:space="preserve"> </w:t>
      </w:r>
      <w:r>
        <w:t>on</w:t>
      </w:r>
      <w:r>
        <w:rPr>
          <w:spacing w:val="-2"/>
        </w:rPr>
        <w:t xml:space="preserve"> </w:t>
      </w:r>
      <w:r>
        <w:t>peut</w:t>
      </w:r>
      <w:r>
        <w:rPr>
          <w:spacing w:val="-2"/>
        </w:rPr>
        <w:t xml:space="preserve"> </w:t>
      </w:r>
      <w:r>
        <w:t>lire</w:t>
      </w:r>
      <w:r>
        <w:rPr>
          <w:spacing w:val="-4"/>
        </w:rPr>
        <w:t xml:space="preserve"> </w:t>
      </w:r>
      <w:r>
        <w:t>un</w:t>
      </w:r>
      <w:r>
        <w:rPr>
          <w:spacing w:val="-2"/>
        </w:rPr>
        <w:t xml:space="preserve"> </w:t>
      </w:r>
      <w:r>
        <w:t>texte/une œuvre littéraire pour en communiquer la quintessence à autrui par écrit : «</w:t>
      </w:r>
      <w:r>
        <w:rPr>
          <w:spacing w:val="-1"/>
        </w:rPr>
        <w:t xml:space="preserve"> </w:t>
      </w:r>
      <w:r>
        <w:rPr>
          <w:rFonts w:ascii="Calibri" w:hAnsi="Calibri"/>
        </w:rPr>
        <w:t>É</w:t>
      </w:r>
      <w:r>
        <w:t>crire pour informer</w:t>
      </w:r>
      <w:r>
        <w:rPr>
          <w:spacing w:val="-1"/>
        </w:rPr>
        <w:t xml:space="preserve"> </w:t>
      </w:r>
      <w:r>
        <w:t>» ou oralement : «</w:t>
      </w:r>
      <w:r>
        <w:rPr>
          <w:spacing w:val="-1"/>
        </w:rPr>
        <w:t xml:space="preserve"> </w:t>
      </w:r>
      <w:r>
        <w:t>Parler pour informer</w:t>
      </w:r>
      <w:r>
        <w:rPr>
          <w:spacing w:val="-2"/>
        </w:rPr>
        <w:t xml:space="preserve"> </w:t>
      </w:r>
      <w:r>
        <w:t>». De même, on</w:t>
      </w:r>
      <w:r>
        <w:rPr>
          <w:spacing w:val="-15"/>
        </w:rPr>
        <w:t xml:space="preserve"> </w:t>
      </w:r>
      <w:r>
        <w:t>peut</w:t>
      </w:r>
      <w:r>
        <w:rPr>
          <w:spacing w:val="-14"/>
        </w:rPr>
        <w:t xml:space="preserve"> </w:t>
      </w:r>
      <w:r>
        <w:t>lire</w:t>
      </w:r>
      <w:r>
        <w:rPr>
          <w:spacing w:val="-15"/>
        </w:rPr>
        <w:t xml:space="preserve"> </w:t>
      </w:r>
      <w:r>
        <w:t>un</w:t>
      </w:r>
      <w:r>
        <w:rPr>
          <w:spacing w:val="-14"/>
        </w:rPr>
        <w:t xml:space="preserve"> </w:t>
      </w:r>
      <w:r>
        <w:t>texte</w:t>
      </w:r>
      <w:r>
        <w:rPr>
          <w:spacing w:val="-15"/>
        </w:rPr>
        <w:t xml:space="preserve"> </w:t>
      </w:r>
      <w:r>
        <w:t>(quel</w:t>
      </w:r>
      <w:r>
        <w:rPr>
          <w:spacing w:val="-12"/>
        </w:rPr>
        <w:t xml:space="preserve"> </w:t>
      </w:r>
      <w:r>
        <w:t>qu’il</w:t>
      </w:r>
      <w:r>
        <w:rPr>
          <w:spacing w:val="-14"/>
        </w:rPr>
        <w:t xml:space="preserve"> </w:t>
      </w:r>
      <w:r>
        <w:t>soit),</w:t>
      </w:r>
      <w:r>
        <w:rPr>
          <w:spacing w:val="-15"/>
        </w:rPr>
        <w:t xml:space="preserve"> </w:t>
      </w:r>
      <w:r>
        <w:t>écouter</w:t>
      </w:r>
      <w:r>
        <w:rPr>
          <w:spacing w:val="-15"/>
        </w:rPr>
        <w:t xml:space="preserve"> </w:t>
      </w:r>
      <w:r>
        <w:t>un</w:t>
      </w:r>
      <w:r>
        <w:rPr>
          <w:spacing w:val="-14"/>
        </w:rPr>
        <w:t xml:space="preserve"> </w:t>
      </w:r>
      <w:r>
        <w:t>support</w:t>
      </w:r>
      <w:r>
        <w:rPr>
          <w:spacing w:val="-14"/>
        </w:rPr>
        <w:t xml:space="preserve"> </w:t>
      </w:r>
      <w:r>
        <w:t>audiovisuel</w:t>
      </w:r>
      <w:r>
        <w:rPr>
          <w:spacing w:val="-14"/>
        </w:rPr>
        <w:t xml:space="preserve"> </w:t>
      </w:r>
      <w:r>
        <w:t>pour</w:t>
      </w:r>
      <w:r>
        <w:rPr>
          <w:spacing w:val="-15"/>
        </w:rPr>
        <w:t xml:space="preserve"> </w:t>
      </w:r>
      <w:r>
        <w:t>exprimer</w:t>
      </w:r>
      <w:r>
        <w:rPr>
          <w:spacing w:val="-15"/>
        </w:rPr>
        <w:t xml:space="preserve"> </w:t>
      </w:r>
      <w:r>
        <w:t>un</w:t>
      </w:r>
      <w:r>
        <w:rPr>
          <w:spacing w:val="-14"/>
        </w:rPr>
        <w:t xml:space="preserve"> </w:t>
      </w:r>
      <w:r>
        <w:t>jugement</w:t>
      </w:r>
      <w:r>
        <w:rPr>
          <w:spacing w:val="-14"/>
        </w:rPr>
        <w:t xml:space="preserve"> </w:t>
      </w:r>
      <w:r>
        <w:t>argumenté</w:t>
      </w:r>
      <w:r>
        <w:rPr>
          <w:spacing w:val="-15"/>
        </w:rPr>
        <w:t xml:space="preserve"> </w:t>
      </w:r>
      <w:r>
        <w:t>par</w:t>
      </w:r>
      <w:r>
        <w:rPr>
          <w:spacing w:val="-15"/>
        </w:rPr>
        <w:t xml:space="preserve"> </w:t>
      </w:r>
      <w:r>
        <w:t>écrit :</w:t>
      </w:r>
      <w:r>
        <w:rPr>
          <w:spacing w:val="-14"/>
        </w:rPr>
        <w:t xml:space="preserve"> </w:t>
      </w:r>
      <w:r>
        <w:t>«</w:t>
      </w:r>
      <w:r>
        <w:rPr>
          <w:spacing w:val="-2"/>
        </w:rPr>
        <w:t xml:space="preserve"> </w:t>
      </w:r>
      <w:r>
        <w:t>écrire</w:t>
      </w:r>
      <w:r>
        <w:rPr>
          <w:spacing w:val="-13"/>
        </w:rPr>
        <w:t xml:space="preserve"> </w:t>
      </w:r>
      <w:r>
        <w:t>pour</w:t>
      </w:r>
      <w:r>
        <w:rPr>
          <w:spacing w:val="-15"/>
        </w:rPr>
        <w:t xml:space="preserve"> </w:t>
      </w:r>
      <w:r>
        <w:t>convaincre,</w:t>
      </w:r>
      <w:r>
        <w:rPr>
          <w:spacing w:val="-14"/>
        </w:rPr>
        <w:t xml:space="preserve"> </w:t>
      </w:r>
      <w:r>
        <w:t>critiquer, etc.) ou oralement : « parler pour convaincre, critiquer, etc.)</w:t>
      </w:r>
    </w:p>
    <w:p w14:paraId="62CD26F9" w14:textId="77777777" w:rsidR="002C538F" w:rsidRDefault="002C538F" w:rsidP="002C538F">
      <w:pPr>
        <w:pStyle w:val="Corpsdetexte"/>
        <w:jc w:val="both"/>
        <w:sectPr w:rsidR="002C538F" w:rsidSect="002C538F">
          <w:pgSz w:w="15840" w:h="12240" w:orient="landscape"/>
          <w:pgMar w:top="640" w:right="0" w:bottom="700" w:left="360" w:header="0" w:footer="424" w:gutter="0"/>
          <w:cols w:space="720"/>
        </w:sectPr>
      </w:pPr>
    </w:p>
    <w:p w14:paraId="735D0B8D" w14:textId="77777777" w:rsidR="002C538F" w:rsidRDefault="002C538F" w:rsidP="002C538F">
      <w:pPr>
        <w:spacing w:before="60"/>
        <w:ind w:left="360" w:right="550"/>
        <w:rPr>
          <w:b/>
        </w:rPr>
      </w:pPr>
      <w:r>
        <w:rPr>
          <w:b/>
          <w:sz w:val="28"/>
        </w:rPr>
        <w:lastRenderedPageBreak/>
        <w:t>Compétence</w:t>
      </w:r>
      <w:r>
        <w:rPr>
          <w:b/>
          <w:spacing w:val="-1"/>
          <w:sz w:val="28"/>
        </w:rPr>
        <w:t xml:space="preserve"> </w:t>
      </w:r>
      <w:r>
        <w:rPr>
          <w:b/>
          <w:sz w:val="28"/>
        </w:rPr>
        <w:t>de</w:t>
      </w:r>
      <w:r>
        <w:rPr>
          <w:b/>
          <w:spacing w:val="-1"/>
          <w:sz w:val="28"/>
        </w:rPr>
        <w:t xml:space="preserve"> </w:t>
      </w:r>
      <w:r>
        <w:rPr>
          <w:b/>
          <w:sz w:val="28"/>
        </w:rPr>
        <w:t>base</w:t>
      </w:r>
      <w:r>
        <w:rPr>
          <w:b/>
          <w:spacing w:val="-4"/>
          <w:sz w:val="28"/>
        </w:rPr>
        <w:t xml:space="preserve"> </w:t>
      </w:r>
      <w:r>
        <w:rPr>
          <w:b/>
          <w:sz w:val="28"/>
        </w:rPr>
        <w:t>n°2 :</w:t>
      </w:r>
      <w:r>
        <w:rPr>
          <w:b/>
          <w:spacing w:val="-2"/>
          <w:sz w:val="28"/>
        </w:rPr>
        <w:t xml:space="preserve"> </w:t>
      </w:r>
      <w:r>
        <w:rPr>
          <w:b/>
        </w:rPr>
        <w:t>utiliser</w:t>
      </w:r>
      <w:r>
        <w:rPr>
          <w:b/>
          <w:spacing w:val="-1"/>
        </w:rPr>
        <w:t xml:space="preserve"> </w:t>
      </w:r>
      <w:r>
        <w:rPr>
          <w:b/>
        </w:rPr>
        <w:t>les</w:t>
      </w:r>
      <w:r>
        <w:rPr>
          <w:b/>
          <w:spacing w:val="-1"/>
        </w:rPr>
        <w:t xml:space="preserve"> </w:t>
      </w:r>
      <w:r>
        <w:rPr>
          <w:b/>
        </w:rPr>
        <w:t>outils</w:t>
      </w:r>
      <w:r>
        <w:rPr>
          <w:b/>
          <w:spacing w:val="-1"/>
        </w:rPr>
        <w:t xml:space="preserve"> </w:t>
      </w:r>
      <w:r>
        <w:rPr>
          <w:b/>
        </w:rPr>
        <w:t>de</w:t>
      </w:r>
      <w:r>
        <w:rPr>
          <w:b/>
          <w:spacing w:val="-1"/>
        </w:rPr>
        <w:t xml:space="preserve"> </w:t>
      </w:r>
      <w:r>
        <w:rPr>
          <w:b/>
        </w:rPr>
        <w:t>la</w:t>
      </w:r>
      <w:r>
        <w:rPr>
          <w:b/>
          <w:spacing w:val="-4"/>
        </w:rPr>
        <w:t xml:space="preserve"> </w:t>
      </w:r>
      <w:r>
        <w:rPr>
          <w:b/>
        </w:rPr>
        <w:t>langue</w:t>
      </w:r>
      <w:r>
        <w:rPr>
          <w:b/>
          <w:spacing w:val="-1"/>
        </w:rPr>
        <w:t xml:space="preserve"> </w:t>
      </w:r>
      <w:r>
        <w:rPr>
          <w:b/>
        </w:rPr>
        <w:t>pour</w:t>
      </w:r>
      <w:r>
        <w:rPr>
          <w:b/>
          <w:spacing w:val="-1"/>
        </w:rPr>
        <w:t xml:space="preserve"> </w:t>
      </w:r>
      <w:r>
        <w:rPr>
          <w:b/>
        </w:rPr>
        <w:t>construire</w:t>
      </w:r>
      <w:r>
        <w:rPr>
          <w:b/>
          <w:spacing w:val="-1"/>
        </w:rPr>
        <w:t xml:space="preserve"> </w:t>
      </w:r>
      <w:r>
        <w:rPr>
          <w:b/>
        </w:rPr>
        <w:t>une</w:t>
      </w:r>
      <w:r>
        <w:rPr>
          <w:b/>
          <w:spacing w:val="-1"/>
        </w:rPr>
        <w:t xml:space="preserve"> </w:t>
      </w:r>
      <w:r>
        <w:rPr>
          <w:b/>
        </w:rPr>
        <w:t>réflexion</w:t>
      </w:r>
      <w:r>
        <w:rPr>
          <w:b/>
          <w:spacing w:val="-1"/>
        </w:rPr>
        <w:t xml:space="preserve"> </w:t>
      </w:r>
      <w:r>
        <w:rPr>
          <w:b/>
        </w:rPr>
        <w:t>sur</w:t>
      </w:r>
      <w:r>
        <w:rPr>
          <w:b/>
          <w:spacing w:val="-3"/>
        </w:rPr>
        <w:t xml:space="preserve"> </w:t>
      </w:r>
      <w:r>
        <w:rPr>
          <w:b/>
        </w:rPr>
        <w:t>leur</w:t>
      </w:r>
      <w:r>
        <w:rPr>
          <w:b/>
          <w:spacing w:val="-1"/>
        </w:rPr>
        <w:t xml:space="preserve"> </w:t>
      </w:r>
      <w:r>
        <w:rPr>
          <w:b/>
        </w:rPr>
        <w:t>fonctionnement</w:t>
      </w:r>
      <w:r>
        <w:rPr>
          <w:b/>
          <w:spacing w:val="-3"/>
        </w:rPr>
        <w:t xml:space="preserve"> </w:t>
      </w:r>
      <w:r>
        <w:rPr>
          <w:b/>
        </w:rPr>
        <w:t>et apprécier</w:t>
      </w:r>
      <w:r>
        <w:rPr>
          <w:b/>
          <w:spacing w:val="-1"/>
        </w:rPr>
        <w:t xml:space="preserve"> </w:t>
      </w:r>
      <w:r>
        <w:rPr>
          <w:b/>
        </w:rPr>
        <w:t>les</w:t>
      </w:r>
      <w:r>
        <w:rPr>
          <w:b/>
          <w:spacing w:val="-1"/>
        </w:rPr>
        <w:t xml:space="preserve"> </w:t>
      </w:r>
      <w:r>
        <w:rPr>
          <w:b/>
        </w:rPr>
        <w:t>effets</w:t>
      </w:r>
      <w:r>
        <w:rPr>
          <w:b/>
          <w:spacing w:val="-1"/>
        </w:rPr>
        <w:t xml:space="preserve"> </w:t>
      </w:r>
      <w:r>
        <w:rPr>
          <w:b/>
        </w:rPr>
        <w:t>de</w:t>
      </w:r>
      <w:r>
        <w:rPr>
          <w:b/>
          <w:spacing w:val="-3"/>
        </w:rPr>
        <w:t xml:space="preserve"> </w:t>
      </w:r>
      <w:r>
        <w:rPr>
          <w:b/>
        </w:rPr>
        <w:t>sens</w:t>
      </w:r>
      <w:r>
        <w:rPr>
          <w:b/>
          <w:spacing w:val="-3"/>
        </w:rPr>
        <w:t xml:space="preserve"> </w:t>
      </w:r>
      <w:r>
        <w:rPr>
          <w:b/>
        </w:rPr>
        <w:t>induits dans des textes variés.</w:t>
      </w:r>
    </w:p>
    <w:tbl>
      <w:tblPr>
        <w:tblStyle w:val="TableNormal"/>
        <w:tblW w:w="0" w:type="auto"/>
        <w:tblInd w:w="27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2357"/>
        <w:gridCol w:w="1550"/>
        <w:gridCol w:w="6769"/>
        <w:gridCol w:w="1239"/>
        <w:gridCol w:w="1378"/>
        <w:gridCol w:w="1333"/>
      </w:tblGrid>
      <w:tr w:rsidR="002C538F" w14:paraId="3F3CD911" w14:textId="77777777" w:rsidTr="00E14731">
        <w:trPr>
          <w:trHeight w:val="268"/>
        </w:trPr>
        <w:tc>
          <w:tcPr>
            <w:tcW w:w="3907" w:type="dxa"/>
            <w:gridSpan w:val="2"/>
          </w:tcPr>
          <w:p w14:paraId="53910C0B" w14:textId="77777777" w:rsidR="002C538F" w:rsidRDefault="002C538F" w:rsidP="00E14731">
            <w:pPr>
              <w:pStyle w:val="TableParagraph"/>
              <w:spacing w:line="248" w:lineRule="exact"/>
              <w:ind w:left="693"/>
              <w:rPr>
                <w:b/>
              </w:rPr>
            </w:pPr>
            <w:r>
              <w:rPr>
                <w:b/>
              </w:rPr>
              <w:t>Cadre</w:t>
            </w:r>
            <w:r>
              <w:rPr>
                <w:b/>
                <w:spacing w:val="-1"/>
              </w:rPr>
              <w:t xml:space="preserve"> </w:t>
            </w:r>
            <w:r>
              <w:rPr>
                <w:b/>
              </w:rPr>
              <w:t>de</w:t>
            </w:r>
            <w:r>
              <w:rPr>
                <w:b/>
                <w:spacing w:val="-1"/>
              </w:rPr>
              <w:t xml:space="preserve"> </w:t>
            </w:r>
            <w:r>
              <w:rPr>
                <w:b/>
                <w:spacing w:val="-2"/>
              </w:rPr>
              <w:t>contextualisation</w:t>
            </w:r>
          </w:p>
        </w:tc>
        <w:tc>
          <w:tcPr>
            <w:tcW w:w="10719" w:type="dxa"/>
            <w:gridSpan w:val="4"/>
          </w:tcPr>
          <w:p w14:paraId="7E87EA84" w14:textId="77777777" w:rsidR="002C538F" w:rsidRDefault="002C538F" w:rsidP="00E14731">
            <w:pPr>
              <w:pStyle w:val="TableParagraph"/>
              <w:spacing w:line="248" w:lineRule="exact"/>
              <w:ind w:left="6"/>
              <w:jc w:val="center"/>
              <w:rPr>
                <w:b/>
              </w:rPr>
            </w:pPr>
            <w:r>
              <w:rPr>
                <w:b/>
                <w:spacing w:val="-2"/>
              </w:rPr>
              <w:t>Ressources</w:t>
            </w:r>
          </w:p>
        </w:tc>
      </w:tr>
      <w:tr w:rsidR="002C538F" w14:paraId="17AAE6A4" w14:textId="77777777" w:rsidTr="00E14731">
        <w:trPr>
          <w:trHeight w:val="575"/>
        </w:trPr>
        <w:tc>
          <w:tcPr>
            <w:tcW w:w="2357" w:type="dxa"/>
          </w:tcPr>
          <w:p w14:paraId="1C60389F" w14:textId="77777777" w:rsidR="002C538F" w:rsidRDefault="002C538F" w:rsidP="00E14731">
            <w:pPr>
              <w:pStyle w:val="TableParagraph"/>
              <w:spacing w:line="251" w:lineRule="exact"/>
              <w:ind w:left="107"/>
              <w:rPr>
                <w:b/>
              </w:rPr>
            </w:pPr>
            <w:r>
              <w:rPr>
                <w:b/>
              </w:rPr>
              <w:t>Familles</w:t>
            </w:r>
            <w:r>
              <w:rPr>
                <w:b/>
                <w:spacing w:val="-3"/>
              </w:rPr>
              <w:t xml:space="preserve"> </w:t>
            </w:r>
            <w:r>
              <w:rPr>
                <w:b/>
              </w:rPr>
              <w:t>de</w:t>
            </w:r>
            <w:r>
              <w:rPr>
                <w:b/>
                <w:spacing w:val="-4"/>
              </w:rPr>
              <w:t xml:space="preserve"> </w:t>
            </w:r>
            <w:r>
              <w:rPr>
                <w:b/>
                <w:spacing w:val="-2"/>
              </w:rPr>
              <w:t>situations</w:t>
            </w:r>
          </w:p>
        </w:tc>
        <w:tc>
          <w:tcPr>
            <w:tcW w:w="1550" w:type="dxa"/>
          </w:tcPr>
          <w:p w14:paraId="3268DE44" w14:textId="77777777" w:rsidR="002C538F" w:rsidRDefault="002C538F" w:rsidP="00E14731">
            <w:pPr>
              <w:pStyle w:val="TableParagraph"/>
              <w:ind w:left="321" w:right="173" w:hanging="137"/>
              <w:rPr>
                <w:b/>
              </w:rPr>
            </w:pPr>
            <w:r>
              <w:rPr>
                <w:b/>
              </w:rPr>
              <w:t>Exemples</w:t>
            </w:r>
            <w:r>
              <w:rPr>
                <w:b/>
                <w:spacing w:val="-14"/>
              </w:rPr>
              <w:t xml:space="preserve"> </w:t>
            </w:r>
            <w:r>
              <w:rPr>
                <w:b/>
              </w:rPr>
              <w:t xml:space="preserve">de </w:t>
            </w:r>
            <w:r>
              <w:rPr>
                <w:b/>
                <w:spacing w:val="-2"/>
              </w:rPr>
              <w:t>situations</w:t>
            </w:r>
          </w:p>
        </w:tc>
        <w:tc>
          <w:tcPr>
            <w:tcW w:w="6769" w:type="dxa"/>
          </w:tcPr>
          <w:p w14:paraId="7C239A83" w14:textId="77777777" w:rsidR="002C538F" w:rsidRDefault="002C538F" w:rsidP="00E14731">
            <w:pPr>
              <w:pStyle w:val="TableParagraph"/>
              <w:spacing w:line="251" w:lineRule="exact"/>
              <w:ind w:left="12"/>
              <w:jc w:val="center"/>
              <w:rPr>
                <w:b/>
              </w:rPr>
            </w:pPr>
            <w:r>
              <w:rPr>
                <w:b/>
                <w:spacing w:val="-2"/>
              </w:rPr>
              <w:t>Savoirs</w:t>
            </w:r>
          </w:p>
        </w:tc>
        <w:tc>
          <w:tcPr>
            <w:tcW w:w="1239" w:type="dxa"/>
          </w:tcPr>
          <w:p w14:paraId="7CEB7C30" w14:textId="77777777" w:rsidR="002C538F" w:rsidRDefault="002C538F" w:rsidP="00E14731">
            <w:pPr>
              <w:pStyle w:val="TableParagraph"/>
              <w:ind w:left="398" w:right="263" w:hanging="123"/>
              <w:rPr>
                <w:b/>
              </w:rPr>
            </w:pPr>
            <w:r>
              <w:rPr>
                <w:b/>
                <w:spacing w:val="-2"/>
              </w:rPr>
              <w:t>Savoir-faire</w:t>
            </w:r>
          </w:p>
        </w:tc>
        <w:tc>
          <w:tcPr>
            <w:tcW w:w="1378" w:type="dxa"/>
          </w:tcPr>
          <w:p w14:paraId="71082D27" w14:textId="77777777" w:rsidR="002C538F" w:rsidRDefault="002C538F" w:rsidP="00E14731">
            <w:pPr>
              <w:pStyle w:val="TableParagraph"/>
              <w:spacing w:line="251" w:lineRule="exact"/>
              <w:ind w:left="163"/>
              <w:rPr>
                <w:b/>
              </w:rPr>
            </w:pPr>
            <w:r>
              <w:rPr>
                <w:b/>
                <w:spacing w:val="-2"/>
              </w:rPr>
              <w:t>Savoir-</w:t>
            </w:r>
            <w:r>
              <w:rPr>
                <w:b/>
                <w:spacing w:val="-4"/>
              </w:rPr>
              <w:t>être</w:t>
            </w:r>
          </w:p>
        </w:tc>
        <w:tc>
          <w:tcPr>
            <w:tcW w:w="1333" w:type="dxa"/>
          </w:tcPr>
          <w:p w14:paraId="61B92AC6" w14:textId="77777777" w:rsidR="002C538F" w:rsidRDefault="002C538F" w:rsidP="00E14731">
            <w:pPr>
              <w:pStyle w:val="TableParagraph"/>
              <w:ind w:left="177" w:firstLine="168"/>
              <w:rPr>
                <w:b/>
              </w:rPr>
            </w:pPr>
            <w:r>
              <w:rPr>
                <w:b/>
                <w:spacing w:val="-2"/>
              </w:rPr>
              <w:t>Autres ressources</w:t>
            </w:r>
          </w:p>
        </w:tc>
      </w:tr>
      <w:tr w:rsidR="002C538F" w14:paraId="6222DECB" w14:textId="77777777" w:rsidTr="00E14731">
        <w:trPr>
          <w:trHeight w:val="5981"/>
        </w:trPr>
        <w:tc>
          <w:tcPr>
            <w:tcW w:w="2357" w:type="dxa"/>
          </w:tcPr>
          <w:p w14:paraId="125EECF6" w14:textId="77777777" w:rsidR="002C538F" w:rsidRDefault="002C538F" w:rsidP="00E14731">
            <w:pPr>
              <w:pStyle w:val="TableParagraph"/>
              <w:tabs>
                <w:tab w:val="left" w:pos="1469"/>
                <w:tab w:val="left" w:pos="2057"/>
              </w:tabs>
              <w:ind w:left="107" w:right="97"/>
              <w:jc w:val="both"/>
              <w:rPr>
                <w:sz w:val="20"/>
              </w:rPr>
            </w:pPr>
            <w:r>
              <w:rPr>
                <w:sz w:val="20"/>
              </w:rPr>
              <w:t xml:space="preserve">Utilisation des outils de la </w:t>
            </w:r>
            <w:r>
              <w:rPr>
                <w:spacing w:val="-2"/>
                <w:sz w:val="20"/>
              </w:rPr>
              <w:t>langue</w:t>
            </w:r>
            <w:r>
              <w:rPr>
                <w:sz w:val="20"/>
              </w:rPr>
              <w:tab/>
            </w:r>
            <w:r>
              <w:rPr>
                <w:spacing w:val="-2"/>
                <w:sz w:val="20"/>
              </w:rPr>
              <w:t>(éléments d’énonciation,</w:t>
            </w:r>
            <w:r>
              <w:rPr>
                <w:sz w:val="20"/>
              </w:rPr>
              <w:tab/>
            </w:r>
            <w:r>
              <w:rPr>
                <w:sz w:val="20"/>
              </w:rPr>
              <w:tab/>
            </w:r>
            <w:r>
              <w:rPr>
                <w:spacing w:val="-5"/>
                <w:sz w:val="20"/>
              </w:rPr>
              <w:t>de</w:t>
            </w:r>
          </w:p>
          <w:p w14:paraId="5EB54280" w14:textId="77777777" w:rsidR="002C538F" w:rsidRDefault="002C538F" w:rsidP="00E14731">
            <w:pPr>
              <w:pStyle w:val="TableParagraph"/>
              <w:tabs>
                <w:tab w:val="left" w:pos="2056"/>
              </w:tabs>
              <w:ind w:left="107" w:right="95"/>
              <w:rPr>
                <w:sz w:val="20"/>
              </w:rPr>
            </w:pPr>
            <w:r>
              <w:rPr>
                <w:spacing w:val="-2"/>
                <w:sz w:val="20"/>
              </w:rPr>
              <w:t>morphosyntaxe,</w:t>
            </w:r>
            <w:r>
              <w:rPr>
                <w:sz w:val="20"/>
              </w:rPr>
              <w:tab/>
            </w:r>
            <w:r>
              <w:rPr>
                <w:spacing w:val="-6"/>
                <w:sz w:val="20"/>
              </w:rPr>
              <w:t xml:space="preserve">de </w:t>
            </w:r>
            <w:r>
              <w:rPr>
                <w:spacing w:val="-2"/>
                <w:sz w:val="20"/>
              </w:rPr>
              <w:t xml:space="preserve">sémantique/ </w:t>
            </w:r>
            <w:r>
              <w:rPr>
                <w:sz w:val="20"/>
              </w:rPr>
              <w:t>lexicologie/</w:t>
            </w:r>
            <w:proofErr w:type="gramStart"/>
            <w:r>
              <w:rPr>
                <w:sz w:val="20"/>
              </w:rPr>
              <w:t>lexicographie</w:t>
            </w:r>
            <w:r>
              <w:rPr>
                <w:spacing w:val="-13"/>
                <w:sz w:val="20"/>
              </w:rPr>
              <w:t xml:space="preserve"> </w:t>
            </w:r>
            <w:r>
              <w:rPr>
                <w:sz w:val="20"/>
              </w:rPr>
              <w:t>;</w:t>
            </w:r>
            <w:proofErr w:type="gramEnd"/>
            <w:r>
              <w:rPr>
                <w:sz w:val="20"/>
              </w:rPr>
              <w:t xml:space="preserve"> stylistique</w:t>
            </w:r>
            <w:r>
              <w:rPr>
                <w:spacing w:val="80"/>
                <w:sz w:val="20"/>
              </w:rPr>
              <w:t xml:space="preserve"> </w:t>
            </w:r>
            <w:r>
              <w:rPr>
                <w:sz w:val="20"/>
              </w:rPr>
              <w:t>et</w:t>
            </w:r>
            <w:r>
              <w:rPr>
                <w:spacing w:val="80"/>
                <w:sz w:val="20"/>
              </w:rPr>
              <w:t xml:space="preserve"> </w:t>
            </w:r>
            <w:r>
              <w:rPr>
                <w:sz w:val="20"/>
              </w:rPr>
              <w:t xml:space="preserve">rhétorique des textes </w:t>
            </w:r>
            <w:proofErr w:type="gramStart"/>
            <w:r>
              <w:rPr>
                <w:sz w:val="20"/>
              </w:rPr>
              <w:t>pour :</w:t>
            </w:r>
            <w:proofErr w:type="gramEnd"/>
          </w:p>
          <w:p w14:paraId="6AC51DFC" w14:textId="77777777" w:rsidR="002C538F" w:rsidRDefault="002C538F">
            <w:pPr>
              <w:pStyle w:val="TableParagraph"/>
              <w:numPr>
                <w:ilvl w:val="0"/>
                <w:numId w:val="55"/>
              </w:numPr>
              <w:tabs>
                <w:tab w:val="left" w:pos="317"/>
              </w:tabs>
              <w:spacing w:before="230"/>
              <w:ind w:right="97" w:firstLine="0"/>
              <w:jc w:val="both"/>
              <w:rPr>
                <w:sz w:val="20"/>
              </w:rPr>
            </w:pPr>
            <w:r>
              <w:rPr>
                <w:sz w:val="20"/>
              </w:rPr>
              <w:t>construire</w:t>
            </w:r>
            <w:r>
              <w:rPr>
                <w:spacing w:val="-9"/>
                <w:sz w:val="20"/>
              </w:rPr>
              <w:t xml:space="preserve"> </w:t>
            </w:r>
            <w:r>
              <w:rPr>
                <w:sz w:val="20"/>
              </w:rPr>
              <w:t>une</w:t>
            </w:r>
            <w:r>
              <w:rPr>
                <w:spacing w:val="-9"/>
                <w:sz w:val="20"/>
              </w:rPr>
              <w:t xml:space="preserve"> </w:t>
            </w:r>
            <w:r>
              <w:rPr>
                <w:sz w:val="20"/>
              </w:rPr>
              <w:t>réflexion sur</w:t>
            </w:r>
            <w:r>
              <w:rPr>
                <w:spacing w:val="-2"/>
                <w:sz w:val="20"/>
              </w:rPr>
              <w:t xml:space="preserve"> </w:t>
            </w:r>
            <w:r>
              <w:rPr>
                <w:sz w:val="20"/>
              </w:rPr>
              <w:t>leur</w:t>
            </w:r>
            <w:r>
              <w:rPr>
                <w:spacing w:val="-2"/>
                <w:sz w:val="20"/>
              </w:rPr>
              <w:t xml:space="preserve"> </w:t>
            </w:r>
            <w:r>
              <w:rPr>
                <w:sz w:val="20"/>
              </w:rPr>
              <w:t>fonctionnement et apprécier</w:t>
            </w:r>
            <w:r>
              <w:rPr>
                <w:spacing w:val="-11"/>
                <w:sz w:val="20"/>
              </w:rPr>
              <w:t xml:space="preserve"> </w:t>
            </w:r>
            <w:r>
              <w:rPr>
                <w:sz w:val="20"/>
              </w:rPr>
              <w:t>les</w:t>
            </w:r>
            <w:r>
              <w:rPr>
                <w:spacing w:val="-10"/>
                <w:sz w:val="20"/>
              </w:rPr>
              <w:t xml:space="preserve"> </w:t>
            </w:r>
            <w:r>
              <w:rPr>
                <w:sz w:val="20"/>
              </w:rPr>
              <w:t>effets</w:t>
            </w:r>
            <w:r>
              <w:rPr>
                <w:spacing w:val="-12"/>
                <w:sz w:val="20"/>
              </w:rPr>
              <w:t xml:space="preserve"> </w:t>
            </w:r>
            <w:r>
              <w:rPr>
                <w:sz w:val="20"/>
              </w:rPr>
              <w:t>de</w:t>
            </w:r>
            <w:r>
              <w:rPr>
                <w:spacing w:val="-9"/>
                <w:sz w:val="20"/>
              </w:rPr>
              <w:t xml:space="preserve"> </w:t>
            </w:r>
            <w:r>
              <w:rPr>
                <w:sz w:val="20"/>
              </w:rPr>
              <w:t xml:space="preserve">sens produits dans des textes </w:t>
            </w:r>
            <w:proofErr w:type="gramStart"/>
            <w:r>
              <w:rPr>
                <w:sz w:val="20"/>
              </w:rPr>
              <w:t>littéraires ;</w:t>
            </w:r>
            <w:proofErr w:type="gramEnd"/>
          </w:p>
          <w:p w14:paraId="271C458F" w14:textId="77777777" w:rsidR="002C538F" w:rsidRDefault="002C538F">
            <w:pPr>
              <w:pStyle w:val="TableParagraph"/>
              <w:numPr>
                <w:ilvl w:val="0"/>
                <w:numId w:val="55"/>
              </w:numPr>
              <w:tabs>
                <w:tab w:val="left" w:pos="317"/>
              </w:tabs>
              <w:spacing w:before="230"/>
              <w:ind w:right="96" w:firstLine="0"/>
              <w:jc w:val="both"/>
              <w:rPr>
                <w:sz w:val="20"/>
              </w:rPr>
            </w:pPr>
            <w:r>
              <w:rPr>
                <w:sz w:val="20"/>
              </w:rPr>
              <w:t>construire</w:t>
            </w:r>
            <w:r>
              <w:rPr>
                <w:spacing w:val="-9"/>
                <w:sz w:val="20"/>
              </w:rPr>
              <w:t xml:space="preserve"> </w:t>
            </w:r>
            <w:r>
              <w:rPr>
                <w:sz w:val="20"/>
              </w:rPr>
              <w:t>une</w:t>
            </w:r>
            <w:r>
              <w:rPr>
                <w:spacing w:val="-9"/>
                <w:sz w:val="20"/>
              </w:rPr>
              <w:t xml:space="preserve"> </w:t>
            </w:r>
            <w:r>
              <w:rPr>
                <w:sz w:val="20"/>
              </w:rPr>
              <w:t>réflexion sur leur fonctionnement</w:t>
            </w:r>
            <w:r>
              <w:rPr>
                <w:spacing w:val="-8"/>
                <w:sz w:val="20"/>
              </w:rPr>
              <w:t xml:space="preserve"> </w:t>
            </w:r>
            <w:r>
              <w:rPr>
                <w:sz w:val="20"/>
              </w:rPr>
              <w:t>et apprécier</w:t>
            </w:r>
            <w:r>
              <w:rPr>
                <w:spacing w:val="-11"/>
                <w:sz w:val="20"/>
              </w:rPr>
              <w:t xml:space="preserve"> </w:t>
            </w:r>
            <w:r>
              <w:rPr>
                <w:sz w:val="20"/>
              </w:rPr>
              <w:t>les</w:t>
            </w:r>
            <w:r>
              <w:rPr>
                <w:spacing w:val="-10"/>
                <w:sz w:val="20"/>
              </w:rPr>
              <w:t xml:space="preserve"> </w:t>
            </w:r>
            <w:r>
              <w:rPr>
                <w:sz w:val="20"/>
              </w:rPr>
              <w:t>effets</w:t>
            </w:r>
            <w:r>
              <w:rPr>
                <w:spacing w:val="-12"/>
                <w:sz w:val="20"/>
              </w:rPr>
              <w:t xml:space="preserve"> </w:t>
            </w:r>
            <w:r>
              <w:rPr>
                <w:sz w:val="20"/>
              </w:rPr>
              <w:t>de</w:t>
            </w:r>
            <w:r>
              <w:rPr>
                <w:spacing w:val="-9"/>
                <w:sz w:val="20"/>
              </w:rPr>
              <w:t xml:space="preserve"> </w:t>
            </w:r>
            <w:r>
              <w:rPr>
                <w:sz w:val="20"/>
              </w:rPr>
              <w:t xml:space="preserve">sens produits dans des textes non </w:t>
            </w:r>
            <w:proofErr w:type="gramStart"/>
            <w:r>
              <w:rPr>
                <w:sz w:val="20"/>
              </w:rPr>
              <w:t>littéraires ;</w:t>
            </w:r>
            <w:proofErr w:type="gramEnd"/>
          </w:p>
          <w:p w14:paraId="02A53FEB" w14:textId="77777777" w:rsidR="002C538F" w:rsidRDefault="002C538F">
            <w:pPr>
              <w:pStyle w:val="TableParagraph"/>
              <w:numPr>
                <w:ilvl w:val="0"/>
                <w:numId w:val="55"/>
              </w:numPr>
              <w:tabs>
                <w:tab w:val="left" w:pos="308"/>
              </w:tabs>
              <w:ind w:left="308" w:hanging="201"/>
              <w:jc w:val="both"/>
              <w:rPr>
                <w:sz w:val="20"/>
              </w:rPr>
            </w:pPr>
            <w:r>
              <w:rPr>
                <w:sz w:val="20"/>
              </w:rPr>
              <w:t>lire</w:t>
            </w:r>
            <w:r>
              <w:rPr>
                <w:spacing w:val="-5"/>
                <w:sz w:val="20"/>
              </w:rPr>
              <w:t xml:space="preserve"> </w:t>
            </w:r>
            <w:r>
              <w:rPr>
                <w:spacing w:val="-2"/>
                <w:sz w:val="20"/>
              </w:rPr>
              <w:t>l’image</w:t>
            </w:r>
          </w:p>
        </w:tc>
        <w:tc>
          <w:tcPr>
            <w:tcW w:w="1550" w:type="dxa"/>
          </w:tcPr>
          <w:p w14:paraId="1891B9FE" w14:textId="77777777" w:rsidR="002C538F" w:rsidRDefault="002C538F" w:rsidP="00E14731">
            <w:pPr>
              <w:pStyle w:val="TableParagraph"/>
              <w:rPr>
                <w:b/>
                <w:sz w:val="20"/>
              </w:rPr>
            </w:pPr>
          </w:p>
          <w:p w14:paraId="299911C7" w14:textId="77777777" w:rsidR="002C538F" w:rsidRDefault="002C538F">
            <w:pPr>
              <w:pStyle w:val="TableParagraph"/>
              <w:numPr>
                <w:ilvl w:val="0"/>
                <w:numId w:val="54"/>
              </w:numPr>
              <w:tabs>
                <w:tab w:val="left" w:pos="359"/>
              </w:tabs>
              <w:ind w:right="173" w:firstLine="0"/>
              <w:rPr>
                <w:b/>
                <w:sz w:val="20"/>
              </w:rPr>
            </w:pPr>
            <w:r>
              <w:rPr>
                <w:spacing w:val="-2"/>
                <w:sz w:val="20"/>
              </w:rPr>
              <w:t xml:space="preserve">appréciation </w:t>
            </w:r>
            <w:r>
              <w:rPr>
                <w:spacing w:val="-6"/>
                <w:sz w:val="20"/>
              </w:rPr>
              <w:t xml:space="preserve">du </w:t>
            </w:r>
            <w:r>
              <w:rPr>
                <w:spacing w:val="-2"/>
                <w:sz w:val="20"/>
              </w:rPr>
              <w:t xml:space="preserve">fonctionnement </w:t>
            </w:r>
            <w:r>
              <w:rPr>
                <w:sz w:val="20"/>
              </w:rPr>
              <w:t xml:space="preserve">et des effets de sens des outils de la langue dans les textes </w:t>
            </w:r>
            <w:proofErr w:type="gramStart"/>
            <w:r>
              <w:rPr>
                <w:sz w:val="20"/>
              </w:rPr>
              <w:t xml:space="preserve">littéraires </w:t>
            </w:r>
            <w:r>
              <w:rPr>
                <w:b/>
                <w:sz w:val="20"/>
              </w:rPr>
              <w:t>;</w:t>
            </w:r>
            <w:proofErr w:type="gramEnd"/>
          </w:p>
          <w:p w14:paraId="704BDB3A" w14:textId="77777777" w:rsidR="002C538F" w:rsidRDefault="002C538F" w:rsidP="00E14731">
            <w:pPr>
              <w:pStyle w:val="TableParagraph"/>
              <w:rPr>
                <w:b/>
                <w:sz w:val="20"/>
              </w:rPr>
            </w:pPr>
          </w:p>
          <w:p w14:paraId="29263B67" w14:textId="77777777" w:rsidR="002C538F" w:rsidRDefault="002C538F">
            <w:pPr>
              <w:pStyle w:val="TableParagraph"/>
              <w:numPr>
                <w:ilvl w:val="0"/>
                <w:numId w:val="54"/>
              </w:numPr>
              <w:tabs>
                <w:tab w:val="left" w:pos="258"/>
              </w:tabs>
              <w:ind w:right="241" w:firstLine="0"/>
              <w:rPr>
                <w:sz w:val="20"/>
              </w:rPr>
            </w:pPr>
            <w:r>
              <w:rPr>
                <w:b/>
                <w:strike/>
                <w:spacing w:val="-13"/>
                <w:sz w:val="20"/>
              </w:rPr>
              <w:t xml:space="preserve"> </w:t>
            </w:r>
            <w:r>
              <w:rPr>
                <w:sz w:val="20"/>
              </w:rPr>
              <w:t xml:space="preserve">appréciation des effets de sens dans des textes non </w:t>
            </w:r>
            <w:r>
              <w:rPr>
                <w:spacing w:val="-2"/>
                <w:sz w:val="20"/>
              </w:rPr>
              <w:t xml:space="preserve">littéraires </w:t>
            </w:r>
            <w:r>
              <w:rPr>
                <w:sz w:val="20"/>
              </w:rPr>
              <w:t xml:space="preserve">relevant de </w:t>
            </w:r>
            <w:r>
              <w:rPr>
                <w:spacing w:val="-2"/>
                <w:sz w:val="20"/>
              </w:rPr>
              <w:t xml:space="preserve">divers </w:t>
            </w:r>
            <w:proofErr w:type="gramStart"/>
            <w:r>
              <w:rPr>
                <w:sz w:val="20"/>
              </w:rPr>
              <w:t>domaines ;</w:t>
            </w:r>
            <w:proofErr w:type="gramEnd"/>
          </w:p>
          <w:p w14:paraId="3AC1B7A9" w14:textId="77777777" w:rsidR="002C538F" w:rsidRDefault="002C538F" w:rsidP="00E14731">
            <w:pPr>
              <w:pStyle w:val="TableParagraph"/>
              <w:spacing w:before="2"/>
              <w:rPr>
                <w:b/>
                <w:sz w:val="20"/>
              </w:rPr>
            </w:pPr>
          </w:p>
          <w:p w14:paraId="34AF8EAF" w14:textId="77777777" w:rsidR="002C538F" w:rsidRDefault="002C538F">
            <w:pPr>
              <w:pStyle w:val="TableParagraph"/>
              <w:numPr>
                <w:ilvl w:val="0"/>
                <w:numId w:val="54"/>
              </w:numPr>
              <w:tabs>
                <w:tab w:val="left" w:pos="308"/>
              </w:tabs>
              <w:ind w:right="445" w:firstLine="0"/>
              <w:rPr>
                <w:sz w:val="20"/>
              </w:rPr>
            </w:pPr>
            <w:r>
              <w:rPr>
                <w:sz w:val="20"/>
              </w:rPr>
              <w:t>lecture</w:t>
            </w:r>
            <w:r>
              <w:rPr>
                <w:spacing w:val="-13"/>
                <w:sz w:val="20"/>
              </w:rPr>
              <w:t xml:space="preserve"> </w:t>
            </w:r>
            <w:r>
              <w:rPr>
                <w:sz w:val="20"/>
              </w:rPr>
              <w:t xml:space="preserve">de </w:t>
            </w:r>
            <w:proofErr w:type="gramStart"/>
            <w:r>
              <w:rPr>
                <w:sz w:val="20"/>
              </w:rPr>
              <w:t>l’image :</w:t>
            </w:r>
            <w:proofErr w:type="gramEnd"/>
          </w:p>
          <w:p w14:paraId="4E01A391" w14:textId="77777777" w:rsidR="002C538F" w:rsidRDefault="002C538F">
            <w:pPr>
              <w:pStyle w:val="TableParagraph"/>
              <w:numPr>
                <w:ilvl w:val="1"/>
                <w:numId w:val="54"/>
              </w:numPr>
              <w:tabs>
                <w:tab w:val="left" w:pos="308"/>
              </w:tabs>
              <w:ind w:right="227" w:firstLine="0"/>
              <w:rPr>
                <w:sz w:val="20"/>
              </w:rPr>
            </w:pPr>
            <w:r>
              <w:rPr>
                <w:sz w:val="20"/>
              </w:rPr>
              <w:t>la première de</w:t>
            </w:r>
            <w:r>
              <w:rPr>
                <w:spacing w:val="-5"/>
                <w:sz w:val="20"/>
              </w:rPr>
              <w:t xml:space="preserve"> </w:t>
            </w:r>
            <w:proofErr w:type="gramStart"/>
            <w:r>
              <w:rPr>
                <w:sz w:val="20"/>
              </w:rPr>
              <w:t>couverture</w:t>
            </w:r>
            <w:r>
              <w:rPr>
                <w:spacing w:val="-2"/>
                <w:sz w:val="20"/>
              </w:rPr>
              <w:t xml:space="preserve"> </w:t>
            </w:r>
            <w:r>
              <w:rPr>
                <w:spacing w:val="-10"/>
                <w:sz w:val="20"/>
              </w:rPr>
              <w:t>;</w:t>
            </w:r>
            <w:proofErr w:type="gramEnd"/>
          </w:p>
          <w:p w14:paraId="2FECE345" w14:textId="77777777" w:rsidR="002C538F" w:rsidRDefault="002C538F">
            <w:pPr>
              <w:pStyle w:val="TableParagraph"/>
              <w:numPr>
                <w:ilvl w:val="1"/>
                <w:numId w:val="54"/>
              </w:numPr>
              <w:tabs>
                <w:tab w:val="left" w:pos="317"/>
              </w:tabs>
              <w:spacing w:line="230" w:lineRule="atLeast"/>
              <w:ind w:right="391" w:firstLine="0"/>
              <w:rPr>
                <w:sz w:val="20"/>
              </w:rPr>
            </w:pPr>
            <w:r>
              <w:rPr>
                <w:sz w:val="20"/>
              </w:rPr>
              <w:t>affiches</w:t>
            </w:r>
            <w:r>
              <w:rPr>
                <w:spacing w:val="-13"/>
                <w:sz w:val="20"/>
              </w:rPr>
              <w:t xml:space="preserve"> </w:t>
            </w:r>
            <w:r>
              <w:rPr>
                <w:sz w:val="20"/>
              </w:rPr>
              <w:t xml:space="preserve">et </w:t>
            </w:r>
            <w:r>
              <w:rPr>
                <w:spacing w:val="-2"/>
                <w:sz w:val="20"/>
              </w:rPr>
              <w:t>illustrations diverses.</w:t>
            </w:r>
          </w:p>
        </w:tc>
        <w:tc>
          <w:tcPr>
            <w:tcW w:w="6769" w:type="dxa"/>
          </w:tcPr>
          <w:p w14:paraId="2DD78FA1" w14:textId="77777777" w:rsidR="002C538F" w:rsidRDefault="002C538F" w:rsidP="00E14731">
            <w:pPr>
              <w:pStyle w:val="TableParagraph"/>
              <w:ind w:left="108"/>
              <w:rPr>
                <w:b/>
                <w:sz w:val="20"/>
              </w:rPr>
            </w:pPr>
            <w:r>
              <w:rPr>
                <w:b/>
                <w:sz w:val="20"/>
              </w:rPr>
              <w:t>I.</w:t>
            </w:r>
            <w:r>
              <w:rPr>
                <w:b/>
                <w:spacing w:val="-7"/>
                <w:sz w:val="20"/>
              </w:rPr>
              <w:t xml:space="preserve"> </w:t>
            </w:r>
            <w:proofErr w:type="gramStart"/>
            <w:r>
              <w:rPr>
                <w:b/>
                <w:sz w:val="20"/>
              </w:rPr>
              <w:t>Communication</w:t>
            </w:r>
            <w:r>
              <w:rPr>
                <w:b/>
                <w:spacing w:val="-5"/>
                <w:sz w:val="20"/>
              </w:rPr>
              <w:t xml:space="preserve"> </w:t>
            </w:r>
            <w:r>
              <w:rPr>
                <w:b/>
                <w:spacing w:val="-10"/>
                <w:sz w:val="20"/>
              </w:rPr>
              <w:t>:</w:t>
            </w:r>
            <w:proofErr w:type="gramEnd"/>
          </w:p>
          <w:p w14:paraId="41ADEADB" w14:textId="77777777" w:rsidR="002C538F" w:rsidRDefault="002C538F" w:rsidP="00E14731">
            <w:pPr>
              <w:pStyle w:val="TableParagraph"/>
              <w:ind w:left="108"/>
              <w:rPr>
                <w:sz w:val="20"/>
              </w:rPr>
            </w:pPr>
            <w:r>
              <w:rPr>
                <w:sz w:val="20"/>
              </w:rPr>
              <w:t>-Les</w:t>
            </w:r>
            <w:r>
              <w:rPr>
                <w:spacing w:val="-4"/>
                <w:sz w:val="20"/>
              </w:rPr>
              <w:t xml:space="preserve"> </w:t>
            </w:r>
            <w:r>
              <w:rPr>
                <w:sz w:val="20"/>
              </w:rPr>
              <w:t>conditions</w:t>
            </w:r>
            <w:r>
              <w:rPr>
                <w:spacing w:val="-4"/>
                <w:sz w:val="20"/>
              </w:rPr>
              <w:t xml:space="preserve"> </w:t>
            </w:r>
            <w:r>
              <w:rPr>
                <w:sz w:val="20"/>
              </w:rPr>
              <w:t>de</w:t>
            </w:r>
            <w:r>
              <w:rPr>
                <w:spacing w:val="-4"/>
                <w:sz w:val="20"/>
              </w:rPr>
              <w:t xml:space="preserve"> </w:t>
            </w:r>
            <w:r>
              <w:rPr>
                <w:sz w:val="20"/>
              </w:rPr>
              <w:t>la</w:t>
            </w:r>
            <w:r>
              <w:rPr>
                <w:spacing w:val="-3"/>
                <w:sz w:val="20"/>
              </w:rPr>
              <w:t xml:space="preserve"> </w:t>
            </w:r>
            <w:r>
              <w:rPr>
                <w:spacing w:val="-2"/>
                <w:sz w:val="20"/>
              </w:rPr>
              <w:t>communication</w:t>
            </w:r>
          </w:p>
          <w:p w14:paraId="4817A574" w14:textId="77777777" w:rsidR="002C538F" w:rsidRDefault="002C538F" w:rsidP="00E14731">
            <w:pPr>
              <w:pStyle w:val="TableParagraph"/>
              <w:spacing w:before="1" w:line="229" w:lineRule="exact"/>
              <w:ind w:left="108"/>
              <w:rPr>
                <w:sz w:val="20"/>
              </w:rPr>
            </w:pPr>
            <w:r>
              <w:rPr>
                <w:sz w:val="20"/>
              </w:rPr>
              <w:t>-La</w:t>
            </w:r>
            <w:r>
              <w:rPr>
                <w:spacing w:val="-5"/>
                <w:sz w:val="20"/>
              </w:rPr>
              <w:t xml:space="preserve"> </w:t>
            </w:r>
            <w:r>
              <w:rPr>
                <w:sz w:val="20"/>
              </w:rPr>
              <w:t>communication</w:t>
            </w:r>
            <w:r>
              <w:rPr>
                <w:spacing w:val="-6"/>
                <w:sz w:val="20"/>
              </w:rPr>
              <w:t xml:space="preserve"> </w:t>
            </w:r>
            <w:r>
              <w:rPr>
                <w:sz w:val="20"/>
              </w:rPr>
              <w:t>par</w:t>
            </w:r>
            <w:r>
              <w:rPr>
                <w:spacing w:val="-4"/>
                <w:sz w:val="20"/>
              </w:rPr>
              <w:t xml:space="preserve"> </w:t>
            </w:r>
            <w:r>
              <w:rPr>
                <w:spacing w:val="-2"/>
                <w:sz w:val="20"/>
              </w:rPr>
              <w:t>l’image</w:t>
            </w:r>
          </w:p>
          <w:p w14:paraId="4E33416F" w14:textId="77777777" w:rsidR="002C538F" w:rsidRDefault="002C538F" w:rsidP="00E14731">
            <w:pPr>
              <w:pStyle w:val="TableParagraph"/>
              <w:spacing w:line="229" w:lineRule="exact"/>
              <w:ind w:left="108"/>
              <w:rPr>
                <w:sz w:val="20"/>
              </w:rPr>
            </w:pPr>
            <w:r>
              <w:rPr>
                <w:sz w:val="20"/>
              </w:rPr>
              <w:t>-</w:t>
            </w:r>
            <w:r>
              <w:rPr>
                <w:spacing w:val="-4"/>
                <w:sz w:val="20"/>
              </w:rPr>
              <w:t xml:space="preserve"> </w:t>
            </w:r>
            <w:r>
              <w:rPr>
                <w:sz w:val="20"/>
              </w:rPr>
              <w:t>Les</w:t>
            </w:r>
            <w:r>
              <w:rPr>
                <w:spacing w:val="-5"/>
                <w:sz w:val="20"/>
              </w:rPr>
              <w:t xml:space="preserve"> </w:t>
            </w:r>
            <w:r>
              <w:rPr>
                <w:sz w:val="20"/>
              </w:rPr>
              <w:t>variétés</w:t>
            </w:r>
            <w:r>
              <w:rPr>
                <w:spacing w:val="-6"/>
                <w:sz w:val="20"/>
              </w:rPr>
              <w:t xml:space="preserve"> </w:t>
            </w:r>
            <w:r>
              <w:rPr>
                <w:sz w:val="20"/>
              </w:rPr>
              <w:t>du</w:t>
            </w:r>
            <w:r>
              <w:rPr>
                <w:spacing w:val="-3"/>
                <w:sz w:val="20"/>
              </w:rPr>
              <w:t xml:space="preserve"> </w:t>
            </w:r>
            <w:r>
              <w:rPr>
                <w:sz w:val="20"/>
              </w:rPr>
              <w:t>français</w:t>
            </w:r>
            <w:r>
              <w:rPr>
                <w:spacing w:val="-5"/>
                <w:sz w:val="20"/>
              </w:rPr>
              <w:t xml:space="preserve"> </w:t>
            </w:r>
            <w:r>
              <w:rPr>
                <w:sz w:val="20"/>
              </w:rPr>
              <w:t>dans</w:t>
            </w:r>
            <w:r>
              <w:rPr>
                <w:spacing w:val="-8"/>
                <w:sz w:val="20"/>
              </w:rPr>
              <w:t xml:space="preserve"> </w:t>
            </w:r>
            <w:r>
              <w:rPr>
                <w:sz w:val="20"/>
              </w:rPr>
              <w:t>l’espace</w:t>
            </w:r>
            <w:r>
              <w:rPr>
                <w:spacing w:val="-5"/>
                <w:sz w:val="20"/>
              </w:rPr>
              <w:t xml:space="preserve"> </w:t>
            </w:r>
            <w:r>
              <w:rPr>
                <w:spacing w:val="-2"/>
                <w:sz w:val="20"/>
              </w:rPr>
              <w:t>francophone</w:t>
            </w:r>
          </w:p>
          <w:p w14:paraId="1F62278D" w14:textId="77777777" w:rsidR="002C538F" w:rsidRDefault="002C538F" w:rsidP="00E14731">
            <w:pPr>
              <w:pStyle w:val="TableParagraph"/>
              <w:ind w:left="108"/>
              <w:rPr>
                <w:b/>
                <w:sz w:val="20"/>
              </w:rPr>
            </w:pPr>
            <w:r>
              <w:rPr>
                <w:b/>
                <w:sz w:val="20"/>
              </w:rPr>
              <w:t>II.</w:t>
            </w:r>
            <w:r>
              <w:rPr>
                <w:b/>
                <w:spacing w:val="-7"/>
                <w:sz w:val="20"/>
              </w:rPr>
              <w:t xml:space="preserve"> </w:t>
            </w:r>
            <w:proofErr w:type="gramStart"/>
            <w:r>
              <w:rPr>
                <w:b/>
                <w:sz w:val="20"/>
              </w:rPr>
              <w:t>Morphosyntaxe</w:t>
            </w:r>
            <w:r>
              <w:rPr>
                <w:b/>
                <w:spacing w:val="-5"/>
                <w:sz w:val="20"/>
              </w:rPr>
              <w:t xml:space="preserve"> </w:t>
            </w:r>
            <w:r>
              <w:rPr>
                <w:b/>
                <w:spacing w:val="-10"/>
                <w:sz w:val="20"/>
              </w:rPr>
              <w:t>:</w:t>
            </w:r>
            <w:proofErr w:type="gramEnd"/>
          </w:p>
          <w:p w14:paraId="1394191A" w14:textId="77777777" w:rsidR="002C538F" w:rsidRDefault="002C538F" w:rsidP="00E14731">
            <w:pPr>
              <w:pStyle w:val="TableParagraph"/>
              <w:spacing w:before="1"/>
              <w:rPr>
                <w:b/>
                <w:sz w:val="20"/>
              </w:rPr>
            </w:pPr>
          </w:p>
          <w:p w14:paraId="3393BBDC" w14:textId="77777777" w:rsidR="002C538F" w:rsidRDefault="002C538F" w:rsidP="00E14731">
            <w:pPr>
              <w:pStyle w:val="TableParagraph"/>
              <w:ind w:left="108"/>
              <w:rPr>
                <w:sz w:val="20"/>
              </w:rPr>
            </w:pPr>
            <w:r>
              <w:rPr>
                <w:sz w:val="20"/>
              </w:rPr>
              <w:t>-La</w:t>
            </w:r>
            <w:r>
              <w:rPr>
                <w:spacing w:val="-7"/>
                <w:sz w:val="20"/>
              </w:rPr>
              <w:t xml:space="preserve"> </w:t>
            </w:r>
            <w:r>
              <w:rPr>
                <w:sz w:val="20"/>
              </w:rPr>
              <w:t>ponctuation</w:t>
            </w:r>
            <w:r>
              <w:rPr>
                <w:spacing w:val="-5"/>
                <w:sz w:val="20"/>
              </w:rPr>
              <w:t xml:space="preserve"> </w:t>
            </w:r>
            <w:r>
              <w:rPr>
                <w:sz w:val="20"/>
              </w:rPr>
              <w:t>(ponctuation</w:t>
            </w:r>
            <w:r>
              <w:rPr>
                <w:spacing w:val="-7"/>
                <w:sz w:val="20"/>
              </w:rPr>
              <w:t xml:space="preserve"> </w:t>
            </w:r>
            <w:r>
              <w:rPr>
                <w:sz w:val="20"/>
              </w:rPr>
              <w:t>et</w:t>
            </w:r>
            <w:r>
              <w:rPr>
                <w:spacing w:val="-6"/>
                <w:sz w:val="20"/>
              </w:rPr>
              <w:t xml:space="preserve"> </w:t>
            </w:r>
            <w:r>
              <w:rPr>
                <w:sz w:val="20"/>
              </w:rPr>
              <w:t>compréhension</w:t>
            </w:r>
            <w:r>
              <w:rPr>
                <w:spacing w:val="-5"/>
                <w:sz w:val="20"/>
              </w:rPr>
              <w:t xml:space="preserve"> </w:t>
            </w:r>
            <w:r>
              <w:rPr>
                <w:sz w:val="20"/>
              </w:rPr>
              <w:t>du</w:t>
            </w:r>
            <w:r>
              <w:rPr>
                <w:spacing w:val="-5"/>
                <w:sz w:val="20"/>
              </w:rPr>
              <w:t xml:space="preserve"> </w:t>
            </w:r>
            <w:r>
              <w:rPr>
                <w:spacing w:val="-2"/>
                <w:sz w:val="20"/>
              </w:rPr>
              <w:t>texte)</w:t>
            </w:r>
          </w:p>
          <w:p w14:paraId="459AB05A" w14:textId="77777777" w:rsidR="002C538F" w:rsidRDefault="002C538F" w:rsidP="00E14731">
            <w:pPr>
              <w:pStyle w:val="TableParagraph"/>
              <w:spacing w:before="1"/>
              <w:ind w:left="108"/>
              <w:rPr>
                <w:sz w:val="20"/>
              </w:rPr>
            </w:pPr>
            <w:r>
              <w:rPr>
                <w:sz w:val="20"/>
              </w:rPr>
              <w:t>-La</w:t>
            </w:r>
            <w:r>
              <w:rPr>
                <w:spacing w:val="-4"/>
                <w:sz w:val="20"/>
              </w:rPr>
              <w:t xml:space="preserve"> </w:t>
            </w:r>
            <w:r>
              <w:rPr>
                <w:sz w:val="20"/>
              </w:rPr>
              <w:t>structure</w:t>
            </w:r>
            <w:r>
              <w:rPr>
                <w:spacing w:val="-4"/>
                <w:sz w:val="20"/>
              </w:rPr>
              <w:t xml:space="preserve"> </w:t>
            </w:r>
            <w:r>
              <w:rPr>
                <w:sz w:val="20"/>
              </w:rPr>
              <w:t>de</w:t>
            </w:r>
            <w:r>
              <w:rPr>
                <w:spacing w:val="-6"/>
                <w:sz w:val="20"/>
              </w:rPr>
              <w:t xml:space="preserve"> </w:t>
            </w:r>
            <w:r>
              <w:rPr>
                <w:sz w:val="20"/>
              </w:rPr>
              <w:t>la</w:t>
            </w:r>
            <w:r>
              <w:rPr>
                <w:spacing w:val="-4"/>
                <w:sz w:val="20"/>
              </w:rPr>
              <w:t xml:space="preserve"> </w:t>
            </w:r>
            <w:proofErr w:type="gramStart"/>
            <w:r>
              <w:rPr>
                <w:sz w:val="20"/>
              </w:rPr>
              <w:t>phrase</w:t>
            </w:r>
            <w:r>
              <w:rPr>
                <w:spacing w:val="-1"/>
                <w:sz w:val="20"/>
              </w:rPr>
              <w:t xml:space="preserve"> </w:t>
            </w:r>
            <w:r>
              <w:rPr>
                <w:sz w:val="20"/>
              </w:rPr>
              <w:t>:</w:t>
            </w:r>
            <w:proofErr w:type="gramEnd"/>
            <w:r>
              <w:rPr>
                <w:spacing w:val="-5"/>
                <w:sz w:val="20"/>
              </w:rPr>
              <w:t xml:space="preserve"> </w:t>
            </w:r>
            <w:r>
              <w:rPr>
                <w:sz w:val="20"/>
              </w:rPr>
              <w:t>phrase</w:t>
            </w:r>
            <w:r>
              <w:rPr>
                <w:spacing w:val="-4"/>
                <w:sz w:val="20"/>
              </w:rPr>
              <w:t xml:space="preserve"> </w:t>
            </w:r>
            <w:r>
              <w:rPr>
                <w:sz w:val="20"/>
              </w:rPr>
              <w:t>simple,</w:t>
            </w:r>
            <w:r>
              <w:rPr>
                <w:spacing w:val="-4"/>
                <w:sz w:val="20"/>
              </w:rPr>
              <w:t xml:space="preserve"> </w:t>
            </w:r>
            <w:r>
              <w:rPr>
                <w:sz w:val="20"/>
              </w:rPr>
              <w:t>phrase</w:t>
            </w:r>
            <w:r>
              <w:rPr>
                <w:spacing w:val="-4"/>
                <w:sz w:val="20"/>
              </w:rPr>
              <w:t xml:space="preserve"> </w:t>
            </w:r>
            <w:r>
              <w:rPr>
                <w:sz w:val="20"/>
              </w:rPr>
              <w:t>juxtaposée,</w:t>
            </w:r>
            <w:r>
              <w:rPr>
                <w:spacing w:val="-4"/>
                <w:sz w:val="20"/>
              </w:rPr>
              <w:t xml:space="preserve"> </w:t>
            </w:r>
            <w:r>
              <w:rPr>
                <w:sz w:val="20"/>
              </w:rPr>
              <w:t>phrase</w:t>
            </w:r>
            <w:r>
              <w:rPr>
                <w:spacing w:val="-4"/>
                <w:sz w:val="20"/>
              </w:rPr>
              <w:t xml:space="preserve"> </w:t>
            </w:r>
            <w:r>
              <w:rPr>
                <w:sz w:val="20"/>
              </w:rPr>
              <w:t>coordonnée, phrase complexe</w:t>
            </w:r>
          </w:p>
          <w:p w14:paraId="5A6C46D5" w14:textId="77777777" w:rsidR="002C538F" w:rsidRDefault="002C538F" w:rsidP="00E14731">
            <w:pPr>
              <w:pStyle w:val="TableParagraph"/>
              <w:ind w:left="108"/>
              <w:rPr>
                <w:sz w:val="20"/>
              </w:rPr>
            </w:pPr>
            <w:r>
              <w:rPr>
                <w:sz w:val="20"/>
              </w:rPr>
              <w:t>-</w:t>
            </w:r>
            <w:r>
              <w:rPr>
                <w:spacing w:val="-2"/>
                <w:sz w:val="20"/>
              </w:rPr>
              <w:t xml:space="preserve"> </w:t>
            </w:r>
            <w:r>
              <w:rPr>
                <w:sz w:val="20"/>
              </w:rPr>
              <w:t>De</w:t>
            </w:r>
            <w:r>
              <w:rPr>
                <w:spacing w:val="-3"/>
                <w:sz w:val="20"/>
              </w:rPr>
              <w:t xml:space="preserve"> </w:t>
            </w:r>
            <w:r>
              <w:rPr>
                <w:sz w:val="20"/>
              </w:rPr>
              <w:t>la</w:t>
            </w:r>
            <w:r>
              <w:rPr>
                <w:spacing w:val="-3"/>
                <w:sz w:val="20"/>
              </w:rPr>
              <w:t xml:space="preserve"> </w:t>
            </w:r>
            <w:r>
              <w:rPr>
                <w:sz w:val="20"/>
              </w:rPr>
              <w:t>phrase</w:t>
            </w:r>
            <w:r>
              <w:rPr>
                <w:spacing w:val="-3"/>
                <w:sz w:val="20"/>
              </w:rPr>
              <w:t xml:space="preserve"> </w:t>
            </w:r>
            <w:r>
              <w:rPr>
                <w:sz w:val="20"/>
              </w:rPr>
              <w:t>au</w:t>
            </w:r>
            <w:r>
              <w:rPr>
                <w:spacing w:val="-4"/>
                <w:sz w:val="20"/>
              </w:rPr>
              <w:t xml:space="preserve"> </w:t>
            </w:r>
            <w:proofErr w:type="gramStart"/>
            <w:r>
              <w:rPr>
                <w:sz w:val="20"/>
              </w:rPr>
              <w:t>paragraphe</w:t>
            </w:r>
            <w:r>
              <w:rPr>
                <w:spacing w:val="-2"/>
                <w:sz w:val="20"/>
              </w:rPr>
              <w:t xml:space="preserve"> </w:t>
            </w:r>
            <w:r>
              <w:rPr>
                <w:sz w:val="20"/>
              </w:rPr>
              <w:t>:</w:t>
            </w:r>
            <w:proofErr w:type="gramEnd"/>
            <w:r>
              <w:rPr>
                <w:spacing w:val="-6"/>
                <w:sz w:val="20"/>
              </w:rPr>
              <w:t xml:space="preserve"> </w:t>
            </w:r>
            <w:r>
              <w:rPr>
                <w:sz w:val="20"/>
              </w:rPr>
              <w:t>éléments</w:t>
            </w:r>
            <w:r>
              <w:rPr>
                <w:spacing w:val="-4"/>
                <w:sz w:val="20"/>
              </w:rPr>
              <w:t xml:space="preserve"> </w:t>
            </w:r>
            <w:r>
              <w:rPr>
                <w:sz w:val="20"/>
              </w:rPr>
              <w:t>de</w:t>
            </w:r>
            <w:r>
              <w:rPr>
                <w:spacing w:val="-3"/>
                <w:sz w:val="20"/>
              </w:rPr>
              <w:t xml:space="preserve"> </w:t>
            </w:r>
            <w:r>
              <w:rPr>
                <w:sz w:val="20"/>
              </w:rPr>
              <w:t>linguistique</w:t>
            </w:r>
            <w:r>
              <w:rPr>
                <w:spacing w:val="-3"/>
                <w:sz w:val="20"/>
              </w:rPr>
              <w:t xml:space="preserve"> </w:t>
            </w:r>
            <w:r>
              <w:rPr>
                <w:sz w:val="20"/>
              </w:rPr>
              <w:t>textuelle</w:t>
            </w:r>
            <w:r>
              <w:rPr>
                <w:spacing w:val="-3"/>
                <w:sz w:val="20"/>
              </w:rPr>
              <w:t xml:space="preserve"> </w:t>
            </w:r>
            <w:r>
              <w:rPr>
                <w:sz w:val="20"/>
              </w:rPr>
              <w:t>(notions</w:t>
            </w:r>
            <w:r>
              <w:rPr>
                <w:spacing w:val="-4"/>
                <w:sz w:val="20"/>
              </w:rPr>
              <w:t xml:space="preserve"> </w:t>
            </w:r>
            <w:r>
              <w:rPr>
                <w:sz w:val="20"/>
              </w:rPr>
              <w:t>de progression, de cohérence et de cohésion du texte).</w:t>
            </w:r>
          </w:p>
          <w:p w14:paraId="06E646EE" w14:textId="77777777" w:rsidR="002C538F" w:rsidRDefault="002C538F" w:rsidP="00E14731">
            <w:pPr>
              <w:pStyle w:val="TableParagraph"/>
              <w:rPr>
                <w:b/>
                <w:sz w:val="20"/>
              </w:rPr>
            </w:pPr>
          </w:p>
          <w:p w14:paraId="4B3BBB01" w14:textId="77777777" w:rsidR="002C538F" w:rsidRDefault="002C538F" w:rsidP="00E14731">
            <w:pPr>
              <w:pStyle w:val="TableParagraph"/>
              <w:ind w:left="108"/>
              <w:rPr>
                <w:b/>
                <w:sz w:val="20"/>
              </w:rPr>
            </w:pPr>
            <w:r>
              <w:rPr>
                <w:b/>
                <w:sz w:val="20"/>
              </w:rPr>
              <w:t>III.</w:t>
            </w:r>
            <w:r>
              <w:rPr>
                <w:b/>
                <w:spacing w:val="-7"/>
                <w:sz w:val="20"/>
              </w:rPr>
              <w:t xml:space="preserve"> </w:t>
            </w:r>
            <w:r>
              <w:rPr>
                <w:b/>
                <w:sz w:val="20"/>
              </w:rPr>
              <w:t>Sémantique</w:t>
            </w:r>
            <w:r>
              <w:rPr>
                <w:b/>
                <w:spacing w:val="-6"/>
                <w:sz w:val="20"/>
              </w:rPr>
              <w:t xml:space="preserve"> </w:t>
            </w:r>
            <w:r>
              <w:rPr>
                <w:b/>
                <w:sz w:val="20"/>
              </w:rPr>
              <w:t>/</w:t>
            </w:r>
            <w:proofErr w:type="gramStart"/>
            <w:r>
              <w:rPr>
                <w:b/>
                <w:sz w:val="20"/>
              </w:rPr>
              <w:t>Lexicologie</w:t>
            </w:r>
            <w:r>
              <w:rPr>
                <w:b/>
                <w:spacing w:val="-7"/>
                <w:sz w:val="20"/>
              </w:rPr>
              <w:t xml:space="preserve"> </w:t>
            </w:r>
            <w:r>
              <w:rPr>
                <w:b/>
                <w:spacing w:val="-10"/>
                <w:sz w:val="20"/>
              </w:rPr>
              <w:t>:</w:t>
            </w:r>
            <w:proofErr w:type="gramEnd"/>
          </w:p>
          <w:p w14:paraId="4D81E516" w14:textId="77777777" w:rsidR="002C538F" w:rsidRDefault="002C538F" w:rsidP="00E14731">
            <w:pPr>
              <w:pStyle w:val="TableParagraph"/>
              <w:ind w:left="108"/>
              <w:rPr>
                <w:sz w:val="20"/>
              </w:rPr>
            </w:pPr>
            <w:r>
              <w:rPr>
                <w:sz w:val="20"/>
              </w:rPr>
              <w:t>-Les</w:t>
            </w:r>
            <w:r>
              <w:rPr>
                <w:spacing w:val="-6"/>
                <w:sz w:val="20"/>
              </w:rPr>
              <w:t xml:space="preserve"> </w:t>
            </w:r>
            <w:r>
              <w:rPr>
                <w:sz w:val="20"/>
              </w:rPr>
              <w:t>relations</w:t>
            </w:r>
            <w:r>
              <w:rPr>
                <w:spacing w:val="-6"/>
                <w:sz w:val="20"/>
              </w:rPr>
              <w:t xml:space="preserve"> </w:t>
            </w:r>
            <w:r>
              <w:rPr>
                <w:sz w:val="20"/>
              </w:rPr>
              <w:t>lexicales</w:t>
            </w:r>
            <w:r>
              <w:rPr>
                <w:spacing w:val="-6"/>
                <w:sz w:val="20"/>
              </w:rPr>
              <w:t xml:space="preserve"> </w:t>
            </w:r>
            <w:r>
              <w:rPr>
                <w:sz w:val="20"/>
              </w:rPr>
              <w:t>et</w:t>
            </w:r>
            <w:r>
              <w:rPr>
                <w:spacing w:val="-5"/>
                <w:sz w:val="20"/>
              </w:rPr>
              <w:t xml:space="preserve"> </w:t>
            </w:r>
            <w:r>
              <w:rPr>
                <w:sz w:val="20"/>
              </w:rPr>
              <w:t>sémantiques</w:t>
            </w:r>
            <w:r>
              <w:rPr>
                <w:spacing w:val="-6"/>
                <w:sz w:val="20"/>
              </w:rPr>
              <w:t xml:space="preserve"> </w:t>
            </w:r>
            <w:r>
              <w:rPr>
                <w:sz w:val="20"/>
              </w:rPr>
              <w:t>(champs</w:t>
            </w:r>
            <w:r>
              <w:rPr>
                <w:spacing w:val="-6"/>
                <w:sz w:val="20"/>
              </w:rPr>
              <w:t xml:space="preserve"> </w:t>
            </w:r>
            <w:r>
              <w:rPr>
                <w:sz w:val="20"/>
              </w:rPr>
              <w:t>lexicaux,</w:t>
            </w:r>
            <w:r>
              <w:rPr>
                <w:spacing w:val="-5"/>
                <w:sz w:val="20"/>
              </w:rPr>
              <w:t xml:space="preserve"> </w:t>
            </w:r>
            <w:r>
              <w:rPr>
                <w:sz w:val="20"/>
              </w:rPr>
              <w:t>champs</w:t>
            </w:r>
            <w:r>
              <w:rPr>
                <w:spacing w:val="-6"/>
                <w:sz w:val="20"/>
              </w:rPr>
              <w:t xml:space="preserve"> </w:t>
            </w:r>
            <w:r>
              <w:rPr>
                <w:sz w:val="20"/>
              </w:rPr>
              <w:t>sémantique</w:t>
            </w:r>
            <w:r>
              <w:rPr>
                <w:spacing w:val="-5"/>
                <w:sz w:val="20"/>
              </w:rPr>
              <w:t xml:space="preserve"> </w:t>
            </w:r>
            <w:r>
              <w:rPr>
                <w:sz w:val="20"/>
              </w:rPr>
              <w:t xml:space="preserve">et </w:t>
            </w:r>
            <w:r>
              <w:rPr>
                <w:spacing w:val="-2"/>
                <w:sz w:val="20"/>
              </w:rPr>
              <w:t>hypéronymie).</w:t>
            </w:r>
          </w:p>
          <w:p w14:paraId="0B3E6106" w14:textId="77777777" w:rsidR="002C538F" w:rsidRDefault="002C538F" w:rsidP="00E14731">
            <w:pPr>
              <w:pStyle w:val="TableParagraph"/>
              <w:spacing w:line="228" w:lineRule="exact"/>
              <w:ind w:left="108"/>
              <w:rPr>
                <w:sz w:val="20"/>
              </w:rPr>
            </w:pPr>
            <w:r>
              <w:rPr>
                <w:sz w:val="20"/>
              </w:rPr>
              <w:t>-Lexique</w:t>
            </w:r>
            <w:r>
              <w:rPr>
                <w:spacing w:val="-8"/>
                <w:sz w:val="20"/>
              </w:rPr>
              <w:t xml:space="preserve"> </w:t>
            </w:r>
            <w:r>
              <w:rPr>
                <w:sz w:val="20"/>
              </w:rPr>
              <w:t>(lexique</w:t>
            </w:r>
            <w:r>
              <w:rPr>
                <w:spacing w:val="-8"/>
                <w:sz w:val="20"/>
              </w:rPr>
              <w:t xml:space="preserve"> </w:t>
            </w:r>
            <w:r>
              <w:rPr>
                <w:sz w:val="20"/>
              </w:rPr>
              <w:t>commun,</w:t>
            </w:r>
            <w:r>
              <w:rPr>
                <w:spacing w:val="-7"/>
                <w:sz w:val="20"/>
              </w:rPr>
              <w:t xml:space="preserve"> </w:t>
            </w:r>
            <w:r>
              <w:rPr>
                <w:sz w:val="20"/>
              </w:rPr>
              <w:t>lexique</w:t>
            </w:r>
            <w:r>
              <w:rPr>
                <w:spacing w:val="-7"/>
                <w:sz w:val="20"/>
              </w:rPr>
              <w:t xml:space="preserve"> </w:t>
            </w:r>
            <w:r>
              <w:rPr>
                <w:sz w:val="20"/>
              </w:rPr>
              <w:t>spécialisé,</w:t>
            </w:r>
            <w:r>
              <w:rPr>
                <w:spacing w:val="-6"/>
                <w:sz w:val="20"/>
              </w:rPr>
              <w:t xml:space="preserve"> </w:t>
            </w:r>
            <w:r>
              <w:rPr>
                <w:spacing w:val="-2"/>
                <w:sz w:val="20"/>
              </w:rPr>
              <w:t>vocabulaire).</w:t>
            </w:r>
          </w:p>
          <w:p w14:paraId="731CE976" w14:textId="77777777" w:rsidR="002C538F" w:rsidRDefault="002C538F" w:rsidP="00E14731">
            <w:pPr>
              <w:pStyle w:val="TableParagraph"/>
              <w:spacing w:before="1"/>
              <w:rPr>
                <w:b/>
                <w:sz w:val="20"/>
              </w:rPr>
            </w:pPr>
          </w:p>
          <w:p w14:paraId="37353C3E" w14:textId="77777777" w:rsidR="002C538F" w:rsidRDefault="002C538F" w:rsidP="00E14731">
            <w:pPr>
              <w:pStyle w:val="TableParagraph"/>
              <w:ind w:left="108"/>
              <w:rPr>
                <w:b/>
                <w:sz w:val="20"/>
              </w:rPr>
            </w:pPr>
            <w:r>
              <w:rPr>
                <w:b/>
                <w:sz w:val="20"/>
              </w:rPr>
              <w:t>IV.</w:t>
            </w:r>
            <w:r>
              <w:rPr>
                <w:b/>
                <w:spacing w:val="-5"/>
                <w:sz w:val="20"/>
              </w:rPr>
              <w:t xml:space="preserve"> </w:t>
            </w:r>
            <w:r>
              <w:rPr>
                <w:b/>
                <w:sz w:val="20"/>
              </w:rPr>
              <w:t>Stylistique</w:t>
            </w:r>
            <w:r>
              <w:rPr>
                <w:b/>
                <w:spacing w:val="-5"/>
                <w:sz w:val="20"/>
              </w:rPr>
              <w:t xml:space="preserve"> </w:t>
            </w:r>
            <w:r>
              <w:rPr>
                <w:b/>
                <w:sz w:val="20"/>
              </w:rPr>
              <w:t>/</w:t>
            </w:r>
            <w:r>
              <w:rPr>
                <w:b/>
                <w:spacing w:val="-6"/>
                <w:sz w:val="20"/>
              </w:rPr>
              <w:t xml:space="preserve"> </w:t>
            </w:r>
            <w:r>
              <w:rPr>
                <w:b/>
                <w:sz w:val="20"/>
              </w:rPr>
              <w:t>Rhétorique</w:t>
            </w:r>
            <w:r>
              <w:rPr>
                <w:b/>
                <w:spacing w:val="-3"/>
                <w:sz w:val="20"/>
              </w:rPr>
              <w:t xml:space="preserve"> </w:t>
            </w:r>
            <w:r>
              <w:rPr>
                <w:b/>
                <w:sz w:val="20"/>
              </w:rPr>
              <w:t>des</w:t>
            </w:r>
            <w:r>
              <w:rPr>
                <w:b/>
                <w:spacing w:val="-5"/>
                <w:sz w:val="20"/>
              </w:rPr>
              <w:t xml:space="preserve"> </w:t>
            </w:r>
            <w:r>
              <w:rPr>
                <w:b/>
                <w:spacing w:val="-2"/>
                <w:sz w:val="20"/>
              </w:rPr>
              <w:t>textes</w:t>
            </w:r>
          </w:p>
          <w:p w14:paraId="1054F16A" w14:textId="77777777" w:rsidR="002C538F" w:rsidRDefault="002C538F" w:rsidP="00E14731">
            <w:pPr>
              <w:pStyle w:val="TableParagraph"/>
              <w:spacing w:before="1"/>
              <w:ind w:left="108"/>
              <w:rPr>
                <w:sz w:val="20"/>
              </w:rPr>
            </w:pPr>
            <w:r>
              <w:rPr>
                <w:sz w:val="20"/>
              </w:rPr>
              <w:t>-Les</w:t>
            </w:r>
            <w:r>
              <w:rPr>
                <w:spacing w:val="-6"/>
                <w:sz w:val="20"/>
              </w:rPr>
              <w:t xml:space="preserve"> </w:t>
            </w:r>
            <w:r>
              <w:rPr>
                <w:sz w:val="20"/>
              </w:rPr>
              <w:t>Figures</w:t>
            </w:r>
            <w:r>
              <w:rPr>
                <w:spacing w:val="-5"/>
                <w:sz w:val="20"/>
              </w:rPr>
              <w:t xml:space="preserve"> </w:t>
            </w:r>
            <w:r>
              <w:rPr>
                <w:sz w:val="20"/>
              </w:rPr>
              <w:t>syntaxiques</w:t>
            </w:r>
            <w:r>
              <w:rPr>
                <w:spacing w:val="-5"/>
                <w:sz w:val="20"/>
              </w:rPr>
              <w:t xml:space="preserve"> </w:t>
            </w:r>
            <w:r>
              <w:rPr>
                <w:sz w:val="20"/>
              </w:rPr>
              <w:t>ou</w:t>
            </w:r>
            <w:r>
              <w:rPr>
                <w:spacing w:val="-4"/>
                <w:sz w:val="20"/>
              </w:rPr>
              <w:t xml:space="preserve"> </w:t>
            </w:r>
            <w:r>
              <w:rPr>
                <w:sz w:val="20"/>
              </w:rPr>
              <w:t>de</w:t>
            </w:r>
            <w:r>
              <w:rPr>
                <w:spacing w:val="-4"/>
                <w:sz w:val="20"/>
              </w:rPr>
              <w:t xml:space="preserve"> </w:t>
            </w:r>
            <w:r>
              <w:rPr>
                <w:spacing w:val="-2"/>
                <w:sz w:val="20"/>
              </w:rPr>
              <w:t>construction,</w:t>
            </w:r>
          </w:p>
          <w:p w14:paraId="25BE2FA6" w14:textId="77777777" w:rsidR="002C538F" w:rsidRDefault="002C538F" w:rsidP="00E14731">
            <w:pPr>
              <w:pStyle w:val="TableParagraph"/>
              <w:spacing w:line="229" w:lineRule="exact"/>
              <w:ind w:left="108"/>
              <w:rPr>
                <w:sz w:val="20"/>
              </w:rPr>
            </w:pPr>
            <w:r>
              <w:rPr>
                <w:sz w:val="20"/>
              </w:rPr>
              <w:t>-Les</w:t>
            </w:r>
            <w:r>
              <w:rPr>
                <w:spacing w:val="-7"/>
                <w:sz w:val="20"/>
              </w:rPr>
              <w:t xml:space="preserve"> </w:t>
            </w:r>
            <w:r>
              <w:rPr>
                <w:sz w:val="20"/>
              </w:rPr>
              <w:t>tonalités</w:t>
            </w:r>
            <w:r>
              <w:rPr>
                <w:spacing w:val="-7"/>
                <w:sz w:val="20"/>
              </w:rPr>
              <w:t xml:space="preserve"> </w:t>
            </w:r>
            <w:r>
              <w:rPr>
                <w:sz w:val="20"/>
              </w:rPr>
              <w:t>(comique,</w:t>
            </w:r>
            <w:r>
              <w:rPr>
                <w:spacing w:val="-6"/>
                <w:sz w:val="20"/>
              </w:rPr>
              <w:t xml:space="preserve"> </w:t>
            </w:r>
            <w:r>
              <w:rPr>
                <w:sz w:val="20"/>
              </w:rPr>
              <w:t>tragique,</w:t>
            </w:r>
            <w:r>
              <w:rPr>
                <w:spacing w:val="-5"/>
                <w:sz w:val="20"/>
              </w:rPr>
              <w:t xml:space="preserve"> </w:t>
            </w:r>
            <w:r>
              <w:rPr>
                <w:spacing w:val="-2"/>
                <w:sz w:val="20"/>
              </w:rPr>
              <w:t>lyrique)</w:t>
            </w:r>
          </w:p>
          <w:p w14:paraId="0C36B95E" w14:textId="77777777" w:rsidR="002C538F" w:rsidRDefault="002C538F" w:rsidP="00E14731">
            <w:pPr>
              <w:pStyle w:val="TableParagraph"/>
              <w:ind w:left="108" w:right="47"/>
              <w:rPr>
                <w:sz w:val="20"/>
              </w:rPr>
            </w:pPr>
            <w:r>
              <w:rPr>
                <w:sz w:val="20"/>
              </w:rPr>
              <w:t xml:space="preserve">- La description des </w:t>
            </w:r>
            <w:proofErr w:type="gramStart"/>
            <w:r>
              <w:rPr>
                <w:sz w:val="20"/>
              </w:rPr>
              <w:t>textes :</w:t>
            </w:r>
            <w:proofErr w:type="gramEnd"/>
            <w:r>
              <w:rPr>
                <w:sz w:val="20"/>
              </w:rPr>
              <w:t xml:space="preserve"> le texte descriptif /Le texte narratif /Le texte argumentatif</w:t>
            </w:r>
            <w:r>
              <w:rPr>
                <w:spacing w:val="-5"/>
                <w:sz w:val="20"/>
              </w:rPr>
              <w:t xml:space="preserve"> </w:t>
            </w:r>
            <w:r>
              <w:rPr>
                <w:sz w:val="20"/>
              </w:rPr>
              <w:t>/Le</w:t>
            </w:r>
            <w:r>
              <w:rPr>
                <w:spacing w:val="-7"/>
                <w:sz w:val="20"/>
              </w:rPr>
              <w:t xml:space="preserve"> </w:t>
            </w:r>
            <w:r>
              <w:rPr>
                <w:sz w:val="20"/>
              </w:rPr>
              <w:t>texte</w:t>
            </w:r>
            <w:r>
              <w:rPr>
                <w:spacing w:val="-5"/>
                <w:sz w:val="20"/>
              </w:rPr>
              <w:t xml:space="preserve"> </w:t>
            </w:r>
            <w:r>
              <w:rPr>
                <w:sz w:val="20"/>
              </w:rPr>
              <w:t>explicatif</w:t>
            </w:r>
            <w:r>
              <w:rPr>
                <w:spacing w:val="-5"/>
                <w:sz w:val="20"/>
              </w:rPr>
              <w:t xml:space="preserve"> </w:t>
            </w:r>
            <w:r>
              <w:rPr>
                <w:sz w:val="20"/>
              </w:rPr>
              <w:t>ou</w:t>
            </w:r>
            <w:r>
              <w:rPr>
                <w:spacing w:val="-4"/>
                <w:sz w:val="20"/>
              </w:rPr>
              <w:t xml:space="preserve"> </w:t>
            </w:r>
            <w:r>
              <w:rPr>
                <w:sz w:val="20"/>
              </w:rPr>
              <w:t>d’exposition/Le</w:t>
            </w:r>
            <w:r>
              <w:rPr>
                <w:spacing w:val="-5"/>
                <w:sz w:val="20"/>
              </w:rPr>
              <w:t xml:space="preserve"> </w:t>
            </w:r>
            <w:r>
              <w:rPr>
                <w:sz w:val="20"/>
              </w:rPr>
              <w:t>texte</w:t>
            </w:r>
            <w:r>
              <w:rPr>
                <w:spacing w:val="-5"/>
                <w:sz w:val="20"/>
              </w:rPr>
              <w:t xml:space="preserve"> </w:t>
            </w:r>
            <w:r>
              <w:rPr>
                <w:sz w:val="20"/>
              </w:rPr>
              <w:t>injonctif</w:t>
            </w:r>
            <w:r>
              <w:rPr>
                <w:spacing w:val="-5"/>
                <w:sz w:val="20"/>
              </w:rPr>
              <w:t xml:space="preserve"> </w:t>
            </w:r>
            <w:r>
              <w:rPr>
                <w:sz w:val="20"/>
              </w:rPr>
              <w:t>/Le</w:t>
            </w:r>
            <w:r>
              <w:rPr>
                <w:spacing w:val="-5"/>
                <w:sz w:val="20"/>
              </w:rPr>
              <w:t xml:space="preserve"> </w:t>
            </w:r>
            <w:r>
              <w:rPr>
                <w:sz w:val="20"/>
              </w:rPr>
              <w:t xml:space="preserve">texte </w:t>
            </w:r>
            <w:proofErr w:type="gramStart"/>
            <w:r>
              <w:rPr>
                <w:sz w:val="20"/>
              </w:rPr>
              <w:t>théâtral ;</w:t>
            </w:r>
            <w:proofErr w:type="gramEnd"/>
            <w:r>
              <w:rPr>
                <w:sz w:val="20"/>
              </w:rPr>
              <w:t xml:space="preserve"> etc.</w:t>
            </w:r>
          </w:p>
        </w:tc>
        <w:tc>
          <w:tcPr>
            <w:tcW w:w="1239" w:type="dxa"/>
          </w:tcPr>
          <w:p w14:paraId="2A71F842" w14:textId="77777777" w:rsidR="002C538F" w:rsidRDefault="002C538F" w:rsidP="00E14731">
            <w:pPr>
              <w:pStyle w:val="TableParagraph"/>
              <w:rPr>
                <w:b/>
                <w:sz w:val="20"/>
              </w:rPr>
            </w:pPr>
          </w:p>
          <w:p w14:paraId="714DBCC9" w14:textId="77777777" w:rsidR="002C538F" w:rsidRDefault="002C538F">
            <w:pPr>
              <w:pStyle w:val="TableParagraph"/>
              <w:numPr>
                <w:ilvl w:val="0"/>
                <w:numId w:val="53"/>
              </w:numPr>
              <w:tabs>
                <w:tab w:val="left" w:pos="225"/>
              </w:tabs>
              <w:ind w:right="97" w:firstLine="0"/>
              <w:rPr>
                <w:sz w:val="20"/>
              </w:rPr>
            </w:pPr>
            <w:r>
              <w:rPr>
                <w:spacing w:val="-2"/>
                <w:sz w:val="20"/>
              </w:rPr>
              <w:t xml:space="preserve">identifier, </w:t>
            </w:r>
            <w:r>
              <w:rPr>
                <w:sz w:val="20"/>
              </w:rPr>
              <w:t xml:space="preserve">décrire et analyser les </w:t>
            </w:r>
            <w:r>
              <w:rPr>
                <w:spacing w:val="-2"/>
                <w:sz w:val="20"/>
              </w:rPr>
              <w:t xml:space="preserve">outils linguistiques </w:t>
            </w:r>
            <w:r>
              <w:rPr>
                <w:sz w:val="20"/>
              </w:rPr>
              <w:t xml:space="preserve">d’un </w:t>
            </w:r>
            <w:proofErr w:type="gramStart"/>
            <w:r>
              <w:rPr>
                <w:sz w:val="20"/>
              </w:rPr>
              <w:t>texte ;</w:t>
            </w:r>
            <w:proofErr w:type="gramEnd"/>
          </w:p>
          <w:p w14:paraId="4E506FCB" w14:textId="77777777" w:rsidR="002C538F" w:rsidRDefault="002C538F">
            <w:pPr>
              <w:pStyle w:val="TableParagraph"/>
              <w:numPr>
                <w:ilvl w:val="0"/>
                <w:numId w:val="53"/>
              </w:numPr>
              <w:tabs>
                <w:tab w:val="left" w:pos="225"/>
              </w:tabs>
              <w:spacing w:before="1"/>
              <w:ind w:right="96" w:firstLine="0"/>
              <w:rPr>
                <w:sz w:val="20"/>
              </w:rPr>
            </w:pPr>
            <w:r>
              <w:rPr>
                <w:sz w:val="20"/>
              </w:rPr>
              <w:t>relever les effets de sens induits par</w:t>
            </w:r>
            <w:r>
              <w:rPr>
                <w:spacing w:val="-13"/>
                <w:sz w:val="20"/>
              </w:rPr>
              <w:t xml:space="preserve"> </w:t>
            </w:r>
            <w:r>
              <w:rPr>
                <w:sz w:val="20"/>
              </w:rPr>
              <w:t>les</w:t>
            </w:r>
            <w:r>
              <w:rPr>
                <w:spacing w:val="-12"/>
                <w:sz w:val="20"/>
              </w:rPr>
              <w:t xml:space="preserve"> </w:t>
            </w:r>
            <w:r>
              <w:rPr>
                <w:sz w:val="20"/>
              </w:rPr>
              <w:t>outils de</w:t>
            </w:r>
            <w:r>
              <w:rPr>
                <w:spacing w:val="-2"/>
                <w:sz w:val="20"/>
              </w:rPr>
              <w:t xml:space="preserve"> </w:t>
            </w:r>
            <w:r>
              <w:rPr>
                <w:sz w:val="20"/>
              </w:rPr>
              <w:t>la</w:t>
            </w:r>
            <w:r>
              <w:rPr>
                <w:spacing w:val="-1"/>
                <w:sz w:val="20"/>
              </w:rPr>
              <w:t xml:space="preserve"> </w:t>
            </w:r>
            <w:r>
              <w:rPr>
                <w:spacing w:val="-2"/>
                <w:sz w:val="20"/>
              </w:rPr>
              <w:t>langue.</w:t>
            </w:r>
          </w:p>
          <w:p w14:paraId="7EDD937D" w14:textId="77777777" w:rsidR="002C538F" w:rsidRDefault="002C538F" w:rsidP="00E14731">
            <w:pPr>
              <w:pStyle w:val="TableParagraph"/>
              <w:rPr>
                <w:b/>
                <w:sz w:val="20"/>
              </w:rPr>
            </w:pPr>
          </w:p>
          <w:p w14:paraId="15700CF6" w14:textId="77777777" w:rsidR="002C538F" w:rsidRDefault="002C538F">
            <w:pPr>
              <w:pStyle w:val="TableParagraph"/>
              <w:numPr>
                <w:ilvl w:val="0"/>
                <w:numId w:val="53"/>
              </w:numPr>
              <w:tabs>
                <w:tab w:val="left" w:pos="225"/>
              </w:tabs>
              <w:ind w:right="114" w:firstLine="0"/>
              <w:rPr>
                <w:sz w:val="20"/>
              </w:rPr>
            </w:pPr>
            <w:r>
              <w:rPr>
                <w:spacing w:val="-2"/>
                <w:sz w:val="20"/>
              </w:rPr>
              <w:t xml:space="preserve">interpréter </w:t>
            </w:r>
            <w:r>
              <w:rPr>
                <w:sz w:val="20"/>
              </w:rPr>
              <w:t>les</w:t>
            </w:r>
            <w:r>
              <w:rPr>
                <w:spacing w:val="-6"/>
                <w:sz w:val="20"/>
              </w:rPr>
              <w:t xml:space="preserve"> </w:t>
            </w:r>
            <w:r>
              <w:rPr>
                <w:sz w:val="20"/>
              </w:rPr>
              <w:t>textes</w:t>
            </w:r>
            <w:r>
              <w:rPr>
                <w:spacing w:val="-6"/>
                <w:sz w:val="20"/>
              </w:rPr>
              <w:t xml:space="preserve"> </w:t>
            </w:r>
            <w:r>
              <w:rPr>
                <w:sz w:val="20"/>
              </w:rPr>
              <w:t xml:space="preserve">en se fondant sur leurs </w:t>
            </w:r>
            <w:proofErr w:type="gramStart"/>
            <w:r>
              <w:rPr>
                <w:sz w:val="20"/>
              </w:rPr>
              <w:t>spécificités</w:t>
            </w:r>
            <w:r>
              <w:rPr>
                <w:spacing w:val="-13"/>
                <w:sz w:val="20"/>
              </w:rPr>
              <w:t xml:space="preserve"> </w:t>
            </w:r>
            <w:r>
              <w:rPr>
                <w:sz w:val="20"/>
              </w:rPr>
              <w:t>;</w:t>
            </w:r>
            <w:proofErr w:type="gramEnd"/>
          </w:p>
        </w:tc>
        <w:tc>
          <w:tcPr>
            <w:tcW w:w="1378" w:type="dxa"/>
          </w:tcPr>
          <w:p w14:paraId="06ADF83C" w14:textId="77777777" w:rsidR="002C538F" w:rsidRDefault="002C538F">
            <w:pPr>
              <w:pStyle w:val="TableParagraph"/>
              <w:numPr>
                <w:ilvl w:val="0"/>
                <w:numId w:val="52"/>
              </w:numPr>
              <w:tabs>
                <w:tab w:val="left" w:pos="225"/>
              </w:tabs>
              <w:ind w:right="93" w:firstLine="0"/>
              <w:rPr>
                <w:sz w:val="20"/>
              </w:rPr>
            </w:pPr>
            <w:r>
              <w:rPr>
                <w:sz w:val="20"/>
              </w:rPr>
              <w:t xml:space="preserve">sens de </w:t>
            </w:r>
            <w:proofErr w:type="gramStart"/>
            <w:r>
              <w:rPr>
                <w:sz w:val="20"/>
              </w:rPr>
              <w:t>l’observation</w:t>
            </w:r>
            <w:r>
              <w:rPr>
                <w:spacing w:val="-13"/>
                <w:sz w:val="20"/>
              </w:rPr>
              <w:t xml:space="preserve"> </w:t>
            </w:r>
            <w:r>
              <w:rPr>
                <w:sz w:val="20"/>
              </w:rPr>
              <w:t>;</w:t>
            </w:r>
            <w:proofErr w:type="gramEnd"/>
          </w:p>
          <w:p w14:paraId="5B18D87B" w14:textId="77777777" w:rsidR="002C538F" w:rsidRDefault="002C538F">
            <w:pPr>
              <w:pStyle w:val="TableParagraph"/>
              <w:numPr>
                <w:ilvl w:val="0"/>
                <w:numId w:val="52"/>
              </w:numPr>
              <w:tabs>
                <w:tab w:val="left" w:pos="225"/>
              </w:tabs>
              <w:spacing w:before="1"/>
              <w:ind w:right="506" w:firstLine="0"/>
              <w:rPr>
                <w:sz w:val="20"/>
              </w:rPr>
            </w:pPr>
            <w:r>
              <w:rPr>
                <w:sz w:val="20"/>
              </w:rPr>
              <w:t xml:space="preserve">sens de </w:t>
            </w:r>
            <w:proofErr w:type="gramStart"/>
            <w:r>
              <w:rPr>
                <w:sz w:val="20"/>
              </w:rPr>
              <w:t>l’écoute</w:t>
            </w:r>
            <w:r>
              <w:rPr>
                <w:spacing w:val="-13"/>
                <w:sz w:val="20"/>
              </w:rPr>
              <w:t xml:space="preserve"> </w:t>
            </w:r>
            <w:r>
              <w:rPr>
                <w:sz w:val="20"/>
              </w:rPr>
              <w:t>;</w:t>
            </w:r>
            <w:proofErr w:type="gramEnd"/>
          </w:p>
          <w:p w14:paraId="6335D9D9" w14:textId="77777777" w:rsidR="002C538F" w:rsidRDefault="002C538F">
            <w:pPr>
              <w:pStyle w:val="TableParagraph"/>
              <w:numPr>
                <w:ilvl w:val="0"/>
                <w:numId w:val="52"/>
              </w:numPr>
              <w:tabs>
                <w:tab w:val="left" w:pos="225"/>
              </w:tabs>
              <w:ind w:right="539" w:firstLine="0"/>
              <w:rPr>
                <w:sz w:val="20"/>
              </w:rPr>
            </w:pPr>
            <w:r>
              <w:rPr>
                <w:spacing w:val="-4"/>
                <w:sz w:val="20"/>
              </w:rPr>
              <w:t xml:space="preserve">sens </w:t>
            </w:r>
            <w:proofErr w:type="gramStart"/>
            <w:r>
              <w:rPr>
                <w:sz w:val="20"/>
              </w:rPr>
              <w:t>critique</w:t>
            </w:r>
            <w:r>
              <w:rPr>
                <w:spacing w:val="-4"/>
                <w:sz w:val="20"/>
              </w:rPr>
              <w:t xml:space="preserve"> </w:t>
            </w:r>
            <w:r>
              <w:rPr>
                <w:spacing w:val="-10"/>
                <w:sz w:val="20"/>
              </w:rPr>
              <w:t>;</w:t>
            </w:r>
            <w:proofErr w:type="gramEnd"/>
          </w:p>
          <w:p w14:paraId="23F33AA4" w14:textId="77777777" w:rsidR="002C538F" w:rsidRDefault="002C538F">
            <w:pPr>
              <w:pStyle w:val="TableParagraph"/>
              <w:numPr>
                <w:ilvl w:val="0"/>
                <w:numId w:val="52"/>
              </w:numPr>
              <w:tabs>
                <w:tab w:val="left" w:pos="225"/>
              </w:tabs>
              <w:ind w:right="119" w:firstLine="0"/>
              <w:rPr>
                <w:sz w:val="20"/>
              </w:rPr>
            </w:pPr>
            <w:r>
              <w:rPr>
                <w:spacing w:val="-2"/>
                <w:sz w:val="20"/>
              </w:rPr>
              <w:t xml:space="preserve">curiosité </w:t>
            </w:r>
            <w:proofErr w:type="gramStart"/>
            <w:r>
              <w:rPr>
                <w:sz w:val="20"/>
              </w:rPr>
              <w:t>intellectuelle</w:t>
            </w:r>
            <w:r>
              <w:rPr>
                <w:spacing w:val="-13"/>
                <w:sz w:val="20"/>
              </w:rPr>
              <w:t xml:space="preserve"> </w:t>
            </w:r>
            <w:r>
              <w:rPr>
                <w:sz w:val="20"/>
              </w:rPr>
              <w:t>;</w:t>
            </w:r>
            <w:proofErr w:type="gramEnd"/>
          </w:p>
          <w:p w14:paraId="451D7321" w14:textId="77777777" w:rsidR="002C538F" w:rsidRDefault="002C538F">
            <w:pPr>
              <w:pStyle w:val="TableParagraph"/>
              <w:numPr>
                <w:ilvl w:val="0"/>
                <w:numId w:val="52"/>
              </w:numPr>
              <w:tabs>
                <w:tab w:val="left" w:pos="225"/>
              </w:tabs>
              <w:spacing w:before="1"/>
              <w:ind w:right="137" w:firstLine="0"/>
              <w:rPr>
                <w:sz w:val="20"/>
              </w:rPr>
            </w:pPr>
            <w:r>
              <w:rPr>
                <w:sz w:val="20"/>
              </w:rPr>
              <w:t>ouverture</w:t>
            </w:r>
            <w:r>
              <w:rPr>
                <w:spacing w:val="-13"/>
                <w:sz w:val="20"/>
              </w:rPr>
              <w:t xml:space="preserve"> </w:t>
            </w:r>
            <w:r>
              <w:rPr>
                <w:sz w:val="20"/>
              </w:rPr>
              <w:t xml:space="preserve">au </w:t>
            </w:r>
            <w:proofErr w:type="gramStart"/>
            <w:r>
              <w:rPr>
                <w:sz w:val="20"/>
              </w:rPr>
              <w:t>dialogue ;</w:t>
            </w:r>
            <w:proofErr w:type="gramEnd"/>
          </w:p>
          <w:p w14:paraId="15D692C1" w14:textId="77777777" w:rsidR="002C538F" w:rsidRDefault="002C538F">
            <w:pPr>
              <w:pStyle w:val="TableParagraph"/>
              <w:numPr>
                <w:ilvl w:val="0"/>
                <w:numId w:val="52"/>
              </w:numPr>
              <w:tabs>
                <w:tab w:val="left" w:pos="225"/>
              </w:tabs>
              <w:spacing w:line="228" w:lineRule="exact"/>
              <w:ind w:left="225" w:hanging="117"/>
              <w:rPr>
                <w:sz w:val="20"/>
              </w:rPr>
            </w:pPr>
            <w:proofErr w:type="gramStart"/>
            <w:r>
              <w:rPr>
                <w:sz w:val="20"/>
              </w:rPr>
              <w:t>courtoisie</w:t>
            </w:r>
            <w:r>
              <w:rPr>
                <w:spacing w:val="-8"/>
                <w:sz w:val="20"/>
              </w:rPr>
              <w:t xml:space="preserve"> </w:t>
            </w:r>
            <w:r>
              <w:rPr>
                <w:spacing w:val="-10"/>
                <w:sz w:val="20"/>
              </w:rPr>
              <w:t>;</w:t>
            </w:r>
            <w:proofErr w:type="gramEnd"/>
          </w:p>
          <w:p w14:paraId="63C8C0D1" w14:textId="77777777" w:rsidR="002C538F" w:rsidRDefault="002C538F" w:rsidP="00E14731">
            <w:pPr>
              <w:pStyle w:val="TableParagraph"/>
              <w:rPr>
                <w:b/>
                <w:sz w:val="20"/>
              </w:rPr>
            </w:pPr>
          </w:p>
          <w:p w14:paraId="2799EF70" w14:textId="77777777" w:rsidR="002C538F" w:rsidRDefault="002C538F" w:rsidP="00E14731">
            <w:pPr>
              <w:pStyle w:val="TableParagraph"/>
              <w:ind w:left="158"/>
              <w:rPr>
                <w:sz w:val="20"/>
              </w:rPr>
            </w:pPr>
            <w:r>
              <w:rPr>
                <w:spacing w:val="-2"/>
                <w:sz w:val="20"/>
              </w:rPr>
              <w:t>-tolérance.</w:t>
            </w:r>
          </w:p>
        </w:tc>
        <w:tc>
          <w:tcPr>
            <w:tcW w:w="1333" w:type="dxa"/>
          </w:tcPr>
          <w:p w14:paraId="57836989" w14:textId="77777777" w:rsidR="002C538F" w:rsidRDefault="002C538F">
            <w:pPr>
              <w:pStyle w:val="TableParagraph"/>
              <w:numPr>
                <w:ilvl w:val="0"/>
                <w:numId w:val="51"/>
              </w:numPr>
              <w:tabs>
                <w:tab w:val="left" w:pos="225"/>
              </w:tabs>
              <w:ind w:right="118" w:firstLine="0"/>
              <w:rPr>
                <w:sz w:val="20"/>
              </w:rPr>
            </w:pPr>
            <w:r>
              <w:rPr>
                <w:spacing w:val="-2"/>
                <w:sz w:val="20"/>
              </w:rPr>
              <w:t xml:space="preserve">différents </w:t>
            </w:r>
            <w:r>
              <w:rPr>
                <w:sz w:val="20"/>
              </w:rPr>
              <w:t xml:space="preserve">types de </w:t>
            </w:r>
            <w:proofErr w:type="gramStart"/>
            <w:r>
              <w:rPr>
                <w:sz w:val="20"/>
              </w:rPr>
              <w:t>textes :</w:t>
            </w:r>
            <w:proofErr w:type="gramEnd"/>
            <w:r>
              <w:rPr>
                <w:sz w:val="20"/>
              </w:rPr>
              <w:t xml:space="preserve"> littéraires et </w:t>
            </w:r>
            <w:proofErr w:type="gramStart"/>
            <w:r>
              <w:rPr>
                <w:sz w:val="20"/>
              </w:rPr>
              <w:t>fonctionnels</w:t>
            </w:r>
            <w:r>
              <w:rPr>
                <w:spacing w:val="-13"/>
                <w:sz w:val="20"/>
              </w:rPr>
              <w:t xml:space="preserve"> </w:t>
            </w:r>
            <w:r>
              <w:rPr>
                <w:sz w:val="20"/>
              </w:rPr>
              <w:t>;</w:t>
            </w:r>
            <w:proofErr w:type="gramEnd"/>
          </w:p>
          <w:p w14:paraId="6774A268" w14:textId="77777777" w:rsidR="002C538F" w:rsidRDefault="002C538F">
            <w:pPr>
              <w:pStyle w:val="TableParagraph"/>
              <w:numPr>
                <w:ilvl w:val="0"/>
                <w:numId w:val="51"/>
              </w:numPr>
              <w:tabs>
                <w:tab w:val="left" w:pos="225"/>
              </w:tabs>
              <w:ind w:right="94" w:firstLine="0"/>
              <w:rPr>
                <w:sz w:val="20"/>
              </w:rPr>
            </w:pPr>
            <w:r>
              <w:rPr>
                <w:spacing w:val="-2"/>
                <w:sz w:val="20"/>
              </w:rPr>
              <w:t xml:space="preserve">documents </w:t>
            </w:r>
            <w:proofErr w:type="gramStart"/>
            <w:r>
              <w:rPr>
                <w:sz w:val="20"/>
              </w:rPr>
              <w:t>authentiques</w:t>
            </w:r>
            <w:r>
              <w:rPr>
                <w:spacing w:val="-13"/>
                <w:sz w:val="20"/>
              </w:rPr>
              <w:t xml:space="preserve"> </w:t>
            </w:r>
            <w:r>
              <w:rPr>
                <w:sz w:val="20"/>
              </w:rPr>
              <w:t>;</w:t>
            </w:r>
            <w:proofErr w:type="gramEnd"/>
          </w:p>
          <w:p w14:paraId="0087505E" w14:textId="77777777" w:rsidR="002C538F" w:rsidRDefault="002C538F">
            <w:pPr>
              <w:pStyle w:val="TableParagraph"/>
              <w:numPr>
                <w:ilvl w:val="0"/>
                <w:numId w:val="51"/>
              </w:numPr>
              <w:tabs>
                <w:tab w:val="left" w:pos="225"/>
              </w:tabs>
              <w:spacing w:before="1"/>
              <w:ind w:right="278" w:firstLine="0"/>
              <w:rPr>
                <w:sz w:val="20"/>
              </w:rPr>
            </w:pPr>
            <w:r>
              <w:rPr>
                <w:sz w:val="20"/>
              </w:rPr>
              <w:t>œuvres</w:t>
            </w:r>
            <w:r>
              <w:rPr>
                <w:spacing w:val="-13"/>
                <w:sz w:val="20"/>
              </w:rPr>
              <w:t xml:space="preserve"> </w:t>
            </w:r>
            <w:r>
              <w:rPr>
                <w:sz w:val="20"/>
              </w:rPr>
              <w:t xml:space="preserve">de </w:t>
            </w:r>
            <w:r>
              <w:rPr>
                <w:spacing w:val="-2"/>
                <w:sz w:val="20"/>
              </w:rPr>
              <w:t>référence.</w:t>
            </w:r>
          </w:p>
        </w:tc>
      </w:tr>
    </w:tbl>
    <w:p w14:paraId="6EC9F7DF" w14:textId="77777777" w:rsidR="002C538F" w:rsidRDefault="002C538F" w:rsidP="002C538F">
      <w:pPr>
        <w:pStyle w:val="Corpsdetexte"/>
        <w:rPr>
          <w:b/>
          <w:sz w:val="22"/>
        </w:rPr>
      </w:pPr>
    </w:p>
    <w:p w14:paraId="5537216B" w14:textId="77777777" w:rsidR="002C538F" w:rsidRDefault="002C538F" w:rsidP="002C538F">
      <w:pPr>
        <w:pStyle w:val="Corpsdetexte"/>
        <w:spacing w:before="14"/>
        <w:rPr>
          <w:b/>
          <w:sz w:val="22"/>
        </w:rPr>
      </w:pPr>
    </w:p>
    <w:p w14:paraId="3F09E601" w14:textId="77777777" w:rsidR="002C538F" w:rsidRDefault="002C538F" w:rsidP="002C538F">
      <w:pPr>
        <w:pStyle w:val="Titre5"/>
        <w:spacing w:before="1" w:line="259" w:lineRule="auto"/>
      </w:pPr>
      <w:r>
        <w:rPr>
          <w:i/>
        </w:rPr>
        <w:t>NB.</w:t>
      </w:r>
      <w:r>
        <w:rPr>
          <w:i/>
          <w:spacing w:val="-2"/>
        </w:rPr>
        <w:t xml:space="preserve"> </w:t>
      </w:r>
      <w:r>
        <w:rPr>
          <w:i/>
        </w:rPr>
        <w:t>Cette</w:t>
      </w:r>
      <w:r>
        <w:rPr>
          <w:i/>
          <w:spacing w:val="-2"/>
        </w:rPr>
        <w:t xml:space="preserve"> </w:t>
      </w:r>
      <w:r>
        <w:rPr>
          <w:i/>
        </w:rPr>
        <w:t>compétence</w:t>
      </w:r>
      <w:r>
        <w:rPr>
          <w:i/>
          <w:spacing w:val="-3"/>
        </w:rPr>
        <w:t xml:space="preserve"> </w:t>
      </w:r>
      <w:r>
        <w:rPr>
          <w:i/>
        </w:rPr>
        <w:t>de</w:t>
      </w:r>
      <w:r>
        <w:rPr>
          <w:i/>
          <w:spacing w:val="-3"/>
        </w:rPr>
        <w:t xml:space="preserve"> </w:t>
      </w:r>
      <w:r>
        <w:rPr>
          <w:i/>
        </w:rPr>
        <w:t>base</w:t>
      </w:r>
      <w:r>
        <w:rPr>
          <w:i/>
          <w:spacing w:val="-3"/>
        </w:rPr>
        <w:t xml:space="preserve"> </w:t>
      </w:r>
      <w:r>
        <w:rPr>
          <w:i/>
        </w:rPr>
        <w:t>s’évaluera</w:t>
      </w:r>
      <w:r>
        <w:rPr>
          <w:i/>
          <w:spacing w:val="-2"/>
        </w:rPr>
        <w:t xml:space="preserve"> </w:t>
      </w:r>
      <w:r>
        <w:rPr>
          <w:i/>
        </w:rPr>
        <w:t>dans</w:t>
      </w:r>
      <w:r>
        <w:rPr>
          <w:i/>
          <w:spacing w:val="-3"/>
        </w:rPr>
        <w:t xml:space="preserve"> </w:t>
      </w:r>
      <w:r>
        <w:rPr>
          <w:i/>
        </w:rPr>
        <w:t>le</w:t>
      </w:r>
      <w:r>
        <w:rPr>
          <w:i/>
          <w:spacing w:val="-2"/>
        </w:rPr>
        <w:t xml:space="preserve"> </w:t>
      </w:r>
      <w:r>
        <w:rPr>
          <w:i/>
        </w:rPr>
        <w:t>cadre</w:t>
      </w:r>
      <w:r>
        <w:rPr>
          <w:i/>
          <w:spacing w:val="-3"/>
        </w:rPr>
        <w:t xml:space="preserve"> </w:t>
      </w:r>
      <w:r>
        <w:rPr>
          <w:i/>
        </w:rPr>
        <w:t>de</w:t>
      </w:r>
      <w:r>
        <w:rPr>
          <w:i/>
          <w:spacing w:val="-3"/>
        </w:rPr>
        <w:t xml:space="preserve"> </w:t>
      </w:r>
      <w:r>
        <w:rPr>
          <w:i/>
        </w:rPr>
        <w:t>l’épreuve</w:t>
      </w:r>
      <w:r>
        <w:rPr>
          <w:i/>
          <w:spacing w:val="-3"/>
        </w:rPr>
        <w:t xml:space="preserve"> </w:t>
      </w:r>
      <w:r>
        <w:rPr>
          <w:i/>
        </w:rPr>
        <w:t>de</w:t>
      </w:r>
      <w:r>
        <w:rPr>
          <w:i/>
          <w:spacing w:val="-3"/>
        </w:rPr>
        <w:t xml:space="preserve"> </w:t>
      </w:r>
      <w:r>
        <w:rPr>
          <w:i/>
        </w:rPr>
        <w:t>langue</w:t>
      </w:r>
      <w:r>
        <w:rPr>
          <w:i/>
          <w:spacing w:val="-3"/>
        </w:rPr>
        <w:t xml:space="preserve"> </w:t>
      </w:r>
      <w:r>
        <w:rPr>
          <w:i/>
        </w:rPr>
        <w:t>qui</w:t>
      </w:r>
      <w:r>
        <w:rPr>
          <w:i/>
          <w:spacing w:val="-2"/>
        </w:rPr>
        <w:t xml:space="preserve"> </w:t>
      </w:r>
      <w:r>
        <w:rPr>
          <w:i/>
        </w:rPr>
        <w:t>comportera</w:t>
      </w:r>
      <w:r>
        <w:rPr>
          <w:i/>
          <w:spacing w:val="-2"/>
        </w:rPr>
        <w:t xml:space="preserve"> </w:t>
      </w:r>
      <w:r>
        <w:rPr>
          <w:i/>
        </w:rPr>
        <w:t>les</w:t>
      </w:r>
      <w:r>
        <w:rPr>
          <w:i/>
          <w:spacing w:val="-5"/>
        </w:rPr>
        <w:t xml:space="preserve"> </w:t>
      </w:r>
      <w:r>
        <w:rPr>
          <w:i/>
        </w:rPr>
        <w:t>quatre</w:t>
      </w:r>
      <w:r>
        <w:rPr>
          <w:i/>
          <w:spacing w:val="-2"/>
        </w:rPr>
        <w:t xml:space="preserve"> </w:t>
      </w:r>
      <w:r>
        <w:rPr>
          <w:i/>
        </w:rPr>
        <w:t>rubriques</w:t>
      </w:r>
      <w:r>
        <w:rPr>
          <w:i/>
          <w:spacing w:val="-3"/>
        </w:rPr>
        <w:t xml:space="preserve"> </w:t>
      </w:r>
      <w:r>
        <w:rPr>
          <w:i/>
        </w:rPr>
        <w:t>habituelles.</w:t>
      </w:r>
      <w:r>
        <w:rPr>
          <w:i/>
          <w:spacing w:val="-2"/>
        </w:rPr>
        <w:t xml:space="preserve"> </w:t>
      </w:r>
      <w:r>
        <w:rPr>
          <w:i/>
        </w:rPr>
        <w:t>Chaque</w:t>
      </w:r>
      <w:r>
        <w:rPr>
          <w:i/>
          <w:spacing w:val="-3"/>
        </w:rPr>
        <w:t xml:space="preserve"> </w:t>
      </w:r>
      <w:r>
        <w:rPr>
          <w:i/>
        </w:rPr>
        <w:t>rubrique</w:t>
      </w:r>
      <w:r>
        <w:t xml:space="preserve"> comportera deux questions.</w:t>
      </w:r>
    </w:p>
    <w:p w14:paraId="79C98FEC" w14:textId="77777777" w:rsidR="002C538F" w:rsidRDefault="002C538F" w:rsidP="002C538F">
      <w:pPr>
        <w:spacing w:before="160"/>
        <w:ind w:left="360"/>
        <w:rPr>
          <w:b/>
          <w:i/>
          <w:sz w:val="24"/>
        </w:rPr>
      </w:pPr>
      <w:r>
        <w:rPr>
          <w:b/>
          <w:i/>
          <w:sz w:val="24"/>
        </w:rPr>
        <w:t>NB.</w:t>
      </w:r>
      <w:r>
        <w:rPr>
          <w:b/>
          <w:i/>
          <w:spacing w:val="-3"/>
          <w:sz w:val="24"/>
        </w:rPr>
        <w:t xml:space="preserve"> </w:t>
      </w:r>
      <w:r>
        <w:rPr>
          <w:b/>
          <w:i/>
          <w:sz w:val="24"/>
        </w:rPr>
        <w:t>Dans la</w:t>
      </w:r>
      <w:r>
        <w:rPr>
          <w:b/>
          <w:i/>
          <w:spacing w:val="-1"/>
          <w:sz w:val="24"/>
        </w:rPr>
        <w:t xml:space="preserve"> </w:t>
      </w:r>
      <w:r>
        <w:rPr>
          <w:b/>
          <w:i/>
          <w:sz w:val="24"/>
        </w:rPr>
        <w:t>mesure</w:t>
      </w:r>
      <w:r>
        <w:rPr>
          <w:b/>
          <w:i/>
          <w:spacing w:val="-1"/>
          <w:sz w:val="24"/>
        </w:rPr>
        <w:t xml:space="preserve"> </w:t>
      </w:r>
      <w:r>
        <w:rPr>
          <w:b/>
          <w:i/>
          <w:sz w:val="24"/>
        </w:rPr>
        <w:t>du</w:t>
      </w:r>
      <w:r>
        <w:rPr>
          <w:b/>
          <w:i/>
          <w:spacing w:val="-3"/>
          <w:sz w:val="24"/>
        </w:rPr>
        <w:t xml:space="preserve"> </w:t>
      </w:r>
      <w:r>
        <w:rPr>
          <w:b/>
          <w:i/>
          <w:sz w:val="24"/>
        </w:rPr>
        <w:t>possible, les</w:t>
      </w:r>
      <w:r>
        <w:rPr>
          <w:b/>
          <w:i/>
          <w:spacing w:val="-1"/>
          <w:sz w:val="24"/>
        </w:rPr>
        <w:t xml:space="preserve"> </w:t>
      </w:r>
      <w:r>
        <w:rPr>
          <w:b/>
          <w:i/>
          <w:sz w:val="24"/>
        </w:rPr>
        <w:t>textes supports des</w:t>
      </w:r>
      <w:r>
        <w:rPr>
          <w:b/>
          <w:i/>
          <w:spacing w:val="-1"/>
          <w:sz w:val="24"/>
        </w:rPr>
        <w:t xml:space="preserve"> </w:t>
      </w:r>
      <w:r>
        <w:rPr>
          <w:b/>
          <w:i/>
          <w:sz w:val="24"/>
        </w:rPr>
        <w:t>cours de</w:t>
      </w:r>
      <w:r>
        <w:rPr>
          <w:b/>
          <w:i/>
          <w:spacing w:val="-1"/>
          <w:sz w:val="24"/>
        </w:rPr>
        <w:t xml:space="preserve"> </w:t>
      </w:r>
      <w:r>
        <w:rPr>
          <w:b/>
          <w:i/>
          <w:sz w:val="24"/>
        </w:rPr>
        <w:t>langue</w:t>
      </w:r>
      <w:r>
        <w:rPr>
          <w:b/>
          <w:i/>
          <w:spacing w:val="-1"/>
          <w:sz w:val="24"/>
        </w:rPr>
        <w:t xml:space="preserve"> </w:t>
      </w:r>
      <w:r>
        <w:rPr>
          <w:b/>
          <w:i/>
          <w:sz w:val="24"/>
        </w:rPr>
        <w:t>auront</w:t>
      </w:r>
      <w:r>
        <w:rPr>
          <w:b/>
          <w:i/>
          <w:spacing w:val="-1"/>
          <w:sz w:val="24"/>
        </w:rPr>
        <w:t xml:space="preserve"> </w:t>
      </w:r>
      <w:r>
        <w:rPr>
          <w:b/>
          <w:i/>
          <w:sz w:val="24"/>
        </w:rPr>
        <w:t>un lien</w:t>
      </w:r>
      <w:r>
        <w:rPr>
          <w:b/>
          <w:i/>
          <w:spacing w:val="-1"/>
          <w:sz w:val="24"/>
        </w:rPr>
        <w:t xml:space="preserve"> </w:t>
      </w:r>
      <w:r>
        <w:rPr>
          <w:b/>
          <w:i/>
          <w:sz w:val="24"/>
        </w:rPr>
        <w:t>avec</w:t>
      </w:r>
      <w:r>
        <w:rPr>
          <w:b/>
          <w:i/>
          <w:spacing w:val="-1"/>
          <w:sz w:val="24"/>
        </w:rPr>
        <w:t xml:space="preserve"> </w:t>
      </w:r>
      <w:r>
        <w:rPr>
          <w:b/>
          <w:i/>
          <w:sz w:val="24"/>
        </w:rPr>
        <w:t xml:space="preserve">la </w:t>
      </w:r>
      <w:r>
        <w:rPr>
          <w:b/>
          <w:i/>
          <w:spacing w:val="-2"/>
          <w:sz w:val="24"/>
        </w:rPr>
        <w:t>spécialité.</w:t>
      </w:r>
    </w:p>
    <w:p w14:paraId="44A34F97" w14:textId="77777777" w:rsidR="002C538F" w:rsidRDefault="002C538F" w:rsidP="002C538F">
      <w:pPr>
        <w:rPr>
          <w:b/>
          <w:i/>
          <w:sz w:val="24"/>
        </w:rPr>
        <w:sectPr w:rsidR="002C538F" w:rsidSect="002C538F">
          <w:pgSz w:w="15840" w:h="12240" w:orient="landscape"/>
          <w:pgMar w:top="660" w:right="0" w:bottom="700" w:left="360" w:header="0" w:footer="424" w:gutter="0"/>
          <w:cols w:space="720"/>
        </w:sectPr>
      </w:pPr>
    </w:p>
    <w:p w14:paraId="48311B43" w14:textId="77777777" w:rsidR="002C538F" w:rsidRDefault="002C538F" w:rsidP="002C538F">
      <w:pPr>
        <w:spacing w:before="81" w:after="15"/>
        <w:ind w:left="360"/>
        <w:rPr>
          <w:b/>
        </w:rPr>
      </w:pPr>
      <w:r>
        <w:rPr>
          <w:b/>
        </w:rPr>
        <w:lastRenderedPageBreak/>
        <w:t>Compétence</w:t>
      </w:r>
      <w:r>
        <w:rPr>
          <w:b/>
          <w:spacing w:val="-5"/>
        </w:rPr>
        <w:t xml:space="preserve"> </w:t>
      </w:r>
      <w:r>
        <w:rPr>
          <w:b/>
        </w:rPr>
        <w:t>de</w:t>
      </w:r>
      <w:r>
        <w:rPr>
          <w:b/>
          <w:spacing w:val="-2"/>
        </w:rPr>
        <w:t xml:space="preserve"> </w:t>
      </w:r>
      <w:r>
        <w:rPr>
          <w:b/>
        </w:rPr>
        <w:t>base</w:t>
      </w:r>
      <w:r>
        <w:rPr>
          <w:b/>
          <w:spacing w:val="-2"/>
        </w:rPr>
        <w:t xml:space="preserve"> </w:t>
      </w:r>
      <w:r>
        <w:rPr>
          <w:b/>
        </w:rPr>
        <w:t>n°3</w:t>
      </w:r>
      <w:r>
        <w:rPr>
          <w:b/>
          <w:spacing w:val="-4"/>
        </w:rPr>
        <w:t xml:space="preserve"> </w:t>
      </w:r>
      <w:r>
        <w:rPr>
          <w:b/>
        </w:rPr>
        <w:t>:</w:t>
      </w:r>
      <w:r>
        <w:rPr>
          <w:b/>
          <w:spacing w:val="-4"/>
        </w:rPr>
        <w:t xml:space="preserve"> </w:t>
      </w:r>
      <w:r>
        <w:rPr>
          <w:b/>
        </w:rPr>
        <w:t>Produire</w:t>
      </w:r>
      <w:r>
        <w:rPr>
          <w:b/>
          <w:spacing w:val="-2"/>
        </w:rPr>
        <w:t xml:space="preserve"> </w:t>
      </w:r>
      <w:r>
        <w:rPr>
          <w:b/>
        </w:rPr>
        <w:t>divers</w:t>
      </w:r>
      <w:r>
        <w:rPr>
          <w:b/>
          <w:spacing w:val="-5"/>
        </w:rPr>
        <w:t xml:space="preserve"> </w:t>
      </w:r>
      <w:r>
        <w:rPr>
          <w:b/>
        </w:rPr>
        <w:t>types</w:t>
      </w:r>
      <w:r>
        <w:rPr>
          <w:b/>
          <w:spacing w:val="-2"/>
        </w:rPr>
        <w:t xml:space="preserve"> </w:t>
      </w:r>
      <w:r>
        <w:rPr>
          <w:b/>
        </w:rPr>
        <w:t>de</w:t>
      </w:r>
      <w:r>
        <w:rPr>
          <w:b/>
          <w:spacing w:val="-5"/>
        </w:rPr>
        <w:t xml:space="preserve"> </w:t>
      </w:r>
      <w:r>
        <w:rPr>
          <w:b/>
        </w:rPr>
        <w:t>textes</w:t>
      </w:r>
      <w:r>
        <w:rPr>
          <w:b/>
          <w:spacing w:val="-2"/>
        </w:rPr>
        <w:t xml:space="preserve"> </w:t>
      </w:r>
      <w:r>
        <w:rPr>
          <w:b/>
        </w:rPr>
        <w:t>à</w:t>
      </w:r>
      <w:r>
        <w:rPr>
          <w:b/>
          <w:spacing w:val="-6"/>
        </w:rPr>
        <w:t xml:space="preserve"> </w:t>
      </w:r>
      <w:r>
        <w:rPr>
          <w:b/>
        </w:rPr>
        <w:t>l’écrit</w:t>
      </w:r>
      <w:r>
        <w:rPr>
          <w:b/>
          <w:spacing w:val="-4"/>
        </w:rPr>
        <w:t xml:space="preserve"> </w:t>
      </w:r>
      <w:r>
        <w:rPr>
          <w:b/>
        </w:rPr>
        <w:t>comme</w:t>
      </w:r>
      <w:r>
        <w:rPr>
          <w:b/>
          <w:spacing w:val="-4"/>
        </w:rPr>
        <w:t xml:space="preserve"> </w:t>
      </w:r>
      <w:r>
        <w:rPr>
          <w:b/>
        </w:rPr>
        <w:t>à</w:t>
      </w:r>
      <w:r>
        <w:rPr>
          <w:b/>
          <w:spacing w:val="-2"/>
        </w:rPr>
        <w:t xml:space="preserve"> l’oral.</w:t>
      </w:r>
    </w:p>
    <w:tbl>
      <w:tblPr>
        <w:tblStyle w:val="TableNormal"/>
        <w:tblW w:w="0" w:type="auto"/>
        <w:tblInd w:w="9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1443"/>
        <w:gridCol w:w="2491"/>
        <w:gridCol w:w="3380"/>
        <w:gridCol w:w="4900"/>
        <w:gridCol w:w="1388"/>
        <w:gridCol w:w="1336"/>
      </w:tblGrid>
      <w:tr w:rsidR="002C538F" w14:paraId="01371E33" w14:textId="77777777" w:rsidTr="00E14731">
        <w:trPr>
          <w:trHeight w:val="254"/>
        </w:trPr>
        <w:tc>
          <w:tcPr>
            <w:tcW w:w="3934" w:type="dxa"/>
            <w:gridSpan w:val="2"/>
          </w:tcPr>
          <w:p w14:paraId="1EEFB727" w14:textId="77777777" w:rsidR="002C538F" w:rsidRDefault="002C538F" w:rsidP="00E14731">
            <w:pPr>
              <w:pStyle w:val="TableParagraph"/>
              <w:spacing w:before="1" w:line="233" w:lineRule="exact"/>
              <w:ind w:left="705"/>
              <w:rPr>
                <w:b/>
              </w:rPr>
            </w:pPr>
            <w:r>
              <w:rPr>
                <w:b/>
              </w:rPr>
              <w:t>Cadre</w:t>
            </w:r>
            <w:r>
              <w:rPr>
                <w:b/>
                <w:spacing w:val="-1"/>
              </w:rPr>
              <w:t xml:space="preserve"> </w:t>
            </w:r>
            <w:r>
              <w:rPr>
                <w:b/>
              </w:rPr>
              <w:t>de</w:t>
            </w:r>
            <w:r>
              <w:rPr>
                <w:b/>
                <w:spacing w:val="-1"/>
              </w:rPr>
              <w:t xml:space="preserve"> </w:t>
            </w:r>
            <w:r>
              <w:rPr>
                <w:b/>
                <w:spacing w:val="-2"/>
              </w:rPr>
              <w:t>contextualisation</w:t>
            </w:r>
          </w:p>
        </w:tc>
        <w:tc>
          <w:tcPr>
            <w:tcW w:w="11004" w:type="dxa"/>
            <w:gridSpan w:val="4"/>
          </w:tcPr>
          <w:p w14:paraId="6D521687" w14:textId="77777777" w:rsidR="002C538F" w:rsidRDefault="002C538F" w:rsidP="00E14731">
            <w:pPr>
              <w:pStyle w:val="TableParagraph"/>
              <w:spacing w:before="1" w:line="233" w:lineRule="exact"/>
              <w:ind w:left="8"/>
              <w:jc w:val="center"/>
              <w:rPr>
                <w:b/>
              </w:rPr>
            </w:pPr>
            <w:r>
              <w:rPr>
                <w:b/>
                <w:spacing w:val="-2"/>
              </w:rPr>
              <w:t>Ressources</w:t>
            </w:r>
          </w:p>
        </w:tc>
      </w:tr>
      <w:tr w:rsidR="002C538F" w14:paraId="4E6A4F81" w14:textId="77777777" w:rsidTr="00E14731">
        <w:trPr>
          <w:trHeight w:val="667"/>
        </w:trPr>
        <w:tc>
          <w:tcPr>
            <w:tcW w:w="1443" w:type="dxa"/>
          </w:tcPr>
          <w:p w14:paraId="3A8E4665" w14:textId="77777777" w:rsidR="002C538F" w:rsidRDefault="002C538F" w:rsidP="00E14731">
            <w:pPr>
              <w:pStyle w:val="TableParagraph"/>
              <w:spacing w:before="80"/>
              <w:ind w:left="268" w:right="173" w:hanging="84"/>
              <w:rPr>
                <w:b/>
              </w:rPr>
            </w:pPr>
            <w:r>
              <w:rPr>
                <w:b/>
              </w:rPr>
              <w:t>Familles</w:t>
            </w:r>
            <w:r>
              <w:rPr>
                <w:b/>
                <w:spacing w:val="-14"/>
              </w:rPr>
              <w:t xml:space="preserve"> </w:t>
            </w:r>
            <w:r>
              <w:rPr>
                <w:b/>
              </w:rPr>
              <w:t xml:space="preserve">de </w:t>
            </w:r>
            <w:r>
              <w:rPr>
                <w:b/>
                <w:spacing w:val="-2"/>
              </w:rPr>
              <w:t>situations</w:t>
            </w:r>
          </w:p>
        </w:tc>
        <w:tc>
          <w:tcPr>
            <w:tcW w:w="2491" w:type="dxa"/>
          </w:tcPr>
          <w:p w14:paraId="7F2F6F8C" w14:textId="77777777" w:rsidR="002C538F" w:rsidRDefault="002C538F" w:rsidP="00E14731">
            <w:pPr>
              <w:pStyle w:val="TableParagraph"/>
              <w:spacing w:before="205"/>
              <w:ind w:left="174"/>
              <w:rPr>
                <w:b/>
              </w:rPr>
            </w:pPr>
            <w:r>
              <w:rPr>
                <w:b/>
              </w:rPr>
              <w:t>Exemples</w:t>
            </w:r>
            <w:r>
              <w:rPr>
                <w:b/>
                <w:spacing w:val="-3"/>
              </w:rPr>
              <w:t xml:space="preserve"> </w:t>
            </w:r>
            <w:r>
              <w:rPr>
                <w:b/>
              </w:rPr>
              <w:t>de</w:t>
            </w:r>
            <w:r>
              <w:rPr>
                <w:b/>
                <w:spacing w:val="-3"/>
              </w:rPr>
              <w:t xml:space="preserve"> </w:t>
            </w:r>
            <w:r>
              <w:rPr>
                <w:b/>
                <w:spacing w:val="-2"/>
              </w:rPr>
              <w:t>situations</w:t>
            </w:r>
          </w:p>
        </w:tc>
        <w:tc>
          <w:tcPr>
            <w:tcW w:w="3380" w:type="dxa"/>
          </w:tcPr>
          <w:p w14:paraId="59D757E0" w14:textId="77777777" w:rsidR="002C538F" w:rsidRDefault="002C538F" w:rsidP="00E14731">
            <w:pPr>
              <w:pStyle w:val="TableParagraph"/>
              <w:spacing w:before="205"/>
              <w:ind w:left="7"/>
              <w:jc w:val="center"/>
              <w:rPr>
                <w:b/>
              </w:rPr>
            </w:pPr>
            <w:r>
              <w:rPr>
                <w:b/>
                <w:spacing w:val="-2"/>
              </w:rPr>
              <w:t>Savoirs</w:t>
            </w:r>
          </w:p>
        </w:tc>
        <w:tc>
          <w:tcPr>
            <w:tcW w:w="4900" w:type="dxa"/>
          </w:tcPr>
          <w:p w14:paraId="35531CB2" w14:textId="77777777" w:rsidR="002C538F" w:rsidRDefault="002C538F" w:rsidP="00E14731">
            <w:pPr>
              <w:pStyle w:val="TableParagraph"/>
              <w:spacing w:before="205"/>
              <w:ind w:left="7"/>
              <w:jc w:val="center"/>
              <w:rPr>
                <w:b/>
              </w:rPr>
            </w:pPr>
            <w:r>
              <w:rPr>
                <w:b/>
                <w:spacing w:val="-2"/>
              </w:rPr>
              <w:t>Savoir-faire</w:t>
            </w:r>
          </w:p>
        </w:tc>
        <w:tc>
          <w:tcPr>
            <w:tcW w:w="1388" w:type="dxa"/>
          </w:tcPr>
          <w:p w14:paraId="508096DB" w14:textId="77777777" w:rsidR="002C538F" w:rsidRDefault="002C538F" w:rsidP="00E14731">
            <w:pPr>
              <w:pStyle w:val="TableParagraph"/>
              <w:spacing w:before="205"/>
              <w:ind w:left="167"/>
              <w:rPr>
                <w:b/>
              </w:rPr>
            </w:pPr>
            <w:r>
              <w:rPr>
                <w:b/>
                <w:spacing w:val="-2"/>
              </w:rPr>
              <w:t>Savoir-</w:t>
            </w:r>
            <w:r>
              <w:rPr>
                <w:b/>
                <w:spacing w:val="-4"/>
              </w:rPr>
              <w:t>être</w:t>
            </w:r>
          </w:p>
        </w:tc>
        <w:tc>
          <w:tcPr>
            <w:tcW w:w="1336" w:type="dxa"/>
          </w:tcPr>
          <w:p w14:paraId="70282041" w14:textId="77777777" w:rsidR="002C538F" w:rsidRDefault="002C538F" w:rsidP="00E14731">
            <w:pPr>
              <w:pStyle w:val="TableParagraph"/>
              <w:spacing w:line="244" w:lineRule="auto"/>
              <w:ind w:left="175" w:firstLine="168"/>
              <w:rPr>
                <w:b/>
              </w:rPr>
            </w:pPr>
            <w:r>
              <w:rPr>
                <w:b/>
                <w:spacing w:val="-2"/>
              </w:rPr>
              <w:t>Autres ressources</w:t>
            </w:r>
          </w:p>
        </w:tc>
      </w:tr>
      <w:tr w:rsidR="002C538F" w14:paraId="462D91E1" w14:textId="77777777" w:rsidTr="00E14731">
        <w:trPr>
          <w:trHeight w:val="8969"/>
        </w:trPr>
        <w:tc>
          <w:tcPr>
            <w:tcW w:w="1443" w:type="dxa"/>
          </w:tcPr>
          <w:p w14:paraId="5F78E54C" w14:textId="77777777" w:rsidR="002C538F" w:rsidRDefault="002C538F" w:rsidP="00E14731">
            <w:pPr>
              <w:pStyle w:val="TableParagraph"/>
              <w:rPr>
                <w:b/>
                <w:sz w:val="20"/>
              </w:rPr>
            </w:pPr>
          </w:p>
          <w:p w14:paraId="3C0181DB" w14:textId="77777777" w:rsidR="002C538F" w:rsidRDefault="002C538F" w:rsidP="00E14731">
            <w:pPr>
              <w:pStyle w:val="TableParagraph"/>
              <w:rPr>
                <w:b/>
                <w:sz w:val="20"/>
              </w:rPr>
            </w:pPr>
          </w:p>
          <w:p w14:paraId="20DF81F5" w14:textId="77777777" w:rsidR="002C538F" w:rsidRDefault="002C538F" w:rsidP="00E14731">
            <w:pPr>
              <w:pStyle w:val="TableParagraph"/>
              <w:spacing w:before="229"/>
              <w:rPr>
                <w:b/>
                <w:sz w:val="20"/>
              </w:rPr>
            </w:pPr>
          </w:p>
          <w:p w14:paraId="39894DD9" w14:textId="77777777" w:rsidR="002C538F" w:rsidRDefault="002C538F" w:rsidP="00E14731">
            <w:pPr>
              <w:pStyle w:val="TableParagraph"/>
              <w:ind w:left="107"/>
              <w:rPr>
                <w:sz w:val="20"/>
              </w:rPr>
            </w:pPr>
            <w:r>
              <w:rPr>
                <w:sz w:val="20"/>
              </w:rPr>
              <w:t>Utilisation de l’écriture</w:t>
            </w:r>
            <w:r>
              <w:rPr>
                <w:spacing w:val="-13"/>
                <w:sz w:val="20"/>
              </w:rPr>
              <w:t xml:space="preserve"> </w:t>
            </w:r>
            <w:r>
              <w:rPr>
                <w:sz w:val="20"/>
              </w:rPr>
              <w:t>et</w:t>
            </w:r>
            <w:r>
              <w:rPr>
                <w:spacing w:val="-12"/>
                <w:sz w:val="20"/>
              </w:rPr>
              <w:t xml:space="preserve"> </w:t>
            </w:r>
            <w:r>
              <w:rPr>
                <w:sz w:val="20"/>
              </w:rPr>
              <w:t xml:space="preserve">de l’oral </w:t>
            </w:r>
            <w:proofErr w:type="gramStart"/>
            <w:r>
              <w:rPr>
                <w:sz w:val="20"/>
              </w:rPr>
              <w:t>pour :</w:t>
            </w:r>
            <w:proofErr w:type="gramEnd"/>
          </w:p>
          <w:p w14:paraId="637C605C" w14:textId="77777777" w:rsidR="002C538F" w:rsidRDefault="002C538F" w:rsidP="00E14731">
            <w:pPr>
              <w:pStyle w:val="TableParagraph"/>
              <w:rPr>
                <w:b/>
                <w:sz w:val="20"/>
              </w:rPr>
            </w:pPr>
          </w:p>
          <w:p w14:paraId="3589A428" w14:textId="77777777" w:rsidR="002C538F" w:rsidRDefault="002C538F">
            <w:pPr>
              <w:pStyle w:val="TableParagraph"/>
              <w:numPr>
                <w:ilvl w:val="0"/>
                <w:numId w:val="50"/>
              </w:numPr>
              <w:tabs>
                <w:tab w:val="left" w:pos="307"/>
              </w:tabs>
              <w:ind w:right="128" w:firstLine="0"/>
              <w:rPr>
                <w:sz w:val="20"/>
              </w:rPr>
            </w:pPr>
            <w:r>
              <w:rPr>
                <w:sz w:val="20"/>
              </w:rPr>
              <w:t>informer</w:t>
            </w:r>
            <w:r>
              <w:rPr>
                <w:spacing w:val="-13"/>
                <w:sz w:val="20"/>
              </w:rPr>
              <w:t xml:space="preserve"> </w:t>
            </w:r>
            <w:r>
              <w:rPr>
                <w:sz w:val="20"/>
              </w:rPr>
              <w:t>sur une réalité,</w:t>
            </w:r>
            <w:r>
              <w:rPr>
                <w:spacing w:val="40"/>
                <w:sz w:val="20"/>
              </w:rPr>
              <w:t xml:space="preserve"> </w:t>
            </w:r>
            <w:r>
              <w:rPr>
                <w:sz w:val="20"/>
              </w:rPr>
              <w:t xml:space="preserve">une question </w:t>
            </w:r>
            <w:proofErr w:type="gramStart"/>
            <w:r>
              <w:rPr>
                <w:sz w:val="20"/>
              </w:rPr>
              <w:t>quelconque ;</w:t>
            </w:r>
            <w:proofErr w:type="gramEnd"/>
          </w:p>
          <w:p w14:paraId="7C6B5A3C" w14:textId="77777777" w:rsidR="002C538F" w:rsidRDefault="002C538F" w:rsidP="00E14731">
            <w:pPr>
              <w:pStyle w:val="TableParagraph"/>
              <w:rPr>
                <w:b/>
                <w:sz w:val="20"/>
              </w:rPr>
            </w:pPr>
          </w:p>
          <w:p w14:paraId="3D71A97B" w14:textId="77777777" w:rsidR="002C538F" w:rsidRDefault="002C538F" w:rsidP="00E14731">
            <w:pPr>
              <w:pStyle w:val="TableParagraph"/>
              <w:rPr>
                <w:b/>
                <w:sz w:val="20"/>
              </w:rPr>
            </w:pPr>
          </w:p>
          <w:p w14:paraId="4C7FACEC" w14:textId="77777777" w:rsidR="002C538F" w:rsidRDefault="002C538F">
            <w:pPr>
              <w:pStyle w:val="TableParagraph"/>
              <w:numPr>
                <w:ilvl w:val="0"/>
                <w:numId w:val="50"/>
              </w:numPr>
              <w:tabs>
                <w:tab w:val="left" w:pos="307"/>
              </w:tabs>
              <w:ind w:right="338" w:firstLine="0"/>
              <w:jc w:val="both"/>
              <w:rPr>
                <w:sz w:val="20"/>
              </w:rPr>
            </w:pPr>
            <w:r>
              <w:rPr>
                <w:sz w:val="20"/>
              </w:rPr>
              <w:t>critiquer</w:t>
            </w:r>
            <w:r>
              <w:rPr>
                <w:spacing w:val="-13"/>
                <w:sz w:val="20"/>
              </w:rPr>
              <w:t xml:space="preserve"> </w:t>
            </w:r>
            <w:r>
              <w:rPr>
                <w:sz w:val="20"/>
              </w:rPr>
              <w:t>/ soutenir</w:t>
            </w:r>
            <w:r>
              <w:rPr>
                <w:spacing w:val="-13"/>
                <w:sz w:val="20"/>
              </w:rPr>
              <w:t xml:space="preserve"> </w:t>
            </w:r>
            <w:r>
              <w:rPr>
                <w:sz w:val="20"/>
              </w:rPr>
              <w:t xml:space="preserve">une </w:t>
            </w:r>
            <w:proofErr w:type="gramStart"/>
            <w:r>
              <w:rPr>
                <w:sz w:val="20"/>
              </w:rPr>
              <w:t>opinion ;</w:t>
            </w:r>
            <w:proofErr w:type="gramEnd"/>
          </w:p>
          <w:p w14:paraId="5919C063" w14:textId="77777777" w:rsidR="002C538F" w:rsidRDefault="002C538F" w:rsidP="00E14731">
            <w:pPr>
              <w:pStyle w:val="TableParagraph"/>
              <w:rPr>
                <w:b/>
                <w:sz w:val="20"/>
              </w:rPr>
            </w:pPr>
          </w:p>
          <w:p w14:paraId="4BF669F6" w14:textId="77777777" w:rsidR="002C538F" w:rsidRDefault="002C538F" w:rsidP="00E14731">
            <w:pPr>
              <w:pStyle w:val="TableParagraph"/>
              <w:rPr>
                <w:b/>
                <w:sz w:val="20"/>
              </w:rPr>
            </w:pPr>
          </w:p>
          <w:p w14:paraId="474BCD98" w14:textId="77777777" w:rsidR="002C538F" w:rsidRDefault="002C538F" w:rsidP="00E14731">
            <w:pPr>
              <w:pStyle w:val="TableParagraph"/>
              <w:rPr>
                <w:b/>
                <w:sz w:val="20"/>
              </w:rPr>
            </w:pPr>
          </w:p>
          <w:p w14:paraId="421B2825" w14:textId="77777777" w:rsidR="002C538F" w:rsidRDefault="002C538F" w:rsidP="00E14731">
            <w:pPr>
              <w:pStyle w:val="TableParagraph"/>
              <w:rPr>
                <w:b/>
                <w:sz w:val="20"/>
              </w:rPr>
            </w:pPr>
          </w:p>
          <w:p w14:paraId="26DFEACF" w14:textId="77777777" w:rsidR="002C538F" w:rsidRDefault="002C538F" w:rsidP="00E14731">
            <w:pPr>
              <w:pStyle w:val="TableParagraph"/>
              <w:rPr>
                <w:b/>
                <w:sz w:val="20"/>
              </w:rPr>
            </w:pPr>
          </w:p>
          <w:p w14:paraId="773FD918" w14:textId="77777777" w:rsidR="002C538F" w:rsidRDefault="002C538F" w:rsidP="00E14731">
            <w:pPr>
              <w:pStyle w:val="TableParagraph"/>
              <w:rPr>
                <w:b/>
                <w:sz w:val="20"/>
              </w:rPr>
            </w:pPr>
          </w:p>
          <w:p w14:paraId="67785C03" w14:textId="77777777" w:rsidR="002C538F" w:rsidRDefault="002C538F" w:rsidP="00E14731">
            <w:pPr>
              <w:pStyle w:val="TableParagraph"/>
              <w:rPr>
                <w:b/>
                <w:sz w:val="20"/>
              </w:rPr>
            </w:pPr>
          </w:p>
          <w:p w14:paraId="0F6EC752" w14:textId="77777777" w:rsidR="002C538F" w:rsidRDefault="002C538F" w:rsidP="00E14731">
            <w:pPr>
              <w:pStyle w:val="TableParagraph"/>
              <w:rPr>
                <w:b/>
                <w:sz w:val="20"/>
              </w:rPr>
            </w:pPr>
          </w:p>
          <w:p w14:paraId="27E13B4E" w14:textId="77777777" w:rsidR="002C538F" w:rsidRDefault="002C538F" w:rsidP="00E14731">
            <w:pPr>
              <w:pStyle w:val="TableParagraph"/>
              <w:rPr>
                <w:b/>
                <w:sz w:val="20"/>
              </w:rPr>
            </w:pPr>
          </w:p>
          <w:p w14:paraId="06ACE0C1" w14:textId="77777777" w:rsidR="002C538F" w:rsidRDefault="002C538F" w:rsidP="00E14731">
            <w:pPr>
              <w:pStyle w:val="TableParagraph"/>
              <w:spacing w:before="1"/>
              <w:rPr>
                <w:b/>
                <w:sz w:val="20"/>
              </w:rPr>
            </w:pPr>
          </w:p>
          <w:p w14:paraId="3136EF2E" w14:textId="77777777" w:rsidR="002C538F" w:rsidRDefault="002C538F">
            <w:pPr>
              <w:pStyle w:val="TableParagraph"/>
              <w:numPr>
                <w:ilvl w:val="0"/>
                <w:numId w:val="50"/>
              </w:numPr>
              <w:tabs>
                <w:tab w:val="left" w:pos="307"/>
              </w:tabs>
              <w:ind w:right="129" w:firstLine="0"/>
              <w:rPr>
                <w:sz w:val="20"/>
              </w:rPr>
            </w:pPr>
            <w:r>
              <w:rPr>
                <w:sz w:val="20"/>
              </w:rPr>
              <w:t>produire</w:t>
            </w:r>
            <w:r>
              <w:rPr>
                <w:spacing w:val="-13"/>
                <w:sz w:val="20"/>
              </w:rPr>
              <w:t xml:space="preserve"> </w:t>
            </w:r>
            <w:r>
              <w:rPr>
                <w:sz w:val="20"/>
              </w:rPr>
              <w:t>des textes variés</w:t>
            </w:r>
          </w:p>
        </w:tc>
        <w:tc>
          <w:tcPr>
            <w:tcW w:w="2491" w:type="dxa"/>
          </w:tcPr>
          <w:p w14:paraId="238291DA" w14:textId="77777777" w:rsidR="002C538F" w:rsidRDefault="002C538F" w:rsidP="00E14731">
            <w:pPr>
              <w:pStyle w:val="TableParagraph"/>
              <w:rPr>
                <w:b/>
                <w:sz w:val="20"/>
              </w:rPr>
            </w:pPr>
          </w:p>
          <w:p w14:paraId="63221F60" w14:textId="77777777" w:rsidR="002C538F" w:rsidRDefault="002C538F" w:rsidP="00E14731">
            <w:pPr>
              <w:pStyle w:val="TableParagraph"/>
              <w:rPr>
                <w:b/>
                <w:sz w:val="20"/>
              </w:rPr>
            </w:pPr>
          </w:p>
          <w:p w14:paraId="2F1A9525" w14:textId="77777777" w:rsidR="002C538F" w:rsidRDefault="002C538F" w:rsidP="00E14731">
            <w:pPr>
              <w:pStyle w:val="TableParagraph"/>
              <w:spacing w:before="114"/>
              <w:rPr>
                <w:b/>
                <w:sz w:val="20"/>
              </w:rPr>
            </w:pPr>
          </w:p>
          <w:p w14:paraId="29D87C2B" w14:textId="77777777" w:rsidR="002C538F" w:rsidRDefault="002C538F" w:rsidP="00E14731">
            <w:pPr>
              <w:pStyle w:val="TableParagraph"/>
              <w:ind w:left="107" w:right="97"/>
              <w:jc w:val="both"/>
              <w:rPr>
                <w:sz w:val="20"/>
              </w:rPr>
            </w:pPr>
            <w:r>
              <w:rPr>
                <w:b/>
                <w:sz w:val="20"/>
              </w:rPr>
              <w:t xml:space="preserve">1.a) </w:t>
            </w:r>
            <w:r>
              <w:rPr>
                <w:sz w:val="20"/>
              </w:rPr>
              <w:t>présentation d’un compte</w:t>
            </w:r>
            <w:r>
              <w:rPr>
                <w:spacing w:val="-11"/>
                <w:sz w:val="20"/>
              </w:rPr>
              <w:t xml:space="preserve"> </w:t>
            </w:r>
            <w:r>
              <w:rPr>
                <w:sz w:val="20"/>
              </w:rPr>
              <w:t>rendu</w:t>
            </w:r>
            <w:r>
              <w:rPr>
                <w:spacing w:val="-10"/>
                <w:sz w:val="20"/>
              </w:rPr>
              <w:t xml:space="preserve"> </w:t>
            </w:r>
            <w:r>
              <w:rPr>
                <w:sz w:val="20"/>
              </w:rPr>
              <w:t>de</w:t>
            </w:r>
            <w:r>
              <w:rPr>
                <w:spacing w:val="-13"/>
                <w:sz w:val="20"/>
              </w:rPr>
              <w:t xml:space="preserve"> </w:t>
            </w:r>
            <w:r>
              <w:rPr>
                <w:sz w:val="20"/>
              </w:rPr>
              <w:t>débat,</w:t>
            </w:r>
            <w:r>
              <w:rPr>
                <w:spacing w:val="-12"/>
                <w:sz w:val="20"/>
              </w:rPr>
              <w:t xml:space="preserve"> </w:t>
            </w:r>
            <w:r>
              <w:rPr>
                <w:sz w:val="20"/>
              </w:rPr>
              <w:t>d’un exposé, d’un résumé, d’une synthèse de textes, d’un rapport, d’un dossier, etc.</w:t>
            </w:r>
          </w:p>
          <w:p w14:paraId="71203B49" w14:textId="77777777" w:rsidR="002C538F" w:rsidRDefault="002C538F" w:rsidP="00E14731">
            <w:pPr>
              <w:pStyle w:val="TableParagraph"/>
              <w:ind w:left="107"/>
              <w:jc w:val="both"/>
              <w:rPr>
                <w:sz w:val="20"/>
              </w:rPr>
            </w:pPr>
            <w:r>
              <w:rPr>
                <w:b/>
                <w:sz w:val="20"/>
              </w:rPr>
              <w:t>b)</w:t>
            </w:r>
            <w:r>
              <w:rPr>
                <w:b/>
                <w:spacing w:val="-5"/>
                <w:sz w:val="20"/>
              </w:rPr>
              <w:t xml:space="preserve"> </w:t>
            </w:r>
            <w:r>
              <w:rPr>
                <w:sz w:val="20"/>
              </w:rPr>
              <w:t>expression</w:t>
            </w:r>
            <w:r>
              <w:rPr>
                <w:spacing w:val="-4"/>
                <w:sz w:val="20"/>
              </w:rPr>
              <w:t xml:space="preserve"> </w:t>
            </w:r>
            <w:r>
              <w:rPr>
                <w:spacing w:val="-5"/>
                <w:sz w:val="20"/>
              </w:rPr>
              <w:t>des</w:t>
            </w:r>
          </w:p>
          <w:p w14:paraId="7C8F4C2A" w14:textId="77777777" w:rsidR="002C538F" w:rsidRDefault="002C538F" w:rsidP="00E14731">
            <w:pPr>
              <w:pStyle w:val="TableParagraph"/>
              <w:spacing w:before="1"/>
              <w:ind w:left="107" w:right="143"/>
              <w:rPr>
                <w:sz w:val="20"/>
              </w:rPr>
            </w:pPr>
            <w:r>
              <w:rPr>
                <w:sz w:val="20"/>
              </w:rPr>
              <w:t>sentiments,</w:t>
            </w:r>
            <w:r>
              <w:rPr>
                <w:spacing w:val="-12"/>
                <w:sz w:val="20"/>
              </w:rPr>
              <w:t xml:space="preserve"> </w:t>
            </w:r>
            <w:r>
              <w:rPr>
                <w:sz w:val="20"/>
              </w:rPr>
              <w:t>d’un</w:t>
            </w:r>
            <w:r>
              <w:rPr>
                <w:spacing w:val="-13"/>
                <w:sz w:val="20"/>
              </w:rPr>
              <w:t xml:space="preserve"> </w:t>
            </w:r>
            <w:r>
              <w:rPr>
                <w:sz w:val="20"/>
              </w:rPr>
              <w:t>point</w:t>
            </w:r>
            <w:r>
              <w:rPr>
                <w:spacing w:val="-12"/>
                <w:sz w:val="20"/>
              </w:rPr>
              <w:t xml:space="preserve"> </w:t>
            </w:r>
            <w:r>
              <w:rPr>
                <w:sz w:val="20"/>
              </w:rPr>
              <w:t xml:space="preserve">de vue sur un fait, un </w:t>
            </w:r>
            <w:r>
              <w:rPr>
                <w:spacing w:val="-2"/>
                <w:sz w:val="20"/>
              </w:rPr>
              <w:t>événement.</w:t>
            </w:r>
          </w:p>
          <w:p w14:paraId="2069CFC9" w14:textId="77777777" w:rsidR="002C538F" w:rsidRDefault="002C538F" w:rsidP="00E14731">
            <w:pPr>
              <w:pStyle w:val="TableParagraph"/>
              <w:ind w:left="107" w:right="143"/>
              <w:rPr>
                <w:sz w:val="20"/>
              </w:rPr>
            </w:pPr>
            <w:r>
              <w:rPr>
                <w:b/>
                <w:sz w:val="20"/>
              </w:rPr>
              <w:t xml:space="preserve">2. a) </w:t>
            </w:r>
            <w:r>
              <w:rPr>
                <w:sz w:val="20"/>
              </w:rPr>
              <w:t>négociation pour obtenir</w:t>
            </w:r>
            <w:r>
              <w:rPr>
                <w:spacing w:val="-13"/>
                <w:sz w:val="20"/>
              </w:rPr>
              <w:t xml:space="preserve"> </w:t>
            </w:r>
            <w:r>
              <w:rPr>
                <w:sz w:val="20"/>
              </w:rPr>
              <w:t>quelque</w:t>
            </w:r>
            <w:r>
              <w:rPr>
                <w:spacing w:val="-12"/>
                <w:sz w:val="20"/>
              </w:rPr>
              <w:t xml:space="preserve"> </w:t>
            </w:r>
            <w:proofErr w:type="gramStart"/>
            <w:r>
              <w:rPr>
                <w:sz w:val="20"/>
              </w:rPr>
              <w:t>chose</w:t>
            </w:r>
            <w:r>
              <w:rPr>
                <w:spacing w:val="-11"/>
                <w:sz w:val="20"/>
              </w:rPr>
              <w:t xml:space="preserve"> </w:t>
            </w:r>
            <w:r>
              <w:rPr>
                <w:sz w:val="20"/>
              </w:rPr>
              <w:t>;</w:t>
            </w:r>
            <w:proofErr w:type="gramEnd"/>
          </w:p>
          <w:p w14:paraId="1655147C" w14:textId="77777777" w:rsidR="002C538F" w:rsidRDefault="002C538F">
            <w:pPr>
              <w:pStyle w:val="TableParagraph"/>
              <w:numPr>
                <w:ilvl w:val="0"/>
                <w:numId w:val="49"/>
              </w:numPr>
              <w:tabs>
                <w:tab w:val="left" w:pos="333"/>
              </w:tabs>
              <w:ind w:right="490" w:firstLine="0"/>
              <w:rPr>
                <w:sz w:val="20"/>
              </w:rPr>
            </w:pPr>
            <w:r>
              <w:rPr>
                <w:sz w:val="20"/>
              </w:rPr>
              <w:t>débat</w:t>
            </w:r>
            <w:r>
              <w:rPr>
                <w:spacing w:val="-10"/>
                <w:sz w:val="20"/>
              </w:rPr>
              <w:t xml:space="preserve"> </w:t>
            </w:r>
            <w:r>
              <w:rPr>
                <w:sz w:val="20"/>
              </w:rPr>
              <w:t>à</w:t>
            </w:r>
            <w:r>
              <w:rPr>
                <w:spacing w:val="-10"/>
                <w:sz w:val="20"/>
              </w:rPr>
              <w:t xml:space="preserve"> </w:t>
            </w:r>
            <w:r>
              <w:rPr>
                <w:sz w:val="20"/>
              </w:rPr>
              <w:t>l’école</w:t>
            </w:r>
            <w:r>
              <w:rPr>
                <w:spacing w:val="-11"/>
                <w:sz w:val="20"/>
              </w:rPr>
              <w:t xml:space="preserve"> </w:t>
            </w:r>
            <w:r>
              <w:rPr>
                <w:sz w:val="20"/>
              </w:rPr>
              <w:t>ou</w:t>
            </w:r>
            <w:r>
              <w:rPr>
                <w:spacing w:val="-9"/>
                <w:sz w:val="20"/>
              </w:rPr>
              <w:t xml:space="preserve"> </w:t>
            </w:r>
            <w:r>
              <w:rPr>
                <w:sz w:val="20"/>
              </w:rPr>
              <w:t xml:space="preserve">en </w:t>
            </w:r>
            <w:proofErr w:type="gramStart"/>
            <w:r>
              <w:rPr>
                <w:sz w:val="20"/>
              </w:rPr>
              <w:t>société ;</w:t>
            </w:r>
            <w:proofErr w:type="gramEnd"/>
          </w:p>
          <w:p w14:paraId="58FF90F1" w14:textId="77777777" w:rsidR="002C538F" w:rsidRDefault="002C538F">
            <w:pPr>
              <w:pStyle w:val="TableParagraph"/>
              <w:numPr>
                <w:ilvl w:val="0"/>
                <w:numId w:val="49"/>
              </w:numPr>
              <w:tabs>
                <w:tab w:val="left" w:pos="312"/>
              </w:tabs>
              <w:ind w:left="312" w:hanging="205"/>
              <w:rPr>
                <w:sz w:val="20"/>
              </w:rPr>
            </w:pPr>
            <w:r>
              <w:rPr>
                <w:sz w:val="20"/>
              </w:rPr>
              <w:t>entretien</w:t>
            </w:r>
            <w:r>
              <w:rPr>
                <w:spacing w:val="-5"/>
                <w:sz w:val="20"/>
              </w:rPr>
              <w:t xml:space="preserve"> </w:t>
            </w:r>
            <w:r>
              <w:rPr>
                <w:spacing w:val="-2"/>
                <w:sz w:val="20"/>
              </w:rPr>
              <w:t>d’embauche,</w:t>
            </w:r>
          </w:p>
          <w:p w14:paraId="5F685AB8" w14:textId="77777777" w:rsidR="002C538F" w:rsidRDefault="002C538F">
            <w:pPr>
              <w:pStyle w:val="TableParagraph"/>
              <w:numPr>
                <w:ilvl w:val="0"/>
                <w:numId w:val="49"/>
              </w:numPr>
              <w:tabs>
                <w:tab w:val="left" w:pos="334"/>
              </w:tabs>
              <w:spacing w:before="1"/>
              <w:ind w:right="178" w:firstLine="0"/>
              <w:rPr>
                <w:sz w:val="20"/>
              </w:rPr>
            </w:pPr>
            <w:r>
              <w:rPr>
                <w:sz w:val="20"/>
              </w:rPr>
              <w:t>réalisation</w:t>
            </w:r>
            <w:r>
              <w:rPr>
                <w:spacing w:val="-13"/>
                <w:sz w:val="20"/>
              </w:rPr>
              <w:t xml:space="preserve"> </w:t>
            </w:r>
            <w:r>
              <w:rPr>
                <w:sz w:val="20"/>
              </w:rPr>
              <w:t>d’un</w:t>
            </w:r>
            <w:r>
              <w:rPr>
                <w:spacing w:val="-12"/>
                <w:sz w:val="20"/>
              </w:rPr>
              <w:t xml:space="preserve"> </w:t>
            </w:r>
            <w:r>
              <w:rPr>
                <w:sz w:val="20"/>
              </w:rPr>
              <w:t>exercice scolaire (dissertation, commentaire composé</w:t>
            </w:r>
            <w:proofErr w:type="gramStart"/>
            <w:r>
              <w:rPr>
                <w:sz w:val="20"/>
              </w:rPr>
              <w:t>) ;</w:t>
            </w:r>
            <w:proofErr w:type="gramEnd"/>
          </w:p>
          <w:p w14:paraId="416D37A2" w14:textId="77777777" w:rsidR="002C538F" w:rsidRDefault="002C538F">
            <w:pPr>
              <w:pStyle w:val="TableParagraph"/>
              <w:numPr>
                <w:ilvl w:val="0"/>
                <w:numId w:val="49"/>
              </w:numPr>
              <w:tabs>
                <w:tab w:val="left" w:pos="311"/>
              </w:tabs>
              <w:ind w:right="129" w:firstLine="0"/>
              <w:rPr>
                <w:sz w:val="20"/>
              </w:rPr>
            </w:pPr>
            <w:r>
              <w:rPr>
                <w:sz w:val="20"/>
              </w:rPr>
              <w:t>présentation d’une requête,</w:t>
            </w:r>
            <w:r>
              <w:rPr>
                <w:spacing w:val="-5"/>
                <w:sz w:val="20"/>
              </w:rPr>
              <w:t xml:space="preserve"> </w:t>
            </w:r>
            <w:r>
              <w:rPr>
                <w:sz w:val="20"/>
              </w:rPr>
              <w:t>d’un</w:t>
            </w:r>
            <w:r>
              <w:rPr>
                <w:spacing w:val="-6"/>
                <w:sz w:val="20"/>
              </w:rPr>
              <w:t xml:space="preserve"> </w:t>
            </w:r>
            <w:r>
              <w:rPr>
                <w:sz w:val="20"/>
              </w:rPr>
              <w:t>plaidoyer,</w:t>
            </w:r>
            <w:r>
              <w:rPr>
                <w:spacing w:val="-5"/>
                <w:sz w:val="20"/>
              </w:rPr>
              <w:t xml:space="preserve"> </w:t>
            </w:r>
            <w:r>
              <w:rPr>
                <w:spacing w:val="-4"/>
                <w:sz w:val="20"/>
              </w:rPr>
              <w:t>etc.</w:t>
            </w:r>
          </w:p>
          <w:p w14:paraId="15FC262F" w14:textId="77777777" w:rsidR="002C538F" w:rsidRDefault="002C538F">
            <w:pPr>
              <w:pStyle w:val="TableParagraph"/>
              <w:numPr>
                <w:ilvl w:val="0"/>
                <w:numId w:val="49"/>
              </w:numPr>
              <w:tabs>
                <w:tab w:val="left" w:pos="290"/>
              </w:tabs>
              <w:ind w:right="495" w:firstLine="0"/>
              <w:rPr>
                <w:sz w:val="20"/>
              </w:rPr>
            </w:pPr>
            <w:r>
              <w:rPr>
                <w:sz w:val="20"/>
              </w:rPr>
              <w:t>critique</w:t>
            </w:r>
            <w:r>
              <w:rPr>
                <w:spacing w:val="-13"/>
                <w:sz w:val="20"/>
              </w:rPr>
              <w:t xml:space="preserve"> </w:t>
            </w:r>
            <w:r>
              <w:rPr>
                <w:sz w:val="20"/>
              </w:rPr>
              <w:t>d’un</w:t>
            </w:r>
            <w:r>
              <w:rPr>
                <w:spacing w:val="-12"/>
                <w:sz w:val="20"/>
              </w:rPr>
              <w:t xml:space="preserve"> </w:t>
            </w:r>
            <w:r>
              <w:rPr>
                <w:sz w:val="20"/>
              </w:rPr>
              <w:t>livre</w:t>
            </w:r>
            <w:r>
              <w:rPr>
                <w:spacing w:val="-13"/>
                <w:sz w:val="20"/>
              </w:rPr>
              <w:t xml:space="preserve"> </w:t>
            </w:r>
            <w:r>
              <w:rPr>
                <w:sz w:val="20"/>
              </w:rPr>
              <w:t xml:space="preserve">ou d’un </w:t>
            </w:r>
            <w:proofErr w:type="gramStart"/>
            <w:r>
              <w:rPr>
                <w:sz w:val="20"/>
              </w:rPr>
              <w:t>film ;</w:t>
            </w:r>
            <w:proofErr w:type="gramEnd"/>
          </w:p>
          <w:p w14:paraId="055194DF" w14:textId="77777777" w:rsidR="002C538F" w:rsidRDefault="002C538F">
            <w:pPr>
              <w:pStyle w:val="TableParagraph"/>
              <w:numPr>
                <w:ilvl w:val="0"/>
                <w:numId w:val="49"/>
              </w:numPr>
              <w:tabs>
                <w:tab w:val="left" w:pos="324"/>
              </w:tabs>
              <w:ind w:right="173" w:firstLine="0"/>
              <w:rPr>
                <w:sz w:val="20"/>
              </w:rPr>
            </w:pPr>
            <w:r>
              <w:rPr>
                <w:sz w:val="20"/>
              </w:rPr>
              <w:t>élaboration</w:t>
            </w:r>
            <w:r>
              <w:rPr>
                <w:spacing w:val="-13"/>
                <w:sz w:val="20"/>
              </w:rPr>
              <w:t xml:space="preserve"> </w:t>
            </w:r>
            <w:r>
              <w:rPr>
                <w:sz w:val="20"/>
              </w:rPr>
              <w:t>/présentation d’un message publicitaire.</w:t>
            </w:r>
          </w:p>
          <w:p w14:paraId="25C8E08B" w14:textId="77777777" w:rsidR="002C538F" w:rsidRDefault="002C538F" w:rsidP="00E14731">
            <w:pPr>
              <w:pStyle w:val="TableParagraph"/>
              <w:ind w:left="107" w:right="143"/>
              <w:rPr>
                <w:sz w:val="20"/>
              </w:rPr>
            </w:pPr>
            <w:r>
              <w:rPr>
                <w:b/>
                <w:sz w:val="20"/>
              </w:rPr>
              <w:t>3.a)</w:t>
            </w:r>
            <w:r>
              <w:rPr>
                <w:b/>
                <w:spacing w:val="-13"/>
                <w:sz w:val="20"/>
              </w:rPr>
              <w:t xml:space="preserve"> </w:t>
            </w:r>
            <w:r>
              <w:rPr>
                <w:sz w:val="20"/>
              </w:rPr>
              <w:t>présentation</w:t>
            </w:r>
            <w:r>
              <w:rPr>
                <w:spacing w:val="-12"/>
                <w:sz w:val="20"/>
              </w:rPr>
              <w:t xml:space="preserve"> </w:t>
            </w:r>
            <w:r>
              <w:rPr>
                <w:sz w:val="20"/>
              </w:rPr>
              <w:t>de</w:t>
            </w:r>
            <w:r>
              <w:rPr>
                <w:spacing w:val="-13"/>
                <w:sz w:val="20"/>
              </w:rPr>
              <w:t xml:space="preserve"> </w:t>
            </w:r>
            <w:r>
              <w:rPr>
                <w:sz w:val="20"/>
              </w:rPr>
              <w:t xml:space="preserve">sa vision du </w:t>
            </w:r>
            <w:proofErr w:type="gramStart"/>
            <w:r>
              <w:rPr>
                <w:sz w:val="20"/>
              </w:rPr>
              <w:t>monde ;</w:t>
            </w:r>
            <w:proofErr w:type="gramEnd"/>
          </w:p>
          <w:p w14:paraId="265AEA72" w14:textId="77777777" w:rsidR="002C538F" w:rsidRDefault="002C538F" w:rsidP="00E14731">
            <w:pPr>
              <w:pStyle w:val="TableParagraph"/>
              <w:ind w:left="107" w:right="749"/>
              <w:rPr>
                <w:sz w:val="20"/>
              </w:rPr>
            </w:pPr>
            <w:r>
              <w:rPr>
                <w:b/>
                <w:sz w:val="20"/>
              </w:rPr>
              <w:t>b)</w:t>
            </w:r>
            <w:r>
              <w:rPr>
                <w:b/>
                <w:spacing w:val="-13"/>
                <w:sz w:val="20"/>
              </w:rPr>
              <w:t xml:space="preserve"> </w:t>
            </w:r>
            <w:r>
              <w:rPr>
                <w:sz w:val="20"/>
              </w:rPr>
              <w:t>description</w:t>
            </w:r>
            <w:r>
              <w:rPr>
                <w:spacing w:val="-12"/>
                <w:sz w:val="20"/>
              </w:rPr>
              <w:t xml:space="preserve"> </w:t>
            </w:r>
            <w:r>
              <w:rPr>
                <w:sz w:val="20"/>
              </w:rPr>
              <w:t xml:space="preserve">d’une </w:t>
            </w:r>
            <w:proofErr w:type="gramStart"/>
            <w:r>
              <w:rPr>
                <w:sz w:val="20"/>
              </w:rPr>
              <w:t>réalité ;</w:t>
            </w:r>
            <w:proofErr w:type="gramEnd"/>
            <w:r>
              <w:rPr>
                <w:sz w:val="20"/>
              </w:rPr>
              <w:t xml:space="preserve"> </w:t>
            </w:r>
            <w:proofErr w:type="gramStart"/>
            <w:r>
              <w:rPr>
                <w:b/>
                <w:sz w:val="20"/>
              </w:rPr>
              <w:t>c)</w:t>
            </w:r>
            <w:r>
              <w:rPr>
                <w:sz w:val="20"/>
              </w:rPr>
              <w:t>expression</w:t>
            </w:r>
            <w:proofErr w:type="gramEnd"/>
            <w:r>
              <w:rPr>
                <w:sz w:val="20"/>
              </w:rPr>
              <w:t xml:space="preserve"> de la </w:t>
            </w:r>
            <w:proofErr w:type="gramStart"/>
            <w:r>
              <w:rPr>
                <w:sz w:val="20"/>
              </w:rPr>
              <w:t>créativité ;</w:t>
            </w:r>
            <w:proofErr w:type="gramEnd"/>
          </w:p>
          <w:p w14:paraId="08E0E8DD" w14:textId="77777777" w:rsidR="002C538F" w:rsidRDefault="002C538F" w:rsidP="00E14731">
            <w:pPr>
              <w:pStyle w:val="TableParagraph"/>
              <w:ind w:left="107" w:right="143"/>
              <w:rPr>
                <w:sz w:val="20"/>
              </w:rPr>
            </w:pPr>
            <w:r>
              <w:rPr>
                <w:b/>
                <w:sz w:val="20"/>
              </w:rPr>
              <w:t>d)</w:t>
            </w:r>
            <w:r>
              <w:rPr>
                <w:b/>
                <w:spacing w:val="-13"/>
                <w:sz w:val="20"/>
              </w:rPr>
              <w:t xml:space="preserve"> </w:t>
            </w:r>
            <w:r>
              <w:rPr>
                <w:sz w:val="20"/>
              </w:rPr>
              <w:t>échanges</w:t>
            </w:r>
            <w:r>
              <w:rPr>
                <w:spacing w:val="-12"/>
                <w:sz w:val="20"/>
              </w:rPr>
              <w:t xml:space="preserve"> </w:t>
            </w:r>
            <w:r>
              <w:rPr>
                <w:sz w:val="20"/>
              </w:rPr>
              <w:t>avec</w:t>
            </w:r>
            <w:r>
              <w:rPr>
                <w:spacing w:val="-13"/>
                <w:sz w:val="20"/>
              </w:rPr>
              <w:t xml:space="preserve"> </w:t>
            </w:r>
            <w:r>
              <w:rPr>
                <w:sz w:val="20"/>
              </w:rPr>
              <w:t>des proches, etc.</w:t>
            </w:r>
          </w:p>
        </w:tc>
        <w:tc>
          <w:tcPr>
            <w:tcW w:w="3380" w:type="dxa"/>
          </w:tcPr>
          <w:p w14:paraId="37522AC5" w14:textId="77777777" w:rsidR="002C538F" w:rsidRDefault="002C538F" w:rsidP="00E14731">
            <w:pPr>
              <w:pStyle w:val="TableParagraph"/>
              <w:spacing w:before="228"/>
              <w:rPr>
                <w:b/>
                <w:sz w:val="20"/>
              </w:rPr>
            </w:pPr>
          </w:p>
          <w:p w14:paraId="663FA227" w14:textId="77777777" w:rsidR="002C538F" w:rsidRDefault="002C538F" w:rsidP="00E14731">
            <w:pPr>
              <w:pStyle w:val="TableParagraph"/>
              <w:ind w:left="107" w:right="122"/>
              <w:rPr>
                <w:sz w:val="20"/>
              </w:rPr>
            </w:pPr>
            <w:r>
              <w:rPr>
                <w:sz w:val="20"/>
              </w:rPr>
              <w:t>Savoirs</w:t>
            </w:r>
            <w:r>
              <w:rPr>
                <w:spacing w:val="-9"/>
                <w:sz w:val="20"/>
              </w:rPr>
              <w:t xml:space="preserve"> </w:t>
            </w:r>
            <w:r>
              <w:rPr>
                <w:sz w:val="20"/>
              </w:rPr>
              <w:t>se</w:t>
            </w:r>
            <w:r>
              <w:rPr>
                <w:spacing w:val="-9"/>
                <w:sz w:val="20"/>
              </w:rPr>
              <w:t xml:space="preserve"> </w:t>
            </w:r>
            <w:r>
              <w:rPr>
                <w:sz w:val="20"/>
              </w:rPr>
              <w:t>rapportant</w:t>
            </w:r>
            <w:r>
              <w:rPr>
                <w:spacing w:val="-9"/>
                <w:sz w:val="20"/>
              </w:rPr>
              <w:t xml:space="preserve"> </w:t>
            </w:r>
            <w:r>
              <w:rPr>
                <w:sz w:val="20"/>
              </w:rPr>
              <w:t>aux</w:t>
            </w:r>
            <w:r>
              <w:rPr>
                <w:spacing w:val="-8"/>
                <w:sz w:val="20"/>
              </w:rPr>
              <w:t xml:space="preserve"> </w:t>
            </w:r>
            <w:r>
              <w:rPr>
                <w:sz w:val="20"/>
              </w:rPr>
              <w:t>types</w:t>
            </w:r>
            <w:r>
              <w:rPr>
                <w:spacing w:val="-9"/>
                <w:sz w:val="20"/>
              </w:rPr>
              <w:t xml:space="preserve"> </w:t>
            </w:r>
            <w:r>
              <w:rPr>
                <w:sz w:val="20"/>
              </w:rPr>
              <w:t xml:space="preserve">de textes à </w:t>
            </w:r>
            <w:proofErr w:type="gramStart"/>
            <w:r>
              <w:rPr>
                <w:sz w:val="20"/>
              </w:rPr>
              <w:t>produire :</w:t>
            </w:r>
            <w:proofErr w:type="gramEnd"/>
          </w:p>
          <w:p w14:paraId="323CA329" w14:textId="77777777" w:rsidR="002C538F" w:rsidRDefault="002C538F">
            <w:pPr>
              <w:pStyle w:val="TableParagraph"/>
              <w:numPr>
                <w:ilvl w:val="0"/>
                <w:numId w:val="48"/>
              </w:numPr>
              <w:tabs>
                <w:tab w:val="left" w:pos="307"/>
              </w:tabs>
              <w:spacing w:before="1"/>
              <w:ind w:left="307" w:hanging="200"/>
              <w:rPr>
                <w:b/>
                <w:sz w:val="20"/>
              </w:rPr>
            </w:pPr>
            <w:r>
              <w:rPr>
                <w:b/>
                <w:sz w:val="20"/>
              </w:rPr>
              <w:t>Texte</w:t>
            </w:r>
            <w:r>
              <w:rPr>
                <w:b/>
                <w:spacing w:val="-7"/>
                <w:sz w:val="20"/>
              </w:rPr>
              <w:t xml:space="preserve"> </w:t>
            </w:r>
            <w:proofErr w:type="gramStart"/>
            <w:r>
              <w:rPr>
                <w:b/>
                <w:sz w:val="20"/>
              </w:rPr>
              <w:t>argumentatif</w:t>
            </w:r>
            <w:r>
              <w:rPr>
                <w:b/>
                <w:spacing w:val="-6"/>
                <w:sz w:val="20"/>
              </w:rPr>
              <w:t xml:space="preserve"> </w:t>
            </w:r>
            <w:r>
              <w:rPr>
                <w:b/>
                <w:spacing w:val="-10"/>
                <w:sz w:val="20"/>
              </w:rPr>
              <w:t>:</w:t>
            </w:r>
            <w:proofErr w:type="gramEnd"/>
          </w:p>
          <w:p w14:paraId="5B4C326F" w14:textId="77777777" w:rsidR="002C538F" w:rsidRDefault="002C538F">
            <w:pPr>
              <w:pStyle w:val="TableParagraph"/>
              <w:numPr>
                <w:ilvl w:val="1"/>
                <w:numId w:val="48"/>
              </w:numPr>
              <w:tabs>
                <w:tab w:val="left" w:pos="224"/>
              </w:tabs>
              <w:spacing w:before="1"/>
              <w:ind w:left="224" w:hanging="117"/>
              <w:rPr>
                <w:sz w:val="20"/>
              </w:rPr>
            </w:pPr>
            <w:r>
              <w:rPr>
                <w:sz w:val="20"/>
              </w:rPr>
              <w:t>le</w:t>
            </w:r>
            <w:r>
              <w:rPr>
                <w:spacing w:val="-3"/>
                <w:sz w:val="20"/>
              </w:rPr>
              <w:t xml:space="preserve"> </w:t>
            </w:r>
            <w:r>
              <w:rPr>
                <w:sz w:val="20"/>
              </w:rPr>
              <w:t>thème</w:t>
            </w:r>
            <w:r>
              <w:rPr>
                <w:spacing w:val="-1"/>
                <w:sz w:val="20"/>
              </w:rPr>
              <w:t xml:space="preserve"> </w:t>
            </w:r>
            <w:r>
              <w:rPr>
                <w:sz w:val="20"/>
              </w:rPr>
              <w:t>/</w:t>
            </w:r>
            <w:r>
              <w:rPr>
                <w:spacing w:val="-4"/>
                <w:sz w:val="20"/>
              </w:rPr>
              <w:t xml:space="preserve"> </w:t>
            </w:r>
            <w:r>
              <w:rPr>
                <w:sz w:val="20"/>
              </w:rPr>
              <w:t>la</w:t>
            </w:r>
            <w:r>
              <w:rPr>
                <w:spacing w:val="-2"/>
                <w:sz w:val="20"/>
              </w:rPr>
              <w:t xml:space="preserve"> </w:t>
            </w:r>
            <w:r>
              <w:rPr>
                <w:sz w:val="20"/>
              </w:rPr>
              <w:t>thèse</w:t>
            </w:r>
            <w:r>
              <w:rPr>
                <w:spacing w:val="-2"/>
                <w:sz w:val="20"/>
              </w:rPr>
              <w:t xml:space="preserve"> </w:t>
            </w:r>
            <w:r>
              <w:rPr>
                <w:sz w:val="20"/>
              </w:rPr>
              <w:t>/</w:t>
            </w:r>
            <w:r>
              <w:rPr>
                <w:spacing w:val="-4"/>
                <w:sz w:val="20"/>
              </w:rPr>
              <w:t xml:space="preserve"> </w:t>
            </w:r>
            <w:r>
              <w:rPr>
                <w:sz w:val="20"/>
              </w:rPr>
              <w:t>les</w:t>
            </w:r>
            <w:r>
              <w:rPr>
                <w:spacing w:val="-3"/>
                <w:sz w:val="20"/>
              </w:rPr>
              <w:t xml:space="preserve"> </w:t>
            </w:r>
            <w:proofErr w:type="gramStart"/>
            <w:r>
              <w:rPr>
                <w:sz w:val="20"/>
              </w:rPr>
              <w:t>arguments</w:t>
            </w:r>
            <w:r>
              <w:rPr>
                <w:spacing w:val="-3"/>
                <w:sz w:val="20"/>
              </w:rPr>
              <w:t xml:space="preserve"> </w:t>
            </w:r>
            <w:r>
              <w:rPr>
                <w:spacing w:val="-10"/>
                <w:sz w:val="20"/>
              </w:rPr>
              <w:t>;</w:t>
            </w:r>
            <w:proofErr w:type="gramEnd"/>
          </w:p>
          <w:p w14:paraId="1537C4A9" w14:textId="77777777" w:rsidR="002C538F" w:rsidRDefault="002C538F">
            <w:pPr>
              <w:pStyle w:val="TableParagraph"/>
              <w:numPr>
                <w:ilvl w:val="1"/>
                <w:numId w:val="48"/>
              </w:numPr>
              <w:tabs>
                <w:tab w:val="left" w:pos="224"/>
              </w:tabs>
              <w:ind w:right="334" w:firstLine="0"/>
              <w:rPr>
                <w:sz w:val="20"/>
              </w:rPr>
            </w:pPr>
            <w:r>
              <w:rPr>
                <w:sz w:val="20"/>
              </w:rPr>
              <w:t>les exemples/- les connecteurs logiques /- la stratégie</w:t>
            </w:r>
            <w:r>
              <w:rPr>
                <w:spacing w:val="40"/>
                <w:sz w:val="20"/>
              </w:rPr>
              <w:t xml:space="preserve"> </w:t>
            </w:r>
            <w:r>
              <w:rPr>
                <w:sz w:val="20"/>
              </w:rPr>
              <w:t>argumentative</w:t>
            </w:r>
            <w:r>
              <w:rPr>
                <w:spacing w:val="-13"/>
                <w:sz w:val="20"/>
              </w:rPr>
              <w:t xml:space="preserve"> </w:t>
            </w:r>
            <w:r>
              <w:rPr>
                <w:sz w:val="20"/>
              </w:rPr>
              <w:t>/les</w:t>
            </w:r>
            <w:r>
              <w:rPr>
                <w:spacing w:val="-12"/>
                <w:sz w:val="20"/>
              </w:rPr>
              <w:t xml:space="preserve"> </w:t>
            </w:r>
            <w:r>
              <w:rPr>
                <w:sz w:val="20"/>
              </w:rPr>
              <w:t>connotations,</w:t>
            </w:r>
            <w:r>
              <w:rPr>
                <w:spacing w:val="-13"/>
                <w:sz w:val="20"/>
              </w:rPr>
              <w:t xml:space="preserve"> </w:t>
            </w:r>
            <w:r>
              <w:rPr>
                <w:sz w:val="20"/>
              </w:rPr>
              <w:t>etc.</w:t>
            </w:r>
          </w:p>
          <w:p w14:paraId="1780564C" w14:textId="77777777" w:rsidR="002C538F" w:rsidRDefault="002C538F" w:rsidP="00E14731">
            <w:pPr>
              <w:pStyle w:val="TableParagraph"/>
              <w:spacing w:line="229" w:lineRule="exact"/>
              <w:ind w:left="107"/>
              <w:rPr>
                <w:sz w:val="20"/>
              </w:rPr>
            </w:pPr>
            <w:r>
              <w:rPr>
                <w:b/>
                <w:sz w:val="20"/>
              </w:rPr>
              <w:t>2.</w:t>
            </w:r>
            <w:r>
              <w:rPr>
                <w:b/>
                <w:spacing w:val="-5"/>
                <w:sz w:val="20"/>
              </w:rPr>
              <w:t xml:space="preserve"> </w:t>
            </w:r>
            <w:r>
              <w:rPr>
                <w:b/>
                <w:sz w:val="20"/>
              </w:rPr>
              <w:t>Texte</w:t>
            </w:r>
            <w:r>
              <w:rPr>
                <w:b/>
                <w:spacing w:val="-5"/>
                <w:sz w:val="20"/>
              </w:rPr>
              <w:t xml:space="preserve"> </w:t>
            </w:r>
            <w:proofErr w:type="gramStart"/>
            <w:r>
              <w:rPr>
                <w:b/>
                <w:sz w:val="20"/>
              </w:rPr>
              <w:t>narratif</w:t>
            </w:r>
            <w:r>
              <w:rPr>
                <w:b/>
                <w:spacing w:val="-2"/>
                <w:sz w:val="20"/>
              </w:rPr>
              <w:t xml:space="preserve"> </w:t>
            </w:r>
            <w:r>
              <w:rPr>
                <w:spacing w:val="-10"/>
                <w:sz w:val="20"/>
              </w:rPr>
              <w:t>:</w:t>
            </w:r>
            <w:proofErr w:type="gramEnd"/>
          </w:p>
          <w:p w14:paraId="317B5F5A" w14:textId="77777777" w:rsidR="002C538F" w:rsidRDefault="002C538F">
            <w:pPr>
              <w:pStyle w:val="TableParagraph"/>
              <w:numPr>
                <w:ilvl w:val="0"/>
                <w:numId w:val="47"/>
              </w:numPr>
              <w:tabs>
                <w:tab w:val="left" w:pos="224"/>
              </w:tabs>
              <w:ind w:right="1197" w:firstLine="0"/>
              <w:rPr>
                <w:sz w:val="20"/>
              </w:rPr>
            </w:pPr>
            <w:r>
              <w:rPr>
                <w:sz w:val="20"/>
              </w:rPr>
              <w:t>l’espace</w:t>
            </w:r>
            <w:r>
              <w:rPr>
                <w:spacing w:val="-8"/>
                <w:sz w:val="20"/>
              </w:rPr>
              <w:t xml:space="preserve"> </w:t>
            </w:r>
            <w:r>
              <w:rPr>
                <w:sz w:val="20"/>
              </w:rPr>
              <w:t>/-</w:t>
            </w:r>
            <w:r>
              <w:rPr>
                <w:spacing w:val="-9"/>
                <w:sz w:val="20"/>
              </w:rPr>
              <w:t xml:space="preserve"> </w:t>
            </w:r>
            <w:r>
              <w:rPr>
                <w:sz w:val="20"/>
              </w:rPr>
              <w:t>le</w:t>
            </w:r>
            <w:r>
              <w:rPr>
                <w:spacing w:val="-10"/>
                <w:sz w:val="20"/>
              </w:rPr>
              <w:t xml:space="preserve"> </w:t>
            </w:r>
            <w:r>
              <w:rPr>
                <w:sz w:val="20"/>
              </w:rPr>
              <w:t>temps/-</w:t>
            </w:r>
            <w:r>
              <w:rPr>
                <w:spacing w:val="-9"/>
                <w:sz w:val="20"/>
              </w:rPr>
              <w:t xml:space="preserve"> </w:t>
            </w:r>
            <w:r>
              <w:rPr>
                <w:sz w:val="20"/>
              </w:rPr>
              <w:t xml:space="preserve">les </w:t>
            </w:r>
            <w:proofErr w:type="gramStart"/>
            <w:r>
              <w:rPr>
                <w:sz w:val="20"/>
              </w:rPr>
              <w:t>personnages ;</w:t>
            </w:r>
            <w:proofErr w:type="gramEnd"/>
          </w:p>
          <w:p w14:paraId="6505CCF2" w14:textId="77777777" w:rsidR="002C538F" w:rsidRDefault="002C538F">
            <w:pPr>
              <w:pStyle w:val="TableParagraph"/>
              <w:numPr>
                <w:ilvl w:val="0"/>
                <w:numId w:val="47"/>
              </w:numPr>
              <w:tabs>
                <w:tab w:val="left" w:pos="224"/>
              </w:tabs>
              <w:spacing w:before="1" w:line="229" w:lineRule="exact"/>
              <w:ind w:left="224" w:hanging="117"/>
              <w:rPr>
                <w:sz w:val="20"/>
              </w:rPr>
            </w:pPr>
            <w:r>
              <w:rPr>
                <w:sz w:val="20"/>
              </w:rPr>
              <w:t>les</w:t>
            </w:r>
            <w:r>
              <w:rPr>
                <w:spacing w:val="-5"/>
                <w:sz w:val="20"/>
              </w:rPr>
              <w:t xml:space="preserve"> </w:t>
            </w:r>
            <w:r>
              <w:rPr>
                <w:sz w:val="20"/>
              </w:rPr>
              <w:t>actions/-</w:t>
            </w:r>
            <w:r>
              <w:rPr>
                <w:spacing w:val="-3"/>
                <w:sz w:val="20"/>
              </w:rPr>
              <w:t xml:space="preserve"> </w:t>
            </w:r>
            <w:r>
              <w:rPr>
                <w:sz w:val="20"/>
              </w:rPr>
              <w:t>les</w:t>
            </w:r>
            <w:r>
              <w:rPr>
                <w:spacing w:val="-5"/>
                <w:sz w:val="20"/>
              </w:rPr>
              <w:t xml:space="preserve"> </w:t>
            </w:r>
            <w:r>
              <w:rPr>
                <w:sz w:val="20"/>
              </w:rPr>
              <w:t>temps</w:t>
            </w:r>
            <w:r>
              <w:rPr>
                <w:spacing w:val="-4"/>
                <w:sz w:val="20"/>
              </w:rPr>
              <w:t xml:space="preserve"> </w:t>
            </w:r>
            <w:proofErr w:type="gramStart"/>
            <w:r>
              <w:rPr>
                <w:sz w:val="20"/>
              </w:rPr>
              <w:t>verbaux</w:t>
            </w:r>
            <w:r>
              <w:rPr>
                <w:spacing w:val="-2"/>
                <w:sz w:val="20"/>
              </w:rPr>
              <w:t xml:space="preserve"> </w:t>
            </w:r>
            <w:r>
              <w:rPr>
                <w:spacing w:val="-10"/>
                <w:sz w:val="20"/>
              </w:rPr>
              <w:t>;</w:t>
            </w:r>
            <w:proofErr w:type="gramEnd"/>
          </w:p>
          <w:p w14:paraId="2A94442B" w14:textId="77777777" w:rsidR="002C538F" w:rsidRDefault="002C538F">
            <w:pPr>
              <w:pStyle w:val="TableParagraph"/>
              <w:numPr>
                <w:ilvl w:val="0"/>
                <w:numId w:val="47"/>
              </w:numPr>
              <w:tabs>
                <w:tab w:val="left" w:pos="224"/>
              </w:tabs>
              <w:ind w:right="646" w:firstLine="0"/>
              <w:rPr>
                <w:sz w:val="20"/>
              </w:rPr>
            </w:pPr>
            <w:r>
              <w:rPr>
                <w:sz w:val="20"/>
              </w:rPr>
              <w:t>les</w:t>
            </w:r>
            <w:r>
              <w:rPr>
                <w:spacing w:val="-9"/>
                <w:sz w:val="20"/>
              </w:rPr>
              <w:t xml:space="preserve"> </w:t>
            </w:r>
            <w:r>
              <w:rPr>
                <w:sz w:val="20"/>
              </w:rPr>
              <w:t>indices</w:t>
            </w:r>
            <w:r>
              <w:rPr>
                <w:spacing w:val="-9"/>
                <w:sz w:val="20"/>
              </w:rPr>
              <w:t xml:space="preserve"> </w:t>
            </w:r>
            <w:r>
              <w:rPr>
                <w:sz w:val="20"/>
              </w:rPr>
              <w:t>de</w:t>
            </w:r>
            <w:r>
              <w:rPr>
                <w:spacing w:val="-8"/>
                <w:sz w:val="20"/>
              </w:rPr>
              <w:t xml:space="preserve"> </w:t>
            </w:r>
            <w:r>
              <w:rPr>
                <w:sz w:val="20"/>
              </w:rPr>
              <w:t>temps,</w:t>
            </w:r>
            <w:r>
              <w:rPr>
                <w:spacing w:val="-8"/>
                <w:sz w:val="20"/>
              </w:rPr>
              <w:t xml:space="preserve"> </w:t>
            </w:r>
            <w:r>
              <w:rPr>
                <w:sz w:val="20"/>
              </w:rPr>
              <w:t>le</w:t>
            </w:r>
            <w:r>
              <w:rPr>
                <w:spacing w:val="-8"/>
                <w:sz w:val="20"/>
              </w:rPr>
              <w:t xml:space="preserve"> </w:t>
            </w:r>
            <w:r>
              <w:rPr>
                <w:sz w:val="20"/>
              </w:rPr>
              <w:t>schéma actantiel,</w:t>
            </w:r>
            <w:r>
              <w:rPr>
                <w:spacing w:val="-5"/>
                <w:sz w:val="20"/>
              </w:rPr>
              <w:t xml:space="preserve"> </w:t>
            </w:r>
            <w:r>
              <w:rPr>
                <w:sz w:val="20"/>
              </w:rPr>
              <w:t>le</w:t>
            </w:r>
            <w:r>
              <w:rPr>
                <w:spacing w:val="-5"/>
                <w:sz w:val="20"/>
              </w:rPr>
              <w:t xml:space="preserve"> </w:t>
            </w:r>
            <w:r>
              <w:rPr>
                <w:sz w:val="20"/>
              </w:rPr>
              <w:t>schéma</w:t>
            </w:r>
            <w:r>
              <w:rPr>
                <w:spacing w:val="-5"/>
                <w:sz w:val="20"/>
              </w:rPr>
              <w:t xml:space="preserve"> </w:t>
            </w:r>
            <w:r>
              <w:rPr>
                <w:sz w:val="20"/>
              </w:rPr>
              <w:t>narratif,</w:t>
            </w:r>
            <w:r>
              <w:rPr>
                <w:spacing w:val="-5"/>
                <w:sz w:val="20"/>
              </w:rPr>
              <w:t xml:space="preserve"> </w:t>
            </w:r>
            <w:r>
              <w:rPr>
                <w:sz w:val="20"/>
              </w:rPr>
              <w:t>etc.</w:t>
            </w:r>
          </w:p>
          <w:p w14:paraId="150800D0" w14:textId="77777777" w:rsidR="002C538F" w:rsidRDefault="002C538F" w:rsidP="00E14731">
            <w:pPr>
              <w:pStyle w:val="TableParagraph"/>
              <w:ind w:left="107"/>
              <w:rPr>
                <w:sz w:val="20"/>
              </w:rPr>
            </w:pPr>
            <w:r>
              <w:rPr>
                <w:b/>
                <w:sz w:val="20"/>
              </w:rPr>
              <w:t>3.</w:t>
            </w:r>
            <w:r>
              <w:rPr>
                <w:b/>
                <w:spacing w:val="-5"/>
                <w:sz w:val="20"/>
              </w:rPr>
              <w:t xml:space="preserve"> </w:t>
            </w:r>
            <w:r>
              <w:rPr>
                <w:b/>
                <w:sz w:val="20"/>
              </w:rPr>
              <w:t>Texte</w:t>
            </w:r>
            <w:r>
              <w:rPr>
                <w:b/>
                <w:spacing w:val="-5"/>
                <w:sz w:val="20"/>
              </w:rPr>
              <w:t xml:space="preserve"> </w:t>
            </w:r>
            <w:proofErr w:type="gramStart"/>
            <w:r>
              <w:rPr>
                <w:b/>
                <w:sz w:val="20"/>
              </w:rPr>
              <w:t>descriptif</w:t>
            </w:r>
            <w:r>
              <w:rPr>
                <w:b/>
                <w:spacing w:val="-2"/>
                <w:sz w:val="20"/>
              </w:rPr>
              <w:t xml:space="preserve"> </w:t>
            </w:r>
            <w:r>
              <w:rPr>
                <w:spacing w:val="-10"/>
                <w:sz w:val="20"/>
              </w:rPr>
              <w:t>:</w:t>
            </w:r>
            <w:proofErr w:type="gramEnd"/>
          </w:p>
          <w:p w14:paraId="6F13E135" w14:textId="77777777" w:rsidR="002C538F" w:rsidRDefault="002C538F">
            <w:pPr>
              <w:pStyle w:val="TableParagraph"/>
              <w:numPr>
                <w:ilvl w:val="0"/>
                <w:numId w:val="46"/>
              </w:numPr>
              <w:tabs>
                <w:tab w:val="left" w:pos="224"/>
              </w:tabs>
              <w:spacing w:before="1"/>
              <w:ind w:right="726" w:firstLine="0"/>
              <w:rPr>
                <w:sz w:val="20"/>
              </w:rPr>
            </w:pPr>
            <w:r>
              <w:rPr>
                <w:sz w:val="20"/>
              </w:rPr>
              <w:t>les</w:t>
            </w:r>
            <w:r>
              <w:rPr>
                <w:spacing w:val="-8"/>
                <w:sz w:val="20"/>
              </w:rPr>
              <w:t xml:space="preserve"> </w:t>
            </w:r>
            <w:r>
              <w:rPr>
                <w:sz w:val="20"/>
              </w:rPr>
              <w:t>lieux/</w:t>
            </w:r>
            <w:r>
              <w:rPr>
                <w:spacing w:val="-8"/>
                <w:sz w:val="20"/>
              </w:rPr>
              <w:t xml:space="preserve"> </w:t>
            </w:r>
            <w:r>
              <w:rPr>
                <w:sz w:val="20"/>
              </w:rPr>
              <w:t>les</w:t>
            </w:r>
            <w:r>
              <w:rPr>
                <w:spacing w:val="-8"/>
                <w:sz w:val="20"/>
              </w:rPr>
              <w:t xml:space="preserve"> </w:t>
            </w:r>
            <w:r>
              <w:rPr>
                <w:sz w:val="20"/>
              </w:rPr>
              <w:t>personnages</w:t>
            </w:r>
            <w:r>
              <w:rPr>
                <w:spacing w:val="-6"/>
                <w:sz w:val="20"/>
              </w:rPr>
              <w:t xml:space="preserve"> </w:t>
            </w:r>
            <w:r>
              <w:rPr>
                <w:sz w:val="20"/>
              </w:rPr>
              <w:t>/</w:t>
            </w:r>
            <w:r>
              <w:rPr>
                <w:spacing w:val="-8"/>
                <w:sz w:val="20"/>
              </w:rPr>
              <w:t xml:space="preserve"> </w:t>
            </w:r>
            <w:r>
              <w:rPr>
                <w:sz w:val="20"/>
              </w:rPr>
              <w:t xml:space="preserve">les </w:t>
            </w:r>
            <w:proofErr w:type="gramStart"/>
            <w:r>
              <w:rPr>
                <w:sz w:val="20"/>
              </w:rPr>
              <w:t>caractérisant ;</w:t>
            </w:r>
            <w:proofErr w:type="gramEnd"/>
          </w:p>
          <w:p w14:paraId="68B3B08D" w14:textId="77777777" w:rsidR="002C538F" w:rsidRDefault="002C538F">
            <w:pPr>
              <w:pStyle w:val="TableParagraph"/>
              <w:numPr>
                <w:ilvl w:val="0"/>
                <w:numId w:val="46"/>
              </w:numPr>
              <w:tabs>
                <w:tab w:val="left" w:pos="224"/>
              </w:tabs>
              <w:ind w:right="159" w:firstLine="0"/>
              <w:rPr>
                <w:sz w:val="20"/>
              </w:rPr>
            </w:pPr>
            <w:r>
              <w:rPr>
                <w:sz w:val="20"/>
              </w:rPr>
              <w:t>les indicateurs de lieu/- les temps verbaux,</w:t>
            </w:r>
            <w:r>
              <w:rPr>
                <w:spacing w:val="-7"/>
                <w:sz w:val="20"/>
              </w:rPr>
              <w:t xml:space="preserve"> </w:t>
            </w:r>
            <w:r>
              <w:rPr>
                <w:sz w:val="20"/>
              </w:rPr>
              <w:t>le</w:t>
            </w:r>
            <w:r>
              <w:rPr>
                <w:spacing w:val="-7"/>
                <w:sz w:val="20"/>
              </w:rPr>
              <w:t xml:space="preserve"> </w:t>
            </w:r>
            <w:r>
              <w:rPr>
                <w:sz w:val="20"/>
              </w:rPr>
              <w:t>nom</w:t>
            </w:r>
            <w:r>
              <w:rPr>
                <w:spacing w:val="-6"/>
                <w:sz w:val="20"/>
              </w:rPr>
              <w:t xml:space="preserve"> </w:t>
            </w:r>
            <w:r>
              <w:rPr>
                <w:sz w:val="20"/>
              </w:rPr>
              <w:t>et</w:t>
            </w:r>
            <w:r>
              <w:rPr>
                <w:spacing w:val="-7"/>
                <w:sz w:val="20"/>
              </w:rPr>
              <w:t xml:space="preserve"> </w:t>
            </w:r>
            <w:r>
              <w:rPr>
                <w:sz w:val="20"/>
              </w:rPr>
              <w:t>ses</w:t>
            </w:r>
            <w:r>
              <w:rPr>
                <w:spacing w:val="-8"/>
                <w:sz w:val="20"/>
              </w:rPr>
              <w:t xml:space="preserve"> </w:t>
            </w:r>
            <w:r>
              <w:rPr>
                <w:sz w:val="20"/>
              </w:rPr>
              <w:t>expansions,</w:t>
            </w:r>
            <w:r>
              <w:rPr>
                <w:spacing w:val="-7"/>
                <w:sz w:val="20"/>
              </w:rPr>
              <w:t xml:space="preserve"> </w:t>
            </w:r>
            <w:r>
              <w:rPr>
                <w:sz w:val="20"/>
              </w:rPr>
              <w:t>etc.</w:t>
            </w:r>
          </w:p>
          <w:p w14:paraId="50890CA1" w14:textId="77777777" w:rsidR="002C538F" w:rsidRDefault="002C538F" w:rsidP="00E14731">
            <w:pPr>
              <w:pStyle w:val="TableParagraph"/>
              <w:spacing w:line="229" w:lineRule="exact"/>
              <w:ind w:left="107"/>
              <w:rPr>
                <w:sz w:val="20"/>
              </w:rPr>
            </w:pPr>
            <w:r>
              <w:rPr>
                <w:b/>
                <w:sz w:val="20"/>
              </w:rPr>
              <w:t>4.</w:t>
            </w:r>
            <w:r>
              <w:rPr>
                <w:b/>
                <w:spacing w:val="-6"/>
                <w:sz w:val="20"/>
              </w:rPr>
              <w:t xml:space="preserve"> </w:t>
            </w:r>
            <w:r>
              <w:rPr>
                <w:b/>
                <w:sz w:val="20"/>
              </w:rPr>
              <w:t>Texte</w:t>
            </w:r>
            <w:r>
              <w:rPr>
                <w:b/>
                <w:spacing w:val="-5"/>
                <w:sz w:val="20"/>
              </w:rPr>
              <w:t xml:space="preserve"> </w:t>
            </w:r>
            <w:r>
              <w:rPr>
                <w:b/>
                <w:sz w:val="20"/>
              </w:rPr>
              <w:t>explicatif</w:t>
            </w:r>
            <w:r>
              <w:rPr>
                <w:b/>
                <w:spacing w:val="-2"/>
                <w:sz w:val="20"/>
              </w:rPr>
              <w:t xml:space="preserve"> </w:t>
            </w:r>
            <w:r>
              <w:rPr>
                <w:b/>
                <w:sz w:val="20"/>
              </w:rPr>
              <w:t>/</w:t>
            </w:r>
            <w:r>
              <w:rPr>
                <w:b/>
                <w:spacing w:val="-6"/>
                <w:sz w:val="20"/>
              </w:rPr>
              <w:t xml:space="preserve"> </w:t>
            </w:r>
            <w:proofErr w:type="gramStart"/>
            <w:r>
              <w:rPr>
                <w:b/>
                <w:sz w:val="20"/>
              </w:rPr>
              <w:t>informatif</w:t>
            </w:r>
            <w:r>
              <w:rPr>
                <w:b/>
                <w:spacing w:val="-4"/>
                <w:sz w:val="20"/>
              </w:rPr>
              <w:t xml:space="preserve"> </w:t>
            </w:r>
            <w:r>
              <w:rPr>
                <w:spacing w:val="-10"/>
                <w:sz w:val="20"/>
              </w:rPr>
              <w:t>:</w:t>
            </w:r>
            <w:proofErr w:type="gramEnd"/>
          </w:p>
          <w:p w14:paraId="34B65C8C" w14:textId="77777777" w:rsidR="002C538F" w:rsidRDefault="002C538F">
            <w:pPr>
              <w:pStyle w:val="TableParagraph"/>
              <w:numPr>
                <w:ilvl w:val="0"/>
                <w:numId w:val="45"/>
              </w:numPr>
              <w:tabs>
                <w:tab w:val="left" w:pos="224"/>
              </w:tabs>
              <w:spacing w:before="1"/>
              <w:ind w:right="200" w:firstLine="0"/>
              <w:rPr>
                <w:sz w:val="20"/>
              </w:rPr>
            </w:pPr>
            <w:r>
              <w:rPr>
                <w:sz w:val="20"/>
              </w:rPr>
              <w:t>le</w:t>
            </w:r>
            <w:r>
              <w:rPr>
                <w:spacing w:val="-10"/>
                <w:sz w:val="20"/>
              </w:rPr>
              <w:t xml:space="preserve"> </w:t>
            </w:r>
            <w:r>
              <w:rPr>
                <w:sz w:val="20"/>
              </w:rPr>
              <w:t>lexique</w:t>
            </w:r>
            <w:r>
              <w:rPr>
                <w:spacing w:val="-10"/>
                <w:sz w:val="20"/>
              </w:rPr>
              <w:t xml:space="preserve"> </w:t>
            </w:r>
            <w:r>
              <w:rPr>
                <w:sz w:val="20"/>
              </w:rPr>
              <w:t>spécialisé</w:t>
            </w:r>
            <w:r>
              <w:rPr>
                <w:spacing w:val="-8"/>
                <w:sz w:val="20"/>
              </w:rPr>
              <w:t xml:space="preserve"> </w:t>
            </w:r>
            <w:r>
              <w:rPr>
                <w:sz w:val="20"/>
              </w:rPr>
              <w:t>/les</w:t>
            </w:r>
            <w:r>
              <w:rPr>
                <w:spacing w:val="-11"/>
                <w:sz w:val="20"/>
              </w:rPr>
              <w:t xml:space="preserve"> </w:t>
            </w:r>
            <w:r>
              <w:rPr>
                <w:sz w:val="20"/>
              </w:rPr>
              <w:t xml:space="preserve">connecteurs </w:t>
            </w:r>
            <w:proofErr w:type="gramStart"/>
            <w:r>
              <w:rPr>
                <w:sz w:val="20"/>
              </w:rPr>
              <w:t>logiques ;</w:t>
            </w:r>
            <w:proofErr w:type="gramEnd"/>
          </w:p>
          <w:p w14:paraId="53093B74" w14:textId="77777777" w:rsidR="002C538F" w:rsidRDefault="002C538F">
            <w:pPr>
              <w:pStyle w:val="TableParagraph"/>
              <w:numPr>
                <w:ilvl w:val="0"/>
                <w:numId w:val="45"/>
              </w:numPr>
              <w:tabs>
                <w:tab w:val="left" w:pos="224"/>
              </w:tabs>
              <w:spacing w:before="1"/>
              <w:ind w:right="769" w:firstLine="0"/>
              <w:rPr>
                <w:sz w:val="20"/>
              </w:rPr>
            </w:pPr>
            <w:r>
              <w:rPr>
                <w:sz w:val="20"/>
              </w:rPr>
              <w:t>les</w:t>
            </w:r>
            <w:r>
              <w:rPr>
                <w:spacing w:val="-11"/>
                <w:sz w:val="20"/>
              </w:rPr>
              <w:t xml:space="preserve"> </w:t>
            </w:r>
            <w:r>
              <w:rPr>
                <w:sz w:val="20"/>
              </w:rPr>
              <w:t>temps</w:t>
            </w:r>
            <w:r>
              <w:rPr>
                <w:spacing w:val="-11"/>
                <w:sz w:val="20"/>
              </w:rPr>
              <w:t xml:space="preserve"> </w:t>
            </w:r>
            <w:r>
              <w:rPr>
                <w:sz w:val="20"/>
              </w:rPr>
              <w:t>verbaux</w:t>
            </w:r>
            <w:r>
              <w:rPr>
                <w:spacing w:val="-9"/>
                <w:sz w:val="20"/>
              </w:rPr>
              <w:t xml:space="preserve"> </w:t>
            </w:r>
            <w:r>
              <w:rPr>
                <w:sz w:val="20"/>
              </w:rPr>
              <w:t>(présent</w:t>
            </w:r>
            <w:r>
              <w:rPr>
                <w:spacing w:val="-11"/>
                <w:sz w:val="20"/>
              </w:rPr>
              <w:t xml:space="preserve"> </w:t>
            </w:r>
            <w:r>
              <w:rPr>
                <w:sz w:val="20"/>
              </w:rPr>
              <w:t>de l’indicatif …).</w:t>
            </w:r>
          </w:p>
          <w:p w14:paraId="243AADC1" w14:textId="77777777" w:rsidR="002C538F" w:rsidRDefault="002C538F">
            <w:pPr>
              <w:pStyle w:val="TableParagraph"/>
              <w:numPr>
                <w:ilvl w:val="0"/>
                <w:numId w:val="45"/>
              </w:numPr>
              <w:tabs>
                <w:tab w:val="left" w:pos="224"/>
              </w:tabs>
              <w:spacing w:line="228" w:lineRule="exact"/>
              <w:ind w:left="224" w:hanging="117"/>
              <w:rPr>
                <w:sz w:val="20"/>
              </w:rPr>
            </w:pPr>
            <w:r>
              <w:rPr>
                <w:sz w:val="20"/>
              </w:rPr>
              <w:t>les</w:t>
            </w:r>
            <w:r>
              <w:rPr>
                <w:spacing w:val="-6"/>
                <w:sz w:val="20"/>
              </w:rPr>
              <w:t xml:space="preserve"> </w:t>
            </w:r>
            <w:r>
              <w:rPr>
                <w:sz w:val="20"/>
              </w:rPr>
              <w:t>faits/-</w:t>
            </w:r>
            <w:r>
              <w:rPr>
                <w:spacing w:val="-3"/>
                <w:sz w:val="20"/>
              </w:rPr>
              <w:t xml:space="preserve"> </w:t>
            </w:r>
            <w:r>
              <w:rPr>
                <w:sz w:val="20"/>
              </w:rPr>
              <w:t>les</w:t>
            </w:r>
            <w:r>
              <w:rPr>
                <w:spacing w:val="-5"/>
                <w:sz w:val="20"/>
              </w:rPr>
              <w:t xml:space="preserve"> </w:t>
            </w:r>
            <w:r>
              <w:rPr>
                <w:sz w:val="20"/>
              </w:rPr>
              <w:t>données</w:t>
            </w:r>
            <w:r>
              <w:rPr>
                <w:spacing w:val="-5"/>
                <w:sz w:val="20"/>
              </w:rPr>
              <w:t xml:space="preserve"> </w:t>
            </w:r>
            <w:proofErr w:type="gramStart"/>
            <w:r>
              <w:rPr>
                <w:sz w:val="20"/>
              </w:rPr>
              <w:t>statistiques</w:t>
            </w:r>
            <w:r>
              <w:rPr>
                <w:spacing w:val="-3"/>
                <w:sz w:val="20"/>
              </w:rPr>
              <w:t xml:space="preserve"> </w:t>
            </w:r>
            <w:r>
              <w:rPr>
                <w:spacing w:val="-10"/>
                <w:sz w:val="20"/>
              </w:rPr>
              <w:t>;</w:t>
            </w:r>
            <w:proofErr w:type="gramEnd"/>
          </w:p>
          <w:p w14:paraId="7A288C11" w14:textId="77777777" w:rsidR="002C538F" w:rsidRDefault="002C538F">
            <w:pPr>
              <w:pStyle w:val="TableParagraph"/>
              <w:numPr>
                <w:ilvl w:val="0"/>
                <w:numId w:val="45"/>
              </w:numPr>
              <w:tabs>
                <w:tab w:val="left" w:pos="224"/>
              </w:tabs>
              <w:ind w:left="224" w:hanging="117"/>
              <w:rPr>
                <w:sz w:val="20"/>
              </w:rPr>
            </w:pPr>
            <w:r>
              <w:rPr>
                <w:sz w:val="20"/>
              </w:rPr>
              <w:t>les</w:t>
            </w:r>
            <w:r>
              <w:rPr>
                <w:spacing w:val="-8"/>
                <w:sz w:val="20"/>
              </w:rPr>
              <w:t xml:space="preserve"> </w:t>
            </w:r>
            <w:r>
              <w:rPr>
                <w:sz w:val="20"/>
              </w:rPr>
              <w:t>données</w:t>
            </w:r>
            <w:r>
              <w:rPr>
                <w:spacing w:val="-7"/>
                <w:sz w:val="20"/>
              </w:rPr>
              <w:t xml:space="preserve"> </w:t>
            </w:r>
            <w:r>
              <w:rPr>
                <w:sz w:val="20"/>
              </w:rPr>
              <w:t>spatio-</w:t>
            </w:r>
            <w:proofErr w:type="gramStart"/>
            <w:r>
              <w:rPr>
                <w:sz w:val="20"/>
              </w:rPr>
              <w:t>temporelles</w:t>
            </w:r>
            <w:r>
              <w:rPr>
                <w:spacing w:val="-7"/>
                <w:sz w:val="20"/>
              </w:rPr>
              <w:t xml:space="preserve"> </w:t>
            </w:r>
            <w:r>
              <w:rPr>
                <w:spacing w:val="-10"/>
                <w:sz w:val="20"/>
              </w:rPr>
              <w:t>;</w:t>
            </w:r>
            <w:proofErr w:type="gramEnd"/>
          </w:p>
          <w:p w14:paraId="009268E8" w14:textId="77777777" w:rsidR="002C538F" w:rsidRDefault="002C538F">
            <w:pPr>
              <w:pStyle w:val="TableParagraph"/>
              <w:numPr>
                <w:ilvl w:val="0"/>
                <w:numId w:val="45"/>
              </w:numPr>
              <w:tabs>
                <w:tab w:val="left" w:pos="224"/>
              </w:tabs>
              <w:spacing w:before="1"/>
              <w:ind w:right="517" w:firstLine="0"/>
              <w:rPr>
                <w:sz w:val="20"/>
              </w:rPr>
            </w:pPr>
            <w:r>
              <w:rPr>
                <w:sz w:val="20"/>
              </w:rPr>
              <w:t>la fonction référentielle, le vocabulaire</w:t>
            </w:r>
            <w:r>
              <w:rPr>
                <w:spacing w:val="-13"/>
                <w:sz w:val="20"/>
              </w:rPr>
              <w:t xml:space="preserve"> </w:t>
            </w:r>
            <w:r>
              <w:rPr>
                <w:sz w:val="20"/>
              </w:rPr>
              <w:t>mélioratif</w:t>
            </w:r>
            <w:r>
              <w:rPr>
                <w:spacing w:val="-12"/>
                <w:sz w:val="20"/>
              </w:rPr>
              <w:t xml:space="preserve"> </w:t>
            </w:r>
            <w:r>
              <w:rPr>
                <w:sz w:val="20"/>
              </w:rPr>
              <w:t>et</w:t>
            </w:r>
            <w:r>
              <w:rPr>
                <w:spacing w:val="-13"/>
                <w:sz w:val="20"/>
              </w:rPr>
              <w:t xml:space="preserve"> </w:t>
            </w:r>
            <w:r>
              <w:rPr>
                <w:sz w:val="20"/>
              </w:rPr>
              <w:t>péjoratif.</w:t>
            </w:r>
          </w:p>
          <w:p w14:paraId="0BCF4229" w14:textId="77777777" w:rsidR="002C538F" w:rsidRDefault="002C538F" w:rsidP="00E14731">
            <w:pPr>
              <w:pStyle w:val="TableParagraph"/>
              <w:spacing w:line="229" w:lineRule="exact"/>
              <w:ind w:left="107"/>
              <w:rPr>
                <w:b/>
                <w:sz w:val="20"/>
              </w:rPr>
            </w:pPr>
            <w:r>
              <w:rPr>
                <w:b/>
                <w:sz w:val="20"/>
              </w:rPr>
              <w:t>5.</w:t>
            </w:r>
            <w:r>
              <w:rPr>
                <w:b/>
                <w:spacing w:val="-4"/>
                <w:sz w:val="20"/>
              </w:rPr>
              <w:t xml:space="preserve"> </w:t>
            </w:r>
            <w:r>
              <w:rPr>
                <w:b/>
                <w:sz w:val="20"/>
              </w:rPr>
              <w:t>Texte</w:t>
            </w:r>
            <w:r>
              <w:rPr>
                <w:b/>
                <w:spacing w:val="-4"/>
                <w:sz w:val="20"/>
              </w:rPr>
              <w:t xml:space="preserve"> </w:t>
            </w:r>
            <w:proofErr w:type="gramStart"/>
            <w:r>
              <w:rPr>
                <w:b/>
                <w:sz w:val="20"/>
              </w:rPr>
              <w:t>injonctif</w:t>
            </w:r>
            <w:r>
              <w:rPr>
                <w:b/>
                <w:spacing w:val="-1"/>
                <w:sz w:val="20"/>
              </w:rPr>
              <w:t xml:space="preserve"> </w:t>
            </w:r>
            <w:r>
              <w:rPr>
                <w:b/>
                <w:spacing w:val="-10"/>
                <w:sz w:val="20"/>
              </w:rPr>
              <w:t>:</w:t>
            </w:r>
            <w:proofErr w:type="gramEnd"/>
          </w:p>
          <w:p w14:paraId="2929C303" w14:textId="77777777" w:rsidR="002C538F" w:rsidRDefault="002C538F" w:rsidP="00E14731">
            <w:pPr>
              <w:pStyle w:val="TableParagraph"/>
              <w:ind w:left="107" w:right="113"/>
              <w:rPr>
                <w:sz w:val="20"/>
              </w:rPr>
            </w:pPr>
            <w:r>
              <w:rPr>
                <w:sz w:val="20"/>
              </w:rPr>
              <w:t>-les modalités d’expression des conseils, des suggestions, des ordres, de</w:t>
            </w:r>
            <w:r>
              <w:rPr>
                <w:spacing w:val="-6"/>
                <w:sz w:val="20"/>
              </w:rPr>
              <w:t xml:space="preserve"> </w:t>
            </w:r>
            <w:r>
              <w:rPr>
                <w:sz w:val="20"/>
              </w:rPr>
              <w:t>la</w:t>
            </w:r>
            <w:r>
              <w:rPr>
                <w:spacing w:val="-6"/>
                <w:sz w:val="20"/>
              </w:rPr>
              <w:t xml:space="preserve"> </w:t>
            </w:r>
            <w:r>
              <w:rPr>
                <w:sz w:val="20"/>
              </w:rPr>
              <w:t>prière,</w:t>
            </w:r>
            <w:r>
              <w:rPr>
                <w:spacing w:val="-8"/>
                <w:sz w:val="20"/>
              </w:rPr>
              <w:t xml:space="preserve"> </w:t>
            </w:r>
            <w:r>
              <w:rPr>
                <w:sz w:val="20"/>
              </w:rPr>
              <w:t>etc./-</w:t>
            </w:r>
            <w:r>
              <w:rPr>
                <w:spacing w:val="-5"/>
                <w:sz w:val="20"/>
              </w:rPr>
              <w:t xml:space="preserve"> </w:t>
            </w:r>
            <w:r>
              <w:rPr>
                <w:sz w:val="20"/>
              </w:rPr>
              <w:t>les</w:t>
            </w:r>
            <w:r>
              <w:rPr>
                <w:spacing w:val="-7"/>
                <w:sz w:val="20"/>
              </w:rPr>
              <w:t xml:space="preserve"> </w:t>
            </w:r>
            <w:r>
              <w:rPr>
                <w:sz w:val="20"/>
              </w:rPr>
              <w:t>modes</w:t>
            </w:r>
            <w:r>
              <w:rPr>
                <w:spacing w:val="-7"/>
                <w:sz w:val="20"/>
              </w:rPr>
              <w:t xml:space="preserve"> </w:t>
            </w:r>
            <w:r>
              <w:rPr>
                <w:sz w:val="20"/>
              </w:rPr>
              <w:t>(impératif, subjonctif, infinitif</w:t>
            </w:r>
            <w:proofErr w:type="gramStart"/>
            <w:r>
              <w:rPr>
                <w:sz w:val="20"/>
              </w:rPr>
              <w:t>) ;</w:t>
            </w:r>
            <w:proofErr w:type="gramEnd"/>
          </w:p>
          <w:p w14:paraId="422B1E32" w14:textId="77777777" w:rsidR="002C538F" w:rsidRDefault="002C538F" w:rsidP="00E14731">
            <w:pPr>
              <w:pStyle w:val="TableParagraph"/>
              <w:spacing w:before="2"/>
              <w:ind w:left="107"/>
              <w:rPr>
                <w:sz w:val="20"/>
              </w:rPr>
            </w:pPr>
            <w:r>
              <w:rPr>
                <w:sz w:val="20"/>
              </w:rPr>
              <w:t>-</w:t>
            </w:r>
            <w:r>
              <w:rPr>
                <w:spacing w:val="-3"/>
                <w:sz w:val="20"/>
              </w:rPr>
              <w:t xml:space="preserve"> </w:t>
            </w:r>
            <w:r>
              <w:rPr>
                <w:sz w:val="20"/>
              </w:rPr>
              <w:t>le</w:t>
            </w:r>
            <w:r>
              <w:rPr>
                <w:spacing w:val="-4"/>
                <w:sz w:val="20"/>
              </w:rPr>
              <w:t xml:space="preserve"> </w:t>
            </w:r>
            <w:r>
              <w:rPr>
                <w:sz w:val="20"/>
              </w:rPr>
              <w:t>point</w:t>
            </w:r>
            <w:r>
              <w:rPr>
                <w:spacing w:val="-6"/>
                <w:sz w:val="20"/>
              </w:rPr>
              <w:t xml:space="preserve"> </w:t>
            </w:r>
            <w:r>
              <w:rPr>
                <w:sz w:val="20"/>
              </w:rPr>
              <w:t>d’exclamation,</w:t>
            </w:r>
            <w:r>
              <w:rPr>
                <w:spacing w:val="-4"/>
                <w:sz w:val="20"/>
              </w:rPr>
              <w:t xml:space="preserve"> etc.</w:t>
            </w:r>
          </w:p>
          <w:p w14:paraId="0B324D08" w14:textId="77777777" w:rsidR="002C538F" w:rsidRDefault="002C538F" w:rsidP="00E14731">
            <w:pPr>
              <w:pStyle w:val="TableParagraph"/>
              <w:spacing w:before="2" w:line="237" w:lineRule="auto"/>
              <w:ind w:left="107" w:right="122"/>
              <w:rPr>
                <w:sz w:val="20"/>
              </w:rPr>
            </w:pPr>
            <w:r>
              <w:rPr>
                <w:b/>
                <w:sz w:val="20"/>
              </w:rPr>
              <w:t>6.</w:t>
            </w:r>
            <w:r>
              <w:rPr>
                <w:b/>
                <w:spacing w:val="-8"/>
                <w:sz w:val="20"/>
              </w:rPr>
              <w:t xml:space="preserve"> </w:t>
            </w:r>
            <w:r>
              <w:rPr>
                <w:b/>
                <w:sz w:val="20"/>
              </w:rPr>
              <w:t>La</w:t>
            </w:r>
            <w:r>
              <w:rPr>
                <w:b/>
                <w:spacing w:val="-8"/>
                <w:sz w:val="20"/>
              </w:rPr>
              <w:t xml:space="preserve"> </w:t>
            </w:r>
            <w:r>
              <w:rPr>
                <w:b/>
                <w:sz w:val="20"/>
              </w:rPr>
              <w:t>lettre/</w:t>
            </w:r>
            <w:proofErr w:type="gramStart"/>
            <w:r>
              <w:rPr>
                <w:b/>
                <w:sz w:val="20"/>
              </w:rPr>
              <w:t>notice</w:t>
            </w:r>
            <w:r>
              <w:rPr>
                <w:b/>
                <w:spacing w:val="-8"/>
                <w:sz w:val="20"/>
              </w:rPr>
              <w:t xml:space="preserve"> </w:t>
            </w:r>
            <w:r>
              <w:rPr>
                <w:b/>
                <w:sz w:val="20"/>
              </w:rPr>
              <w:t>:</w:t>
            </w:r>
            <w:proofErr w:type="gramEnd"/>
            <w:r>
              <w:rPr>
                <w:b/>
                <w:spacing w:val="-8"/>
                <w:sz w:val="20"/>
              </w:rPr>
              <w:t xml:space="preserve"> </w:t>
            </w:r>
            <w:r>
              <w:rPr>
                <w:sz w:val="20"/>
              </w:rPr>
              <w:t>entête,</w:t>
            </w:r>
            <w:r>
              <w:rPr>
                <w:spacing w:val="-8"/>
                <w:sz w:val="20"/>
              </w:rPr>
              <w:t xml:space="preserve"> </w:t>
            </w:r>
            <w:r>
              <w:rPr>
                <w:sz w:val="20"/>
              </w:rPr>
              <w:t>corps, conclusion, diverses formules…</w:t>
            </w:r>
          </w:p>
        </w:tc>
        <w:tc>
          <w:tcPr>
            <w:tcW w:w="4900" w:type="dxa"/>
          </w:tcPr>
          <w:p w14:paraId="23C1D412" w14:textId="77777777" w:rsidR="002C538F" w:rsidRDefault="002C538F" w:rsidP="00E14731">
            <w:pPr>
              <w:pStyle w:val="TableParagraph"/>
              <w:ind w:left="107"/>
              <w:rPr>
                <w:sz w:val="20"/>
              </w:rPr>
            </w:pPr>
            <w:r>
              <w:rPr>
                <w:sz w:val="20"/>
              </w:rPr>
              <w:t>Savoir-faire</w:t>
            </w:r>
            <w:r>
              <w:rPr>
                <w:spacing w:val="-4"/>
                <w:sz w:val="20"/>
              </w:rPr>
              <w:t xml:space="preserve"> </w:t>
            </w:r>
            <w:r>
              <w:rPr>
                <w:sz w:val="20"/>
              </w:rPr>
              <w:t>se</w:t>
            </w:r>
            <w:r>
              <w:rPr>
                <w:spacing w:val="-4"/>
                <w:sz w:val="20"/>
              </w:rPr>
              <w:t xml:space="preserve"> </w:t>
            </w:r>
            <w:r>
              <w:rPr>
                <w:sz w:val="20"/>
              </w:rPr>
              <w:t>rapportant</w:t>
            </w:r>
            <w:r>
              <w:rPr>
                <w:spacing w:val="-5"/>
                <w:sz w:val="20"/>
              </w:rPr>
              <w:t xml:space="preserve"> </w:t>
            </w:r>
            <w:r>
              <w:rPr>
                <w:sz w:val="20"/>
              </w:rPr>
              <w:t>aux</w:t>
            </w:r>
            <w:r>
              <w:rPr>
                <w:spacing w:val="-5"/>
                <w:sz w:val="20"/>
              </w:rPr>
              <w:t xml:space="preserve"> </w:t>
            </w:r>
            <w:r>
              <w:rPr>
                <w:sz w:val="20"/>
              </w:rPr>
              <w:t>types</w:t>
            </w:r>
            <w:r>
              <w:rPr>
                <w:spacing w:val="-5"/>
                <w:sz w:val="20"/>
              </w:rPr>
              <w:t xml:space="preserve"> </w:t>
            </w:r>
            <w:r>
              <w:rPr>
                <w:sz w:val="20"/>
              </w:rPr>
              <w:t>de</w:t>
            </w:r>
            <w:r>
              <w:rPr>
                <w:spacing w:val="-4"/>
                <w:sz w:val="20"/>
              </w:rPr>
              <w:t xml:space="preserve"> </w:t>
            </w:r>
            <w:r>
              <w:rPr>
                <w:sz w:val="20"/>
              </w:rPr>
              <w:t>textes</w:t>
            </w:r>
            <w:r>
              <w:rPr>
                <w:spacing w:val="-5"/>
                <w:sz w:val="20"/>
              </w:rPr>
              <w:t xml:space="preserve"> </w:t>
            </w:r>
            <w:r>
              <w:rPr>
                <w:sz w:val="20"/>
              </w:rPr>
              <w:t>à</w:t>
            </w:r>
            <w:r>
              <w:rPr>
                <w:spacing w:val="-4"/>
                <w:sz w:val="20"/>
              </w:rPr>
              <w:t xml:space="preserve"> </w:t>
            </w:r>
            <w:r>
              <w:rPr>
                <w:sz w:val="20"/>
              </w:rPr>
              <w:t>produire</w:t>
            </w:r>
            <w:r>
              <w:rPr>
                <w:spacing w:val="-6"/>
                <w:sz w:val="20"/>
              </w:rPr>
              <w:t xml:space="preserve"> </w:t>
            </w:r>
            <w:r>
              <w:rPr>
                <w:sz w:val="20"/>
              </w:rPr>
              <w:t xml:space="preserve">à l’écrit/à </w:t>
            </w:r>
            <w:proofErr w:type="gramStart"/>
            <w:r>
              <w:rPr>
                <w:sz w:val="20"/>
              </w:rPr>
              <w:t>l’oral :</w:t>
            </w:r>
            <w:proofErr w:type="gramEnd"/>
          </w:p>
          <w:p w14:paraId="5DF177CD" w14:textId="77777777" w:rsidR="002C538F" w:rsidRDefault="002C538F" w:rsidP="00E14731">
            <w:pPr>
              <w:pStyle w:val="TableParagraph"/>
              <w:spacing w:line="228" w:lineRule="exact"/>
              <w:ind w:left="107"/>
              <w:rPr>
                <w:b/>
                <w:sz w:val="20"/>
              </w:rPr>
            </w:pPr>
            <w:r>
              <w:rPr>
                <w:b/>
                <w:sz w:val="20"/>
              </w:rPr>
              <w:t>1</w:t>
            </w:r>
            <w:r>
              <w:rPr>
                <w:b/>
                <w:spacing w:val="-4"/>
                <w:sz w:val="20"/>
              </w:rPr>
              <w:t xml:space="preserve"> </w:t>
            </w:r>
            <w:r>
              <w:rPr>
                <w:b/>
                <w:sz w:val="20"/>
              </w:rPr>
              <w:t>-</w:t>
            </w:r>
            <w:r>
              <w:rPr>
                <w:b/>
                <w:spacing w:val="-4"/>
                <w:sz w:val="20"/>
              </w:rPr>
              <w:t xml:space="preserve"> </w:t>
            </w:r>
            <w:r>
              <w:rPr>
                <w:b/>
                <w:sz w:val="20"/>
              </w:rPr>
              <w:t>En</w:t>
            </w:r>
            <w:r>
              <w:rPr>
                <w:b/>
                <w:spacing w:val="-5"/>
                <w:sz w:val="20"/>
              </w:rPr>
              <w:t xml:space="preserve"> </w:t>
            </w:r>
            <w:r>
              <w:rPr>
                <w:b/>
                <w:sz w:val="20"/>
              </w:rPr>
              <w:t>relation</w:t>
            </w:r>
            <w:r>
              <w:rPr>
                <w:b/>
                <w:spacing w:val="-6"/>
                <w:sz w:val="20"/>
              </w:rPr>
              <w:t xml:space="preserve"> </w:t>
            </w:r>
            <w:r>
              <w:rPr>
                <w:b/>
                <w:sz w:val="20"/>
              </w:rPr>
              <w:t>avec</w:t>
            </w:r>
            <w:r>
              <w:rPr>
                <w:b/>
                <w:spacing w:val="-4"/>
                <w:sz w:val="20"/>
              </w:rPr>
              <w:t xml:space="preserve"> </w:t>
            </w:r>
            <w:proofErr w:type="gramStart"/>
            <w:r>
              <w:rPr>
                <w:b/>
                <w:sz w:val="20"/>
              </w:rPr>
              <w:t>l’argumentation</w:t>
            </w:r>
            <w:r>
              <w:rPr>
                <w:b/>
                <w:spacing w:val="-2"/>
                <w:sz w:val="20"/>
              </w:rPr>
              <w:t xml:space="preserve"> </w:t>
            </w:r>
            <w:r>
              <w:rPr>
                <w:b/>
                <w:spacing w:val="-10"/>
                <w:sz w:val="20"/>
              </w:rPr>
              <w:t>:</w:t>
            </w:r>
            <w:proofErr w:type="gramEnd"/>
          </w:p>
          <w:p w14:paraId="138DD555" w14:textId="77777777" w:rsidR="002C538F" w:rsidRDefault="002C538F">
            <w:pPr>
              <w:pStyle w:val="TableParagraph"/>
              <w:numPr>
                <w:ilvl w:val="0"/>
                <w:numId w:val="45"/>
              </w:numPr>
              <w:tabs>
                <w:tab w:val="left" w:pos="224"/>
              </w:tabs>
              <w:ind w:left="224" w:hanging="117"/>
              <w:rPr>
                <w:sz w:val="20"/>
              </w:rPr>
            </w:pPr>
            <w:r>
              <w:rPr>
                <w:sz w:val="20"/>
              </w:rPr>
              <w:t>réfuter</w:t>
            </w:r>
            <w:r>
              <w:rPr>
                <w:spacing w:val="-6"/>
                <w:sz w:val="20"/>
              </w:rPr>
              <w:t xml:space="preserve"> </w:t>
            </w:r>
            <w:r>
              <w:rPr>
                <w:sz w:val="20"/>
              </w:rPr>
              <w:t>une</w:t>
            </w:r>
            <w:r>
              <w:rPr>
                <w:spacing w:val="-5"/>
                <w:sz w:val="20"/>
              </w:rPr>
              <w:t xml:space="preserve"> </w:t>
            </w:r>
            <w:proofErr w:type="gramStart"/>
            <w:r>
              <w:rPr>
                <w:sz w:val="20"/>
              </w:rPr>
              <w:t xml:space="preserve">opinion </w:t>
            </w:r>
            <w:r>
              <w:rPr>
                <w:spacing w:val="-10"/>
                <w:sz w:val="20"/>
              </w:rPr>
              <w:t>;</w:t>
            </w:r>
            <w:proofErr w:type="gramEnd"/>
          </w:p>
          <w:p w14:paraId="433DD9E6" w14:textId="77777777" w:rsidR="002C538F" w:rsidRDefault="002C538F">
            <w:pPr>
              <w:pStyle w:val="TableParagraph"/>
              <w:numPr>
                <w:ilvl w:val="0"/>
                <w:numId w:val="45"/>
              </w:numPr>
              <w:tabs>
                <w:tab w:val="left" w:pos="224"/>
              </w:tabs>
              <w:spacing w:before="1"/>
              <w:ind w:left="224" w:hanging="117"/>
              <w:rPr>
                <w:sz w:val="20"/>
              </w:rPr>
            </w:pPr>
            <w:r>
              <w:rPr>
                <w:spacing w:val="-2"/>
                <w:sz w:val="20"/>
              </w:rPr>
              <w:t>convaincre/dissuader/</w:t>
            </w:r>
            <w:proofErr w:type="gramStart"/>
            <w:r>
              <w:rPr>
                <w:spacing w:val="-2"/>
                <w:sz w:val="20"/>
              </w:rPr>
              <w:t>persuader</w:t>
            </w:r>
            <w:r>
              <w:rPr>
                <w:spacing w:val="42"/>
                <w:sz w:val="20"/>
              </w:rPr>
              <w:t xml:space="preserve"> </w:t>
            </w:r>
            <w:r>
              <w:rPr>
                <w:spacing w:val="-10"/>
                <w:sz w:val="20"/>
              </w:rPr>
              <w:t>;</w:t>
            </w:r>
            <w:proofErr w:type="gramEnd"/>
          </w:p>
          <w:p w14:paraId="36DD12FD" w14:textId="77777777" w:rsidR="002C538F" w:rsidRDefault="002C538F">
            <w:pPr>
              <w:pStyle w:val="TableParagraph"/>
              <w:numPr>
                <w:ilvl w:val="0"/>
                <w:numId w:val="45"/>
              </w:numPr>
              <w:tabs>
                <w:tab w:val="left" w:pos="224"/>
              </w:tabs>
              <w:ind w:left="224" w:hanging="117"/>
              <w:rPr>
                <w:sz w:val="20"/>
              </w:rPr>
            </w:pPr>
            <w:r>
              <w:rPr>
                <w:sz w:val="20"/>
              </w:rPr>
              <w:t>inciter</w:t>
            </w:r>
            <w:r>
              <w:rPr>
                <w:spacing w:val="-4"/>
                <w:sz w:val="20"/>
              </w:rPr>
              <w:t xml:space="preserve"> </w:t>
            </w:r>
            <w:r>
              <w:rPr>
                <w:sz w:val="20"/>
              </w:rPr>
              <w:t>à</w:t>
            </w:r>
            <w:r>
              <w:rPr>
                <w:spacing w:val="-4"/>
                <w:sz w:val="20"/>
              </w:rPr>
              <w:t xml:space="preserve"> </w:t>
            </w:r>
            <w:proofErr w:type="gramStart"/>
            <w:r>
              <w:rPr>
                <w:sz w:val="20"/>
              </w:rPr>
              <w:t>l’action</w:t>
            </w:r>
            <w:r>
              <w:rPr>
                <w:spacing w:val="-3"/>
                <w:sz w:val="20"/>
              </w:rPr>
              <w:t xml:space="preserve"> </w:t>
            </w:r>
            <w:r>
              <w:rPr>
                <w:spacing w:val="-10"/>
                <w:sz w:val="20"/>
              </w:rPr>
              <w:t>;</w:t>
            </w:r>
            <w:proofErr w:type="gramEnd"/>
          </w:p>
          <w:p w14:paraId="5A2E43DB" w14:textId="77777777" w:rsidR="002C538F" w:rsidRDefault="002C538F">
            <w:pPr>
              <w:pStyle w:val="TableParagraph"/>
              <w:numPr>
                <w:ilvl w:val="0"/>
                <w:numId w:val="45"/>
              </w:numPr>
              <w:tabs>
                <w:tab w:val="left" w:pos="224"/>
              </w:tabs>
              <w:spacing w:before="1" w:line="229" w:lineRule="exact"/>
              <w:ind w:left="224" w:hanging="117"/>
              <w:rPr>
                <w:sz w:val="20"/>
              </w:rPr>
            </w:pPr>
            <w:r>
              <w:rPr>
                <w:sz w:val="20"/>
              </w:rPr>
              <w:t>défendre/rejeter/justifier/illustrer</w:t>
            </w:r>
            <w:r>
              <w:rPr>
                <w:spacing w:val="-6"/>
                <w:sz w:val="20"/>
              </w:rPr>
              <w:t xml:space="preserve"> </w:t>
            </w:r>
            <w:r>
              <w:rPr>
                <w:sz w:val="20"/>
              </w:rPr>
              <w:t>un</w:t>
            </w:r>
            <w:r>
              <w:rPr>
                <w:spacing w:val="-5"/>
                <w:sz w:val="20"/>
              </w:rPr>
              <w:t xml:space="preserve"> </w:t>
            </w:r>
            <w:r>
              <w:rPr>
                <w:sz w:val="20"/>
              </w:rPr>
              <w:t>point</w:t>
            </w:r>
            <w:r>
              <w:rPr>
                <w:spacing w:val="-8"/>
                <w:sz w:val="20"/>
              </w:rPr>
              <w:t xml:space="preserve"> </w:t>
            </w:r>
            <w:r>
              <w:rPr>
                <w:sz w:val="20"/>
              </w:rPr>
              <w:t>de</w:t>
            </w:r>
            <w:r>
              <w:rPr>
                <w:spacing w:val="-8"/>
                <w:sz w:val="20"/>
              </w:rPr>
              <w:t xml:space="preserve"> </w:t>
            </w:r>
            <w:proofErr w:type="gramStart"/>
            <w:r>
              <w:rPr>
                <w:sz w:val="20"/>
              </w:rPr>
              <w:t>vue</w:t>
            </w:r>
            <w:r>
              <w:rPr>
                <w:spacing w:val="-3"/>
                <w:sz w:val="20"/>
              </w:rPr>
              <w:t xml:space="preserve"> </w:t>
            </w:r>
            <w:r>
              <w:rPr>
                <w:spacing w:val="-10"/>
                <w:sz w:val="20"/>
              </w:rPr>
              <w:t>;</w:t>
            </w:r>
            <w:proofErr w:type="gramEnd"/>
          </w:p>
          <w:p w14:paraId="3BEE217E" w14:textId="77777777" w:rsidR="002C538F" w:rsidRDefault="002C538F">
            <w:pPr>
              <w:pStyle w:val="TableParagraph"/>
              <w:numPr>
                <w:ilvl w:val="0"/>
                <w:numId w:val="45"/>
              </w:numPr>
              <w:tabs>
                <w:tab w:val="left" w:pos="224"/>
              </w:tabs>
              <w:spacing w:line="229" w:lineRule="exact"/>
              <w:ind w:left="224" w:hanging="117"/>
              <w:rPr>
                <w:sz w:val="20"/>
              </w:rPr>
            </w:pPr>
            <w:r>
              <w:rPr>
                <w:sz w:val="20"/>
              </w:rPr>
              <w:t>récuser</w:t>
            </w:r>
            <w:r>
              <w:rPr>
                <w:spacing w:val="-3"/>
                <w:sz w:val="20"/>
              </w:rPr>
              <w:t xml:space="preserve"> </w:t>
            </w:r>
            <w:r>
              <w:rPr>
                <w:sz w:val="20"/>
              </w:rPr>
              <w:t>/</w:t>
            </w:r>
            <w:r>
              <w:rPr>
                <w:spacing w:val="-5"/>
                <w:sz w:val="20"/>
              </w:rPr>
              <w:t xml:space="preserve"> </w:t>
            </w:r>
            <w:proofErr w:type="gramStart"/>
            <w:r>
              <w:rPr>
                <w:sz w:val="20"/>
              </w:rPr>
              <w:t>débattre</w:t>
            </w:r>
            <w:r>
              <w:rPr>
                <w:spacing w:val="-3"/>
                <w:sz w:val="20"/>
              </w:rPr>
              <w:t xml:space="preserve"> </w:t>
            </w:r>
            <w:r>
              <w:rPr>
                <w:spacing w:val="-10"/>
                <w:sz w:val="20"/>
              </w:rPr>
              <w:t>;</w:t>
            </w:r>
            <w:proofErr w:type="gramEnd"/>
          </w:p>
          <w:p w14:paraId="3987BF0F" w14:textId="77777777" w:rsidR="002C538F" w:rsidRDefault="002C538F">
            <w:pPr>
              <w:pStyle w:val="TableParagraph"/>
              <w:numPr>
                <w:ilvl w:val="0"/>
                <w:numId w:val="45"/>
              </w:numPr>
              <w:tabs>
                <w:tab w:val="left" w:pos="224"/>
              </w:tabs>
              <w:spacing w:before="1"/>
              <w:ind w:left="224" w:hanging="117"/>
              <w:rPr>
                <w:sz w:val="20"/>
              </w:rPr>
            </w:pPr>
            <w:r>
              <w:rPr>
                <w:sz w:val="20"/>
              </w:rPr>
              <w:t>exposer</w:t>
            </w:r>
            <w:r>
              <w:rPr>
                <w:spacing w:val="-2"/>
                <w:sz w:val="20"/>
              </w:rPr>
              <w:t xml:space="preserve"> </w:t>
            </w:r>
            <w:r>
              <w:rPr>
                <w:sz w:val="20"/>
              </w:rPr>
              <w:t>/</w:t>
            </w:r>
            <w:r>
              <w:rPr>
                <w:spacing w:val="-7"/>
                <w:sz w:val="20"/>
              </w:rPr>
              <w:t xml:space="preserve"> </w:t>
            </w:r>
            <w:r>
              <w:rPr>
                <w:sz w:val="20"/>
              </w:rPr>
              <w:t>discuter,</w:t>
            </w:r>
            <w:r>
              <w:rPr>
                <w:spacing w:val="-3"/>
                <w:sz w:val="20"/>
              </w:rPr>
              <w:t xml:space="preserve"> </w:t>
            </w:r>
            <w:r>
              <w:rPr>
                <w:spacing w:val="-4"/>
                <w:sz w:val="20"/>
              </w:rPr>
              <w:t>etc.</w:t>
            </w:r>
          </w:p>
          <w:p w14:paraId="27B96596" w14:textId="77777777" w:rsidR="002C538F" w:rsidRDefault="002C538F" w:rsidP="00E14731">
            <w:pPr>
              <w:pStyle w:val="TableParagraph"/>
              <w:ind w:left="107"/>
              <w:rPr>
                <w:b/>
                <w:sz w:val="20"/>
              </w:rPr>
            </w:pPr>
            <w:r>
              <w:rPr>
                <w:b/>
                <w:sz w:val="20"/>
              </w:rPr>
              <w:t>2</w:t>
            </w:r>
            <w:r>
              <w:rPr>
                <w:b/>
                <w:spacing w:val="-3"/>
                <w:sz w:val="20"/>
              </w:rPr>
              <w:t xml:space="preserve"> </w:t>
            </w:r>
            <w:r>
              <w:rPr>
                <w:b/>
                <w:sz w:val="20"/>
              </w:rPr>
              <w:t>-</w:t>
            </w:r>
            <w:r>
              <w:rPr>
                <w:b/>
                <w:spacing w:val="-3"/>
                <w:sz w:val="20"/>
              </w:rPr>
              <w:t xml:space="preserve"> </w:t>
            </w:r>
            <w:r>
              <w:rPr>
                <w:b/>
                <w:sz w:val="20"/>
              </w:rPr>
              <w:t>En</w:t>
            </w:r>
            <w:r>
              <w:rPr>
                <w:b/>
                <w:spacing w:val="-5"/>
                <w:sz w:val="20"/>
              </w:rPr>
              <w:t xml:space="preserve"> </w:t>
            </w:r>
            <w:r>
              <w:rPr>
                <w:b/>
                <w:sz w:val="20"/>
              </w:rPr>
              <w:t>relation</w:t>
            </w:r>
            <w:r>
              <w:rPr>
                <w:b/>
                <w:spacing w:val="-5"/>
                <w:sz w:val="20"/>
              </w:rPr>
              <w:t xml:space="preserve"> </w:t>
            </w:r>
            <w:r>
              <w:rPr>
                <w:b/>
                <w:sz w:val="20"/>
              </w:rPr>
              <w:t>avec</w:t>
            </w:r>
            <w:r>
              <w:rPr>
                <w:b/>
                <w:spacing w:val="-4"/>
                <w:sz w:val="20"/>
              </w:rPr>
              <w:t xml:space="preserve"> </w:t>
            </w:r>
            <w:r>
              <w:rPr>
                <w:b/>
                <w:sz w:val="20"/>
              </w:rPr>
              <w:t>les</w:t>
            </w:r>
            <w:r>
              <w:rPr>
                <w:b/>
                <w:spacing w:val="-4"/>
                <w:sz w:val="20"/>
              </w:rPr>
              <w:t xml:space="preserve"> </w:t>
            </w:r>
            <w:r>
              <w:rPr>
                <w:b/>
                <w:sz w:val="20"/>
              </w:rPr>
              <w:t>exercices</w:t>
            </w:r>
            <w:r>
              <w:rPr>
                <w:b/>
                <w:spacing w:val="-5"/>
                <w:sz w:val="20"/>
              </w:rPr>
              <w:t xml:space="preserve"> </w:t>
            </w:r>
            <w:r>
              <w:rPr>
                <w:b/>
                <w:sz w:val="20"/>
              </w:rPr>
              <w:t>écrits</w:t>
            </w:r>
            <w:r>
              <w:rPr>
                <w:b/>
                <w:spacing w:val="-5"/>
                <w:sz w:val="20"/>
              </w:rPr>
              <w:t xml:space="preserve"> </w:t>
            </w:r>
            <w:proofErr w:type="gramStart"/>
            <w:r>
              <w:rPr>
                <w:b/>
                <w:sz w:val="20"/>
              </w:rPr>
              <w:t xml:space="preserve">classiques </w:t>
            </w:r>
            <w:r>
              <w:rPr>
                <w:b/>
                <w:spacing w:val="-10"/>
                <w:sz w:val="20"/>
              </w:rPr>
              <w:t>:</w:t>
            </w:r>
            <w:proofErr w:type="gramEnd"/>
          </w:p>
          <w:p w14:paraId="0E7AFBBE" w14:textId="77777777" w:rsidR="002C538F" w:rsidRDefault="002C538F">
            <w:pPr>
              <w:pStyle w:val="TableParagraph"/>
              <w:numPr>
                <w:ilvl w:val="0"/>
                <w:numId w:val="8"/>
              </w:numPr>
              <w:tabs>
                <w:tab w:val="left" w:pos="424"/>
              </w:tabs>
              <w:spacing w:before="1"/>
              <w:ind w:left="424" w:hanging="317"/>
              <w:rPr>
                <w:b/>
                <w:sz w:val="20"/>
              </w:rPr>
            </w:pPr>
            <w:r>
              <w:rPr>
                <w:b/>
                <w:sz w:val="20"/>
              </w:rPr>
              <w:t>Dissertation</w:t>
            </w:r>
            <w:r>
              <w:rPr>
                <w:b/>
                <w:spacing w:val="-10"/>
                <w:sz w:val="20"/>
              </w:rPr>
              <w:t xml:space="preserve"> </w:t>
            </w:r>
            <w:r>
              <w:rPr>
                <w:b/>
                <w:spacing w:val="-2"/>
                <w:sz w:val="20"/>
              </w:rPr>
              <w:t>/Discussion</w:t>
            </w:r>
          </w:p>
          <w:p w14:paraId="1F18701B" w14:textId="77777777" w:rsidR="002C538F" w:rsidRDefault="002C538F" w:rsidP="00E14731">
            <w:pPr>
              <w:pStyle w:val="TableParagraph"/>
              <w:ind w:left="107"/>
              <w:rPr>
                <w:sz w:val="20"/>
              </w:rPr>
            </w:pPr>
            <w:r>
              <w:rPr>
                <w:sz w:val="20"/>
              </w:rPr>
              <w:t>-analyser</w:t>
            </w:r>
            <w:r>
              <w:rPr>
                <w:spacing w:val="-4"/>
                <w:sz w:val="20"/>
              </w:rPr>
              <w:t xml:space="preserve"> </w:t>
            </w:r>
            <w:r>
              <w:rPr>
                <w:sz w:val="20"/>
              </w:rPr>
              <w:t>un</w:t>
            </w:r>
            <w:r>
              <w:rPr>
                <w:spacing w:val="-4"/>
                <w:sz w:val="20"/>
              </w:rPr>
              <w:t xml:space="preserve"> </w:t>
            </w:r>
            <w:r>
              <w:rPr>
                <w:sz w:val="20"/>
              </w:rPr>
              <w:t>sujet</w:t>
            </w:r>
            <w:r>
              <w:rPr>
                <w:spacing w:val="-4"/>
                <w:sz w:val="20"/>
              </w:rPr>
              <w:t xml:space="preserve"> </w:t>
            </w:r>
            <w:r>
              <w:rPr>
                <w:sz w:val="20"/>
              </w:rPr>
              <w:t>et</w:t>
            </w:r>
            <w:r>
              <w:rPr>
                <w:spacing w:val="-4"/>
                <w:sz w:val="20"/>
              </w:rPr>
              <w:t xml:space="preserve"> </w:t>
            </w:r>
            <w:r>
              <w:rPr>
                <w:sz w:val="20"/>
              </w:rPr>
              <w:t>formuler</w:t>
            </w:r>
            <w:r>
              <w:rPr>
                <w:spacing w:val="-6"/>
                <w:sz w:val="20"/>
              </w:rPr>
              <w:t xml:space="preserve"> </w:t>
            </w:r>
            <w:r>
              <w:rPr>
                <w:sz w:val="20"/>
              </w:rPr>
              <w:t>une</w:t>
            </w:r>
            <w:r>
              <w:rPr>
                <w:spacing w:val="-4"/>
                <w:sz w:val="20"/>
              </w:rPr>
              <w:t xml:space="preserve"> </w:t>
            </w:r>
            <w:proofErr w:type="gramStart"/>
            <w:r>
              <w:rPr>
                <w:sz w:val="20"/>
              </w:rPr>
              <w:t xml:space="preserve">problématique </w:t>
            </w:r>
            <w:r>
              <w:rPr>
                <w:spacing w:val="-10"/>
                <w:sz w:val="20"/>
              </w:rPr>
              <w:t>;</w:t>
            </w:r>
            <w:proofErr w:type="gramEnd"/>
          </w:p>
          <w:p w14:paraId="07918B9C" w14:textId="77777777" w:rsidR="002C538F" w:rsidRDefault="002C538F">
            <w:pPr>
              <w:pStyle w:val="TableParagraph"/>
              <w:numPr>
                <w:ilvl w:val="1"/>
                <w:numId w:val="8"/>
              </w:numPr>
              <w:tabs>
                <w:tab w:val="left" w:pos="224"/>
              </w:tabs>
              <w:ind w:right="447" w:firstLine="0"/>
              <w:rPr>
                <w:sz w:val="20"/>
              </w:rPr>
            </w:pPr>
            <w:r>
              <w:rPr>
                <w:sz w:val="20"/>
              </w:rPr>
              <w:t>élaborer</w:t>
            </w:r>
            <w:r>
              <w:rPr>
                <w:spacing w:val="-4"/>
                <w:sz w:val="20"/>
              </w:rPr>
              <w:t xml:space="preserve"> </w:t>
            </w:r>
            <w:r>
              <w:rPr>
                <w:sz w:val="20"/>
              </w:rPr>
              <w:t>un</w:t>
            </w:r>
            <w:r>
              <w:rPr>
                <w:spacing w:val="-4"/>
                <w:sz w:val="20"/>
              </w:rPr>
              <w:t xml:space="preserve"> </w:t>
            </w:r>
            <w:r>
              <w:rPr>
                <w:sz w:val="20"/>
              </w:rPr>
              <w:t>plan</w:t>
            </w:r>
            <w:r>
              <w:rPr>
                <w:spacing w:val="-2"/>
                <w:sz w:val="20"/>
              </w:rPr>
              <w:t xml:space="preserve"> </w:t>
            </w:r>
            <w:r>
              <w:rPr>
                <w:sz w:val="20"/>
              </w:rPr>
              <w:t>détaillé</w:t>
            </w:r>
            <w:r>
              <w:rPr>
                <w:spacing w:val="-3"/>
                <w:sz w:val="20"/>
              </w:rPr>
              <w:t xml:space="preserve"> </w:t>
            </w:r>
            <w:r>
              <w:rPr>
                <w:sz w:val="20"/>
              </w:rPr>
              <w:t>du développement</w:t>
            </w:r>
            <w:r>
              <w:rPr>
                <w:spacing w:val="-4"/>
                <w:sz w:val="20"/>
              </w:rPr>
              <w:t xml:space="preserve"> </w:t>
            </w:r>
            <w:r>
              <w:rPr>
                <w:sz w:val="20"/>
              </w:rPr>
              <w:t>(sujet</w:t>
            </w:r>
            <w:r>
              <w:rPr>
                <w:spacing w:val="-3"/>
                <w:sz w:val="20"/>
              </w:rPr>
              <w:t xml:space="preserve"> </w:t>
            </w:r>
            <w:r>
              <w:rPr>
                <w:sz w:val="20"/>
              </w:rPr>
              <w:t>de type</w:t>
            </w:r>
            <w:r>
              <w:rPr>
                <w:spacing w:val="-11"/>
                <w:sz w:val="20"/>
              </w:rPr>
              <w:t xml:space="preserve"> </w:t>
            </w:r>
            <w:r>
              <w:rPr>
                <w:sz w:val="20"/>
              </w:rPr>
              <w:t>exposé,</w:t>
            </w:r>
            <w:r>
              <w:rPr>
                <w:spacing w:val="-10"/>
                <w:sz w:val="20"/>
              </w:rPr>
              <w:t xml:space="preserve"> </w:t>
            </w:r>
            <w:r>
              <w:rPr>
                <w:sz w:val="20"/>
              </w:rPr>
              <w:t>démonstration,</w:t>
            </w:r>
            <w:r>
              <w:rPr>
                <w:spacing w:val="-11"/>
                <w:sz w:val="20"/>
              </w:rPr>
              <w:t xml:space="preserve"> </w:t>
            </w:r>
            <w:r>
              <w:rPr>
                <w:sz w:val="20"/>
              </w:rPr>
              <w:t>commentaire,</w:t>
            </w:r>
            <w:r>
              <w:rPr>
                <w:spacing w:val="-12"/>
                <w:sz w:val="20"/>
              </w:rPr>
              <w:t xml:space="preserve"> </w:t>
            </w:r>
            <w:r>
              <w:rPr>
                <w:sz w:val="20"/>
              </w:rPr>
              <w:t>discussion)</w:t>
            </w:r>
          </w:p>
          <w:p w14:paraId="75A5A44E" w14:textId="77777777" w:rsidR="002C538F" w:rsidRDefault="002C538F">
            <w:pPr>
              <w:pStyle w:val="TableParagraph"/>
              <w:numPr>
                <w:ilvl w:val="1"/>
                <w:numId w:val="8"/>
              </w:numPr>
              <w:tabs>
                <w:tab w:val="left" w:pos="224"/>
              </w:tabs>
              <w:spacing w:line="228" w:lineRule="exact"/>
              <w:ind w:left="224" w:hanging="117"/>
              <w:rPr>
                <w:sz w:val="20"/>
              </w:rPr>
            </w:pPr>
            <w:r>
              <w:rPr>
                <w:sz w:val="20"/>
              </w:rPr>
              <w:t>rédiger</w:t>
            </w:r>
            <w:r>
              <w:rPr>
                <w:spacing w:val="-6"/>
                <w:sz w:val="20"/>
              </w:rPr>
              <w:t xml:space="preserve"> </w:t>
            </w:r>
            <w:r>
              <w:rPr>
                <w:sz w:val="20"/>
              </w:rPr>
              <w:t>une</w:t>
            </w:r>
            <w:r>
              <w:rPr>
                <w:spacing w:val="-5"/>
                <w:sz w:val="20"/>
              </w:rPr>
              <w:t xml:space="preserve"> </w:t>
            </w:r>
            <w:proofErr w:type="gramStart"/>
            <w:r>
              <w:rPr>
                <w:sz w:val="20"/>
              </w:rPr>
              <w:t>conclusion</w:t>
            </w:r>
            <w:r>
              <w:rPr>
                <w:spacing w:val="-6"/>
                <w:sz w:val="20"/>
              </w:rPr>
              <w:t xml:space="preserve"> </w:t>
            </w:r>
            <w:r>
              <w:rPr>
                <w:spacing w:val="-10"/>
                <w:sz w:val="20"/>
              </w:rPr>
              <w:t>;</w:t>
            </w:r>
            <w:proofErr w:type="gramEnd"/>
          </w:p>
          <w:p w14:paraId="6E9D2CDC" w14:textId="77777777" w:rsidR="002C538F" w:rsidRDefault="002C538F">
            <w:pPr>
              <w:pStyle w:val="TableParagraph"/>
              <w:numPr>
                <w:ilvl w:val="1"/>
                <w:numId w:val="8"/>
              </w:numPr>
              <w:tabs>
                <w:tab w:val="left" w:pos="224"/>
              </w:tabs>
              <w:spacing w:before="1"/>
              <w:ind w:left="224" w:hanging="117"/>
              <w:rPr>
                <w:sz w:val="20"/>
              </w:rPr>
            </w:pPr>
            <w:r>
              <w:rPr>
                <w:sz w:val="20"/>
              </w:rPr>
              <w:t>rédiger</w:t>
            </w:r>
            <w:r>
              <w:rPr>
                <w:spacing w:val="-6"/>
                <w:sz w:val="20"/>
              </w:rPr>
              <w:t xml:space="preserve"> </w:t>
            </w:r>
            <w:r>
              <w:rPr>
                <w:sz w:val="20"/>
              </w:rPr>
              <w:t>une</w:t>
            </w:r>
            <w:r>
              <w:rPr>
                <w:spacing w:val="-5"/>
                <w:sz w:val="20"/>
              </w:rPr>
              <w:t xml:space="preserve"> </w:t>
            </w:r>
            <w:proofErr w:type="gramStart"/>
            <w:r>
              <w:rPr>
                <w:sz w:val="20"/>
              </w:rPr>
              <w:t>conclusion</w:t>
            </w:r>
            <w:r>
              <w:rPr>
                <w:spacing w:val="-4"/>
                <w:sz w:val="20"/>
              </w:rPr>
              <w:t xml:space="preserve"> </w:t>
            </w:r>
            <w:r>
              <w:rPr>
                <w:spacing w:val="-10"/>
                <w:sz w:val="20"/>
              </w:rPr>
              <w:t>;</w:t>
            </w:r>
            <w:proofErr w:type="gramEnd"/>
          </w:p>
          <w:p w14:paraId="1ECEDCC0" w14:textId="77777777" w:rsidR="002C538F" w:rsidRDefault="002C538F" w:rsidP="00E14731">
            <w:pPr>
              <w:pStyle w:val="TableParagraph"/>
              <w:ind w:left="107"/>
              <w:rPr>
                <w:sz w:val="20"/>
              </w:rPr>
            </w:pPr>
            <w:r>
              <w:rPr>
                <w:sz w:val="20"/>
              </w:rPr>
              <w:t>-rédiger</w:t>
            </w:r>
            <w:r>
              <w:rPr>
                <w:spacing w:val="-5"/>
                <w:sz w:val="20"/>
              </w:rPr>
              <w:t xml:space="preserve"> </w:t>
            </w:r>
            <w:r>
              <w:rPr>
                <w:sz w:val="20"/>
              </w:rPr>
              <w:t>un</w:t>
            </w:r>
            <w:r>
              <w:rPr>
                <w:spacing w:val="-4"/>
                <w:sz w:val="20"/>
              </w:rPr>
              <w:t xml:space="preserve"> </w:t>
            </w:r>
            <w:r>
              <w:rPr>
                <w:spacing w:val="-2"/>
                <w:sz w:val="20"/>
              </w:rPr>
              <w:t>paragraphe.</w:t>
            </w:r>
          </w:p>
          <w:p w14:paraId="00F769BA" w14:textId="77777777" w:rsidR="002C538F" w:rsidRDefault="002C538F">
            <w:pPr>
              <w:pStyle w:val="TableParagraph"/>
              <w:numPr>
                <w:ilvl w:val="1"/>
                <w:numId w:val="8"/>
              </w:numPr>
              <w:tabs>
                <w:tab w:val="left" w:pos="224"/>
              </w:tabs>
              <w:spacing w:before="1"/>
              <w:ind w:left="224" w:hanging="117"/>
              <w:rPr>
                <w:sz w:val="20"/>
              </w:rPr>
            </w:pPr>
            <w:r>
              <w:rPr>
                <w:sz w:val="20"/>
              </w:rPr>
              <w:t>insérer</w:t>
            </w:r>
            <w:r>
              <w:rPr>
                <w:spacing w:val="-4"/>
                <w:sz w:val="20"/>
              </w:rPr>
              <w:t xml:space="preserve"> </w:t>
            </w:r>
            <w:r>
              <w:rPr>
                <w:sz w:val="20"/>
              </w:rPr>
              <w:t>les</w:t>
            </w:r>
            <w:r>
              <w:rPr>
                <w:spacing w:val="-5"/>
                <w:sz w:val="20"/>
              </w:rPr>
              <w:t xml:space="preserve"> </w:t>
            </w:r>
            <w:proofErr w:type="gramStart"/>
            <w:r>
              <w:rPr>
                <w:sz w:val="20"/>
              </w:rPr>
              <w:t>citations</w:t>
            </w:r>
            <w:r>
              <w:rPr>
                <w:spacing w:val="-3"/>
                <w:sz w:val="20"/>
              </w:rPr>
              <w:t xml:space="preserve"> </w:t>
            </w:r>
            <w:r>
              <w:rPr>
                <w:spacing w:val="-10"/>
                <w:sz w:val="20"/>
              </w:rPr>
              <w:t>;</w:t>
            </w:r>
            <w:proofErr w:type="gramEnd"/>
          </w:p>
          <w:p w14:paraId="2E9FABFC" w14:textId="77777777" w:rsidR="002C538F" w:rsidRDefault="002C538F">
            <w:pPr>
              <w:pStyle w:val="TableParagraph"/>
              <w:numPr>
                <w:ilvl w:val="0"/>
                <w:numId w:val="44"/>
              </w:numPr>
              <w:tabs>
                <w:tab w:val="left" w:pos="334"/>
              </w:tabs>
              <w:spacing w:line="229" w:lineRule="exact"/>
              <w:ind w:left="334" w:hanging="227"/>
              <w:rPr>
                <w:b/>
                <w:sz w:val="20"/>
              </w:rPr>
            </w:pPr>
            <w:r>
              <w:rPr>
                <w:b/>
                <w:sz w:val="20"/>
              </w:rPr>
              <w:t>Résumé/</w:t>
            </w:r>
            <w:proofErr w:type="gramStart"/>
            <w:r>
              <w:rPr>
                <w:b/>
                <w:sz w:val="20"/>
              </w:rPr>
              <w:t>Analyse</w:t>
            </w:r>
            <w:r>
              <w:rPr>
                <w:b/>
                <w:spacing w:val="-13"/>
                <w:sz w:val="20"/>
              </w:rPr>
              <w:t xml:space="preserve"> </w:t>
            </w:r>
            <w:r>
              <w:rPr>
                <w:b/>
                <w:spacing w:val="-10"/>
                <w:sz w:val="20"/>
              </w:rPr>
              <w:t>:</w:t>
            </w:r>
            <w:proofErr w:type="gramEnd"/>
          </w:p>
          <w:p w14:paraId="3E95AADB" w14:textId="77777777" w:rsidR="002C538F" w:rsidRDefault="002C538F" w:rsidP="00E14731">
            <w:pPr>
              <w:pStyle w:val="TableParagraph"/>
              <w:ind w:left="107" w:right="207"/>
              <w:rPr>
                <w:sz w:val="20"/>
              </w:rPr>
            </w:pPr>
            <w:r>
              <w:rPr>
                <w:sz w:val="20"/>
              </w:rPr>
              <w:t>-dégager</w:t>
            </w:r>
            <w:r>
              <w:rPr>
                <w:spacing w:val="-8"/>
                <w:sz w:val="20"/>
              </w:rPr>
              <w:t xml:space="preserve"> </w:t>
            </w:r>
            <w:r>
              <w:rPr>
                <w:sz w:val="20"/>
              </w:rPr>
              <w:t>la</w:t>
            </w:r>
            <w:r>
              <w:rPr>
                <w:spacing w:val="-8"/>
                <w:sz w:val="20"/>
              </w:rPr>
              <w:t xml:space="preserve"> </w:t>
            </w:r>
            <w:r>
              <w:rPr>
                <w:sz w:val="20"/>
              </w:rPr>
              <w:t>structure</w:t>
            </w:r>
            <w:r>
              <w:rPr>
                <w:spacing w:val="-8"/>
                <w:sz w:val="20"/>
              </w:rPr>
              <w:t xml:space="preserve"> </w:t>
            </w:r>
            <w:r>
              <w:rPr>
                <w:sz w:val="20"/>
              </w:rPr>
              <w:t>argumentative</w:t>
            </w:r>
            <w:r>
              <w:rPr>
                <w:spacing w:val="-8"/>
                <w:sz w:val="20"/>
              </w:rPr>
              <w:t xml:space="preserve"> </w:t>
            </w:r>
            <w:r>
              <w:rPr>
                <w:sz w:val="20"/>
              </w:rPr>
              <w:t>du</w:t>
            </w:r>
            <w:r>
              <w:rPr>
                <w:spacing w:val="-7"/>
                <w:sz w:val="20"/>
              </w:rPr>
              <w:t xml:space="preserve"> </w:t>
            </w:r>
            <w:r>
              <w:rPr>
                <w:sz w:val="20"/>
              </w:rPr>
              <w:t>texte</w:t>
            </w:r>
            <w:r>
              <w:rPr>
                <w:spacing w:val="-8"/>
                <w:sz w:val="20"/>
              </w:rPr>
              <w:t xml:space="preserve"> </w:t>
            </w:r>
            <w:r>
              <w:rPr>
                <w:sz w:val="20"/>
              </w:rPr>
              <w:t>(thème, thèse, arguments, exemples, connecteurs, etc.</w:t>
            </w:r>
            <w:proofErr w:type="gramStart"/>
            <w:r>
              <w:rPr>
                <w:sz w:val="20"/>
              </w:rPr>
              <w:t>) ;</w:t>
            </w:r>
            <w:proofErr w:type="gramEnd"/>
          </w:p>
          <w:p w14:paraId="0EC85D67" w14:textId="77777777" w:rsidR="002C538F" w:rsidRDefault="002C538F">
            <w:pPr>
              <w:pStyle w:val="TableParagraph"/>
              <w:numPr>
                <w:ilvl w:val="1"/>
                <w:numId w:val="44"/>
              </w:numPr>
              <w:tabs>
                <w:tab w:val="left" w:pos="224"/>
              </w:tabs>
              <w:ind w:left="224" w:hanging="117"/>
              <w:rPr>
                <w:sz w:val="20"/>
              </w:rPr>
            </w:pPr>
            <w:r>
              <w:rPr>
                <w:sz w:val="20"/>
              </w:rPr>
              <w:t>reformuler</w:t>
            </w:r>
            <w:r>
              <w:rPr>
                <w:spacing w:val="-8"/>
                <w:sz w:val="20"/>
              </w:rPr>
              <w:t xml:space="preserve"> </w:t>
            </w:r>
            <w:r>
              <w:rPr>
                <w:sz w:val="20"/>
              </w:rPr>
              <w:t>brièvement</w:t>
            </w:r>
            <w:r>
              <w:rPr>
                <w:spacing w:val="-6"/>
                <w:sz w:val="20"/>
              </w:rPr>
              <w:t xml:space="preserve"> </w:t>
            </w:r>
            <w:r>
              <w:rPr>
                <w:sz w:val="20"/>
              </w:rPr>
              <w:t>une</w:t>
            </w:r>
            <w:r>
              <w:rPr>
                <w:spacing w:val="-5"/>
                <w:sz w:val="20"/>
              </w:rPr>
              <w:t xml:space="preserve"> </w:t>
            </w:r>
            <w:r>
              <w:rPr>
                <w:sz w:val="20"/>
              </w:rPr>
              <w:t>idée,</w:t>
            </w:r>
            <w:r>
              <w:rPr>
                <w:spacing w:val="-6"/>
                <w:sz w:val="20"/>
              </w:rPr>
              <w:t xml:space="preserve"> </w:t>
            </w:r>
            <w:r>
              <w:rPr>
                <w:spacing w:val="-4"/>
                <w:sz w:val="20"/>
              </w:rPr>
              <w:t>etc.</w:t>
            </w:r>
          </w:p>
          <w:p w14:paraId="37B3FF4D" w14:textId="77777777" w:rsidR="002C538F" w:rsidRDefault="002C538F">
            <w:pPr>
              <w:pStyle w:val="TableParagraph"/>
              <w:numPr>
                <w:ilvl w:val="1"/>
                <w:numId w:val="44"/>
              </w:numPr>
              <w:tabs>
                <w:tab w:val="left" w:pos="224"/>
              </w:tabs>
              <w:spacing w:before="1"/>
              <w:ind w:right="452" w:firstLine="0"/>
              <w:rPr>
                <w:sz w:val="20"/>
              </w:rPr>
            </w:pPr>
            <w:r>
              <w:rPr>
                <w:sz w:val="20"/>
              </w:rPr>
              <w:t>réduire</w:t>
            </w:r>
            <w:r>
              <w:rPr>
                <w:spacing w:val="-6"/>
                <w:sz w:val="20"/>
              </w:rPr>
              <w:t xml:space="preserve"> </w:t>
            </w:r>
            <w:r>
              <w:rPr>
                <w:sz w:val="20"/>
              </w:rPr>
              <w:t>le</w:t>
            </w:r>
            <w:r>
              <w:rPr>
                <w:spacing w:val="-5"/>
                <w:sz w:val="20"/>
              </w:rPr>
              <w:t xml:space="preserve"> </w:t>
            </w:r>
            <w:r>
              <w:rPr>
                <w:sz w:val="20"/>
              </w:rPr>
              <w:t>texte</w:t>
            </w:r>
            <w:r>
              <w:rPr>
                <w:spacing w:val="-5"/>
                <w:sz w:val="20"/>
              </w:rPr>
              <w:t xml:space="preserve"> </w:t>
            </w:r>
            <w:r>
              <w:rPr>
                <w:sz w:val="20"/>
              </w:rPr>
              <w:t>suivant</w:t>
            </w:r>
            <w:r>
              <w:rPr>
                <w:spacing w:val="-5"/>
                <w:sz w:val="20"/>
              </w:rPr>
              <w:t xml:space="preserve"> </w:t>
            </w:r>
            <w:r>
              <w:rPr>
                <w:sz w:val="20"/>
              </w:rPr>
              <w:t>la</w:t>
            </w:r>
            <w:r>
              <w:rPr>
                <w:spacing w:val="-5"/>
                <w:sz w:val="20"/>
              </w:rPr>
              <w:t xml:space="preserve"> </w:t>
            </w:r>
            <w:r>
              <w:rPr>
                <w:sz w:val="20"/>
              </w:rPr>
              <w:t>technique</w:t>
            </w:r>
            <w:r>
              <w:rPr>
                <w:spacing w:val="-6"/>
                <w:sz w:val="20"/>
              </w:rPr>
              <w:t xml:space="preserve"> </w:t>
            </w:r>
            <w:r>
              <w:rPr>
                <w:sz w:val="20"/>
              </w:rPr>
              <w:t>du</w:t>
            </w:r>
            <w:r>
              <w:rPr>
                <w:spacing w:val="-4"/>
                <w:sz w:val="20"/>
              </w:rPr>
              <w:t xml:space="preserve"> </w:t>
            </w:r>
            <w:r>
              <w:rPr>
                <w:sz w:val="20"/>
              </w:rPr>
              <w:t>résumé</w:t>
            </w:r>
            <w:r>
              <w:rPr>
                <w:spacing w:val="-5"/>
                <w:sz w:val="20"/>
              </w:rPr>
              <w:t xml:space="preserve"> </w:t>
            </w:r>
            <w:r>
              <w:rPr>
                <w:sz w:val="20"/>
              </w:rPr>
              <w:t>ou</w:t>
            </w:r>
            <w:r>
              <w:rPr>
                <w:spacing w:val="-5"/>
                <w:sz w:val="20"/>
              </w:rPr>
              <w:t xml:space="preserve"> </w:t>
            </w:r>
            <w:r>
              <w:rPr>
                <w:sz w:val="20"/>
              </w:rPr>
              <w:t xml:space="preserve">de </w:t>
            </w:r>
            <w:r>
              <w:rPr>
                <w:spacing w:val="-2"/>
                <w:sz w:val="20"/>
              </w:rPr>
              <w:t>l’analyse.</w:t>
            </w:r>
          </w:p>
          <w:p w14:paraId="0F56005F" w14:textId="77777777" w:rsidR="002C538F" w:rsidRDefault="002C538F">
            <w:pPr>
              <w:pStyle w:val="TableParagraph"/>
              <w:numPr>
                <w:ilvl w:val="0"/>
                <w:numId w:val="43"/>
              </w:numPr>
              <w:tabs>
                <w:tab w:val="left" w:pos="412"/>
              </w:tabs>
              <w:ind w:right="457" w:firstLine="50"/>
              <w:rPr>
                <w:b/>
                <w:sz w:val="20"/>
              </w:rPr>
            </w:pPr>
            <w:r>
              <w:rPr>
                <w:b/>
                <w:sz w:val="20"/>
              </w:rPr>
              <w:t>La lettre (</w:t>
            </w:r>
            <w:r>
              <w:rPr>
                <w:sz w:val="20"/>
              </w:rPr>
              <w:t>demande de stage, demande d’emploi, lettre</w:t>
            </w:r>
            <w:r>
              <w:rPr>
                <w:spacing w:val="-5"/>
                <w:sz w:val="20"/>
              </w:rPr>
              <w:t xml:space="preserve"> </w:t>
            </w:r>
            <w:r>
              <w:rPr>
                <w:sz w:val="20"/>
              </w:rPr>
              <w:t>de</w:t>
            </w:r>
            <w:r>
              <w:rPr>
                <w:spacing w:val="-5"/>
                <w:sz w:val="20"/>
              </w:rPr>
              <w:t xml:space="preserve"> </w:t>
            </w:r>
            <w:r>
              <w:rPr>
                <w:sz w:val="20"/>
              </w:rPr>
              <w:t>motivation…</w:t>
            </w:r>
            <w:proofErr w:type="gramStart"/>
            <w:r>
              <w:rPr>
                <w:sz w:val="20"/>
              </w:rPr>
              <w:t>)</w:t>
            </w:r>
            <w:r>
              <w:rPr>
                <w:spacing w:val="-2"/>
                <w:sz w:val="20"/>
              </w:rPr>
              <w:t xml:space="preserve"> </w:t>
            </w:r>
            <w:r>
              <w:rPr>
                <w:sz w:val="20"/>
              </w:rPr>
              <w:t>:</w:t>
            </w:r>
            <w:proofErr w:type="gramEnd"/>
            <w:r>
              <w:rPr>
                <w:spacing w:val="-7"/>
                <w:sz w:val="20"/>
              </w:rPr>
              <w:t xml:space="preserve"> </w:t>
            </w:r>
            <w:r>
              <w:rPr>
                <w:sz w:val="20"/>
              </w:rPr>
              <w:t>rédiger</w:t>
            </w:r>
            <w:r>
              <w:rPr>
                <w:spacing w:val="-4"/>
                <w:sz w:val="20"/>
              </w:rPr>
              <w:t xml:space="preserve"> </w:t>
            </w:r>
            <w:r>
              <w:rPr>
                <w:sz w:val="20"/>
              </w:rPr>
              <w:t>l’entête,</w:t>
            </w:r>
            <w:r>
              <w:rPr>
                <w:spacing w:val="-4"/>
                <w:sz w:val="20"/>
              </w:rPr>
              <w:t xml:space="preserve"> </w:t>
            </w:r>
            <w:r>
              <w:rPr>
                <w:sz w:val="20"/>
              </w:rPr>
              <w:t>le</w:t>
            </w:r>
            <w:r>
              <w:rPr>
                <w:spacing w:val="-5"/>
                <w:sz w:val="20"/>
              </w:rPr>
              <w:t xml:space="preserve"> </w:t>
            </w:r>
            <w:r>
              <w:rPr>
                <w:sz w:val="20"/>
              </w:rPr>
              <w:t>corps</w:t>
            </w:r>
            <w:r>
              <w:rPr>
                <w:spacing w:val="-3"/>
                <w:sz w:val="20"/>
              </w:rPr>
              <w:t xml:space="preserve"> </w:t>
            </w:r>
            <w:r>
              <w:rPr>
                <w:sz w:val="20"/>
              </w:rPr>
              <w:t>et</w:t>
            </w:r>
            <w:r>
              <w:rPr>
                <w:spacing w:val="-5"/>
                <w:sz w:val="20"/>
              </w:rPr>
              <w:t xml:space="preserve"> </w:t>
            </w:r>
            <w:r>
              <w:rPr>
                <w:sz w:val="20"/>
              </w:rPr>
              <w:t xml:space="preserve">la </w:t>
            </w:r>
            <w:proofErr w:type="gramStart"/>
            <w:r>
              <w:rPr>
                <w:sz w:val="20"/>
              </w:rPr>
              <w:t>conclusion ;</w:t>
            </w:r>
            <w:proofErr w:type="gramEnd"/>
          </w:p>
          <w:p w14:paraId="7158F65B" w14:textId="77777777" w:rsidR="002C538F" w:rsidRDefault="002C538F">
            <w:pPr>
              <w:pStyle w:val="TableParagraph"/>
              <w:numPr>
                <w:ilvl w:val="0"/>
                <w:numId w:val="43"/>
              </w:numPr>
              <w:tabs>
                <w:tab w:val="left" w:pos="323"/>
              </w:tabs>
              <w:ind w:left="323" w:hanging="216"/>
              <w:rPr>
                <w:sz w:val="20"/>
              </w:rPr>
            </w:pPr>
            <w:r>
              <w:rPr>
                <w:sz w:val="20"/>
              </w:rPr>
              <w:t>notice</w:t>
            </w:r>
            <w:r>
              <w:rPr>
                <w:spacing w:val="-7"/>
                <w:sz w:val="20"/>
              </w:rPr>
              <w:t xml:space="preserve"> </w:t>
            </w:r>
            <w:r>
              <w:rPr>
                <w:sz w:val="20"/>
              </w:rPr>
              <w:t>(explicative,</w:t>
            </w:r>
            <w:r>
              <w:rPr>
                <w:spacing w:val="-5"/>
                <w:sz w:val="20"/>
              </w:rPr>
              <w:t xml:space="preserve"> </w:t>
            </w:r>
            <w:r>
              <w:rPr>
                <w:sz w:val="20"/>
              </w:rPr>
              <w:t>mode</w:t>
            </w:r>
            <w:r>
              <w:rPr>
                <w:spacing w:val="-6"/>
                <w:sz w:val="20"/>
              </w:rPr>
              <w:t xml:space="preserve"> </w:t>
            </w:r>
            <w:r>
              <w:rPr>
                <w:sz w:val="20"/>
              </w:rPr>
              <w:t>d’emploi)</w:t>
            </w:r>
            <w:r>
              <w:rPr>
                <w:spacing w:val="-6"/>
                <w:sz w:val="20"/>
              </w:rPr>
              <w:t xml:space="preserve"> </w:t>
            </w:r>
            <w:r>
              <w:rPr>
                <w:sz w:val="20"/>
              </w:rPr>
              <w:t>/recette,</w:t>
            </w:r>
            <w:r>
              <w:rPr>
                <w:spacing w:val="-1"/>
                <w:sz w:val="20"/>
              </w:rPr>
              <w:t xml:space="preserve"> </w:t>
            </w:r>
            <w:r>
              <w:rPr>
                <w:sz w:val="20"/>
              </w:rPr>
              <w:t>menu,</w:t>
            </w:r>
            <w:r>
              <w:rPr>
                <w:spacing w:val="-7"/>
                <w:sz w:val="20"/>
              </w:rPr>
              <w:t xml:space="preserve"> </w:t>
            </w:r>
            <w:r>
              <w:rPr>
                <w:spacing w:val="-4"/>
                <w:sz w:val="20"/>
              </w:rPr>
              <w:t>etc.</w:t>
            </w:r>
          </w:p>
          <w:p w14:paraId="7CEFE396" w14:textId="77777777" w:rsidR="002C538F" w:rsidRDefault="002C538F" w:rsidP="00E14731">
            <w:pPr>
              <w:pStyle w:val="TableParagraph"/>
              <w:ind w:left="107"/>
              <w:rPr>
                <w:b/>
                <w:sz w:val="20"/>
              </w:rPr>
            </w:pPr>
            <w:r>
              <w:rPr>
                <w:b/>
                <w:sz w:val="20"/>
              </w:rPr>
              <w:t>3.</w:t>
            </w:r>
            <w:r>
              <w:rPr>
                <w:b/>
                <w:spacing w:val="-4"/>
                <w:sz w:val="20"/>
              </w:rPr>
              <w:t xml:space="preserve"> </w:t>
            </w:r>
            <w:r>
              <w:rPr>
                <w:b/>
                <w:sz w:val="20"/>
              </w:rPr>
              <w:t>En</w:t>
            </w:r>
            <w:r>
              <w:rPr>
                <w:b/>
                <w:spacing w:val="-5"/>
                <w:sz w:val="20"/>
              </w:rPr>
              <w:t xml:space="preserve"> </w:t>
            </w:r>
            <w:r>
              <w:rPr>
                <w:b/>
                <w:sz w:val="20"/>
              </w:rPr>
              <w:t>relation</w:t>
            </w:r>
            <w:r>
              <w:rPr>
                <w:b/>
                <w:spacing w:val="-5"/>
                <w:sz w:val="20"/>
              </w:rPr>
              <w:t xml:space="preserve"> </w:t>
            </w:r>
            <w:r>
              <w:rPr>
                <w:b/>
                <w:sz w:val="20"/>
              </w:rPr>
              <w:t>avec</w:t>
            </w:r>
            <w:r>
              <w:rPr>
                <w:b/>
                <w:spacing w:val="-4"/>
                <w:sz w:val="20"/>
              </w:rPr>
              <w:t xml:space="preserve"> </w:t>
            </w:r>
            <w:r>
              <w:rPr>
                <w:b/>
                <w:sz w:val="20"/>
              </w:rPr>
              <w:t>d’autres</w:t>
            </w:r>
            <w:r>
              <w:rPr>
                <w:b/>
                <w:spacing w:val="-6"/>
                <w:sz w:val="20"/>
              </w:rPr>
              <w:t xml:space="preserve"> </w:t>
            </w:r>
            <w:r>
              <w:rPr>
                <w:b/>
                <w:sz w:val="20"/>
              </w:rPr>
              <w:t>types</w:t>
            </w:r>
            <w:r>
              <w:rPr>
                <w:b/>
                <w:spacing w:val="-5"/>
                <w:sz w:val="20"/>
              </w:rPr>
              <w:t xml:space="preserve"> </w:t>
            </w:r>
            <w:r>
              <w:rPr>
                <w:b/>
                <w:sz w:val="20"/>
              </w:rPr>
              <w:t>de</w:t>
            </w:r>
            <w:r>
              <w:rPr>
                <w:b/>
                <w:spacing w:val="-4"/>
                <w:sz w:val="20"/>
              </w:rPr>
              <w:t xml:space="preserve"> </w:t>
            </w:r>
            <w:proofErr w:type="gramStart"/>
            <w:r>
              <w:rPr>
                <w:b/>
                <w:sz w:val="20"/>
              </w:rPr>
              <w:t xml:space="preserve">textes </w:t>
            </w:r>
            <w:r>
              <w:rPr>
                <w:b/>
                <w:spacing w:val="-10"/>
                <w:sz w:val="20"/>
              </w:rPr>
              <w:t>:</w:t>
            </w:r>
            <w:proofErr w:type="gramEnd"/>
          </w:p>
          <w:p w14:paraId="19FAEC4D" w14:textId="77777777" w:rsidR="002C538F" w:rsidRDefault="002C538F" w:rsidP="00E14731">
            <w:pPr>
              <w:pStyle w:val="TableParagraph"/>
              <w:spacing w:line="229" w:lineRule="exact"/>
              <w:ind w:left="467"/>
              <w:rPr>
                <w:b/>
                <w:sz w:val="20"/>
              </w:rPr>
            </w:pPr>
            <w:r>
              <w:rPr>
                <w:b/>
                <w:sz w:val="20"/>
              </w:rPr>
              <w:t>a)</w:t>
            </w:r>
            <w:r>
              <w:rPr>
                <w:b/>
                <w:spacing w:val="44"/>
                <w:sz w:val="20"/>
              </w:rPr>
              <w:t xml:space="preserve">  </w:t>
            </w:r>
            <w:r>
              <w:rPr>
                <w:b/>
                <w:sz w:val="20"/>
              </w:rPr>
              <w:t>Texte</w:t>
            </w:r>
            <w:r>
              <w:rPr>
                <w:b/>
                <w:spacing w:val="-1"/>
                <w:sz w:val="20"/>
              </w:rPr>
              <w:t xml:space="preserve"> </w:t>
            </w:r>
            <w:r>
              <w:rPr>
                <w:b/>
                <w:spacing w:val="-2"/>
                <w:sz w:val="20"/>
              </w:rPr>
              <w:t>narratif</w:t>
            </w:r>
          </w:p>
          <w:p w14:paraId="4A4814B9" w14:textId="77777777" w:rsidR="002C538F" w:rsidRDefault="002C538F">
            <w:pPr>
              <w:pStyle w:val="TableParagraph"/>
              <w:numPr>
                <w:ilvl w:val="0"/>
                <w:numId w:val="42"/>
              </w:numPr>
              <w:tabs>
                <w:tab w:val="left" w:pos="224"/>
              </w:tabs>
              <w:ind w:right="235" w:firstLine="0"/>
              <w:rPr>
                <w:sz w:val="20"/>
              </w:rPr>
            </w:pPr>
            <w:r>
              <w:rPr>
                <w:sz w:val="20"/>
              </w:rPr>
              <w:t>Situer</w:t>
            </w:r>
            <w:r>
              <w:rPr>
                <w:spacing w:val="-4"/>
                <w:sz w:val="20"/>
              </w:rPr>
              <w:t xml:space="preserve"> </w:t>
            </w:r>
            <w:r>
              <w:rPr>
                <w:sz w:val="20"/>
              </w:rPr>
              <w:t>les</w:t>
            </w:r>
            <w:r>
              <w:rPr>
                <w:spacing w:val="-6"/>
                <w:sz w:val="20"/>
              </w:rPr>
              <w:t xml:space="preserve"> </w:t>
            </w:r>
            <w:r>
              <w:rPr>
                <w:sz w:val="20"/>
              </w:rPr>
              <w:t>faits,</w:t>
            </w:r>
            <w:r>
              <w:rPr>
                <w:spacing w:val="-5"/>
                <w:sz w:val="20"/>
              </w:rPr>
              <w:t xml:space="preserve"> </w:t>
            </w:r>
            <w:r>
              <w:rPr>
                <w:sz w:val="20"/>
              </w:rPr>
              <w:t>les</w:t>
            </w:r>
            <w:r>
              <w:rPr>
                <w:spacing w:val="-6"/>
                <w:sz w:val="20"/>
              </w:rPr>
              <w:t xml:space="preserve"> </w:t>
            </w:r>
            <w:r>
              <w:rPr>
                <w:sz w:val="20"/>
              </w:rPr>
              <w:t>personnages</w:t>
            </w:r>
            <w:r>
              <w:rPr>
                <w:spacing w:val="-6"/>
                <w:sz w:val="20"/>
              </w:rPr>
              <w:t xml:space="preserve"> </w:t>
            </w:r>
            <w:r>
              <w:rPr>
                <w:sz w:val="20"/>
              </w:rPr>
              <w:t>dans</w:t>
            </w:r>
            <w:r>
              <w:rPr>
                <w:spacing w:val="-6"/>
                <w:sz w:val="20"/>
              </w:rPr>
              <w:t xml:space="preserve"> </w:t>
            </w:r>
            <w:r>
              <w:rPr>
                <w:sz w:val="20"/>
              </w:rPr>
              <w:t>l’espace</w:t>
            </w:r>
            <w:r>
              <w:rPr>
                <w:spacing w:val="-5"/>
                <w:sz w:val="20"/>
              </w:rPr>
              <w:t xml:space="preserve"> </w:t>
            </w:r>
            <w:r>
              <w:rPr>
                <w:sz w:val="20"/>
              </w:rPr>
              <w:t>et</w:t>
            </w:r>
            <w:r>
              <w:rPr>
                <w:spacing w:val="-5"/>
                <w:sz w:val="20"/>
              </w:rPr>
              <w:t xml:space="preserve"> </w:t>
            </w:r>
            <w:r>
              <w:rPr>
                <w:sz w:val="20"/>
              </w:rPr>
              <w:t>dans</w:t>
            </w:r>
            <w:r>
              <w:rPr>
                <w:spacing w:val="-6"/>
                <w:sz w:val="20"/>
              </w:rPr>
              <w:t xml:space="preserve"> </w:t>
            </w:r>
            <w:r>
              <w:rPr>
                <w:sz w:val="20"/>
              </w:rPr>
              <w:t xml:space="preserve">le </w:t>
            </w:r>
            <w:proofErr w:type="gramStart"/>
            <w:r>
              <w:rPr>
                <w:sz w:val="20"/>
              </w:rPr>
              <w:t>temps ;</w:t>
            </w:r>
            <w:proofErr w:type="gramEnd"/>
          </w:p>
          <w:p w14:paraId="4A4FD360" w14:textId="77777777" w:rsidR="002C538F" w:rsidRDefault="002C538F">
            <w:pPr>
              <w:pStyle w:val="TableParagraph"/>
              <w:numPr>
                <w:ilvl w:val="0"/>
                <w:numId w:val="42"/>
              </w:numPr>
              <w:tabs>
                <w:tab w:val="left" w:pos="224"/>
              </w:tabs>
              <w:ind w:left="224" w:hanging="117"/>
              <w:rPr>
                <w:sz w:val="20"/>
              </w:rPr>
            </w:pPr>
            <w:r>
              <w:rPr>
                <w:sz w:val="20"/>
              </w:rPr>
              <w:t>Classer</w:t>
            </w:r>
            <w:r>
              <w:rPr>
                <w:spacing w:val="-7"/>
                <w:sz w:val="20"/>
              </w:rPr>
              <w:t xml:space="preserve"> </w:t>
            </w:r>
            <w:r>
              <w:rPr>
                <w:sz w:val="20"/>
              </w:rPr>
              <w:t>logiquement</w:t>
            </w:r>
            <w:r>
              <w:rPr>
                <w:spacing w:val="-8"/>
                <w:sz w:val="20"/>
              </w:rPr>
              <w:t xml:space="preserve"> </w:t>
            </w:r>
            <w:r>
              <w:rPr>
                <w:sz w:val="20"/>
              </w:rPr>
              <w:t>les</w:t>
            </w:r>
            <w:r>
              <w:rPr>
                <w:spacing w:val="-5"/>
                <w:sz w:val="20"/>
              </w:rPr>
              <w:t xml:space="preserve"> </w:t>
            </w:r>
            <w:r>
              <w:rPr>
                <w:sz w:val="20"/>
              </w:rPr>
              <w:t>péripéties</w:t>
            </w:r>
            <w:r>
              <w:rPr>
                <w:spacing w:val="-8"/>
                <w:sz w:val="20"/>
              </w:rPr>
              <w:t xml:space="preserve"> </w:t>
            </w:r>
            <w:r>
              <w:rPr>
                <w:spacing w:val="-4"/>
                <w:sz w:val="20"/>
              </w:rPr>
              <w:t>etc…</w:t>
            </w:r>
          </w:p>
          <w:p w14:paraId="736CDF5E" w14:textId="77777777" w:rsidR="002C538F" w:rsidRDefault="002C538F" w:rsidP="00E14731">
            <w:pPr>
              <w:pStyle w:val="TableParagraph"/>
              <w:spacing w:before="1"/>
              <w:ind w:left="467"/>
              <w:rPr>
                <w:b/>
                <w:sz w:val="20"/>
              </w:rPr>
            </w:pPr>
            <w:r>
              <w:rPr>
                <w:b/>
                <w:sz w:val="20"/>
              </w:rPr>
              <w:t>b)</w:t>
            </w:r>
            <w:r>
              <w:rPr>
                <w:b/>
                <w:spacing w:val="38"/>
                <w:sz w:val="20"/>
              </w:rPr>
              <w:t xml:space="preserve">  </w:t>
            </w:r>
            <w:r>
              <w:rPr>
                <w:b/>
                <w:sz w:val="20"/>
              </w:rPr>
              <w:t>Texte</w:t>
            </w:r>
            <w:r>
              <w:rPr>
                <w:b/>
                <w:spacing w:val="-1"/>
                <w:sz w:val="20"/>
              </w:rPr>
              <w:t xml:space="preserve"> </w:t>
            </w:r>
            <w:r>
              <w:rPr>
                <w:b/>
                <w:spacing w:val="-2"/>
                <w:sz w:val="20"/>
              </w:rPr>
              <w:t>descriptif</w:t>
            </w:r>
          </w:p>
          <w:p w14:paraId="32C1FCA8" w14:textId="77777777" w:rsidR="002C538F" w:rsidRDefault="002C538F">
            <w:pPr>
              <w:pStyle w:val="TableParagraph"/>
              <w:numPr>
                <w:ilvl w:val="0"/>
                <w:numId w:val="42"/>
              </w:numPr>
              <w:tabs>
                <w:tab w:val="left" w:pos="224"/>
              </w:tabs>
              <w:ind w:left="224" w:hanging="117"/>
              <w:rPr>
                <w:sz w:val="20"/>
              </w:rPr>
            </w:pPr>
            <w:r>
              <w:rPr>
                <w:sz w:val="20"/>
              </w:rPr>
              <w:t>Nommer</w:t>
            </w:r>
            <w:r>
              <w:rPr>
                <w:spacing w:val="-3"/>
                <w:sz w:val="20"/>
              </w:rPr>
              <w:t xml:space="preserve"> </w:t>
            </w:r>
            <w:r>
              <w:rPr>
                <w:sz w:val="20"/>
              </w:rPr>
              <w:t>les</w:t>
            </w:r>
            <w:r>
              <w:rPr>
                <w:spacing w:val="-5"/>
                <w:sz w:val="20"/>
              </w:rPr>
              <w:t xml:space="preserve"> </w:t>
            </w:r>
            <w:r>
              <w:rPr>
                <w:sz w:val="20"/>
              </w:rPr>
              <w:t>lieux,</w:t>
            </w:r>
            <w:r>
              <w:rPr>
                <w:spacing w:val="-6"/>
                <w:sz w:val="20"/>
              </w:rPr>
              <w:t xml:space="preserve"> </w:t>
            </w:r>
            <w:r>
              <w:rPr>
                <w:sz w:val="20"/>
              </w:rPr>
              <w:t>les</w:t>
            </w:r>
            <w:r>
              <w:rPr>
                <w:spacing w:val="-4"/>
                <w:sz w:val="20"/>
              </w:rPr>
              <w:t xml:space="preserve"> </w:t>
            </w:r>
            <w:r>
              <w:rPr>
                <w:sz w:val="20"/>
              </w:rPr>
              <w:t>personnages,</w:t>
            </w:r>
            <w:r>
              <w:rPr>
                <w:spacing w:val="-4"/>
                <w:sz w:val="20"/>
              </w:rPr>
              <w:t xml:space="preserve"> </w:t>
            </w:r>
            <w:r>
              <w:rPr>
                <w:sz w:val="20"/>
              </w:rPr>
              <w:t>les</w:t>
            </w:r>
            <w:r>
              <w:rPr>
                <w:spacing w:val="-5"/>
                <w:sz w:val="20"/>
              </w:rPr>
              <w:t xml:space="preserve"> </w:t>
            </w:r>
            <w:proofErr w:type="gramStart"/>
            <w:r>
              <w:rPr>
                <w:sz w:val="20"/>
              </w:rPr>
              <w:t>objets</w:t>
            </w:r>
            <w:r>
              <w:rPr>
                <w:spacing w:val="-1"/>
                <w:sz w:val="20"/>
              </w:rPr>
              <w:t xml:space="preserve"> </w:t>
            </w:r>
            <w:r>
              <w:rPr>
                <w:spacing w:val="-10"/>
                <w:sz w:val="20"/>
              </w:rPr>
              <w:t>;</w:t>
            </w:r>
            <w:proofErr w:type="gramEnd"/>
          </w:p>
          <w:p w14:paraId="570674E6" w14:textId="77777777" w:rsidR="002C538F" w:rsidRDefault="002C538F">
            <w:pPr>
              <w:pStyle w:val="TableParagraph"/>
              <w:numPr>
                <w:ilvl w:val="0"/>
                <w:numId w:val="42"/>
              </w:numPr>
              <w:tabs>
                <w:tab w:val="left" w:pos="224"/>
              </w:tabs>
              <w:spacing w:before="1" w:line="229" w:lineRule="exact"/>
              <w:ind w:left="224" w:hanging="117"/>
              <w:rPr>
                <w:sz w:val="20"/>
              </w:rPr>
            </w:pPr>
            <w:r>
              <w:rPr>
                <w:sz w:val="20"/>
              </w:rPr>
              <w:t>Les</w:t>
            </w:r>
            <w:r>
              <w:rPr>
                <w:spacing w:val="-6"/>
                <w:sz w:val="20"/>
              </w:rPr>
              <w:t xml:space="preserve"> </w:t>
            </w:r>
            <w:r>
              <w:rPr>
                <w:sz w:val="20"/>
              </w:rPr>
              <w:t>situer</w:t>
            </w:r>
            <w:r>
              <w:rPr>
                <w:spacing w:val="-3"/>
                <w:sz w:val="20"/>
              </w:rPr>
              <w:t xml:space="preserve"> </w:t>
            </w:r>
            <w:r>
              <w:rPr>
                <w:sz w:val="20"/>
              </w:rPr>
              <w:t>dans</w:t>
            </w:r>
            <w:r>
              <w:rPr>
                <w:spacing w:val="-5"/>
                <w:sz w:val="20"/>
              </w:rPr>
              <w:t xml:space="preserve"> </w:t>
            </w:r>
            <w:proofErr w:type="gramStart"/>
            <w:r>
              <w:rPr>
                <w:sz w:val="20"/>
              </w:rPr>
              <w:t>l’espace</w:t>
            </w:r>
            <w:r>
              <w:rPr>
                <w:spacing w:val="-2"/>
                <w:sz w:val="20"/>
              </w:rPr>
              <w:t xml:space="preserve"> </w:t>
            </w:r>
            <w:r>
              <w:rPr>
                <w:spacing w:val="-10"/>
                <w:sz w:val="20"/>
              </w:rPr>
              <w:t>;</w:t>
            </w:r>
            <w:proofErr w:type="gramEnd"/>
          </w:p>
          <w:p w14:paraId="2DBF7A6A" w14:textId="77777777" w:rsidR="002C538F" w:rsidRDefault="002C538F">
            <w:pPr>
              <w:pStyle w:val="TableParagraph"/>
              <w:numPr>
                <w:ilvl w:val="0"/>
                <w:numId w:val="42"/>
              </w:numPr>
              <w:tabs>
                <w:tab w:val="left" w:pos="224"/>
              </w:tabs>
              <w:spacing w:line="229" w:lineRule="exact"/>
              <w:ind w:left="224" w:hanging="117"/>
              <w:rPr>
                <w:sz w:val="20"/>
              </w:rPr>
            </w:pPr>
            <w:r>
              <w:rPr>
                <w:sz w:val="20"/>
              </w:rPr>
              <w:t>Les</w:t>
            </w:r>
            <w:r>
              <w:rPr>
                <w:spacing w:val="-4"/>
                <w:sz w:val="20"/>
              </w:rPr>
              <w:t xml:space="preserve"> </w:t>
            </w:r>
            <w:r>
              <w:rPr>
                <w:spacing w:val="-2"/>
                <w:sz w:val="20"/>
              </w:rPr>
              <w:t>qualifier.</w:t>
            </w:r>
          </w:p>
          <w:p w14:paraId="25C80CB3" w14:textId="77777777" w:rsidR="002C538F" w:rsidRDefault="002C538F" w:rsidP="00E14731">
            <w:pPr>
              <w:pStyle w:val="TableParagraph"/>
              <w:tabs>
                <w:tab w:val="left" w:pos="827"/>
              </w:tabs>
              <w:ind w:left="467"/>
              <w:rPr>
                <w:b/>
                <w:sz w:val="20"/>
              </w:rPr>
            </w:pPr>
            <w:r>
              <w:rPr>
                <w:b/>
                <w:spacing w:val="-5"/>
                <w:sz w:val="20"/>
              </w:rPr>
              <w:t>c)</w:t>
            </w:r>
            <w:r>
              <w:rPr>
                <w:b/>
                <w:sz w:val="20"/>
              </w:rPr>
              <w:tab/>
              <w:t>Texte</w:t>
            </w:r>
            <w:r>
              <w:rPr>
                <w:b/>
                <w:spacing w:val="-5"/>
                <w:sz w:val="20"/>
              </w:rPr>
              <w:t xml:space="preserve"> </w:t>
            </w:r>
            <w:r>
              <w:rPr>
                <w:b/>
                <w:spacing w:val="-2"/>
                <w:sz w:val="20"/>
              </w:rPr>
              <w:t>injonctif</w:t>
            </w:r>
          </w:p>
          <w:p w14:paraId="069C00DA" w14:textId="77777777" w:rsidR="002C538F" w:rsidRDefault="002C538F">
            <w:pPr>
              <w:pStyle w:val="TableParagraph"/>
              <w:numPr>
                <w:ilvl w:val="0"/>
                <w:numId w:val="42"/>
              </w:numPr>
              <w:tabs>
                <w:tab w:val="left" w:pos="224"/>
              </w:tabs>
              <w:spacing w:before="1" w:line="210" w:lineRule="exact"/>
              <w:ind w:left="224" w:hanging="117"/>
              <w:rPr>
                <w:sz w:val="20"/>
              </w:rPr>
            </w:pPr>
            <w:r>
              <w:rPr>
                <w:sz w:val="20"/>
              </w:rPr>
              <w:t>Conseiller</w:t>
            </w:r>
            <w:r>
              <w:rPr>
                <w:spacing w:val="-2"/>
                <w:sz w:val="20"/>
              </w:rPr>
              <w:t xml:space="preserve"> </w:t>
            </w:r>
            <w:r>
              <w:rPr>
                <w:sz w:val="20"/>
              </w:rPr>
              <w:t>/</w:t>
            </w:r>
            <w:r>
              <w:rPr>
                <w:spacing w:val="-5"/>
                <w:sz w:val="20"/>
              </w:rPr>
              <w:t xml:space="preserve"> </w:t>
            </w:r>
            <w:r>
              <w:rPr>
                <w:sz w:val="20"/>
              </w:rPr>
              <w:t>suggérer</w:t>
            </w:r>
            <w:r>
              <w:rPr>
                <w:spacing w:val="-3"/>
                <w:sz w:val="20"/>
              </w:rPr>
              <w:t xml:space="preserve"> </w:t>
            </w:r>
            <w:r>
              <w:rPr>
                <w:sz w:val="20"/>
              </w:rPr>
              <w:t>/</w:t>
            </w:r>
            <w:r>
              <w:rPr>
                <w:spacing w:val="-6"/>
                <w:sz w:val="20"/>
              </w:rPr>
              <w:t xml:space="preserve"> </w:t>
            </w:r>
            <w:r>
              <w:rPr>
                <w:sz w:val="20"/>
              </w:rPr>
              <w:t>ordonner</w:t>
            </w:r>
            <w:r>
              <w:rPr>
                <w:spacing w:val="-3"/>
                <w:sz w:val="20"/>
              </w:rPr>
              <w:t xml:space="preserve"> </w:t>
            </w:r>
            <w:r>
              <w:rPr>
                <w:sz w:val="20"/>
              </w:rPr>
              <w:t>/</w:t>
            </w:r>
            <w:r>
              <w:rPr>
                <w:spacing w:val="-4"/>
                <w:sz w:val="20"/>
              </w:rPr>
              <w:t xml:space="preserve"> </w:t>
            </w:r>
            <w:r>
              <w:rPr>
                <w:spacing w:val="-2"/>
                <w:sz w:val="20"/>
              </w:rPr>
              <w:t>prier</w:t>
            </w:r>
          </w:p>
        </w:tc>
        <w:tc>
          <w:tcPr>
            <w:tcW w:w="1388" w:type="dxa"/>
          </w:tcPr>
          <w:p w14:paraId="29D96C29" w14:textId="77777777" w:rsidR="002C538F" w:rsidRDefault="002C538F" w:rsidP="00E14731">
            <w:pPr>
              <w:pStyle w:val="TableParagraph"/>
              <w:rPr>
                <w:b/>
                <w:sz w:val="20"/>
              </w:rPr>
            </w:pPr>
          </w:p>
          <w:p w14:paraId="151726E1" w14:textId="77777777" w:rsidR="002C538F" w:rsidRDefault="002C538F" w:rsidP="00E14731">
            <w:pPr>
              <w:pStyle w:val="TableParagraph"/>
              <w:spacing w:before="229"/>
              <w:rPr>
                <w:b/>
                <w:sz w:val="20"/>
              </w:rPr>
            </w:pPr>
          </w:p>
          <w:p w14:paraId="343B523E" w14:textId="77777777" w:rsidR="002C538F" w:rsidRDefault="002C538F">
            <w:pPr>
              <w:pStyle w:val="TableParagraph"/>
              <w:numPr>
                <w:ilvl w:val="0"/>
                <w:numId w:val="41"/>
              </w:numPr>
              <w:tabs>
                <w:tab w:val="left" w:pos="224"/>
              </w:tabs>
              <w:ind w:right="104" w:firstLine="0"/>
              <w:rPr>
                <w:sz w:val="20"/>
              </w:rPr>
            </w:pPr>
            <w:r>
              <w:rPr>
                <w:sz w:val="20"/>
              </w:rPr>
              <w:t xml:space="preserve">sens de </w:t>
            </w:r>
            <w:proofErr w:type="gramStart"/>
            <w:r>
              <w:rPr>
                <w:sz w:val="20"/>
              </w:rPr>
              <w:t>l’observation</w:t>
            </w:r>
            <w:r>
              <w:rPr>
                <w:spacing w:val="-13"/>
                <w:sz w:val="20"/>
              </w:rPr>
              <w:t xml:space="preserve"> </w:t>
            </w:r>
            <w:r>
              <w:rPr>
                <w:sz w:val="20"/>
              </w:rPr>
              <w:t>;</w:t>
            </w:r>
            <w:proofErr w:type="gramEnd"/>
          </w:p>
          <w:p w14:paraId="62CED975" w14:textId="77777777" w:rsidR="002C538F" w:rsidRDefault="002C538F">
            <w:pPr>
              <w:pStyle w:val="TableParagraph"/>
              <w:numPr>
                <w:ilvl w:val="0"/>
                <w:numId w:val="41"/>
              </w:numPr>
              <w:tabs>
                <w:tab w:val="left" w:pos="224"/>
              </w:tabs>
              <w:spacing w:before="1"/>
              <w:ind w:right="568" w:firstLine="0"/>
              <w:rPr>
                <w:sz w:val="20"/>
              </w:rPr>
            </w:pPr>
            <w:r>
              <w:rPr>
                <w:sz w:val="20"/>
              </w:rPr>
              <w:t>sens</w:t>
            </w:r>
            <w:r>
              <w:rPr>
                <w:spacing w:val="-13"/>
                <w:sz w:val="20"/>
              </w:rPr>
              <w:t xml:space="preserve"> </w:t>
            </w:r>
            <w:r>
              <w:rPr>
                <w:sz w:val="20"/>
              </w:rPr>
              <w:t xml:space="preserve">de </w:t>
            </w:r>
            <w:r>
              <w:rPr>
                <w:spacing w:val="-2"/>
                <w:sz w:val="20"/>
              </w:rPr>
              <w:t>l’écoute</w:t>
            </w:r>
          </w:p>
          <w:p w14:paraId="34793B8A" w14:textId="77777777" w:rsidR="002C538F" w:rsidRDefault="002C538F">
            <w:pPr>
              <w:pStyle w:val="TableParagraph"/>
              <w:numPr>
                <w:ilvl w:val="0"/>
                <w:numId w:val="41"/>
              </w:numPr>
              <w:tabs>
                <w:tab w:val="left" w:pos="224"/>
              </w:tabs>
              <w:ind w:right="551" w:firstLine="0"/>
              <w:rPr>
                <w:sz w:val="20"/>
              </w:rPr>
            </w:pPr>
            <w:r>
              <w:rPr>
                <w:spacing w:val="-4"/>
                <w:sz w:val="20"/>
              </w:rPr>
              <w:t xml:space="preserve">sens </w:t>
            </w:r>
            <w:proofErr w:type="gramStart"/>
            <w:r>
              <w:rPr>
                <w:sz w:val="20"/>
              </w:rPr>
              <w:t>critique</w:t>
            </w:r>
            <w:r>
              <w:rPr>
                <w:spacing w:val="-4"/>
                <w:sz w:val="20"/>
              </w:rPr>
              <w:t xml:space="preserve"> </w:t>
            </w:r>
            <w:r>
              <w:rPr>
                <w:spacing w:val="-10"/>
                <w:sz w:val="20"/>
              </w:rPr>
              <w:t>;</w:t>
            </w:r>
            <w:proofErr w:type="gramEnd"/>
          </w:p>
          <w:p w14:paraId="29EDF566" w14:textId="77777777" w:rsidR="002C538F" w:rsidRDefault="002C538F">
            <w:pPr>
              <w:pStyle w:val="TableParagraph"/>
              <w:numPr>
                <w:ilvl w:val="0"/>
                <w:numId w:val="41"/>
              </w:numPr>
              <w:tabs>
                <w:tab w:val="left" w:pos="224"/>
              </w:tabs>
              <w:ind w:right="131" w:firstLine="0"/>
              <w:rPr>
                <w:sz w:val="20"/>
              </w:rPr>
            </w:pPr>
            <w:r>
              <w:rPr>
                <w:spacing w:val="-2"/>
                <w:sz w:val="20"/>
              </w:rPr>
              <w:t xml:space="preserve">curiosité </w:t>
            </w:r>
            <w:proofErr w:type="gramStart"/>
            <w:r>
              <w:rPr>
                <w:sz w:val="20"/>
              </w:rPr>
              <w:t>intellectuelle</w:t>
            </w:r>
            <w:r>
              <w:rPr>
                <w:spacing w:val="-9"/>
                <w:sz w:val="20"/>
              </w:rPr>
              <w:t xml:space="preserve"> </w:t>
            </w:r>
            <w:r>
              <w:rPr>
                <w:spacing w:val="-10"/>
                <w:sz w:val="20"/>
              </w:rPr>
              <w:t>;</w:t>
            </w:r>
            <w:proofErr w:type="gramEnd"/>
          </w:p>
          <w:p w14:paraId="28EC22D9" w14:textId="77777777" w:rsidR="002C538F" w:rsidRDefault="002C538F">
            <w:pPr>
              <w:pStyle w:val="TableParagraph"/>
              <w:numPr>
                <w:ilvl w:val="0"/>
                <w:numId w:val="41"/>
              </w:numPr>
              <w:tabs>
                <w:tab w:val="left" w:pos="224"/>
              </w:tabs>
              <w:ind w:left="224" w:hanging="117"/>
              <w:rPr>
                <w:sz w:val="20"/>
              </w:rPr>
            </w:pPr>
            <w:proofErr w:type="gramStart"/>
            <w:r>
              <w:rPr>
                <w:sz w:val="20"/>
              </w:rPr>
              <w:t>courtoisie</w:t>
            </w:r>
            <w:r>
              <w:rPr>
                <w:spacing w:val="-8"/>
                <w:sz w:val="20"/>
              </w:rPr>
              <w:t xml:space="preserve"> </w:t>
            </w:r>
            <w:r>
              <w:rPr>
                <w:spacing w:val="-10"/>
                <w:sz w:val="20"/>
              </w:rPr>
              <w:t>;</w:t>
            </w:r>
            <w:proofErr w:type="gramEnd"/>
          </w:p>
          <w:p w14:paraId="06019BAD" w14:textId="77777777" w:rsidR="002C538F" w:rsidRDefault="002C538F">
            <w:pPr>
              <w:pStyle w:val="TableParagraph"/>
              <w:numPr>
                <w:ilvl w:val="0"/>
                <w:numId w:val="41"/>
              </w:numPr>
              <w:tabs>
                <w:tab w:val="left" w:pos="224"/>
              </w:tabs>
              <w:spacing w:before="1"/>
              <w:ind w:right="269" w:firstLine="0"/>
              <w:rPr>
                <w:sz w:val="20"/>
              </w:rPr>
            </w:pPr>
            <w:r>
              <w:rPr>
                <w:sz w:val="20"/>
              </w:rPr>
              <w:t>maîtrise</w:t>
            </w:r>
            <w:r>
              <w:rPr>
                <w:spacing w:val="-13"/>
                <w:sz w:val="20"/>
              </w:rPr>
              <w:t xml:space="preserve"> </w:t>
            </w:r>
            <w:r>
              <w:rPr>
                <w:sz w:val="20"/>
              </w:rPr>
              <w:t xml:space="preserve">de </w:t>
            </w:r>
            <w:proofErr w:type="gramStart"/>
            <w:r>
              <w:rPr>
                <w:sz w:val="20"/>
              </w:rPr>
              <w:t>soi ;</w:t>
            </w:r>
            <w:proofErr w:type="gramEnd"/>
          </w:p>
          <w:p w14:paraId="06BE0236" w14:textId="77777777" w:rsidR="002C538F" w:rsidRDefault="002C538F">
            <w:pPr>
              <w:pStyle w:val="TableParagraph"/>
              <w:numPr>
                <w:ilvl w:val="0"/>
                <w:numId w:val="41"/>
              </w:numPr>
              <w:tabs>
                <w:tab w:val="left" w:pos="224"/>
              </w:tabs>
              <w:ind w:right="268" w:firstLine="0"/>
              <w:rPr>
                <w:sz w:val="20"/>
              </w:rPr>
            </w:pPr>
            <w:r>
              <w:rPr>
                <w:sz w:val="20"/>
              </w:rPr>
              <w:t>respect</w:t>
            </w:r>
            <w:r>
              <w:rPr>
                <w:spacing w:val="-13"/>
                <w:sz w:val="20"/>
              </w:rPr>
              <w:t xml:space="preserve"> </w:t>
            </w:r>
            <w:r>
              <w:rPr>
                <w:sz w:val="20"/>
              </w:rPr>
              <w:t xml:space="preserve">des tours de </w:t>
            </w:r>
            <w:proofErr w:type="gramStart"/>
            <w:r>
              <w:rPr>
                <w:sz w:val="20"/>
              </w:rPr>
              <w:t>paroles ;</w:t>
            </w:r>
            <w:proofErr w:type="gramEnd"/>
          </w:p>
          <w:p w14:paraId="4267743C" w14:textId="77777777" w:rsidR="002C538F" w:rsidRDefault="002C538F">
            <w:pPr>
              <w:pStyle w:val="TableParagraph"/>
              <w:numPr>
                <w:ilvl w:val="0"/>
                <w:numId w:val="41"/>
              </w:numPr>
              <w:tabs>
                <w:tab w:val="left" w:pos="224"/>
              </w:tabs>
              <w:ind w:left="224" w:hanging="117"/>
              <w:rPr>
                <w:sz w:val="20"/>
              </w:rPr>
            </w:pPr>
            <w:proofErr w:type="gramStart"/>
            <w:r>
              <w:rPr>
                <w:sz w:val="20"/>
              </w:rPr>
              <w:t>politesse</w:t>
            </w:r>
            <w:r>
              <w:rPr>
                <w:spacing w:val="-6"/>
                <w:sz w:val="20"/>
              </w:rPr>
              <w:t xml:space="preserve"> </w:t>
            </w:r>
            <w:r>
              <w:rPr>
                <w:spacing w:val="-10"/>
                <w:sz w:val="20"/>
              </w:rPr>
              <w:t>;</w:t>
            </w:r>
            <w:proofErr w:type="gramEnd"/>
          </w:p>
          <w:p w14:paraId="15E2F87E" w14:textId="77777777" w:rsidR="002C538F" w:rsidRDefault="002C538F">
            <w:pPr>
              <w:pStyle w:val="TableParagraph"/>
              <w:numPr>
                <w:ilvl w:val="0"/>
                <w:numId w:val="41"/>
              </w:numPr>
              <w:tabs>
                <w:tab w:val="left" w:pos="224"/>
              </w:tabs>
              <w:ind w:right="148" w:firstLine="0"/>
              <w:rPr>
                <w:sz w:val="20"/>
              </w:rPr>
            </w:pPr>
            <w:r>
              <w:rPr>
                <w:sz w:val="20"/>
              </w:rPr>
              <w:t>ouverture</w:t>
            </w:r>
            <w:r>
              <w:rPr>
                <w:spacing w:val="-13"/>
                <w:sz w:val="20"/>
              </w:rPr>
              <w:t xml:space="preserve"> </w:t>
            </w:r>
            <w:r>
              <w:rPr>
                <w:sz w:val="20"/>
              </w:rPr>
              <w:t xml:space="preserve">au </w:t>
            </w:r>
            <w:proofErr w:type="gramStart"/>
            <w:r>
              <w:rPr>
                <w:sz w:val="20"/>
              </w:rPr>
              <w:t>dialogue ;</w:t>
            </w:r>
            <w:proofErr w:type="gramEnd"/>
          </w:p>
          <w:p w14:paraId="3F63B352" w14:textId="77777777" w:rsidR="002C538F" w:rsidRDefault="002C538F">
            <w:pPr>
              <w:pStyle w:val="TableParagraph"/>
              <w:numPr>
                <w:ilvl w:val="0"/>
                <w:numId w:val="41"/>
              </w:numPr>
              <w:tabs>
                <w:tab w:val="left" w:pos="224"/>
              </w:tabs>
              <w:ind w:right="148" w:firstLine="0"/>
              <w:rPr>
                <w:sz w:val="20"/>
              </w:rPr>
            </w:pPr>
            <w:r>
              <w:rPr>
                <w:sz w:val="20"/>
              </w:rPr>
              <w:t>ouverture</w:t>
            </w:r>
            <w:r>
              <w:rPr>
                <w:spacing w:val="-13"/>
                <w:sz w:val="20"/>
              </w:rPr>
              <w:t xml:space="preserve"> </w:t>
            </w:r>
            <w:r>
              <w:rPr>
                <w:sz w:val="20"/>
              </w:rPr>
              <w:t xml:space="preserve">au </w:t>
            </w:r>
            <w:proofErr w:type="gramStart"/>
            <w:r>
              <w:rPr>
                <w:sz w:val="20"/>
              </w:rPr>
              <w:t>débat ;</w:t>
            </w:r>
            <w:proofErr w:type="gramEnd"/>
          </w:p>
          <w:p w14:paraId="6EE31772" w14:textId="77777777" w:rsidR="002C538F" w:rsidRDefault="002C538F">
            <w:pPr>
              <w:pStyle w:val="TableParagraph"/>
              <w:numPr>
                <w:ilvl w:val="0"/>
                <w:numId w:val="41"/>
              </w:numPr>
              <w:tabs>
                <w:tab w:val="left" w:pos="224"/>
              </w:tabs>
              <w:ind w:left="224" w:hanging="117"/>
              <w:rPr>
                <w:sz w:val="20"/>
              </w:rPr>
            </w:pPr>
            <w:proofErr w:type="gramStart"/>
            <w:r>
              <w:rPr>
                <w:sz w:val="20"/>
              </w:rPr>
              <w:t>flexibilité</w:t>
            </w:r>
            <w:r>
              <w:rPr>
                <w:spacing w:val="-7"/>
                <w:sz w:val="20"/>
              </w:rPr>
              <w:t xml:space="preserve"> </w:t>
            </w:r>
            <w:r>
              <w:rPr>
                <w:spacing w:val="-10"/>
                <w:sz w:val="20"/>
              </w:rPr>
              <w:t>;</w:t>
            </w:r>
            <w:proofErr w:type="gramEnd"/>
          </w:p>
          <w:p w14:paraId="19075545" w14:textId="77777777" w:rsidR="002C538F" w:rsidRDefault="002C538F">
            <w:pPr>
              <w:pStyle w:val="TableParagraph"/>
              <w:numPr>
                <w:ilvl w:val="0"/>
                <w:numId w:val="41"/>
              </w:numPr>
              <w:tabs>
                <w:tab w:val="left" w:pos="224"/>
              </w:tabs>
              <w:ind w:left="224" w:hanging="117"/>
              <w:rPr>
                <w:sz w:val="20"/>
              </w:rPr>
            </w:pPr>
            <w:r>
              <w:rPr>
                <w:spacing w:val="-2"/>
                <w:sz w:val="20"/>
              </w:rPr>
              <w:t>tolérance.</w:t>
            </w:r>
          </w:p>
        </w:tc>
        <w:tc>
          <w:tcPr>
            <w:tcW w:w="1336" w:type="dxa"/>
          </w:tcPr>
          <w:p w14:paraId="495EFE6D" w14:textId="77777777" w:rsidR="002C538F" w:rsidRDefault="002C538F" w:rsidP="00E14731">
            <w:pPr>
              <w:pStyle w:val="TableParagraph"/>
              <w:rPr>
                <w:b/>
                <w:sz w:val="20"/>
              </w:rPr>
            </w:pPr>
          </w:p>
          <w:p w14:paraId="5C536494" w14:textId="77777777" w:rsidR="002C538F" w:rsidRDefault="002C538F" w:rsidP="00E14731">
            <w:pPr>
              <w:pStyle w:val="TableParagraph"/>
              <w:spacing w:before="229"/>
              <w:rPr>
                <w:b/>
                <w:sz w:val="20"/>
              </w:rPr>
            </w:pPr>
          </w:p>
          <w:p w14:paraId="06465876" w14:textId="77777777" w:rsidR="002C538F" w:rsidRDefault="002C538F">
            <w:pPr>
              <w:pStyle w:val="TableParagraph"/>
              <w:numPr>
                <w:ilvl w:val="0"/>
                <w:numId w:val="40"/>
              </w:numPr>
              <w:tabs>
                <w:tab w:val="left" w:pos="223"/>
              </w:tabs>
              <w:ind w:right="334" w:firstLine="0"/>
              <w:rPr>
                <w:sz w:val="20"/>
              </w:rPr>
            </w:pPr>
            <w:r>
              <w:rPr>
                <w:spacing w:val="-2"/>
                <w:sz w:val="20"/>
              </w:rPr>
              <w:t xml:space="preserve">différents </w:t>
            </w:r>
            <w:r>
              <w:rPr>
                <w:sz w:val="20"/>
              </w:rPr>
              <w:t xml:space="preserve">types de </w:t>
            </w:r>
            <w:proofErr w:type="gramStart"/>
            <w:r>
              <w:rPr>
                <w:sz w:val="20"/>
              </w:rPr>
              <w:t>textes ;</w:t>
            </w:r>
            <w:proofErr w:type="gramEnd"/>
          </w:p>
          <w:p w14:paraId="53BC6069" w14:textId="77777777" w:rsidR="002C538F" w:rsidRDefault="002C538F">
            <w:pPr>
              <w:pStyle w:val="TableParagraph"/>
              <w:numPr>
                <w:ilvl w:val="0"/>
                <w:numId w:val="40"/>
              </w:numPr>
              <w:tabs>
                <w:tab w:val="left" w:pos="223"/>
              </w:tabs>
              <w:spacing w:before="229"/>
              <w:ind w:right="98" w:firstLine="0"/>
              <w:rPr>
                <w:sz w:val="20"/>
              </w:rPr>
            </w:pPr>
            <w:r>
              <w:rPr>
                <w:spacing w:val="-2"/>
                <w:sz w:val="20"/>
              </w:rPr>
              <w:t xml:space="preserve">documents </w:t>
            </w:r>
            <w:proofErr w:type="gramStart"/>
            <w:r>
              <w:rPr>
                <w:sz w:val="20"/>
              </w:rPr>
              <w:t>authentiques</w:t>
            </w:r>
            <w:r>
              <w:rPr>
                <w:spacing w:val="-13"/>
                <w:sz w:val="20"/>
              </w:rPr>
              <w:t xml:space="preserve"> </w:t>
            </w:r>
            <w:r>
              <w:rPr>
                <w:sz w:val="20"/>
              </w:rPr>
              <w:t>;</w:t>
            </w:r>
            <w:proofErr w:type="gramEnd"/>
          </w:p>
          <w:p w14:paraId="7CCB8929" w14:textId="77777777" w:rsidR="002C538F" w:rsidRDefault="002C538F">
            <w:pPr>
              <w:pStyle w:val="TableParagraph"/>
              <w:numPr>
                <w:ilvl w:val="0"/>
                <w:numId w:val="40"/>
              </w:numPr>
              <w:tabs>
                <w:tab w:val="left" w:pos="223"/>
              </w:tabs>
              <w:spacing w:before="2"/>
              <w:ind w:right="301" w:firstLine="0"/>
              <w:rPr>
                <w:sz w:val="20"/>
              </w:rPr>
            </w:pPr>
            <w:r>
              <w:rPr>
                <w:spacing w:val="-2"/>
                <w:sz w:val="20"/>
              </w:rPr>
              <w:t>personnes ressources</w:t>
            </w:r>
          </w:p>
          <w:p w14:paraId="2759F51D" w14:textId="77777777" w:rsidR="002C538F" w:rsidRDefault="002C538F" w:rsidP="00E14731">
            <w:pPr>
              <w:pStyle w:val="TableParagraph"/>
              <w:rPr>
                <w:b/>
                <w:sz w:val="20"/>
              </w:rPr>
            </w:pPr>
          </w:p>
          <w:p w14:paraId="411D1FE5" w14:textId="77777777" w:rsidR="002C538F" w:rsidRDefault="002C538F" w:rsidP="00E14731">
            <w:pPr>
              <w:pStyle w:val="TableParagraph"/>
              <w:rPr>
                <w:b/>
                <w:sz w:val="20"/>
              </w:rPr>
            </w:pPr>
          </w:p>
          <w:p w14:paraId="155D5D2D" w14:textId="77777777" w:rsidR="002C538F" w:rsidRDefault="002C538F" w:rsidP="00E14731">
            <w:pPr>
              <w:pStyle w:val="TableParagraph"/>
              <w:rPr>
                <w:b/>
                <w:sz w:val="20"/>
              </w:rPr>
            </w:pPr>
          </w:p>
          <w:p w14:paraId="39CC37AD" w14:textId="77777777" w:rsidR="002C538F" w:rsidRDefault="002C538F" w:rsidP="00E14731">
            <w:pPr>
              <w:pStyle w:val="TableParagraph"/>
              <w:rPr>
                <w:b/>
                <w:sz w:val="20"/>
              </w:rPr>
            </w:pPr>
          </w:p>
          <w:p w14:paraId="6A80C7C1" w14:textId="77777777" w:rsidR="002C538F" w:rsidRDefault="002C538F" w:rsidP="00E14731">
            <w:pPr>
              <w:pStyle w:val="TableParagraph"/>
              <w:rPr>
                <w:b/>
                <w:sz w:val="20"/>
              </w:rPr>
            </w:pPr>
          </w:p>
          <w:p w14:paraId="697C2422" w14:textId="77777777" w:rsidR="002C538F" w:rsidRDefault="002C538F" w:rsidP="00E14731">
            <w:pPr>
              <w:pStyle w:val="TableParagraph"/>
              <w:rPr>
                <w:b/>
                <w:sz w:val="20"/>
              </w:rPr>
            </w:pPr>
          </w:p>
          <w:p w14:paraId="5A831134" w14:textId="77777777" w:rsidR="002C538F" w:rsidRDefault="002C538F" w:rsidP="00E14731">
            <w:pPr>
              <w:pStyle w:val="TableParagraph"/>
              <w:rPr>
                <w:b/>
                <w:sz w:val="20"/>
              </w:rPr>
            </w:pPr>
          </w:p>
          <w:p w14:paraId="7137E476" w14:textId="77777777" w:rsidR="002C538F" w:rsidRDefault="002C538F" w:rsidP="00E14731">
            <w:pPr>
              <w:pStyle w:val="TableParagraph"/>
              <w:rPr>
                <w:b/>
                <w:sz w:val="20"/>
              </w:rPr>
            </w:pPr>
          </w:p>
          <w:p w14:paraId="08446447" w14:textId="77777777" w:rsidR="002C538F" w:rsidRDefault="002C538F" w:rsidP="00E14731">
            <w:pPr>
              <w:pStyle w:val="TableParagraph"/>
              <w:rPr>
                <w:b/>
                <w:sz w:val="20"/>
              </w:rPr>
            </w:pPr>
          </w:p>
          <w:p w14:paraId="42C7B05D" w14:textId="77777777" w:rsidR="002C538F" w:rsidRDefault="002C538F" w:rsidP="00E14731">
            <w:pPr>
              <w:pStyle w:val="TableParagraph"/>
              <w:rPr>
                <w:b/>
                <w:sz w:val="20"/>
              </w:rPr>
            </w:pPr>
          </w:p>
          <w:p w14:paraId="01C5BEF3" w14:textId="77777777" w:rsidR="002C538F" w:rsidRDefault="002C538F" w:rsidP="00E14731">
            <w:pPr>
              <w:pStyle w:val="TableParagraph"/>
              <w:rPr>
                <w:b/>
                <w:sz w:val="20"/>
              </w:rPr>
            </w:pPr>
          </w:p>
          <w:p w14:paraId="1A3B179E" w14:textId="77777777" w:rsidR="002C538F" w:rsidRDefault="002C538F" w:rsidP="00E14731">
            <w:pPr>
              <w:pStyle w:val="TableParagraph"/>
              <w:rPr>
                <w:b/>
                <w:sz w:val="20"/>
              </w:rPr>
            </w:pPr>
          </w:p>
          <w:p w14:paraId="6805C9BC" w14:textId="77777777" w:rsidR="002C538F" w:rsidRDefault="002C538F" w:rsidP="00E14731">
            <w:pPr>
              <w:pStyle w:val="TableParagraph"/>
              <w:rPr>
                <w:b/>
                <w:sz w:val="20"/>
              </w:rPr>
            </w:pPr>
          </w:p>
          <w:p w14:paraId="41193120" w14:textId="77777777" w:rsidR="002C538F" w:rsidRDefault="002C538F" w:rsidP="00E14731">
            <w:pPr>
              <w:pStyle w:val="TableParagraph"/>
              <w:rPr>
                <w:b/>
                <w:sz w:val="20"/>
              </w:rPr>
            </w:pPr>
          </w:p>
          <w:p w14:paraId="7E7E6DD1" w14:textId="77777777" w:rsidR="002C538F" w:rsidRDefault="002C538F" w:rsidP="00E14731">
            <w:pPr>
              <w:pStyle w:val="TableParagraph"/>
              <w:rPr>
                <w:b/>
                <w:sz w:val="20"/>
              </w:rPr>
            </w:pPr>
          </w:p>
          <w:p w14:paraId="5347D8EB" w14:textId="77777777" w:rsidR="002C538F" w:rsidRDefault="002C538F" w:rsidP="00E14731">
            <w:pPr>
              <w:pStyle w:val="TableParagraph"/>
              <w:rPr>
                <w:b/>
                <w:sz w:val="20"/>
              </w:rPr>
            </w:pPr>
          </w:p>
          <w:p w14:paraId="0659A217" w14:textId="77777777" w:rsidR="002C538F" w:rsidRDefault="002C538F" w:rsidP="00E14731">
            <w:pPr>
              <w:pStyle w:val="TableParagraph"/>
              <w:rPr>
                <w:b/>
                <w:sz w:val="20"/>
              </w:rPr>
            </w:pPr>
          </w:p>
          <w:p w14:paraId="37AC035B" w14:textId="77777777" w:rsidR="002C538F" w:rsidRDefault="002C538F" w:rsidP="00E14731">
            <w:pPr>
              <w:pStyle w:val="TableParagraph"/>
              <w:rPr>
                <w:b/>
                <w:sz w:val="20"/>
              </w:rPr>
            </w:pPr>
          </w:p>
          <w:p w14:paraId="5D0979F9" w14:textId="77777777" w:rsidR="002C538F" w:rsidRDefault="002C538F" w:rsidP="00E14731">
            <w:pPr>
              <w:pStyle w:val="TableParagraph"/>
              <w:rPr>
                <w:b/>
                <w:sz w:val="20"/>
              </w:rPr>
            </w:pPr>
          </w:p>
          <w:p w14:paraId="4F991CF9" w14:textId="77777777" w:rsidR="002C538F" w:rsidRDefault="002C538F" w:rsidP="00E14731">
            <w:pPr>
              <w:pStyle w:val="TableParagraph"/>
              <w:rPr>
                <w:b/>
                <w:sz w:val="20"/>
              </w:rPr>
            </w:pPr>
          </w:p>
          <w:p w14:paraId="3FF95C4A" w14:textId="77777777" w:rsidR="002C538F" w:rsidRDefault="002C538F" w:rsidP="00E14731">
            <w:pPr>
              <w:pStyle w:val="TableParagraph"/>
              <w:rPr>
                <w:b/>
                <w:sz w:val="20"/>
              </w:rPr>
            </w:pPr>
          </w:p>
          <w:p w14:paraId="5C5668EF" w14:textId="77777777" w:rsidR="002C538F" w:rsidRDefault="002C538F" w:rsidP="00E14731">
            <w:pPr>
              <w:pStyle w:val="TableParagraph"/>
              <w:rPr>
                <w:b/>
                <w:sz w:val="20"/>
              </w:rPr>
            </w:pPr>
          </w:p>
          <w:p w14:paraId="7A0481CC" w14:textId="77777777" w:rsidR="002C538F" w:rsidRDefault="002C538F" w:rsidP="00E14731">
            <w:pPr>
              <w:pStyle w:val="TableParagraph"/>
              <w:rPr>
                <w:b/>
                <w:sz w:val="20"/>
              </w:rPr>
            </w:pPr>
          </w:p>
          <w:p w14:paraId="19F45B4F" w14:textId="77777777" w:rsidR="002C538F" w:rsidRDefault="002C538F" w:rsidP="00E14731">
            <w:pPr>
              <w:pStyle w:val="TableParagraph"/>
              <w:spacing w:before="2"/>
              <w:rPr>
                <w:b/>
                <w:sz w:val="20"/>
              </w:rPr>
            </w:pPr>
          </w:p>
          <w:p w14:paraId="4E5FA444" w14:textId="77777777" w:rsidR="002C538F" w:rsidRDefault="002C538F" w:rsidP="00E14731">
            <w:pPr>
              <w:pStyle w:val="TableParagraph"/>
              <w:ind w:left="106"/>
              <w:rPr>
                <w:sz w:val="20"/>
              </w:rPr>
            </w:pPr>
            <w:r>
              <w:rPr>
                <w:spacing w:val="-10"/>
                <w:sz w:val="20"/>
              </w:rPr>
              <w:t>.</w:t>
            </w:r>
          </w:p>
        </w:tc>
      </w:tr>
    </w:tbl>
    <w:p w14:paraId="5D424206" w14:textId="77777777" w:rsidR="002C538F" w:rsidRDefault="002C538F" w:rsidP="002C538F">
      <w:pPr>
        <w:pStyle w:val="TableParagraph"/>
        <w:rPr>
          <w:sz w:val="20"/>
        </w:rPr>
        <w:sectPr w:rsidR="002C538F" w:rsidSect="002C538F">
          <w:pgSz w:w="15840" w:h="12240" w:orient="landscape"/>
          <w:pgMar w:top="640" w:right="0" w:bottom="700" w:left="360" w:header="0" w:footer="424" w:gutter="0"/>
          <w:cols w:space="720"/>
        </w:sectPr>
      </w:pPr>
    </w:p>
    <w:tbl>
      <w:tblPr>
        <w:tblStyle w:val="TableNormal"/>
        <w:tblW w:w="0" w:type="auto"/>
        <w:tblInd w:w="9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1443"/>
        <w:gridCol w:w="2491"/>
        <w:gridCol w:w="3380"/>
        <w:gridCol w:w="4900"/>
        <w:gridCol w:w="1388"/>
        <w:gridCol w:w="1336"/>
      </w:tblGrid>
      <w:tr w:rsidR="002C538F" w14:paraId="4EAF62A3" w14:textId="77777777" w:rsidTr="00E14731">
        <w:trPr>
          <w:trHeight w:val="1975"/>
        </w:trPr>
        <w:tc>
          <w:tcPr>
            <w:tcW w:w="1443" w:type="dxa"/>
          </w:tcPr>
          <w:p w14:paraId="51EBBF7D" w14:textId="77777777" w:rsidR="002C538F" w:rsidRDefault="002C538F" w:rsidP="00E14731">
            <w:pPr>
              <w:pStyle w:val="TableParagraph"/>
              <w:rPr>
                <w:sz w:val="20"/>
              </w:rPr>
            </w:pPr>
          </w:p>
        </w:tc>
        <w:tc>
          <w:tcPr>
            <w:tcW w:w="2491" w:type="dxa"/>
          </w:tcPr>
          <w:p w14:paraId="5C1DFA0C" w14:textId="77777777" w:rsidR="002C538F" w:rsidRDefault="002C538F" w:rsidP="00E14731">
            <w:pPr>
              <w:pStyle w:val="TableParagraph"/>
              <w:rPr>
                <w:sz w:val="20"/>
              </w:rPr>
            </w:pPr>
          </w:p>
        </w:tc>
        <w:tc>
          <w:tcPr>
            <w:tcW w:w="3380" w:type="dxa"/>
          </w:tcPr>
          <w:p w14:paraId="050E7DD2" w14:textId="77777777" w:rsidR="002C538F" w:rsidRDefault="002C538F" w:rsidP="00E14731">
            <w:pPr>
              <w:pStyle w:val="TableParagraph"/>
              <w:rPr>
                <w:sz w:val="20"/>
              </w:rPr>
            </w:pPr>
          </w:p>
        </w:tc>
        <w:tc>
          <w:tcPr>
            <w:tcW w:w="4900" w:type="dxa"/>
          </w:tcPr>
          <w:p w14:paraId="17FDA481" w14:textId="77777777" w:rsidR="002C538F" w:rsidRDefault="002C538F" w:rsidP="00E14731">
            <w:pPr>
              <w:pStyle w:val="TableParagraph"/>
              <w:ind w:left="107"/>
              <w:rPr>
                <w:b/>
                <w:sz w:val="20"/>
              </w:rPr>
            </w:pPr>
            <w:r>
              <w:rPr>
                <w:b/>
                <w:sz w:val="20"/>
              </w:rPr>
              <w:t>4</w:t>
            </w:r>
            <w:r>
              <w:rPr>
                <w:b/>
                <w:spacing w:val="-4"/>
                <w:sz w:val="20"/>
              </w:rPr>
              <w:t xml:space="preserve"> </w:t>
            </w:r>
            <w:r>
              <w:rPr>
                <w:b/>
                <w:sz w:val="20"/>
              </w:rPr>
              <w:t>-</w:t>
            </w:r>
            <w:r>
              <w:rPr>
                <w:b/>
                <w:spacing w:val="-4"/>
                <w:sz w:val="20"/>
              </w:rPr>
              <w:t xml:space="preserve"> </w:t>
            </w:r>
            <w:r>
              <w:rPr>
                <w:b/>
                <w:sz w:val="20"/>
              </w:rPr>
              <w:t>En</w:t>
            </w:r>
            <w:r>
              <w:rPr>
                <w:b/>
                <w:spacing w:val="-6"/>
                <w:sz w:val="20"/>
              </w:rPr>
              <w:t xml:space="preserve"> </w:t>
            </w:r>
            <w:r>
              <w:rPr>
                <w:b/>
                <w:sz w:val="20"/>
              </w:rPr>
              <w:t>relation</w:t>
            </w:r>
            <w:r>
              <w:rPr>
                <w:b/>
                <w:spacing w:val="-6"/>
                <w:sz w:val="20"/>
              </w:rPr>
              <w:t xml:space="preserve"> </w:t>
            </w:r>
            <w:r>
              <w:rPr>
                <w:b/>
                <w:sz w:val="20"/>
              </w:rPr>
              <w:t>avec</w:t>
            </w:r>
            <w:r>
              <w:rPr>
                <w:b/>
                <w:spacing w:val="-5"/>
                <w:sz w:val="20"/>
              </w:rPr>
              <w:t xml:space="preserve"> </w:t>
            </w:r>
            <w:r>
              <w:rPr>
                <w:b/>
                <w:sz w:val="20"/>
              </w:rPr>
              <w:t>différentes</w:t>
            </w:r>
            <w:r>
              <w:rPr>
                <w:b/>
                <w:spacing w:val="-6"/>
                <w:sz w:val="20"/>
              </w:rPr>
              <w:t xml:space="preserve"> </w:t>
            </w:r>
            <w:r>
              <w:rPr>
                <w:b/>
                <w:sz w:val="20"/>
              </w:rPr>
              <w:t>situations</w:t>
            </w:r>
            <w:r>
              <w:rPr>
                <w:b/>
                <w:spacing w:val="-6"/>
                <w:sz w:val="20"/>
              </w:rPr>
              <w:t xml:space="preserve"> </w:t>
            </w:r>
            <w:r>
              <w:rPr>
                <w:b/>
                <w:sz w:val="20"/>
              </w:rPr>
              <w:t>de</w:t>
            </w:r>
            <w:r>
              <w:rPr>
                <w:b/>
                <w:spacing w:val="-5"/>
                <w:sz w:val="20"/>
              </w:rPr>
              <w:t xml:space="preserve"> </w:t>
            </w:r>
            <w:r>
              <w:rPr>
                <w:b/>
                <w:sz w:val="20"/>
              </w:rPr>
              <w:t>prise</w:t>
            </w:r>
            <w:r>
              <w:rPr>
                <w:b/>
                <w:spacing w:val="-5"/>
                <w:sz w:val="20"/>
              </w:rPr>
              <w:t xml:space="preserve"> </w:t>
            </w:r>
            <w:r>
              <w:rPr>
                <w:b/>
                <w:sz w:val="20"/>
              </w:rPr>
              <w:t xml:space="preserve">de </w:t>
            </w:r>
            <w:proofErr w:type="gramStart"/>
            <w:r>
              <w:rPr>
                <w:b/>
                <w:sz w:val="20"/>
              </w:rPr>
              <w:t>parole :</w:t>
            </w:r>
            <w:proofErr w:type="gramEnd"/>
          </w:p>
          <w:p w14:paraId="789C99B7" w14:textId="77777777" w:rsidR="002C538F" w:rsidRDefault="002C538F">
            <w:pPr>
              <w:pStyle w:val="TableParagraph"/>
              <w:numPr>
                <w:ilvl w:val="0"/>
                <w:numId w:val="7"/>
              </w:numPr>
              <w:tabs>
                <w:tab w:val="left" w:pos="224"/>
              </w:tabs>
              <w:spacing w:before="1" w:line="229" w:lineRule="exact"/>
              <w:ind w:left="224" w:hanging="117"/>
              <w:rPr>
                <w:b/>
                <w:sz w:val="20"/>
              </w:rPr>
            </w:pPr>
            <w:r>
              <w:rPr>
                <w:sz w:val="20"/>
              </w:rPr>
              <w:t>présenter</w:t>
            </w:r>
            <w:r>
              <w:rPr>
                <w:spacing w:val="-6"/>
                <w:sz w:val="20"/>
              </w:rPr>
              <w:t xml:space="preserve"> </w:t>
            </w:r>
            <w:r>
              <w:rPr>
                <w:sz w:val="20"/>
              </w:rPr>
              <w:t>un</w:t>
            </w:r>
            <w:r>
              <w:rPr>
                <w:spacing w:val="-2"/>
                <w:sz w:val="20"/>
              </w:rPr>
              <w:t xml:space="preserve"> </w:t>
            </w:r>
            <w:r>
              <w:rPr>
                <w:sz w:val="20"/>
              </w:rPr>
              <w:t>sujet</w:t>
            </w:r>
            <w:r>
              <w:rPr>
                <w:spacing w:val="-3"/>
                <w:sz w:val="20"/>
              </w:rPr>
              <w:t xml:space="preserve"> </w:t>
            </w:r>
            <w:r>
              <w:rPr>
                <w:sz w:val="20"/>
              </w:rPr>
              <w:t>devant</w:t>
            </w:r>
            <w:r>
              <w:rPr>
                <w:spacing w:val="-4"/>
                <w:sz w:val="20"/>
              </w:rPr>
              <w:t xml:space="preserve"> </w:t>
            </w:r>
            <w:r>
              <w:rPr>
                <w:sz w:val="20"/>
              </w:rPr>
              <w:t>un</w:t>
            </w:r>
            <w:r>
              <w:rPr>
                <w:spacing w:val="-7"/>
                <w:sz w:val="20"/>
              </w:rPr>
              <w:t xml:space="preserve"> </w:t>
            </w:r>
            <w:r>
              <w:rPr>
                <w:spacing w:val="-2"/>
                <w:sz w:val="20"/>
              </w:rPr>
              <w:t>public,</w:t>
            </w:r>
          </w:p>
          <w:p w14:paraId="2AC1EBCE" w14:textId="77777777" w:rsidR="002C538F" w:rsidRDefault="002C538F">
            <w:pPr>
              <w:pStyle w:val="TableParagraph"/>
              <w:numPr>
                <w:ilvl w:val="0"/>
                <w:numId w:val="7"/>
              </w:numPr>
              <w:tabs>
                <w:tab w:val="left" w:pos="224"/>
              </w:tabs>
              <w:spacing w:line="229" w:lineRule="exact"/>
              <w:ind w:left="224" w:hanging="117"/>
              <w:rPr>
                <w:sz w:val="20"/>
              </w:rPr>
            </w:pPr>
            <w:r>
              <w:rPr>
                <w:sz w:val="20"/>
              </w:rPr>
              <w:t>écouter</w:t>
            </w:r>
            <w:r>
              <w:rPr>
                <w:spacing w:val="-4"/>
                <w:sz w:val="20"/>
              </w:rPr>
              <w:t xml:space="preserve"> </w:t>
            </w:r>
            <w:r>
              <w:rPr>
                <w:sz w:val="20"/>
              </w:rPr>
              <w:t>et</w:t>
            </w:r>
            <w:r>
              <w:rPr>
                <w:spacing w:val="-6"/>
                <w:sz w:val="20"/>
              </w:rPr>
              <w:t xml:space="preserve"> </w:t>
            </w:r>
            <w:r>
              <w:rPr>
                <w:sz w:val="20"/>
              </w:rPr>
              <w:t>produire</w:t>
            </w:r>
            <w:r>
              <w:rPr>
                <w:spacing w:val="-6"/>
                <w:sz w:val="20"/>
              </w:rPr>
              <w:t xml:space="preserve"> </w:t>
            </w:r>
            <w:r>
              <w:rPr>
                <w:sz w:val="20"/>
              </w:rPr>
              <w:t>un</w:t>
            </w:r>
            <w:r>
              <w:rPr>
                <w:spacing w:val="-3"/>
                <w:sz w:val="20"/>
              </w:rPr>
              <w:t xml:space="preserve"> </w:t>
            </w:r>
            <w:r>
              <w:rPr>
                <w:sz w:val="20"/>
              </w:rPr>
              <w:t>document</w:t>
            </w:r>
            <w:r>
              <w:rPr>
                <w:spacing w:val="-5"/>
                <w:sz w:val="20"/>
              </w:rPr>
              <w:t xml:space="preserve"> </w:t>
            </w:r>
            <w:r>
              <w:rPr>
                <w:spacing w:val="-2"/>
                <w:sz w:val="20"/>
              </w:rPr>
              <w:t>sonore,</w:t>
            </w:r>
          </w:p>
          <w:p w14:paraId="6C800E15" w14:textId="77777777" w:rsidR="002C538F" w:rsidRDefault="002C538F">
            <w:pPr>
              <w:pStyle w:val="TableParagraph"/>
              <w:numPr>
                <w:ilvl w:val="0"/>
                <w:numId w:val="7"/>
              </w:numPr>
              <w:tabs>
                <w:tab w:val="left" w:pos="224"/>
              </w:tabs>
              <w:spacing w:before="1"/>
              <w:ind w:left="224" w:hanging="117"/>
              <w:rPr>
                <w:sz w:val="20"/>
              </w:rPr>
            </w:pPr>
            <w:r>
              <w:rPr>
                <w:spacing w:val="-2"/>
                <w:sz w:val="20"/>
              </w:rPr>
              <w:t>débattre,</w:t>
            </w:r>
          </w:p>
          <w:p w14:paraId="07A92A14" w14:textId="77777777" w:rsidR="002C538F" w:rsidRDefault="002C538F">
            <w:pPr>
              <w:pStyle w:val="TableParagraph"/>
              <w:numPr>
                <w:ilvl w:val="0"/>
                <w:numId w:val="7"/>
              </w:numPr>
              <w:tabs>
                <w:tab w:val="left" w:pos="224"/>
              </w:tabs>
              <w:ind w:left="224" w:hanging="117"/>
              <w:rPr>
                <w:sz w:val="20"/>
              </w:rPr>
            </w:pPr>
            <w:r>
              <w:rPr>
                <w:sz w:val="20"/>
              </w:rPr>
              <w:t>entretien</w:t>
            </w:r>
            <w:r>
              <w:rPr>
                <w:spacing w:val="-12"/>
                <w:sz w:val="20"/>
              </w:rPr>
              <w:t xml:space="preserve"> </w:t>
            </w:r>
            <w:r>
              <w:rPr>
                <w:sz w:val="20"/>
              </w:rPr>
              <w:t>d’embauche/interview,</w:t>
            </w:r>
            <w:r>
              <w:rPr>
                <w:spacing w:val="-12"/>
                <w:sz w:val="20"/>
              </w:rPr>
              <w:t xml:space="preserve"> </w:t>
            </w:r>
            <w:r>
              <w:rPr>
                <w:spacing w:val="-4"/>
                <w:sz w:val="20"/>
              </w:rPr>
              <w:t>etc.</w:t>
            </w:r>
          </w:p>
        </w:tc>
        <w:tc>
          <w:tcPr>
            <w:tcW w:w="1388" w:type="dxa"/>
          </w:tcPr>
          <w:p w14:paraId="7FBFEAD9" w14:textId="77777777" w:rsidR="002C538F" w:rsidRDefault="002C538F" w:rsidP="00E14731">
            <w:pPr>
              <w:pStyle w:val="TableParagraph"/>
              <w:rPr>
                <w:sz w:val="20"/>
              </w:rPr>
            </w:pPr>
          </w:p>
        </w:tc>
        <w:tc>
          <w:tcPr>
            <w:tcW w:w="1336" w:type="dxa"/>
          </w:tcPr>
          <w:p w14:paraId="00A17FC5" w14:textId="77777777" w:rsidR="002C538F" w:rsidRDefault="002C538F" w:rsidP="00E14731">
            <w:pPr>
              <w:pStyle w:val="TableParagraph"/>
              <w:rPr>
                <w:sz w:val="20"/>
              </w:rPr>
            </w:pPr>
          </w:p>
        </w:tc>
      </w:tr>
    </w:tbl>
    <w:p w14:paraId="3967D84A" w14:textId="77777777" w:rsidR="002C538F" w:rsidRDefault="002C538F" w:rsidP="002C538F">
      <w:pPr>
        <w:spacing w:before="19"/>
        <w:ind w:left="360"/>
        <w:rPr>
          <w:b/>
          <w:i/>
          <w:sz w:val="24"/>
        </w:rPr>
      </w:pPr>
      <w:r>
        <w:rPr>
          <w:b/>
          <w:i/>
          <w:sz w:val="24"/>
        </w:rPr>
        <w:t>NB</w:t>
      </w:r>
      <w:r>
        <w:rPr>
          <w:b/>
          <w:i/>
          <w:spacing w:val="-4"/>
          <w:sz w:val="24"/>
        </w:rPr>
        <w:t xml:space="preserve"> </w:t>
      </w:r>
      <w:r>
        <w:rPr>
          <w:b/>
          <w:i/>
          <w:sz w:val="24"/>
        </w:rPr>
        <w:t>:</w:t>
      </w:r>
      <w:r>
        <w:rPr>
          <w:b/>
          <w:i/>
          <w:spacing w:val="-2"/>
          <w:sz w:val="24"/>
        </w:rPr>
        <w:t xml:space="preserve"> </w:t>
      </w:r>
      <w:r>
        <w:rPr>
          <w:b/>
          <w:i/>
          <w:sz w:val="24"/>
        </w:rPr>
        <w:t>Cette</w:t>
      </w:r>
      <w:r>
        <w:rPr>
          <w:b/>
          <w:i/>
          <w:spacing w:val="-2"/>
          <w:sz w:val="24"/>
        </w:rPr>
        <w:t xml:space="preserve"> </w:t>
      </w:r>
      <w:r>
        <w:rPr>
          <w:b/>
          <w:i/>
          <w:sz w:val="24"/>
        </w:rPr>
        <w:t>compétence</w:t>
      </w:r>
      <w:r>
        <w:rPr>
          <w:b/>
          <w:i/>
          <w:spacing w:val="-3"/>
          <w:sz w:val="24"/>
        </w:rPr>
        <w:t xml:space="preserve"> </w:t>
      </w:r>
      <w:r>
        <w:rPr>
          <w:b/>
          <w:i/>
          <w:sz w:val="24"/>
        </w:rPr>
        <w:t>s’évaluera</w:t>
      </w:r>
      <w:r>
        <w:rPr>
          <w:b/>
          <w:i/>
          <w:spacing w:val="-1"/>
          <w:sz w:val="24"/>
        </w:rPr>
        <w:t xml:space="preserve"> </w:t>
      </w:r>
      <w:r>
        <w:rPr>
          <w:b/>
          <w:i/>
          <w:sz w:val="24"/>
        </w:rPr>
        <w:t>au</w:t>
      </w:r>
      <w:r>
        <w:rPr>
          <w:b/>
          <w:i/>
          <w:spacing w:val="-2"/>
          <w:sz w:val="24"/>
        </w:rPr>
        <w:t xml:space="preserve"> </w:t>
      </w:r>
      <w:r>
        <w:rPr>
          <w:b/>
          <w:i/>
          <w:sz w:val="24"/>
        </w:rPr>
        <w:t>moyen</w:t>
      </w:r>
      <w:r>
        <w:rPr>
          <w:b/>
          <w:i/>
          <w:spacing w:val="-2"/>
          <w:sz w:val="24"/>
        </w:rPr>
        <w:t xml:space="preserve"> </w:t>
      </w:r>
      <w:r>
        <w:rPr>
          <w:b/>
          <w:i/>
          <w:sz w:val="24"/>
        </w:rPr>
        <w:t>de</w:t>
      </w:r>
      <w:r>
        <w:rPr>
          <w:b/>
          <w:i/>
          <w:spacing w:val="-2"/>
          <w:sz w:val="24"/>
        </w:rPr>
        <w:t xml:space="preserve"> </w:t>
      </w:r>
      <w:r>
        <w:rPr>
          <w:b/>
          <w:i/>
          <w:sz w:val="24"/>
        </w:rPr>
        <w:t>la</w:t>
      </w:r>
      <w:r>
        <w:rPr>
          <w:b/>
          <w:i/>
          <w:spacing w:val="-2"/>
          <w:sz w:val="24"/>
        </w:rPr>
        <w:t xml:space="preserve"> </w:t>
      </w:r>
      <w:r>
        <w:rPr>
          <w:b/>
          <w:i/>
          <w:sz w:val="24"/>
        </w:rPr>
        <w:t>production</w:t>
      </w:r>
      <w:r>
        <w:rPr>
          <w:b/>
          <w:i/>
          <w:spacing w:val="-2"/>
          <w:sz w:val="24"/>
        </w:rPr>
        <w:t xml:space="preserve"> </w:t>
      </w:r>
      <w:r>
        <w:rPr>
          <w:b/>
          <w:i/>
          <w:sz w:val="24"/>
        </w:rPr>
        <w:t>de</w:t>
      </w:r>
      <w:r>
        <w:rPr>
          <w:b/>
          <w:i/>
          <w:spacing w:val="-2"/>
          <w:sz w:val="24"/>
        </w:rPr>
        <w:t xml:space="preserve"> </w:t>
      </w:r>
      <w:r>
        <w:rPr>
          <w:b/>
          <w:i/>
          <w:sz w:val="24"/>
        </w:rPr>
        <w:t>textes</w:t>
      </w:r>
      <w:r>
        <w:rPr>
          <w:b/>
          <w:i/>
          <w:spacing w:val="-3"/>
          <w:sz w:val="24"/>
        </w:rPr>
        <w:t xml:space="preserve"> </w:t>
      </w:r>
      <w:r>
        <w:rPr>
          <w:b/>
          <w:i/>
          <w:sz w:val="24"/>
        </w:rPr>
        <w:t>variés</w:t>
      </w:r>
      <w:r>
        <w:rPr>
          <w:b/>
          <w:i/>
          <w:spacing w:val="-2"/>
          <w:sz w:val="24"/>
        </w:rPr>
        <w:t xml:space="preserve"> </w:t>
      </w:r>
      <w:r>
        <w:rPr>
          <w:b/>
          <w:i/>
          <w:sz w:val="24"/>
        </w:rPr>
        <w:t>(écrits</w:t>
      </w:r>
      <w:r>
        <w:rPr>
          <w:b/>
          <w:i/>
          <w:spacing w:val="-3"/>
          <w:sz w:val="24"/>
        </w:rPr>
        <w:t xml:space="preserve"> </w:t>
      </w:r>
      <w:r>
        <w:rPr>
          <w:b/>
          <w:i/>
          <w:sz w:val="24"/>
        </w:rPr>
        <w:t>ou</w:t>
      </w:r>
      <w:r>
        <w:rPr>
          <w:b/>
          <w:i/>
          <w:spacing w:val="-1"/>
          <w:sz w:val="24"/>
        </w:rPr>
        <w:t xml:space="preserve"> </w:t>
      </w:r>
      <w:r>
        <w:rPr>
          <w:b/>
          <w:i/>
          <w:spacing w:val="-2"/>
          <w:sz w:val="24"/>
        </w:rPr>
        <w:t>oraux).</w:t>
      </w:r>
    </w:p>
    <w:p w14:paraId="5FE1625A" w14:textId="77777777" w:rsidR="002C538F" w:rsidRDefault="002C538F" w:rsidP="002C538F">
      <w:pPr>
        <w:rPr>
          <w:b/>
          <w:i/>
          <w:sz w:val="24"/>
        </w:rPr>
        <w:sectPr w:rsidR="002C538F" w:rsidSect="002C538F">
          <w:type w:val="continuous"/>
          <w:pgSz w:w="15840" w:h="12240" w:orient="landscape"/>
          <w:pgMar w:top="700" w:right="0" w:bottom="700" w:left="360" w:header="0" w:footer="424" w:gutter="0"/>
          <w:cols w:space="720"/>
        </w:sectPr>
      </w:pPr>
    </w:p>
    <w:p w14:paraId="6486FDDF" w14:textId="77777777" w:rsidR="002C538F" w:rsidRDefault="002C538F" w:rsidP="002C538F">
      <w:pPr>
        <w:pStyle w:val="Titre2"/>
        <w:spacing w:before="60" w:line="321" w:lineRule="exact"/>
      </w:pPr>
      <w:r>
        <w:lastRenderedPageBreak/>
        <w:t>Premières</w:t>
      </w:r>
      <w:r>
        <w:rPr>
          <w:spacing w:val="-5"/>
        </w:rPr>
        <w:t xml:space="preserve"> </w:t>
      </w:r>
      <w:r>
        <w:t>ACA/</w:t>
      </w:r>
      <w:r>
        <w:rPr>
          <w:spacing w:val="-9"/>
        </w:rPr>
        <w:t xml:space="preserve"> </w:t>
      </w:r>
      <w:r>
        <w:t>ACC/FIG/CG/SES</w:t>
      </w:r>
      <w:r>
        <w:rPr>
          <w:spacing w:val="-6"/>
        </w:rPr>
        <w:t xml:space="preserve"> </w:t>
      </w:r>
      <w:r>
        <w:t>(Sciences</w:t>
      </w:r>
      <w:r>
        <w:rPr>
          <w:spacing w:val="-5"/>
        </w:rPr>
        <w:t xml:space="preserve"> </w:t>
      </w:r>
      <w:r>
        <w:t>et</w:t>
      </w:r>
      <w:r>
        <w:rPr>
          <w:spacing w:val="-6"/>
        </w:rPr>
        <w:t xml:space="preserve"> </w:t>
      </w:r>
      <w:r>
        <w:t>Technologies</w:t>
      </w:r>
      <w:r>
        <w:rPr>
          <w:spacing w:val="-5"/>
        </w:rPr>
        <w:t xml:space="preserve"> </w:t>
      </w:r>
      <w:r>
        <w:t>du</w:t>
      </w:r>
      <w:r>
        <w:rPr>
          <w:spacing w:val="-6"/>
        </w:rPr>
        <w:t xml:space="preserve"> </w:t>
      </w:r>
      <w:r>
        <w:rPr>
          <w:spacing w:val="-2"/>
        </w:rPr>
        <w:t>Tertiaire)</w:t>
      </w:r>
    </w:p>
    <w:p w14:paraId="29C6326C" w14:textId="77777777" w:rsidR="002C538F" w:rsidRDefault="002C538F" w:rsidP="002C538F">
      <w:pPr>
        <w:tabs>
          <w:tab w:val="left" w:pos="2884"/>
        </w:tabs>
        <w:spacing w:line="252" w:lineRule="exact"/>
        <w:ind w:left="360"/>
        <w:rPr>
          <w:b/>
        </w:rPr>
      </w:pPr>
      <w:r>
        <w:rPr>
          <w:b/>
        </w:rPr>
        <w:t>Volume</w:t>
      </w:r>
      <w:r>
        <w:rPr>
          <w:b/>
          <w:spacing w:val="-4"/>
        </w:rPr>
        <w:t xml:space="preserve"> </w:t>
      </w:r>
      <w:r>
        <w:rPr>
          <w:b/>
        </w:rPr>
        <w:t>horaire</w:t>
      </w:r>
      <w:r>
        <w:rPr>
          <w:b/>
          <w:spacing w:val="-4"/>
        </w:rPr>
        <w:t xml:space="preserve"> </w:t>
      </w:r>
      <w:r>
        <w:rPr>
          <w:b/>
        </w:rPr>
        <w:t>annuel</w:t>
      </w:r>
      <w:r>
        <w:rPr>
          <w:b/>
          <w:spacing w:val="-2"/>
        </w:rPr>
        <w:t xml:space="preserve"> </w:t>
      </w:r>
      <w:r>
        <w:rPr>
          <w:b/>
          <w:spacing w:val="-10"/>
        </w:rPr>
        <w:t>:</w:t>
      </w:r>
      <w:r>
        <w:rPr>
          <w:b/>
        </w:rPr>
        <w:tab/>
        <w:t>144</w:t>
      </w:r>
      <w:r>
        <w:rPr>
          <w:b/>
          <w:spacing w:val="-5"/>
        </w:rPr>
        <w:t xml:space="preserve"> </w:t>
      </w:r>
      <w:r>
        <w:rPr>
          <w:b/>
        </w:rPr>
        <w:t>heures</w:t>
      </w:r>
      <w:r>
        <w:rPr>
          <w:b/>
          <w:spacing w:val="-4"/>
        </w:rPr>
        <w:t xml:space="preserve"> </w:t>
      </w:r>
      <w:r>
        <w:rPr>
          <w:b/>
        </w:rPr>
        <w:t>/</w:t>
      </w:r>
      <w:r>
        <w:rPr>
          <w:b/>
          <w:spacing w:val="-4"/>
        </w:rPr>
        <w:t xml:space="preserve"> </w:t>
      </w:r>
      <w:r>
        <w:rPr>
          <w:b/>
        </w:rPr>
        <w:t>Volume</w:t>
      </w:r>
      <w:r>
        <w:rPr>
          <w:b/>
          <w:spacing w:val="-2"/>
        </w:rPr>
        <w:t xml:space="preserve"> </w:t>
      </w:r>
      <w:r>
        <w:rPr>
          <w:b/>
        </w:rPr>
        <w:t>horaire</w:t>
      </w:r>
      <w:r>
        <w:rPr>
          <w:b/>
          <w:spacing w:val="1"/>
        </w:rPr>
        <w:t xml:space="preserve"> </w:t>
      </w:r>
      <w:r>
        <w:rPr>
          <w:b/>
        </w:rPr>
        <w:t>hebdomadaire</w:t>
      </w:r>
      <w:r>
        <w:rPr>
          <w:b/>
          <w:spacing w:val="-4"/>
        </w:rPr>
        <w:t xml:space="preserve"> </w:t>
      </w:r>
      <w:r>
        <w:rPr>
          <w:b/>
        </w:rPr>
        <w:t>:</w:t>
      </w:r>
      <w:r>
        <w:rPr>
          <w:b/>
          <w:spacing w:val="-2"/>
        </w:rPr>
        <w:t xml:space="preserve"> </w:t>
      </w:r>
      <w:r>
        <w:rPr>
          <w:b/>
        </w:rPr>
        <w:t>4</w:t>
      </w:r>
      <w:r>
        <w:rPr>
          <w:b/>
          <w:spacing w:val="-2"/>
        </w:rPr>
        <w:t xml:space="preserve"> </w:t>
      </w:r>
      <w:r>
        <w:rPr>
          <w:b/>
        </w:rPr>
        <w:t>heures</w:t>
      </w:r>
      <w:r>
        <w:rPr>
          <w:b/>
          <w:spacing w:val="-4"/>
        </w:rPr>
        <w:t xml:space="preserve"> </w:t>
      </w:r>
      <w:r>
        <w:rPr>
          <w:b/>
        </w:rPr>
        <w:t>/</w:t>
      </w:r>
      <w:r>
        <w:rPr>
          <w:b/>
          <w:spacing w:val="-2"/>
        </w:rPr>
        <w:t xml:space="preserve"> </w:t>
      </w:r>
      <w:r>
        <w:rPr>
          <w:b/>
        </w:rPr>
        <w:t>Coefficients</w:t>
      </w:r>
      <w:r>
        <w:rPr>
          <w:b/>
          <w:spacing w:val="-3"/>
        </w:rPr>
        <w:t xml:space="preserve"> </w:t>
      </w:r>
      <w:r>
        <w:rPr>
          <w:b/>
        </w:rPr>
        <w:t>:</w:t>
      </w:r>
      <w:r>
        <w:rPr>
          <w:b/>
          <w:spacing w:val="-2"/>
        </w:rPr>
        <w:t xml:space="preserve"> </w:t>
      </w:r>
      <w:r>
        <w:rPr>
          <w:b/>
        </w:rPr>
        <w:t>Littérature</w:t>
      </w:r>
      <w:r>
        <w:rPr>
          <w:b/>
          <w:spacing w:val="-3"/>
        </w:rPr>
        <w:t xml:space="preserve"> </w:t>
      </w:r>
      <w:r>
        <w:rPr>
          <w:b/>
        </w:rPr>
        <w:t>:</w:t>
      </w:r>
      <w:r>
        <w:rPr>
          <w:b/>
          <w:spacing w:val="-2"/>
        </w:rPr>
        <w:t xml:space="preserve"> </w:t>
      </w:r>
      <w:r>
        <w:rPr>
          <w:b/>
        </w:rPr>
        <w:t>3</w:t>
      </w:r>
      <w:r>
        <w:rPr>
          <w:b/>
          <w:spacing w:val="-4"/>
        </w:rPr>
        <w:t xml:space="preserve"> </w:t>
      </w:r>
      <w:r>
        <w:rPr>
          <w:b/>
        </w:rPr>
        <w:t>/</w:t>
      </w:r>
      <w:r>
        <w:rPr>
          <w:b/>
          <w:spacing w:val="-1"/>
        </w:rPr>
        <w:t xml:space="preserve"> </w:t>
      </w:r>
      <w:r>
        <w:rPr>
          <w:b/>
        </w:rPr>
        <w:t>Langue</w:t>
      </w:r>
      <w:r>
        <w:rPr>
          <w:b/>
          <w:spacing w:val="-4"/>
        </w:rPr>
        <w:t xml:space="preserve"> </w:t>
      </w:r>
      <w:r>
        <w:rPr>
          <w:b/>
        </w:rPr>
        <w:t>:</w:t>
      </w:r>
      <w:r>
        <w:rPr>
          <w:b/>
          <w:spacing w:val="-2"/>
        </w:rPr>
        <w:t xml:space="preserve"> </w:t>
      </w:r>
      <w:r>
        <w:rPr>
          <w:b/>
          <w:spacing w:val="-10"/>
        </w:rPr>
        <w:t>1</w:t>
      </w:r>
    </w:p>
    <w:p w14:paraId="33892DFB" w14:textId="77777777" w:rsidR="002C538F" w:rsidRDefault="002C538F" w:rsidP="002C538F">
      <w:pPr>
        <w:spacing w:before="3"/>
        <w:ind w:left="360"/>
        <w:rPr>
          <w:b/>
        </w:rPr>
      </w:pPr>
      <w:r>
        <w:rPr>
          <w:b/>
          <w:sz w:val="28"/>
        </w:rPr>
        <w:t>Compétence</w:t>
      </w:r>
      <w:r>
        <w:rPr>
          <w:b/>
          <w:spacing w:val="-5"/>
          <w:sz w:val="28"/>
        </w:rPr>
        <w:t xml:space="preserve"> </w:t>
      </w:r>
      <w:r>
        <w:rPr>
          <w:b/>
          <w:sz w:val="28"/>
        </w:rPr>
        <w:t>de</w:t>
      </w:r>
      <w:r>
        <w:rPr>
          <w:b/>
          <w:spacing w:val="-5"/>
          <w:sz w:val="28"/>
        </w:rPr>
        <w:t xml:space="preserve"> </w:t>
      </w:r>
      <w:r>
        <w:rPr>
          <w:b/>
          <w:sz w:val="28"/>
        </w:rPr>
        <w:t>base</w:t>
      </w:r>
      <w:r>
        <w:rPr>
          <w:b/>
          <w:spacing w:val="-7"/>
          <w:sz w:val="28"/>
        </w:rPr>
        <w:t xml:space="preserve"> </w:t>
      </w:r>
      <w:r>
        <w:rPr>
          <w:b/>
          <w:sz w:val="28"/>
        </w:rPr>
        <w:t>n°1</w:t>
      </w:r>
      <w:r>
        <w:rPr>
          <w:b/>
          <w:spacing w:val="-4"/>
          <w:sz w:val="28"/>
        </w:rPr>
        <w:t xml:space="preserve"> </w:t>
      </w:r>
      <w:r>
        <w:rPr>
          <w:b/>
          <w:sz w:val="28"/>
        </w:rPr>
        <w:t>:</w:t>
      </w:r>
      <w:r>
        <w:rPr>
          <w:b/>
          <w:spacing w:val="-5"/>
          <w:sz w:val="28"/>
        </w:rPr>
        <w:t xml:space="preserve"> </w:t>
      </w:r>
      <w:r>
        <w:rPr>
          <w:b/>
        </w:rPr>
        <w:t>lire</w:t>
      </w:r>
      <w:r>
        <w:rPr>
          <w:b/>
          <w:spacing w:val="-5"/>
        </w:rPr>
        <w:t xml:space="preserve"> </w:t>
      </w:r>
      <w:r>
        <w:rPr>
          <w:b/>
        </w:rPr>
        <w:t>pour</w:t>
      </w:r>
      <w:r>
        <w:rPr>
          <w:b/>
          <w:spacing w:val="-4"/>
        </w:rPr>
        <w:t xml:space="preserve"> </w:t>
      </w:r>
      <w:r>
        <w:rPr>
          <w:b/>
        </w:rPr>
        <w:t>apprécier</w:t>
      </w:r>
      <w:r>
        <w:rPr>
          <w:b/>
          <w:spacing w:val="-4"/>
        </w:rPr>
        <w:t xml:space="preserve"> </w:t>
      </w:r>
      <w:r>
        <w:rPr>
          <w:b/>
        </w:rPr>
        <w:t>des</w:t>
      </w:r>
      <w:r>
        <w:rPr>
          <w:b/>
          <w:spacing w:val="-3"/>
        </w:rPr>
        <w:t xml:space="preserve"> </w:t>
      </w:r>
      <w:r>
        <w:rPr>
          <w:b/>
        </w:rPr>
        <w:t>œuvres</w:t>
      </w:r>
      <w:r>
        <w:rPr>
          <w:b/>
          <w:spacing w:val="-6"/>
        </w:rPr>
        <w:t xml:space="preserve"> </w:t>
      </w:r>
      <w:r>
        <w:rPr>
          <w:b/>
        </w:rPr>
        <w:t>littéraires</w:t>
      </w:r>
      <w:r>
        <w:rPr>
          <w:b/>
          <w:spacing w:val="-3"/>
        </w:rPr>
        <w:t xml:space="preserve"> </w:t>
      </w:r>
      <w:r>
        <w:rPr>
          <w:b/>
        </w:rPr>
        <w:t>du</w:t>
      </w:r>
      <w:r>
        <w:rPr>
          <w:b/>
          <w:spacing w:val="-7"/>
        </w:rPr>
        <w:t xml:space="preserve"> </w:t>
      </w:r>
      <w:r>
        <w:rPr>
          <w:b/>
        </w:rPr>
        <w:t>XIX</w:t>
      </w:r>
      <w:r>
        <w:rPr>
          <w:b/>
          <w:vertAlign w:val="superscript"/>
        </w:rPr>
        <w:t>ème</w:t>
      </w:r>
      <w:r>
        <w:rPr>
          <w:b/>
        </w:rPr>
        <w:t>,</w:t>
      </w:r>
      <w:r>
        <w:rPr>
          <w:b/>
          <w:spacing w:val="-3"/>
        </w:rPr>
        <w:t xml:space="preserve"> </w:t>
      </w:r>
      <w:r>
        <w:rPr>
          <w:b/>
        </w:rPr>
        <w:t>XX</w:t>
      </w:r>
      <w:r>
        <w:rPr>
          <w:b/>
          <w:vertAlign w:val="superscript"/>
        </w:rPr>
        <w:t>ème</w:t>
      </w:r>
      <w:r>
        <w:rPr>
          <w:b/>
          <w:spacing w:val="-3"/>
        </w:rPr>
        <w:t xml:space="preserve"> </w:t>
      </w:r>
      <w:r>
        <w:rPr>
          <w:b/>
        </w:rPr>
        <w:t>et</w:t>
      </w:r>
      <w:r>
        <w:rPr>
          <w:b/>
          <w:spacing w:val="-3"/>
        </w:rPr>
        <w:t xml:space="preserve"> </w:t>
      </w:r>
      <w:r>
        <w:rPr>
          <w:b/>
        </w:rPr>
        <w:t>XXI</w:t>
      </w:r>
      <w:r>
        <w:rPr>
          <w:b/>
          <w:vertAlign w:val="superscript"/>
        </w:rPr>
        <w:t>ème</w:t>
      </w:r>
      <w:r>
        <w:rPr>
          <w:b/>
          <w:spacing w:val="-6"/>
        </w:rPr>
        <w:t xml:space="preserve"> </w:t>
      </w:r>
      <w:r>
        <w:rPr>
          <w:b/>
        </w:rPr>
        <w:t>siècles</w:t>
      </w:r>
      <w:r>
        <w:rPr>
          <w:b/>
          <w:spacing w:val="-5"/>
        </w:rPr>
        <w:t xml:space="preserve"> </w:t>
      </w:r>
      <w:r>
        <w:rPr>
          <w:b/>
        </w:rPr>
        <w:t>(roman,</w:t>
      </w:r>
      <w:r>
        <w:rPr>
          <w:b/>
          <w:spacing w:val="-7"/>
        </w:rPr>
        <w:t xml:space="preserve"> </w:t>
      </w:r>
      <w:r>
        <w:rPr>
          <w:b/>
        </w:rPr>
        <w:t>théâtre,</w:t>
      </w:r>
      <w:r>
        <w:rPr>
          <w:b/>
          <w:spacing w:val="-6"/>
        </w:rPr>
        <w:t xml:space="preserve"> </w:t>
      </w:r>
      <w:r>
        <w:rPr>
          <w:b/>
          <w:spacing w:val="-2"/>
        </w:rPr>
        <w:t>essai).</w:t>
      </w:r>
    </w:p>
    <w:tbl>
      <w:tblPr>
        <w:tblStyle w:val="TableNormal"/>
        <w:tblW w:w="0" w:type="auto"/>
        <w:tblInd w:w="18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1800"/>
        <w:gridCol w:w="2736"/>
        <w:gridCol w:w="3665"/>
        <w:gridCol w:w="3771"/>
        <w:gridCol w:w="1378"/>
        <w:gridCol w:w="1333"/>
      </w:tblGrid>
      <w:tr w:rsidR="002C538F" w14:paraId="2425C52F" w14:textId="77777777" w:rsidTr="00E14731">
        <w:trPr>
          <w:trHeight w:val="273"/>
        </w:trPr>
        <w:tc>
          <w:tcPr>
            <w:tcW w:w="4536" w:type="dxa"/>
            <w:gridSpan w:val="2"/>
          </w:tcPr>
          <w:p w14:paraId="30B5BA5F" w14:textId="77777777" w:rsidR="002C538F" w:rsidRDefault="002C538F" w:rsidP="00E14731">
            <w:pPr>
              <w:pStyle w:val="TableParagraph"/>
              <w:spacing w:line="251" w:lineRule="exact"/>
              <w:ind w:left="1007"/>
              <w:rPr>
                <w:b/>
              </w:rPr>
            </w:pPr>
            <w:r>
              <w:rPr>
                <w:b/>
              </w:rPr>
              <w:t>Cadre</w:t>
            </w:r>
            <w:r>
              <w:rPr>
                <w:b/>
                <w:spacing w:val="-1"/>
              </w:rPr>
              <w:t xml:space="preserve"> </w:t>
            </w:r>
            <w:r>
              <w:rPr>
                <w:b/>
              </w:rPr>
              <w:t>de</w:t>
            </w:r>
            <w:r>
              <w:rPr>
                <w:b/>
                <w:spacing w:val="-1"/>
              </w:rPr>
              <w:t xml:space="preserve"> </w:t>
            </w:r>
            <w:r>
              <w:rPr>
                <w:b/>
                <w:spacing w:val="-2"/>
              </w:rPr>
              <w:t>contextualisation</w:t>
            </w:r>
          </w:p>
        </w:tc>
        <w:tc>
          <w:tcPr>
            <w:tcW w:w="10147" w:type="dxa"/>
            <w:gridSpan w:val="4"/>
          </w:tcPr>
          <w:p w14:paraId="46BB8D3A" w14:textId="77777777" w:rsidR="002C538F" w:rsidRDefault="002C538F" w:rsidP="00E14731">
            <w:pPr>
              <w:pStyle w:val="TableParagraph"/>
              <w:spacing w:before="1" w:line="252" w:lineRule="exact"/>
              <w:ind w:left="6"/>
              <w:jc w:val="center"/>
              <w:rPr>
                <w:b/>
              </w:rPr>
            </w:pPr>
            <w:r>
              <w:rPr>
                <w:b/>
                <w:spacing w:val="-2"/>
              </w:rPr>
              <w:t>Ressources</w:t>
            </w:r>
          </w:p>
        </w:tc>
      </w:tr>
      <w:tr w:rsidR="002C538F" w14:paraId="3A08A236" w14:textId="77777777" w:rsidTr="00E14731">
        <w:trPr>
          <w:trHeight w:val="506"/>
        </w:trPr>
        <w:tc>
          <w:tcPr>
            <w:tcW w:w="1800" w:type="dxa"/>
          </w:tcPr>
          <w:p w14:paraId="580A711E" w14:textId="77777777" w:rsidR="002C538F" w:rsidRDefault="002C538F" w:rsidP="00E14731">
            <w:pPr>
              <w:pStyle w:val="TableParagraph"/>
              <w:spacing w:line="252" w:lineRule="exact"/>
              <w:ind w:left="446" w:right="350" w:hanging="82"/>
              <w:rPr>
                <w:b/>
              </w:rPr>
            </w:pPr>
            <w:r>
              <w:rPr>
                <w:b/>
              </w:rPr>
              <w:t>Familles</w:t>
            </w:r>
            <w:r>
              <w:rPr>
                <w:b/>
                <w:spacing w:val="-14"/>
              </w:rPr>
              <w:t xml:space="preserve"> </w:t>
            </w:r>
            <w:r>
              <w:rPr>
                <w:b/>
              </w:rPr>
              <w:t xml:space="preserve">de </w:t>
            </w:r>
            <w:r>
              <w:rPr>
                <w:b/>
                <w:spacing w:val="-2"/>
              </w:rPr>
              <w:t>situations</w:t>
            </w:r>
          </w:p>
        </w:tc>
        <w:tc>
          <w:tcPr>
            <w:tcW w:w="2736" w:type="dxa"/>
          </w:tcPr>
          <w:p w14:paraId="23A26BF5" w14:textId="77777777" w:rsidR="002C538F" w:rsidRDefault="002C538F" w:rsidP="00E14731">
            <w:pPr>
              <w:pStyle w:val="TableParagraph"/>
              <w:spacing w:line="251" w:lineRule="exact"/>
              <w:ind w:left="297"/>
              <w:rPr>
                <w:b/>
              </w:rPr>
            </w:pPr>
            <w:r>
              <w:rPr>
                <w:b/>
              </w:rPr>
              <w:t>Exemples</w:t>
            </w:r>
            <w:r>
              <w:rPr>
                <w:b/>
                <w:spacing w:val="-3"/>
              </w:rPr>
              <w:t xml:space="preserve"> </w:t>
            </w:r>
            <w:r>
              <w:rPr>
                <w:b/>
              </w:rPr>
              <w:t>de</w:t>
            </w:r>
            <w:r>
              <w:rPr>
                <w:b/>
                <w:spacing w:val="-3"/>
              </w:rPr>
              <w:t xml:space="preserve"> </w:t>
            </w:r>
            <w:r>
              <w:rPr>
                <w:b/>
                <w:spacing w:val="-2"/>
              </w:rPr>
              <w:t>situations</w:t>
            </w:r>
          </w:p>
        </w:tc>
        <w:tc>
          <w:tcPr>
            <w:tcW w:w="3665" w:type="dxa"/>
          </w:tcPr>
          <w:p w14:paraId="29146A9A" w14:textId="77777777" w:rsidR="002C538F" w:rsidRDefault="002C538F" w:rsidP="00E14731">
            <w:pPr>
              <w:pStyle w:val="TableParagraph"/>
              <w:spacing w:line="251" w:lineRule="exact"/>
              <w:ind w:left="10"/>
              <w:jc w:val="center"/>
              <w:rPr>
                <w:b/>
              </w:rPr>
            </w:pPr>
            <w:r>
              <w:rPr>
                <w:b/>
                <w:spacing w:val="-2"/>
              </w:rPr>
              <w:t>Savoirs</w:t>
            </w:r>
          </w:p>
        </w:tc>
        <w:tc>
          <w:tcPr>
            <w:tcW w:w="3771" w:type="dxa"/>
          </w:tcPr>
          <w:p w14:paraId="0F4A4C32" w14:textId="77777777" w:rsidR="002C538F" w:rsidRDefault="002C538F" w:rsidP="00E14731">
            <w:pPr>
              <w:pStyle w:val="TableParagraph"/>
              <w:spacing w:line="251" w:lineRule="exact"/>
              <w:ind w:left="10"/>
              <w:jc w:val="center"/>
              <w:rPr>
                <w:b/>
              </w:rPr>
            </w:pPr>
            <w:r>
              <w:rPr>
                <w:b/>
                <w:spacing w:val="-2"/>
              </w:rPr>
              <w:t>Savoir-faire</w:t>
            </w:r>
          </w:p>
        </w:tc>
        <w:tc>
          <w:tcPr>
            <w:tcW w:w="1378" w:type="dxa"/>
          </w:tcPr>
          <w:p w14:paraId="3059E11F" w14:textId="77777777" w:rsidR="002C538F" w:rsidRDefault="002C538F" w:rsidP="00E14731">
            <w:pPr>
              <w:pStyle w:val="TableParagraph"/>
              <w:spacing w:before="1"/>
              <w:ind w:left="164"/>
              <w:rPr>
                <w:b/>
              </w:rPr>
            </w:pPr>
            <w:r>
              <w:rPr>
                <w:b/>
                <w:spacing w:val="-2"/>
              </w:rPr>
              <w:t>Savoir-</w:t>
            </w:r>
            <w:r>
              <w:rPr>
                <w:b/>
                <w:spacing w:val="-4"/>
              </w:rPr>
              <w:t>être</w:t>
            </w:r>
          </w:p>
        </w:tc>
        <w:tc>
          <w:tcPr>
            <w:tcW w:w="1333" w:type="dxa"/>
          </w:tcPr>
          <w:p w14:paraId="031E3CA1" w14:textId="77777777" w:rsidR="002C538F" w:rsidRDefault="002C538F" w:rsidP="00E14731">
            <w:pPr>
              <w:pStyle w:val="TableParagraph"/>
              <w:spacing w:line="252" w:lineRule="exact"/>
              <w:ind w:left="178" w:firstLine="168"/>
              <w:rPr>
                <w:b/>
              </w:rPr>
            </w:pPr>
            <w:r>
              <w:rPr>
                <w:b/>
                <w:spacing w:val="-2"/>
              </w:rPr>
              <w:t>Autres ressources</w:t>
            </w:r>
          </w:p>
        </w:tc>
      </w:tr>
      <w:tr w:rsidR="002C538F" w14:paraId="4ED1984F" w14:textId="77777777" w:rsidTr="00E14731">
        <w:trPr>
          <w:trHeight w:val="6670"/>
        </w:trPr>
        <w:tc>
          <w:tcPr>
            <w:tcW w:w="1800" w:type="dxa"/>
          </w:tcPr>
          <w:p w14:paraId="7843D486" w14:textId="77777777" w:rsidR="002C538F" w:rsidRDefault="002C538F" w:rsidP="00E14731">
            <w:pPr>
              <w:pStyle w:val="TableParagraph"/>
              <w:ind w:left="107" w:right="95"/>
              <w:jc w:val="both"/>
              <w:rPr>
                <w:sz w:val="20"/>
              </w:rPr>
            </w:pPr>
            <w:r>
              <w:rPr>
                <w:sz w:val="20"/>
              </w:rPr>
              <w:t xml:space="preserve">Utilisation de la lecture et de l’écoute </w:t>
            </w:r>
            <w:proofErr w:type="gramStart"/>
            <w:r>
              <w:rPr>
                <w:sz w:val="20"/>
              </w:rPr>
              <w:t>pour :</w:t>
            </w:r>
            <w:proofErr w:type="gramEnd"/>
          </w:p>
          <w:p w14:paraId="5D3D0087" w14:textId="77777777" w:rsidR="002C538F" w:rsidRDefault="002C538F">
            <w:pPr>
              <w:pStyle w:val="TableParagraph"/>
              <w:numPr>
                <w:ilvl w:val="0"/>
                <w:numId w:val="39"/>
              </w:numPr>
              <w:tabs>
                <w:tab w:val="left" w:pos="425"/>
              </w:tabs>
              <w:spacing w:before="229"/>
              <w:ind w:right="95" w:firstLine="0"/>
              <w:jc w:val="both"/>
              <w:rPr>
                <w:sz w:val="20"/>
              </w:rPr>
            </w:pPr>
            <w:r>
              <w:rPr>
                <w:spacing w:val="-2"/>
                <w:sz w:val="20"/>
              </w:rPr>
              <w:t xml:space="preserve">s’informer/faire </w:t>
            </w:r>
            <w:r>
              <w:rPr>
                <w:sz w:val="20"/>
              </w:rPr>
              <w:t xml:space="preserve">part de sa lecture par divers moyens pour répondre à certains </w:t>
            </w:r>
            <w:proofErr w:type="gramStart"/>
            <w:r>
              <w:rPr>
                <w:sz w:val="20"/>
              </w:rPr>
              <w:t>besoins ;</w:t>
            </w:r>
            <w:proofErr w:type="gramEnd"/>
          </w:p>
          <w:p w14:paraId="084A31F5" w14:textId="77777777" w:rsidR="002C538F" w:rsidRDefault="002C538F" w:rsidP="00E14731">
            <w:pPr>
              <w:pStyle w:val="TableParagraph"/>
              <w:spacing w:before="1"/>
              <w:rPr>
                <w:b/>
                <w:sz w:val="20"/>
              </w:rPr>
            </w:pPr>
          </w:p>
          <w:p w14:paraId="216B4199" w14:textId="77777777" w:rsidR="002C538F" w:rsidRDefault="002C538F">
            <w:pPr>
              <w:pStyle w:val="TableParagraph"/>
              <w:numPr>
                <w:ilvl w:val="0"/>
                <w:numId w:val="39"/>
              </w:numPr>
              <w:tabs>
                <w:tab w:val="left" w:pos="505"/>
                <w:tab w:val="left" w:pos="570"/>
                <w:tab w:val="left" w:pos="1112"/>
                <w:tab w:val="left" w:pos="1414"/>
              </w:tabs>
              <w:ind w:right="95" w:firstLine="0"/>
              <w:rPr>
                <w:sz w:val="20"/>
              </w:rPr>
            </w:pPr>
            <w:r>
              <w:rPr>
                <w:spacing w:val="-2"/>
                <w:sz w:val="20"/>
              </w:rPr>
              <w:t xml:space="preserve">découvrir/faire </w:t>
            </w:r>
            <w:r>
              <w:rPr>
                <w:sz w:val="20"/>
              </w:rPr>
              <w:t>découvrir</w:t>
            </w:r>
            <w:r>
              <w:rPr>
                <w:spacing w:val="20"/>
                <w:sz w:val="20"/>
              </w:rPr>
              <w:t xml:space="preserve"> </w:t>
            </w:r>
            <w:r>
              <w:rPr>
                <w:sz w:val="20"/>
              </w:rPr>
              <w:t>l’univers littéraire</w:t>
            </w:r>
            <w:r>
              <w:rPr>
                <w:spacing w:val="40"/>
                <w:sz w:val="20"/>
              </w:rPr>
              <w:t xml:space="preserve"> </w:t>
            </w:r>
            <w:r>
              <w:rPr>
                <w:sz w:val="20"/>
              </w:rPr>
              <w:t>à</w:t>
            </w:r>
            <w:r>
              <w:rPr>
                <w:spacing w:val="40"/>
                <w:sz w:val="20"/>
              </w:rPr>
              <w:t xml:space="preserve"> </w:t>
            </w:r>
            <w:r>
              <w:rPr>
                <w:sz w:val="20"/>
              </w:rPr>
              <w:t xml:space="preserve">travers </w:t>
            </w:r>
            <w:r>
              <w:rPr>
                <w:spacing w:val="-4"/>
                <w:sz w:val="20"/>
              </w:rPr>
              <w:t>des</w:t>
            </w:r>
            <w:r>
              <w:rPr>
                <w:sz w:val="20"/>
              </w:rPr>
              <w:tab/>
            </w:r>
            <w:r>
              <w:rPr>
                <w:sz w:val="20"/>
              </w:rPr>
              <w:tab/>
            </w:r>
            <w:r>
              <w:rPr>
                <w:sz w:val="20"/>
              </w:rPr>
              <w:tab/>
            </w:r>
            <w:r>
              <w:rPr>
                <w:spacing w:val="-2"/>
                <w:sz w:val="20"/>
              </w:rPr>
              <w:t>œuvres romanesques, dramatiques,</w:t>
            </w:r>
            <w:r>
              <w:rPr>
                <w:sz w:val="20"/>
              </w:rPr>
              <w:tab/>
            </w:r>
            <w:r>
              <w:rPr>
                <w:sz w:val="20"/>
              </w:rPr>
              <w:tab/>
            </w:r>
            <w:r>
              <w:rPr>
                <w:spacing w:val="-40"/>
                <w:sz w:val="20"/>
              </w:rPr>
              <w:t xml:space="preserve"> </w:t>
            </w:r>
            <w:r>
              <w:rPr>
                <w:spacing w:val="-4"/>
                <w:sz w:val="20"/>
              </w:rPr>
              <w:t xml:space="preserve">des </w:t>
            </w:r>
            <w:r>
              <w:rPr>
                <w:sz w:val="20"/>
              </w:rPr>
              <w:t>essais</w:t>
            </w:r>
            <w:r>
              <w:rPr>
                <w:spacing w:val="-13"/>
                <w:sz w:val="20"/>
              </w:rPr>
              <w:t xml:space="preserve"> </w:t>
            </w:r>
            <w:r>
              <w:rPr>
                <w:sz w:val="20"/>
              </w:rPr>
              <w:t>pour</w:t>
            </w:r>
            <w:r>
              <w:rPr>
                <w:spacing w:val="-12"/>
                <w:sz w:val="20"/>
              </w:rPr>
              <w:t xml:space="preserve"> </w:t>
            </w:r>
            <w:r>
              <w:rPr>
                <w:sz w:val="20"/>
              </w:rPr>
              <w:t>en</w:t>
            </w:r>
            <w:r>
              <w:rPr>
                <w:spacing w:val="-13"/>
                <w:sz w:val="20"/>
              </w:rPr>
              <w:t xml:space="preserve"> </w:t>
            </w:r>
            <w:r>
              <w:rPr>
                <w:sz w:val="20"/>
              </w:rPr>
              <w:t>saisir le</w:t>
            </w:r>
            <w:r>
              <w:rPr>
                <w:spacing w:val="80"/>
                <w:sz w:val="20"/>
              </w:rPr>
              <w:t xml:space="preserve"> </w:t>
            </w:r>
            <w:r>
              <w:rPr>
                <w:sz w:val="20"/>
              </w:rPr>
              <w:t xml:space="preserve">fonctionnement </w:t>
            </w:r>
            <w:r>
              <w:rPr>
                <w:spacing w:val="-5"/>
                <w:sz w:val="20"/>
              </w:rPr>
              <w:t>et</w:t>
            </w:r>
            <w:r>
              <w:rPr>
                <w:sz w:val="20"/>
              </w:rPr>
              <w:tab/>
            </w:r>
            <w:r>
              <w:rPr>
                <w:sz w:val="20"/>
              </w:rPr>
              <w:tab/>
            </w:r>
            <w:r>
              <w:rPr>
                <w:spacing w:val="-2"/>
                <w:sz w:val="20"/>
              </w:rPr>
              <w:t>libérer</w:t>
            </w:r>
            <w:r>
              <w:rPr>
                <w:sz w:val="20"/>
              </w:rPr>
              <w:tab/>
            </w:r>
            <w:r>
              <w:rPr>
                <w:sz w:val="20"/>
              </w:rPr>
              <w:tab/>
            </w:r>
            <w:r>
              <w:rPr>
                <w:spacing w:val="-5"/>
                <w:sz w:val="20"/>
              </w:rPr>
              <w:t>son</w:t>
            </w:r>
          </w:p>
          <w:p w14:paraId="2AC049E6" w14:textId="77777777" w:rsidR="002C538F" w:rsidRDefault="002C538F" w:rsidP="00E14731">
            <w:pPr>
              <w:pStyle w:val="TableParagraph"/>
              <w:tabs>
                <w:tab w:val="left" w:pos="1528"/>
              </w:tabs>
              <w:ind w:left="107" w:right="94"/>
              <w:rPr>
                <w:sz w:val="20"/>
              </w:rPr>
            </w:pPr>
            <w:r>
              <w:rPr>
                <w:spacing w:val="-2"/>
                <w:sz w:val="20"/>
              </w:rPr>
              <w:t>imaginaire,</w:t>
            </w:r>
            <w:r>
              <w:rPr>
                <w:sz w:val="20"/>
              </w:rPr>
              <w:tab/>
            </w:r>
            <w:r>
              <w:rPr>
                <w:spacing w:val="-6"/>
                <w:sz w:val="20"/>
              </w:rPr>
              <w:t xml:space="preserve">sa </w:t>
            </w:r>
            <w:r>
              <w:rPr>
                <w:spacing w:val="-2"/>
                <w:sz w:val="20"/>
              </w:rPr>
              <w:t>sensibilité.</w:t>
            </w:r>
          </w:p>
          <w:p w14:paraId="2DDFC2B0" w14:textId="77777777" w:rsidR="002C538F" w:rsidRDefault="002C538F" w:rsidP="00E14731">
            <w:pPr>
              <w:pStyle w:val="TableParagraph"/>
              <w:rPr>
                <w:b/>
                <w:sz w:val="20"/>
              </w:rPr>
            </w:pPr>
          </w:p>
          <w:p w14:paraId="7C3CB45F" w14:textId="77777777" w:rsidR="002C538F" w:rsidRDefault="002C538F">
            <w:pPr>
              <w:pStyle w:val="TableParagraph"/>
              <w:numPr>
                <w:ilvl w:val="0"/>
                <w:numId w:val="39"/>
              </w:numPr>
              <w:tabs>
                <w:tab w:val="left" w:pos="468"/>
                <w:tab w:val="left" w:pos="1491"/>
              </w:tabs>
              <w:spacing w:before="1"/>
              <w:ind w:right="95" w:firstLine="0"/>
              <w:jc w:val="both"/>
              <w:rPr>
                <w:sz w:val="20"/>
              </w:rPr>
            </w:pPr>
            <w:r>
              <w:rPr>
                <w:sz w:val="20"/>
              </w:rPr>
              <w:t xml:space="preserve">critiquer puis </w:t>
            </w:r>
            <w:r>
              <w:rPr>
                <w:spacing w:val="-2"/>
                <w:sz w:val="20"/>
              </w:rPr>
              <w:t>émettre</w:t>
            </w:r>
            <w:r>
              <w:rPr>
                <w:sz w:val="20"/>
              </w:rPr>
              <w:tab/>
            </w:r>
            <w:r>
              <w:rPr>
                <w:spacing w:val="-6"/>
                <w:sz w:val="20"/>
              </w:rPr>
              <w:t xml:space="preserve">un </w:t>
            </w:r>
            <w:r>
              <w:rPr>
                <w:sz w:val="20"/>
              </w:rPr>
              <w:t>jugement sur une œuvre littéraire,</w:t>
            </w:r>
            <w:r>
              <w:rPr>
                <w:spacing w:val="40"/>
                <w:sz w:val="20"/>
              </w:rPr>
              <w:t xml:space="preserve"> </w:t>
            </w:r>
            <w:r>
              <w:rPr>
                <w:sz w:val="20"/>
              </w:rPr>
              <w:t>une</w:t>
            </w:r>
            <w:r>
              <w:rPr>
                <w:spacing w:val="-13"/>
                <w:sz w:val="20"/>
              </w:rPr>
              <w:t xml:space="preserve"> </w:t>
            </w:r>
            <w:r>
              <w:rPr>
                <w:sz w:val="20"/>
              </w:rPr>
              <w:t>pensée,</w:t>
            </w:r>
            <w:r>
              <w:rPr>
                <w:spacing w:val="-12"/>
                <w:sz w:val="20"/>
              </w:rPr>
              <w:t xml:space="preserve"> </w:t>
            </w:r>
            <w:r>
              <w:rPr>
                <w:sz w:val="20"/>
              </w:rPr>
              <w:t xml:space="preserve">prendre </w:t>
            </w:r>
            <w:proofErr w:type="gramStart"/>
            <w:r>
              <w:rPr>
                <w:sz w:val="20"/>
              </w:rPr>
              <w:t>position</w:t>
            </w:r>
            <w:r>
              <w:rPr>
                <w:spacing w:val="42"/>
                <w:sz w:val="20"/>
              </w:rPr>
              <w:t xml:space="preserve">  </w:t>
            </w:r>
            <w:r>
              <w:rPr>
                <w:sz w:val="20"/>
              </w:rPr>
              <w:t>dans</w:t>
            </w:r>
            <w:proofErr w:type="gramEnd"/>
            <w:r>
              <w:rPr>
                <w:spacing w:val="40"/>
                <w:sz w:val="20"/>
              </w:rPr>
              <w:t xml:space="preserve">  </w:t>
            </w:r>
            <w:r>
              <w:rPr>
                <w:spacing w:val="-7"/>
                <w:sz w:val="20"/>
              </w:rPr>
              <w:t>un</w:t>
            </w:r>
          </w:p>
          <w:p w14:paraId="3FE0A9EE" w14:textId="77777777" w:rsidR="002C538F" w:rsidRDefault="002C538F" w:rsidP="00E14731">
            <w:pPr>
              <w:pStyle w:val="TableParagraph"/>
              <w:spacing w:line="210" w:lineRule="exact"/>
              <w:ind w:left="107"/>
              <w:rPr>
                <w:sz w:val="20"/>
              </w:rPr>
            </w:pPr>
            <w:r>
              <w:rPr>
                <w:spacing w:val="-2"/>
                <w:sz w:val="20"/>
              </w:rPr>
              <w:t>débat.</w:t>
            </w:r>
          </w:p>
        </w:tc>
        <w:tc>
          <w:tcPr>
            <w:tcW w:w="2736" w:type="dxa"/>
          </w:tcPr>
          <w:p w14:paraId="28E3EE66" w14:textId="77777777" w:rsidR="002C538F" w:rsidRDefault="002C538F">
            <w:pPr>
              <w:pStyle w:val="TableParagraph"/>
              <w:numPr>
                <w:ilvl w:val="0"/>
                <w:numId w:val="38"/>
              </w:numPr>
              <w:tabs>
                <w:tab w:val="left" w:pos="310"/>
              </w:tabs>
              <w:spacing w:before="228"/>
              <w:ind w:right="94" w:firstLine="0"/>
              <w:jc w:val="both"/>
              <w:rPr>
                <w:sz w:val="20"/>
              </w:rPr>
            </w:pPr>
            <w:r>
              <w:rPr>
                <w:b/>
                <w:sz w:val="20"/>
              </w:rPr>
              <w:t>a)</w:t>
            </w:r>
            <w:r>
              <w:rPr>
                <w:b/>
                <w:spacing w:val="-12"/>
                <w:sz w:val="20"/>
              </w:rPr>
              <w:t xml:space="preserve"> </w:t>
            </w:r>
            <w:r>
              <w:rPr>
                <w:sz w:val="20"/>
              </w:rPr>
              <w:t>présentation</w:t>
            </w:r>
            <w:r>
              <w:rPr>
                <w:spacing w:val="-12"/>
                <w:sz w:val="20"/>
              </w:rPr>
              <w:t xml:space="preserve"> </w:t>
            </w:r>
            <w:r>
              <w:rPr>
                <w:sz w:val="20"/>
              </w:rPr>
              <w:t>d’un</w:t>
            </w:r>
            <w:r>
              <w:rPr>
                <w:spacing w:val="-12"/>
                <w:sz w:val="20"/>
              </w:rPr>
              <w:t xml:space="preserve"> </w:t>
            </w:r>
            <w:r>
              <w:rPr>
                <w:sz w:val="20"/>
              </w:rPr>
              <w:t>compte-rendu, d’une note de lecture, d’une note critique à l’école, dans un cercle de lecture, etc.</w:t>
            </w:r>
          </w:p>
          <w:p w14:paraId="4B3D77DA" w14:textId="77777777" w:rsidR="002C538F" w:rsidRDefault="002C538F">
            <w:pPr>
              <w:pStyle w:val="TableParagraph"/>
              <w:numPr>
                <w:ilvl w:val="0"/>
                <w:numId w:val="37"/>
              </w:numPr>
              <w:tabs>
                <w:tab w:val="left" w:pos="469"/>
              </w:tabs>
              <w:spacing w:before="2"/>
              <w:ind w:right="97" w:firstLine="0"/>
              <w:jc w:val="both"/>
              <w:rPr>
                <w:sz w:val="20"/>
              </w:rPr>
            </w:pPr>
            <w:r>
              <w:rPr>
                <w:sz w:val="20"/>
              </w:rPr>
              <w:t xml:space="preserve">constitution des repères relatifs à l’esthétique propre à chaque </w:t>
            </w:r>
            <w:proofErr w:type="gramStart"/>
            <w:r>
              <w:rPr>
                <w:sz w:val="20"/>
              </w:rPr>
              <w:t>genre ;</w:t>
            </w:r>
            <w:proofErr w:type="gramEnd"/>
          </w:p>
          <w:p w14:paraId="102BB3E6" w14:textId="77777777" w:rsidR="002C538F" w:rsidRDefault="002C538F">
            <w:pPr>
              <w:pStyle w:val="TableParagraph"/>
              <w:numPr>
                <w:ilvl w:val="0"/>
                <w:numId w:val="37"/>
              </w:numPr>
              <w:tabs>
                <w:tab w:val="left" w:pos="493"/>
              </w:tabs>
              <w:ind w:right="97" w:firstLine="0"/>
              <w:jc w:val="both"/>
              <w:rPr>
                <w:sz w:val="20"/>
              </w:rPr>
            </w:pPr>
            <w:r>
              <w:rPr>
                <w:sz w:val="20"/>
              </w:rPr>
              <w:t xml:space="preserve">réflexion sur l’univers </w:t>
            </w:r>
            <w:proofErr w:type="gramStart"/>
            <w:r>
              <w:rPr>
                <w:sz w:val="20"/>
              </w:rPr>
              <w:t>fictionnel ;</w:t>
            </w:r>
            <w:proofErr w:type="gramEnd"/>
          </w:p>
          <w:p w14:paraId="77A13FE4" w14:textId="77777777" w:rsidR="002C538F" w:rsidRDefault="002C538F">
            <w:pPr>
              <w:pStyle w:val="TableParagraph"/>
              <w:numPr>
                <w:ilvl w:val="0"/>
                <w:numId w:val="37"/>
              </w:numPr>
              <w:tabs>
                <w:tab w:val="left" w:pos="512"/>
              </w:tabs>
              <w:ind w:right="96" w:firstLine="0"/>
              <w:jc w:val="both"/>
              <w:rPr>
                <w:sz w:val="20"/>
              </w:rPr>
            </w:pPr>
            <w:r>
              <w:rPr>
                <w:sz w:val="20"/>
              </w:rPr>
              <w:t xml:space="preserve">réponse à un besoin </w:t>
            </w:r>
            <w:proofErr w:type="gramStart"/>
            <w:r>
              <w:rPr>
                <w:sz w:val="20"/>
              </w:rPr>
              <w:t>d’évasion ;</w:t>
            </w:r>
            <w:proofErr w:type="gramEnd"/>
          </w:p>
          <w:p w14:paraId="001CF6A8" w14:textId="77777777" w:rsidR="002C538F" w:rsidRDefault="002C538F">
            <w:pPr>
              <w:pStyle w:val="TableParagraph"/>
              <w:numPr>
                <w:ilvl w:val="0"/>
                <w:numId w:val="37"/>
              </w:numPr>
              <w:tabs>
                <w:tab w:val="left" w:pos="745"/>
              </w:tabs>
              <w:spacing w:before="1"/>
              <w:ind w:right="96" w:firstLine="0"/>
              <w:jc w:val="both"/>
              <w:rPr>
                <w:sz w:val="20"/>
              </w:rPr>
            </w:pPr>
            <w:r>
              <w:rPr>
                <w:sz w:val="20"/>
              </w:rPr>
              <w:t>représentation des particularités d’une époque, d’un lieu ou d’un personnage.</w:t>
            </w:r>
          </w:p>
          <w:p w14:paraId="722F4300" w14:textId="77777777" w:rsidR="002C538F" w:rsidRDefault="002C538F" w:rsidP="00E14731">
            <w:pPr>
              <w:pStyle w:val="TableParagraph"/>
              <w:ind w:left="108" w:right="96"/>
              <w:jc w:val="both"/>
              <w:rPr>
                <w:sz w:val="20"/>
              </w:rPr>
            </w:pPr>
            <w:r>
              <w:rPr>
                <w:b/>
                <w:sz w:val="20"/>
              </w:rPr>
              <w:t xml:space="preserve">2.a) </w:t>
            </w:r>
            <w:r>
              <w:rPr>
                <w:sz w:val="20"/>
              </w:rPr>
              <w:t xml:space="preserve">justification du caractère original d’un </w:t>
            </w:r>
            <w:proofErr w:type="gramStart"/>
            <w:r>
              <w:rPr>
                <w:sz w:val="20"/>
              </w:rPr>
              <w:t>texte ;</w:t>
            </w:r>
            <w:proofErr w:type="gramEnd"/>
          </w:p>
          <w:p w14:paraId="1A2A4B25" w14:textId="77777777" w:rsidR="002C538F" w:rsidRDefault="002C538F">
            <w:pPr>
              <w:pStyle w:val="TableParagraph"/>
              <w:numPr>
                <w:ilvl w:val="0"/>
                <w:numId w:val="36"/>
              </w:numPr>
              <w:tabs>
                <w:tab w:val="left" w:pos="344"/>
              </w:tabs>
              <w:ind w:right="96" w:firstLine="0"/>
              <w:jc w:val="both"/>
              <w:rPr>
                <w:sz w:val="20"/>
              </w:rPr>
            </w:pPr>
            <w:r>
              <w:rPr>
                <w:sz w:val="20"/>
              </w:rPr>
              <w:t>justification</w:t>
            </w:r>
            <w:r>
              <w:rPr>
                <w:spacing w:val="-11"/>
                <w:sz w:val="20"/>
              </w:rPr>
              <w:t xml:space="preserve"> </w:t>
            </w:r>
            <w:r>
              <w:rPr>
                <w:sz w:val="20"/>
              </w:rPr>
              <w:t>de</w:t>
            </w:r>
            <w:r>
              <w:rPr>
                <w:spacing w:val="-11"/>
                <w:sz w:val="20"/>
              </w:rPr>
              <w:t xml:space="preserve"> </w:t>
            </w:r>
            <w:r>
              <w:rPr>
                <w:sz w:val="20"/>
              </w:rPr>
              <w:t xml:space="preserve">l’importance de certains genres </w:t>
            </w:r>
            <w:proofErr w:type="gramStart"/>
            <w:r>
              <w:rPr>
                <w:sz w:val="20"/>
              </w:rPr>
              <w:t>littéraires ;</w:t>
            </w:r>
            <w:proofErr w:type="gramEnd"/>
          </w:p>
          <w:p w14:paraId="63917AC5" w14:textId="77777777" w:rsidR="002C538F" w:rsidRDefault="002C538F">
            <w:pPr>
              <w:pStyle w:val="TableParagraph"/>
              <w:numPr>
                <w:ilvl w:val="0"/>
                <w:numId w:val="36"/>
              </w:numPr>
              <w:tabs>
                <w:tab w:val="left" w:pos="320"/>
              </w:tabs>
              <w:ind w:right="94" w:firstLine="0"/>
              <w:jc w:val="both"/>
              <w:rPr>
                <w:sz w:val="20"/>
              </w:rPr>
            </w:pPr>
            <w:r>
              <w:rPr>
                <w:sz w:val="20"/>
              </w:rPr>
              <w:t>critique,</w:t>
            </w:r>
            <w:r>
              <w:rPr>
                <w:spacing w:val="-7"/>
                <w:sz w:val="20"/>
              </w:rPr>
              <w:t xml:space="preserve"> </w:t>
            </w:r>
            <w:r>
              <w:rPr>
                <w:sz w:val="20"/>
              </w:rPr>
              <w:t>défense/</w:t>
            </w:r>
            <w:r>
              <w:rPr>
                <w:spacing w:val="-4"/>
                <w:sz w:val="20"/>
              </w:rPr>
              <w:t xml:space="preserve"> </w:t>
            </w:r>
            <w:r>
              <w:rPr>
                <w:sz w:val="20"/>
              </w:rPr>
              <w:t>rejet</w:t>
            </w:r>
            <w:r>
              <w:rPr>
                <w:spacing w:val="-7"/>
                <w:sz w:val="20"/>
              </w:rPr>
              <w:t xml:space="preserve"> </w:t>
            </w:r>
            <w:r>
              <w:rPr>
                <w:sz w:val="20"/>
              </w:rPr>
              <w:t>d’une opinion dans le cadre d’un débat</w:t>
            </w:r>
            <w:r>
              <w:rPr>
                <w:spacing w:val="-12"/>
                <w:sz w:val="20"/>
              </w:rPr>
              <w:t xml:space="preserve"> </w:t>
            </w:r>
            <w:r>
              <w:rPr>
                <w:sz w:val="20"/>
              </w:rPr>
              <w:t>ou</w:t>
            </w:r>
            <w:r>
              <w:rPr>
                <w:spacing w:val="-11"/>
                <w:sz w:val="20"/>
              </w:rPr>
              <w:t xml:space="preserve"> </w:t>
            </w:r>
            <w:r>
              <w:rPr>
                <w:sz w:val="20"/>
              </w:rPr>
              <w:t>d’une</w:t>
            </w:r>
            <w:r>
              <w:rPr>
                <w:spacing w:val="-12"/>
                <w:sz w:val="20"/>
              </w:rPr>
              <w:t xml:space="preserve"> </w:t>
            </w:r>
            <w:r>
              <w:rPr>
                <w:sz w:val="20"/>
              </w:rPr>
              <w:t>dissertation,</w:t>
            </w:r>
            <w:r>
              <w:rPr>
                <w:spacing w:val="-12"/>
                <w:sz w:val="20"/>
              </w:rPr>
              <w:t xml:space="preserve"> </w:t>
            </w:r>
            <w:r>
              <w:rPr>
                <w:sz w:val="20"/>
              </w:rPr>
              <w:t>des échanges dans un club de lecture, etc.</w:t>
            </w:r>
          </w:p>
          <w:p w14:paraId="5F1FB779" w14:textId="77777777" w:rsidR="002C538F" w:rsidRDefault="002C538F">
            <w:pPr>
              <w:pStyle w:val="TableParagraph"/>
              <w:numPr>
                <w:ilvl w:val="0"/>
                <w:numId w:val="36"/>
              </w:numPr>
              <w:tabs>
                <w:tab w:val="left" w:pos="784"/>
              </w:tabs>
              <w:spacing w:line="230" w:lineRule="exact"/>
              <w:ind w:right="94" w:firstLine="0"/>
              <w:jc w:val="both"/>
              <w:rPr>
                <w:sz w:val="20"/>
              </w:rPr>
            </w:pPr>
            <w:r>
              <w:rPr>
                <w:sz w:val="20"/>
              </w:rPr>
              <w:t>présentation d’un groupement de textes, d’une lecture méthodique, d’une lecture analytique, d’une lecture suivie, etc.</w:t>
            </w:r>
          </w:p>
        </w:tc>
        <w:tc>
          <w:tcPr>
            <w:tcW w:w="3665" w:type="dxa"/>
          </w:tcPr>
          <w:p w14:paraId="5ECE89FA" w14:textId="77777777" w:rsidR="002C538F" w:rsidRDefault="002C538F">
            <w:pPr>
              <w:pStyle w:val="TableParagraph"/>
              <w:numPr>
                <w:ilvl w:val="0"/>
                <w:numId w:val="35"/>
              </w:numPr>
              <w:tabs>
                <w:tab w:val="left" w:pos="308"/>
              </w:tabs>
              <w:spacing w:before="228"/>
              <w:ind w:left="308" w:hanging="200"/>
              <w:rPr>
                <w:b/>
                <w:sz w:val="20"/>
              </w:rPr>
            </w:pPr>
            <w:r>
              <w:rPr>
                <w:b/>
                <w:sz w:val="20"/>
              </w:rPr>
              <w:t>Les</w:t>
            </w:r>
            <w:r>
              <w:rPr>
                <w:b/>
                <w:spacing w:val="-7"/>
                <w:sz w:val="20"/>
              </w:rPr>
              <w:t xml:space="preserve"> </w:t>
            </w:r>
            <w:r>
              <w:rPr>
                <w:b/>
                <w:sz w:val="20"/>
              </w:rPr>
              <w:t>éléments</w:t>
            </w:r>
            <w:r>
              <w:rPr>
                <w:b/>
                <w:spacing w:val="-6"/>
                <w:sz w:val="20"/>
              </w:rPr>
              <w:t xml:space="preserve"> </w:t>
            </w:r>
            <w:proofErr w:type="gramStart"/>
            <w:r>
              <w:rPr>
                <w:b/>
                <w:sz w:val="20"/>
              </w:rPr>
              <w:t>paratextuels</w:t>
            </w:r>
            <w:r>
              <w:rPr>
                <w:b/>
                <w:spacing w:val="-5"/>
                <w:sz w:val="20"/>
              </w:rPr>
              <w:t xml:space="preserve"> </w:t>
            </w:r>
            <w:r>
              <w:rPr>
                <w:b/>
                <w:spacing w:val="-10"/>
                <w:sz w:val="20"/>
              </w:rPr>
              <w:t>:</w:t>
            </w:r>
            <w:proofErr w:type="gramEnd"/>
          </w:p>
          <w:p w14:paraId="349020AD" w14:textId="77777777" w:rsidR="002C538F" w:rsidRDefault="002C538F">
            <w:pPr>
              <w:pStyle w:val="TableParagraph"/>
              <w:numPr>
                <w:ilvl w:val="1"/>
                <w:numId w:val="35"/>
              </w:numPr>
              <w:tabs>
                <w:tab w:val="left" w:pos="225"/>
              </w:tabs>
              <w:ind w:left="225" w:hanging="117"/>
              <w:rPr>
                <w:sz w:val="20"/>
              </w:rPr>
            </w:pPr>
            <w:r>
              <w:rPr>
                <w:sz w:val="20"/>
              </w:rPr>
              <w:t>le</w:t>
            </w:r>
            <w:r>
              <w:rPr>
                <w:spacing w:val="-3"/>
                <w:sz w:val="20"/>
              </w:rPr>
              <w:t xml:space="preserve"> </w:t>
            </w:r>
            <w:r>
              <w:rPr>
                <w:sz w:val="20"/>
              </w:rPr>
              <w:t>paratexte</w:t>
            </w:r>
            <w:r>
              <w:rPr>
                <w:spacing w:val="-3"/>
                <w:sz w:val="20"/>
              </w:rPr>
              <w:t xml:space="preserve"> </w:t>
            </w:r>
            <w:r>
              <w:rPr>
                <w:spacing w:val="-2"/>
                <w:sz w:val="20"/>
              </w:rPr>
              <w:t>auctorial</w:t>
            </w:r>
          </w:p>
          <w:p w14:paraId="1842530F" w14:textId="77777777" w:rsidR="002C538F" w:rsidRDefault="002C538F">
            <w:pPr>
              <w:pStyle w:val="TableParagraph"/>
              <w:numPr>
                <w:ilvl w:val="1"/>
                <w:numId w:val="35"/>
              </w:numPr>
              <w:tabs>
                <w:tab w:val="left" w:pos="225"/>
              </w:tabs>
              <w:spacing w:before="1"/>
              <w:ind w:left="225" w:hanging="117"/>
              <w:rPr>
                <w:sz w:val="20"/>
              </w:rPr>
            </w:pPr>
            <w:r>
              <w:rPr>
                <w:sz w:val="20"/>
              </w:rPr>
              <w:t>le</w:t>
            </w:r>
            <w:r>
              <w:rPr>
                <w:spacing w:val="-4"/>
                <w:sz w:val="20"/>
              </w:rPr>
              <w:t xml:space="preserve"> </w:t>
            </w:r>
            <w:r>
              <w:rPr>
                <w:sz w:val="20"/>
              </w:rPr>
              <w:t>paratexte</w:t>
            </w:r>
            <w:r>
              <w:rPr>
                <w:spacing w:val="-4"/>
                <w:sz w:val="20"/>
              </w:rPr>
              <w:t xml:space="preserve"> </w:t>
            </w:r>
            <w:proofErr w:type="gramStart"/>
            <w:r>
              <w:rPr>
                <w:sz w:val="20"/>
              </w:rPr>
              <w:t>critique</w:t>
            </w:r>
            <w:r>
              <w:rPr>
                <w:spacing w:val="-2"/>
                <w:sz w:val="20"/>
              </w:rPr>
              <w:t xml:space="preserve"> </w:t>
            </w:r>
            <w:r>
              <w:rPr>
                <w:spacing w:val="-10"/>
                <w:sz w:val="20"/>
              </w:rPr>
              <w:t>;</w:t>
            </w:r>
            <w:proofErr w:type="gramEnd"/>
          </w:p>
          <w:p w14:paraId="4379217E" w14:textId="77777777" w:rsidR="002C538F" w:rsidRDefault="002C538F">
            <w:pPr>
              <w:pStyle w:val="TableParagraph"/>
              <w:numPr>
                <w:ilvl w:val="1"/>
                <w:numId w:val="35"/>
              </w:numPr>
              <w:tabs>
                <w:tab w:val="left" w:pos="225"/>
              </w:tabs>
              <w:ind w:left="225" w:hanging="117"/>
              <w:rPr>
                <w:sz w:val="20"/>
              </w:rPr>
            </w:pPr>
            <w:r>
              <w:rPr>
                <w:sz w:val="20"/>
              </w:rPr>
              <w:t>le</w:t>
            </w:r>
            <w:r>
              <w:rPr>
                <w:spacing w:val="-5"/>
                <w:sz w:val="20"/>
              </w:rPr>
              <w:t xml:space="preserve"> </w:t>
            </w:r>
            <w:r>
              <w:rPr>
                <w:sz w:val="20"/>
              </w:rPr>
              <w:t>paratexte</w:t>
            </w:r>
            <w:r>
              <w:rPr>
                <w:spacing w:val="-4"/>
                <w:sz w:val="20"/>
              </w:rPr>
              <w:t xml:space="preserve"> </w:t>
            </w:r>
            <w:proofErr w:type="gramStart"/>
            <w:r>
              <w:rPr>
                <w:sz w:val="20"/>
              </w:rPr>
              <w:t>éditorial</w:t>
            </w:r>
            <w:r>
              <w:rPr>
                <w:spacing w:val="-3"/>
                <w:sz w:val="20"/>
              </w:rPr>
              <w:t xml:space="preserve"> </w:t>
            </w:r>
            <w:r>
              <w:rPr>
                <w:spacing w:val="-10"/>
                <w:sz w:val="20"/>
              </w:rPr>
              <w:t>;</w:t>
            </w:r>
            <w:proofErr w:type="gramEnd"/>
          </w:p>
          <w:p w14:paraId="1906BDB6" w14:textId="77777777" w:rsidR="002C538F" w:rsidRDefault="002C538F">
            <w:pPr>
              <w:pStyle w:val="TableParagraph"/>
              <w:numPr>
                <w:ilvl w:val="1"/>
                <w:numId w:val="35"/>
              </w:numPr>
              <w:tabs>
                <w:tab w:val="left" w:pos="225"/>
              </w:tabs>
              <w:spacing w:before="1"/>
              <w:ind w:left="225" w:hanging="117"/>
              <w:rPr>
                <w:sz w:val="20"/>
              </w:rPr>
            </w:pPr>
            <w:r>
              <w:rPr>
                <w:sz w:val="20"/>
              </w:rPr>
              <w:t>les</w:t>
            </w:r>
            <w:r>
              <w:rPr>
                <w:spacing w:val="-4"/>
                <w:sz w:val="20"/>
              </w:rPr>
              <w:t xml:space="preserve"> </w:t>
            </w:r>
            <w:r>
              <w:rPr>
                <w:sz w:val="20"/>
              </w:rPr>
              <w:t>textes</w:t>
            </w:r>
            <w:r>
              <w:rPr>
                <w:spacing w:val="-3"/>
                <w:sz w:val="20"/>
              </w:rPr>
              <w:t xml:space="preserve"> </w:t>
            </w:r>
            <w:r>
              <w:rPr>
                <w:sz w:val="20"/>
              </w:rPr>
              <w:t>ouvroir</w:t>
            </w:r>
            <w:r>
              <w:rPr>
                <w:spacing w:val="-4"/>
                <w:sz w:val="20"/>
              </w:rPr>
              <w:t xml:space="preserve"> </w:t>
            </w:r>
            <w:r>
              <w:rPr>
                <w:sz w:val="20"/>
              </w:rPr>
              <w:t>et</w:t>
            </w:r>
            <w:r>
              <w:rPr>
                <w:spacing w:val="-3"/>
                <w:sz w:val="20"/>
              </w:rPr>
              <w:t xml:space="preserve"> </w:t>
            </w:r>
            <w:r>
              <w:rPr>
                <w:spacing w:val="-2"/>
                <w:sz w:val="20"/>
              </w:rPr>
              <w:t>fermoir.</w:t>
            </w:r>
          </w:p>
          <w:p w14:paraId="32A8A7EA" w14:textId="77777777" w:rsidR="002C538F" w:rsidRDefault="002C538F">
            <w:pPr>
              <w:pStyle w:val="TableParagraph"/>
              <w:numPr>
                <w:ilvl w:val="0"/>
                <w:numId w:val="34"/>
              </w:numPr>
              <w:tabs>
                <w:tab w:val="left" w:pos="309"/>
              </w:tabs>
              <w:spacing w:before="1"/>
              <w:ind w:right="148" w:firstLine="0"/>
              <w:rPr>
                <w:sz w:val="20"/>
              </w:rPr>
            </w:pPr>
            <w:r>
              <w:rPr>
                <w:b/>
                <w:sz w:val="20"/>
              </w:rPr>
              <w:t>Les</w:t>
            </w:r>
            <w:r>
              <w:rPr>
                <w:b/>
                <w:spacing w:val="-7"/>
                <w:sz w:val="20"/>
              </w:rPr>
              <w:t xml:space="preserve"> </w:t>
            </w:r>
            <w:r>
              <w:rPr>
                <w:b/>
                <w:sz w:val="20"/>
              </w:rPr>
              <w:t>éléments</w:t>
            </w:r>
            <w:r>
              <w:rPr>
                <w:b/>
                <w:spacing w:val="-7"/>
                <w:sz w:val="20"/>
              </w:rPr>
              <w:t xml:space="preserve"> </w:t>
            </w:r>
            <w:r>
              <w:rPr>
                <w:b/>
                <w:sz w:val="20"/>
              </w:rPr>
              <w:t>liés</w:t>
            </w:r>
            <w:r>
              <w:rPr>
                <w:b/>
                <w:spacing w:val="-7"/>
                <w:sz w:val="20"/>
              </w:rPr>
              <w:t xml:space="preserve"> </w:t>
            </w:r>
            <w:r>
              <w:rPr>
                <w:b/>
                <w:sz w:val="20"/>
              </w:rPr>
              <w:t>à</w:t>
            </w:r>
            <w:r>
              <w:rPr>
                <w:b/>
                <w:spacing w:val="-5"/>
                <w:sz w:val="20"/>
              </w:rPr>
              <w:t xml:space="preserve"> </w:t>
            </w:r>
            <w:r>
              <w:rPr>
                <w:b/>
                <w:sz w:val="20"/>
              </w:rPr>
              <w:t>l’étude</w:t>
            </w:r>
            <w:r>
              <w:rPr>
                <w:b/>
                <w:spacing w:val="-4"/>
                <w:sz w:val="20"/>
              </w:rPr>
              <w:t xml:space="preserve"> </w:t>
            </w:r>
            <w:r>
              <w:rPr>
                <w:b/>
                <w:sz w:val="20"/>
              </w:rPr>
              <w:t>des</w:t>
            </w:r>
            <w:r>
              <w:rPr>
                <w:b/>
                <w:spacing w:val="-7"/>
                <w:sz w:val="20"/>
              </w:rPr>
              <w:t xml:space="preserve"> </w:t>
            </w:r>
            <w:proofErr w:type="gramStart"/>
            <w:r>
              <w:rPr>
                <w:b/>
                <w:sz w:val="20"/>
              </w:rPr>
              <w:t>textes</w:t>
            </w:r>
            <w:r>
              <w:rPr>
                <w:b/>
                <w:spacing w:val="-2"/>
                <w:sz w:val="20"/>
              </w:rPr>
              <w:t xml:space="preserve"> </w:t>
            </w:r>
            <w:r>
              <w:rPr>
                <w:b/>
                <w:sz w:val="20"/>
              </w:rPr>
              <w:t>:</w:t>
            </w:r>
            <w:proofErr w:type="gramEnd"/>
            <w:r>
              <w:rPr>
                <w:b/>
                <w:sz w:val="20"/>
              </w:rPr>
              <w:t xml:space="preserve"> </w:t>
            </w:r>
            <w:r>
              <w:rPr>
                <w:sz w:val="20"/>
              </w:rPr>
              <w:t>lectures des textes (méthodique, analytique, suivie, etc.</w:t>
            </w:r>
            <w:proofErr w:type="gramStart"/>
            <w:r>
              <w:rPr>
                <w:sz w:val="20"/>
              </w:rPr>
              <w:t>) :</w:t>
            </w:r>
            <w:proofErr w:type="gramEnd"/>
            <w:r>
              <w:rPr>
                <w:sz w:val="20"/>
              </w:rPr>
              <w:t xml:space="preserve"> les procédés</w:t>
            </w:r>
          </w:p>
          <w:p w14:paraId="0B3E89B6" w14:textId="77777777" w:rsidR="002C538F" w:rsidRDefault="002C538F" w:rsidP="00E14731">
            <w:pPr>
              <w:pStyle w:val="TableParagraph"/>
              <w:ind w:left="108" w:right="36"/>
              <w:rPr>
                <w:sz w:val="20"/>
              </w:rPr>
            </w:pPr>
            <w:r>
              <w:rPr>
                <w:sz w:val="20"/>
              </w:rPr>
              <w:t>d’écriture/types</w:t>
            </w:r>
            <w:r>
              <w:rPr>
                <w:spacing w:val="-10"/>
                <w:sz w:val="20"/>
              </w:rPr>
              <w:t xml:space="preserve"> </w:t>
            </w:r>
            <w:r>
              <w:rPr>
                <w:sz w:val="20"/>
              </w:rPr>
              <w:t>de</w:t>
            </w:r>
            <w:r>
              <w:rPr>
                <w:spacing w:val="-7"/>
                <w:sz w:val="20"/>
              </w:rPr>
              <w:t xml:space="preserve"> </w:t>
            </w:r>
            <w:r>
              <w:rPr>
                <w:sz w:val="20"/>
              </w:rPr>
              <w:t>textes,</w:t>
            </w:r>
            <w:r>
              <w:rPr>
                <w:spacing w:val="-7"/>
                <w:sz w:val="20"/>
              </w:rPr>
              <w:t xml:space="preserve"> </w:t>
            </w:r>
            <w:r>
              <w:rPr>
                <w:sz w:val="20"/>
              </w:rPr>
              <w:t>les</w:t>
            </w:r>
            <w:r>
              <w:rPr>
                <w:spacing w:val="-8"/>
                <w:sz w:val="20"/>
              </w:rPr>
              <w:t xml:space="preserve"> </w:t>
            </w:r>
            <w:r>
              <w:rPr>
                <w:sz w:val="20"/>
              </w:rPr>
              <w:t>axes</w:t>
            </w:r>
            <w:r>
              <w:rPr>
                <w:spacing w:val="-8"/>
                <w:sz w:val="20"/>
              </w:rPr>
              <w:t xml:space="preserve"> </w:t>
            </w:r>
            <w:r>
              <w:rPr>
                <w:sz w:val="20"/>
              </w:rPr>
              <w:t>de lecture, etc.</w:t>
            </w:r>
          </w:p>
          <w:p w14:paraId="7935CC74" w14:textId="77777777" w:rsidR="002C538F" w:rsidRDefault="002C538F">
            <w:pPr>
              <w:pStyle w:val="TableParagraph"/>
              <w:numPr>
                <w:ilvl w:val="0"/>
                <w:numId w:val="34"/>
              </w:numPr>
              <w:tabs>
                <w:tab w:val="left" w:pos="309"/>
              </w:tabs>
              <w:ind w:right="662" w:firstLine="0"/>
              <w:rPr>
                <w:b/>
                <w:sz w:val="20"/>
              </w:rPr>
            </w:pPr>
            <w:r>
              <w:rPr>
                <w:b/>
                <w:sz w:val="20"/>
              </w:rPr>
              <w:t>Les</w:t>
            </w:r>
            <w:r>
              <w:rPr>
                <w:b/>
                <w:spacing w:val="-9"/>
                <w:sz w:val="20"/>
              </w:rPr>
              <w:t xml:space="preserve"> </w:t>
            </w:r>
            <w:r>
              <w:rPr>
                <w:b/>
                <w:sz w:val="20"/>
              </w:rPr>
              <w:t>éléments</w:t>
            </w:r>
            <w:r>
              <w:rPr>
                <w:b/>
                <w:spacing w:val="-9"/>
                <w:sz w:val="20"/>
              </w:rPr>
              <w:t xml:space="preserve"> </w:t>
            </w:r>
            <w:r>
              <w:rPr>
                <w:b/>
                <w:sz w:val="20"/>
              </w:rPr>
              <w:t>en</w:t>
            </w:r>
            <w:r>
              <w:rPr>
                <w:b/>
                <w:spacing w:val="-8"/>
                <w:sz w:val="20"/>
              </w:rPr>
              <w:t xml:space="preserve"> </w:t>
            </w:r>
            <w:r>
              <w:rPr>
                <w:b/>
                <w:sz w:val="20"/>
              </w:rPr>
              <w:t>rapport</w:t>
            </w:r>
            <w:r>
              <w:rPr>
                <w:b/>
                <w:spacing w:val="-7"/>
                <w:sz w:val="20"/>
              </w:rPr>
              <w:t xml:space="preserve"> </w:t>
            </w:r>
            <w:r>
              <w:rPr>
                <w:b/>
                <w:sz w:val="20"/>
              </w:rPr>
              <w:t>avec</w:t>
            </w:r>
            <w:r>
              <w:rPr>
                <w:b/>
                <w:spacing w:val="-8"/>
                <w:sz w:val="20"/>
              </w:rPr>
              <w:t xml:space="preserve"> </w:t>
            </w:r>
            <w:r>
              <w:rPr>
                <w:b/>
                <w:sz w:val="20"/>
              </w:rPr>
              <w:t xml:space="preserve">le contenu de </w:t>
            </w:r>
            <w:proofErr w:type="gramStart"/>
            <w:r>
              <w:rPr>
                <w:b/>
                <w:sz w:val="20"/>
              </w:rPr>
              <w:t>l’œuvre :</w:t>
            </w:r>
            <w:proofErr w:type="gramEnd"/>
          </w:p>
          <w:p w14:paraId="1FF166F8" w14:textId="77777777" w:rsidR="002C538F" w:rsidRDefault="002C538F">
            <w:pPr>
              <w:pStyle w:val="TableParagraph"/>
              <w:numPr>
                <w:ilvl w:val="1"/>
                <w:numId w:val="34"/>
              </w:numPr>
              <w:tabs>
                <w:tab w:val="left" w:pos="313"/>
              </w:tabs>
              <w:ind w:right="298" w:firstLine="0"/>
              <w:rPr>
                <w:sz w:val="20"/>
              </w:rPr>
            </w:pPr>
            <w:r>
              <w:rPr>
                <w:b/>
                <w:sz w:val="20"/>
              </w:rPr>
              <w:t xml:space="preserve">Roman et </w:t>
            </w:r>
            <w:proofErr w:type="gramStart"/>
            <w:r>
              <w:rPr>
                <w:b/>
                <w:sz w:val="20"/>
              </w:rPr>
              <w:t xml:space="preserve">théâtre </w:t>
            </w:r>
            <w:r>
              <w:rPr>
                <w:sz w:val="20"/>
              </w:rPr>
              <w:t>:</w:t>
            </w:r>
            <w:proofErr w:type="gramEnd"/>
            <w:r>
              <w:rPr>
                <w:sz w:val="20"/>
              </w:rPr>
              <w:t xml:space="preserve"> personnages, espace, temps, actions, rythme, forces agissantes, schéma narratif, schéma </w:t>
            </w:r>
            <w:proofErr w:type="gramStart"/>
            <w:r>
              <w:rPr>
                <w:sz w:val="20"/>
              </w:rPr>
              <w:t>actantiel</w:t>
            </w:r>
            <w:r>
              <w:rPr>
                <w:spacing w:val="-7"/>
                <w:sz w:val="20"/>
              </w:rPr>
              <w:t xml:space="preserve"> </w:t>
            </w:r>
            <w:r>
              <w:rPr>
                <w:sz w:val="20"/>
              </w:rPr>
              <w:t>;</w:t>
            </w:r>
            <w:proofErr w:type="gramEnd"/>
            <w:r>
              <w:rPr>
                <w:spacing w:val="-8"/>
                <w:sz w:val="20"/>
              </w:rPr>
              <w:t xml:space="preserve"> </w:t>
            </w:r>
            <w:r>
              <w:rPr>
                <w:sz w:val="20"/>
              </w:rPr>
              <w:t>écriture,</w:t>
            </w:r>
            <w:r>
              <w:rPr>
                <w:spacing w:val="-6"/>
                <w:sz w:val="20"/>
              </w:rPr>
              <w:t xml:space="preserve"> </w:t>
            </w:r>
            <w:r>
              <w:rPr>
                <w:sz w:val="20"/>
              </w:rPr>
              <w:t>thèmes,</w:t>
            </w:r>
            <w:r>
              <w:rPr>
                <w:spacing w:val="-7"/>
                <w:sz w:val="20"/>
              </w:rPr>
              <w:t xml:space="preserve"> </w:t>
            </w:r>
            <w:r>
              <w:rPr>
                <w:sz w:val="20"/>
              </w:rPr>
              <w:t>point</w:t>
            </w:r>
            <w:r>
              <w:rPr>
                <w:spacing w:val="-8"/>
                <w:sz w:val="20"/>
              </w:rPr>
              <w:t xml:space="preserve"> </w:t>
            </w:r>
            <w:r>
              <w:rPr>
                <w:sz w:val="20"/>
              </w:rPr>
              <w:t>de</w:t>
            </w:r>
            <w:r>
              <w:rPr>
                <w:spacing w:val="-7"/>
                <w:sz w:val="20"/>
              </w:rPr>
              <w:t xml:space="preserve"> </w:t>
            </w:r>
            <w:r>
              <w:rPr>
                <w:sz w:val="20"/>
              </w:rPr>
              <w:t xml:space="preserve">vue, </w:t>
            </w:r>
            <w:r>
              <w:rPr>
                <w:spacing w:val="-4"/>
                <w:sz w:val="20"/>
              </w:rPr>
              <w:t>etc.</w:t>
            </w:r>
          </w:p>
          <w:p w14:paraId="0B07F012" w14:textId="77777777" w:rsidR="002C538F" w:rsidRDefault="002C538F">
            <w:pPr>
              <w:pStyle w:val="TableParagraph"/>
              <w:numPr>
                <w:ilvl w:val="1"/>
                <w:numId w:val="34"/>
              </w:numPr>
              <w:tabs>
                <w:tab w:val="left" w:pos="325"/>
              </w:tabs>
              <w:ind w:left="325" w:hanging="217"/>
              <w:rPr>
                <w:sz w:val="20"/>
              </w:rPr>
            </w:pPr>
            <w:proofErr w:type="gramStart"/>
            <w:r>
              <w:rPr>
                <w:b/>
                <w:sz w:val="20"/>
              </w:rPr>
              <w:t>Essai</w:t>
            </w:r>
            <w:r>
              <w:rPr>
                <w:b/>
                <w:spacing w:val="-3"/>
                <w:sz w:val="20"/>
              </w:rPr>
              <w:t xml:space="preserve"> </w:t>
            </w:r>
            <w:r>
              <w:rPr>
                <w:sz w:val="20"/>
              </w:rPr>
              <w:t>:</w:t>
            </w:r>
            <w:proofErr w:type="gramEnd"/>
            <w:r>
              <w:rPr>
                <w:spacing w:val="-4"/>
                <w:sz w:val="20"/>
              </w:rPr>
              <w:t xml:space="preserve"> </w:t>
            </w:r>
            <w:r>
              <w:rPr>
                <w:sz w:val="20"/>
              </w:rPr>
              <w:t>thèmes,</w:t>
            </w:r>
            <w:r>
              <w:rPr>
                <w:spacing w:val="-3"/>
                <w:sz w:val="20"/>
              </w:rPr>
              <w:t xml:space="preserve"> </w:t>
            </w:r>
            <w:r>
              <w:rPr>
                <w:sz w:val="20"/>
              </w:rPr>
              <w:t>thèse,</w:t>
            </w:r>
            <w:r>
              <w:rPr>
                <w:spacing w:val="-3"/>
                <w:sz w:val="20"/>
              </w:rPr>
              <w:t xml:space="preserve"> </w:t>
            </w:r>
            <w:r>
              <w:rPr>
                <w:sz w:val="20"/>
              </w:rPr>
              <w:t>point</w:t>
            </w:r>
            <w:r>
              <w:rPr>
                <w:spacing w:val="-6"/>
                <w:sz w:val="20"/>
              </w:rPr>
              <w:t xml:space="preserve"> </w:t>
            </w:r>
            <w:r>
              <w:rPr>
                <w:sz w:val="20"/>
              </w:rPr>
              <w:t>de</w:t>
            </w:r>
            <w:r>
              <w:rPr>
                <w:spacing w:val="-3"/>
                <w:sz w:val="20"/>
              </w:rPr>
              <w:t xml:space="preserve"> </w:t>
            </w:r>
            <w:r>
              <w:rPr>
                <w:sz w:val="20"/>
              </w:rPr>
              <w:t>vue,</w:t>
            </w:r>
            <w:r>
              <w:rPr>
                <w:spacing w:val="-5"/>
                <w:sz w:val="20"/>
              </w:rPr>
              <w:t xml:space="preserve"> </w:t>
            </w:r>
            <w:r>
              <w:rPr>
                <w:spacing w:val="-4"/>
                <w:sz w:val="20"/>
              </w:rPr>
              <w:t>etc.</w:t>
            </w:r>
          </w:p>
          <w:p w14:paraId="4A9189F3" w14:textId="77777777" w:rsidR="002C538F" w:rsidRDefault="002C538F">
            <w:pPr>
              <w:pStyle w:val="TableParagraph"/>
              <w:numPr>
                <w:ilvl w:val="0"/>
                <w:numId w:val="33"/>
              </w:numPr>
              <w:tabs>
                <w:tab w:val="left" w:pos="309"/>
              </w:tabs>
              <w:ind w:right="753" w:firstLine="0"/>
              <w:rPr>
                <w:sz w:val="20"/>
              </w:rPr>
            </w:pPr>
            <w:r>
              <w:rPr>
                <w:b/>
                <w:sz w:val="20"/>
              </w:rPr>
              <w:t>Les éléments nécessaires à l’inscription</w:t>
            </w:r>
            <w:r>
              <w:rPr>
                <w:b/>
                <w:spacing w:val="-10"/>
                <w:sz w:val="20"/>
              </w:rPr>
              <w:t xml:space="preserve"> </w:t>
            </w:r>
            <w:r>
              <w:rPr>
                <w:b/>
                <w:sz w:val="20"/>
              </w:rPr>
              <w:t>de</w:t>
            </w:r>
            <w:r>
              <w:rPr>
                <w:b/>
                <w:spacing w:val="-9"/>
                <w:sz w:val="20"/>
              </w:rPr>
              <w:t xml:space="preserve"> </w:t>
            </w:r>
            <w:r>
              <w:rPr>
                <w:b/>
                <w:sz w:val="20"/>
              </w:rPr>
              <w:t>l’œuvre</w:t>
            </w:r>
            <w:r>
              <w:rPr>
                <w:b/>
                <w:spacing w:val="-9"/>
                <w:sz w:val="20"/>
              </w:rPr>
              <w:t xml:space="preserve"> </w:t>
            </w:r>
            <w:r>
              <w:rPr>
                <w:b/>
                <w:sz w:val="20"/>
              </w:rPr>
              <w:t>dans</w:t>
            </w:r>
            <w:r>
              <w:rPr>
                <w:b/>
                <w:spacing w:val="-9"/>
                <w:sz w:val="20"/>
              </w:rPr>
              <w:t xml:space="preserve"> </w:t>
            </w:r>
            <w:r>
              <w:rPr>
                <w:b/>
                <w:sz w:val="20"/>
              </w:rPr>
              <w:t xml:space="preserve">son </w:t>
            </w:r>
            <w:proofErr w:type="gramStart"/>
            <w:r>
              <w:rPr>
                <w:b/>
                <w:sz w:val="20"/>
              </w:rPr>
              <w:t>contexte :</w:t>
            </w:r>
            <w:proofErr w:type="gramEnd"/>
            <w:r>
              <w:rPr>
                <w:b/>
                <w:sz w:val="20"/>
              </w:rPr>
              <w:t xml:space="preserve"> </w:t>
            </w:r>
            <w:r>
              <w:rPr>
                <w:sz w:val="20"/>
              </w:rPr>
              <w:t>ambiance de l’époque, événements</w:t>
            </w:r>
            <w:r>
              <w:rPr>
                <w:spacing w:val="-9"/>
                <w:sz w:val="20"/>
              </w:rPr>
              <w:t xml:space="preserve"> </w:t>
            </w:r>
            <w:r>
              <w:rPr>
                <w:sz w:val="20"/>
              </w:rPr>
              <w:t>marquants</w:t>
            </w:r>
            <w:r>
              <w:rPr>
                <w:spacing w:val="-9"/>
                <w:sz w:val="20"/>
              </w:rPr>
              <w:t xml:space="preserve"> </w:t>
            </w:r>
            <w:r>
              <w:rPr>
                <w:sz w:val="20"/>
              </w:rPr>
              <w:t>de</w:t>
            </w:r>
            <w:r>
              <w:rPr>
                <w:spacing w:val="-8"/>
                <w:sz w:val="20"/>
              </w:rPr>
              <w:t xml:space="preserve"> </w:t>
            </w:r>
            <w:r>
              <w:rPr>
                <w:sz w:val="20"/>
              </w:rPr>
              <w:t>la</w:t>
            </w:r>
            <w:r>
              <w:rPr>
                <w:spacing w:val="-9"/>
                <w:sz w:val="20"/>
              </w:rPr>
              <w:t xml:space="preserve"> </w:t>
            </w:r>
            <w:r>
              <w:rPr>
                <w:sz w:val="20"/>
              </w:rPr>
              <w:t>vie</w:t>
            </w:r>
            <w:r>
              <w:rPr>
                <w:spacing w:val="-8"/>
                <w:sz w:val="20"/>
              </w:rPr>
              <w:t xml:space="preserve"> </w:t>
            </w:r>
            <w:r>
              <w:rPr>
                <w:sz w:val="20"/>
              </w:rPr>
              <w:t>de</w:t>
            </w:r>
          </w:p>
          <w:p w14:paraId="4C661DF2" w14:textId="77777777" w:rsidR="002C538F" w:rsidRDefault="002C538F" w:rsidP="00E14731">
            <w:pPr>
              <w:pStyle w:val="TableParagraph"/>
              <w:ind w:left="108" w:right="36"/>
              <w:rPr>
                <w:sz w:val="20"/>
              </w:rPr>
            </w:pPr>
            <w:r>
              <w:rPr>
                <w:sz w:val="20"/>
              </w:rPr>
              <w:t>l’auteur,</w:t>
            </w:r>
            <w:r>
              <w:rPr>
                <w:spacing w:val="-8"/>
                <w:sz w:val="20"/>
              </w:rPr>
              <w:t xml:space="preserve"> </w:t>
            </w:r>
            <w:r>
              <w:rPr>
                <w:sz w:val="20"/>
              </w:rPr>
              <w:t>idées</w:t>
            </w:r>
            <w:r>
              <w:rPr>
                <w:spacing w:val="-9"/>
                <w:sz w:val="20"/>
              </w:rPr>
              <w:t xml:space="preserve"> </w:t>
            </w:r>
            <w:r>
              <w:rPr>
                <w:sz w:val="20"/>
              </w:rPr>
              <w:t>et</w:t>
            </w:r>
            <w:r>
              <w:rPr>
                <w:spacing w:val="-8"/>
                <w:sz w:val="20"/>
              </w:rPr>
              <w:t xml:space="preserve"> </w:t>
            </w:r>
            <w:r>
              <w:rPr>
                <w:sz w:val="20"/>
              </w:rPr>
              <w:t>canons</w:t>
            </w:r>
            <w:r>
              <w:rPr>
                <w:spacing w:val="-9"/>
                <w:sz w:val="20"/>
              </w:rPr>
              <w:t xml:space="preserve"> </w:t>
            </w:r>
            <w:r>
              <w:rPr>
                <w:sz w:val="20"/>
              </w:rPr>
              <w:t>artistiques</w:t>
            </w:r>
            <w:r>
              <w:rPr>
                <w:spacing w:val="-9"/>
                <w:sz w:val="20"/>
              </w:rPr>
              <w:t xml:space="preserve"> </w:t>
            </w:r>
            <w:r>
              <w:rPr>
                <w:sz w:val="20"/>
              </w:rPr>
              <w:t>de l’époque, etc.</w:t>
            </w:r>
          </w:p>
          <w:p w14:paraId="0497B19F" w14:textId="77777777" w:rsidR="002C538F" w:rsidRDefault="002C538F">
            <w:pPr>
              <w:pStyle w:val="TableParagraph"/>
              <w:numPr>
                <w:ilvl w:val="0"/>
                <w:numId w:val="33"/>
              </w:numPr>
              <w:tabs>
                <w:tab w:val="left" w:pos="309"/>
              </w:tabs>
              <w:spacing w:line="230" w:lineRule="exact"/>
              <w:ind w:right="239" w:firstLine="0"/>
              <w:jc w:val="both"/>
              <w:rPr>
                <w:sz w:val="20"/>
              </w:rPr>
            </w:pPr>
            <w:r>
              <w:rPr>
                <w:b/>
                <w:sz w:val="20"/>
              </w:rPr>
              <w:t>Les</w:t>
            </w:r>
            <w:r>
              <w:rPr>
                <w:b/>
                <w:spacing w:val="-9"/>
                <w:sz w:val="20"/>
              </w:rPr>
              <w:t xml:space="preserve"> </w:t>
            </w:r>
            <w:r>
              <w:rPr>
                <w:b/>
                <w:sz w:val="20"/>
              </w:rPr>
              <w:t>éléments</w:t>
            </w:r>
            <w:r>
              <w:rPr>
                <w:b/>
                <w:spacing w:val="-9"/>
                <w:sz w:val="20"/>
              </w:rPr>
              <w:t xml:space="preserve"> </w:t>
            </w:r>
            <w:r>
              <w:rPr>
                <w:b/>
                <w:sz w:val="20"/>
              </w:rPr>
              <w:t>d’évaluation</w:t>
            </w:r>
            <w:r>
              <w:rPr>
                <w:b/>
                <w:spacing w:val="-9"/>
                <w:sz w:val="20"/>
              </w:rPr>
              <w:t xml:space="preserve"> </w:t>
            </w:r>
            <w:r>
              <w:rPr>
                <w:b/>
                <w:sz w:val="20"/>
              </w:rPr>
              <w:t>de</w:t>
            </w:r>
            <w:r>
              <w:rPr>
                <w:b/>
                <w:spacing w:val="-8"/>
                <w:sz w:val="20"/>
              </w:rPr>
              <w:t xml:space="preserve"> </w:t>
            </w:r>
            <w:r>
              <w:rPr>
                <w:b/>
                <w:sz w:val="20"/>
              </w:rPr>
              <w:t xml:space="preserve">l’étude de l’œuvre </w:t>
            </w:r>
            <w:proofErr w:type="gramStart"/>
            <w:r>
              <w:rPr>
                <w:b/>
                <w:sz w:val="20"/>
              </w:rPr>
              <w:t>intégrale :</w:t>
            </w:r>
            <w:proofErr w:type="gramEnd"/>
            <w:r>
              <w:rPr>
                <w:b/>
                <w:sz w:val="20"/>
              </w:rPr>
              <w:t xml:space="preserve"> </w:t>
            </w:r>
            <w:r>
              <w:rPr>
                <w:sz w:val="20"/>
              </w:rPr>
              <w:t>concepts</w:t>
            </w:r>
            <w:r>
              <w:rPr>
                <w:spacing w:val="-1"/>
                <w:sz w:val="20"/>
              </w:rPr>
              <w:t xml:space="preserve"> </w:t>
            </w:r>
            <w:r>
              <w:rPr>
                <w:sz w:val="20"/>
              </w:rPr>
              <w:t>et outils d’analyse</w:t>
            </w:r>
            <w:r>
              <w:rPr>
                <w:spacing w:val="-10"/>
                <w:sz w:val="20"/>
              </w:rPr>
              <w:t xml:space="preserve"> </w:t>
            </w:r>
            <w:r>
              <w:rPr>
                <w:sz w:val="20"/>
              </w:rPr>
              <w:t>d’une</w:t>
            </w:r>
            <w:r>
              <w:rPr>
                <w:spacing w:val="-10"/>
                <w:sz w:val="20"/>
              </w:rPr>
              <w:t xml:space="preserve"> </w:t>
            </w:r>
            <w:r>
              <w:rPr>
                <w:sz w:val="20"/>
              </w:rPr>
              <w:t>œuvre</w:t>
            </w:r>
            <w:r>
              <w:rPr>
                <w:spacing w:val="-10"/>
                <w:sz w:val="20"/>
              </w:rPr>
              <w:t xml:space="preserve"> </w:t>
            </w:r>
            <w:r>
              <w:rPr>
                <w:sz w:val="20"/>
              </w:rPr>
              <w:t>littéraire,</w:t>
            </w:r>
            <w:r>
              <w:rPr>
                <w:spacing w:val="-9"/>
                <w:sz w:val="20"/>
              </w:rPr>
              <w:t xml:space="preserve"> </w:t>
            </w:r>
            <w:r>
              <w:rPr>
                <w:sz w:val="20"/>
              </w:rPr>
              <w:t>compte-rendu de lecture.</w:t>
            </w:r>
          </w:p>
        </w:tc>
        <w:tc>
          <w:tcPr>
            <w:tcW w:w="3771" w:type="dxa"/>
          </w:tcPr>
          <w:p w14:paraId="4A85D908" w14:textId="77777777" w:rsidR="002C538F" w:rsidRDefault="002C538F">
            <w:pPr>
              <w:pStyle w:val="TableParagraph"/>
              <w:numPr>
                <w:ilvl w:val="0"/>
                <w:numId w:val="32"/>
              </w:numPr>
              <w:tabs>
                <w:tab w:val="left" w:pos="226"/>
              </w:tabs>
              <w:spacing w:line="229" w:lineRule="exact"/>
              <w:ind w:left="226" w:hanging="117"/>
              <w:rPr>
                <w:sz w:val="20"/>
              </w:rPr>
            </w:pPr>
            <w:r>
              <w:rPr>
                <w:sz w:val="20"/>
              </w:rPr>
              <w:t>identifier</w:t>
            </w:r>
            <w:r>
              <w:rPr>
                <w:spacing w:val="-5"/>
                <w:sz w:val="20"/>
              </w:rPr>
              <w:t xml:space="preserve"> </w:t>
            </w:r>
            <w:r>
              <w:rPr>
                <w:sz w:val="20"/>
              </w:rPr>
              <w:t>les</w:t>
            </w:r>
            <w:r>
              <w:rPr>
                <w:spacing w:val="-6"/>
                <w:sz w:val="20"/>
              </w:rPr>
              <w:t xml:space="preserve"> </w:t>
            </w:r>
            <w:r>
              <w:rPr>
                <w:sz w:val="20"/>
              </w:rPr>
              <w:t>éléments</w:t>
            </w:r>
            <w:r>
              <w:rPr>
                <w:spacing w:val="-5"/>
                <w:sz w:val="20"/>
              </w:rPr>
              <w:t xml:space="preserve"> </w:t>
            </w:r>
            <w:r>
              <w:rPr>
                <w:sz w:val="20"/>
              </w:rPr>
              <w:t>du</w:t>
            </w:r>
            <w:r>
              <w:rPr>
                <w:spacing w:val="-6"/>
                <w:sz w:val="20"/>
              </w:rPr>
              <w:t xml:space="preserve"> </w:t>
            </w:r>
            <w:proofErr w:type="gramStart"/>
            <w:r>
              <w:rPr>
                <w:sz w:val="20"/>
              </w:rPr>
              <w:t xml:space="preserve">paratexte </w:t>
            </w:r>
            <w:r>
              <w:rPr>
                <w:spacing w:val="-10"/>
                <w:sz w:val="20"/>
              </w:rPr>
              <w:t>;</w:t>
            </w:r>
            <w:proofErr w:type="gramEnd"/>
          </w:p>
          <w:p w14:paraId="0BE3F18F" w14:textId="77777777" w:rsidR="002C538F" w:rsidRDefault="002C538F">
            <w:pPr>
              <w:pStyle w:val="TableParagraph"/>
              <w:numPr>
                <w:ilvl w:val="0"/>
                <w:numId w:val="32"/>
              </w:numPr>
              <w:tabs>
                <w:tab w:val="left" w:pos="226"/>
              </w:tabs>
              <w:spacing w:line="229" w:lineRule="exact"/>
              <w:ind w:left="226" w:hanging="117"/>
              <w:rPr>
                <w:sz w:val="20"/>
              </w:rPr>
            </w:pPr>
            <w:r>
              <w:rPr>
                <w:sz w:val="20"/>
              </w:rPr>
              <w:t>analyser</w:t>
            </w:r>
            <w:r>
              <w:rPr>
                <w:spacing w:val="-3"/>
                <w:sz w:val="20"/>
              </w:rPr>
              <w:t xml:space="preserve"> </w:t>
            </w:r>
            <w:r>
              <w:rPr>
                <w:sz w:val="20"/>
              </w:rPr>
              <w:t>le</w:t>
            </w:r>
            <w:r>
              <w:rPr>
                <w:spacing w:val="-3"/>
                <w:sz w:val="20"/>
              </w:rPr>
              <w:t xml:space="preserve"> </w:t>
            </w:r>
            <w:proofErr w:type="gramStart"/>
            <w:r>
              <w:rPr>
                <w:sz w:val="20"/>
              </w:rPr>
              <w:t>titre</w:t>
            </w:r>
            <w:r>
              <w:rPr>
                <w:spacing w:val="-2"/>
                <w:sz w:val="20"/>
              </w:rPr>
              <w:t xml:space="preserve"> </w:t>
            </w:r>
            <w:r>
              <w:rPr>
                <w:spacing w:val="-10"/>
                <w:sz w:val="20"/>
              </w:rPr>
              <w:t>;</w:t>
            </w:r>
            <w:proofErr w:type="gramEnd"/>
          </w:p>
          <w:p w14:paraId="42B6B2C5" w14:textId="77777777" w:rsidR="002C538F" w:rsidRDefault="002C538F">
            <w:pPr>
              <w:pStyle w:val="TableParagraph"/>
              <w:numPr>
                <w:ilvl w:val="0"/>
                <w:numId w:val="32"/>
              </w:numPr>
              <w:tabs>
                <w:tab w:val="left" w:pos="226"/>
              </w:tabs>
              <w:ind w:left="226" w:hanging="117"/>
              <w:rPr>
                <w:sz w:val="20"/>
              </w:rPr>
            </w:pPr>
            <w:r>
              <w:rPr>
                <w:sz w:val="20"/>
              </w:rPr>
              <w:t>émettre</w:t>
            </w:r>
            <w:r>
              <w:rPr>
                <w:spacing w:val="-5"/>
                <w:sz w:val="20"/>
              </w:rPr>
              <w:t xml:space="preserve"> </w:t>
            </w:r>
            <w:r>
              <w:rPr>
                <w:sz w:val="20"/>
              </w:rPr>
              <w:t>des</w:t>
            </w:r>
            <w:r>
              <w:rPr>
                <w:spacing w:val="-5"/>
                <w:sz w:val="20"/>
              </w:rPr>
              <w:t xml:space="preserve"> </w:t>
            </w:r>
            <w:r>
              <w:rPr>
                <w:sz w:val="20"/>
              </w:rPr>
              <w:t>hypothèses</w:t>
            </w:r>
            <w:r>
              <w:rPr>
                <w:spacing w:val="-5"/>
                <w:sz w:val="20"/>
              </w:rPr>
              <w:t xml:space="preserve"> </w:t>
            </w:r>
            <w:r>
              <w:rPr>
                <w:sz w:val="20"/>
              </w:rPr>
              <w:t>de</w:t>
            </w:r>
            <w:r>
              <w:rPr>
                <w:spacing w:val="-4"/>
                <w:sz w:val="20"/>
              </w:rPr>
              <w:t xml:space="preserve"> </w:t>
            </w:r>
            <w:proofErr w:type="gramStart"/>
            <w:r>
              <w:rPr>
                <w:sz w:val="20"/>
              </w:rPr>
              <w:t>sens</w:t>
            </w:r>
            <w:r>
              <w:rPr>
                <w:spacing w:val="-2"/>
                <w:sz w:val="20"/>
              </w:rPr>
              <w:t xml:space="preserve"> </w:t>
            </w:r>
            <w:r>
              <w:rPr>
                <w:spacing w:val="-10"/>
                <w:sz w:val="20"/>
              </w:rPr>
              <w:t>;</w:t>
            </w:r>
            <w:proofErr w:type="gramEnd"/>
          </w:p>
          <w:p w14:paraId="75F515C4" w14:textId="77777777" w:rsidR="002C538F" w:rsidRDefault="002C538F" w:rsidP="00E14731">
            <w:pPr>
              <w:pStyle w:val="TableParagraph"/>
              <w:spacing w:before="1"/>
              <w:ind w:left="109"/>
              <w:rPr>
                <w:sz w:val="20"/>
              </w:rPr>
            </w:pPr>
            <w:r>
              <w:rPr>
                <w:sz w:val="20"/>
              </w:rPr>
              <w:t>-proposer</w:t>
            </w:r>
            <w:r>
              <w:rPr>
                <w:spacing w:val="-7"/>
                <w:sz w:val="20"/>
              </w:rPr>
              <w:t xml:space="preserve"> </w:t>
            </w:r>
            <w:r>
              <w:rPr>
                <w:sz w:val="20"/>
              </w:rPr>
              <w:t>des</w:t>
            </w:r>
            <w:r>
              <w:rPr>
                <w:spacing w:val="-6"/>
                <w:sz w:val="20"/>
              </w:rPr>
              <w:t xml:space="preserve"> </w:t>
            </w:r>
            <w:proofErr w:type="gramStart"/>
            <w:r>
              <w:rPr>
                <w:sz w:val="20"/>
              </w:rPr>
              <w:t>interprétations</w:t>
            </w:r>
            <w:r>
              <w:rPr>
                <w:spacing w:val="-7"/>
                <w:sz w:val="20"/>
              </w:rPr>
              <w:t xml:space="preserve"> </w:t>
            </w:r>
            <w:r>
              <w:rPr>
                <w:spacing w:val="-10"/>
                <w:sz w:val="20"/>
              </w:rPr>
              <w:t>;</w:t>
            </w:r>
            <w:proofErr w:type="gramEnd"/>
          </w:p>
          <w:p w14:paraId="5650F71D" w14:textId="77777777" w:rsidR="002C538F" w:rsidRDefault="002C538F">
            <w:pPr>
              <w:pStyle w:val="TableParagraph"/>
              <w:numPr>
                <w:ilvl w:val="0"/>
                <w:numId w:val="32"/>
              </w:numPr>
              <w:tabs>
                <w:tab w:val="left" w:pos="226"/>
              </w:tabs>
              <w:ind w:left="226" w:hanging="117"/>
              <w:rPr>
                <w:sz w:val="20"/>
              </w:rPr>
            </w:pPr>
            <w:r>
              <w:rPr>
                <w:sz w:val="20"/>
              </w:rPr>
              <w:t>commenter</w:t>
            </w:r>
            <w:r>
              <w:rPr>
                <w:spacing w:val="-8"/>
                <w:sz w:val="20"/>
              </w:rPr>
              <w:t xml:space="preserve"> </w:t>
            </w:r>
            <w:proofErr w:type="gramStart"/>
            <w:r>
              <w:rPr>
                <w:sz w:val="20"/>
              </w:rPr>
              <w:t>l’image</w:t>
            </w:r>
            <w:r>
              <w:rPr>
                <w:spacing w:val="-6"/>
                <w:sz w:val="20"/>
              </w:rPr>
              <w:t xml:space="preserve"> </w:t>
            </w:r>
            <w:r>
              <w:rPr>
                <w:spacing w:val="-10"/>
                <w:sz w:val="20"/>
              </w:rPr>
              <w:t>;</w:t>
            </w:r>
            <w:proofErr w:type="gramEnd"/>
          </w:p>
          <w:p w14:paraId="7B24F790" w14:textId="77777777" w:rsidR="002C538F" w:rsidRDefault="002C538F">
            <w:pPr>
              <w:pStyle w:val="TableParagraph"/>
              <w:numPr>
                <w:ilvl w:val="0"/>
                <w:numId w:val="32"/>
              </w:numPr>
              <w:tabs>
                <w:tab w:val="left" w:pos="226"/>
              </w:tabs>
              <w:spacing w:before="1"/>
              <w:ind w:left="226" w:hanging="117"/>
              <w:rPr>
                <w:sz w:val="20"/>
              </w:rPr>
            </w:pPr>
            <w:r>
              <w:rPr>
                <w:sz w:val="20"/>
              </w:rPr>
              <w:t>lire</w:t>
            </w:r>
            <w:r>
              <w:rPr>
                <w:spacing w:val="-6"/>
                <w:sz w:val="20"/>
              </w:rPr>
              <w:t xml:space="preserve"> </w:t>
            </w:r>
            <w:r>
              <w:rPr>
                <w:sz w:val="20"/>
              </w:rPr>
              <w:t>un</w:t>
            </w:r>
            <w:r>
              <w:rPr>
                <w:spacing w:val="-4"/>
                <w:sz w:val="20"/>
              </w:rPr>
              <w:t xml:space="preserve"> </w:t>
            </w:r>
            <w:r>
              <w:rPr>
                <w:sz w:val="20"/>
              </w:rPr>
              <w:t>texte</w:t>
            </w:r>
            <w:r>
              <w:rPr>
                <w:spacing w:val="-6"/>
                <w:sz w:val="20"/>
              </w:rPr>
              <w:t xml:space="preserve"> </w:t>
            </w:r>
            <w:r>
              <w:rPr>
                <w:sz w:val="20"/>
              </w:rPr>
              <w:t>ouvroir/</w:t>
            </w:r>
            <w:proofErr w:type="gramStart"/>
            <w:r>
              <w:rPr>
                <w:sz w:val="20"/>
              </w:rPr>
              <w:t>fermoir</w:t>
            </w:r>
            <w:r>
              <w:rPr>
                <w:spacing w:val="-3"/>
                <w:sz w:val="20"/>
              </w:rPr>
              <w:t xml:space="preserve"> </w:t>
            </w:r>
            <w:r>
              <w:rPr>
                <w:spacing w:val="-10"/>
                <w:sz w:val="20"/>
              </w:rPr>
              <w:t>;</w:t>
            </w:r>
            <w:proofErr w:type="gramEnd"/>
          </w:p>
          <w:p w14:paraId="543A3BF5" w14:textId="77777777" w:rsidR="002C538F" w:rsidRDefault="002C538F">
            <w:pPr>
              <w:pStyle w:val="TableParagraph"/>
              <w:numPr>
                <w:ilvl w:val="0"/>
                <w:numId w:val="32"/>
              </w:numPr>
              <w:tabs>
                <w:tab w:val="left" w:pos="226"/>
              </w:tabs>
              <w:spacing w:before="1"/>
              <w:ind w:right="174" w:firstLine="0"/>
              <w:rPr>
                <w:sz w:val="20"/>
              </w:rPr>
            </w:pPr>
            <w:r>
              <w:rPr>
                <w:sz w:val="20"/>
              </w:rPr>
              <w:t>monter</w:t>
            </w:r>
            <w:r>
              <w:rPr>
                <w:spacing w:val="-8"/>
                <w:sz w:val="20"/>
              </w:rPr>
              <w:t xml:space="preserve"> </w:t>
            </w:r>
            <w:r>
              <w:rPr>
                <w:sz w:val="20"/>
              </w:rPr>
              <w:t>le</w:t>
            </w:r>
            <w:r>
              <w:rPr>
                <w:spacing w:val="-6"/>
                <w:sz w:val="20"/>
              </w:rPr>
              <w:t xml:space="preserve"> </w:t>
            </w:r>
            <w:r>
              <w:rPr>
                <w:sz w:val="20"/>
              </w:rPr>
              <w:t>journal</w:t>
            </w:r>
            <w:r>
              <w:rPr>
                <w:spacing w:val="-6"/>
                <w:sz w:val="20"/>
              </w:rPr>
              <w:t xml:space="preserve"> </w:t>
            </w:r>
            <w:r>
              <w:rPr>
                <w:sz w:val="20"/>
              </w:rPr>
              <w:t>de</w:t>
            </w:r>
            <w:r>
              <w:rPr>
                <w:spacing w:val="-6"/>
                <w:sz w:val="20"/>
              </w:rPr>
              <w:t xml:space="preserve"> </w:t>
            </w:r>
            <w:r>
              <w:rPr>
                <w:sz w:val="20"/>
              </w:rPr>
              <w:t>lecture</w:t>
            </w:r>
            <w:r>
              <w:rPr>
                <w:spacing w:val="-7"/>
                <w:sz w:val="20"/>
              </w:rPr>
              <w:t xml:space="preserve"> </w:t>
            </w:r>
            <w:r>
              <w:rPr>
                <w:sz w:val="20"/>
              </w:rPr>
              <w:t>et</w:t>
            </w:r>
            <w:r>
              <w:rPr>
                <w:spacing w:val="-6"/>
                <w:sz w:val="20"/>
              </w:rPr>
              <w:t xml:space="preserve"> </w:t>
            </w:r>
            <w:r>
              <w:rPr>
                <w:sz w:val="20"/>
              </w:rPr>
              <w:t>participer</w:t>
            </w:r>
            <w:r>
              <w:rPr>
                <w:spacing w:val="-5"/>
                <w:sz w:val="20"/>
              </w:rPr>
              <w:t xml:space="preserve"> </w:t>
            </w:r>
            <w:r>
              <w:rPr>
                <w:sz w:val="20"/>
              </w:rPr>
              <w:t xml:space="preserve">à l’élaboration du projet </w:t>
            </w:r>
            <w:proofErr w:type="gramStart"/>
            <w:r>
              <w:rPr>
                <w:sz w:val="20"/>
              </w:rPr>
              <w:t>d’étude ;</w:t>
            </w:r>
            <w:proofErr w:type="gramEnd"/>
          </w:p>
          <w:p w14:paraId="591B0E87" w14:textId="77777777" w:rsidR="002C538F" w:rsidRDefault="002C538F">
            <w:pPr>
              <w:pStyle w:val="TableParagraph"/>
              <w:numPr>
                <w:ilvl w:val="0"/>
                <w:numId w:val="32"/>
              </w:numPr>
              <w:tabs>
                <w:tab w:val="left" w:pos="226"/>
              </w:tabs>
              <w:ind w:right="136" w:firstLine="0"/>
              <w:rPr>
                <w:sz w:val="20"/>
              </w:rPr>
            </w:pPr>
            <w:r>
              <w:rPr>
                <w:sz w:val="20"/>
              </w:rPr>
              <w:t>identifier/utiliser</w:t>
            </w:r>
            <w:r>
              <w:rPr>
                <w:spacing w:val="-9"/>
                <w:sz w:val="20"/>
              </w:rPr>
              <w:t xml:space="preserve"> </w:t>
            </w:r>
            <w:r>
              <w:rPr>
                <w:sz w:val="20"/>
              </w:rPr>
              <w:t>les</w:t>
            </w:r>
            <w:r>
              <w:rPr>
                <w:spacing w:val="-11"/>
                <w:sz w:val="20"/>
              </w:rPr>
              <w:t xml:space="preserve"> </w:t>
            </w:r>
            <w:r>
              <w:rPr>
                <w:sz w:val="20"/>
              </w:rPr>
              <w:t>procédés</w:t>
            </w:r>
            <w:r>
              <w:rPr>
                <w:spacing w:val="-11"/>
                <w:sz w:val="20"/>
              </w:rPr>
              <w:t xml:space="preserve"> </w:t>
            </w:r>
            <w:r>
              <w:rPr>
                <w:sz w:val="20"/>
              </w:rPr>
              <w:t>d’écriture</w:t>
            </w:r>
            <w:r>
              <w:rPr>
                <w:spacing w:val="-10"/>
                <w:sz w:val="20"/>
              </w:rPr>
              <w:t xml:space="preserve"> </w:t>
            </w:r>
            <w:r>
              <w:rPr>
                <w:sz w:val="20"/>
              </w:rPr>
              <w:t>et dégager les</w:t>
            </w:r>
            <w:r>
              <w:rPr>
                <w:spacing w:val="-1"/>
                <w:sz w:val="20"/>
              </w:rPr>
              <w:t xml:space="preserve"> </w:t>
            </w:r>
            <w:r>
              <w:rPr>
                <w:sz w:val="20"/>
              </w:rPr>
              <w:t>axes</w:t>
            </w:r>
            <w:r>
              <w:rPr>
                <w:spacing w:val="-1"/>
                <w:sz w:val="20"/>
              </w:rPr>
              <w:t xml:space="preserve"> </w:t>
            </w:r>
            <w:r>
              <w:rPr>
                <w:sz w:val="20"/>
              </w:rPr>
              <w:t>de</w:t>
            </w:r>
            <w:r>
              <w:rPr>
                <w:spacing w:val="-2"/>
                <w:sz w:val="20"/>
              </w:rPr>
              <w:t xml:space="preserve"> </w:t>
            </w:r>
            <w:r>
              <w:rPr>
                <w:sz w:val="20"/>
              </w:rPr>
              <w:t>lecture dans</w:t>
            </w:r>
            <w:r>
              <w:rPr>
                <w:spacing w:val="-1"/>
                <w:sz w:val="20"/>
              </w:rPr>
              <w:t xml:space="preserve"> </w:t>
            </w:r>
            <w:r>
              <w:rPr>
                <w:sz w:val="20"/>
              </w:rPr>
              <w:t xml:space="preserve">le cadre de la lecture méthodique, de la lecture analytique, de la lecture suivie, </w:t>
            </w:r>
            <w:proofErr w:type="gramStart"/>
            <w:r>
              <w:rPr>
                <w:sz w:val="20"/>
              </w:rPr>
              <w:t>etc. ;</w:t>
            </w:r>
            <w:proofErr w:type="gramEnd"/>
          </w:p>
          <w:p w14:paraId="7E0939CA" w14:textId="77777777" w:rsidR="002C538F" w:rsidRDefault="002C538F">
            <w:pPr>
              <w:pStyle w:val="TableParagraph"/>
              <w:numPr>
                <w:ilvl w:val="0"/>
                <w:numId w:val="32"/>
              </w:numPr>
              <w:tabs>
                <w:tab w:val="left" w:pos="226"/>
              </w:tabs>
              <w:spacing w:line="229" w:lineRule="exact"/>
              <w:ind w:left="226" w:hanging="117"/>
              <w:rPr>
                <w:sz w:val="20"/>
              </w:rPr>
            </w:pPr>
            <w:r>
              <w:rPr>
                <w:sz w:val="20"/>
              </w:rPr>
              <w:t>entreprendre/mener</w:t>
            </w:r>
            <w:r>
              <w:rPr>
                <w:spacing w:val="-7"/>
                <w:sz w:val="20"/>
              </w:rPr>
              <w:t xml:space="preserve"> </w:t>
            </w:r>
            <w:r>
              <w:rPr>
                <w:sz w:val="20"/>
              </w:rPr>
              <w:t>une</w:t>
            </w:r>
            <w:r>
              <w:rPr>
                <w:spacing w:val="-7"/>
                <w:sz w:val="20"/>
              </w:rPr>
              <w:t xml:space="preserve"> </w:t>
            </w:r>
            <w:r>
              <w:rPr>
                <w:sz w:val="20"/>
              </w:rPr>
              <w:t>étude</w:t>
            </w:r>
            <w:r>
              <w:rPr>
                <w:spacing w:val="-7"/>
                <w:sz w:val="20"/>
              </w:rPr>
              <w:t xml:space="preserve"> </w:t>
            </w:r>
            <w:proofErr w:type="gramStart"/>
            <w:r>
              <w:rPr>
                <w:sz w:val="20"/>
              </w:rPr>
              <w:t>thématique</w:t>
            </w:r>
            <w:r>
              <w:rPr>
                <w:spacing w:val="-2"/>
                <w:sz w:val="20"/>
              </w:rPr>
              <w:t xml:space="preserve"> </w:t>
            </w:r>
            <w:r>
              <w:rPr>
                <w:spacing w:val="-10"/>
                <w:sz w:val="20"/>
              </w:rPr>
              <w:t>;</w:t>
            </w:r>
            <w:proofErr w:type="gramEnd"/>
          </w:p>
          <w:p w14:paraId="42FAF80A" w14:textId="77777777" w:rsidR="002C538F" w:rsidRDefault="002C538F">
            <w:pPr>
              <w:pStyle w:val="TableParagraph"/>
              <w:numPr>
                <w:ilvl w:val="0"/>
                <w:numId w:val="32"/>
              </w:numPr>
              <w:tabs>
                <w:tab w:val="left" w:pos="226"/>
              </w:tabs>
              <w:ind w:right="169" w:firstLine="0"/>
              <w:rPr>
                <w:sz w:val="20"/>
              </w:rPr>
            </w:pPr>
            <w:r>
              <w:rPr>
                <w:sz w:val="20"/>
              </w:rPr>
              <w:t>comprendre</w:t>
            </w:r>
            <w:r>
              <w:rPr>
                <w:spacing w:val="-11"/>
                <w:sz w:val="20"/>
              </w:rPr>
              <w:t xml:space="preserve"> </w:t>
            </w:r>
            <w:r>
              <w:rPr>
                <w:sz w:val="20"/>
              </w:rPr>
              <w:t>le</w:t>
            </w:r>
            <w:r>
              <w:rPr>
                <w:spacing w:val="-10"/>
                <w:sz w:val="20"/>
              </w:rPr>
              <w:t xml:space="preserve"> </w:t>
            </w:r>
            <w:r>
              <w:rPr>
                <w:sz w:val="20"/>
              </w:rPr>
              <w:t>fonctionnement</w:t>
            </w:r>
            <w:r>
              <w:rPr>
                <w:spacing w:val="-11"/>
                <w:sz w:val="20"/>
              </w:rPr>
              <w:t xml:space="preserve"> </w:t>
            </w:r>
            <w:r>
              <w:rPr>
                <w:sz w:val="20"/>
              </w:rPr>
              <w:t>de</w:t>
            </w:r>
            <w:r>
              <w:rPr>
                <w:spacing w:val="-10"/>
                <w:sz w:val="20"/>
              </w:rPr>
              <w:t xml:space="preserve"> </w:t>
            </w:r>
            <w:r>
              <w:rPr>
                <w:sz w:val="20"/>
              </w:rPr>
              <w:t xml:space="preserve">l’œuvre (genre) littéraire </w:t>
            </w:r>
            <w:proofErr w:type="gramStart"/>
            <w:r>
              <w:rPr>
                <w:sz w:val="20"/>
              </w:rPr>
              <w:t>étudiée ;</w:t>
            </w:r>
            <w:proofErr w:type="gramEnd"/>
          </w:p>
          <w:p w14:paraId="310A62A3" w14:textId="77777777" w:rsidR="002C538F" w:rsidRDefault="002C538F">
            <w:pPr>
              <w:pStyle w:val="TableParagraph"/>
              <w:numPr>
                <w:ilvl w:val="0"/>
                <w:numId w:val="32"/>
              </w:numPr>
              <w:tabs>
                <w:tab w:val="left" w:pos="226"/>
              </w:tabs>
              <w:ind w:right="165" w:firstLine="0"/>
              <w:rPr>
                <w:sz w:val="20"/>
              </w:rPr>
            </w:pPr>
            <w:r>
              <w:rPr>
                <w:sz w:val="20"/>
              </w:rPr>
              <w:t>identifier</w:t>
            </w:r>
            <w:r>
              <w:rPr>
                <w:spacing w:val="-11"/>
                <w:sz w:val="20"/>
              </w:rPr>
              <w:t xml:space="preserve"> </w:t>
            </w:r>
            <w:r>
              <w:rPr>
                <w:sz w:val="20"/>
              </w:rPr>
              <w:t>et</w:t>
            </w:r>
            <w:r>
              <w:rPr>
                <w:spacing w:val="-11"/>
                <w:sz w:val="20"/>
              </w:rPr>
              <w:t xml:space="preserve"> </w:t>
            </w:r>
            <w:r>
              <w:rPr>
                <w:sz w:val="20"/>
              </w:rPr>
              <w:t>caractériser</w:t>
            </w:r>
            <w:r>
              <w:rPr>
                <w:spacing w:val="-10"/>
                <w:sz w:val="20"/>
              </w:rPr>
              <w:t xml:space="preserve"> </w:t>
            </w:r>
            <w:r>
              <w:rPr>
                <w:sz w:val="20"/>
              </w:rPr>
              <w:t>l’univers</w:t>
            </w:r>
            <w:r>
              <w:rPr>
                <w:spacing w:val="-11"/>
                <w:sz w:val="20"/>
              </w:rPr>
              <w:t xml:space="preserve"> </w:t>
            </w:r>
            <w:r>
              <w:rPr>
                <w:sz w:val="20"/>
              </w:rPr>
              <w:t xml:space="preserve">culturel, le mouvement </w:t>
            </w:r>
            <w:proofErr w:type="gramStart"/>
            <w:r>
              <w:rPr>
                <w:sz w:val="20"/>
              </w:rPr>
              <w:t>littéraire ;</w:t>
            </w:r>
            <w:proofErr w:type="gramEnd"/>
          </w:p>
          <w:p w14:paraId="7676DA3B" w14:textId="77777777" w:rsidR="002C538F" w:rsidRDefault="002C538F">
            <w:pPr>
              <w:pStyle w:val="TableParagraph"/>
              <w:numPr>
                <w:ilvl w:val="0"/>
                <w:numId w:val="32"/>
              </w:numPr>
              <w:tabs>
                <w:tab w:val="left" w:pos="226"/>
              </w:tabs>
              <w:spacing w:before="1"/>
              <w:ind w:right="841" w:firstLine="0"/>
              <w:rPr>
                <w:sz w:val="20"/>
              </w:rPr>
            </w:pPr>
            <w:r>
              <w:rPr>
                <w:sz w:val="20"/>
              </w:rPr>
              <w:t>maîtriser</w:t>
            </w:r>
            <w:r>
              <w:rPr>
                <w:spacing w:val="-7"/>
                <w:sz w:val="20"/>
              </w:rPr>
              <w:t xml:space="preserve"> </w:t>
            </w:r>
            <w:r>
              <w:rPr>
                <w:sz w:val="20"/>
              </w:rPr>
              <w:t>les</w:t>
            </w:r>
            <w:r>
              <w:rPr>
                <w:spacing w:val="-9"/>
                <w:sz w:val="20"/>
              </w:rPr>
              <w:t xml:space="preserve"> </w:t>
            </w:r>
            <w:r>
              <w:rPr>
                <w:sz w:val="20"/>
              </w:rPr>
              <w:t>concepts</w:t>
            </w:r>
            <w:r>
              <w:rPr>
                <w:spacing w:val="-9"/>
                <w:sz w:val="20"/>
              </w:rPr>
              <w:t xml:space="preserve"> </w:t>
            </w:r>
            <w:r>
              <w:rPr>
                <w:sz w:val="20"/>
              </w:rPr>
              <w:t>et</w:t>
            </w:r>
            <w:r>
              <w:rPr>
                <w:spacing w:val="-8"/>
                <w:sz w:val="20"/>
              </w:rPr>
              <w:t xml:space="preserve"> </w:t>
            </w:r>
            <w:r>
              <w:rPr>
                <w:sz w:val="20"/>
              </w:rPr>
              <w:t>les</w:t>
            </w:r>
            <w:r>
              <w:rPr>
                <w:spacing w:val="-9"/>
                <w:sz w:val="20"/>
              </w:rPr>
              <w:t xml:space="preserve"> </w:t>
            </w:r>
            <w:r>
              <w:rPr>
                <w:sz w:val="20"/>
              </w:rPr>
              <w:t xml:space="preserve">outils d’analyse de l’œuvre </w:t>
            </w:r>
            <w:proofErr w:type="gramStart"/>
            <w:r>
              <w:rPr>
                <w:sz w:val="20"/>
              </w:rPr>
              <w:t>étudiée ;</w:t>
            </w:r>
            <w:proofErr w:type="gramEnd"/>
          </w:p>
          <w:p w14:paraId="489F1387" w14:textId="77777777" w:rsidR="002C538F" w:rsidRDefault="002C538F">
            <w:pPr>
              <w:pStyle w:val="TableParagraph"/>
              <w:numPr>
                <w:ilvl w:val="0"/>
                <w:numId w:val="32"/>
              </w:numPr>
              <w:tabs>
                <w:tab w:val="left" w:pos="226"/>
              </w:tabs>
              <w:spacing w:line="228" w:lineRule="exact"/>
              <w:ind w:left="226" w:hanging="117"/>
              <w:rPr>
                <w:sz w:val="20"/>
              </w:rPr>
            </w:pPr>
            <w:r>
              <w:rPr>
                <w:sz w:val="20"/>
              </w:rPr>
              <w:t>prendre</w:t>
            </w:r>
            <w:r>
              <w:rPr>
                <w:spacing w:val="-4"/>
                <w:sz w:val="20"/>
              </w:rPr>
              <w:t xml:space="preserve"> </w:t>
            </w:r>
            <w:r>
              <w:rPr>
                <w:sz w:val="20"/>
              </w:rPr>
              <w:t>des</w:t>
            </w:r>
            <w:r>
              <w:rPr>
                <w:spacing w:val="-5"/>
                <w:sz w:val="20"/>
              </w:rPr>
              <w:t xml:space="preserve"> </w:t>
            </w:r>
            <w:proofErr w:type="gramStart"/>
            <w:r>
              <w:rPr>
                <w:sz w:val="20"/>
              </w:rPr>
              <w:t>notes</w:t>
            </w:r>
            <w:r>
              <w:rPr>
                <w:spacing w:val="-2"/>
                <w:sz w:val="20"/>
              </w:rPr>
              <w:t xml:space="preserve"> </w:t>
            </w:r>
            <w:r>
              <w:rPr>
                <w:spacing w:val="-10"/>
                <w:sz w:val="20"/>
              </w:rPr>
              <w:t>;</w:t>
            </w:r>
            <w:proofErr w:type="gramEnd"/>
          </w:p>
          <w:p w14:paraId="19BCF2E5" w14:textId="77777777" w:rsidR="002C538F" w:rsidRDefault="002C538F">
            <w:pPr>
              <w:pStyle w:val="TableParagraph"/>
              <w:numPr>
                <w:ilvl w:val="0"/>
                <w:numId w:val="32"/>
              </w:numPr>
              <w:tabs>
                <w:tab w:val="left" w:pos="365"/>
              </w:tabs>
              <w:ind w:right="99" w:firstLine="0"/>
              <w:rPr>
                <w:sz w:val="20"/>
              </w:rPr>
            </w:pPr>
            <w:r>
              <w:rPr>
                <w:sz w:val="20"/>
              </w:rPr>
              <w:t>décrire</w:t>
            </w:r>
            <w:r>
              <w:rPr>
                <w:spacing w:val="80"/>
                <w:sz w:val="20"/>
              </w:rPr>
              <w:t xml:space="preserve"> </w:t>
            </w:r>
            <w:r>
              <w:rPr>
                <w:sz w:val="20"/>
              </w:rPr>
              <w:t>les</w:t>
            </w:r>
            <w:r>
              <w:rPr>
                <w:spacing w:val="80"/>
                <w:sz w:val="20"/>
              </w:rPr>
              <w:t xml:space="preserve"> </w:t>
            </w:r>
            <w:r>
              <w:rPr>
                <w:sz w:val="20"/>
              </w:rPr>
              <w:t>procédés</w:t>
            </w:r>
            <w:r>
              <w:rPr>
                <w:spacing w:val="80"/>
                <w:sz w:val="20"/>
              </w:rPr>
              <w:t xml:space="preserve"> </w:t>
            </w:r>
            <w:r>
              <w:rPr>
                <w:sz w:val="20"/>
              </w:rPr>
              <w:t>d’écriture,</w:t>
            </w:r>
            <w:r>
              <w:rPr>
                <w:spacing w:val="80"/>
                <w:sz w:val="20"/>
              </w:rPr>
              <w:t xml:space="preserve"> </w:t>
            </w:r>
            <w:r>
              <w:rPr>
                <w:sz w:val="20"/>
              </w:rPr>
              <w:t>les</w:t>
            </w:r>
            <w:r>
              <w:rPr>
                <w:spacing w:val="40"/>
                <w:sz w:val="20"/>
              </w:rPr>
              <w:t xml:space="preserve"> </w:t>
            </w:r>
            <w:r>
              <w:rPr>
                <w:sz w:val="20"/>
              </w:rPr>
              <w:t xml:space="preserve">personnages, </w:t>
            </w:r>
            <w:proofErr w:type="gramStart"/>
            <w:r>
              <w:rPr>
                <w:sz w:val="20"/>
              </w:rPr>
              <w:t>l’espace ;</w:t>
            </w:r>
            <w:proofErr w:type="gramEnd"/>
          </w:p>
          <w:p w14:paraId="00BEEE4C" w14:textId="77777777" w:rsidR="002C538F" w:rsidRDefault="002C538F">
            <w:pPr>
              <w:pStyle w:val="TableParagraph"/>
              <w:numPr>
                <w:ilvl w:val="0"/>
                <w:numId w:val="32"/>
              </w:numPr>
              <w:tabs>
                <w:tab w:val="left" w:pos="223"/>
              </w:tabs>
              <w:spacing w:before="1"/>
              <w:ind w:left="223" w:hanging="114"/>
              <w:rPr>
                <w:sz w:val="20"/>
              </w:rPr>
            </w:pPr>
            <w:r>
              <w:rPr>
                <w:sz w:val="20"/>
              </w:rPr>
              <w:t>interpréter</w:t>
            </w:r>
            <w:r>
              <w:rPr>
                <w:spacing w:val="-7"/>
                <w:sz w:val="20"/>
              </w:rPr>
              <w:t xml:space="preserve"> </w:t>
            </w:r>
            <w:r>
              <w:rPr>
                <w:sz w:val="20"/>
              </w:rPr>
              <w:t>un</w:t>
            </w:r>
            <w:r>
              <w:rPr>
                <w:spacing w:val="-5"/>
                <w:sz w:val="20"/>
              </w:rPr>
              <w:t xml:space="preserve"> </w:t>
            </w:r>
            <w:r>
              <w:rPr>
                <w:sz w:val="20"/>
              </w:rPr>
              <w:t>extrait</w:t>
            </w:r>
            <w:r>
              <w:rPr>
                <w:spacing w:val="-5"/>
                <w:sz w:val="20"/>
              </w:rPr>
              <w:t xml:space="preserve"> </w:t>
            </w:r>
            <w:r>
              <w:rPr>
                <w:sz w:val="20"/>
              </w:rPr>
              <w:t>de</w:t>
            </w:r>
            <w:r>
              <w:rPr>
                <w:spacing w:val="-7"/>
                <w:sz w:val="20"/>
              </w:rPr>
              <w:t xml:space="preserve"> </w:t>
            </w:r>
            <w:r>
              <w:rPr>
                <w:sz w:val="20"/>
              </w:rPr>
              <w:t>texte</w:t>
            </w:r>
            <w:r>
              <w:rPr>
                <w:spacing w:val="-8"/>
                <w:sz w:val="20"/>
              </w:rPr>
              <w:t xml:space="preserve"> </w:t>
            </w:r>
            <w:r>
              <w:rPr>
                <w:sz w:val="20"/>
              </w:rPr>
              <w:t>écouté</w:t>
            </w:r>
            <w:r>
              <w:rPr>
                <w:spacing w:val="1"/>
                <w:sz w:val="20"/>
              </w:rPr>
              <w:t xml:space="preserve"> </w:t>
            </w:r>
            <w:r>
              <w:rPr>
                <w:sz w:val="20"/>
              </w:rPr>
              <w:t>ou</w:t>
            </w:r>
            <w:r>
              <w:rPr>
                <w:spacing w:val="-4"/>
                <w:sz w:val="20"/>
              </w:rPr>
              <w:t xml:space="preserve"> </w:t>
            </w:r>
            <w:proofErr w:type="gramStart"/>
            <w:r>
              <w:rPr>
                <w:sz w:val="20"/>
              </w:rPr>
              <w:t>lu</w:t>
            </w:r>
            <w:r>
              <w:rPr>
                <w:spacing w:val="-4"/>
                <w:sz w:val="20"/>
              </w:rPr>
              <w:t xml:space="preserve"> </w:t>
            </w:r>
            <w:r>
              <w:rPr>
                <w:spacing w:val="-10"/>
                <w:sz w:val="20"/>
              </w:rPr>
              <w:t>;</w:t>
            </w:r>
            <w:proofErr w:type="gramEnd"/>
          </w:p>
          <w:p w14:paraId="37C88871" w14:textId="77777777" w:rsidR="002C538F" w:rsidRDefault="002C538F">
            <w:pPr>
              <w:pStyle w:val="TableParagraph"/>
              <w:numPr>
                <w:ilvl w:val="0"/>
                <w:numId w:val="32"/>
              </w:numPr>
              <w:tabs>
                <w:tab w:val="left" w:pos="226"/>
              </w:tabs>
              <w:spacing w:before="1" w:line="229" w:lineRule="exact"/>
              <w:ind w:left="226" w:hanging="117"/>
              <w:rPr>
                <w:sz w:val="20"/>
              </w:rPr>
            </w:pPr>
            <w:r>
              <w:rPr>
                <w:sz w:val="20"/>
              </w:rPr>
              <w:t>déclamer</w:t>
            </w:r>
            <w:r>
              <w:rPr>
                <w:spacing w:val="-5"/>
                <w:sz w:val="20"/>
              </w:rPr>
              <w:t xml:space="preserve"> </w:t>
            </w:r>
            <w:r>
              <w:rPr>
                <w:sz w:val="20"/>
              </w:rPr>
              <w:t>un</w:t>
            </w:r>
            <w:r>
              <w:rPr>
                <w:spacing w:val="-2"/>
                <w:sz w:val="20"/>
              </w:rPr>
              <w:t xml:space="preserve"> </w:t>
            </w:r>
            <w:r>
              <w:rPr>
                <w:sz w:val="20"/>
              </w:rPr>
              <w:t>texte</w:t>
            </w:r>
            <w:r>
              <w:rPr>
                <w:spacing w:val="-3"/>
                <w:sz w:val="20"/>
              </w:rPr>
              <w:t xml:space="preserve"> </w:t>
            </w:r>
            <w:r>
              <w:rPr>
                <w:sz w:val="20"/>
              </w:rPr>
              <w:t>écouté</w:t>
            </w:r>
            <w:r>
              <w:rPr>
                <w:spacing w:val="-4"/>
                <w:sz w:val="20"/>
              </w:rPr>
              <w:t xml:space="preserve"> </w:t>
            </w:r>
            <w:r>
              <w:rPr>
                <w:sz w:val="20"/>
              </w:rPr>
              <w:t>ou</w:t>
            </w:r>
            <w:r>
              <w:rPr>
                <w:spacing w:val="-4"/>
                <w:sz w:val="20"/>
              </w:rPr>
              <w:t xml:space="preserve"> </w:t>
            </w:r>
            <w:proofErr w:type="gramStart"/>
            <w:r>
              <w:rPr>
                <w:sz w:val="20"/>
              </w:rPr>
              <w:t>lu</w:t>
            </w:r>
            <w:r>
              <w:rPr>
                <w:spacing w:val="1"/>
                <w:sz w:val="20"/>
              </w:rPr>
              <w:t xml:space="preserve"> </w:t>
            </w:r>
            <w:r>
              <w:rPr>
                <w:spacing w:val="-10"/>
                <w:sz w:val="20"/>
              </w:rPr>
              <w:t>;</w:t>
            </w:r>
            <w:proofErr w:type="gramEnd"/>
          </w:p>
          <w:p w14:paraId="23271EAF" w14:textId="77777777" w:rsidR="002C538F" w:rsidRDefault="002C538F">
            <w:pPr>
              <w:pStyle w:val="TableParagraph"/>
              <w:numPr>
                <w:ilvl w:val="0"/>
                <w:numId w:val="32"/>
              </w:numPr>
              <w:tabs>
                <w:tab w:val="left" w:pos="226"/>
              </w:tabs>
              <w:spacing w:line="229" w:lineRule="exact"/>
              <w:ind w:left="226" w:hanging="117"/>
              <w:rPr>
                <w:sz w:val="20"/>
              </w:rPr>
            </w:pPr>
            <w:r>
              <w:rPr>
                <w:sz w:val="20"/>
              </w:rPr>
              <w:t>dramatiser</w:t>
            </w:r>
            <w:r>
              <w:rPr>
                <w:spacing w:val="-4"/>
                <w:sz w:val="20"/>
              </w:rPr>
              <w:t xml:space="preserve"> </w:t>
            </w:r>
            <w:r>
              <w:rPr>
                <w:sz w:val="20"/>
              </w:rPr>
              <w:t>un</w:t>
            </w:r>
            <w:r>
              <w:rPr>
                <w:spacing w:val="-3"/>
                <w:sz w:val="20"/>
              </w:rPr>
              <w:t xml:space="preserve"> </w:t>
            </w:r>
            <w:r>
              <w:rPr>
                <w:sz w:val="20"/>
              </w:rPr>
              <w:t>texte</w:t>
            </w:r>
            <w:r>
              <w:rPr>
                <w:spacing w:val="-4"/>
                <w:sz w:val="20"/>
              </w:rPr>
              <w:t xml:space="preserve"> </w:t>
            </w:r>
            <w:r>
              <w:rPr>
                <w:sz w:val="20"/>
              </w:rPr>
              <w:t>lu</w:t>
            </w:r>
            <w:r>
              <w:rPr>
                <w:spacing w:val="-5"/>
                <w:sz w:val="20"/>
              </w:rPr>
              <w:t xml:space="preserve"> </w:t>
            </w:r>
            <w:r>
              <w:rPr>
                <w:sz w:val="20"/>
              </w:rPr>
              <w:t>ou</w:t>
            </w:r>
            <w:r>
              <w:rPr>
                <w:spacing w:val="-3"/>
                <w:sz w:val="20"/>
              </w:rPr>
              <w:t xml:space="preserve"> </w:t>
            </w:r>
            <w:proofErr w:type="gramStart"/>
            <w:r>
              <w:rPr>
                <w:sz w:val="20"/>
              </w:rPr>
              <w:t>écouté</w:t>
            </w:r>
            <w:r>
              <w:rPr>
                <w:spacing w:val="-1"/>
                <w:sz w:val="20"/>
              </w:rPr>
              <w:t xml:space="preserve"> </w:t>
            </w:r>
            <w:r>
              <w:rPr>
                <w:spacing w:val="-10"/>
                <w:sz w:val="20"/>
              </w:rPr>
              <w:t>;</w:t>
            </w:r>
            <w:proofErr w:type="gramEnd"/>
          </w:p>
          <w:p w14:paraId="2ED0F764" w14:textId="77777777" w:rsidR="002C538F" w:rsidRDefault="002C538F">
            <w:pPr>
              <w:pStyle w:val="TableParagraph"/>
              <w:numPr>
                <w:ilvl w:val="0"/>
                <w:numId w:val="32"/>
              </w:numPr>
              <w:tabs>
                <w:tab w:val="left" w:pos="257"/>
              </w:tabs>
              <w:ind w:right="96" w:firstLine="0"/>
              <w:rPr>
                <w:color w:val="00AFEF"/>
                <w:sz w:val="20"/>
              </w:rPr>
            </w:pPr>
            <w:r>
              <w:rPr>
                <w:sz w:val="20"/>
              </w:rPr>
              <w:t>comparer/confronter</w:t>
            </w:r>
            <w:r>
              <w:rPr>
                <w:spacing w:val="19"/>
                <w:sz w:val="20"/>
              </w:rPr>
              <w:t xml:space="preserve"> </w:t>
            </w:r>
            <w:r>
              <w:rPr>
                <w:sz w:val="20"/>
              </w:rPr>
              <w:t>des</w:t>
            </w:r>
            <w:r>
              <w:rPr>
                <w:spacing w:val="21"/>
                <w:sz w:val="20"/>
              </w:rPr>
              <w:t xml:space="preserve"> </w:t>
            </w:r>
            <w:r>
              <w:rPr>
                <w:sz w:val="20"/>
              </w:rPr>
              <w:t>textes</w:t>
            </w:r>
            <w:r>
              <w:rPr>
                <w:spacing w:val="20"/>
                <w:sz w:val="20"/>
              </w:rPr>
              <w:t xml:space="preserve"> </w:t>
            </w:r>
            <w:r>
              <w:rPr>
                <w:sz w:val="20"/>
              </w:rPr>
              <w:t>«</w:t>
            </w:r>
            <w:r>
              <w:rPr>
                <w:spacing w:val="-2"/>
                <w:sz w:val="20"/>
              </w:rPr>
              <w:t xml:space="preserve"> </w:t>
            </w:r>
            <w:r>
              <w:rPr>
                <w:sz w:val="20"/>
              </w:rPr>
              <w:t>divers</w:t>
            </w:r>
            <w:r>
              <w:rPr>
                <w:spacing w:val="-8"/>
                <w:sz w:val="20"/>
              </w:rPr>
              <w:t xml:space="preserve"> </w:t>
            </w:r>
            <w:r>
              <w:rPr>
                <w:sz w:val="20"/>
              </w:rPr>
              <w:t>» dans le cadre d’un groupement de textes.</w:t>
            </w:r>
          </w:p>
          <w:p w14:paraId="21AF8CAC" w14:textId="77777777" w:rsidR="002C538F" w:rsidRDefault="002C538F">
            <w:pPr>
              <w:pStyle w:val="TableParagraph"/>
              <w:numPr>
                <w:ilvl w:val="0"/>
                <w:numId w:val="32"/>
              </w:numPr>
              <w:tabs>
                <w:tab w:val="left" w:pos="226"/>
              </w:tabs>
              <w:spacing w:before="1"/>
              <w:ind w:left="226" w:hanging="117"/>
              <w:rPr>
                <w:sz w:val="20"/>
              </w:rPr>
            </w:pPr>
            <w:r>
              <w:rPr>
                <w:sz w:val="20"/>
              </w:rPr>
              <w:t>évaluer</w:t>
            </w:r>
            <w:r>
              <w:rPr>
                <w:spacing w:val="-4"/>
                <w:sz w:val="20"/>
              </w:rPr>
              <w:t xml:space="preserve"> </w:t>
            </w:r>
            <w:r>
              <w:rPr>
                <w:sz w:val="20"/>
              </w:rPr>
              <w:t>ses</w:t>
            </w:r>
            <w:r>
              <w:rPr>
                <w:spacing w:val="-4"/>
                <w:sz w:val="20"/>
              </w:rPr>
              <w:t xml:space="preserve"> </w:t>
            </w:r>
            <w:r>
              <w:rPr>
                <w:sz w:val="20"/>
              </w:rPr>
              <w:t>stratégies</w:t>
            </w:r>
            <w:r>
              <w:rPr>
                <w:spacing w:val="-5"/>
                <w:sz w:val="20"/>
              </w:rPr>
              <w:t xml:space="preserve"> </w:t>
            </w:r>
            <w:r>
              <w:rPr>
                <w:sz w:val="20"/>
              </w:rPr>
              <w:t>de</w:t>
            </w:r>
            <w:r>
              <w:rPr>
                <w:spacing w:val="-4"/>
                <w:sz w:val="20"/>
              </w:rPr>
              <w:t xml:space="preserve"> </w:t>
            </w:r>
            <w:r>
              <w:rPr>
                <w:spacing w:val="-2"/>
                <w:sz w:val="20"/>
              </w:rPr>
              <w:t>lecture.</w:t>
            </w:r>
          </w:p>
        </w:tc>
        <w:tc>
          <w:tcPr>
            <w:tcW w:w="1378" w:type="dxa"/>
          </w:tcPr>
          <w:p w14:paraId="66B4780D" w14:textId="77777777" w:rsidR="002C538F" w:rsidRDefault="002C538F">
            <w:pPr>
              <w:pStyle w:val="TableParagraph"/>
              <w:numPr>
                <w:ilvl w:val="0"/>
                <w:numId w:val="31"/>
              </w:numPr>
              <w:tabs>
                <w:tab w:val="left" w:pos="226"/>
              </w:tabs>
              <w:spacing w:before="228"/>
              <w:ind w:right="92" w:firstLine="0"/>
              <w:rPr>
                <w:sz w:val="20"/>
              </w:rPr>
            </w:pPr>
            <w:r>
              <w:rPr>
                <w:sz w:val="20"/>
              </w:rPr>
              <w:t xml:space="preserve">sens de </w:t>
            </w:r>
            <w:proofErr w:type="gramStart"/>
            <w:r>
              <w:rPr>
                <w:sz w:val="20"/>
              </w:rPr>
              <w:t>l’observation</w:t>
            </w:r>
            <w:r>
              <w:rPr>
                <w:spacing w:val="-13"/>
                <w:sz w:val="20"/>
              </w:rPr>
              <w:t xml:space="preserve"> </w:t>
            </w:r>
            <w:r>
              <w:rPr>
                <w:sz w:val="20"/>
              </w:rPr>
              <w:t>;</w:t>
            </w:r>
            <w:proofErr w:type="gramEnd"/>
          </w:p>
          <w:p w14:paraId="346E7532" w14:textId="77777777" w:rsidR="002C538F" w:rsidRDefault="002C538F">
            <w:pPr>
              <w:pStyle w:val="TableParagraph"/>
              <w:numPr>
                <w:ilvl w:val="0"/>
                <w:numId w:val="31"/>
              </w:numPr>
              <w:tabs>
                <w:tab w:val="left" w:pos="226"/>
              </w:tabs>
              <w:spacing w:before="1"/>
              <w:ind w:right="505" w:firstLine="0"/>
              <w:rPr>
                <w:sz w:val="20"/>
              </w:rPr>
            </w:pPr>
            <w:r>
              <w:rPr>
                <w:sz w:val="20"/>
              </w:rPr>
              <w:t xml:space="preserve">sens de </w:t>
            </w:r>
            <w:proofErr w:type="gramStart"/>
            <w:r>
              <w:rPr>
                <w:sz w:val="20"/>
              </w:rPr>
              <w:t>l’écoute</w:t>
            </w:r>
            <w:r>
              <w:rPr>
                <w:spacing w:val="-13"/>
                <w:sz w:val="20"/>
              </w:rPr>
              <w:t xml:space="preserve"> </w:t>
            </w:r>
            <w:r>
              <w:rPr>
                <w:sz w:val="20"/>
              </w:rPr>
              <w:t>;</w:t>
            </w:r>
            <w:proofErr w:type="gramEnd"/>
          </w:p>
          <w:p w14:paraId="0C92DD47" w14:textId="77777777" w:rsidR="002C538F" w:rsidRDefault="002C538F">
            <w:pPr>
              <w:pStyle w:val="TableParagraph"/>
              <w:numPr>
                <w:ilvl w:val="0"/>
                <w:numId w:val="31"/>
              </w:numPr>
              <w:tabs>
                <w:tab w:val="left" w:pos="226"/>
              </w:tabs>
              <w:spacing w:before="1"/>
              <w:ind w:right="539" w:firstLine="0"/>
              <w:rPr>
                <w:sz w:val="20"/>
              </w:rPr>
            </w:pPr>
            <w:r>
              <w:rPr>
                <w:spacing w:val="-4"/>
                <w:sz w:val="20"/>
              </w:rPr>
              <w:t xml:space="preserve">sens </w:t>
            </w:r>
            <w:proofErr w:type="gramStart"/>
            <w:r>
              <w:rPr>
                <w:sz w:val="20"/>
              </w:rPr>
              <w:t>critique</w:t>
            </w:r>
            <w:r>
              <w:rPr>
                <w:spacing w:val="-4"/>
                <w:sz w:val="20"/>
              </w:rPr>
              <w:t xml:space="preserve"> </w:t>
            </w:r>
            <w:r>
              <w:rPr>
                <w:spacing w:val="-10"/>
                <w:sz w:val="20"/>
              </w:rPr>
              <w:t>;</w:t>
            </w:r>
            <w:proofErr w:type="gramEnd"/>
          </w:p>
          <w:p w14:paraId="793FA5A9" w14:textId="77777777" w:rsidR="002C538F" w:rsidRDefault="002C538F">
            <w:pPr>
              <w:pStyle w:val="TableParagraph"/>
              <w:numPr>
                <w:ilvl w:val="0"/>
                <w:numId w:val="31"/>
              </w:numPr>
              <w:tabs>
                <w:tab w:val="left" w:pos="226"/>
              </w:tabs>
              <w:ind w:right="119" w:firstLine="0"/>
              <w:rPr>
                <w:sz w:val="20"/>
              </w:rPr>
            </w:pPr>
            <w:r>
              <w:rPr>
                <w:spacing w:val="-2"/>
                <w:sz w:val="20"/>
              </w:rPr>
              <w:t xml:space="preserve">curiosité </w:t>
            </w:r>
            <w:proofErr w:type="gramStart"/>
            <w:r>
              <w:rPr>
                <w:sz w:val="20"/>
              </w:rPr>
              <w:t>intellectuelle</w:t>
            </w:r>
            <w:r>
              <w:rPr>
                <w:spacing w:val="-13"/>
                <w:sz w:val="20"/>
              </w:rPr>
              <w:t xml:space="preserve"> </w:t>
            </w:r>
            <w:r>
              <w:rPr>
                <w:sz w:val="20"/>
              </w:rPr>
              <w:t>;</w:t>
            </w:r>
            <w:proofErr w:type="gramEnd"/>
          </w:p>
          <w:p w14:paraId="19C33F6E" w14:textId="77777777" w:rsidR="002C538F" w:rsidRDefault="002C538F">
            <w:pPr>
              <w:pStyle w:val="TableParagraph"/>
              <w:numPr>
                <w:ilvl w:val="0"/>
                <w:numId w:val="31"/>
              </w:numPr>
              <w:tabs>
                <w:tab w:val="left" w:pos="226"/>
              </w:tabs>
              <w:ind w:right="136" w:firstLine="0"/>
              <w:rPr>
                <w:sz w:val="20"/>
              </w:rPr>
            </w:pPr>
            <w:r>
              <w:rPr>
                <w:sz w:val="20"/>
              </w:rPr>
              <w:t>ouverture</w:t>
            </w:r>
            <w:r>
              <w:rPr>
                <w:spacing w:val="-13"/>
                <w:sz w:val="20"/>
              </w:rPr>
              <w:t xml:space="preserve"> </w:t>
            </w:r>
            <w:r>
              <w:rPr>
                <w:sz w:val="20"/>
              </w:rPr>
              <w:t xml:space="preserve">au </w:t>
            </w:r>
            <w:proofErr w:type="gramStart"/>
            <w:r>
              <w:rPr>
                <w:sz w:val="20"/>
              </w:rPr>
              <w:t>dialogue ;</w:t>
            </w:r>
            <w:proofErr w:type="gramEnd"/>
          </w:p>
          <w:p w14:paraId="72651C53" w14:textId="77777777" w:rsidR="002C538F" w:rsidRDefault="002C538F">
            <w:pPr>
              <w:pStyle w:val="TableParagraph"/>
              <w:numPr>
                <w:ilvl w:val="0"/>
                <w:numId w:val="31"/>
              </w:numPr>
              <w:tabs>
                <w:tab w:val="left" w:pos="226"/>
              </w:tabs>
              <w:ind w:left="226" w:hanging="117"/>
              <w:rPr>
                <w:sz w:val="20"/>
              </w:rPr>
            </w:pPr>
            <w:proofErr w:type="gramStart"/>
            <w:r>
              <w:rPr>
                <w:sz w:val="20"/>
              </w:rPr>
              <w:t>courtoisie</w:t>
            </w:r>
            <w:r>
              <w:rPr>
                <w:spacing w:val="-8"/>
                <w:sz w:val="20"/>
              </w:rPr>
              <w:t xml:space="preserve"> </w:t>
            </w:r>
            <w:r>
              <w:rPr>
                <w:spacing w:val="-10"/>
                <w:sz w:val="20"/>
              </w:rPr>
              <w:t>;</w:t>
            </w:r>
            <w:proofErr w:type="gramEnd"/>
          </w:p>
          <w:p w14:paraId="2BFC934A" w14:textId="77777777" w:rsidR="002C538F" w:rsidRDefault="002C538F">
            <w:pPr>
              <w:pStyle w:val="TableParagraph"/>
              <w:numPr>
                <w:ilvl w:val="0"/>
                <w:numId w:val="31"/>
              </w:numPr>
              <w:tabs>
                <w:tab w:val="left" w:pos="226"/>
              </w:tabs>
              <w:spacing w:before="1"/>
              <w:ind w:left="226" w:hanging="117"/>
              <w:rPr>
                <w:sz w:val="20"/>
              </w:rPr>
            </w:pPr>
            <w:r>
              <w:rPr>
                <w:spacing w:val="-2"/>
                <w:sz w:val="20"/>
              </w:rPr>
              <w:t>tolérance.</w:t>
            </w:r>
          </w:p>
        </w:tc>
        <w:tc>
          <w:tcPr>
            <w:tcW w:w="1333" w:type="dxa"/>
          </w:tcPr>
          <w:p w14:paraId="13AB5088" w14:textId="77777777" w:rsidR="002C538F" w:rsidRDefault="002C538F">
            <w:pPr>
              <w:pStyle w:val="TableParagraph"/>
              <w:numPr>
                <w:ilvl w:val="0"/>
                <w:numId w:val="30"/>
              </w:numPr>
              <w:tabs>
                <w:tab w:val="left" w:pos="225"/>
              </w:tabs>
              <w:ind w:right="329" w:firstLine="0"/>
              <w:rPr>
                <w:sz w:val="20"/>
              </w:rPr>
            </w:pPr>
            <w:r>
              <w:rPr>
                <w:spacing w:val="-2"/>
                <w:sz w:val="20"/>
              </w:rPr>
              <w:t xml:space="preserve">différents </w:t>
            </w:r>
            <w:r>
              <w:rPr>
                <w:sz w:val="20"/>
              </w:rPr>
              <w:t xml:space="preserve">types de </w:t>
            </w:r>
            <w:proofErr w:type="gramStart"/>
            <w:r>
              <w:rPr>
                <w:sz w:val="20"/>
              </w:rPr>
              <w:t>textes ;</w:t>
            </w:r>
            <w:proofErr w:type="gramEnd"/>
          </w:p>
          <w:p w14:paraId="2E3D324C" w14:textId="77777777" w:rsidR="002C538F" w:rsidRDefault="002C538F">
            <w:pPr>
              <w:pStyle w:val="TableParagraph"/>
              <w:numPr>
                <w:ilvl w:val="0"/>
                <w:numId w:val="30"/>
              </w:numPr>
              <w:tabs>
                <w:tab w:val="left" w:pos="225"/>
              </w:tabs>
              <w:ind w:right="93" w:firstLine="0"/>
              <w:rPr>
                <w:sz w:val="20"/>
              </w:rPr>
            </w:pPr>
            <w:r>
              <w:rPr>
                <w:spacing w:val="-2"/>
                <w:sz w:val="20"/>
              </w:rPr>
              <w:t xml:space="preserve">documents </w:t>
            </w:r>
            <w:proofErr w:type="gramStart"/>
            <w:r>
              <w:rPr>
                <w:sz w:val="20"/>
              </w:rPr>
              <w:t>authentiques</w:t>
            </w:r>
            <w:r>
              <w:rPr>
                <w:spacing w:val="-13"/>
                <w:sz w:val="20"/>
              </w:rPr>
              <w:t xml:space="preserve"> </w:t>
            </w:r>
            <w:r>
              <w:rPr>
                <w:sz w:val="20"/>
              </w:rPr>
              <w:t>;</w:t>
            </w:r>
            <w:proofErr w:type="gramEnd"/>
          </w:p>
          <w:p w14:paraId="7CBF4C9F" w14:textId="77777777" w:rsidR="002C538F" w:rsidRDefault="002C538F">
            <w:pPr>
              <w:pStyle w:val="TableParagraph"/>
              <w:numPr>
                <w:ilvl w:val="0"/>
                <w:numId w:val="30"/>
              </w:numPr>
              <w:tabs>
                <w:tab w:val="left" w:pos="225"/>
              </w:tabs>
              <w:ind w:right="353" w:firstLine="0"/>
              <w:rPr>
                <w:sz w:val="20"/>
              </w:rPr>
            </w:pPr>
            <w:r>
              <w:rPr>
                <w:spacing w:val="-2"/>
                <w:sz w:val="20"/>
              </w:rPr>
              <w:t xml:space="preserve">œuvres </w:t>
            </w:r>
            <w:proofErr w:type="gramStart"/>
            <w:r>
              <w:rPr>
                <w:sz w:val="20"/>
              </w:rPr>
              <w:t>littéraires</w:t>
            </w:r>
            <w:r>
              <w:rPr>
                <w:spacing w:val="-8"/>
                <w:sz w:val="20"/>
              </w:rPr>
              <w:t xml:space="preserve"> </w:t>
            </w:r>
            <w:r>
              <w:rPr>
                <w:spacing w:val="-10"/>
                <w:sz w:val="20"/>
              </w:rPr>
              <w:t>;</w:t>
            </w:r>
            <w:proofErr w:type="gramEnd"/>
          </w:p>
          <w:p w14:paraId="51EB66BF" w14:textId="77777777" w:rsidR="002C538F" w:rsidRDefault="002C538F">
            <w:pPr>
              <w:pStyle w:val="TableParagraph"/>
              <w:numPr>
                <w:ilvl w:val="0"/>
                <w:numId w:val="30"/>
              </w:numPr>
              <w:tabs>
                <w:tab w:val="left" w:pos="225"/>
              </w:tabs>
              <w:ind w:right="133" w:firstLine="0"/>
              <w:rPr>
                <w:sz w:val="20"/>
              </w:rPr>
            </w:pPr>
            <w:r>
              <w:rPr>
                <w:sz w:val="20"/>
              </w:rPr>
              <w:t>ouvrages</w:t>
            </w:r>
            <w:r>
              <w:rPr>
                <w:spacing w:val="-13"/>
                <w:sz w:val="20"/>
              </w:rPr>
              <w:t xml:space="preserve"> </w:t>
            </w:r>
            <w:r>
              <w:rPr>
                <w:sz w:val="20"/>
              </w:rPr>
              <w:t xml:space="preserve">de </w:t>
            </w:r>
            <w:r>
              <w:rPr>
                <w:spacing w:val="-2"/>
                <w:sz w:val="20"/>
              </w:rPr>
              <w:t>référence.</w:t>
            </w:r>
          </w:p>
        </w:tc>
      </w:tr>
    </w:tbl>
    <w:p w14:paraId="59CCF041" w14:textId="77777777" w:rsidR="002C538F" w:rsidRDefault="002C538F" w:rsidP="002C538F">
      <w:pPr>
        <w:pStyle w:val="TableParagraph"/>
        <w:rPr>
          <w:sz w:val="20"/>
        </w:rPr>
        <w:sectPr w:rsidR="002C538F" w:rsidSect="002C538F">
          <w:pgSz w:w="15840" w:h="12240" w:orient="landscape"/>
          <w:pgMar w:top="660" w:right="0" w:bottom="700" w:left="360" w:header="0" w:footer="424" w:gutter="0"/>
          <w:cols w:space="720"/>
        </w:sectPr>
      </w:pPr>
    </w:p>
    <w:p w14:paraId="2629DA7C" w14:textId="77777777" w:rsidR="002C538F" w:rsidRDefault="002C538F" w:rsidP="002C538F">
      <w:pPr>
        <w:pStyle w:val="Titre4"/>
        <w:spacing w:after="20"/>
      </w:pPr>
      <w:r>
        <w:rPr>
          <w:spacing w:val="-2"/>
        </w:rPr>
        <w:lastRenderedPageBreak/>
        <w:t>Cadrage</w:t>
      </w:r>
    </w:p>
    <w:tbl>
      <w:tblPr>
        <w:tblStyle w:val="TableNormal"/>
        <w:tblW w:w="0" w:type="auto"/>
        <w:tblInd w:w="37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389"/>
        <w:gridCol w:w="5351"/>
        <w:gridCol w:w="2648"/>
        <w:gridCol w:w="6006"/>
      </w:tblGrid>
      <w:tr w:rsidR="002C538F" w14:paraId="33C58020" w14:textId="77777777" w:rsidTr="00E14731">
        <w:trPr>
          <w:trHeight w:val="391"/>
        </w:trPr>
        <w:tc>
          <w:tcPr>
            <w:tcW w:w="5740" w:type="dxa"/>
            <w:gridSpan w:val="2"/>
          </w:tcPr>
          <w:p w14:paraId="2EAF9DF7" w14:textId="77777777" w:rsidR="002C538F" w:rsidRDefault="002C538F" w:rsidP="00E14731">
            <w:pPr>
              <w:pStyle w:val="TableParagraph"/>
              <w:spacing w:line="275" w:lineRule="exact"/>
              <w:ind w:left="467"/>
              <w:rPr>
                <w:b/>
                <w:sz w:val="24"/>
              </w:rPr>
            </w:pPr>
            <w:r>
              <w:rPr>
                <w:b/>
                <w:sz w:val="24"/>
              </w:rPr>
              <w:t>1-</w:t>
            </w:r>
            <w:r>
              <w:rPr>
                <w:b/>
                <w:spacing w:val="64"/>
                <w:w w:val="150"/>
                <w:sz w:val="24"/>
              </w:rPr>
              <w:t xml:space="preserve"> </w:t>
            </w:r>
            <w:r>
              <w:rPr>
                <w:b/>
                <w:sz w:val="24"/>
              </w:rPr>
              <w:t>Œuvres</w:t>
            </w:r>
            <w:r>
              <w:rPr>
                <w:b/>
                <w:spacing w:val="-3"/>
                <w:sz w:val="24"/>
              </w:rPr>
              <w:t xml:space="preserve"> </w:t>
            </w:r>
            <w:r>
              <w:rPr>
                <w:b/>
                <w:sz w:val="24"/>
              </w:rPr>
              <w:t>principales</w:t>
            </w:r>
            <w:r>
              <w:rPr>
                <w:b/>
                <w:spacing w:val="-3"/>
                <w:sz w:val="24"/>
              </w:rPr>
              <w:t xml:space="preserve"> </w:t>
            </w:r>
            <w:r>
              <w:rPr>
                <w:b/>
                <w:sz w:val="24"/>
              </w:rPr>
              <w:t>(étude</w:t>
            </w:r>
            <w:r>
              <w:rPr>
                <w:b/>
                <w:spacing w:val="-3"/>
                <w:sz w:val="24"/>
              </w:rPr>
              <w:t xml:space="preserve"> </w:t>
            </w:r>
            <w:r>
              <w:rPr>
                <w:b/>
                <w:spacing w:val="-2"/>
                <w:sz w:val="24"/>
              </w:rPr>
              <w:t>systématique)</w:t>
            </w:r>
          </w:p>
        </w:tc>
        <w:tc>
          <w:tcPr>
            <w:tcW w:w="2648" w:type="dxa"/>
            <w:vMerge w:val="restart"/>
          </w:tcPr>
          <w:p w14:paraId="224BDB2F" w14:textId="77777777" w:rsidR="002C538F" w:rsidRDefault="002C538F" w:rsidP="00E14731">
            <w:pPr>
              <w:pStyle w:val="TableParagraph"/>
            </w:pPr>
          </w:p>
        </w:tc>
        <w:tc>
          <w:tcPr>
            <w:tcW w:w="6006" w:type="dxa"/>
          </w:tcPr>
          <w:p w14:paraId="5324545E" w14:textId="77777777" w:rsidR="002C538F" w:rsidRDefault="002C538F" w:rsidP="00E14731">
            <w:pPr>
              <w:pStyle w:val="TableParagraph"/>
              <w:spacing w:line="275" w:lineRule="exact"/>
              <w:ind w:left="466"/>
              <w:rPr>
                <w:b/>
                <w:sz w:val="24"/>
              </w:rPr>
            </w:pPr>
            <w:r>
              <w:rPr>
                <w:b/>
                <w:sz w:val="24"/>
              </w:rPr>
              <w:t>2-</w:t>
            </w:r>
            <w:r>
              <w:rPr>
                <w:b/>
                <w:spacing w:val="67"/>
                <w:w w:val="150"/>
                <w:sz w:val="24"/>
              </w:rPr>
              <w:t xml:space="preserve"> </w:t>
            </w:r>
            <w:r>
              <w:rPr>
                <w:b/>
                <w:sz w:val="24"/>
              </w:rPr>
              <w:t xml:space="preserve">Œuvres </w:t>
            </w:r>
            <w:r>
              <w:rPr>
                <w:b/>
                <w:spacing w:val="-2"/>
                <w:sz w:val="24"/>
              </w:rPr>
              <w:t>secondaires</w:t>
            </w:r>
          </w:p>
        </w:tc>
      </w:tr>
      <w:tr w:rsidR="002C538F" w14:paraId="30027912" w14:textId="77777777" w:rsidTr="00E14731">
        <w:trPr>
          <w:trHeight w:val="297"/>
        </w:trPr>
        <w:tc>
          <w:tcPr>
            <w:tcW w:w="389" w:type="dxa"/>
          </w:tcPr>
          <w:p w14:paraId="3AD12DA2" w14:textId="77777777" w:rsidR="002C538F" w:rsidRDefault="002C538F" w:rsidP="00E14731">
            <w:pPr>
              <w:pStyle w:val="TableParagraph"/>
              <w:spacing w:line="275" w:lineRule="exact"/>
              <w:ind w:right="41"/>
              <w:jc w:val="center"/>
              <w:rPr>
                <w:sz w:val="24"/>
              </w:rPr>
            </w:pPr>
            <w:r>
              <w:rPr>
                <w:spacing w:val="-10"/>
                <w:sz w:val="24"/>
              </w:rPr>
              <w:t>1</w:t>
            </w:r>
          </w:p>
        </w:tc>
        <w:tc>
          <w:tcPr>
            <w:tcW w:w="5351" w:type="dxa"/>
          </w:tcPr>
          <w:p w14:paraId="05D069CF" w14:textId="77777777" w:rsidR="002C538F" w:rsidRDefault="002C538F" w:rsidP="00E14731">
            <w:pPr>
              <w:pStyle w:val="TableParagraph"/>
              <w:spacing w:line="275" w:lineRule="exact"/>
              <w:ind w:left="107"/>
              <w:rPr>
                <w:sz w:val="24"/>
              </w:rPr>
            </w:pPr>
            <w:r>
              <w:rPr>
                <w:sz w:val="24"/>
              </w:rPr>
              <w:t>Roman</w:t>
            </w:r>
            <w:r>
              <w:rPr>
                <w:spacing w:val="-2"/>
                <w:sz w:val="24"/>
              </w:rPr>
              <w:t xml:space="preserve"> </w:t>
            </w:r>
            <w:r>
              <w:rPr>
                <w:sz w:val="24"/>
              </w:rPr>
              <w:t>français</w:t>
            </w:r>
            <w:r>
              <w:rPr>
                <w:spacing w:val="-1"/>
                <w:sz w:val="24"/>
              </w:rPr>
              <w:t xml:space="preserve"> </w:t>
            </w:r>
            <w:r>
              <w:rPr>
                <w:sz w:val="24"/>
              </w:rPr>
              <w:t>du</w:t>
            </w:r>
            <w:r>
              <w:rPr>
                <w:spacing w:val="-1"/>
                <w:sz w:val="24"/>
              </w:rPr>
              <w:t xml:space="preserve"> </w:t>
            </w:r>
            <w:r>
              <w:rPr>
                <w:spacing w:val="-2"/>
                <w:sz w:val="24"/>
              </w:rPr>
              <w:t>XIX</w:t>
            </w:r>
            <w:r>
              <w:rPr>
                <w:spacing w:val="-2"/>
                <w:sz w:val="24"/>
                <w:vertAlign w:val="superscript"/>
              </w:rPr>
              <w:t>ème</w:t>
            </w:r>
            <w:r>
              <w:rPr>
                <w:spacing w:val="-2"/>
                <w:sz w:val="24"/>
              </w:rPr>
              <w:t>.</w:t>
            </w:r>
          </w:p>
        </w:tc>
        <w:tc>
          <w:tcPr>
            <w:tcW w:w="2648" w:type="dxa"/>
            <w:vMerge/>
            <w:tcBorders>
              <w:top w:val="nil"/>
            </w:tcBorders>
          </w:tcPr>
          <w:p w14:paraId="2777E864" w14:textId="77777777" w:rsidR="002C538F" w:rsidRDefault="002C538F" w:rsidP="00E14731">
            <w:pPr>
              <w:rPr>
                <w:sz w:val="2"/>
                <w:szCs w:val="2"/>
              </w:rPr>
            </w:pPr>
          </w:p>
        </w:tc>
        <w:tc>
          <w:tcPr>
            <w:tcW w:w="6006" w:type="dxa"/>
            <w:vMerge w:val="restart"/>
          </w:tcPr>
          <w:p w14:paraId="3E1B1507" w14:textId="77777777" w:rsidR="002C538F" w:rsidRDefault="002C538F" w:rsidP="00E14731">
            <w:pPr>
              <w:pStyle w:val="TableParagraph"/>
              <w:spacing w:line="275" w:lineRule="exact"/>
              <w:ind w:left="466"/>
              <w:rPr>
                <w:sz w:val="24"/>
              </w:rPr>
            </w:pPr>
            <w:r>
              <w:rPr>
                <w:sz w:val="24"/>
              </w:rPr>
              <w:t>1.</w:t>
            </w:r>
            <w:r>
              <w:rPr>
                <w:spacing w:val="30"/>
                <w:sz w:val="24"/>
              </w:rPr>
              <w:t xml:space="preserve">  </w:t>
            </w:r>
            <w:r>
              <w:rPr>
                <w:spacing w:val="-2"/>
                <w:sz w:val="24"/>
              </w:rPr>
              <w:t>Essai</w:t>
            </w:r>
          </w:p>
        </w:tc>
      </w:tr>
      <w:tr w:rsidR="002C538F" w14:paraId="0D6F579B" w14:textId="77777777" w:rsidTr="00E14731">
        <w:trPr>
          <w:trHeight w:val="297"/>
        </w:trPr>
        <w:tc>
          <w:tcPr>
            <w:tcW w:w="389" w:type="dxa"/>
          </w:tcPr>
          <w:p w14:paraId="69EB84F9" w14:textId="77777777" w:rsidR="002C538F" w:rsidRDefault="002C538F" w:rsidP="00E14731">
            <w:pPr>
              <w:pStyle w:val="TableParagraph"/>
              <w:spacing w:line="275" w:lineRule="exact"/>
              <w:ind w:right="41"/>
              <w:jc w:val="center"/>
              <w:rPr>
                <w:sz w:val="24"/>
              </w:rPr>
            </w:pPr>
            <w:r>
              <w:rPr>
                <w:spacing w:val="-10"/>
                <w:sz w:val="24"/>
              </w:rPr>
              <w:t>2</w:t>
            </w:r>
          </w:p>
        </w:tc>
        <w:tc>
          <w:tcPr>
            <w:tcW w:w="5351" w:type="dxa"/>
          </w:tcPr>
          <w:p w14:paraId="0B5931B5" w14:textId="77777777" w:rsidR="002C538F" w:rsidRDefault="002C538F" w:rsidP="00E14731">
            <w:pPr>
              <w:pStyle w:val="TableParagraph"/>
              <w:spacing w:line="275" w:lineRule="exact"/>
              <w:ind w:left="107"/>
              <w:rPr>
                <w:sz w:val="24"/>
              </w:rPr>
            </w:pPr>
            <w:r>
              <w:rPr>
                <w:sz w:val="24"/>
              </w:rPr>
              <w:t>Œuvre</w:t>
            </w:r>
            <w:r>
              <w:rPr>
                <w:spacing w:val="-3"/>
                <w:sz w:val="24"/>
              </w:rPr>
              <w:t xml:space="preserve"> </w:t>
            </w:r>
            <w:r>
              <w:rPr>
                <w:sz w:val="24"/>
              </w:rPr>
              <w:t>théâtrale africaine</w:t>
            </w:r>
            <w:r>
              <w:rPr>
                <w:spacing w:val="1"/>
                <w:sz w:val="24"/>
              </w:rPr>
              <w:t xml:space="preserve"> </w:t>
            </w:r>
            <w:r>
              <w:rPr>
                <w:sz w:val="24"/>
              </w:rPr>
              <w:t>du XX</w:t>
            </w:r>
            <w:r>
              <w:rPr>
                <w:sz w:val="24"/>
                <w:vertAlign w:val="superscript"/>
              </w:rPr>
              <w:t>ème</w:t>
            </w:r>
            <w:r>
              <w:rPr>
                <w:sz w:val="24"/>
              </w:rPr>
              <w:t xml:space="preserve"> / XXI</w:t>
            </w:r>
            <w:r>
              <w:rPr>
                <w:spacing w:val="-4"/>
                <w:sz w:val="24"/>
              </w:rPr>
              <w:t xml:space="preserve"> </w:t>
            </w:r>
            <w:r>
              <w:rPr>
                <w:sz w:val="24"/>
                <w:vertAlign w:val="superscript"/>
              </w:rPr>
              <w:t>-ème</w:t>
            </w:r>
            <w:r>
              <w:rPr>
                <w:sz w:val="24"/>
              </w:rPr>
              <w:t xml:space="preserve"> </w:t>
            </w:r>
            <w:r>
              <w:rPr>
                <w:spacing w:val="-5"/>
                <w:sz w:val="24"/>
              </w:rPr>
              <w:t>s.</w:t>
            </w:r>
          </w:p>
        </w:tc>
        <w:tc>
          <w:tcPr>
            <w:tcW w:w="2648" w:type="dxa"/>
            <w:vMerge/>
            <w:tcBorders>
              <w:top w:val="nil"/>
            </w:tcBorders>
          </w:tcPr>
          <w:p w14:paraId="77D499C8" w14:textId="77777777" w:rsidR="002C538F" w:rsidRDefault="002C538F" w:rsidP="00E14731">
            <w:pPr>
              <w:rPr>
                <w:sz w:val="2"/>
                <w:szCs w:val="2"/>
              </w:rPr>
            </w:pPr>
          </w:p>
        </w:tc>
        <w:tc>
          <w:tcPr>
            <w:tcW w:w="6006" w:type="dxa"/>
            <w:vMerge/>
            <w:tcBorders>
              <w:top w:val="nil"/>
            </w:tcBorders>
          </w:tcPr>
          <w:p w14:paraId="321C943B" w14:textId="77777777" w:rsidR="002C538F" w:rsidRDefault="002C538F" w:rsidP="00E14731">
            <w:pPr>
              <w:rPr>
                <w:sz w:val="2"/>
                <w:szCs w:val="2"/>
              </w:rPr>
            </w:pPr>
          </w:p>
        </w:tc>
      </w:tr>
    </w:tbl>
    <w:p w14:paraId="03808352" w14:textId="77777777" w:rsidR="002C538F" w:rsidRDefault="002C538F" w:rsidP="002C538F">
      <w:pPr>
        <w:pStyle w:val="Corpsdetexte"/>
        <w:spacing w:before="174"/>
        <w:rPr>
          <w:b/>
        </w:rPr>
      </w:pPr>
    </w:p>
    <w:p w14:paraId="743A8221" w14:textId="77777777" w:rsidR="002C538F" w:rsidRDefault="002C538F" w:rsidP="002C538F">
      <w:pPr>
        <w:pStyle w:val="Titre5"/>
      </w:pPr>
      <w:r>
        <w:rPr>
          <w:i/>
        </w:rPr>
        <w:t>NB</w:t>
      </w:r>
      <w:r>
        <w:rPr>
          <w:i/>
          <w:spacing w:val="-2"/>
        </w:rPr>
        <w:t xml:space="preserve"> </w:t>
      </w:r>
      <w:r>
        <w:rPr>
          <w:i/>
        </w:rPr>
        <w:t>:</w:t>
      </w:r>
      <w:r>
        <w:rPr>
          <w:i/>
          <w:spacing w:val="-2"/>
        </w:rPr>
        <w:t xml:space="preserve"> </w:t>
      </w:r>
      <w:r>
        <w:rPr>
          <w:i/>
        </w:rPr>
        <w:t>les</w:t>
      </w:r>
      <w:r>
        <w:rPr>
          <w:i/>
          <w:spacing w:val="-3"/>
        </w:rPr>
        <w:t xml:space="preserve"> </w:t>
      </w:r>
      <w:r>
        <w:rPr>
          <w:i/>
        </w:rPr>
        <w:t>œuvres</w:t>
      </w:r>
      <w:r>
        <w:rPr>
          <w:i/>
          <w:spacing w:val="-3"/>
        </w:rPr>
        <w:t xml:space="preserve"> </w:t>
      </w:r>
      <w:r>
        <w:rPr>
          <w:i/>
        </w:rPr>
        <w:t>principales</w:t>
      </w:r>
      <w:r>
        <w:rPr>
          <w:i/>
          <w:spacing w:val="-3"/>
        </w:rPr>
        <w:t xml:space="preserve"> </w:t>
      </w:r>
      <w:r>
        <w:rPr>
          <w:i/>
        </w:rPr>
        <w:t>feront</w:t>
      </w:r>
      <w:r>
        <w:rPr>
          <w:i/>
          <w:spacing w:val="-2"/>
        </w:rPr>
        <w:t xml:space="preserve"> </w:t>
      </w:r>
      <w:r>
        <w:rPr>
          <w:i/>
        </w:rPr>
        <w:t>l’objet</w:t>
      </w:r>
      <w:r>
        <w:rPr>
          <w:i/>
          <w:spacing w:val="-2"/>
        </w:rPr>
        <w:t xml:space="preserve"> </w:t>
      </w:r>
      <w:r>
        <w:rPr>
          <w:i/>
        </w:rPr>
        <w:t>d’une</w:t>
      </w:r>
      <w:r>
        <w:rPr>
          <w:i/>
          <w:spacing w:val="-3"/>
        </w:rPr>
        <w:t xml:space="preserve"> </w:t>
      </w:r>
      <w:r>
        <w:rPr>
          <w:i/>
        </w:rPr>
        <w:t>lecture</w:t>
      </w:r>
      <w:r>
        <w:rPr>
          <w:i/>
          <w:spacing w:val="-3"/>
        </w:rPr>
        <w:t xml:space="preserve"> </w:t>
      </w:r>
      <w:r>
        <w:rPr>
          <w:i/>
        </w:rPr>
        <w:t>intégrale</w:t>
      </w:r>
      <w:r>
        <w:rPr>
          <w:i/>
          <w:spacing w:val="-2"/>
        </w:rPr>
        <w:t xml:space="preserve"> </w:t>
      </w:r>
      <w:r>
        <w:rPr>
          <w:i/>
        </w:rPr>
        <w:t>et</w:t>
      </w:r>
      <w:r>
        <w:rPr>
          <w:i/>
          <w:spacing w:val="-2"/>
        </w:rPr>
        <w:t xml:space="preserve"> </w:t>
      </w:r>
      <w:r>
        <w:rPr>
          <w:i/>
        </w:rPr>
        <w:t>d’une</w:t>
      </w:r>
      <w:r>
        <w:rPr>
          <w:i/>
          <w:spacing w:val="-3"/>
        </w:rPr>
        <w:t xml:space="preserve"> </w:t>
      </w:r>
      <w:r>
        <w:rPr>
          <w:i/>
        </w:rPr>
        <w:t>étude</w:t>
      </w:r>
      <w:r>
        <w:rPr>
          <w:i/>
          <w:spacing w:val="-3"/>
        </w:rPr>
        <w:t xml:space="preserve"> </w:t>
      </w:r>
      <w:r>
        <w:rPr>
          <w:i/>
        </w:rPr>
        <w:t>approfondie.</w:t>
      </w:r>
      <w:r>
        <w:rPr>
          <w:i/>
          <w:spacing w:val="-2"/>
        </w:rPr>
        <w:t xml:space="preserve"> </w:t>
      </w:r>
      <w:r>
        <w:rPr>
          <w:i/>
        </w:rPr>
        <w:t>Les œuvres</w:t>
      </w:r>
      <w:r>
        <w:rPr>
          <w:i/>
          <w:spacing w:val="-3"/>
        </w:rPr>
        <w:t xml:space="preserve"> </w:t>
      </w:r>
      <w:r>
        <w:rPr>
          <w:i/>
        </w:rPr>
        <w:t>secondaires</w:t>
      </w:r>
      <w:r>
        <w:rPr>
          <w:i/>
          <w:spacing w:val="-3"/>
        </w:rPr>
        <w:t xml:space="preserve"> </w:t>
      </w:r>
      <w:r>
        <w:rPr>
          <w:i/>
        </w:rPr>
        <w:t>feront</w:t>
      </w:r>
      <w:r>
        <w:rPr>
          <w:i/>
          <w:spacing w:val="-2"/>
        </w:rPr>
        <w:t xml:space="preserve"> </w:t>
      </w:r>
      <w:r>
        <w:rPr>
          <w:i/>
        </w:rPr>
        <w:t>l’objet</w:t>
      </w:r>
      <w:r>
        <w:rPr>
          <w:i/>
          <w:spacing w:val="-2"/>
        </w:rPr>
        <w:t xml:space="preserve"> </w:t>
      </w:r>
      <w:r>
        <w:rPr>
          <w:i/>
        </w:rPr>
        <w:t>d’une</w:t>
      </w:r>
      <w:r>
        <w:rPr>
          <w:i/>
          <w:spacing w:val="-3"/>
        </w:rPr>
        <w:t xml:space="preserve"> </w:t>
      </w:r>
      <w:r>
        <w:rPr>
          <w:i/>
        </w:rPr>
        <w:t>lecture</w:t>
      </w:r>
      <w:r>
        <w:t xml:space="preserve"> intégrale, mais d’une étude plus rapide.</w:t>
      </w:r>
    </w:p>
    <w:p w14:paraId="039F25AD" w14:textId="77777777" w:rsidR="002C538F" w:rsidRDefault="002C538F" w:rsidP="002C538F">
      <w:pPr>
        <w:pStyle w:val="Corpsdetexte"/>
        <w:rPr>
          <w:b/>
          <w:i/>
        </w:rPr>
      </w:pPr>
    </w:p>
    <w:p w14:paraId="0B7510BA" w14:textId="77777777" w:rsidR="002C538F" w:rsidRDefault="002C538F" w:rsidP="002C538F">
      <w:pPr>
        <w:pStyle w:val="Corpsdetexte"/>
        <w:ind w:left="360" w:right="713" w:firstLine="708"/>
        <w:jc w:val="both"/>
      </w:pPr>
      <w:r>
        <w:t>La</w:t>
      </w:r>
      <w:r>
        <w:rPr>
          <w:spacing w:val="-6"/>
        </w:rPr>
        <w:t xml:space="preserve"> </w:t>
      </w:r>
      <w:r>
        <w:t>compétence</w:t>
      </w:r>
      <w:r>
        <w:rPr>
          <w:spacing w:val="-6"/>
        </w:rPr>
        <w:t xml:space="preserve"> </w:t>
      </w:r>
      <w:r>
        <w:t>de</w:t>
      </w:r>
      <w:r>
        <w:rPr>
          <w:spacing w:val="-6"/>
        </w:rPr>
        <w:t xml:space="preserve"> </w:t>
      </w:r>
      <w:r>
        <w:t>base</w:t>
      </w:r>
      <w:r>
        <w:rPr>
          <w:spacing w:val="-6"/>
        </w:rPr>
        <w:t xml:space="preserve"> </w:t>
      </w:r>
      <w:r>
        <w:t>“</w:t>
      </w:r>
      <w:r>
        <w:rPr>
          <w:b/>
        </w:rPr>
        <w:t>lire</w:t>
      </w:r>
      <w:r>
        <w:rPr>
          <w:b/>
          <w:spacing w:val="-6"/>
        </w:rPr>
        <w:t xml:space="preserve"> </w:t>
      </w:r>
      <w:r>
        <w:rPr>
          <w:b/>
        </w:rPr>
        <w:t>pour</w:t>
      </w:r>
      <w:r>
        <w:rPr>
          <w:b/>
          <w:spacing w:val="-6"/>
        </w:rPr>
        <w:t xml:space="preserve"> </w:t>
      </w:r>
      <w:r>
        <w:rPr>
          <w:b/>
        </w:rPr>
        <w:t>apprécier</w:t>
      </w:r>
      <w:r>
        <w:rPr>
          <w:b/>
          <w:spacing w:val="-6"/>
        </w:rPr>
        <w:t xml:space="preserve"> </w:t>
      </w:r>
      <w:r>
        <w:rPr>
          <w:b/>
        </w:rPr>
        <w:t>des</w:t>
      </w:r>
      <w:r>
        <w:rPr>
          <w:b/>
          <w:spacing w:val="-5"/>
        </w:rPr>
        <w:t xml:space="preserve"> </w:t>
      </w:r>
      <w:r>
        <w:rPr>
          <w:b/>
        </w:rPr>
        <w:t>œuvres</w:t>
      </w:r>
      <w:r>
        <w:rPr>
          <w:b/>
          <w:spacing w:val="-5"/>
        </w:rPr>
        <w:t xml:space="preserve"> </w:t>
      </w:r>
      <w:r>
        <w:rPr>
          <w:b/>
        </w:rPr>
        <w:t>littéraires</w:t>
      </w:r>
      <w:r>
        <w:rPr>
          <w:b/>
          <w:spacing w:val="-5"/>
        </w:rPr>
        <w:t xml:space="preserve"> </w:t>
      </w:r>
      <w:r>
        <w:rPr>
          <w:b/>
        </w:rPr>
        <w:t>variées</w:t>
      </w:r>
      <w:r>
        <w:rPr>
          <w:b/>
          <w:spacing w:val="-5"/>
        </w:rPr>
        <w:t xml:space="preserve"> </w:t>
      </w:r>
      <w:r>
        <w:rPr>
          <w:b/>
        </w:rPr>
        <w:t>”</w:t>
      </w:r>
      <w:r>
        <w:rPr>
          <w:b/>
          <w:spacing w:val="-2"/>
        </w:rPr>
        <w:t xml:space="preserve"> </w:t>
      </w:r>
      <w:r>
        <w:t>s’évaluera</w:t>
      </w:r>
      <w:r>
        <w:rPr>
          <w:spacing w:val="-6"/>
        </w:rPr>
        <w:t xml:space="preserve"> </w:t>
      </w:r>
      <w:r>
        <w:t>au</w:t>
      </w:r>
      <w:r>
        <w:rPr>
          <w:spacing w:val="-5"/>
        </w:rPr>
        <w:t xml:space="preserve"> </w:t>
      </w:r>
      <w:r>
        <w:t>moyen</w:t>
      </w:r>
      <w:r>
        <w:rPr>
          <w:spacing w:val="-3"/>
        </w:rPr>
        <w:t xml:space="preserve"> </w:t>
      </w:r>
      <w:r>
        <w:t>d’exposés,</w:t>
      </w:r>
      <w:r>
        <w:rPr>
          <w:spacing w:val="-5"/>
        </w:rPr>
        <w:t xml:space="preserve"> </w:t>
      </w:r>
      <w:r>
        <w:t>de</w:t>
      </w:r>
      <w:r>
        <w:rPr>
          <w:spacing w:val="-6"/>
        </w:rPr>
        <w:t xml:space="preserve"> </w:t>
      </w:r>
      <w:r>
        <w:t>comptes</w:t>
      </w:r>
      <w:r>
        <w:rPr>
          <w:spacing w:val="-5"/>
        </w:rPr>
        <w:t xml:space="preserve"> </w:t>
      </w:r>
      <w:r>
        <w:t>rendus,</w:t>
      </w:r>
      <w:r>
        <w:rPr>
          <w:spacing w:val="-5"/>
        </w:rPr>
        <w:t xml:space="preserve"> </w:t>
      </w:r>
      <w:r>
        <w:t>de</w:t>
      </w:r>
      <w:r>
        <w:rPr>
          <w:spacing w:val="-6"/>
        </w:rPr>
        <w:t xml:space="preserve"> </w:t>
      </w:r>
      <w:r>
        <w:t>synthèse et de</w:t>
      </w:r>
      <w:r>
        <w:rPr>
          <w:spacing w:val="-1"/>
        </w:rPr>
        <w:t xml:space="preserve"> </w:t>
      </w:r>
      <w:r>
        <w:t>production de</w:t>
      </w:r>
      <w:r>
        <w:rPr>
          <w:spacing w:val="-1"/>
        </w:rPr>
        <w:t xml:space="preserve"> </w:t>
      </w:r>
      <w:r>
        <w:t>textes argumentatifs</w:t>
      </w:r>
      <w:r>
        <w:rPr>
          <w:spacing w:val="-1"/>
        </w:rPr>
        <w:t xml:space="preserve"> </w:t>
      </w:r>
      <w:r>
        <w:t>(convaincre, défendre, critiquer,</w:t>
      </w:r>
      <w:r>
        <w:rPr>
          <w:spacing w:val="-1"/>
        </w:rPr>
        <w:t xml:space="preserve"> </w:t>
      </w:r>
      <w:r>
        <w:t>etc.)</w:t>
      </w:r>
      <w:r>
        <w:rPr>
          <w:spacing w:val="-2"/>
        </w:rPr>
        <w:t xml:space="preserve"> </w:t>
      </w:r>
      <w:r>
        <w:t>dans le</w:t>
      </w:r>
      <w:r>
        <w:rPr>
          <w:spacing w:val="-1"/>
        </w:rPr>
        <w:t xml:space="preserve"> </w:t>
      </w:r>
      <w:r>
        <w:t>cadre</w:t>
      </w:r>
      <w:r>
        <w:rPr>
          <w:spacing w:val="-2"/>
        </w:rPr>
        <w:t xml:space="preserve"> </w:t>
      </w:r>
      <w:r>
        <w:t>des exercices</w:t>
      </w:r>
      <w:r>
        <w:rPr>
          <w:spacing w:val="-1"/>
        </w:rPr>
        <w:t xml:space="preserve"> </w:t>
      </w:r>
      <w:r>
        <w:t>de</w:t>
      </w:r>
      <w:r>
        <w:rPr>
          <w:spacing w:val="-1"/>
        </w:rPr>
        <w:t xml:space="preserve"> </w:t>
      </w:r>
      <w:r>
        <w:t>dissertation et</w:t>
      </w:r>
      <w:r>
        <w:rPr>
          <w:spacing w:val="-1"/>
        </w:rPr>
        <w:t xml:space="preserve"> </w:t>
      </w:r>
      <w:r>
        <w:t>de</w:t>
      </w:r>
      <w:r>
        <w:rPr>
          <w:spacing w:val="-1"/>
        </w:rPr>
        <w:t xml:space="preserve"> </w:t>
      </w:r>
      <w:r>
        <w:t>commentaire</w:t>
      </w:r>
      <w:r>
        <w:rPr>
          <w:spacing w:val="-1"/>
        </w:rPr>
        <w:t xml:space="preserve"> </w:t>
      </w:r>
      <w:r>
        <w:t>composé. Les</w:t>
      </w:r>
      <w:r>
        <w:rPr>
          <w:spacing w:val="-6"/>
        </w:rPr>
        <w:t xml:space="preserve"> </w:t>
      </w:r>
      <w:r>
        <w:t>tâches</w:t>
      </w:r>
      <w:r>
        <w:rPr>
          <w:spacing w:val="-6"/>
        </w:rPr>
        <w:t xml:space="preserve"> </w:t>
      </w:r>
      <w:r>
        <w:t>de</w:t>
      </w:r>
      <w:r>
        <w:rPr>
          <w:spacing w:val="-7"/>
        </w:rPr>
        <w:t xml:space="preserve"> </w:t>
      </w:r>
      <w:r>
        <w:t>lecture,</w:t>
      </w:r>
      <w:r>
        <w:rPr>
          <w:spacing w:val="-4"/>
        </w:rPr>
        <w:t xml:space="preserve"> </w:t>
      </w:r>
      <w:r>
        <w:t>d’écoute</w:t>
      </w:r>
      <w:r>
        <w:rPr>
          <w:spacing w:val="-7"/>
        </w:rPr>
        <w:t xml:space="preserve"> </w:t>
      </w:r>
      <w:r>
        <w:t>et</w:t>
      </w:r>
      <w:r>
        <w:rPr>
          <w:spacing w:val="-4"/>
        </w:rPr>
        <w:t xml:space="preserve"> </w:t>
      </w:r>
      <w:r>
        <w:t>d’écriture</w:t>
      </w:r>
      <w:r>
        <w:rPr>
          <w:spacing w:val="-6"/>
        </w:rPr>
        <w:t xml:space="preserve"> </w:t>
      </w:r>
      <w:r>
        <w:t>s’articulent,</w:t>
      </w:r>
      <w:r>
        <w:rPr>
          <w:spacing w:val="-6"/>
        </w:rPr>
        <w:t xml:space="preserve"> </w:t>
      </w:r>
      <w:r>
        <w:t>en</w:t>
      </w:r>
      <w:r>
        <w:rPr>
          <w:spacing w:val="-4"/>
        </w:rPr>
        <w:t xml:space="preserve"> </w:t>
      </w:r>
      <w:r>
        <w:t>effet,</w:t>
      </w:r>
      <w:r>
        <w:rPr>
          <w:spacing w:val="-6"/>
        </w:rPr>
        <w:t xml:space="preserve"> </w:t>
      </w:r>
      <w:r>
        <w:t>aux</w:t>
      </w:r>
      <w:r>
        <w:rPr>
          <w:spacing w:val="-4"/>
        </w:rPr>
        <w:t xml:space="preserve"> </w:t>
      </w:r>
      <w:r>
        <w:t>tâches</w:t>
      </w:r>
      <w:r>
        <w:rPr>
          <w:spacing w:val="-4"/>
        </w:rPr>
        <w:t xml:space="preserve"> </w:t>
      </w:r>
      <w:r>
        <w:t>d’écriture</w:t>
      </w:r>
      <w:r>
        <w:rPr>
          <w:spacing w:val="-6"/>
        </w:rPr>
        <w:t xml:space="preserve"> </w:t>
      </w:r>
      <w:r>
        <w:t>et</w:t>
      </w:r>
      <w:r>
        <w:rPr>
          <w:spacing w:val="-6"/>
        </w:rPr>
        <w:t xml:space="preserve"> </w:t>
      </w:r>
      <w:r>
        <w:t>de</w:t>
      </w:r>
      <w:r>
        <w:rPr>
          <w:spacing w:val="-7"/>
        </w:rPr>
        <w:t xml:space="preserve"> </w:t>
      </w:r>
      <w:r>
        <w:t>parole :</w:t>
      </w:r>
      <w:r>
        <w:rPr>
          <w:spacing w:val="-3"/>
        </w:rPr>
        <w:t xml:space="preserve"> </w:t>
      </w:r>
      <w:r>
        <w:t>on</w:t>
      </w:r>
      <w:r>
        <w:rPr>
          <w:spacing w:val="-6"/>
        </w:rPr>
        <w:t xml:space="preserve"> </w:t>
      </w:r>
      <w:r>
        <w:t>peut</w:t>
      </w:r>
      <w:r>
        <w:rPr>
          <w:spacing w:val="-6"/>
        </w:rPr>
        <w:t xml:space="preserve"> </w:t>
      </w:r>
      <w:r>
        <w:t>lire</w:t>
      </w:r>
      <w:r>
        <w:rPr>
          <w:spacing w:val="-6"/>
        </w:rPr>
        <w:t xml:space="preserve"> </w:t>
      </w:r>
      <w:r>
        <w:t>pour</w:t>
      </w:r>
      <w:r>
        <w:rPr>
          <w:spacing w:val="-5"/>
        </w:rPr>
        <w:t xml:space="preserve"> </w:t>
      </w:r>
      <w:r>
        <w:t>une</w:t>
      </w:r>
      <w:r>
        <w:rPr>
          <w:spacing w:val="-5"/>
        </w:rPr>
        <w:t xml:space="preserve"> </w:t>
      </w:r>
      <w:r>
        <w:t>œuvre</w:t>
      </w:r>
      <w:r>
        <w:rPr>
          <w:spacing w:val="-8"/>
        </w:rPr>
        <w:t xml:space="preserve"> </w:t>
      </w:r>
      <w:r>
        <w:t>pour</w:t>
      </w:r>
      <w:r>
        <w:rPr>
          <w:spacing w:val="-7"/>
        </w:rPr>
        <w:t xml:space="preserve"> </w:t>
      </w:r>
      <w:r>
        <w:t>en</w:t>
      </w:r>
      <w:r>
        <w:rPr>
          <w:spacing w:val="-4"/>
        </w:rPr>
        <w:t xml:space="preserve"> </w:t>
      </w:r>
      <w:r>
        <w:t xml:space="preserve">communiquer la teneur, la quintessence à autrui par écrit « </w:t>
      </w:r>
      <w:r>
        <w:rPr>
          <w:rFonts w:ascii="Calibri" w:hAnsi="Calibri"/>
        </w:rPr>
        <w:t>É</w:t>
      </w:r>
      <w:r>
        <w:t xml:space="preserve">crire pour informer » oralement </w:t>
      </w:r>
      <w:r>
        <w:rPr>
          <w:rFonts w:ascii="Calibri" w:hAnsi="Calibri"/>
        </w:rPr>
        <w:t xml:space="preserve">« Parler </w:t>
      </w:r>
      <w:r>
        <w:t>pour informer ».</w:t>
      </w:r>
    </w:p>
    <w:p w14:paraId="250F6FDC" w14:textId="77777777" w:rsidR="002C538F" w:rsidRDefault="002C538F" w:rsidP="002C538F">
      <w:pPr>
        <w:pStyle w:val="Corpsdetexte"/>
        <w:jc w:val="both"/>
        <w:sectPr w:rsidR="002C538F" w:rsidSect="002C538F">
          <w:pgSz w:w="15840" w:h="12240" w:orient="landscape"/>
          <w:pgMar w:top="640" w:right="0" w:bottom="700" w:left="360" w:header="0" w:footer="424" w:gutter="0"/>
          <w:cols w:space="720"/>
        </w:sectPr>
      </w:pPr>
    </w:p>
    <w:p w14:paraId="5C431EEA" w14:textId="77777777" w:rsidR="002C538F" w:rsidRDefault="002C538F" w:rsidP="002C538F">
      <w:pPr>
        <w:spacing w:before="60"/>
        <w:ind w:left="360" w:right="550"/>
        <w:rPr>
          <w:b/>
        </w:rPr>
      </w:pPr>
      <w:r>
        <w:rPr>
          <w:b/>
          <w:sz w:val="28"/>
        </w:rPr>
        <w:lastRenderedPageBreak/>
        <w:t>Compétence</w:t>
      </w:r>
      <w:r>
        <w:rPr>
          <w:b/>
          <w:spacing w:val="-1"/>
          <w:sz w:val="28"/>
        </w:rPr>
        <w:t xml:space="preserve"> </w:t>
      </w:r>
      <w:r>
        <w:rPr>
          <w:b/>
          <w:sz w:val="28"/>
        </w:rPr>
        <w:t>de</w:t>
      </w:r>
      <w:r>
        <w:rPr>
          <w:b/>
          <w:spacing w:val="-1"/>
          <w:sz w:val="28"/>
        </w:rPr>
        <w:t xml:space="preserve"> </w:t>
      </w:r>
      <w:r>
        <w:rPr>
          <w:b/>
          <w:sz w:val="28"/>
        </w:rPr>
        <w:t>base</w:t>
      </w:r>
      <w:r>
        <w:rPr>
          <w:b/>
          <w:spacing w:val="-4"/>
          <w:sz w:val="28"/>
        </w:rPr>
        <w:t xml:space="preserve"> </w:t>
      </w:r>
      <w:r>
        <w:rPr>
          <w:b/>
          <w:sz w:val="28"/>
        </w:rPr>
        <w:t>n°2 :</w:t>
      </w:r>
      <w:r>
        <w:rPr>
          <w:b/>
          <w:spacing w:val="-2"/>
          <w:sz w:val="28"/>
        </w:rPr>
        <w:t xml:space="preserve"> </w:t>
      </w:r>
      <w:r>
        <w:rPr>
          <w:b/>
        </w:rPr>
        <w:t>utiliser</w:t>
      </w:r>
      <w:r>
        <w:rPr>
          <w:b/>
          <w:spacing w:val="-1"/>
        </w:rPr>
        <w:t xml:space="preserve"> </w:t>
      </w:r>
      <w:r>
        <w:rPr>
          <w:b/>
        </w:rPr>
        <w:t>les</w:t>
      </w:r>
      <w:r>
        <w:rPr>
          <w:b/>
          <w:spacing w:val="-1"/>
        </w:rPr>
        <w:t xml:space="preserve"> </w:t>
      </w:r>
      <w:r>
        <w:rPr>
          <w:b/>
        </w:rPr>
        <w:t>outils</w:t>
      </w:r>
      <w:r>
        <w:rPr>
          <w:b/>
          <w:spacing w:val="-1"/>
        </w:rPr>
        <w:t xml:space="preserve"> </w:t>
      </w:r>
      <w:r>
        <w:rPr>
          <w:b/>
        </w:rPr>
        <w:t>de</w:t>
      </w:r>
      <w:r>
        <w:rPr>
          <w:b/>
          <w:spacing w:val="-1"/>
        </w:rPr>
        <w:t xml:space="preserve"> </w:t>
      </w:r>
      <w:r>
        <w:rPr>
          <w:b/>
        </w:rPr>
        <w:t>la</w:t>
      </w:r>
      <w:r>
        <w:rPr>
          <w:b/>
          <w:spacing w:val="-4"/>
        </w:rPr>
        <w:t xml:space="preserve"> </w:t>
      </w:r>
      <w:r>
        <w:rPr>
          <w:b/>
        </w:rPr>
        <w:t>langue</w:t>
      </w:r>
      <w:r>
        <w:rPr>
          <w:b/>
          <w:spacing w:val="-1"/>
        </w:rPr>
        <w:t xml:space="preserve"> </w:t>
      </w:r>
      <w:r>
        <w:rPr>
          <w:b/>
        </w:rPr>
        <w:t>pour</w:t>
      </w:r>
      <w:r>
        <w:rPr>
          <w:b/>
          <w:spacing w:val="-1"/>
        </w:rPr>
        <w:t xml:space="preserve"> </w:t>
      </w:r>
      <w:r>
        <w:rPr>
          <w:b/>
        </w:rPr>
        <w:t>construire</w:t>
      </w:r>
      <w:r>
        <w:rPr>
          <w:b/>
          <w:spacing w:val="-1"/>
        </w:rPr>
        <w:t xml:space="preserve"> </w:t>
      </w:r>
      <w:r>
        <w:rPr>
          <w:b/>
        </w:rPr>
        <w:t>une</w:t>
      </w:r>
      <w:r>
        <w:rPr>
          <w:b/>
          <w:spacing w:val="-1"/>
        </w:rPr>
        <w:t xml:space="preserve"> </w:t>
      </w:r>
      <w:r>
        <w:rPr>
          <w:b/>
        </w:rPr>
        <w:t>réflexion</w:t>
      </w:r>
      <w:r>
        <w:rPr>
          <w:b/>
          <w:spacing w:val="-1"/>
        </w:rPr>
        <w:t xml:space="preserve"> </w:t>
      </w:r>
      <w:r>
        <w:rPr>
          <w:b/>
        </w:rPr>
        <w:t>sur</w:t>
      </w:r>
      <w:r>
        <w:rPr>
          <w:b/>
          <w:spacing w:val="-3"/>
        </w:rPr>
        <w:t xml:space="preserve"> </w:t>
      </w:r>
      <w:r>
        <w:rPr>
          <w:b/>
        </w:rPr>
        <w:t>leur</w:t>
      </w:r>
      <w:r>
        <w:rPr>
          <w:b/>
          <w:spacing w:val="-1"/>
        </w:rPr>
        <w:t xml:space="preserve"> </w:t>
      </w:r>
      <w:r>
        <w:rPr>
          <w:b/>
        </w:rPr>
        <w:t>fonctionnement</w:t>
      </w:r>
      <w:r>
        <w:rPr>
          <w:b/>
          <w:spacing w:val="-3"/>
        </w:rPr>
        <w:t xml:space="preserve"> </w:t>
      </w:r>
      <w:r>
        <w:rPr>
          <w:b/>
        </w:rPr>
        <w:t>et apprécier</w:t>
      </w:r>
      <w:r>
        <w:rPr>
          <w:b/>
          <w:spacing w:val="-1"/>
        </w:rPr>
        <w:t xml:space="preserve"> </w:t>
      </w:r>
      <w:r>
        <w:rPr>
          <w:b/>
        </w:rPr>
        <w:t>les</w:t>
      </w:r>
      <w:r>
        <w:rPr>
          <w:b/>
          <w:spacing w:val="-1"/>
        </w:rPr>
        <w:t xml:space="preserve"> </w:t>
      </w:r>
      <w:r>
        <w:rPr>
          <w:b/>
        </w:rPr>
        <w:t>effets</w:t>
      </w:r>
      <w:r>
        <w:rPr>
          <w:b/>
          <w:spacing w:val="-1"/>
        </w:rPr>
        <w:t xml:space="preserve"> </w:t>
      </w:r>
      <w:r>
        <w:rPr>
          <w:b/>
        </w:rPr>
        <w:t>de</w:t>
      </w:r>
      <w:r>
        <w:rPr>
          <w:b/>
          <w:spacing w:val="-3"/>
        </w:rPr>
        <w:t xml:space="preserve"> </w:t>
      </w:r>
      <w:r>
        <w:rPr>
          <w:b/>
        </w:rPr>
        <w:t>sens</w:t>
      </w:r>
      <w:r>
        <w:rPr>
          <w:b/>
          <w:spacing w:val="-3"/>
        </w:rPr>
        <w:t xml:space="preserve"> </w:t>
      </w:r>
      <w:r>
        <w:rPr>
          <w:b/>
        </w:rPr>
        <w:t>induits dans des textes variés.</w:t>
      </w:r>
    </w:p>
    <w:tbl>
      <w:tblPr>
        <w:tblStyle w:val="TableNormal"/>
        <w:tblW w:w="0" w:type="auto"/>
        <w:tblInd w:w="20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2652"/>
        <w:gridCol w:w="1947"/>
        <w:gridCol w:w="6144"/>
        <w:gridCol w:w="1239"/>
        <w:gridCol w:w="1378"/>
        <w:gridCol w:w="1333"/>
      </w:tblGrid>
      <w:tr w:rsidR="002C538F" w14:paraId="07ADDB99" w14:textId="77777777" w:rsidTr="00E14731">
        <w:trPr>
          <w:trHeight w:val="268"/>
        </w:trPr>
        <w:tc>
          <w:tcPr>
            <w:tcW w:w="4599" w:type="dxa"/>
            <w:gridSpan w:val="2"/>
          </w:tcPr>
          <w:p w14:paraId="1605E89A" w14:textId="77777777" w:rsidR="002C538F" w:rsidRDefault="002C538F" w:rsidP="00E14731">
            <w:pPr>
              <w:pStyle w:val="TableParagraph"/>
              <w:spacing w:line="248" w:lineRule="exact"/>
              <w:ind w:left="1034"/>
              <w:rPr>
                <w:b/>
              </w:rPr>
            </w:pPr>
            <w:r>
              <w:rPr>
                <w:b/>
              </w:rPr>
              <w:t>Cadre</w:t>
            </w:r>
            <w:r>
              <w:rPr>
                <w:b/>
                <w:spacing w:val="-1"/>
              </w:rPr>
              <w:t xml:space="preserve"> </w:t>
            </w:r>
            <w:r>
              <w:rPr>
                <w:b/>
              </w:rPr>
              <w:t xml:space="preserve">de </w:t>
            </w:r>
            <w:r>
              <w:rPr>
                <w:b/>
                <w:spacing w:val="-2"/>
              </w:rPr>
              <w:t>contextualization</w:t>
            </w:r>
          </w:p>
        </w:tc>
        <w:tc>
          <w:tcPr>
            <w:tcW w:w="10094" w:type="dxa"/>
            <w:gridSpan w:val="4"/>
          </w:tcPr>
          <w:p w14:paraId="7BB91D81" w14:textId="77777777" w:rsidR="002C538F" w:rsidRDefault="002C538F" w:rsidP="00E14731">
            <w:pPr>
              <w:pStyle w:val="TableParagraph"/>
              <w:spacing w:line="248" w:lineRule="exact"/>
              <w:ind w:left="5"/>
              <w:jc w:val="center"/>
              <w:rPr>
                <w:b/>
              </w:rPr>
            </w:pPr>
            <w:r>
              <w:rPr>
                <w:b/>
                <w:spacing w:val="-2"/>
              </w:rPr>
              <w:t>Ressources</w:t>
            </w:r>
          </w:p>
        </w:tc>
      </w:tr>
      <w:tr w:rsidR="002C538F" w14:paraId="2D5ED9A6" w14:textId="77777777" w:rsidTr="00E14731">
        <w:trPr>
          <w:trHeight w:val="575"/>
        </w:trPr>
        <w:tc>
          <w:tcPr>
            <w:tcW w:w="2652" w:type="dxa"/>
          </w:tcPr>
          <w:p w14:paraId="33CE2844" w14:textId="77777777" w:rsidR="002C538F" w:rsidRDefault="002C538F" w:rsidP="00E14731">
            <w:pPr>
              <w:pStyle w:val="TableParagraph"/>
              <w:spacing w:line="251" w:lineRule="exact"/>
              <w:ind w:left="107"/>
              <w:rPr>
                <w:b/>
              </w:rPr>
            </w:pPr>
            <w:r>
              <w:rPr>
                <w:b/>
              </w:rPr>
              <w:t>Familles</w:t>
            </w:r>
            <w:r>
              <w:rPr>
                <w:b/>
                <w:spacing w:val="-3"/>
              </w:rPr>
              <w:t xml:space="preserve"> </w:t>
            </w:r>
            <w:r>
              <w:rPr>
                <w:b/>
              </w:rPr>
              <w:t>de</w:t>
            </w:r>
            <w:r>
              <w:rPr>
                <w:b/>
                <w:spacing w:val="-4"/>
              </w:rPr>
              <w:t xml:space="preserve"> </w:t>
            </w:r>
            <w:r>
              <w:rPr>
                <w:b/>
                <w:spacing w:val="-2"/>
              </w:rPr>
              <w:t>situations</w:t>
            </w:r>
          </w:p>
        </w:tc>
        <w:tc>
          <w:tcPr>
            <w:tcW w:w="1947" w:type="dxa"/>
          </w:tcPr>
          <w:p w14:paraId="06EB8E93" w14:textId="77777777" w:rsidR="002C538F" w:rsidRDefault="002C538F" w:rsidP="00E14731">
            <w:pPr>
              <w:pStyle w:val="TableParagraph"/>
              <w:ind w:left="521" w:right="373" w:hanging="140"/>
              <w:rPr>
                <w:b/>
              </w:rPr>
            </w:pPr>
            <w:r>
              <w:rPr>
                <w:b/>
              </w:rPr>
              <w:t>Exemples</w:t>
            </w:r>
            <w:r>
              <w:rPr>
                <w:b/>
                <w:spacing w:val="-14"/>
              </w:rPr>
              <w:t xml:space="preserve"> </w:t>
            </w:r>
            <w:r>
              <w:rPr>
                <w:b/>
              </w:rPr>
              <w:t xml:space="preserve">de </w:t>
            </w:r>
            <w:r>
              <w:rPr>
                <w:b/>
                <w:spacing w:val="-2"/>
              </w:rPr>
              <w:t>situations</w:t>
            </w:r>
          </w:p>
        </w:tc>
        <w:tc>
          <w:tcPr>
            <w:tcW w:w="6144" w:type="dxa"/>
          </w:tcPr>
          <w:p w14:paraId="15C95706" w14:textId="77777777" w:rsidR="002C538F" w:rsidRDefault="002C538F" w:rsidP="00E14731">
            <w:pPr>
              <w:pStyle w:val="TableParagraph"/>
              <w:spacing w:line="251" w:lineRule="exact"/>
              <w:ind w:left="12"/>
              <w:jc w:val="center"/>
              <w:rPr>
                <w:b/>
              </w:rPr>
            </w:pPr>
            <w:r>
              <w:rPr>
                <w:b/>
                <w:spacing w:val="-2"/>
              </w:rPr>
              <w:t>Savoirs</w:t>
            </w:r>
          </w:p>
        </w:tc>
        <w:tc>
          <w:tcPr>
            <w:tcW w:w="1239" w:type="dxa"/>
          </w:tcPr>
          <w:p w14:paraId="681C4ECE" w14:textId="77777777" w:rsidR="002C538F" w:rsidRDefault="002C538F" w:rsidP="00E14731">
            <w:pPr>
              <w:pStyle w:val="TableParagraph"/>
              <w:ind w:left="399" w:right="264" w:hanging="123"/>
              <w:rPr>
                <w:b/>
              </w:rPr>
            </w:pPr>
            <w:r>
              <w:rPr>
                <w:b/>
                <w:spacing w:val="-2"/>
              </w:rPr>
              <w:t>Savoir-faire</w:t>
            </w:r>
          </w:p>
        </w:tc>
        <w:tc>
          <w:tcPr>
            <w:tcW w:w="1378" w:type="dxa"/>
          </w:tcPr>
          <w:p w14:paraId="21081592" w14:textId="77777777" w:rsidR="002C538F" w:rsidRDefault="002C538F" w:rsidP="00E14731">
            <w:pPr>
              <w:pStyle w:val="TableParagraph"/>
              <w:spacing w:line="251" w:lineRule="exact"/>
              <w:ind w:left="163"/>
              <w:rPr>
                <w:b/>
              </w:rPr>
            </w:pPr>
            <w:r>
              <w:rPr>
                <w:b/>
                <w:spacing w:val="-2"/>
              </w:rPr>
              <w:t>Savoir-</w:t>
            </w:r>
            <w:r>
              <w:rPr>
                <w:b/>
                <w:spacing w:val="-4"/>
              </w:rPr>
              <w:t>être</w:t>
            </w:r>
          </w:p>
        </w:tc>
        <w:tc>
          <w:tcPr>
            <w:tcW w:w="1333" w:type="dxa"/>
          </w:tcPr>
          <w:p w14:paraId="4E30489F" w14:textId="77777777" w:rsidR="002C538F" w:rsidRDefault="002C538F" w:rsidP="00E14731">
            <w:pPr>
              <w:pStyle w:val="TableParagraph"/>
              <w:ind w:left="177" w:firstLine="168"/>
              <w:rPr>
                <w:b/>
              </w:rPr>
            </w:pPr>
            <w:r>
              <w:rPr>
                <w:b/>
                <w:spacing w:val="-2"/>
              </w:rPr>
              <w:t>Autres ressources</w:t>
            </w:r>
          </w:p>
        </w:tc>
      </w:tr>
      <w:tr w:rsidR="002C538F" w14:paraId="16DCCE04" w14:textId="77777777" w:rsidTr="00E14731">
        <w:trPr>
          <w:trHeight w:val="5520"/>
        </w:trPr>
        <w:tc>
          <w:tcPr>
            <w:tcW w:w="2652" w:type="dxa"/>
          </w:tcPr>
          <w:p w14:paraId="2AD07FA3" w14:textId="77777777" w:rsidR="002C538F" w:rsidRDefault="002C538F" w:rsidP="00E14731">
            <w:pPr>
              <w:pStyle w:val="TableParagraph"/>
              <w:tabs>
                <w:tab w:val="left" w:pos="1769"/>
                <w:tab w:val="left" w:pos="2357"/>
              </w:tabs>
              <w:ind w:left="107" w:right="93"/>
              <w:jc w:val="both"/>
              <w:rPr>
                <w:sz w:val="20"/>
              </w:rPr>
            </w:pPr>
            <w:r>
              <w:rPr>
                <w:sz w:val="20"/>
              </w:rPr>
              <w:t xml:space="preserve">Utilisation des outils de la </w:t>
            </w:r>
            <w:r>
              <w:rPr>
                <w:spacing w:val="-2"/>
                <w:sz w:val="20"/>
              </w:rPr>
              <w:t>langue</w:t>
            </w:r>
            <w:r>
              <w:rPr>
                <w:sz w:val="20"/>
              </w:rPr>
              <w:tab/>
            </w:r>
            <w:r>
              <w:rPr>
                <w:spacing w:val="-2"/>
                <w:sz w:val="20"/>
              </w:rPr>
              <w:t>(éléments d’énonciation,</w:t>
            </w:r>
            <w:r>
              <w:rPr>
                <w:sz w:val="20"/>
              </w:rPr>
              <w:tab/>
            </w:r>
            <w:r>
              <w:rPr>
                <w:sz w:val="20"/>
              </w:rPr>
              <w:tab/>
            </w:r>
            <w:r>
              <w:rPr>
                <w:spacing w:val="-5"/>
                <w:sz w:val="20"/>
              </w:rPr>
              <w:t>de</w:t>
            </w:r>
          </w:p>
          <w:p w14:paraId="1BBD4AE3" w14:textId="77777777" w:rsidR="002C538F" w:rsidRDefault="002C538F" w:rsidP="00E14731">
            <w:pPr>
              <w:pStyle w:val="TableParagraph"/>
              <w:tabs>
                <w:tab w:val="left" w:pos="2356"/>
              </w:tabs>
              <w:ind w:left="107" w:right="93"/>
              <w:rPr>
                <w:sz w:val="20"/>
              </w:rPr>
            </w:pPr>
            <w:r>
              <w:rPr>
                <w:spacing w:val="-2"/>
                <w:sz w:val="20"/>
              </w:rPr>
              <w:t>morphosyntaxe,</w:t>
            </w:r>
            <w:r>
              <w:rPr>
                <w:sz w:val="20"/>
              </w:rPr>
              <w:tab/>
            </w:r>
            <w:r>
              <w:rPr>
                <w:spacing w:val="-6"/>
                <w:sz w:val="20"/>
              </w:rPr>
              <w:t xml:space="preserve">de </w:t>
            </w:r>
            <w:r>
              <w:rPr>
                <w:spacing w:val="-2"/>
                <w:sz w:val="20"/>
              </w:rPr>
              <w:t xml:space="preserve">sémantique/ </w:t>
            </w:r>
            <w:r>
              <w:rPr>
                <w:sz w:val="20"/>
              </w:rPr>
              <w:t>lexicologie/</w:t>
            </w:r>
            <w:proofErr w:type="gramStart"/>
            <w:r>
              <w:rPr>
                <w:sz w:val="20"/>
              </w:rPr>
              <w:t>lexicographie ;</w:t>
            </w:r>
            <w:proofErr w:type="gramEnd"/>
            <w:r>
              <w:rPr>
                <w:sz w:val="20"/>
              </w:rPr>
              <w:t xml:space="preserve"> stylistique</w:t>
            </w:r>
            <w:r>
              <w:rPr>
                <w:spacing w:val="40"/>
                <w:sz w:val="20"/>
              </w:rPr>
              <w:t xml:space="preserve"> </w:t>
            </w:r>
            <w:r>
              <w:rPr>
                <w:sz w:val="20"/>
              </w:rPr>
              <w:t>et</w:t>
            </w:r>
            <w:r>
              <w:rPr>
                <w:spacing w:val="40"/>
                <w:sz w:val="20"/>
              </w:rPr>
              <w:t xml:space="preserve"> </w:t>
            </w:r>
            <w:r>
              <w:rPr>
                <w:sz w:val="20"/>
              </w:rPr>
              <w:t>rhétorique</w:t>
            </w:r>
            <w:r>
              <w:rPr>
                <w:spacing w:val="40"/>
                <w:sz w:val="20"/>
              </w:rPr>
              <w:t xml:space="preserve"> </w:t>
            </w:r>
            <w:r>
              <w:rPr>
                <w:sz w:val="20"/>
              </w:rPr>
              <w:t xml:space="preserve">des textes </w:t>
            </w:r>
            <w:proofErr w:type="gramStart"/>
            <w:r>
              <w:rPr>
                <w:sz w:val="20"/>
              </w:rPr>
              <w:t>pour :</w:t>
            </w:r>
            <w:proofErr w:type="gramEnd"/>
          </w:p>
          <w:p w14:paraId="47EEA28F" w14:textId="77777777" w:rsidR="002C538F" w:rsidRDefault="002C538F">
            <w:pPr>
              <w:pStyle w:val="TableParagraph"/>
              <w:numPr>
                <w:ilvl w:val="0"/>
                <w:numId w:val="29"/>
              </w:numPr>
              <w:tabs>
                <w:tab w:val="left" w:pos="315"/>
                <w:tab w:val="left" w:pos="989"/>
                <w:tab w:val="left" w:pos="1584"/>
                <w:tab w:val="left" w:pos="2078"/>
              </w:tabs>
              <w:spacing w:before="230"/>
              <w:ind w:right="95" w:firstLine="0"/>
              <w:rPr>
                <w:sz w:val="20"/>
              </w:rPr>
            </w:pPr>
            <w:r>
              <w:rPr>
                <w:sz w:val="20"/>
              </w:rPr>
              <w:t>construire</w:t>
            </w:r>
            <w:r>
              <w:rPr>
                <w:spacing w:val="-5"/>
                <w:sz w:val="20"/>
              </w:rPr>
              <w:t xml:space="preserve"> </w:t>
            </w:r>
            <w:r>
              <w:rPr>
                <w:sz w:val="20"/>
              </w:rPr>
              <w:t>une</w:t>
            </w:r>
            <w:r>
              <w:rPr>
                <w:spacing w:val="-5"/>
                <w:sz w:val="20"/>
              </w:rPr>
              <w:t xml:space="preserve"> </w:t>
            </w:r>
            <w:r>
              <w:rPr>
                <w:sz w:val="20"/>
              </w:rPr>
              <w:t>réflexion</w:t>
            </w:r>
            <w:r>
              <w:rPr>
                <w:spacing w:val="-4"/>
                <w:sz w:val="20"/>
              </w:rPr>
              <w:t xml:space="preserve"> </w:t>
            </w:r>
            <w:r>
              <w:rPr>
                <w:sz w:val="20"/>
              </w:rPr>
              <w:t>sur leur fonctionnement et apprécier</w:t>
            </w:r>
            <w:r>
              <w:rPr>
                <w:spacing w:val="40"/>
                <w:sz w:val="20"/>
              </w:rPr>
              <w:t xml:space="preserve"> </w:t>
            </w:r>
            <w:r>
              <w:rPr>
                <w:sz w:val="20"/>
              </w:rPr>
              <w:t>les</w:t>
            </w:r>
            <w:r>
              <w:rPr>
                <w:spacing w:val="40"/>
                <w:sz w:val="20"/>
              </w:rPr>
              <w:t xml:space="preserve"> </w:t>
            </w:r>
            <w:r>
              <w:rPr>
                <w:sz w:val="20"/>
              </w:rPr>
              <w:t>effets</w:t>
            </w:r>
            <w:r>
              <w:rPr>
                <w:spacing w:val="40"/>
                <w:sz w:val="20"/>
              </w:rPr>
              <w:t xml:space="preserve"> </w:t>
            </w:r>
            <w:r>
              <w:rPr>
                <w:sz w:val="20"/>
              </w:rPr>
              <w:t>de</w:t>
            </w:r>
            <w:r>
              <w:rPr>
                <w:spacing w:val="40"/>
                <w:sz w:val="20"/>
              </w:rPr>
              <w:t xml:space="preserve"> </w:t>
            </w:r>
            <w:r>
              <w:rPr>
                <w:sz w:val="20"/>
              </w:rPr>
              <w:t xml:space="preserve">sens </w:t>
            </w:r>
            <w:r>
              <w:rPr>
                <w:spacing w:val="-2"/>
                <w:sz w:val="20"/>
              </w:rPr>
              <w:t>produits</w:t>
            </w:r>
            <w:r>
              <w:rPr>
                <w:sz w:val="20"/>
              </w:rPr>
              <w:tab/>
            </w:r>
            <w:r>
              <w:rPr>
                <w:spacing w:val="-4"/>
                <w:sz w:val="20"/>
              </w:rPr>
              <w:t>dans</w:t>
            </w:r>
            <w:r>
              <w:rPr>
                <w:sz w:val="20"/>
              </w:rPr>
              <w:tab/>
            </w:r>
            <w:r>
              <w:rPr>
                <w:spacing w:val="-4"/>
                <w:sz w:val="20"/>
              </w:rPr>
              <w:t>des</w:t>
            </w:r>
            <w:r>
              <w:rPr>
                <w:sz w:val="20"/>
              </w:rPr>
              <w:tab/>
            </w:r>
            <w:r>
              <w:rPr>
                <w:spacing w:val="-2"/>
                <w:sz w:val="20"/>
              </w:rPr>
              <w:t xml:space="preserve">textes </w:t>
            </w:r>
            <w:proofErr w:type="gramStart"/>
            <w:r>
              <w:rPr>
                <w:sz w:val="20"/>
              </w:rPr>
              <w:t>littéraires ;</w:t>
            </w:r>
            <w:proofErr w:type="gramEnd"/>
          </w:p>
          <w:p w14:paraId="28DF155A" w14:textId="77777777" w:rsidR="002C538F" w:rsidRDefault="002C538F">
            <w:pPr>
              <w:pStyle w:val="TableParagraph"/>
              <w:numPr>
                <w:ilvl w:val="0"/>
                <w:numId w:val="29"/>
              </w:numPr>
              <w:tabs>
                <w:tab w:val="left" w:pos="314"/>
                <w:tab w:val="left" w:pos="1095"/>
              </w:tabs>
              <w:spacing w:before="230"/>
              <w:ind w:right="91" w:firstLine="0"/>
              <w:jc w:val="both"/>
              <w:rPr>
                <w:sz w:val="20"/>
              </w:rPr>
            </w:pPr>
            <w:r>
              <w:rPr>
                <w:sz w:val="20"/>
              </w:rPr>
              <w:t>construire</w:t>
            </w:r>
            <w:r>
              <w:rPr>
                <w:spacing w:val="-3"/>
                <w:sz w:val="20"/>
              </w:rPr>
              <w:t xml:space="preserve"> </w:t>
            </w:r>
            <w:r>
              <w:rPr>
                <w:sz w:val="20"/>
              </w:rPr>
              <w:t>une</w:t>
            </w:r>
            <w:r>
              <w:rPr>
                <w:spacing w:val="-3"/>
                <w:sz w:val="20"/>
              </w:rPr>
              <w:t xml:space="preserve"> </w:t>
            </w:r>
            <w:r>
              <w:rPr>
                <w:sz w:val="20"/>
              </w:rPr>
              <w:t>réflexion</w:t>
            </w:r>
            <w:r>
              <w:rPr>
                <w:spacing w:val="-3"/>
                <w:sz w:val="20"/>
              </w:rPr>
              <w:t xml:space="preserve"> </w:t>
            </w:r>
            <w:r>
              <w:rPr>
                <w:sz w:val="20"/>
              </w:rPr>
              <w:t xml:space="preserve">sur </w:t>
            </w:r>
            <w:r>
              <w:rPr>
                <w:spacing w:val="-4"/>
                <w:sz w:val="20"/>
              </w:rPr>
              <w:t>leur</w:t>
            </w:r>
            <w:r>
              <w:rPr>
                <w:sz w:val="20"/>
              </w:rPr>
              <w:tab/>
              <w:t>fonctionnement</w:t>
            </w:r>
            <w:r>
              <w:rPr>
                <w:spacing w:val="-13"/>
                <w:sz w:val="20"/>
              </w:rPr>
              <w:t xml:space="preserve"> </w:t>
            </w:r>
            <w:r>
              <w:rPr>
                <w:sz w:val="20"/>
              </w:rPr>
              <w:t xml:space="preserve">et apprécier les effets de sens produits dans des textes non </w:t>
            </w:r>
            <w:proofErr w:type="gramStart"/>
            <w:r>
              <w:rPr>
                <w:sz w:val="20"/>
              </w:rPr>
              <w:t>littéraires ;</w:t>
            </w:r>
            <w:proofErr w:type="gramEnd"/>
          </w:p>
          <w:p w14:paraId="1142E987" w14:textId="77777777" w:rsidR="002C538F" w:rsidRDefault="002C538F" w:rsidP="00E14731">
            <w:pPr>
              <w:pStyle w:val="TableParagraph"/>
              <w:rPr>
                <w:b/>
                <w:sz w:val="20"/>
              </w:rPr>
            </w:pPr>
          </w:p>
          <w:p w14:paraId="4F058CA0" w14:textId="77777777" w:rsidR="002C538F" w:rsidRDefault="002C538F">
            <w:pPr>
              <w:pStyle w:val="TableParagraph"/>
              <w:numPr>
                <w:ilvl w:val="0"/>
                <w:numId w:val="29"/>
              </w:numPr>
              <w:tabs>
                <w:tab w:val="left" w:pos="308"/>
              </w:tabs>
              <w:ind w:left="308" w:hanging="201"/>
              <w:jc w:val="both"/>
              <w:rPr>
                <w:sz w:val="20"/>
              </w:rPr>
            </w:pPr>
            <w:r>
              <w:rPr>
                <w:sz w:val="20"/>
              </w:rPr>
              <w:t>lire</w:t>
            </w:r>
            <w:r>
              <w:rPr>
                <w:spacing w:val="-3"/>
                <w:sz w:val="20"/>
              </w:rPr>
              <w:t xml:space="preserve"> </w:t>
            </w:r>
            <w:r>
              <w:rPr>
                <w:spacing w:val="-2"/>
                <w:sz w:val="20"/>
              </w:rPr>
              <w:t>l’image</w:t>
            </w:r>
          </w:p>
        </w:tc>
        <w:tc>
          <w:tcPr>
            <w:tcW w:w="1947" w:type="dxa"/>
          </w:tcPr>
          <w:p w14:paraId="22F0B2E3" w14:textId="77777777" w:rsidR="002C538F" w:rsidRDefault="002C538F" w:rsidP="00E14731">
            <w:pPr>
              <w:pStyle w:val="TableParagraph"/>
              <w:rPr>
                <w:b/>
                <w:sz w:val="20"/>
              </w:rPr>
            </w:pPr>
          </w:p>
          <w:p w14:paraId="070B835D" w14:textId="77777777" w:rsidR="002C538F" w:rsidRDefault="002C538F">
            <w:pPr>
              <w:pStyle w:val="TableParagraph"/>
              <w:numPr>
                <w:ilvl w:val="0"/>
                <w:numId w:val="28"/>
              </w:numPr>
              <w:tabs>
                <w:tab w:val="left" w:pos="359"/>
              </w:tabs>
              <w:ind w:right="117" w:firstLine="0"/>
              <w:rPr>
                <w:b/>
                <w:sz w:val="20"/>
              </w:rPr>
            </w:pPr>
            <w:r>
              <w:rPr>
                <w:sz w:val="20"/>
              </w:rPr>
              <w:t>appréciation du fonctionnement et des</w:t>
            </w:r>
            <w:r>
              <w:rPr>
                <w:spacing w:val="-10"/>
                <w:sz w:val="20"/>
              </w:rPr>
              <w:t xml:space="preserve"> </w:t>
            </w:r>
            <w:r>
              <w:rPr>
                <w:sz w:val="20"/>
              </w:rPr>
              <w:t>effets</w:t>
            </w:r>
            <w:r>
              <w:rPr>
                <w:spacing w:val="-10"/>
                <w:sz w:val="20"/>
              </w:rPr>
              <w:t xml:space="preserve"> </w:t>
            </w:r>
            <w:r>
              <w:rPr>
                <w:sz w:val="20"/>
              </w:rPr>
              <w:t>de</w:t>
            </w:r>
            <w:r>
              <w:rPr>
                <w:spacing w:val="-10"/>
                <w:sz w:val="20"/>
              </w:rPr>
              <w:t xml:space="preserve"> </w:t>
            </w:r>
            <w:r>
              <w:rPr>
                <w:sz w:val="20"/>
              </w:rPr>
              <w:t>sens</w:t>
            </w:r>
            <w:r>
              <w:rPr>
                <w:spacing w:val="-10"/>
                <w:sz w:val="20"/>
              </w:rPr>
              <w:t xml:space="preserve"> </w:t>
            </w:r>
            <w:r>
              <w:rPr>
                <w:sz w:val="20"/>
              </w:rPr>
              <w:t xml:space="preserve">des outils de la langue dans les textes </w:t>
            </w:r>
            <w:proofErr w:type="gramStart"/>
            <w:r>
              <w:rPr>
                <w:sz w:val="20"/>
              </w:rPr>
              <w:t xml:space="preserve">littéraires </w:t>
            </w:r>
            <w:r>
              <w:rPr>
                <w:b/>
                <w:sz w:val="20"/>
              </w:rPr>
              <w:t>;</w:t>
            </w:r>
            <w:proofErr w:type="gramEnd"/>
          </w:p>
          <w:p w14:paraId="5FBB328B" w14:textId="77777777" w:rsidR="002C538F" w:rsidRDefault="002C538F" w:rsidP="00E14731">
            <w:pPr>
              <w:pStyle w:val="TableParagraph"/>
              <w:spacing w:before="1"/>
              <w:rPr>
                <w:b/>
                <w:sz w:val="20"/>
              </w:rPr>
            </w:pPr>
          </w:p>
          <w:p w14:paraId="2B8EDB55" w14:textId="77777777" w:rsidR="002C538F" w:rsidRDefault="002C538F">
            <w:pPr>
              <w:pStyle w:val="TableParagraph"/>
              <w:numPr>
                <w:ilvl w:val="0"/>
                <w:numId w:val="28"/>
              </w:numPr>
              <w:tabs>
                <w:tab w:val="left" w:pos="258"/>
              </w:tabs>
              <w:spacing w:before="1"/>
              <w:ind w:right="139" w:firstLine="0"/>
              <w:rPr>
                <w:sz w:val="20"/>
              </w:rPr>
            </w:pPr>
            <w:r>
              <w:rPr>
                <w:b/>
                <w:strike/>
                <w:sz w:val="20"/>
              </w:rPr>
              <w:t xml:space="preserve"> </w:t>
            </w:r>
            <w:r>
              <w:rPr>
                <w:sz w:val="20"/>
              </w:rPr>
              <w:t>appréciation des effets de sens dans des textes non littéraires</w:t>
            </w:r>
            <w:r>
              <w:rPr>
                <w:spacing w:val="-13"/>
                <w:sz w:val="20"/>
              </w:rPr>
              <w:t xml:space="preserve"> </w:t>
            </w:r>
            <w:r>
              <w:rPr>
                <w:sz w:val="20"/>
              </w:rPr>
              <w:t>relevant</w:t>
            </w:r>
            <w:r>
              <w:rPr>
                <w:spacing w:val="-12"/>
                <w:sz w:val="20"/>
              </w:rPr>
              <w:t xml:space="preserve"> </w:t>
            </w:r>
            <w:r>
              <w:rPr>
                <w:sz w:val="20"/>
              </w:rPr>
              <w:t xml:space="preserve">de divers </w:t>
            </w:r>
            <w:proofErr w:type="gramStart"/>
            <w:r>
              <w:rPr>
                <w:sz w:val="20"/>
              </w:rPr>
              <w:t>domaines ;</w:t>
            </w:r>
            <w:proofErr w:type="gramEnd"/>
          </w:p>
          <w:p w14:paraId="228127BE" w14:textId="77777777" w:rsidR="002C538F" w:rsidRDefault="002C538F">
            <w:pPr>
              <w:pStyle w:val="TableParagraph"/>
              <w:numPr>
                <w:ilvl w:val="0"/>
                <w:numId w:val="28"/>
              </w:numPr>
              <w:tabs>
                <w:tab w:val="left" w:pos="308"/>
              </w:tabs>
              <w:spacing w:before="230"/>
              <w:ind w:right="842" w:firstLine="0"/>
              <w:rPr>
                <w:sz w:val="20"/>
              </w:rPr>
            </w:pPr>
            <w:r>
              <w:rPr>
                <w:sz w:val="20"/>
              </w:rPr>
              <w:t>lecture</w:t>
            </w:r>
            <w:r>
              <w:rPr>
                <w:spacing w:val="-13"/>
                <w:sz w:val="20"/>
              </w:rPr>
              <w:t xml:space="preserve"> </w:t>
            </w:r>
            <w:r>
              <w:rPr>
                <w:sz w:val="20"/>
              </w:rPr>
              <w:t xml:space="preserve">de </w:t>
            </w:r>
            <w:proofErr w:type="gramStart"/>
            <w:r>
              <w:rPr>
                <w:sz w:val="20"/>
              </w:rPr>
              <w:t>l’image :</w:t>
            </w:r>
            <w:proofErr w:type="gramEnd"/>
          </w:p>
          <w:p w14:paraId="4FDE7206" w14:textId="77777777" w:rsidR="002C538F" w:rsidRDefault="002C538F">
            <w:pPr>
              <w:pStyle w:val="TableParagraph"/>
              <w:numPr>
                <w:ilvl w:val="1"/>
                <w:numId w:val="28"/>
              </w:numPr>
              <w:tabs>
                <w:tab w:val="left" w:pos="308"/>
              </w:tabs>
              <w:ind w:right="482" w:firstLine="0"/>
              <w:rPr>
                <w:sz w:val="20"/>
              </w:rPr>
            </w:pPr>
            <w:r>
              <w:rPr>
                <w:sz w:val="20"/>
              </w:rPr>
              <w:t>la</w:t>
            </w:r>
            <w:r>
              <w:rPr>
                <w:spacing w:val="-13"/>
                <w:sz w:val="20"/>
              </w:rPr>
              <w:t xml:space="preserve"> </w:t>
            </w:r>
            <w:r>
              <w:rPr>
                <w:sz w:val="20"/>
              </w:rPr>
              <w:t>première</w:t>
            </w:r>
            <w:r>
              <w:rPr>
                <w:spacing w:val="-12"/>
                <w:sz w:val="20"/>
              </w:rPr>
              <w:t xml:space="preserve"> </w:t>
            </w:r>
            <w:r>
              <w:rPr>
                <w:sz w:val="20"/>
              </w:rPr>
              <w:t xml:space="preserve">de </w:t>
            </w:r>
            <w:proofErr w:type="gramStart"/>
            <w:r>
              <w:rPr>
                <w:sz w:val="20"/>
              </w:rPr>
              <w:t>couverture ;</w:t>
            </w:r>
            <w:proofErr w:type="gramEnd"/>
          </w:p>
          <w:p w14:paraId="23C92D64" w14:textId="77777777" w:rsidR="002C538F" w:rsidRDefault="002C538F">
            <w:pPr>
              <w:pStyle w:val="TableParagraph"/>
              <w:numPr>
                <w:ilvl w:val="1"/>
                <w:numId w:val="28"/>
              </w:numPr>
              <w:tabs>
                <w:tab w:val="left" w:pos="317"/>
              </w:tabs>
              <w:ind w:right="129" w:firstLine="0"/>
              <w:rPr>
                <w:sz w:val="20"/>
              </w:rPr>
            </w:pPr>
            <w:r>
              <w:rPr>
                <w:sz w:val="20"/>
              </w:rPr>
              <w:t>affiches et illustrations</w:t>
            </w:r>
            <w:r>
              <w:rPr>
                <w:spacing w:val="-13"/>
                <w:sz w:val="20"/>
              </w:rPr>
              <w:t xml:space="preserve"> </w:t>
            </w:r>
            <w:r>
              <w:rPr>
                <w:sz w:val="20"/>
              </w:rPr>
              <w:t>diverses.</w:t>
            </w:r>
          </w:p>
        </w:tc>
        <w:tc>
          <w:tcPr>
            <w:tcW w:w="6144" w:type="dxa"/>
          </w:tcPr>
          <w:p w14:paraId="77DF2DAA" w14:textId="77777777" w:rsidR="002C538F" w:rsidRDefault="002C538F" w:rsidP="00E14731">
            <w:pPr>
              <w:pStyle w:val="TableParagraph"/>
              <w:ind w:left="108"/>
              <w:rPr>
                <w:b/>
                <w:sz w:val="20"/>
              </w:rPr>
            </w:pPr>
            <w:r>
              <w:rPr>
                <w:b/>
                <w:sz w:val="20"/>
              </w:rPr>
              <w:t>I.</w:t>
            </w:r>
            <w:r>
              <w:rPr>
                <w:b/>
                <w:spacing w:val="-7"/>
                <w:sz w:val="20"/>
              </w:rPr>
              <w:t xml:space="preserve"> </w:t>
            </w:r>
            <w:proofErr w:type="gramStart"/>
            <w:r>
              <w:rPr>
                <w:b/>
                <w:sz w:val="20"/>
              </w:rPr>
              <w:t>Communication</w:t>
            </w:r>
            <w:r>
              <w:rPr>
                <w:b/>
                <w:spacing w:val="-6"/>
                <w:sz w:val="20"/>
              </w:rPr>
              <w:t xml:space="preserve"> </w:t>
            </w:r>
            <w:r>
              <w:rPr>
                <w:b/>
                <w:spacing w:val="-10"/>
                <w:sz w:val="20"/>
              </w:rPr>
              <w:t>:</w:t>
            </w:r>
            <w:proofErr w:type="gramEnd"/>
          </w:p>
          <w:p w14:paraId="47E7D8E1" w14:textId="77777777" w:rsidR="002C538F" w:rsidRDefault="002C538F" w:rsidP="00E14731">
            <w:pPr>
              <w:pStyle w:val="TableParagraph"/>
              <w:ind w:left="108"/>
              <w:rPr>
                <w:sz w:val="20"/>
              </w:rPr>
            </w:pPr>
            <w:r>
              <w:rPr>
                <w:sz w:val="20"/>
              </w:rPr>
              <w:t>-La</w:t>
            </w:r>
            <w:r>
              <w:rPr>
                <w:spacing w:val="-5"/>
                <w:sz w:val="20"/>
              </w:rPr>
              <w:t xml:space="preserve"> </w:t>
            </w:r>
            <w:r>
              <w:rPr>
                <w:sz w:val="20"/>
              </w:rPr>
              <w:t>communication</w:t>
            </w:r>
            <w:r>
              <w:rPr>
                <w:spacing w:val="-6"/>
                <w:sz w:val="20"/>
              </w:rPr>
              <w:t xml:space="preserve"> </w:t>
            </w:r>
            <w:r>
              <w:rPr>
                <w:sz w:val="20"/>
              </w:rPr>
              <w:t>par</w:t>
            </w:r>
            <w:r>
              <w:rPr>
                <w:spacing w:val="-4"/>
                <w:sz w:val="20"/>
              </w:rPr>
              <w:t xml:space="preserve"> </w:t>
            </w:r>
            <w:r>
              <w:rPr>
                <w:spacing w:val="-2"/>
                <w:sz w:val="20"/>
              </w:rPr>
              <w:t>l’image</w:t>
            </w:r>
          </w:p>
          <w:p w14:paraId="24780EF9" w14:textId="77777777" w:rsidR="002C538F" w:rsidRDefault="002C538F">
            <w:pPr>
              <w:pStyle w:val="TableParagraph"/>
              <w:numPr>
                <w:ilvl w:val="0"/>
                <w:numId w:val="27"/>
              </w:numPr>
              <w:tabs>
                <w:tab w:val="left" w:pos="225"/>
              </w:tabs>
              <w:spacing w:before="1" w:line="229" w:lineRule="exact"/>
              <w:ind w:hanging="117"/>
              <w:rPr>
                <w:sz w:val="20"/>
              </w:rPr>
            </w:pPr>
            <w:r>
              <w:rPr>
                <w:sz w:val="20"/>
              </w:rPr>
              <w:t>Les</w:t>
            </w:r>
            <w:r>
              <w:rPr>
                <w:spacing w:val="-5"/>
                <w:sz w:val="20"/>
              </w:rPr>
              <w:t xml:space="preserve"> </w:t>
            </w:r>
            <w:r>
              <w:rPr>
                <w:sz w:val="20"/>
              </w:rPr>
              <w:t>éléments</w:t>
            </w:r>
            <w:r>
              <w:rPr>
                <w:spacing w:val="-5"/>
                <w:sz w:val="20"/>
              </w:rPr>
              <w:t xml:space="preserve"> </w:t>
            </w:r>
            <w:r>
              <w:rPr>
                <w:sz w:val="20"/>
              </w:rPr>
              <w:t>de</w:t>
            </w:r>
            <w:r>
              <w:rPr>
                <w:spacing w:val="-4"/>
                <w:sz w:val="20"/>
              </w:rPr>
              <w:t xml:space="preserve"> </w:t>
            </w:r>
            <w:r>
              <w:rPr>
                <w:sz w:val="20"/>
              </w:rPr>
              <w:t>phonétique</w:t>
            </w:r>
            <w:r>
              <w:rPr>
                <w:spacing w:val="-8"/>
                <w:sz w:val="20"/>
              </w:rPr>
              <w:t xml:space="preserve"> </w:t>
            </w:r>
            <w:r>
              <w:rPr>
                <w:sz w:val="20"/>
              </w:rPr>
              <w:t>articulatoire</w:t>
            </w:r>
            <w:r>
              <w:rPr>
                <w:spacing w:val="-3"/>
                <w:sz w:val="20"/>
              </w:rPr>
              <w:t xml:space="preserve"> </w:t>
            </w:r>
            <w:r>
              <w:rPr>
                <w:sz w:val="20"/>
              </w:rPr>
              <w:t>et</w:t>
            </w:r>
            <w:r>
              <w:rPr>
                <w:spacing w:val="-4"/>
                <w:sz w:val="20"/>
              </w:rPr>
              <w:t xml:space="preserve"> </w:t>
            </w:r>
            <w:r>
              <w:rPr>
                <w:spacing w:val="-2"/>
                <w:sz w:val="20"/>
              </w:rPr>
              <w:t>combinatoire</w:t>
            </w:r>
          </w:p>
          <w:p w14:paraId="2CE33B21" w14:textId="77777777" w:rsidR="002C538F" w:rsidRDefault="002C538F">
            <w:pPr>
              <w:pStyle w:val="TableParagraph"/>
              <w:numPr>
                <w:ilvl w:val="0"/>
                <w:numId w:val="27"/>
              </w:numPr>
              <w:tabs>
                <w:tab w:val="left" w:pos="225"/>
              </w:tabs>
              <w:spacing w:line="229" w:lineRule="exact"/>
              <w:ind w:hanging="117"/>
              <w:rPr>
                <w:sz w:val="20"/>
              </w:rPr>
            </w:pPr>
            <w:r>
              <w:rPr>
                <w:sz w:val="20"/>
              </w:rPr>
              <w:t>Les</w:t>
            </w:r>
            <w:r>
              <w:rPr>
                <w:spacing w:val="-6"/>
                <w:sz w:val="20"/>
              </w:rPr>
              <w:t xml:space="preserve"> </w:t>
            </w:r>
            <w:r>
              <w:rPr>
                <w:sz w:val="20"/>
              </w:rPr>
              <w:t>variétés</w:t>
            </w:r>
            <w:r>
              <w:rPr>
                <w:spacing w:val="-6"/>
                <w:sz w:val="20"/>
              </w:rPr>
              <w:t xml:space="preserve"> </w:t>
            </w:r>
            <w:r>
              <w:rPr>
                <w:sz w:val="20"/>
              </w:rPr>
              <w:t>du</w:t>
            </w:r>
            <w:r>
              <w:rPr>
                <w:spacing w:val="-4"/>
                <w:sz w:val="20"/>
              </w:rPr>
              <w:t xml:space="preserve"> </w:t>
            </w:r>
            <w:r>
              <w:rPr>
                <w:sz w:val="20"/>
              </w:rPr>
              <w:t>français</w:t>
            </w:r>
            <w:r>
              <w:rPr>
                <w:spacing w:val="-6"/>
                <w:sz w:val="20"/>
              </w:rPr>
              <w:t xml:space="preserve"> </w:t>
            </w:r>
            <w:r>
              <w:rPr>
                <w:sz w:val="20"/>
              </w:rPr>
              <w:t>dans</w:t>
            </w:r>
            <w:r>
              <w:rPr>
                <w:spacing w:val="-9"/>
                <w:sz w:val="20"/>
              </w:rPr>
              <w:t xml:space="preserve"> </w:t>
            </w:r>
            <w:r>
              <w:rPr>
                <w:sz w:val="20"/>
              </w:rPr>
              <w:t xml:space="preserve">l’espace </w:t>
            </w:r>
            <w:r>
              <w:rPr>
                <w:spacing w:val="-2"/>
                <w:sz w:val="20"/>
              </w:rPr>
              <w:t>francophone</w:t>
            </w:r>
          </w:p>
          <w:p w14:paraId="24601E35" w14:textId="77777777" w:rsidR="002C538F" w:rsidRDefault="002C538F" w:rsidP="00E14731">
            <w:pPr>
              <w:pStyle w:val="TableParagraph"/>
              <w:ind w:left="108"/>
              <w:rPr>
                <w:b/>
                <w:sz w:val="20"/>
              </w:rPr>
            </w:pPr>
            <w:r>
              <w:rPr>
                <w:b/>
                <w:sz w:val="20"/>
              </w:rPr>
              <w:t>II.</w:t>
            </w:r>
            <w:r>
              <w:rPr>
                <w:b/>
                <w:spacing w:val="-7"/>
                <w:sz w:val="20"/>
              </w:rPr>
              <w:t xml:space="preserve"> </w:t>
            </w:r>
            <w:proofErr w:type="gramStart"/>
            <w:r>
              <w:rPr>
                <w:b/>
                <w:sz w:val="20"/>
              </w:rPr>
              <w:t>Morphosyntaxe</w:t>
            </w:r>
            <w:r>
              <w:rPr>
                <w:b/>
                <w:spacing w:val="-6"/>
                <w:sz w:val="20"/>
              </w:rPr>
              <w:t xml:space="preserve"> </w:t>
            </w:r>
            <w:r>
              <w:rPr>
                <w:b/>
                <w:spacing w:val="-10"/>
                <w:sz w:val="20"/>
              </w:rPr>
              <w:t>:</w:t>
            </w:r>
            <w:proofErr w:type="gramEnd"/>
          </w:p>
          <w:p w14:paraId="16739A18" w14:textId="77777777" w:rsidR="002C538F" w:rsidRDefault="002C538F" w:rsidP="00E14731">
            <w:pPr>
              <w:pStyle w:val="TableParagraph"/>
              <w:spacing w:before="1"/>
              <w:ind w:left="108"/>
              <w:rPr>
                <w:sz w:val="20"/>
              </w:rPr>
            </w:pPr>
            <w:r>
              <w:rPr>
                <w:sz w:val="20"/>
              </w:rPr>
              <w:t>-La</w:t>
            </w:r>
            <w:r>
              <w:rPr>
                <w:spacing w:val="-7"/>
                <w:sz w:val="20"/>
              </w:rPr>
              <w:t xml:space="preserve"> </w:t>
            </w:r>
            <w:r>
              <w:rPr>
                <w:sz w:val="20"/>
              </w:rPr>
              <w:t>ponctuation</w:t>
            </w:r>
            <w:r>
              <w:rPr>
                <w:spacing w:val="-5"/>
                <w:sz w:val="20"/>
              </w:rPr>
              <w:t xml:space="preserve"> </w:t>
            </w:r>
            <w:r>
              <w:rPr>
                <w:sz w:val="20"/>
              </w:rPr>
              <w:t>(ponctuation</w:t>
            </w:r>
            <w:r>
              <w:rPr>
                <w:spacing w:val="-7"/>
                <w:sz w:val="20"/>
              </w:rPr>
              <w:t xml:space="preserve"> </w:t>
            </w:r>
            <w:r>
              <w:rPr>
                <w:sz w:val="20"/>
              </w:rPr>
              <w:t>et</w:t>
            </w:r>
            <w:r>
              <w:rPr>
                <w:spacing w:val="-6"/>
                <w:sz w:val="20"/>
              </w:rPr>
              <w:t xml:space="preserve"> </w:t>
            </w:r>
            <w:r>
              <w:rPr>
                <w:sz w:val="20"/>
              </w:rPr>
              <w:t>compréhension</w:t>
            </w:r>
            <w:r>
              <w:rPr>
                <w:spacing w:val="-5"/>
                <w:sz w:val="20"/>
              </w:rPr>
              <w:t xml:space="preserve"> </w:t>
            </w:r>
            <w:r>
              <w:rPr>
                <w:sz w:val="20"/>
              </w:rPr>
              <w:t>du</w:t>
            </w:r>
            <w:r>
              <w:rPr>
                <w:spacing w:val="-5"/>
                <w:sz w:val="20"/>
              </w:rPr>
              <w:t xml:space="preserve"> </w:t>
            </w:r>
            <w:r>
              <w:rPr>
                <w:spacing w:val="-2"/>
                <w:sz w:val="20"/>
              </w:rPr>
              <w:t>texte)</w:t>
            </w:r>
          </w:p>
          <w:p w14:paraId="6BEB3F17" w14:textId="77777777" w:rsidR="002C538F" w:rsidRDefault="002C538F" w:rsidP="00E14731">
            <w:pPr>
              <w:pStyle w:val="TableParagraph"/>
              <w:ind w:left="108"/>
              <w:rPr>
                <w:sz w:val="20"/>
              </w:rPr>
            </w:pPr>
            <w:r>
              <w:rPr>
                <w:sz w:val="20"/>
              </w:rPr>
              <w:t>-La</w:t>
            </w:r>
            <w:r>
              <w:rPr>
                <w:spacing w:val="-4"/>
                <w:sz w:val="20"/>
              </w:rPr>
              <w:t xml:space="preserve"> </w:t>
            </w:r>
            <w:r>
              <w:rPr>
                <w:sz w:val="20"/>
              </w:rPr>
              <w:t>structure</w:t>
            </w:r>
            <w:r>
              <w:rPr>
                <w:spacing w:val="-4"/>
                <w:sz w:val="20"/>
              </w:rPr>
              <w:t xml:space="preserve"> </w:t>
            </w:r>
            <w:r>
              <w:rPr>
                <w:sz w:val="20"/>
              </w:rPr>
              <w:t>de</w:t>
            </w:r>
            <w:r>
              <w:rPr>
                <w:spacing w:val="-6"/>
                <w:sz w:val="20"/>
              </w:rPr>
              <w:t xml:space="preserve"> </w:t>
            </w:r>
            <w:r>
              <w:rPr>
                <w:sz w:val="20"/>
              </w:rPr>
              <w:t>la</w:t>
            </w:r>
            <w:r>
              <w:rPr>
                <w:spacing w:val="-4"/>
                <w:sz w:val="20"/>
              </w:rPr>
              <w:t xml:space="preserve"> </w:t>
            </w:r>
            <w:proofErr w:type="gramStart"/>
            <w:r>
              <w:rPr>
                <w:sz w:val="20"/>
              </w:rPr>
              <w:t>phrase</w:t>
            </w:r>
            <w:r>
              <w:rPr>
                <w:spacing w:val="-2"/>
                <w:sz w:val="20"/>
              </w:rPr>
              <w:t xml:space="preserve"> </w:t>
            </w:r>
            <w:r>
              <w:rPr>
                <w:sz w:val="20"/>
              </w:rPr>
              <w:t>:</w:t>
            </w:r>
            <w:proofErr w:type="gramEnd"/>
            <w:r>
              <w:rPr>
                <w:spacing w:val="-5"/>
                <w:sz w:val="20"/>
              </w:rPr>
              <w:t xml:space="preserve"> </w:t>
            </w:r>
            <w:r>
              <w:rPr>
                <w:sz w:val="20"/>
              </w:rPr>
              <w:t>phrase</w:t>
            </w:r>
            <w:r>
              <w:rPr>
                <w:spacing w:val="-4"/>
                <w:sz w:val="20"/>
              </w:rPr>
              <w:t xml:space="preserve"> </w:t>
            </w:r>
            <w:r>
              <w:rPr>
                <w:sz w:val="20"/>
              </w:rPr>
              <w:t>simple,</w:t>
            </w:r>
            <w:r>
              <w:rPr>
                <w:spacing w:val="-4"/>
                <w:sz w:val="20"/>
              </w:rPr>
              <w:t xml:space="preserve"> </w:t>
            </w:r>
            <w:r>
              <w:rPr>
                <w:sz w:val="20"/>
              </w:rPr>
              <w:t>phrase</w:t>
            </w:r>
            <w:r>
              <w:rPr>
                <w:spacing w:val="-4"/>
                <w:sz w:val="20"/>
              </w:rPr>
              <w:t xml:space="preserve"> </w:t>
            </w:r>
            <w:r>
              <w:rPr>
                <w:sz w:val="20"/>
              </w:rPr>
              <w:t>juxtaposée,</w:t>
            </w:r>
            <w:r>
              <w:rPr>
                <w:spacing w:val="-4"/>
                <w:sz w:val="20"/>
              </w:rPr>
              <w:t xml:space="preserve"> </w:t>
            </w:r>
            <w:r>
              <w:rPr>
                <w:sz w:val="20"/>
              </w:rPr>
              <w:t>phrase coordonnée, phrase complexe</w:t>
            </w:r>
          </w:p>
          <w:p w14:paraId="3AE05449" w14:textId="77777777" w:rsidR="002C538F" w:rsidRDefault="002C538F" w:rsidP="00E14731">
            <w:pPr>
              <w:pStyle w:val="TableParagraph"/>
              <w:spacing w:before="2"/>
              <w:ind w:left="108" w:right="56"/>
              <w:rPr>
                <w:sz w:val="20"/>
              </w:rPr>
            </w:pPr>
            <w:r>
              <w:rPr>
                <w:sz w:val="20"/>
              </w:rPr>
              <w:t>-</w:t>
            </w:r>
            <w:r>
              <w:rPr>
                <w:spacing w:val="-2"/>
                <w:sz w:val="20"/>
              </w:rPr>
              <w:t xml:space="preserve"> </w:t>
            </w:r>
            <w:r>
              <w:rPr>
                <w:sz w:val="20"/>
              </w:rPr>
              <w:t>De</w:t>
            </w:r>
            <w:r>
              <w:rPr>
                <w:spacing w:val="-3"/>
                <w:sz w:val="20"/>
              </w:rPr>
              <w:t xml:space="preserve"> </w:t>
            </w:r>
            <w:r>
              <w:rPr>
                <w:sz w:val="20"/>
              </w:rPr>
              <w:t>la</w:t>
            </w:r>
            <w:r>
              <w:rPr>
                <w:spacing w:val="-3"/>
                <w:sz w:val="20"/>
              </w:rPr>
              <w:t xml:space="preserve"> </w:t>
            </w:r>
            <w:r>
              <w:rPr>
                <w:sz w:val="20"/>
              </w:rPr>
              <w:t>phrase</w:t>
            </w:r>
            <w:r>
              <w:rPr>
                <w:spacing w:val="-3"/>
                <w:sz w:val="20"/>
              </w:rPr>
              <w:t xml:space="preserve"> </w:t>
            </w:r>
            <w:r>
              <w:rPr>
                <w:sz w:val="20"/>
              </w:rPr>
              <w:t>au</w:t>
            </w:r>
            <w:r>
              <w:rPr>
                <w:spacing w:val="-4"/>
                <w:sz w:val="20"/>
              </w:rPr>
              <w:t xml:space="preserve"> </w:t>
            </w:r>
            <w:proofErr w:type="gramStart"/>
            <w:r>
              <w:rPr>
                <w:sz w:val="20"/>
              </w:rPr>
              <w:t>paragraphe</w:t>
            </w:r>
            <w:r>
              <w:rPr>
                <w:spacing w:val="-2"/>
                <w:sz w:val="20"/>
              </w:rPr>
              <w:t xml:space="preserve"> </w:t>
            </w:r>
            <w:r>
              <w:rPr>
                <w:sz w:val="20"/>
              </w:rPr>
              <w:t>:</w:t>
            </w:r>
            <w:proofErr w:type="gramEnd"/>
            <w:r>
              <w:rPr>
                <w:spacing w:val="-6"/>
                <w:sz w:val="20"/>
              </w:rPr>
              <w:t xml:space="preserve"> </w:t>
            </w:r>
            <w:r>
              <w:rPr>
                <w:sz w:val="20"/>
              </w:rPr>
              <w:t>éléments</w:t>
            </w:r>
            <w:r>
              <w:rPr>
                <w:spacing w:val="-4"/>
                <w:sz w:val="20"/>
              </w:rPr>
              <w:t xml:space="preserve"> </w:t>
            </w:r>
            <w:r>
              <w:rPr>
                <w:sz w:val="20"/>
              </w:rPr>
              <w:t>de</w:t>
            </w:r>
            <w:r>
              <w:rPr>
                <w:spacing w:val="-3"/>
                <w:sz w:val="20"/>
              </w:rPr>
              <w:t xml:space="preserve"> </w:t>
            </w:r>
            <w:r>
              <w:rPr>
                <w:sz w:val="20"/>
              </w:rPr>
              <w:t>linguistique</w:t>
            </w:r>
            <w:r>
              <w:rPr>
                <w:spacing w:val="-3"/>
                <w:sz w:val="20"/>
              </w:rPr>
              <w:t xml:space="preserve"> </w:t>
            </w:r>
            <w:r>
              <w:rPr>
                <w:sz w:val="20"/>
              </w:rPr>
              <w:t>textuelle</w:t>
            </w:r>
            <w:r>
              <w:rPr>
                <w:spacing w:val="-3"/>
                <w:sz w:val="20"/>
              </w:rPr>
              <w:t xml:space="preserve"> </w:t>
            </w:r>
            <w:r>
              <w:rPr>
                <w:sz w:val="20"/>
              </w:rPr>
              <w:t>(notions de progression, de cohérence et de cohésion du texte).</w:t>
            </w:r>
          </w:p>
          <w:p w14:paraId="4B0E42F8" w14:textId="77777777" w:rsidR="002C538F" w:rsidRDefault="002C538F" w:rsidP="00E14731">
            <w:pPr>
              <w:pStyle w:val="TableParagraph"/>
              <w:ind w:left="108"/>
              <w:rPr>
                <w:sz w:val="20"/>
              </w:rPr>
            </w:pPr>
            <w:r>
              <w:rPr>
                <w:sz w:val="20"/>
              </w:rPr>
              <w:t>-Le</w:t>
            </w:r>
            <w:r>
              <w:rPr>
                <w:spacing w:val="-4"/>
                <w:sz w:val="20"/>
              </w:rPr>
              <w:t xml:space="preserve"> </w:t>
            </w:r>
            <w:r>
              <w:rPr>
                <w:sz w:val="20"/>
              </w:rPr>
              <w:t>système</w:t>
            </w:r>
            <w:r>
              <w:rPr>
                <w:spacing w:val="-4"/>
                <w:sz w:val="20"/>
              </w:rPr>
              <w:t xml:space="preserve"> </w:t>
            </w:r>
            <w:r>
              <w:rPr>
                <w:sz w:val="20"/>
              </w:rPr>
              <w:t>des</w:t>
            </w:r>
            <w:r>
              <w:rPr>
                <w:spacing w:val="-5"/>
                <w:sz w:val="20"/>
              </w:rPr>
              <w:t xml:space="preserve"> </w:t>
            </w:r>
            <w:r>
              <w:rPr>
                <w:sz w:val="20"/>
              </w:rPr>
              <w:t>mots</w:t>
            </w:r>
            <w:r>
              <w:rPr>
                <w:spacing w:val="-5"/>
                <w:sz w:val="20"/>
              </w:rPr>
              <w:t xml:space="preserve"> </w:t>
            </w:r>
            <w:proofErr w:type="gramStart"/>
            <w:r>
              <w:rPr>
                <w:sz w:val="20"/>
              </w:rPr>
              <w:t>variables</w:t>
            </w:r>
            <w:r>
              <w:rPr>
                <w:spacing w:val="-2"/>
                <w:sz w:val="20"/>
              </w:rPr>
              <w:t xml:space="preserve"> </w:t>
            </w:r>
            <w:r>
              <w:rPr>
                <w:sz w:val="20"/>
              </w:rPr>
              <w:t>:</w:t>
            </w:r>
            <w:proofErr w:type="gramEnd"/>
            <w:r>
              <w:rPr>
                <w:spacing w:val="-5"/>
                <w:sz w:val="20"/>
              </w:rPr>
              <w:t xml:space="preserve"> </w:t>
            </w:r>
            <w:r>
              <w:rPr>
                <w:sz w:val="20"/>
              </w:rPr>
              <w:t>les</w:t>
            </w:r>
            <w:r>
              <w:rPr>
                <w:spacing w:val="-5"/>
                <w:sz w:val="20"/>
              </w:rPr>
              <w:t xml:space="preserve"> </w:t>
            </w:r>
            <w:r>
              <w:rPr>
                <w:sz w:val="20"/>
              </w:rPr>
              <w:t>noms,</w:t>
            </w:r>
            <w:r>
              <w:rPr>
                <w:spacing w:val="-4"/>
                <w:sz w:val="20"/>
              </w:rPr>
              <w:t xml:space="preserve"> </w:t>
            </w:r>
            <w:r>
              <w:rPr>
                <w:sz w:val="20"/>
              </w:rPr>
              <w:t>les</w:t>
            </w:r>
            <w:r>
              <w:rPr>
                <w:spacing w:val="-5"/>
                <w:sz w:val="20"/>
              </w:rPr>
              <w:t xml:space="preserve"> </w:t>
            </w:r>
            <w:r>
              <w:rPr>
                <w:sz w:val="20"/>
              </w:rPr>
              <w:t>pronoms,</w:t>
            </w:r>
            <w:r>
              <w:rPr>
                <w:spacing w:val="-4"/>
                <w:sz w:val="20"/>
              </w:rPr>
              <w:t xml:space="preserve"> </w:t>
            </w:r>
            <w:r>
              <w:rPr>
                <w:sz w:val="20"/>
              </w:rPr>
              <w:t>les</w:t>
            </w:r>
            <w:r>
              <w:rPr>
                <w:spacing w:val="-6"/>
                <w:sz w:val="20"/>
              </w:rPr>
              <w:t xml:space="preserve"> </w:t>
            </w:r>
            <w:r>
              <w:rPr>
                <w:sz w:val="20"/>
              </w:rPr>
              <w:t>adjectifs,</w:t>
            </w:r>
            <w:r>
              <w:rPr>
                <w:spacing w:val="-4"/>
                <w:sz w:val="20"/>
              </w:rPr>
              <w:t xml:space="preserve"> </w:t>
            </w:r>
            <w:r>
              <w:rPr>
                <w:sz w:val="20"/>
              </w:rPr>
              <w:t>les verbes, etc.</w:t>
            </w:r>
          </w:p>
          <w:p w14:paraId="7D2C04BF" w14:textId="77777777" w:rsidR="002C538F" w:rsidRDefault="002C538F" w:rsidP="00E14731">
            <w:pPr>
              <w:pStyle w:val="TableParagraph"/>
              <w:ind w:left="108"/>
              <w:rPr>
                <w:b/>
                <w:sz w:val="20"/>
              </w:rPr>
            </w:pPr>
            <w:r>
              <w:rPr>
                <w:b/>
                <w:sz w:val="20"/>
              </w:rPr>
              <w:t>III.</w:t>
            </w:r>
            <w:r>
              <w:rPr>
                <w:b/>
                <w:spacing w:val="-6"/>
                <w:sz w:val="20"/>
              </w:rPr>
              <w:t xml:space="preserve"> </w:t>
            </w:r>
            <w:r>
              <w:rPr>
                <w:b/>
                <w:sz w:val="20"/>
              </w:rPr>
              <w:t>Sémantique</w:t>
            </w:r>
            <w:r>
              <w:rPr>
                <w:b/>
                <w:spacing w:val="-5"/>
                <w:sz w:val="20"/>
              </w:rPr>
              <w:t xml:space="preserve"> </w:t>
            </w:r>
            <w:r>
              <w:rPr>
                <w:b/>
                <w:sz w:val="20"/>
              </w:rPr>
              <w:t>/</w:t>
            </w:r>
            <w:r>
              <w:rPr>
                <w:b/>
                <w:spacing w:val="-4"/>
                <w:sz w:val="20"/>
              </w:rPr>
              <w:t xml:space="preserve"> </w:t>
            </w:r>
            <w:proofErr w:type="gramStart"/>
            <w:r>
              <w:rPr>
                <w:b/>
                <w:sz w:val="20"/>
              </w:rPr>
              <w:t>Lexicologie</w:t>
            </w:r>
            <w:r>
              <w:rPr>
                <w:b/>
                <w:spacing w:val="-6"/>
                <w:sz w:val="20"/>
              </w:rPr>
              <w:t xml:space="preserve"> </w:t>
            </w:r>
            <w:r>
              <w:rPr>
                <w:b/>
                <w:spacing w:val="-10"/>
                <w:sz w:val="20"/>
              </w:rPr>
              <w:t>:</w:t>
            </w:r>
            <w:proofErr w:type="gramEnd"/>
          </w:p>
          <w:p w14:paraId="1CBF1FBB" w14:textId="77777777" w:rsidR="002C538F" w:rsidRDefault="002C538F">
            <w:pPr>
              <w:pStyle w:val="TableParagraph"/>
              <w:numPr>
                <w:ilvl w:val="0"/>
                <w:numId w:val="26"/>
              </w:numPr>
              <w:tabs>
                <w:tab w:val="left" w:pos="225"/>
              </w:tabs>
              <w:ind w:right="408" w:firstLine="0"/>
              <w:rPr>
                <w:sz w:val="20"/>
              </w:rPr>
            </w:pPr>
            <w:r>
              <w:rPr>
                <w:sz w:val="20"/>
              </w:rPr>
              <w:t>Le</w:t>
            </w:r>
            <w:r>
              <w:rPr>
                <w:spacing w:val="-4"/>
                <w:sz w:val="20"/>
              </w:rPr>
              <w:t xml:space="preserve"> </w:t>
            </w:r>
            <w:r>
              <w:rPr>
                <w:sz w:val="20"/>
              </w:rPr>
              <w:t>sens</w:t>
            </w:r>
            <w:r>
              <w:rPr>
                <w:spacing w:val="-5"/>
                <w:sz w:val="20"/>
              </w:rPr>
              <w:t xml:space="preserve"> </w:t>
            </w:r>
            <w:r>
              <w:rPr>
                <w:sz w:val="20"/>
              </w:rPr>
              <w:t>des</w:t>
            </w:r>
            <w:r>
              <w:rPr>
                <w:spacing w:val="-5"/>
                <w:sz w:val="20"/>
              </w:rPr>
              <w:t xml:space="preserve"> </w:t>
            </w:r>
            <w:r>
              <w:rPr>
                <w:sz w:val="20"/>
              </w:rPr>
              <w:t>mots</w:t>
            </w:r>
            <w:r>
              <w:rPr>
                <w:spacing w:val="-5"/>
                <w:sz w:val="20"/>
              </w:rPr>
              <w:t xml:space="preserve"> </w:t>
            </w:r>
            <w:r>
              <w:rPr>
                <w:sz w:val="20"/>
              </w:rPr>
              <w:t>(la</w:t>
            </w:r>
            <w:r>
              <w:rPr>
                <w:spacing w:val="-4"/>
                <w:sz w:val="20"/>
              </w:rPr>
              <w:t xml:space="preserve"> </w:t>
            </w:r>
            <w:r>
              <w:rPr>
                <w:sz w:val="20"/>
              </w:rPr>
              <w:t>dénotation</w:t>
            </w:r>
            <w:r>
              <w:rPr>
                <w:spacing w:val="-3"/>
                <w:sz w:val="20"/>
              </w:rPr>
              <w:t xml:space="preserve"> </w:t>
            </w:r>
            <w:r>
              <w:rPr>
                <w:sz w:val="20"/>
              </w:rPr>
              <w:t>et</w:t>
            </w:r>
            <w:r>
              <w:rPr>
                <w:spacing w:val="-4"/>
                <w:sz w:val="20"/>
              </w:rPr>
              <w:t xml:space="preserve"> </w:t>
            </w:r>
            <w:r>
              <w:rPr>
                <w:sz w:val="20"/>
              </w:rPr>
              <w:t>la</w:t>
            </w:r>
            <w:r>
              <w:rPr>
                <w:spacing w:val="-4"/>
                <w:sz w:val="20"/>
              </w:rPr>
              <w:t xml:space="preserve"> </w:t>
            </w:r>
            <w:r>
              <w:rPr>
                <w:sz w:val="20"/>
              </w:rPr>
              <w:t>connotation,</w:t>
            </w:r>
            <w:r>
              <w:rPr>
                <w:spacing w:val="-4"/>
                <w:sz w:val="20"/>
              </w:rPr>
              <w:t xml:space="preserve"> </w:t>
            </w:r>
            <w:r>
              <w:rPr>
                <w:sz w:val="20"/>
              </w:rPr>
              <w:t>sens</w:t>
            </w:r>
            <w:r>
              <w:rPr>
                <w:spacing w:val="-5"/>
                <w:sz w:val="20"/>
              </w:rPr>
              <w:t xml:space="preserve"> </w:t>
            </w:r>
            <w:r>
              <w:rPr>
                <w:sz w:val="20"/>
              </w:rPr>
              <w:t>propre</w:t>
            </w:r>
            <w:r>
              <w:rPr>
                <w:spacing w:val="-4"/>
                <w:sz w:val="20"/>
              </w:rPr>
              <w:t xml:space="preserve"> </w:t>
            </w:r>
            <w:r>
              <w:rPr>
                <w:sz w:val="20"/>
              </w:rPr>
              <w:t>et</w:t>
            </w:r>
            <w:r>
              <w:rPr>
                <w:spacing w:val="-4"/>
                <w:sz w:val="20"/>
              </w:rPr>
              <w:t xml:space="preserve"> </w:t>
            </w:r>
            <w:r>
              <w:rPr>
                <w:sz w:val="20"/>
              </w:rPr>
              <w:t>sens figuré, sens lexical, sens contextuel), la polysémie.</w:t>
            </w:r>
          </w:p>
          <w:p w14:paraId="6B3104A6" w14:textId="77777777" w:rsidR="002C538F" w:rsidRDefault="002C538F">
            <w:pPr>
              <w:pStyle w:val="TableParagraph"/>
              <w:numPr>
                <w:ilvl w:val="0"/>
                <w:numId w:val="26"/>
              </w:numPr>
              <w:tabs>
                <w:tab w:val="left" w:pos="225"/>
              </w:tabs>
              <w:ind w:right="381" w:firstLine="0"/>
              <w:rPr>
                <w:sz w:val="20"/>
              </w:rPr>
            </w:pPr>
            <w:r>
              <w:rPr>
                <w:sz w:val="20"/>
              </w:rPr>
              <w:t>Les</w:t>
            </w:r>
            <w:r>
              <w:rPr>
                <w:spacing w:val="-5"/>
                <w:sz w:val="20"/>
              </w:rPr>
              <w:t xml:space="preserve"> </w:t>
            </w:r>
            <w:r>
              <w:rPr>
                <w:sz w:val="20"/>
              </w:rPr>
              <w:t>procédés</w:t>
            </w:r>
            <w:r>
              <w:rPr>
                <w:spacing w:val="-5"/>
                <w:sz w:val="20"/>
              </w:rPr>
              <w:t xml:space="preserve"> </w:t>
            </w:r>
            <w:r>
              <w:rPr>
                <w:sz w:val="20"/>
              </w:rPr>
              <w:t>de</w:t>
            </w:r>
            <w:r>
              <w:rPr>
                <w:spacing w:val="-4"/>
                <w:sz w:val="20"/>
              </w:rPr>
              <w:t xml:space="preserve"> </w:t>
            </w:r>
            <w:r>
              <w:rPr>
                <w:sz w:val="20"/>
              </w:rPr>
              <w:t>formation</w:t>
            </w:r>
            <w:r>
              <w:rPr>
                <w:spacing w:val="-5"/>
                <w:sz w:val="20"/>
              </w:rPr>
              <w:t xml:space="preserve"> </w:t>
            </w:r>
            <w:r>
              <w:rPr>
                <w:sz w:val="20"/>
              </w:rPr>
              <w:t>des</w:t>
            </w:r>
            <w:r>
              <w:rPr>
                <w:spacing w:val="-5"/>
                <w:sz w:val="20"/>
              </w:rPr>
              <w:t xml:space="preserve"> </w:t>
            </w:r>
            <w:r>
              <w:rPr>
                <w:sz w:val="20"/>
              </w:rPr>
              <w:t>mots</w:t>
            </w:r>
            <w:r>
              <w:rPr>
                <w:spacing w:val="-5"/>
                <w:sz w:val="20"/>
              </w:rPr>
              <w:t xml:space="preserve"> </w:t>
            </w:r>
            <w:r>
              <w:rPr>
                <w:sz w:val="20"/>
              </w:rPr>
              <w:t>(la</w:t>
            </w:r>
            <w:r>
              <w:rPr>
                <w:spacing w:val="-4"/>
                <w:sz w:val="20"/>
              </w:rPr>
              <w:t xml:space="preserve"> </w:t>
            </w:r>
            <w:r>
              <w:rPr>
                <w:sz w:val="20"/>
              </w:rPr>
              <w:t>dérivation,</w:t>
            </w:r>
            <w:r>
              <w:rPr>
                <w:spacing w:val="-6"/>
                <w:sz w:val="20"/>
              </w:rPr>
              <w:t xml:space="preserve"> </w:t>
            </w:r>
            <w:r>
              <w:rPr>
                <w:sz w:val="20"/>
              </w:rPr>
              <w:t>la</w:t>
            </w:r>
            <w:r>
              <w:rPr>
                <w:spacing w:val="-4"/>
                <w:sz w:val="20"/>
              </w:rPr>
              <w:t xml:space="preserve"> </w:t>
            </w:r>
            <w:r>
              <w:rPr>
                <w:sz w:val="20"/>
              </w:rPr>
              <w:t>composition,</w:t>
            </w:r>
            <w:r>
              <w:rPr>
                <w:spacing w:val="-4"/>
                <w:sz w:val="20"/>
              </w:rPr>
              <w:t xml:space="preserve"> </w:t>
            </w:r>
            <w:r>
              <w:rPr>
                <w:sz w:val="20"/>
              </w:rPr>
              <w:t>la néologie, les emprunts)</w:t>
            </w:r>
          </w:p>
          <w:p w14:paraId="528C4B97" w14:textId="77777777" w:rsidR="002C538F" w:rsidRDefault="002C538F" w:rsidP="00E14731">
            <w:pPr>
              <w:pStyle w:val="TableParagraph"/>
              <w:ind w:left="108"/>
              <w:rPr>
                <w:sz w:val="20"/>
              </w:rPr>
            </w:pPr>
            <w:r>
              <w:rPr>
                <w:sz w:val="20"/>
              </w:rPr>
              <w:t>-Lexiques</w:t>
            </w:r>
            <w:r>
              <w:rPr>
                <w:spacing w:val="-9"/>
                <w:sz w:val="20"/>
              </w:rPr>
              <w:t xml:space="preserve"> </w:t>
            </w:r>
            <w:r>
              <w:rPr>
                <w:sz w:val="20"/>
              </w:rPr>
              <w:t>(lexique</w:t>
            </w:r>
            <w:r>
              <w:rPr>
                <w:spacing w:val="-8"/>
                <w:sz w:val="20"/>
              </w:rPr>
              <w:t xml:space="preserve"> </w:t>
            </w:r>
            <w:r>
              <w:rPr>
                <w:sz w:val="20"/>
              </w:rPr>
              <w:t>commun,</w:t>
            </w:r>
            <w:r>
              <w:rPr>
                <w:spacing w:val="-8"/>
                <w:sz w:val="20"/>
              </w:rPr>
              <w:t xml:space="preserve"> </w:t>
            </w:r>
            <w:r>
              <w:rPr>
                <w:sz w:val="20"/>
              </w:rPr>
              <w:t>lexique</w:t>
            </w:r>
            <w:r>
              <w:rPr>
                <w:spacing w:val="-7"/>
                <w:sz w:val="20"/>
              </w:rPr>
              <w:t xml:space="preserve"> </w:t>
            </w:r>
            <w:r>
              <w:rPr>
                <w:sz w:val="20"/>
              </w:rPr>
              <w:t>spécialisé,</w:t>
            </w:r>
            <w:r>
              <w:rPr>
                <w:spacing w:val="-7"/>
                <w:sz w:val="20"/>
              </w:rPr>
              <w:t xml:space="preserve"> </w:t>
            </w:r>
            <w:r>
              <w:rPr>
                <w:sz w:val="20"/>
              </w:rPr>
              <w:t>vocabulaire,</w:t>
            </w:r>
            <w:r>
              <w:rPr>
                <w:spacing w:val="-10"/>
                <w:sz w:val="20"/>
              </w:rPr>
              <w:t xml:space="preserve"> </w:t>
            </w:r>
            <w:r>
              <w:rPr>
                <w:spacing w:val="-2"/>
                <w:sz w:val="20"/>
              </w:rPr>
              <w:t>etc.)</w:t>
            </w:r>
          </w:p>
          <w:p w14:paraId="6B3CC049" w14:textId="77777777" w:rsidR="002C538F" w:rsidRDefault="002C538F" w:rsidP="00E14731">
            <w:pPr>
              <w:pStyle w:val="TableParagraph"/>
              <w:ind w:left="108"/>
              <w:rPr>
                <w:b/>
                <w:sz w:val="20"/>
              </w:rPr>
            </w:pPr>
            <w:r>
              <w:rPr>
                <w:b/>
                <w:sz w:val="20"/>
              </w:rPr>
              <w:t>IV.</w:t>
            </w:r>
            <w:r>
              <w:rPr>
                <w:b/>
                <w:spacing w:val="-5"/>
                <w:sz w:val="20"/>
              </w:rPr>
              <w:t xml:space="preserve"> </w:t>
            </w:r>
            <w:r>
              <w:rPr>
                <w:b/>
                <w:sz w:val="20"/>
              </w:rPr>
              <w:t>Stylistique</w:t>
            </w:r>
            <w:r>
              <w:rPr>
                <w:b/>
                <w:spacing w:val="-5"/>
                <w:sz w:val="20"/>
              </w:rPr>
              <w:t xml:space="preserve"> </w:t>
            </w:r>
            <w:r>
              <w:rPr>
                <w:b/>
                <w:sz w:val="20"/>
              </w:rPr>
              <w:t>/</w:t>
            </w:r>
            <w:r>
              <w:rPr>
                <w:b/>
                <w:spacing w:val="-6"/>
                <w:sz w:val="20"/>
              </w:rPr>
              <w:t xml:space="preserve"> </w:t>
            </w:r>
            <w:r>
              <w:rPr>
                <w:b/>
                <w:sz w:val="20"/>
              </w:rPr>
              <w:t>Rhétorique</w:t>
            </w:r>
            <w:r>
              <w:rPr>
                <w:b/>
                <w:spacing w:val="-3"/>
                <w:sz w:val="20"/>
              </w:rPr>
              <w:t xml:space="preserve"> </w:t>
            </w:r>
            <w:r>
              <w:rPr>
                <w:b/>
                <w:sz w:val="20"/>
              </w:rPr>
              <w:t>des</w:t>
            </w:r>
            <w:r>
              <w:rPr>
                <w:b/>
                <w:spacing w:val="-5"/>
                <w:sz w:val="20"/>
              </w:rPr>
              <w:t xml:space="preserve"> </w:t>
            </w:r>
            <w:r>
              <w:rPr>
                <w:b/>
                <w:spacing w:val="-2"/>
                <w:sz w:val="20"/>
              </w:rPr>
              <w:t>textes</w:t>
            </w:r>
          </w:p>
          <w:p w14:paraId="14A9A7F5" w14:textId="77777777" w:rsidR="002C538F" w:rsidRDefault="002C538F" w:rsidP="00E14731">
            <w:pPr>
              <w:pStyle w:val="TableParagraph"/>
              <w:spacing w:line="229" w:lineRule="exact"/>
              <w:ind w:left="108"/>
              <w:rPr>
                <w:sz w:val="20"/>
              </w:rPr>
            </w:pPr>
            <w:r>
              <w:rPr>
                <w:sz w:val="20"/>
              </w:rPr>
              <w:t>-Les</w:t>
            </w:r>
            <w:r>
              <w:rPr>
                <w:spacing w:val="-6"/>
                <w:sz w:val="20"/>
              </w:rPr>
              <w:t xml:space="preserve"> </w:t>
            </w:r>
            <w:r>
              <w:rPr>
                <w:sz w:val="20"/>
              </w:rPr>
              <w:t>Figures</w:t>
            </w:r>
            <w:r>
              <w:rPr>
                <w:spacing w:val="-5"/>
                <w:sz w:val="20"/>
              </w:rPr>
              <w:t xml:space="preserve"> </w:t>
            </w:r>
            <w:r>
              <w:rPr>
                <w:sz w:val="20"/>
              </w:rPr>
              <w:t>syntaxiques</w:t>
            </w:r>
            <w:r>
              <w:rPr>
                <w:spacing w:val="-5"/>
                <w:sz w:val="20"/>
              </w:rPr>
              <w:t xml:space="preserve"> </w:t>
            </w:r>
            <w:r>
              <w:rPr>
                <w:sz w:val="20"/>
              </w:rPr>
              <w:t>ou</w:t>
            </w:r>
            <w:r>
              <w:rPr>
                <w:spacing w:val="-4"/>
                <w:sz w:val="20"/>
              </w:rPr>
              <w:t xml:space="preserve"> </w:t>
            </w:r>
            <w:r>
              <w:rPr>
                <w:sz w:val="20"/>
              </w:rPr>
              <w:t>de</w:t>
            </w:r>
            <w:r>
              <w:rPr>
                <w:spacing w:val="-4"/>
                <w:sz w:val="20"/>
              </w:rPr>
              <w:t xml:space="preserve"> </w:t>
            </w:r>
            <w:r>
              <w:rPr>
                <w:spacing w:val="-2"/>
                <w:sz w:val="20"/>
              </w:rPr>
              <w:t>construction,</w:t>
            </w:r>
          </w:p>
          <w:p w14:paraId="4B9D2A29" w14:textId="77777777" w:rsidR="002C538F" w:rsidRDefault="002C538F" w:rsidP="00E14731">
            <w:pPr>
              <w:pStyle w:val="TableParagraph"/>
              <w:spacing w:line="229" w:lineRule="exact"/>
              <w:ind w:left="108"/>
              <w:rPr>
                <w:sz w:val="20"/>
              </w:rPr>
            </w:pPr>
            <w:r>
              <w:rPr>
                <w:sz w:val="20"/>
              </w:rPr>
              <w:t>-Les</w:t>
            </w:r>
            <w:r>
              <w:rPr>
                <w:spacing w:val="-7"/>
                <w:sz w:val="20"/>
              </w:rPr>
              <w:t xml:space="preserve"> </w:t>
            </w:r>
            <w:r>
              <w:rPr>
                <w:sz w:val="20"/>
              </w:rPr>
              <w:t>tonalités</w:t>
            </w:r>
            <w:r>
              <w:rPr>
                <w:spacing w:val="-7"/>
                <w:sz w:val="20"/>
              </w:rPr>
              <w:t xml:space="preserve"> </w:t>
            </w:r>
            <w:r>
              <w:rPr>
                <w:sz w:val="20"/>
              </w:rPr>
              <w:t>(lyrique,</w:t>
            </w:r>
            <w:r>
              <w:rPr>
                <w:spacing w:val="-6"/>
                <w:sz w:val="20"/>
              </w:rPr>
              <w:t xml:space="preserve"> </w:t>
            </w:r>
            <w:r>
              <w:rPr>
                <w:sz w:val="20"/>
              </w:rPr>
              <w:t>tragique,</w:t>
            </w:r>
            <w:r>
              <w:rPr>
                <w:spacing w:val="-5"/>
                <w:sz w:val="20"/>
              </w:rPr>
              <w:t xml:space="preserve"> </w:t>
            </w:r>
            <w:r>
              <w:rPr>
                <w:spacing w:val="-2"/>
                <w:sz w:val="20"/>
              </w:rPr>
              <w:t>comique),</w:t>
            </w:r>
          </w:p>
          <w:p w14:paraId="67673DA9" w14:textId="77777777" w:rsidR="002C538F" w:rsidRDefault="002C538F" w:rsidP="00E14731">
            <w:pPr>
              <w:pStyle w:val="TableParagraph"/>
              <w:ind w:left="108"/>
              <w:rPr>
                <w:sz w:val="20"/>
              </w:rPr>
            </w:pPr>
            <w:r>
              <w:rPr>
                <w:sz w:val="20"/>
              </w:rPr>
              <w:t>-</w:t>
            </w:r>
            <w:r>
              <w:rPr>
                <w:spacing w:val="-3"/>
                <w:sz w:val="20"/>
              </w:rPr>
              <w:t xml:space="preserve"> </w:t>
            </w:r>
            <w:r>
              <w:rPr>
                <w:sz w:val="20"/>
              </w:rPr>
              <w:t>La</w:t>
            </w:r>
            <w:r>
              <w:rPr>
                <w:spacing w:val="-4"/>
                <w:sz w:val="20"/>
              </w:rPr>
              <w:t xml:space="preserve"> </w:t>
            </w:r>
            <w:r>
              <w:rPr>
                <w:sz w:val="20"/>
              </w:rPr>
              <w:t>description</w:t>
            </w:r>
            <w:r>
              <w:rPr>
                <w:spacing w:val="-5"/>
                <w:sz w:val="20"/>
              </w:rPr>
              <w:t xml:space="preserve"> </w:t>
            </w:r>
            <w:r>
              <w:rPr>
                <w:sz w:val="20"/>
              </w:rPr>
              <w:t>des</w:t>
            </w:r>
            <w:r>
              <w:rPr>
                <w:spacing w:val="-5"/>
                <w:sz w:val="20"/>
              </w:rPr>
              <w:t xml:space="preserve"> </w:t>
            </w:r>
            <w:proofErr w:type="gramStart"/>
            <w:r>
              <w:rPr>
                <w:sz w:val="20"/>
              </w:rPr>
              <w:t>textes</w:t>
            </w:r>
            <w:r>
              <w:rPr>
                <w:spacing w:val="-2"/>
                <w:sz w:val="20"/>
              </w:rPr>
              <w:t xml:space="preserve"> </w:t>
            </w:r>
            <w:r>
              <w:rPr>
                <w:sz w:val="20"/>
              </w:rPr>
              <w:t>:</w:t>
            </w:r>
            <w:proofErr w:type="gramEnd"/>
            <w:r>
              <w:rPr>
                <w:spacing w:val="-5"/>
                <w:sz w:val="20"/>
              </w:rPr>
              <w:t xml:space="preserve"> </w:t>
            </w:r>
            <w:r>
              <w:rPr>
                <w:sz w:val="20"/>
              </w:rPr>
              <w:t>Le</w:t>
            </w:r>
            <w:r>
              <w:rPr>
                <w:spacing w:val="-4"/>
                <w:sz w:val="20"/>
              </w:rPr>
              <w:t xml:space="preserve"> </w:t>
            </w:r>
            <w:r>
              <w:rPr>
                <w:sz w:val="20"/>
              </w:rPr>
              <w:t>texte</w:t>
            </w:r>
            <w:r>
              <w:rPr>
                <w:spacing w:val="-4"/>
                <w:sz w:val="20"/>
              </w:rPr>
              <w:t xml:space="preserve"> </w:t>
            </w:r>
            <w:r>
              <w:rPr>
                <w:sz w:val="20"/>
              </w:rPr>
              <w:t>descriptif</w:t>
            </w:r>
            <w:r>
              <w:rPr>
                <w:spacing w:val="-1"/>
                <w:sz w:val="20"/>
              </w:rPr>
              <w:t xml:space="preserve"> </w:t>
            </w:r>
            <w:r>
              <w:rPr>
                <w:sz w:val="20"/>
              </w:rPr>
              <w:t>/Le</w:t>
            </w:r>
            <w:r>
              <w:rPr>
                <w:spacing w:val="-4"/>
                <w:sz w:val="20"/>
              </w:rPr>
              <w:t xml:space="preserve"> </w:t>
            </w:r>
            <w:r>
              <w:rPr>
                <w:sz w:val="20"/>
              </w:rPr>
              <w:t>texte</w:t>
            </w:r>
            <w:r>
              <w:rPr>
                <w:spacing w:val="-4"/>
                <w:sz w:val="20"/>
              </w:rPr>
              <w:t xml:space="preserve"> </w:t>
            </w:r>
            <w:r>
              <w:rPr>
                <w:sz w:val="20"/>
              </w:rPr>
              <w:t>narratif</w:t>
            </w:r>
            <w:r>
              <w:rPr>
                <w:spacing w:val="-4"/>
                <w:sz w:val="20"/>
              </w:rPr>
              <w:t xml:space="preserve"> </w:t>
            </w:r>
            <w:r>
              <w:rPr>
                <w:sz w:val="20"/>
              </w:rPr>
              <w:t>/Le</w:t>
            </w:r>
            <w:r>
              <w:rPr>
                <w:spacing w:val="-4"/>
                <w:sz w:val="20"/>
              </w:rPr>
              <w:t xml:space="preserve"> </w:t>
            </w:r>
            <w:r>
              <w:rPr>
                <w:sz w:val="20"/>
              </w:rPr>
              <w:t>texte argumentatif /Le texte explicatif ou d’exposition</w:t>
            </w:r>
          </w:p>
          <w:p w14:paraId="7EB56344" w14:textId="77777777" w:rsidR="002C538F" w:rsidRDefault="002C538F" w:rsidP="00E14731">
            <w:pPr>
              <w:pStyle w:val="TableParagraph"/>
              <w:spacing w:before="1" w:line="210" w:lineRule="exact"/>
              <w:ind w:left="108"/>
              <w:rPr>
                <w:sz w:val="20"/>
              </w:rPr>
            </w:pPr>
            <w:r>
              <w:rPr>
                <w:sz w:val="20"/>
              </w:rPr>
              <w:t>Le</w:t>
            </w:r>
            <w:r>
              <w:rPr>
                <w:spacing w:val="-5"/>
                <w:sz w:val="20"/>
              </w:rPr>
              <w:t xml:space="preserve"> </w:t>
            </w:r>
            <w:r>
              <w:rPr>
                <w:sz w:val="20"/>
              </w:rPr>
              <w:t>texte</w:t>
            </w:r>
            <w:r>
              <w:rPr>
                <w:spacing w:val="-5"/>
                <w:sz w:val="20"/>
              </w:rPr>
              <w:t xml:space="preserve"> </w:t>
            </w:r>
            <w:r>
              <w:rPr>
                <w:sz w:val="20"/>
              </w:rPr>
              <w:t>injonctif</w:t>
            </w:r>
            <w:r>
              <w:rPr>
                <w:spacing w:val="-4"/>
                <w:sz w:val="20"/>
              </w:rPr>
              <w:t xml:space="preserve"> </w:t>
            </w:r>
            <w:r>
              <w:rPr>
                <w:sz w:val="20"/>
              </w:rPr>
              <w:t>/Le</w:t>
            </w:r>
            <w:r>
              <w:rPr>
                <w:spacing w:val="-5"/>
                <w:sz w:val="20"/>
              </w:rPr>
              <w:t xml:space="preserve"> </w:t>
            </w:r>
            <w:r>
              <w:rPr>
                <w:sz w:val="20"/>
              </w:rPr>
              <w:t>texte</w:t>
            </w:r>
            <w:r>
              <w:rPr>
                <w:spacing w:val="-2"/>
                <w:sz w:val="20"/>
              </w:rPr>
              <w:t xml:space="preserve"> </w:t>
            </w:r>
            <w:r>
              <w:rPr>
                <w:sz w:val="20"/>
              </w:rPr>
              <w:t>théâtral,</w:t>
            </w:r>
            <w:r>
              <w:rPr>
                <w:spacing w:val="-4"/>
                <w:sz w:val="20"/>
              </w:rPr>
              <w:t xml:space="preserve"> etc.</w:t>
            </w:r>
          </w:p>
        </w:tc>
        <w:tc>
          <w:tcPr>
            <w:tcW w:w="1239" w:type="dxa"/>
          </w:tcPr>
          <w:p w14:paraId="0FAE36F8" w14:textId="77777777" w:rsidR="002C538F" w:rsidRDefault="002C538F" w:rsidP="00E14731">
            <w:pPr>
              <w:pStyle w:val="TableParagraph"/>
              <w:rPr>
                <w:b/>
                <w:sz w:val="20"/>
              </w:rPr>
            </w:pPr>
          </w:p>
          <w:p w14:paraId="297F86F6" w14:textId="77777777" w:rsidR="002C538F" w:rsidRDefault="002C538F">
            <w:pPr>
              <w:pStyle w:val="TableParagraph"/>
              <w:numPr>
                <w:ilvl w:val="0"/>
                <w:numId w:val="25"/>
              </w:numPr>
              <w:tabs>
                <w:tab w:val="left" w:pos="225"/>
              </w:tabs>
              <w:ind w:right="96" w:firstLine="0"/>
              <w:rPr>
                <w:sz w:val="20"/>
              </w:rPr>
            </w:pPr>
            <w:r>
              <w:rPr>
                <w:spacing w:val="-2"/>
                <w:sz w:val="20"/>
              </w:rPr>
              <w:t xml:space="preserve">identifier, </w:t>
            </w:r>
            <w:r>
              <w:rPr>
                <w:sz w:val="20"/>
              </w:rPr>
              <w:t xml:space="preserve">décrire et analyser les </w:t>
            </w:r>
            <w:r>
              <w:rPr>
                <w:spacing w:val="-2"/>
                <w:sz w:val="20"/>
              </w:rPr>
              <w:t xml:space="preserve">outils linguistiques </w:t>
            </w:r>
            <w:r>
              <w:rPr>
                <w:sz w:val="20"/>
              </w:rPr>
              <w:t xml:space="preserve">d’un </w:t>
            </w:r>
            <w:proofErr w:type="gramStart"/>
            <w:r>
              <w:rPr>
                <w:sz w:val="20"/>
              </w:rPr>
              <w:t>texte ;</w:t>
            </w:r>
            <w:proofErr w:type="gramEnd"/>
          </w:p>
          <w:p w14:paraId="1C694E0E" w14:textId="77777777" w:rsidR="002C538F" w:rsidRDefault="002C538F">
            <w:pPr>
              <w:pStyle w:val="TableParagraph"/>
              <w:numPr>
                <w:ilvl w:val="0"/>
                <w:numId w:val="25"/>
              </w:numPr>
              <w:tabs>
                <w:tab w:val="left" w:pos="225"/>
              </w:tabs>
              <w:spacing w:before="1"/>
              <w:ind w:right="96" w:firstLine="0"/>
              <w:rPr>
                <w:sz w:val="20"/>
              </w:rPr>
            </w:pPr>
            <w:r>
              <w:rPr>
                <w:sz w:val="20"/>
              </w:rPr>
              <w:t>relever les effets de sens induits par</w:t>
            </w:r>
            <w:r>
              <w:rPr>
                <w:spacing w:val="-13"/>
                <w:sz w:val="20"/>
              </w:rPr>
              <w:t xml:space="preserve"> </w:t>
            </w:r>
            <w:r>
              <w:rPr>
                <w:sz w:val="20"/>
              </w:rPr>
              <w:t>les</w:t>
            </w:r>
            <w:r>
              <w:rPr>
                <w:spacing w:val="-12"/>
                <w:sz w:val="20"/>
              </w:rPr>
              <w:t xml:space="preserve"> </w:t>
            </w:r>
            <w:r>
              <w:rPr>
                <w:sz w:val="20"/>
              </w:rPr>
              <w:t>outils de</w:t>
            </w:r>
            <w:r>
              <w:rPr>
                <w:spacing w:val="-2"/>
                <w:sz w:val="20"/>
              </w:rPr>
              <w:t xml:space="preserve"> </w:t>
            </w:r>
            <w:r>
              <w:rPr>
                <w:sz w:val="20"/>
              </w:rPr>
              <w:t>la</w:t>
            </w:r>
            <w:r>
              <w:rPr>
                <w:spacing w:val="-1"/>
                <w:sz w:val="20"/>
              </w:rPr>
              <w:t xml:space="preserve"> </w:t>
            </w:r>
            <w:r>
              <w:rPr>
                <w:spacing w:val="-2"/>
                <w:sz w:val="20"/>
              </w:rPr>
              <w:t>langue.</w:t>
            </w:r>
          </w:p>
          <w:p w14:paraId="0EE43BE4" w14:textId="77777777" w:rsidR="002C538F" w:rsidRDefault="002C538F" w:rsidP="00E14731">
            <w:pPr>
              <w:pStyle w:val="TableParagraph"/>
              <w:rPr>
                <w:b/>
                <w:sz w:val="20"/>
              </w:rPr>
            </w:pPr>
          </w:p>
          <w:p w14:paraId="64DA5445" w14:textId="77777777" w:rsidR="002C538F" w:rsidRDefault="002C538F">
            <w:pPr>
              <w:pStyle w:val="TableParagraph"/>
              <w:numPr>
                <w:ilvl w:val="0"/>
                <w:numId w:val="25"/>
              </w:numPr>
              <w:tabs>
                <w:tab w:val="left" w:pos="225"/>
              </w:tabs>
              <w:ind w:right="114" w:firstLine="0"/>
              <w:rPr>
                <w:sz w:val="20"/>
              </w:rPr>
            </w:pPr>
            <w:r>
              <w:rPr>
                <w:spacing w:val="-2"/>
                <w:sz w:val="20"/>
              </w:rPr>
              <w:t xml:space="preserve">interpréter </w:t>
            </w:r>
            <w:r>
              <w:rPr>
                <w:sz w:val="20"/>
              </w:rPr>
              <w:t>les</w:t>
            </w:r>
            <w:r>
              <w:rPr>
                <w:spacing w:val="-6"/>
                <w:sz w:val="20"/>
              </w:rPr>
              <w:t xml:space="preserve"> </w:t>
            </w:r>
            <w:r>
              <w:rPr>
                <w:sz w:val="20"/>
              </w:rPr>
              <w:t>textes</w:t>
            </w:r>
            <w:r>
              <w:rPr>
                <w:spacing w:val="-6"/>
                <w:sz w:val="20"/>
              </w:rPr>
              <w:t xml:space="preserve"> </w:t>
            </w:r>
            <w:r>
              <w:rPr>
                <w:sz w:val="20"/>
              </w:rPr>
              <w:t xml:space="preserve">en se fondant sur leurs </w:t>
            </w:r>
            <w:proofErr w:type="gramStart"/>
            <w:r>
              <w:rPr>
                <w:sz w:val="20"/>
              </w:rPr>
              <w:t>spécificités</w:t>
            </w:r>
            <w:r>
              <w:rPr>
                <w:spacing w:val="-13"/>
                <w:sz w:val="20"/>
              </w:rPr>
              <w:t xml:space="preserve"> </w:t>
            </w:r>
            <w:r>
              <w:rPr>
                <w:sz w:val="20"/>
              </w:rPr>
              <w:t>;</w:t>
            </w:r>
            <w:proofErr w:type="gramEnd"/>
          </w:p>
        </w:tc>
        <w:tc>
          <w:tcPr>
            <w:tcW w:w="1378" w:type="dxa"/>
          </w:tcPr>
          <w:p w14:paraId="26DFCEFB" w14:textId="77777777" w:rsidR="002C538F" w:rsidRDefault="002C538F">
            <w:pPr>
              <w:pStyle w:val="TableParagraph"/>
              <w:numPr>
                <w:ilvl w:val="0"/>
                <w:numId w:val="24"/>
              </w:numPr>
              <w:tabs>
                <w:tab w:val="left" w:pos="225"/>
              </w:tabs>
              <w:ind w:right="93" w:firstLine="0"/>
              <w:rPr>
                <w:sz w:val="20"/>
              </w:rPr>
            </w:pPr>
            <w:r>
              <w:rPr>
                <w:sz w:val="20"/>
              </w:rPr>
              <w:t xml:space="preserve">sens de </w:t>
            </w:r>
            <w:proofErr w:type="gramStart"/>
            <w:r>
              <w:rPr>
                <w:sz w:val="20"/>
              </w:rPr>
              <w:t>l’observation</w:t>
            </w:r>
            <w:r>
              <w:rPr>
                <w:spacing w:val="-13"/>
                <w:sz w:val="20"/>
              </w:rPr>
              <w:t xml:space="preserve"> </w:t>
            </w:r>
            <w:r>
              <w:rPr>
                <w:sz w:val="20"/>
              </w:rPr>
              <w:t>;</w:t>
            </w:r>
            <w:proofErr w:type="gramEnd"/>
          </w:p>
          <w:p w14:paraId="73144CF2" w14:textId="77777777" w:rsidR="002C538F" w:rsidRDefault="002C538F">
            <w:pPr>
              <w:pStyle w:val="TableParagraph"/>
              <w:numPr>
                <w:ilvl w:val="0"/>
                <w:numId w:val="24"/>
              </w:numPr>
              <w:tabs>
                <w:tab w:val="left" w:pos="225"/>
              </w:tabs>
              <w:spacing w:before="1"/>
              <w:ind w:right="506" w:firstLine="0"/>
              <w:rPr>
                <w:sz w:val="20"/>
              </w:rPr>
            </w:pPr>
            <w:r>
              <w:rPr>
                <w:sz w:val="20"/>
              </w:rPr>
              <w:t xml:space="preserve">sens de </w:t>
            </w:r>
            <w:proofErr w:type="gramStart"/>
            <w:r>
              <w:rPr>
                <w:sz w:val="20"/>
              </w:rPr>
              <w:t>l’écoute</w:t>
            </w:r>
            <w:r>
              <w:rPr>
                <w:spacing w:val="-13"/>
                <w:sz w:val="20"/>
              </w:rPr>
              <w:t xml:space="preserve"> </w:t>
            </w:r>
            <w:r>
              <w:rPr>
                <w:sz w:val="20"/>
              </w:rPr>
              <w:t>;</w:t>
            </w:r>
            <w:proofErr w:type="gramEnd"/>
          </w:p>
          <w:p w14:paraId="6CD8D0FA" w14:textId="77777777" w:rsidR="002C538F" w:rsidRDefault="002C538F">
            <w:pPr>
              <w:pStyle w:val="TableParagraph"/>
              <w:numPr>
                <w:ilvl w:val="0"/>
                <w:numId w:val="24"/>
              </w:numPr>
              <w:tabs>
                <w:tab w:val="left" w:pos="225"/>
              </w:tabs>
              <w:ind w:right="539" w:firstLine="0"/>
              <w:rPr>
                <w:sz w:val="20"/>
              </w:rPr>
            </w:pPr>
            <w:r>
              <w:rPr>
                <w:spacing w:val="-4"/>
                <w:sz w:val="20"/>
              </w:rPr>
              <w:t xml:space="preserve">sens </w:t>
            </w:r>
            <w:proofErr w:type="gramStart"/>
            <w:r>
              <w:rPr>
                <w:sz w:val="20"/>
              </w:rPr>
              <w:t>critique</w:t>
            </w:r>
            <w:r>
              <w:rPr>
                <w:spacing w:val="-4"/>
                <w:sz w:val="20"/>
              </w:rPr>
              <w:t xml:space="preserve"> </w:t>
            </w:r>
            <w:r>
              <w:rPr>
                <w:spacing w:val="-10"/>
                <w:sz w:val="20"/>
              </w:rPr>
              <w:t>;</w:t>
            </w:r>
            <w:proofErr w:type="gramEnd"/>
          </w:p>
          <w:p w14:paraId="54D60AC5" w14:textId="77777777" w:rsidR="002C538F" w:rsidRDefault="002C538F">
            <w:pPr>
              <w:pStyle w:val="TableParagraph"/>
              <w:numPr>
                <w:ilvl w:val="0"/>
                <w:numId w:val="24"/>
              </w:numPr>
              <w:tabs>
                <w:tab w:val="left" w:pos="225"/>
              </w:tabs>
              <w:ind w:right="119" w:firstLine="0"/>
              <w:rPr>
                <w:sz w:val="20"/>
              </w:rPr>
            </w:pPr>
            <w:r>
              <w:rPr>
                <w:spacing w:val="-2"/>
                <w:sz w:val="20"/>
              </w:rPr>
              <w:t xml:space="preserve">curiosité </w:t>
            </w:r>
            <w:proofErr w:type="gramStart"/>
            <w:r>
              <w:rPr>
                <w:sz w:val="20"/>
              </w:rPr>
              <w:t>intellectuelle</w:t>
            </w:r>
            <w:r>
              <w:rPr>
                <w:spacing w:val="-13"/>
                <w:sz w:val="20"/>
              </w:rPr>
              <w:t xml:space="preserve"> </w:t>
            </w:r>
            <w:r>
              <w:rPr>
                <w:sz w:val="20"/>
              </w:rPr>
              <w:t>;</w:t>
            </w:r>
            <w:proofErr w:type="gramEnd"/>
          </w:p>
          <w:p w14:paraId="3267FC76" w14:textId="77777777" w:rsidR="002C538F" w:rsidRDefault="002C538F">
            <w:pPr>
              <w:pStyle w:val="TableParagraph"/>
              <w:numPr>
                <w:ilvl w:val="0"/>
                <w:numId w:val="24"/>
              </w:numPr>
              <w:tabs>
                <w:tab w:val="left" w:pos="225"/>
              </w:tabs>
              <w:spacing w:before="1"/>
              <w:ind w:right="136" w:firstLine="0"/>
              <w:rPr>
                <w:sz w:val="20"/>
              </w:rPr>
            </w:pPr>
            <w:r>
              <w:rPr>
                <w:sz w:val="20"/>
              </w:rPr>
              <w:t>ouverture</w:t>
            </w:r>
            <w:r>
              <w:rPr>
                <w:spacing w:val="-13"/>
                <w:sz w:val="20"/>
              </w:rPr>
              <w:t xml:space="preserve"> </w:t>
            </w:r>
            <w:r>
              <w:rPr>
                <w:sz w:val="20"/>
              </w:rPr>
              <w:t xml:space="preserve">au </w:t>
            </w:r>
            <w:proofErr w:type="gramStart"/>
            <w:r>
              <w:rPr>
                <w:sz w:val="20"/>
              </w:rPr>
              <w:t>dialogue ;</w:t>
            </w:r>
            <w:proofErr w:type="gramEnd"/>
          </w:p>
          <w:p w14:paraId="5A4D0CFD" w14:textId="77777777" w:rsidR="002C538F" w:rsidRDefault="002C538F">
            <w:pPr>
              <w:pStyle w:val="TableParagraph"/>
              <w:numPr>
                <w:ilvl w:val="0"/>
                <w:numId w:val="24"/>
              </w:numPr>
              <w:tabs>
                <w:tab w:val="left" w:pos="225"/>
              </w:tabs>
              <w:spacing w:line="228" w:lineRule="exact"/>
              <w:ind w:left="225" w:hanging="117"/>
              <w:rPr>
                <w:sz w:val="20"/>
              </w:rPr>
            </w:pPr>
            <w:r>
              <w:rPr>
                <w:spacing w:val="-2"/>
                <w:sz w:val="20"/>
              </w:rPr>
              <w:t>courtoisie;</w:t>
            </w:r>
          </w:p>
          <w:p w14:paraId="58F822BF" w14:textId="77777777" w:rsidR="002C538F" w:rsidRDefault="002C538F" w:rsidP="00E14731">
            <w:pPr>
              <w:pStyle w:val="TableParagraph"/>
              <w:rPr>
                <w:b/>
                <w:sz w:val="20"/>
              </w:rPr>
            </w:pPr>
          </w:p>
          <w:p w14:paraId="4259D540" w14:textId="77777777" w:rsidR="002C538F" w:rsidRDefault="002C538F" w:rsidP="00E14731">
            <w:pPr>
              <w:pStyle w:val="TableParagraph"/>
              <w:ind w:left="159"/>
              <w:rPr>
                <w:sz w:val="20"/>
              </w:rPr>
            </w:pPr>
            <w:r>
              <w:rPr>
                <w:spacing w:val="-2"/>
                <w:sz w:val="20"/>
              </w:rPr>
              <w:t>-tolerance.</w:t>
            </w:r>
          </w:p>
        </w:tc>
        <w:tc>
          <w:tcPr>
            <w:tcW w:w="1333" w:type="dxa"/>
          </w:tcPr>
          <w:p w14:paraId="0B56C641" w14:textId="77777777" w:rsidR="002C538F" w:rsidRDefault="002C538F">
            <w:pPr>
              <w:pStyle w:val="TableParagraph"/>
              <w:numPr>
                <w:ilvl w:val="0"/>
                <w:numId w:val="23"/>
              </w:numPr>
              <w:tabs>
                <w:tab w:val="left" w:pos="225"/>
              </w:tabs>
              <w:ind w:right="117" w:firstLine="0"/>
              <w:rPr>
                <w:sz w:val="20"/>
              </w:rPr>
            </w:pPr>
            <w:r>
              <w:rPr>
                <w:spacing w:val="-2"/>
                <w:sz w:val="20"/>
              </w:rPr>
              <w:t xml:space="preserve">différents </w:t>
            </w:r>
            <w:r>
              <w:rPr>
                <w:sz w:val="20"/>
              </w:rPr>
              <w:t xml:space="preserve">types de </w:t>
            </w:r>
            <w:proofErr w:type="gramStart"/>
            <w:r>
              <w:rPr>
                <w:sz w:val="20"/>
              </w:rPr>
              <w:t>textes :</w:t>
            </w:r>
            <w:proofErr w:type="gramEnd"/>
            <w:r>
              <w:rPr>
                <w:sz w:val="20"/>
              </w:rPr>
              <w:t xml:space="preserve"> littéraires et </w:t>
            </w:r>
            <w:proofErr w:type="gramStart"/>
            <w:r>
              <w:rPr>
                <w:sz w:val="20"/>
              </w:rPr>
              <w:t>fonctionnels</w:t>
            </w:r>
            <w:r>
              <w:rPr>
                <w:spacing w:val="-13"/>
                <w:sz w:val="20"/>
              </w:rPr>
              <w:t xml:space="preserve"> </w:t>
            </w:r>
            <w:r>
              <w:rPr>
                <w:sz w:val="20"/>
              </w:rPr>
              <w:t>;</w:t>
            </w:r>
            <w:proofErr w:type="gramEnd"/>
          </w:p>
          <w:p w14:paraId="1B006277" w14:textId="77777777" w:rsidR="002C538F" w:rsidRDefault="002C538F">
            <w:pPr>
              <w:pStyle w:val="TableParagraph"/>
              <w:numPr>
                <w:ilvl w:val="0"/>
                <w:numId w:val="23"/>
              </w:numPr>
              <w:tabs>
                <w:tab w:val="left" w:pos="225"/>
              </w:tabs>
              <w:ind w:right="93" w:firstLine="0"/>
              <w:rPr>
                <w:sz w:val="20"/>
              </w:rPr>
            </w:pPr>
            <w:r>
              <w:rPr>
                <w:spacing w:val="-2"/>
                <w:sz w:val="20"/>
              </w:rPr>
              <w:t xml:space="preserve">documents </w:t>
            </w:r>
            <w:proofErr w:type="gramStart"/>
            <w:r>
              <w:rPr>
                <w:sz w:val="20"/>
              </w:rPr>
              <w:t>authentiques</w:t>
            </w:r>
            <w:r>
              <w:rPr>
                <w:spacing w:val="-13"/>
                <w:sz w:val="20"/>
              </w:rPr>
              <w:t xml:space="preserve"> </w:t>
            </w:r>
            <w:r>
              <w:rPr>
                <w:sz w:val="20"/>
              </w:rPr>
              <w:t>;</w:t>
            </w:r>
            <w:proofErr w:type="gramEnd"/>
          </w:p>
          <w:p w14:paraId="78CE2134" w14:textId="77777777" w:rsidR="002C538F" w:rsidRDefault="002C538F">
            <w:pPr>
              <w:pStyle w:val="TableParagraph"/>
              <w:numPr>
                <w:ilvl w:val="0"/>
                <w:numId w:val="23"/>
              </w:numPr>
              <w:tabs>
                <w:tab w:val="left" w:pos="225"/>
              </w:tabs>
              <w:spacing w:before="1"/>
              <w:ind w:right="278" w:firstLine="0"/>
              <w:rPr>
                <w:sz w:val="20"/>
              </w:rPr>
            </w:pPr>
            <w:r>
              <w:rPr>
                <w:sz w:val="20"/>
              </w:rPr>
              <w:t>œuvres</w:t>
            </w:r>
            <w:r>
              <w:rPr>
                <w:spacing w:val="-13"/>
                <w:sz w:val="20"/>
              </w:rPr>
              <w:t xml:space="preserve"> </w:t>
            </w:r>
            <w:r>
              <w:rPr>
                <w:sz w:val="20"/>
              </w:rPr>
              <w:t xml:space="preserve">de </w:t>
            </w:r>
            <w:r>
              <w:rPr>
                <w:spacing w:val="-2"/>
                <w:sz w:val="20"/>
              </w:rPr>
              <w:t>référence.</w:t>
            </w:r>
          </w:p>
        </w:tc>
      </w:tr>
    </w:tbl>
    <w:p w14:paraId="2FD82853" w14:textId="77777777" w:rsidR="002C538F" w:rsidRDefault="002C538F" w:rsidP="002C538F">
      <w:pPr>
        <w:pStyle w:val="Corpsdetexte"/>
        <w:spacing w:before="42"/>
        <w:rPr>
          <w:b/>
          <w:sz w:val="22"/>
        </w:rPr>
      </w:pPr>
    </w:p>
    <w:p w14:paraId="128FCCD3" w14:textId="77777777" w:rsidR="002C538F" w:rsidRDefault="002C538F" w:rsidP="002C538F">
      <w:pPr>
        <w:spacing w:line="254" w:lineRule="auto"/>
        <w:ind w:left="360"/>
        <w:rPr>
          <w:b/>
          <w:i/>
          <w:sz w:val="24"/>
        </w:rPr>
      </w:pPr>
      <w:r>
        <w:rPr>
          <w:b/>
          <w:i/>
          <w:sz w:val="24"/>
        </w:rPr>
        <w:t>NB.</w:t>
      </w:r>
      <w:r>
        <w:rPr>
          <w:b/>
          <w:i/>
          <w:spacing w:val="-2"/>
          <w:sz w:val="24"/>
        </w:rPr>
        <w:t xml:space="preserve"> </w:t>
      </w:r>
      <w:r>
        <w:rPr>
          <w:b/>
          <w:i/>
          <w:sz w:val="24"/>
        </w:rPr>
        <w:t>L’item</w:t>
      </w:r>
      <w:r>
        <w:rPr>
          <w:b/>
          <w:i/>
          <w:spacing w:val="-2"/>
          <w:sz w:val="24"/>
        </w:rPr>
        <w:t xml:space="preserve"> </w:t>
      </w:r>
      <w:r>
        <w:rPr>
          <w:b/>
          <w:i/>
          <w:sz w:val="24"/>
        </w:rPr>
        <w:t>«</w:t>
      </w:r>
      <w:r>
        <w:rPr>
          <w:b/>
          <w:i/>
          <w:spacing w:val="-1"/>
          <w:sz w:val="24"/>
        </w:rPr>
        <w:t xml:space="preserve"> </w:t>
      </w:r>
      <w:r>
        <w:rPr>
          <w:b/>
          <w:i/>
          <w:sz w:val="24"/>
        </w:rPr>
        <w:t>Les</w:t>
      </w:r>
      <w:r>
        <w:rPr>
          <w:b/>
          <w:i/>
          <w:spacing w:val="-2"/>
          <w:sz w:val="24"/>
        </w:rPr>
        <w:t xml:space="preserve"> </w:t>
      </w:r>
      <w:r>
        <w:rPr>
          <w:b/>
          <w:i/>
          <w:sz w:val="24"/>
        </w:rPr>
        <w:t>variétés</w:t>
      </w:r>
      <w:r>
        <w:rPr>
          <w:b/>
          <w:i/>
          <w:spacing w:val="-2"/>
          <w:sz w:val="24"/>
        </w:rPr>
        <w:t xml:space="preserve"> </w:t>
      </w:r>
      <w:r>
        <w:rPr>
          <w:b/>
          <w:i/>
          <w:sz w:val="24"/>
        </w:rPr>
        <w:t>du</w:t>
      </w:r>
      <w:r>
        <w:rPr>
          <w:b/>
          <w:i/>
          <w:spacing w:val="-2"/>
          <w:sz w:val="24"/>
        </w:rPr>
        <w:t xml:space="preserve"> </w:t>
      </w:r>
      <w:r>
        <w:rPr>
          <w:b/>
          <w:i/>
          <w:sz w:val="24"/>
        </w:rPr>
        <w:t>français</w:t>
      </w:r>
      <w:r>
        <w:rPr>
          <w:b/>
          <w:i/>
          <w:spacing w:val="-3"/>
          <w:sz w:val="24"/>
        </w:rPr>
        <w:t xml:space="preserve"> </w:t>
      </w:r>
      <w:r>
        <w:rPr>
          <w:b/>
          <w:i/>
          <w:sz w:val="24"/>
        </w:rPr>
        <w:t>dans</w:t>
      </w:r>
      <w:r>
        <w:rPr>
          <w:b/>
          <w:i/>
          <w:spacing w:val="-3"/>
          <w:sz w:val="24"/>
        </w:rPr>
        <w:t xml:space="preserve"> </w:t>
      </w:r>
      <w:r>
        <w:rPr>
          <w:b/>
          <w:i/>
          <w:sz w:val="24"/>
        </w:rPr>
        <w:t>l’espace</w:t>
      </w:r>
      <w:r>
        <w:rPr>
          <w:b/>
          <w:i/>
          <w:spacing w:val="-3"/>
          <w:sz w:val="24"/>
        </w:rPr>
        <w:t xml:space="preserve"> </w:t>
      </w:r>
      <w:r>
        <w:rPr>
          <w:b/>
          <w:i/>
          <w:sz w:val="24"/>
        </w:rPr>
        <w:t>francophone</w:t>
      </w:r>
      <w:r>
        <w:rPr>
          <w:b/>
          <w:i/>
          <w:spacing w:val="-2"/>
          <w:sz w:val="24"/>
        </w:rPr>
        <w:t xml:space="preserve"> </w:t>
      </w:r>
      <w:r>
        <w:rPr>
          <w:b/>
          <w:i/>
          <w:sz w:val="24"/>
        </w:rPr>
        <w:t>»</w:t>
      </w:r>
      <w:r>
        <w:rPr>
          <w:b/>
          <w:i/>
          <w:spacing w:val="-2"/>
          <w:sz w:val="24"/>
        </w:rPr>
        <w:t xml:space="preserve"> </w:t>
      </w:r>
      <w:r>
        <w:rPr>
          <w:b/>
          <w:i/>
          <w:sz w:val="24"/>
        </w:rPr>
        <w:t>peut</w:t>
      </w:r>
      <w:r>
        <w:rPr>
          <w:b/>
          <w:i/>
          <w:spacing w:val="-2"/>
          <w:sz w:val="24"/>
        </w:rPr>
        <w:t xml:space="preserve"> </w:t>
      </w:r>
      <w:r>
        <w:rPr>
          <w:b/>
          <w:i/>
          <w:sz w:val="24"/>
        </w:rPr>
        <w:t>être</w:t>
      </w:r>
      <w:r>
        <w:rPr>
          <w:b/>
          <w:i/>
          <w:spacing w:val="-3"/>
          <w:sz w:val="24"/>
        </w:rPr>
        <w:t xml:space="preserve"> </w:t>
      </w:r>
      <w:r>
        <w:rPr>
          <w:b/>
          <w:i/>
          <w:sz w:val="24"/>
        </w:rPr>
        <w:t>étudié</w:t>
      </w:r>
      <w:r>
        <w:rPr>
          <w:b/>
          <w:i/>
          <w:spacing w:val="-2"/>
          <w:sz w:val="24"/>
        </w:rPr>
        <w:t xml:space="preserve"> </w:t>
      </w:r>
      <w:r>
        <w:rPr>
          <w:b/>
          <w:i/>
          <w:sz w:val="24"/>
        </w:rPr>
        <w:t>en</w:t>
      </w:r>
      <w:r>
        <w:rPr>
          <w:b/>
          <w:i/>
          <w:spacing w:val="-2"/>
          <w:sz w:val="24"/>
        </w:rPr>
        <w:t xml:space="preserve"> </w:t>
      </w:r>
      <w:r>
        <w:rPr>
          <w:b/>
          <w:i/>
          <w:sz w:val="24"/>
        </w:rPr>
        <w:t>communication,</w:t>
      </w:r>
      <w:r>
        <w:rPr>
          <w:b/>
          <w:i/>
          <w:spacing w:val="-2"/>
          <w:sz w:val="24"/>
        </w:rPr>
        <w:t xml:space="preserve"> </w:t>
      </w:r>
      <w:r>
        <w:rPr>
          <w:b/>
          <w:i/>
          <w:sz w:val="24"/>
        </w:rPr>
        <w:t>en</w:t>
      </w:r>
      <w:r>
        <w:rPr>
          <w:b/>
          <w:i/>
          <w:spacing w:val="-2"/>
          <w:sz w:val="24"/>
        </w:rPr>
        <w:t xml:space="preserve"> </w:t>
      </w:r>
      <w:r>
        <w:rPr>
          <w:b/>
          <w:i/>
          <w:sz w:val="24"/>
        </w:rPr>
        <w:t>morphosyntaxe,</w:t>
      </w:r>
      <w:r>
        <w:rPr>
          <w:b/>
          <w:i/>
          <w:spacing w:val="-2"/>
          <w:sz w:val="24"/>
        </w:rPr>
        <w:t xml:space="preserve"> </w:t>
      </w:r>
      <w:r>
        <w:rPr>
          <w:b/>
          <w:i/>
          <w:sz w:val="24"/>
        </w:rPr>
        <w:t>en</w:t>
      </w:r>
      <w:r>
        <w:rPr>
          <w:b/>
          <w:i/>
          <w:spacing w:val="-2"/>
          <w:sz w:val="24"/>
        </w:rPr>
        <w:t xml:space="preserve"> </w:t>
      </w:r>
      <w:r>
        <w:rPr>
          <w:b/>
          <w:i/>
          <w:sz w:val="24"/>
        </w:rPr>
        <w:t>lexicologique</w:t>
      </w:r>
      <w:r>
        <w:rPr>
          <w:b/>
          <w:i/>
          <w:spacing w:val="-3"/>
          <w:sz w:val="24"/>
        </w:rPr>
        <w:t xml:space="preserve"> </w:t>
      </w:r>
      <w:r>
        <w:rPr>
          <w:b/>
          <w:i/>
          <w:sz w:val="24"/>
        </w:rPr>
        <w:t>ou</w:t>
      </w:r>
      <w:r>
        <w:rPr>
          <w:b/>
          <w:i/>
          <w:spacing w:val="-2"/>
          <w:sz w:val="24"/>
        </w:rPr>
        <w:t xml:space="preserve"> </w:t>
      </w:r>
      <w:r>
        <w:rPr>
          <w:b/>
          <w:i/>
          <w:sz w:val="24"/>
        </w:rPr>
        <w:t xml:space="preserve">en </w:t>
      </w:r>
      <w:r>
        <w:rPr>
          <w:b/>
          <w:i/>
          <w:spacing w:val="-2"/>
          <w:sz w:val="24"/>
        </w:rPr>
        <w:t>rhétorique.</w:t>
      </w:r>
    </w:p>
    <w:p w14:paraId="31B177DF" w14:textId="77777777" w:rsidR="002C538F" w:rsidRDefault="002C538F" w:rsidP="002C538F">
      <w:pPr>
        <w:spacing w:before="3" w:line="259" w:lineRule="auto"/>
        <w:ind w:left="360"/>
        <w:rPr>
          <w:b/>
          <w:i/>
          <w:sz w:val="24"/>
        </w:rPr>
      </w:pPr>
      <w:r>
        <w:rPr>
          <w:b/>
          <w:i/>
          <w:sz w:val="24"/>
        </w:rPr>
        <w:t>NB.</w:t>
      </w:r>
      <w:r>
        <w:rPr>
          <w:b/>
          <w:i/>
          <w:spacing w:val="-2"/>
          <w:sz w:val="24"/>
        </w:rPr>
        <w:t xml:space="preserve"> </w:t>
      </w:r>
      <w:r>
        <w:rPr>
          <w:b/>
          <w:i/>
          <w:sz w:val="24"/>
        </w:rPr>
        <w:t>Cette</w:t>
      </w:r>
      <w:r>
        <w:rPr>
          <w:b/>
          <w:i/>
          <w:spacing w:val="-2"/>
          <w:sz w:val="24"/>
        </w:rPr>
        <w:t xml:space="preserve"> </w:t>
      </w:r>
      <w:r>
        <w:rPr>
          <w:b/>
          <w:i/>
          <w:sz w:val="24"/>
        </w:rPr>
        <w:t>compétence</w:t>
      </w:r>
      <w:r>
        <w:rPr>
          <w:b/>
          <w:i/>
          <w:spacing w:val="-3"/>
          <w:sz w:val="24"/>
        </w:rPr>
        <w:t xml:space="preserve"> </w:t>
      </w:r>
      <w:r>
        <w:rPr>
          <w:b/>
          <w:i/>
          <w:sz w:val="24"/>
        </w:rPr>
        <w:t>de</w:t>
      </w:r>
      <w:r>
        <w:rPr>
          <w:b/>
          <w:i/>
          <w:spacing w:val="-3"/>
          <w:sz w:val="24"/>
        </w:rPr>
        <w:t xml:space="preserve"> </w:t>
      </w:r>
      <w:r>
        <w:rPr>
          <w:b/>
          <w:i/>
          <w:sz w:val="24"/>
        </w:rPr>
        <w:t>base</w:t>
      </w:r>
      <w:r>
        <w:rPr>
          <w:b/>
          <w:i/>
          <w:spacing w:val="-3"/>
          <w:sz w:val="24"/>
        </w:rPr>
        <w:t xml:space="preserve"> </w:t>
      </w:r>
      <w:r>
        <w:rPr>
          <w:b/>
          <w:i/>
          <w:sz w:val="24"/>
        </w:rPr>
        <w:t>s’évaluera</w:t>
      </w:r>
      <w:r>
        <w:rPr>
          <w:b/>
          <w:i/>
          <w:spacing w:val="-2"/>
          <w:sz w:val="24"/>
        </w:rPr>
        <w:t xml:space="preserve"> </w:t>
      </w:r>
      <w:r>
        <w:rPr>
          <w:b/>
          <w:i/>
          <w:sz w:val="24"/>
        </w:rPr>
        <w:t>dans</w:t>
      </w:r>
      <w:r>
        <w:rPr>
          <w:b/>
          <w:i/>
          <w:spacing w:val="-3"/>
          <w:sz w:val="24"/>
        </w:rPr>
        <w:t xml:space="preserve"> </w:t>
      </w:r>
      <w:r>
        <w:rPr>
          <w:b/>
          <w:i/>
          <w:sz w:val="24"/>
        </w:rPr>
        <w:t>le</w:t>
      </w:r>
      <w:r>
        <w:rPr>
          <w:b/>
          <w:i/>
          <w:spacing w:val="-2"/>
          <w:sz w:val="24"/>
        </w:rPr>
        <w:t xml:space="preserve"> </w:t>
      </w:r>
      <w:r>
        <w:rPr>
          <w:b/>
          <w:i/>
          <w:sz w:val="24"/>
        </w:rPr>
        <w:t>cadre</w:t>
      </w:r>
      <w:r>
        <w:rPr>
          <w:b/>
          <w:i/>
          <w:spacing w:val="-3"/>
          <w:sz w:val="24"/>
        </w:rPr>
        <w:t xml:space="preserve"> </w:t>
      </w:r>
      <w:r>
        <w:rPr>
          <w:b/>
          <w:i/>
          <w:sz w:val="24"/>
        </w:rPr>
        <w:t>de</w:t>
      </w:r>
      <w:r>
        <w:rPr>
          <w:b/>
          <w:i/>
          <w:spacing w:val="-3"/>
          <w:sz w:val="24"/>
        </w:rPr>
        <w:t xml:space="preserve"> </w:t>
      </w:r>
      <w:r>
        <w:rPr>
          <w:b/>
          <w:i/>
          <w:sz w:val="24"/>
        </w:rPr>
        <w:t>l’épreuve</w:t>
      </w:r>
      <w:r>
        <w:rPr>
          <w:b/>
          <w:i/>
          <w:spacing w:val="-3"/>
          <w:sz w:val="24"/>
        </w:rPr>
        <w:t xml:space="preserve"> </w:t>
      </w:r>
      <w:r>
        <w:rPr>
          <w:b/>
          <w:i/>
          <w:sz w:val="24"/>
        </w:rPr>
        <w:t>de</w:t>
      </w:r>
      <w:r>
        <w:rPr>
          <w:b/>
          <w:i/>
          <w:spacing w:val="-3"/>
          <w:sz w:val="24"/>
        </w:rPr>
        <w:t xml:space="preserve"> </w:t>
      </w:r>
      <w:r>
        <w:rPr>
          <w:b/>
          <w:i/>
          <w:sz w:val="24"/>
        </w:rPr>
        <w:t>langue</w:t>
      </w:r>
      <w:r>
        <w:rPr>
          <w:b/>
          <w:i/>
          <w:spacing w:val="-3"/>
          <w:sz w:val="24"/>
        </w:rPr>
        <w:t xml:space="preserve"> </w:t>
      </w:r>
      <w:r>
        <w:rPr>
          <w:b/>
          <w:i/>
          <w:sz w:val="24"/>
        </w:rPr>
        <w:t>qui</w:t>
      </w:r>
      <w:r>
        <w:rPr>
          <w:b/>
          <w:i/>
          <w:spacing w:val="-2"/>
          <w:sz w:val="24"/>
        </w:rPr>
        <w:t xml:space="preserve"> </w:t>
      </w:r>
      <w:r>
        <w:rPr>
          <w:b/>
          <w:i/>
          <w:sz w:val="24"/>
        </w:rPr>
        <w:t>comportera</w:t>
      </w:r>
      <w:r>
        <w:rPr>
          <w:b/>
          <w:i/>
          <w:spacing w:val="-2"/>
          <w:sz w:val="24"/>
        </w:rPr>
        <w:t xml:space="preserve"> </w:t>
      </w:r>
      <w:r>
        <w:rPr>
          <w:b/>
          <w:i/>
          <w:sz w:val="24"/>
        </w:rPr>
        <w:t>les</w:t>
      </w:r>
      <w:r>
        <w:rPr>
          <w:b/>
          <w:i/>
          <w:spacing w:val="-5"/>
          <w:sz w:val="24"/>
        </w:rPr>
        <w:t xml:space="preserve"> </w:t>
      </w:r>
      <w:r>
        <w:rPr>
          <w:b/>
          <w:i/>
          <w:sz w:val="24"/>
        </w:rPr>
        <w:t>quatre</w:t>
      </w:r>
      <w:r>
        <w:rPr>
          <w:b/>
          <w:i/>
          <w:spacing w:val="-2"/>
          <w:sz w:val="24"/>
        </w:rPr>
        <w:t xml:space="preserve"> </w:t>
      </w:r>
      <w:r>
        <w:rPr>
          <w:b/>
          <w:i/>
          <w:sz w:val="24"/>
        </w:rPr>
        <w:t>rubriques</w:t>
      </w:r>
      <w:r>
        <w:rPr>
          <w:b/>
          <w:i/>
          <w:spacing w:val="-3"/>
          <w:sz w:val="24"/>
        </w:rPr>
        <w:t xml:space="preserve"> </w:t>
      </w:r>
      <w:r>
        <w:rPr>
          <w:b/>
          <w:i/>
          <w:sz w:val="24"/>
        </w:rPr>
        <w:t>habituelles. Chaque</w:t>
      </w:r>
      <w:r>
        <w:rPr>
          <w:b/>
          <w:i/>
          <w:spacing w:val="-3"/>
          <w:sz w:val="24"/>
        </w:rPr>
        <w:t xml:space="preserve"> </w:t>
      </w:r>
      <w:r>
        <w:rPr>
          <w:b/>
          <w:i/>
          <w:sz w:val="24"/>
        </w:rPr>
        <w:t>rubrique comportera deux questions.</w:t>
      </w:r>
    </w:p>
    <w:p w14:paraId="005068DA" w14:textId="77777777" w:rsidR="002C538F" w:rsidRDefault="002C538F" w:rsidP="002C538F">
      <w:pPr>
        <w:spacing w:before="161"/>
        <w:ind w:left="360"/>
        <w:rPr>
          <w:b/>
          <w:i/>
          <w:sz w:val="24"/>
        </w:rPr>
      </w:pPr>
      <w:r>
        <w:rPr>
          <w:b/>
          <w:i/>
          <w:sz w:val="24"/>
        </w:rPr>
        <w:t>NB.</w:t>
      </w:r>
      <w:r>
        <w:rPr>
          <w:b/>
          <w:i/>
          <w:spacing w:val="-3"/>
          <w:sz w:val="24"/>
        </w:rPr>
        <w:t xml:space="preserve"> </w:t>
      </w:r>
      <w:r>
        <w:rPr>
          <w:b/>
          <w:i/>
          <w:sz w:val="24"/>
        </w:rPr>
        <w:t>Dans la</w:t>
      </w:r>
      <w:r>
        <w:rPr>
          <w:b/>
          <w:i/>
          <w:spacing w:val="-1"/>
          <w:sz w:val="24"/>
        </w:rPr>
        <w:t xml:space="preserve"> </w:t>
      </w:r>
      <w:r>
        <w:rPr>
          <w:b/>
          <w:i/>
          <w:sz w:val="24"/>
        </w:rPr>
        <w:t>mesure</w:t>
      </w:r>
      <w:r>
        <w:rPr>
          <w:b/>
          <w:i/>
          <w:spacing w:val="-1"/>
          <w:sz w:val="24"/>
        </w:rPr>
        <w:t xml:space="preserve"> </w:t>
      </w:r>
      <w:r>
        <w:rPr>
          <w:b/>
          <w:i/>
          <w:sz w:val="24"/>
        </w:rPr>
        <w:t>du</w:t>
      </w:r>
      <w:r>
        <w:rPr>
          <w:b/>
          <w:i/>
          <w:spacing w:val="-3"/>
          <w:sz w:val="24"/>
        </w:rPr>
        <w:t xml:space="preserve"> </w:t>
      </w:r>
      <w:r>
        <w:rPr>
          <w:b/>
          <w:i/>
          <w:sz w:val="24"/>
        </w:rPr>
        <w:t>possible, les</w:t>
      </w:r>
      <w:r>
        <w:rPr>
          <w:b/>
          <w:i/>
          <w:spacing w:val="-1"/>
          <w:sz w:val="24"/>
        </w:rPr>
        <w:t xml:space="preserve"> </w:t>
      </w:r>
      <w:r>
        <w:rPr>
          <w:b/>
          <w:i/>
          <w:sz w:val="24"/>
        </w:rPr>
        <w:t>textes supports des</w:t>
      </w:r>
      <w:r>
        <w:rPr>
          <w:b/>
          <w:i/>
          <w:spacing w:val="-1"/>
          <w:sz w:val="24"/>
        </w:rPr>
        <w:t xml:space="preserve"> </w:t>
      </w:r>
      <w:r>
        <w:rPr>
          <w:b/>
          <w:i/>
          <w:sz w:val="24"/>
        </w:rPr>
        <w:t>cours de</w:t>
      </w:r>
      <w:r>
        <w:rPr>
          <w:b/>
          <w:i/>
          <w:spacing w:val="-1"/>
          <w:sz w:val="24"/>
        </w:rPr>
        <w:t xml:space="preserve"> </w:t>
      </w:r>
      <w:r>
        <w:rPr>
          <w:b/>
          <w:i/>
          <w:sz w:val="24"/>
        </w:rPr>
        <w:t>langue</w:t>
      </w:r>
      <w:r>
        <w:rPr>
          <w:b/>
          <w:i/>
          <w:spacing w:val="-1"/>
          <w:sz w:val="24"/>
        </w:rPr>
        <w:t xml:space="preserve"> </w:t>
      </w:r>
      <w:r>
        <w:rPr>
          <w:b/>
          <w:i/>
          <w:sz w:val="24"/>
        </w:rPr>
        <w:t>auront</w:t>
      </w:r>
      <w:r>
        <w:rPr>
          <w:b/>
          <w:i/>
          <w:spacing w:val="-1"/>
          <w:sz w:val="24"/>
        </w:rPr>
        <w:t xml:space="preserve"> </w:t>
      </w:r>
      <w:r>
        <w:rPr>
          <w:b/>
          <w:i/>
          <w:sz w:val="24"/>
        </w:rPr>
        <w:t>un lien</w:t>
      </w:r>
      <w:r>
        <w:rPr>
          <w:b/>
          <w:i/>
          <w:spacing w:val="-1"/>
          <w:sz w:val="24"/>
        </w:rPr>
        <w:t xml:space="preserve"> </w:t>
      </w:r>
      <w:r>
        <w:rPr>
          <w:b/>
          <w:i/>
          <w:sz w:val="24"/>
        </w:rPr>
        <w:t>avec</w:t>
      </w:r>
      <w:r>
        <w:rPr>
          <w:b/>
          <w:i/>
          <w:spacing w:val="-1"/>
          <w:sz w:val="24"/>
        </w:rPr>
        <w:t xml:space="preserve"> </w:t>
      </w:r>
      <w:r>
        <w:rPr>
          <w:b/>
          <w:i/>
          <w:sz w:val="24"/>
        </w:rPr>
        <w:t xml:space="preserve">la </w:t>
      </w:r>
      <w:r>
        <w:rPr>
          <w:b/>
          <w:i/>
          <w:spacing w:val="-2"/>
          <w:sz w:val="24"/>
        </w:rPr>
        <w:t>spécialité.</w:t>
      </w:r>
    </w:p>
    <w:p w14:paraId="27D32792" w14:textId="77777777" w:rsidR="002C538F" w:rsidRDefault="002C538F" w:rsidP="002C538F">
      <w:pPr>
        <w:rPr>
          <w:b/>
          <w:i/>
          <w:sz w:val="24"/>
        </w:rPr>
        <w:sectPr w:rsidR="002C538F" w:rsidSect="002C538F">
          <w:pgSz w:w="15840" w:h="12240" w:orient="landscape"/>
          <w:pgMar w:top="660" w:right="0" w:bottom="700" w:left="360" w:header="0" w:footer="424" w:gutter="0"/>
          <w:cols w:space="720"/>
        </w:sectPr>
      </w:pPr>
    </w:p>
    <w:p w14:paraId="6AA1E49A" w14:textId="77777777" w:rsidR="002C538F" w:rsidRDefault="002C538F" w:rsidP="002C538F">
      <w:pPr>
        <w:spacing w:before="81" w:after="15"/>
        <w:ind w:left="360"/>
        <w:rPr>
          <w:b/>
        </w:rPr>
      </w:pPr>
      <w:r>
        <w:rPr>
          <w:b/>
        </w:rPr>
        <w:lastRenderedPageBreak/>
        <w:t>Compétence</w:t>
      </w:r>
      <w:r>
        <w:rPr>
          <w:b/>
          <w:spacing w:val="-5"/>
        </w:rPr>
        <w:t xml:space="preserve"> </w:t>
      </w:r>
      <w:r>
        <w:rPr>
          <w:b/>
        </w:rPr>
        <w:t>de</w:t>
      </w:r>
      <w:r>
        <w:rPr>
          <w:b/>
          <w:spacing w:val="-2"/>
        </w:rPr>
        <w:t xml:space="preserve"> </w:t>
      </w:r>
      <w:r>
        <w:rPr>
          <w:b/>
        </w:rPr>
        <w:t>base</w:t>
      </w:r>
      <w:r>
        <w:rPr>
          <w:b/>
          <w:spacing w:val="-2"/>
        </w:rPr>
        <w:t xml:space="preserve"> </w:t>
      </w:r>
      <w:r>
        <w:rPr>
          <w:b/>
        </w:rPr>
        <w:t>n°3</w:t>
      </w:r>
      <w:r>
        <w:rPr>
          <w:b/>
          <w:spacing w:val="-4"/>
        </w:rPr>
        <w:t xml:space="preserve"> </w:t>
      </w:r>
      <w:r>
        <w:rPr>
          <w:b/>
        </w:rPr>
        <w:t>:</w:t>
      </w:r>
      <w:r>
        <w:rPr>
          <w:b/>
          <w:spacing w:val="-4"/>
        </w:rPr>
        <w:t xml:space="preserve"> </w:t>
      </w:r>
      <w:r>
        <w:rPr>
          <w:b/>
        </w:rPr>
        <w:t>Produire</w:t>
      </w:r>
      <w:r>
        <w:rPr>
          <w:b/>
          <w:spacing w:val="-2"/>
        </w:rPr>
        <w:t xml:space="preserve"> </w:t>
      </w:r>
      <w:r>
        <w:rPr>
          <w:b/>
        </w:rPr>
        <w:t>divers</w:t>
      </w:r>
      <w:r>
        <w:rPr>
          <w:b/>
          <w:spacing w:val="-5"/>
        </w:rPr>
        <w:t xml:space="preserve"> </w:t>
      </w:r>
      <w:r>
        <w:rPr>
          <w:b/>
        </w:rPr>
        <w:t>types</w:t>
      </w:r>
      <w:r>
        <w:rPr>
          <w:b/>
          <w:spacing w:val="-2"/>
        </w:rPr>
        <w:t xml:space="preserve"> </w:t>
      </w:r>
      <w:r>
        <w:rPr>
          <w:b/>
        </w:rPr>
        <w:t>de</w:t>
      </w:r>
      <w:r>
        <w:rPr>
          <w:b/>
          <w:spacing w:val="-5"/>
        </w:rPr>
        <w:t xml:space="preserve"> </w:t>
      </w:r>
      <w:r>
        <w:rPr>
          <w:b/>
        </w:rPr>
        <w:t>textes</w:t>
      </w:r>
      <w:r>
        <w:rPr>
          <w:b/>
          <w:spacing w:val="-2"/>
        </w:rPr>
        <w:t xml:space="preserve"> </w:t>
      </w:r>
      <w:r>
        <w:rPr>
          <w:b/>
        </w:rPr>
        <w:t>à</w:t>
      </w:r>
      <w:r>
        <w:rPr>
          <w:b/>
          <w:spacing w:val="-6"/>
        </w:rPr>
        <w:t xml:space="preserve"> </w:t>
      </w:r>
      <w:r>
        <w:rPr>
          <w:b/>
        </w:rPr>
        <w:t>l’écrit</w:t>
      </w:r>
      <w:r>
        <w:rPr>
          <w:b/>
          <w:spacing w:val="-4"/>
        </w:rPr>
        <w:t xml:space="preserve"> </w:t>
      </w:r>
      <w:r>
        <w:rPr>
          <w:b/>
        </w:rPr>
        <w:t>comme</w:t>
      </w:r>
      <w:r>
        <w:rPr>
          <w:b/>
          <w:spacing w:val="-4"/>
        </w:rPr>
        <w:t xml:space="preserve"> </w:t>
      </w:r>
      <w:r>
        <w:rPr>
          <w:b/>
        </w:rPr>
        <w:t>à</w:t>
      </w:r>
      <w:r>
        <w:rPr>
          <w:b/>
          <w:spacing w:val="-2"/>
        </w:rPr>
        <w:t xml:space="preserve"> l’oral.</w:t>
      </w:r>
    </w:p>
    <w:tbl>
      <w:tblPr>
        <w:tblStyle w:val="TableNormal"/>
        <w:tblW w:w="0" w:type="auto"/>
        <w:tblInd w:w="18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1352"/>
        <w:gridCol w:w="2338"/>
        <w:gridCol w:w="3241"/>
        <w:gridCol w:w="5133"/>
        <w:gridCol w:w="1441"/>
        <w:gridCol w:w="1343"/>
      </w:tblGrid>
      <w:tr w:rsidR="002C538F" w14:paraId="681F988E" w14:textId="77777777" w:rsidTr="00E14731">
        <w:trPr>
          <w:trHeight w:val="254"/>
        </w:trPr>
        <w:tc>
          <w:tcPr>
            <w:tcW w:w="3690" w:type="dxa"/>
            <w:gridSpan w:val="2"/>
          </w:tcPr>
          <w:p w14:paraId="5FCBEAFE" w14:textId="77777777" w:rsidR="002C538F" w:rsidRDefault="002C538F" w:rsidP="00E14731">
            <w:pPr>
              <w:pStyle w:val="TableParagraph"/>
              <w:spacing w:before="1" w:line="233" w:lineRule="exact"/>
              <w:ind w:left="585"/>
              <w:rPr>
                <w:b/>
              </w:rPr>
            </w:pPr>
            <w:r>
              <w:rPr>
                <w:b/>
              </w:rPr>
              <w:t>Cadre</w:t>
            </w:r>
            <w:r>
              <w:rPr>
                <w:b/>
                <w:spacing w:val="-1"/>
              </w:rPr>
              <w:t xml:space="preserve"> </w:t>
            </w:r>
            <w:r>
              <w:rPr>
                <w:b/>
              </w:rPr>
              <w:t>de</w:t>
            </w:r>
            <w:r>
              <w:rPr>
                <w:b/>
                <w:spacing w:val="-1"/>
              </w:rPr>
              <w:t xml:space="preserve"> </w:t>
            </w:r>
            <w:r>
              <w:rPr>
                <w:b/>
                <w:spacing w:val="-2"/>
              </w:rPr>
              <w:t>contextualisation</w:t>
            </w:r>
          </w:p>
        </w:tc>
        <w:tc>
          <w:tcPr>
            <w:tcW w:w="11158" w:type="dxa"/>
            <w:gridSpan w:val="4"/>
          </w:tcPr>
          <w:p w14:paraId="2D030690" w14:textId="77777777" w:rsidR="002C538F" w:rsidRDefault="002C538F" w:rsidP="00E14731">
            <w:pPr>
              <w:pStyle w:val="TableParagraph"/>
              <w:spacing w:before="1" w:line="233" w:lineRule="exact"/>
              <w:ind w:left="6"/>
              <w:jc w:val="center"/>
              <w:rPr>
                <w:b/>
              </w:rPr>
            </w:pPr>
            <w:r>
              <w:rPr>
                <w:b/>
                <w:spacing w:val="-2"/>
              </w:rPr>
              <w:t>Resources</w:t>
            </w:r>
          </w:p>
        </w:tc>
      </w:tr>
      <w:tr w:rsidR="002C538F" w14:paraId="538E0356" w14:textId="77777777" w:rsidTr="00E14731">
        <w:trPr>
          <w:trHeight w:val="667"/>
        </w:trPr>
        <w:tc>
          <w:tcPr>
            <w:tcW w:w="1352" w:type="dxa"/>
          </w:tcPr>
          <w:p w14:paraId="1F2C5C0D" w14:textId="77777777" w:rsidR="002C538F" w:rsidRDefault="002C538F" w:rsidP="00E14731">
            <w:pPr>
              <w:pStyle w:val="TableParagraph"/>
              <w:spacing w:before="80"/>
              <w:ind w:left="220" w:right="128" w:hanging="82"/>
              <w:rPr>
                <w:b/>
              </w:rPr>
            </w:pPr>
            <w:r>
              <w:rPr>
                <w:b/>
              </w:rPr>
              <w:t>Familles</w:t>
            </w:r>
            <w:r>
              <w:rPr>
                <w:b/>
                <w:spacing w:val="-14"/>
              </w:rPr>
              <w:t xml:space="preserve"> </w:t>
            </w:r>
            <w:r>
              <w:rPr>
                <w:b/>
              </w:rPr>
              <w:t xml:space="preserve">de </w:t>
            </w:r>
            <w:r>
              <w:rPr>
                <w:b/>
                <w:spacing w:val="-2"/>
              </w:rPr>
              <w:t>situations</w:t>
            </w:r>
          </w:p>
        </w:tc>
        <w:tc>
          <w:tcPr>
            <w:tcW w:w="2338" w:type="dxa"/>
          </w:tcPr>
          <w:p w14:paraId="03D417BF" w14:textId="77777777" w:rsidR="002C538F" w:rsidRDefault="002C538F" w:rsidP="00E14731">
            <w:pPr>
              <w:pStyle w:val="TableParagraph"/>
              <w:spacing w:before="80"/>
              <w:ind w:left="714" w:right="568" w:hanging="140"/>
              <w:rPr>
                <w:b/>
              </w:rPr>
            </w:pPr>
            <w:r>
              <w:rPr>
                <w:b/>
              </w:rPr>
              <w:t>Exemples</w:t>
            </w:r>
            <w:r>
              <w:rPr>
                <w:b/>
                <w:spacing w:val="-14"/>
              </w:rPr>
              <w:t xml:space="preserve"> </w:t>
            </w:r>
            <w:r>
              <w:rPr>
                <w:b/>
              </w:rPr>
              <w:t xml:space="preserve">de </w:t>
            </w:r>
            <w:r>
              <w:rPr>
                <w:b/>
                <w:spacing w:val="-2"/>
              </w:rPr>
              <w:t>situations</w:t>
            </w:r>
          </w:p>
        </w:tc>
        <w:tc>
          <w:tcPr>
            <w:tcW w:w="3241" w:type="dxa"/>
          </w:tcPr>
          <w:p w14:paraId="7A9FB6A0" w14:textId="77777777" w:rsidR="002C538F" w:rsidRDefault="002C538F" w:rsidP="00E14731">
            <w:pPr>
              <w:pStyle w:val="TableParagraph"/>
              <w:spacing w:before="205"/>
              <w:ind w:left="5"/>
              <w:jc w:val="center"/>
              <w:rPr>
                <w:b/>
              </w:rPr>
            </w:pPr>
            <w:r>
              <w:rPr>
                <w:b/>
                <w:spacing w:val="-2"/>
              </w:rPr>
              <w:t>Savoirs</w:t>
            </w:r>
          </w:p>
        </w:tc>
        <w:tc>
          <w:tcPr>
            <w:tcW w:w="5133" w:type="dxa"/>
          </w:tcPr>
          <w:p w14:paraId="5C2E19D3" w14:textId="77777777" w:rsidR="002C538F" w:rsidRDefault="002C538F" w:rsidP="00E14731">
            <w:pPr>
              <w:pStyle w:val="TableParagraph"/>
              <w:spacing w:before="205"/>
              <w:ind w:left="7"/>
              <w:jc w:val="center"/>
              <w:rPr>
                <w:b/>
              </w:rPr>
            </w:pPr>
            <w:r>
              <w:rPr>
                <w:b/>
                <w:spacing w:val="-2"/>
              </w:rPr>
              <w:t>Savoir-faire</w:t>
            </w:r>
          </w:p>
        </w:tc>
        <w:tc>
          <w:tcPr>
            <w:tcW w:w="1441" w:type="dxa"/>
          </w:tcPr>
          <w:p w14:paraId="6FA19DAC" w14:textId="77777777" w:rsidR="002C538F" w:rsidRDefault="002C538F" w:rsidP="00E14731">
            <w:pPr>
              <w:pStyle w:val="TableParagraph"/>
              <w:spacing w:before="205"/>
              <w:ind w:left="192"/>
              <w:rPr>
                <w:b/>
              </w:rPr>
            </w:pPr>
            <w:r>
              <w:rPr>
                <w:b/>
                <w:spacing w:val="-2"/>
              </w:rPr>
              <w:t>Savoir-</w:t>
            </w:r>
            <w:r>
              <w:rPr>
                <w:b/>
                <w:spacing w:val="-4"/>
              </w:rPr>
              <w:t>être</w:t>
            </w:r>
          </w:p>
        </w:tc>
        <w:tc>
          <w:tcPr>
            <w:tcW w:w="1343" w:type="dxa"/>
          </w:tcPr>
          <w:p w14:paraId="262AD083" w14:textId="77777777" w:rsidR="002C538F" w:rsidRDefault="002C538F" w:rsidP="00E14731">
            <w:pPr>
              <w:pStyle w:val="TableParagraph"/>
              <w:spacing w:line="244" w:lineRule="auto"/>
              <w:ind w:left="220" w:right="217" w:firstLine="127"/>
              <w:rPr>
                <w:b/>
              </w:rPr>
            </w:pPr>
            <w:r>
              <w:rPr>
                <w:b/>
                <w:spacing w:val="-2"/>
              </w:rPr>
              <w:t>Autres resources</w:t>
            </w:r>
          </w:p>
        </w:tc>
      </w:tr>
      <w:tr w:rsidR="002C538F" w14:paraId="525FB5B1" w14:textId="77777777" w:rsidTr="00E14731">
        <w:trPr>
          <w:trHeight w:val="8969"/>
        </w:trPr>
        <w:tc>
          <w:tcPr>
            <w:tcW w:w="1352" w:type="dxa"/>
          </w:tcPr>
          <w:p w14:paraId="0A22DA9B" w14:textId="77777777" w:rsidR="002C538F" w:rsidRDefault="002C538F" w:rsidP="00E14731">
            <w:pPr>
              <w:pStyle w:val="TableParagraph"/>
              <w:rPr>
                <w:b/>
                <w:sz w:val="20"/>
              </w:rPr>
            </w:pPr>
          </w:p>
          <w:p w14:paraId="7629100C" w14:textId="77777777" w:rsidR="002C538F" w:rsidRDefault="002C538F" w:rsidP="00E14731">
            <w:pPr>
              <w:pStyle w:val="TableParagraph"/>
              <w:rPr>
                <w:b/>
                <w:sz w:val="20"/>
              </w:rPr>
            </w:pPr>
          </w:p>
          <w:p w14:paraId="20598EDA" w14:textId="77777777" w:rsidR="002C538F" w:rsidRDefault="002C538F" w:rsidP="00E14731">
            <w:pPr>
              <w:pStyle w:val="TableParagraph"/>
              <w:spacing w:before="229"/>
              <w:rPr>
                <w:b/>
                <w:sz w:val="20"/>
              </w:rPr>
            </w:pPr>
          </w:p>
          <w:p w14:paraId="26CA09A7" w14:textId="77777777" w:rsidR="002C538F" w:rsidRDefault="002C538F" w:rsidP="00E14731">
            <w:pPr>
              <w:pStyle w:val="TableParagraph"/>
              <w:ind w:left="107" w:right="148"/>
              <w:rPr>
                <w:sz w:val="20"/>
              </w:rPr>
            </w:pPr>
            <w:r>
              <w:rPr>
                <w:sz w:val="20"/>
              </w:rPr>
              <w:t>Utilisation</w:t>
            </w:r>
            <w:r>
              <w:rPr>
                <w:spacing w:val="-13"/>
                <w:sz w:val="20"/>
              </w:rPr>
              <w:t xml:space="preserve"> </w:t>
            </w:r>
            <w:r>
              <w:rPr>
                <w:sz w:val="20"/>
              </w:rPr>
              <w:t>de l’écriture et de l’oral</w:t>
            </w:r>
            <w:r>
              <w:rPr>
                <w:spacing w:val="40"/>
                <w:sz w:val="20"/>
              </w:rPr>
              <w:t xml:space="preserve"> </w:t>
            </w:r>
            <w:r>
              <w:rPr>
                <w:sz w:val="20"/>
              </w:rPr>
              <w:t>pour :</w:t>
            </w:r>
          </w:p>
          <w:p w14:paraId="2FE117F2" w14:textId="77777777" w:rsidR="002C538F" w:rsidRDefault="002C538F">
            <w:pPr>
              <w:pStyle w:val="TableParagraph"/>
              <w:numPr>
                <w:ilvl w:val="0"/>
                <w:numId w:val="22"/>
              </w:numPr>
              <w:tabs>
                <w:tab w:val="left" w:pos="307"/>
              </w:tabs>
              <w:ind w:right="202" w:firstLine="0"/>
              <w:rPr>
                <w:sz w:val="20"/>
              </w:rPr>
            </w:pPr>
            <w:proofErr w:type="gramStart"/>
            <w:r>
              <w:rPr>
                <w:spacing w:val="-2"/>
                <w:sz w:val="20"/>
              </w:rPr>
              <w:t>informer</w:t>
            </w:r>
            <w:proofErr w:type="gramEnd"/>
            <w:r>
              <w:rPr>
                <w:spacing w:val="-2"/>
                <w:sz w:val="20"/>
              </w:rPr>
              <w:t xml:space="preserve"> </w:t>
            </w:r>
            <w:r>
              <w:rPr>
                <w:sz w:val="20"/>
              </w:rPr>
              <w:t xml:space="preserve">sur une réalité, une </w:t>
            </w:r>
            <w:r>
              <w:rPr>
                <w:spacing w:val="-2"/>
                <w:sz w:val="20"/>
              </w:rPr>
              <w:t xml:space="preserve">question </w:t>
            </w:r>
            <w:r>
              <w:rPr>
                <w:sz w:val="20"/>
              </w:rPr>
              <w:t>quelconque</w:t>
            </w:r>
            <w:r>
              <w:rPr>
                <w:spacing w:val="-6"/>
                <w:sz w:val="20"/>
              </w:rPr>
              <w:t xml:space="preserve"> </w:t>
            </w:r>
            <w:r>
              <w:rPr>
                <w:spacing w:val="-10"/>
                <w:sz w:val="20"/>
              </w:rPr>
              <w:t>;</w:t>
            </w:r>
          </w:p>
          <w:p w14:paraId="6960754E" w14:textId="77777777" w:rsidR="002C538F" w:rsidRDefault="002C538F" w:rsidP="00E14731">
            <w:pPr>
              <w:pStyle w:val="TableParagraph"/>
              <w:rPr>
                <w:b/>
                <w:sz w:val="20"/>
              </w:rPr>
            </w:pPr>
          </w:p>
          <w:p w14:paraId="34811BBC" w14:textId="77777777" w:rsidR="002C538F" w:rsidRDefault="002C538F" w:rsidP="00E14731">
            <w:pPr>
              <w:pStyle w:val="TableParagraph"/>
              <w:rPr>
                <w:b/>
                <w:sz w:val="20"/>
              </w:rPr>
            </w:pPr>
          </w:p>
          <w:p w14:paraId="5811D270" w14:textId="77777777" w:rsidR="002C538F" w:rsidRDefault="002C538F" w:rsidP="00E14731">
            <w:pPr>
              <w:pStyle w:val="TableParagraph"/>
              <w:rPr>
                <w:b/>
                <w:sz w:val="20"/>
              </w:rPr>
            </w:pPr>
          </w:p>
          <w:p w14:paraId="3EC2F60B" w14:textId="77777777" w:rsidR="002C538F" w:rsidRDefault="002C538F" w:rsidP="00E14731">
            <w:pPr>
              <w:pStyle w:val="TableParagraph"/>
              <w:spacing w:before="1"/>
              <w:rPr>
                <w:b/>
                <w:sz w:val="20"/>
              </w:rPr>
            </w:pPr>
          </w:p>
          <w:p w14:paraId="5865D84A" w14:textId="77777777" w:rsidR="002C538F" w:rsidRDefault="002C538F">
            <w:pPr>
              <w:pStyle w:val="TableParagraph"/>
              <w:numPr>
                <w:ilvl w:val="0"/>
                <w:numId w:val="22"/>
              </w:numPr>
              <w:tabs>
                <w:tab w:val="left" w:pos="307"/>
              </w:tabs>
              <w:ind w:right="247" w:firstLine="0"/>
              <w:jc w:val="both"/>
              <w:rPr>
                <w:sz w:val="20"/>
              </w:rPr>
            </w:pPr>
            <w:proofErr w:type="gramStart"/>
            <w:r>
              <w:rPr>
                <w:sz w:val="20"/>
              </w:rPr>
              <w:t>critiquer</w:t>
            </w:r>
            <w:proofErr w:type="gramEnd"/>
            <w:r>
              <w:rPr>
                <w:spacing w:val="-13"/>
                <w:sz w:val="20"/>
              </w:rPr>
              <w:t xml:space="preserve"> </w:t>
            </w:r>
            <w:r>
              <w:rPr>
                <w:sz w:val="20"/>
              </w:rPr>
              <w:t>/ soutenir</w:t>
            </w:r>
            <w:r>
              <w:rPr>
                <w:spacing w:val="-13"/>
                <w:sz w:val="20"/>
              </w:rPr>
              <w:t xml:space="preserve"> </w:t>
            </w:r>
            <w:r>
              <w:rPr>
                <w:sz w:val="20"/>
              </w:rPr>
              <w:t>une opinion ;</w:t>
            </w:r>
          </w:p>
          <w:p w14:paraId="562775FC" w14:textId="77777777" w:rsidR="002C538F" w:rsidRDefault="002C538F" w:rsidP="00E14731">
            <w:pPr>
              <w:pStyle w:val="TableParagraph"/>
              <w:rPr>
                <w:b/>
                <w:sz w:val="20"/>
              </w:rPr>
            </w:pPr>
          </w:p>
          <w:p w14:paraId="42E61BFD" w14:textId="77777777" w:rsidR="002C538F" w:rsidRDefault="002C538F" w:rsidP="00E14731">
            <w:pPr>
              <w:pStyle w:val="TableParagraph"/>
              <w:rPr>
                <w:b/>
                <w:sz w:val="20"/>
              </w:rPr>
            </w:pPr>
          </w:p>
          <w:p w14:paraId="10CC91C7" w14:textId="77777777" w:rsidR="002C538F" w:rsidRDefault="002C538F" w:rsidP="00E14731">
            <w:pPr>
              <w:pStyle w:val="TableParagraph"/>
              <w:rPr>
                <w:b/>
                <w:sz w:val="20"/>
              </w:rPr>
            </w:pPr>
          </w:p>
          <w:p w14:paraId="1301431B" w14:textId="77777777" w:rsidR="002C538F" w:rsidRDefault="002C538F" w:rsidP="00E14731">
            <w:pPr>
              <w:pStyle w:val="TableParagraph"/>
              <w:rPr>
                <w:b/>
                <w:sz w:val="20"/>
              </w:rPr>
            </w:pPr>
          </w:p>
          <w:p w14:paraId="3278250C" w14:textId="77777777" w:rsidR="002C538F" w:rsidRDefault="002C538F" w:rsidP="00E14731">
            <w:pPr>
              <w:pStyle w:val="TableParagraph"/>
              <w:rPr>
                <w:b/>
                <w:sz w:val="20"/>
              </w:rPr>
            </w:pPr>
          </w:p>
          <w:p w14:paraId="463206B7" w14:textId="77777777" w:rsidR="002C538F" w:rsidRDefault="002C538F" w:rsidP="00E14731">
            <w:pPr>
              <w:pStyle w:val="TableParagraph"/>
              <w:rPr>
                <w:b/>
                <w:sz w:val="20"/>
              </w:rPr>
            </w:pPr>
          </w:p>
          <w:p w14:paraId="08386DA8" w14:textId="77777777" w:rsidR="002C538F" w:rsidRDefault="002C538F" w:rsidP="00E14731">
            <w:pPr>
              <w:pStyle w:val="TableParagraph"/>
              <w:rPr>
                <w:b/>
                <w:sz w:val="20"/>
              </w:rPr>
            </w:pPr>
          </w:p>
          <w:p w14:paraId="77D36AF8" w14:textId="77777777" w:rsidR="002C538F" w:rsidRDefault="002C538F" w:rsidP="00E14731">
            <w:pPr>
              <w:pStyle w:val="TableParagraph"/>
              <w:rPr>
                <w:b/>
                <w:sz w:val="20"/>
              </w:rPr>
            </w:pPr>
          </w:p>
          <w:p w14:paraId="04BB9AFE" w14:textId="77777777" w:rsidR="002C538F" w:rsidRDefault="002C538F" w:rsidP="00E14731">
            <w:pPr>
              <w:pStyle w:val="TableParagraph"/>
              <w:rPr>
                <w:b/>
                <w:sz w:val="20"/>
              </w:rPr>
            </w:pPr>
          </w:p>
          <w:p w14:paraId="2C35AF28" w14:textId="77777777" w:rsidR="002C538F" w:rsidRDefault="002C538F" w:rsidP="00E14731">
            <w:pPr>
              <w:pStyle w:val="TableParagraph"/>
              <w:rPr>
                <w:b/>
                <w:sz w:val="20"/>
              </w:rPr>
            </w:pPr>
          </w:p>
          <w:p w14:paraId="228D63CE" w14:textId="77777777" w:rsidR="002C538F" w:rsidRDefault="002C538F" w:rsidP="00E14731">
            <w:pPr>
              <w:pStyle w:val="TableParagraph"/>
              <w:rPr>
                <w:b/>
                <w:sz w:val="20"/>
              </w:rPr>
            </w:pPr>
          </w:p>
          <w:p w14:paraId="253A9A3F" w14:textId="77777777" w:rsidR="002C538F" w:rsidRDefault="002C538F" w:rsidP="00E14731">
            <w:pPr>
              <w:pStyle w:val="TableParagraph"/>
              <w:rPr>
                <w:b/>
                <w:sz w:val="20"/>
              </w:rPr>
            </w:pPr>
          </w:p>
          <w:p w14:paraId="543C3681" w14:textId="77777777" w:rsidR="002C538F" w:rsidRDefault="002C538F">
            <w:pPr>
              <w:pStyle w:val="TableParagraph"/>
              <w:numPr>
                <w:ilvl w:val="0"/>
                <w:numId w:val="22"/>
              </w:numPr>
              <w:tabs>
                <w:tab w:val="left" w:pos="307"/>
              </w:tabs>
              <w:spacing w:before="1"/>
              <w:ind w:right="353" w:firstLine="0"/>
              <w:rPr>
                <w:sz w:val="20"/>
              </w:rPr>
            </w:pPr>
            <w:r>
              <w:rPr>
                <w:spacing w:val="-2"/>
                <w:sz w:val="20"/>
              </w:rPr>
              <w:t xml:space="preserve">produire </w:t>
            </w:r>
            <w:r>
              <w:rPr>
                <w:sz w:val="20"/>
              </w:rPr>
              <w:t xml:space="preserve">des textes </w:t>
            </w:r>
            <w:r>
              <w:rPr>
                <w:spacing w:val="-2"/>
                <w:sz w:val="20"/>
              </w:rPr>
              <w:t>variés</w:t>
            </w:r>
          </w:p>
        </w:tc>
        <w:tc>
          <w:tcPr>
            <w:tcW w:w="2338" w:type="dxa"/>
          </w:tcPr>
          <w:p w14:paraId="2503E7FA" w14:textId="77777777" w:rsidR="002C538F" w:rsidRDefault="002C538F" w:rsidP="00E14731">
            <w:pPr>
              <w:pStyle w:val="TableParagraph"/>
              <w:spacing w:before="228"/>
              <w:rPr>
                <w:b/>
                <w:sz w:val="20"/>
              </w:rPr>
            </w:pPr>
          </w:p>
          <w:p w14:paraId="21E737FD" w14:textId="77777777" w:rsidR="002C538F" w:rsidRDefault="002C538F">
            <w:pPr>
              <w:pStyle w:val="TableParagraph"/>
              <w:numPr>
                <w:ilvl w:val="0"/>
                <w:numId w:val="21"/>
              </w:numPr>
              <w:tabs>
                <w:tab w:val="left" w:pos="305"/>
              </w:tabs>
              <w:ind w:right="106" w:firstLine="0"/>
              <w:rPr>
                <w:sz w:val="20"/>
              </w:rPr>
            </w:pPr>
            <w:r>
              <w:rPr>
                <w:b/>
                <w:sz w:val="20"/>
              </w:rPr>
              <w:t xml:space="preserve">a) </w:t>
            </w:r>
            <w:r>
              <w:rPr>
                <w:sz w:val="20"/>
              </w:rPr>
              <w:t>présentation d’un compte rendu de débat, d’un</w:t>
            </w:r>
            <w:r>
              <w:rPr>
                <w:spacing w:val="-13"/>
                <w:sz w:val="20"/>
              </w:rPr>
              <w:t xml:space="preserve"> </w:t>
            </w:r>
            <w:r>
              <w:rPr>
                <w:sz w:val="20"/>
              </w:rPr>
              <w:t>exposé,</w:t>
            </w:r>
            <w:r>
              <w:rPr>
                <w:spacing w:val="-12"/>
                <w:sz w:val="20"/>
              </w:rPr>
              <w:t xml:space="preserve"> </w:t>
            </w:r>
            <w:r>
              <w:rPr>
                <w:sz w:val="20"/>
              </w:rPr>
              <w:t>d’un</w:t>
            </w:r>
            <w:r>
              <w:rPr>
                <w:spacing w:val="-13"/>
                <w:sz w:val="20"/>
              </w:rPr>
              <w:t xml:space="preserve"> </w:t>
            </w:r>
            <w:r>
              <w:rPr>
                <w:sz w:val="20"/>
              </w:rPr>
              <w:t>résumé, d’une synthèse de textes, d’un rapport, d’un</w:t>
            </w:r>
            <w:r>
              <w:rPr>
                <w:spacing w:val="40"/>
                <w:sz w:val="20"/>
              </w:rPr>
              <w:t xml:space="preserve"> </w:t>
            </w:r>
            <w:r>
              <w:rPr>
                <w:sz w:val="20"/>
              </w:rPr>
              <w:t>dossier, etc.</w:t>
            </w:r>
          </w:p>
          <w:p w14:paraId="3E5BBA67" w14:textId="77777777" w:rsidR="002C538F" w:rsidRDefault="002C538F" w:rsidP="00E14731">
            <w:pPr>
              <w:pStyle w:val="TableParagraph"/>
              <w:spacing w:before="1"/>
              <w:ind w:left="105"/>
              <w:rPr>
                <w:sz w:val="20"/>
              </w:rPr>
            </w:pPr>
            <w:r>
              <w:rPr>
                <w:b/>
                <w:sz w:val="20"/>
              </w:rPr>
              <w:t>b)</w:t>
            </w:r>
            <w:r>
              <w:rPr>
                <w:b/>
                <w:spacing w:val="-5"/>
                <w:sz w:val="20"/>
              </w:rPr>
              <w:t xml:space="preserve"> </w:t>
            </w:r>
            <w:r>
              <w:rPr>
                <w:sz w:val="20"/>
              </w:rPr>
              <w:t>expression</w:t>
            </w:r>
            <w:r>
              <w:rPr>
                <w:spacing w:val="-4"/>
                <w:sz w:val="20"/>
              </w:rPr>
              <w:t xml:space="preserve"> </w:t>
            </w:r>
            <w:r>
              <w:rPr>
                <w:spacing w:val="-5"/>
                <w:sz w:val="20"/>
              </w:rPr>
              <w:t>des</w:t>
            </w:r>
          </w:p>
          <w:p w14:paraId="600AE4EC" w14:textId="77777777" w:rsidR="002C538F" w:rsidRDefault="002C538F" w:rsidP="00E14731">
            <w:pPr>
              <w:pStyle w:val="TableParagraph"/>
              <w:spacing w:before="1"/>
              <w:ind w:left="105"/>
              <w:rPr>
                <w:sz w:val="20"/>
              </w:rPr>
            </w:pPr>
            <w:r>
              <w:rPr>
                <w:sz w:val="20"/>
              </w:rPr>
              <w:t>sentiments,</w:t>
            </w:r>
            <w:r>
              <w:rPr>
                <w:spacing w:val="-13"/>
                <w:sz w:val="20"/>
              </w:rPr>
              <w:t xml:space="preserve"> </w:t>
            </w:r>
            <w:r>
              <w:rPr>
                <w:sz w:val="20"/>
              </w:rPr>
              <w:t>d’un</w:t>
            </w:r>
            <w:r>
              <w:rPr>
                <w:spacing w:val="-12"/>
                <w:sz w:val="20"/>
              </w:rPr>
              <w:t xml:space="preserve"> </w:t>
            </w:r>
            <w:r>
              <w:rPr>
                <w:sz w:val="20"/>
              </w:rPr>
              <w:t>point</w:t>
            </w:r>
            <w:r>
              <w:rPr>
                <w:spacing w:val="-13"/>
                <w:sz w:val="20"/>
              </w:rPr>
              <w:t xml:space="preserve"> </w:t>
            </w:r>
            <w:r>
              <w:rPr>
                <w:sz w:val="20"/>
              </w:rPr>
              <w:t xml:space="preserve">de vue sur un fait, un </w:t>
            </w:r>
            <w:r>
              <w:rPr>
                <w:spacing w:val="-2"/>
                <w:sz w:val="20"/>
              </w:rPr>
              <w:t>événement.</w:t>
            </w:r>
          </w:p>
          <w:p w14:paraId="1CFD13F8" w14:textId="77777777" w:rsidR="002C538F" w:rsidRDefault="002C538F" w:rsidP="00E14731">
            <w:pPr>
              <w:pStyle w:val="TableParagraph"/>
              <w:spacing w:before="1"/>
              <w:ind w:left="105"/>
              <w:rPr>
                <w:sz w:val="20"/>
              </w:rPr>
            </w:pPr>
            <w:r>
              <w:rPr>
                <w:b/>
                <w:sz w:val="20"/>
              </w:rPr>
              <w:t xml:space="preserve">2. a) </w:t>
            </w:r>
            <w:r>
              <w:rPr>
                <w:sz w:val="20"/>
              </w:rPr>
              <w:t>négociation pour obtenir</w:t>
            </w:r>
            <w:r>
              <w:rPr>
                <w:spacing w:val="-13"/>
                <w:sz w:val="20"/>
              </w:rPr>
              <w:t xml:space="preserve"> </w:t>
            </w:r>
            <w:r>
              <w:rPr>
                <w:sz w:val="20"/>
              </w:rPr>
              <w:t>quelque</w:t>
            </w:r>
            <w:r>
              <w:rPr>
                <w:spacing w:val="-12"/>
                <w:sz w:val="20"/>
              </w:rPr>
              <w:t xml:space="preserve"> </w:t>
            </w:r>
            <w:proofErr w:type="gramStart"/>
            <w:r>
              <w:rPr>
                <w:sz w:val="20"/>
              </w:rPr>
              <w:t>chose</w:t>
            </w:r>
            <w:r>
              <w:rPr>
                <w:spacing w:val="-11"/>
                <w:sz w:val="20"/>
              </w:rPr>
              <w:t xml:space="preserve"> </w:t>
            </w:r>
            <w:r>
              <w:rPr>
                <w:sz w:val="20"/>
              </w:rPr>
              <w:t>;</w:t>
            </w:r>
            <w:proofErr w:type="gramEnd"/>
          </w:p>
          <w:p w14:paraId="33F3C997" w14:textId="77777777" w:rsidR="002C538F" w:rsidRDefault="002C538F">
            <w:pPr>
              <w:pStyle w:val="TableParagraph"/>
              <w:numPr>
                <w:ilvl w:val="0"/>
                <w:numId w:val="20"/>
              </w:numPr>
              <w:tabs>
                <w:tab w:val="left" w:pos="331"/>
              </w:tabs>
              <w:ind w:right="339" w:firstLine="0"/>
              <w:rPr>
                <w:sz w:val="20"/>
              </w:rPr>
            </w:pPr>
            <w:r>
              <w:rPr>
                <w:sz w:val="20"/>
              </w:rPr>
              <w:t>débat</w:t>
            </w:r>
            <w:r>
              <w:rPr>
                <w:spacing w:val="-10"/>
                <w:sz w:val="20"/>
              </w:rPr>
              <w:t xml:space="preserve"> </w:t>
            </w:r>
            <w:r>
              <w:rPr>
                <w:sz w:val="20"/>
              </w:rPr>
              <w:t>à</w:t>
            </w:r>
            <w:r>
              <w:rPr>
                <w:spacing w:val="-10"/>
                <w:sz w:val="20"/>
              </w:rPr>
              <w:t xml:space="preserve"> </w:t>
            </w:r>
            <w:r>
              <w:rPr>
                <w:sz w:val="20"/>
              </w:rPr>
              <w:t>l’école</w:t>
            </w:r>
            <w:r>
              <w:rPr>
                <w:spacing w:val="-11"/>
                <w:sz w:val="20"/>
              </w:rPr>
              <w:t xml:space="preserve"> </w:t>
            </w:r>
            <w:r>
              <w:rPr>
                <w:sz w:val="20"/>
              </w:rPr>
              <w:t>ou</w:t>
            </w:r>
            <w:r>
              <w:rPr>
                <w:spacing w:val="-9"/>
                <w:sz w:val="20"/>
              </w:rPr>
              <w:t xml:space="preserve"> </w:t>
            </w:r>
            <w:r>
              <w:rPr>
                <w:sz w:val="20"/>
              </w:rPr>
              <w:t xml:space="preserve">en </w:t>
            </w:r>
            <w:proofErr w:type="gramStart"/>
            <w:r>
              <w:rPr>
                <w:sz w:val="20"/>
              </w:rPr>
              <w:t>société ;</w:t>
            </w:r>
            <w:proofErr w:type="gramEnd"/>
          </w:p>
          <w:p w14:paraId="2A897E0C" w14:textId="77777777" w:rsidR="002C538F" w:rsidRDefault="002C538F">
            <w:pPr>
              <w:pStyle w:val="TableParagraph"/>
              <w:numPr>
                <w:ilvl w:val="0"/>
                <w:numId w:val="20"/>
              </w:numPr>
              <w:tabs>
                <w:tab w:val="left" w:pos="310"/>
              </w:tabs>
              <w:ind w:left="310" w:hanging="205"/>
              <w:rPr>
                <w:sz w:val="20"/>
              </w:rPr>
            </w:pPr>
            <w:r>
              <w:rPr>
                <w:sz w:val="20"/>
              </w:rPr>
              <w:t>entretien</w:t>
            </w:r>
            <w:r>
              <w:rPr>
                <w:spacing w:val="-5"/>
                <w:sz w:val="20"/>
              </w:rPr>
              <w:t xml:space="preserve"> </w:t>
            </w:r>
            <w:r>
              <w:rPr>
                <w:spacing w:val="-2"/>
                <w:sz w:val="20"/>
              </w:rPr>
              <w:t>d’embauche,</w:t>
            </w:r>
          </w:p>
          <w:p w14:paraId="77B5642E" w14:textId="77777777" w:rsidR="002C538F" w:rsidRDefault="002C538F">
            <w:pPr>
              <w:pStyle w:val="TableParagraph"/>
              <w:numPr>
                <w:ilvl w:val="0"/>
                <w:numId w:val="20"/>
              </w:numPr>
              <w:tabs>
                <w:tab w:val="left" w:pos="332"/>
              </w:tabs>
              <w:ind w:right="240" w:firstLine="0"/>
              <w:rPr>
                <w:sz w:val="20"/>
              </w:rPr>
            </w:pPr>
            <w:r>
              <w:rPr>
                <w:sz w:val="20"/>
              </w:rPr>
              <w:t xml:space="preserve">réalisation d’un exercice scolaire </w:t>
            </w:r>
            <w:r>
              <w:rPr>
                <w:spacing w:val="-2"/>
                <w:sz w:val="20"/>
              </w:rPr>
              <w:t xml:space="preserve">(dissertation, </w:t>
            </w:r>
            <w:r>
              <w:rPr>
                <w:sz w:val="20"/>
              </w:rPr>
              <w:t>commentaire</w:t>
            </w:r>
            <w:r>
              <w:rPr>
                <w:spacing w:val="-13"/>
                <w:sz w:val="20"/>
              </w:rPr>
              <w:t xml:space="preserve"> </w:t>
            </w:r>
            <w:r>
              <w:rPr>
                <w:sz w:val="20"/>
              </w:rPr>
              <w:t>composé</w:t>
            </w:r>
            <w:proofErr w:type="gramStart"/>
            <w:r>
              <w:rPr>
                <w:sz w:val="20"/>
              </w:rPr>
              <w:t>)</w:t>
            </w:r>
            <w:r>
              <w:rPr>
                <w:spacing w:val="-12"/>
                <w:sz w:val="20"/>
              </w:rPr>
              <w:t xml:space="preserve"> </w:t>
            </w:r>
            <w:r>
              <w:rPr>
                <w:sz w:val="20"/>
              </w:rPr>
              <w:t>;</w:t>
            </w:r>
            <w:proofErr w:type="gramEnd"/>
          </w:p>
          <w:p w14:paraId="04D1200A" w14:textId="77777777" w:rsidR="002C538F" w:rsidRDefault="002C538F">
            <w:pPr>
              <w:pStyle w:val="TableParagraph"/>
              <w:numPr>
                <w:ilvl w:val="0"/>
                <w:numId w:val="20"/>
              </w:numPr>
              <w:tabs>
                <w:tab w:val="left" w:pos="309"/>
              </w:tabs>
              <w:ind w:right="311" w:firstLine="0"/>
              <w:rPr>
                <w:sz w:val="20"/>
              </w:rPr>
            </w:pPr>
            <w:r>
              <w:rPr>
                <w:sz w:val="20"/>
              </w:rPr>
              <w:t>présentation d’une requête,</w:t>
            </w:r>
            <w:r>
              <w:rPr>
                <w:spacing w:val="-13"/>
                <w:sz w:val="20"/>
              </w:rPr>
              <w:t xml:space="preserve"> </w:t>
            </w:r>
            <w:r>
              <w:rPr>
                <w:sz w:val="20"/>
              </w:rPr>
              <w:t>d’un</w:t>
            </w:r>
            <w:r>
              <w:rPr>
                <w:spacing w:val="-12"/>
                <w:sz w:val="20"/>
              </w:rPr>
              <w:t xml:space="preserve"> </w:t>
            </w:r>
            <w:r>
              <w:rPr>
                <w:sz w:val="20"/>
              </w:rPr>
              <w:t xml:space="preserve">plaidoyer, </w:t>
            </w:r>
            <w:r>
              <w:rPr>
                <w:spacing w:val="-4"/>
                <w:sz w:val="20"/>
              </w:rPr>
              <w:t>etc.</w:t>
            </w:r>
          </w:p>
          <w:p w14:paraId="65C6E5B0" w14:textId="77777777" w:rsidR="002C538F" w:rsidRDefault="002C538F">
            <w:pPr>
              <w:pStyle w:val="TableParagraph"/>
              <w:numPr>
                <w:ilvl w:val="0"/>
                <w:numId w:val="20"/>
              </w:numPr>
              <w:tabs>
                <w:tab w:val="left" w:pos="288"/>
              </w:tabs>
              <w:ind w:right="345" w:firstLine="0"/>
              <w:rPr>
                <w:sz w:val="20"/>
              </w:rPr>
            </w:pPr>
            <w:r>
              <w:rPr>
                <w:sz w:val="20"/>
              </w:rPr>
              <w:t>critique</w:t>
            </w:r>
            <w:r>
              <w:rPr>
                <w:spacing w:val="-13"/>
                <w:sz w:val="20"/>
              </w:rPr>
              <w:t xml:space="preserve"> </w:t>
            </w:r>
            <w:r>
              <w:rPr>
                <w:sz w:val="20"/>
              </w:rPr>
              <w:t>d’un</w:t>
            </w:r>
            <w:r>
              <w:rPr>
                <w:spacing w:val="-12"/>
                <w:sz w:val="20"/>
              </w:rPr>
              <w:t xml:space="preserve"> </w:t>
            </w:r>
            <w:r>
              <w:rPr>
                <w:sz w:val="20"/>
              </w:rPr>
              <w:t>livre</w:t>
            </w:r>
            <w:r>
              <w:rPr>
                <w:spacing w:val="-13"/>
                <w:sz w:val="20"/>
              </w:rPr>
              <w:t xml:space="preserve"> </w:t>
            </w:r>
            <w:r>
              <w:rPr>
                <w:sz w:val="20"/>
              </w:rPr>
              <w:t xml:space="preserve">ou d’un </w:t>
            </w:r>
            <w:proofErr w:type="gramStart"/>
            <w:r>
              <w:rPr>
                <w:sz w:val="20"/>
              </w:rPr>
              <w:t>film ;</w:t>
            </w:r>
            <w:proofErr w:type="gramEnd"/>
          </w:p>
          <w:p w14:paraId="1A668AC6" w14:textId="77777777" w:rsidR="002C538F" w:rsidRDefault="002C538F">
            <w:pPr>
              <w:pStyle w:val="TableParagraph"/>
              <w:numPr>
                <w:ilvl w:val="0"/>
                <w:numId w:val="20"/>
              </w:numPr>
              <w:tabs>
                <w:tab w:val="left" w:pos="322"/>
              </w:tabs>
              <w:ind w:left="322" w:hanging="217"/>
              <w:rPr>
                <w:sz w:val="20"/>
              </w:rPr>
            </w:pPr>
            <w:r>
              <w:rPr>
                <w:spacing w:val="-2"/>
                <w:sz w:val="20"/>
              </w:rPr>
              <w:t>élaboration</w:t>
            </w:r>
          </w:p>
          <w:p w14:paraId="6AE68EBE" w14:textId="77777777" w:rsidR="002C538F" w:rsidRDefault="002C538F" w:rsidP="00E14731">
            <w:pPr>
              <w:pStyle w:val="TableParagraph"/>
              <w:ind w:left="105" w:right="527"/>
              <w:rPr>
                <w:sz w:val="20"/>
              </w:rPr>
            </w:pPr>
            <w:r>
              <w:rPr>
                <w:sz w:val="20"/>
              </w:rPr>
              <w:t>/présentation d’un message</w:t>
            </w:r>
            <w:r>
              <w:rPr>
                <w:spacing w:val="-13"/>
                <w:sz w:val="20"/>
              </w:rPr>
              <w:t xml:space="preserve"> </w:t>
            </w:r>
            <w:r>
              <w:rPr>
                <w:sz w:val="20"/>
              </w:rPr>
              <w:t>publicitaire.</w:t>
            </w:r>
          </w:p>
          <w:p w14:paraId="29FEED6F" w14:textId="77777777" w:rsidR="002C538F" w:rsidRDefault="002C538F" w:rsidP="00E14731">
            <w:pPr>
              <w:pStyle w:val="TableParagraph"/>
              <w:ind w:left="105"/>
              <w:rPr>
                <w:sz w:val="20"/>
              </w:rPr>
            </w:pPr>
            <w:r>
              <w:rPr>
                <w:b/>
                <w:sz w:val="20"/>
              </w:rPr>
              <w:t>3.a)</w:t>
            </w:r>
            <w:r>
              <w:rPr>
                <w:b/>
                <w:spacing w:val="-13"/>
                <w:sz w:val="20"/>
              </w:rPr>
              <w:t xml:space="preserve"> </w:t>
            </w:r>
            <w:r>
              <w:rPr>
                <w:sz w:val="20"/>
              </w:rPr>
              <w:t>présentation</w:t>
            </w:r>
            <w:r>
              <w:rPr>
                <w:spacing w:val="-12"/>
                <w:sz w:val="20"/>
              </w:rPr>
              <w:t xml:space="preserve"> </w:t>
            </w:r>
            <w:r>
              <w:rPr>
                <w:sz w:val="20"/>
              </w:rPr>
              <w:t>de</w:t>
            </w:r>
            <w:r>
              <w:rPr>
                <w:spacing w:val="-13"/>
                <w:sz w:val="20"/>
              </w:rPr>
              <w:t xml:space="preserve"> </w:t>
            </w:r>
            <w:r>
              <w:rPr>
                <w:sz w:val="20"/>
              </w:rPr>
              <w:t xml:space="preserve">sa vision du </w:t>
            </w:r>
            <w:proofErr w:type="gramStart"/>
            <w:r>
              <w:rPr>
                <w:sz w:val="20"/>
              </w:rPr>
              <w:t>monde ;</w:t>
            </w:r>
            <w:proofErr w:type="gramEnd"/>
          </w:p>
          <w:p w14:paraId="33E79012" w14:textId="77777777" w:rsidR="002C538F" w:rsidRDefault="002C538F" w:rsidP="00E14731">
            <w:pPr>
              <w:pStyle w:val="TableParagraph"/>
              <w:ind w:left="105" w:right="598"/>
              <w:rPr>
                <w:sz w:val="20"/>
              </w:rPr>
            </w:pPr>
            <w:r>
              <w:rPr>
                <w:b/>
                <w:sz w:val="20"/>
              </w:rPr>
              <w:t>b)</w:t>
            </w:r>
            <w:r>
              <w:rPr>
                <w:b/>
                <w:spacing w:val="-13"/>
                <w:sz w:val="20"/>
              </w:rPr>
              <w:t xml:space="preserve"> </w:t>
            </w:r>
            <w:r>
              <w:rPr>
                <w:sz w:val="20"/>
              </w:rPr>
              <w:t>description</w:t>
            </w:r>
            <w:r>
              <w:rPr>
                <w:spacing w:val="-12"/>
                <w:sz w:val="20"/>
              </w:rPr>
              <w:t xml:space="preserve"> </w:t>
            </w:r>
            <w:r>
              <w:rPr>
                <w:sz w:val="20"/>
              </w:rPr>
              <w:t xml:space="preserve">d’une </w:t>
            </w:r>
            <w:proofErr w:type="gramStart"/>
            <w:r>
              <w:rPr>
                <w:sz w:val="20"/>
              </w:rPr>
              <w:t>réalité ;</w:t>
            </w:r>
            <w:proofErr w:type="gramEnd"/>
            <w:r>
              <w:rPr>
                <w:sz w:val="20"/>
              </w:rPr>
              <w:t xml:space="preserve"> </w:t>
            </w:r>
            <w:proofErr w:type="gramStart"/>
            <w:r>
              <w:rPr>
                <w:b/>
                <w:sz w:val="20"/>
              </w:rPr>
              <w:t>c)</w:t>
            </w:r>
            <w:r>
              <w:rPr>
                <w:sz w:val="20"/>
              </w:rPr>
              <w:t>expression</w:t>
            </w:r>
            <w:proofErr w:type="gramEnd"/>
            <w:r>
              <w:rPr>
                <w:sz w:val="20"/>
              </w:rPr>
              <w:t xml:space="preserve"> de la </w:t>
            </w:r>
            <w:proofErr w:type="gramStart"/>
            <w:r>
              <w:rPr>
                <w:sz w:val="20"/>
              </w:rPr>
              <w:t>créativité ;</w:t>
            </w:r>
            <w:proofErr w:type="gramEnd"/>
          </w:p>
          <w:p w14:paraId="558EC6B9" w14:textId="77777777" w:rsidR="002C538F" w:rsidRDefault="002C538F" w:rsidP="00E14731">
            <w:pPr>
              <w:pStyle w:val="TableParagraph"/>
              <w:spacing w:before="3" w:line="237" w:lineRule="auto"/>
              <w:ind w:left="105"/>
              <w:rPr>
                <w:sz w:val="20"/>
              </w:rPr>
            </w:pPr>
            <w:r>
              <w:rPr>
                <w:b/>
                <w:sz w:val="20"/>
              </w:rPr>
              <w:t>d)</w:t>
            </w:r>
            <w:r>
              <w:rPr>
                <w:b/>
                <w:spacing w:val="-13"/>
                <w:sz w:val="20"/>
              </w:rPr>
              <w:t xml:space="preserve"> </w:t>
            </w:r>
            <w:r>
              <w:rPr>
                <w:sz w:val="20"/>
              </w:rPr>
              <w:t>échanges</w:t>
            </w:r>
            <w:r>
              <w:rPr>
                <w:spacing w:val="-12"/>
                <w:sz w:val="20"/>
              </w:rPr>
              <w:t xml:space="preserve"> </w:t>
            </w:r>
            <w:r>
              <w:rPr>
                <w:sz w:val="20"/>
              </w:rPr>
              <w:t>avec</w:t>
            </w:r>
            <w:r>
              <w:rPr>
                <w:spacing w:val="-13"/>
                <w:sz w:val="20"/>
              </w:rPr>
              <w:t xml:space="preserve"> </w:t>
            </w:r>
            <w:r>
              <w:rPr>
                <w:sz w:val="20"/>
              </w:rPr>
              <w:t>des proches, etc.</w:t>
            </w:r>
          </w:p>
        </w:tc>
        <w:tc>
          <w:tcPr>
            <w:tcW w:w="3241" w:type="dxa"/>
          </w:tcPr>
          <w:p w14:paraId="616A8C49" w14:textId="77777777" w:rsidR="002C538F" w:rsidRDefault="002C538F" w:rsidP="00E14731">
            <w:pPr>
              <w:pStyle w:val="TableParagraph"/>
              <w:ind w:left="107"/>
              <w:rPr>
                <w:sz w:val="20"/>
              </w:rPr>
            </w:pPr>
            <w:r>
              <w:rPr>
                <w:sz w:val="20"/>
              </w:rPr>
              <w:t>Savoirs</w:t>
            </w:r>
            <w:r>
              <w:rPr>
                <w:spacing w:val="-9"/>
                <w:sz w:val="20"/>
              </w:rPr>
              <w:t xml:space="preserve"> </w:t>
            </w:r>
            <w:r>
              <w:rPr>
                <w:sz w:val="20"/>
              </w:rPr>
              <w:t>se</w:t>
            </w:r>
            <w:r>
              <w:rPr>
                <w:spacing w:val="-8"/>
                <w:sz w:val="20"/>
              </w:rPr>
              <w:t xml:space="preserve"> </w:t>
            </w:r>
            <w:r>
              <w:rPr>
                <w:sz w:val="20"/>
              </w:rPr>
              <w:t>rapportant</w:t>
            </w:r>
            <w:r>
              <w:rPr>
                <w:spacing w:val="-9"/>
                <w:sz w:val="20"/>
              </w:rPr>
              <w:t xml:space="preserve"> </w:t>
            </w:r>
            <w:r>
              <w:rPr>
                <w:sz w:val="20"/>
              </w:rPr>
              <w:t>aux</w:t>
            </w:r>
            <w:r>
              <w:rPr>
                <w:spacing w:val="-8"/>
                <w:sz w:val="20"/>
              </w:rPr>
              <w:t xml:space="preserve"> </w:t>
            </w:r>
            <w:r>
              <w:rPr>
                <w:sz w:val="20"/>
              </w:rPr>
              <w:t>types</w:t>
            </w:r>
            <w:r>
              <w:rPr>
                <w:spacing w:val="-9"/>
                <w:sz w:val="20"/>
              </w:rPr>
              <w:t xml:space="preserve"> </w:t>
            </w:r>
            <w:r>
              <w:rPr>
                <w:sz w:val="20"/>
              </w:rPr>
              <w:t xml:space="preserve">de textes à </w:t>
            </w:r>
            <w:proofErr w:type="gramStart"/>
            <w:r>
              <w:rPr>
                <w:sz w:val="20"/>
              </w:rPr>
              <w:t>produire :</w:t>
            </w:r>
            <w:proofErr w:type="gramEnd"/>
          </w:p>
          <w:p w14:paraId="4F94A7A2" w14:textId="77777777" w:rsidR="002C538F" w:rsidRDefault="002C538F">
            <w:pPr>
              <w:pStyle w:val="TableParagraph"/>
              <w:numPr>
                <w:ilvl w:val="0"/>
                <w:numId w:val="19"/>
              </w:numPr>
              <w:tabs>
                <w:tab w:val="left" w:pos="307"/>
              </w:tabs>
              <w:spacing w:line="228" w:lineRule="exact"/>
              <w:ind w:left="307" w:hanging="200"/>
              <w:rPr>
                <w:b/>
                <w:sz w:val="20"/>
              </w:rPr>
            </w:pPr>
            <w:r>
              <w:rPr>
                <w:b/>
                <w:sz w:val="20"/>
              </w:rPr>
              <w:t>Texte</w:t>
            </w:r>
            <w:r>
              <w:rPr>
                <w:b/>
                <w:spacing w:val="-7"/>
                <w:sz w:val="20"/>
              </w:rPr>
              <w:t xml:space="preserve"> </w:t>
            </w:r>
            <w:proofErr w:type="gramStart"/>
            <w:r>
              <w:rPr>
                <w:b/>
                <w:sz w:val="20"/>
              </w:rPr>
              <w:t>argumentatif</w:t>
            </w:r>
            <w:r>
              <w:rPr>
                <w:b/>
                <w:spacing w:val="-6"/>
                <w:sz w:val="20"/>
              </w:rPr>
              <w:t xml:space="preserve"> </w:t>
            </w:r>
            <w:r>
              <w:rPr>
                <w:b/>
                <w:spacing w:val="-10"/>
                <w:sz w:val="20"/>
              </w:rPr>
              <w:t>:</w:t>
            </w:r>
            <w:proofErr w:type="gramEnd"/>
          </w:p>
          <w:p w14:paraId="14EFC6E6" w14:textId="77777777" w:rsidR="002C538F" w:rsidRDefault="002C538F">
            <w:pPr>
              <w:pStyle w:val="TableParagraph"/>
              <w:numPr>
                <w:ilvl w:val="1"/>
                <w:numId w:val="19"/>
              </w:numPr>
              <w:tabs>
                <w:tab w:val="left" w:pos="224"/>
              </w:tabs>
              <w:ind w:left="224" w:hanging="117"/>
              <w:rPr>
                <w:sz w:val="20"/>
              </w:rPr>
            </w:pPr>
            <w:r>
              <w:rPr>
                <w:sz w:val="20"/>
              </w:rPr>
              <w:t>le</w:t>
            </w:r>
            <w:r>
              <w:rPr>
                <w:spacing w:val="-3"/>
                <w:sz w:val="20"/>
              </w:rPr>
              <w:t xml:space="preserve"> </w:t>
            </w:r>
            <w:r>
              <w:rPr>
                <w:sz w:val="20"/>
              </w:rPr>
              <w:t>thème</w:t>
            </w:r>
            <w:r>
              <w:rPr>
                <w:spacing w:val="-1"/>
                <w:sz w:val="20"/>
              </w:rPr>
              <w:t xml:space="preserve"> </w:t>
            </w:r>
            <w:r>
              <w:rPr>
                <w:sz w:val="20"/>
              </w:rPr>
              <w:t>/</w:t>
            </w:r>
            <w:r>
              <w:rPr>
                <w:spacing w:val="-4"/>
                <w:sz w:val="20"/>
              </w:rPr>
              <w:t xml:space="preserve"> </w:t>
            </w:r>
            <w:r>
              <w:rPr>
                <w:sz w:val="20"/>
              </w:rPr>
              <w:t>la</w:t>
            </w:r>
            <w:r>
              <w:rPr>
                <w:spacing w:val="-2"/>
                <w:sz w:val="20"/>
              </w:rPr>
              <w:t xml:space="preserve"> </w:t>
            </w:r>
            <w:r>
              <w:rPr>
                <w:sz w:val="20"/>
              </w:rPr>
              <w:t>thèse</w:t>
            </w:r>
            <w:r>
              <w:rPr>
                <w:spacing w:val="-2"/>
                <w:sz w:val="20"/>
              </w:rPr>
              <w:t xml:space="preserve"> </w:t>
            </w:r>
            <w:r>
              <w:rPr>
                <w:sz w:val="20"/>
              </w:rPr>
              <w:t>/</w:t>
            </w:r>
            <w:r>
              <w:rPr>
                <w:spacing w:val="-4"/>
                <w:sz w:val="20"/>
              </w:rPr>
              <w:t xml:space="preserve"> </w:t>
            </w:r>
            <w:r>
              <w:rPr>
                <w:sz w:val="20"/>
              </w:rPr>
              <w:t>les</w:t>
            </w:r>
            <w:r>
              <w:rPr>
                <w:spacing w:val="-3"/>
                <w:sz w:val="20"/>
              </w:rPr>
              <w:t xml:space="preserve"> </w:t>
            </w:r>
            <w:proofErr w:type="gramStart"/>
            <w:r>
              <w:rPr>
                <w:sz w:val="20"/>
              </w:rPr>
              <w:t>arguments</w:t>
            </w:r>
            <w:r>
              <w:rPr>
                <w:spacing w:val="-3"/>
                <w:sz w:val="20"/>
              </w:rPr>
              <w:t xml:space="preserve"> </w:t>
            </w:r>
            <w:r>
              <w:rPr>
                <w:spacing w:val="-10"/>
                <w:sz w:val="20"/>
              </w:rPr>
              <w:t>;</w:t>
            </w:r>
            <w:proofErr w:type="gramEnd"/>
          </w:p>
          <w:p w14:paraId="4DAE1F40" w14:textId="77777777" w:rsidR="002C538F" w:rsidRDefault="002C538F">
            <w:pPr>
              <w:pStyle w:val="TableParagraph"/>
              <w:numPr>
                <w:ilvl w:val="1"/>
                <w:numId w:val="19"/>
              </w:numPr>
              <w:tabs>
                <w:tab w:val="left" w:pos="224"/>
              </w:tabs>
              <w:spacing w:before="1"/>
              <w:ind w:right="196" w:firstLine="0"/>
              <w:rPr>
                <w:sz w:val="20"/>
              </w:rPr>
            </w:pPr>
            <w:r>
              <w:rPr>
                <w:sz w:val="20"/>
              </w:rPr>
              <w:t>les exemples/- les connecteurs logiques /- la stratégie</w:t>
            </w:r>
            <w:r>
              <w:rPr>
                <w:spacing w:val="40"/>
                <w:sz w:val="20"/>
              </w:rPr>
              <w:t xml:space="preserve"> </w:t>
            </w:r>
            <w:r>
              <w:rPr>
                <w:sz w:val="20"/>
              </w:rPr>
              <w:t>argumentative</w:t>
            </w:r>
            <w:r>
              <w:rPr>
                <w:spacing w:val="-13"/>
                <w:sz w:val="20"/>
              </w:rPr>
              <w:t xml:space="preserve"> </w:t>
            </w:r>
            <w:r>
              <w:rPr>
                <w:sz w:val="20"/>
              </w:rPr>
              <w:t>/les</w:t>
            </w:r>
            <w:r>
              <w:rPr>
                <w:spacing w:val="-12"/>
                <w:sz w:val="20"/>
              </w:rPr>
              <w:t xml:space="preserve"> </w:t>
            </w:r>
            <w:r>
              <w:rPr>
                <w:sz w:val="20"/>
              </w:rPr>
              <w:t>connotations,</w:t>
            </w:r>
            <w:r>
              <w:rPr>
                <w:spacing w:val="-13"/>
                <w:sz w:val="20"/>
              </w:rPr>
              <w:t xml:space="preserve"> </w:t>
            </w:r>
            <w:r>
              <w:rPr>
                <w:sz w:val="20"/>
              </w:rPr>
              <w:t>etc.</w:t>
            </w:r>
          </w:p>
          <w:p w14:paraId="2BF1AED8" w14:textId="77777777" w:rsidR="002C538F" w:rsidRDefault="002C538F" w:rsidP="00E14731">
            <w:pPr>
              <w:pStyle w:val="TableParagraph"/>
              <w:spacing w:line="229" w:lineRule="exact"/>
              <w:ind w:left="107"/>
              <w:rPr>
                <w:sz w:val="20"/>
              </w:rPr>
            </w:pPr>
            <w:r>
              <w:rPr>
                <w:b/>
                <w:sz w:val="20"/>
              </w:rPr>
              <w:t>2.</w:t>
            </w:r>
            <w:r>
              <w:rPr>
                <w:b/>
                <w:spacing w:val="-4"/>
                <w:sz w:val="20"/>
              </w:rPr>
              <w:t xml:space="preserve"> </w:t>
            </w:r>
            <w:r>
              <w:rPr>
                <w:b/>
                <w:sz w:val="20"/>
              </w:rPr>
              <w:t>Texte</w:t>
            </w:r>
            <w:r>
              <w:rPr>
                <w:b/>
                <w:spacing w:val="-5"/>
                <w:sz w:val="20"/>
              </w:rPr>
              <w:t xml:space="preserve"> </w:t>
            </w:r>
            <w:proofErr w:type="gramStart"/>
            <w:r>
              <w:rPr>
                <w:b/>
                <w:sz w:val="20"/>
              </w:rPr>
              <w:t>narratif</w:t>
            </w:r>
            <w:r>
              <w:rPr>
                <w:b/>
                <w:spacing w:val="-2"/>
                <w:sz w:val="20"/>
              </w:rPr>
              <w:t xml:space="preserve"> </w:t>
            </w:r>
            <w:r>
              <w:rPr>
                <w:spacing w:val="-10"/>
                <w:sz w:val="20"/>
              </w:rPr>
              <w:t>:</w:t>
            </w:r>
            <w:proofErr w:type="gramEnd"/>
          </w:p>
          <w:p w14:paraId="71CD7114" w14:textId="77777777" w:rsidR="002C538F" w:rsidRDefault="002C538F">
            <w:pPr>
              <w:pStyle w:val="TableParagraph"/>
              <w:numPr>
                <w:ilvl w:val="0"/>
                <w:numId w:val="18"/>
              </w:numPr>
              <w:tabs>
                <w:tab w:val="left" w:pos="224"/>
              </w:tabs>
              <w:spacing w:before="1"/>
              <w:ind w:right="1059" w:firstLine="0"/>
              <w:rPr>
                <w:sz w:val="20"/>
              </w:rPr>
            </w:pPr>
            <w:r>
              <w:rPr>
                <w:noProof/>
                <w:sz w:val="20"/>
              </w:rPr>
              <mc:AlternateContent>
                <mc:Choice Requires="wpg">
                  <w:drawing>
                    <wp:anchor distT="0" distB="0" distL="0" distR="0" simplePos="0" relativeHeight="251661312" behindDoc="1" locked="0" layoutInCell="1" allowOverlap="1" wp14:anchorId="3FF901FB" wp14:editId="4ECDDC7D">
                      <wp:simplePos x="0" y="0"/>
                      <wp:positionH relativeFrom="column">
                        <wp:posOffset>164592</wp:posOffset>
                      </wp:positionH>
                      <wp:positionV relativeFrom="paragraph">
                        <wp:posOffset>-13767</wp:posOffset>
                      </wp:positionV>
                      <wp:extent cx="32384" cy="12700"/>
                      <wp:effectExtent l="0" t="0" r="0" b="0"/>
                      <wp:wrapNone/>
                      <wp:docPr id="29" name="Group 2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32384" cy="12700"/>
                                <a:chOff x="0" y="0"/>
                                <a:chExt cx="32384" cy="12700"/>
                              </a:xfrm>
                            </wpg:grpSpPr>
                            <wps:wsp>
                              <wps:cNvPr id="30" name="Graphic 30"/>
                              <wps:cNvSpPr/>
                              <wps:spPr>
                                <a:xfrm>
                                  <a:off x="0" y="0"/>
                                  <a:ext cx="32384" cy="12700"/>
                                </a:xfrm>
                                <a:custGeom>
                                  <a:avLst/>
                                  <a:gdLst/>
                                  <a:ahLst/>
                                  <a:cxnLst/>
                                  <a:rect l="l" t="t" r="r" b="b"/>
                                  <a:pathLst>
                                    <a:path w="32384" h="12700">
                                      <a:moveTo>
                                        <a:pt x="32004" y="0"/>
                                      </a:moveTo>
                                      <a:lnTo>
                                        <a:pt x="0" y="0"/>
                                      </a:lnTo>
                                      <a:lnTo>
                                        <a:pt x="0" y="12191"/>
                                      </a:lnTo>
                                      <a:lnTo>
                                        <a:pt x="32004" y="12191"/>
                                      </a:lnTo>
                                      <a:lnTo>
                                        <a:pt x="32004" y="0"/>
                                      </a:lnTo>
                                      <a:close/>
                                    </a:path>
                                  </a:pathLst>
                                </a:custGeom>
                                <a:solidFill>
                                  <a:srgbClr val="000000"/>
                                </a:solidFill>
                              </wps:spPr>
                              <wps:bodyPr wrap="square" lIns="0" tIns="0" rIns="0" bIns="0" rtlCol="0">
                                <a:prstTxWarp prst="textNoShape">
                                  <a:avLst/>
                                </a:prstTxWarp>
                                <a:noAutofit/>
                              </wps:bodyPr>
                            </wps:wsp>
                          </wpg:wgp>
                        </a:graphicData>
                      </a:graphic>
                    </wp:anchor>
                  </w:drawing>
                </mc:Choice>
                <mc:Fallback>
                  <w:pict>
                    <v:group w14:anchorId="17F4919B" id="Group 29" o:spid="_x0000_s1026" style="position:absolute;margin-left:12.95pt;margin-top:-1.1pt;width:2.55pt;height:1pt;z-index:-251655168;mso-wrap-distance-left:0;mso-wrap-distance-right:0" coordsize="32384,127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">
                      <v:shape id="Graphic 30" o:spid="_x0000_s1027" style="position:absolute;width:32384;height:12700;visibility:visible;mso-wrap-style:square;v-text-anchor:top" coordsize="32384,127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" path="m32004,l,,,12191r32004,l32004,xe" fillcolor="black" stroked="f">
                        <v:path arrowok="t"/>
                      </v:shape>
                    </v:group>
                  </w:pict>
                </mc:Fallback>
              </mc:AlternateContent>
            </w:r>
            <w:r>
              <w:rPr>
                <w:sz w:val="20"/>
              </w:rPr>
              <w:t>l’espace</w:t>
            </w:r>
            <w:r>
              <w:rPr>
                <w:spacing w:val="-9"/>
                <w:sz w:val="20"/>
              </w:rPr>
              <w:t xml:space="preserve"> </w:t>
            </w:r>
            <w:r>
              <w:rPr>
                <w:sz w:val="20"/>
              </w:rPr>
              <w:t>/-</w:t>
            </w:r>
            <w:r>
              <w:rPr>
                <w:spacing w:val="-9"/>
                <w:sz w:val="20"/>
              </w:rPr>
              <w:t xml:space="preserve"> </w:t>
            </w:r>
            <w:r>
              <w:rPr>
                <w:sz w:val="20"/>
              </w:rPr>
              <w:t>le</w:t>
            </w:r>
            <w:r>
              <w:rPr>
                <w:spacing w:val="-10"/>
                <w:sz w:val="20"/>
              </w:rPr>
              <w:t xml:space="preserve"> </w:t>
            </w:r>
            <w:r>
              <w:rPr>
                <w:sz w:val="20"/>
              </w:rPr>
              <w:t>temps/-</w:t>
            </w:r>
            <w:r>
              <w:rPr>
                <w:spacing w:val="-9"/>
                <w:sz w:val="20"/>
              </w:rPr>
              <w:t xml:space="preserve"> </w:t>
            </w:r>
            <w:r>
              <w:rPr>
                <w:sz w:val="20"/>
              </w:rPr>
              <w:t xml:space="preserve">les </w:t>
            </w:r>
            <w:proofErr w:type="gramStart"/>
            <w:r>
              <w:rPr>
                <w:sz w:val="20"/>
              </w:rPr>
              <w:t>personnages ;</w:t>
            </w:r>
            <w:proofErr w:type="gramEnd"/>
          </w:p>
          <w:p w14:paraId="7177F995" w14:textId="77777777" w:rsidR="002C538F" w:rsidRDefault="002C538F">
            <w:pPr>
              <w:pStyle w:val="TableParagraph"/>
              <w:numPr>
                <w:ilvl w:val="0"/>
                <w:numId w:val="18"/>
              </w:numPr>
              <w:tabs>
                <w:tab w:val="left" w:pos="224"/>
              </w:tabs>
              <w:spacing w:before="1"/>
              <w:ind w:left="224" w:hanging="117"/>
              <w:rPr>
                <w:sz w:val="20"/>
              </w:rPr>
            </w:pPr>
            <w:r>
              <w:rPr>
                <w:sz w:val="20"/>
              </w:rPr>
              <w:t>les</w:t>
            </w:r>
            <w:r>
              <w:rPr>
                <w:spacing w:val="-5"/>
                <w:sz w:val="20"/>
              </w:rPr>
              <w:t xml:space="preserve"> </w:t>
            </w:r>
            <w:r>
              <w:rPr>
                <w:sz w:val="20"/>
              </w:rPr>
              <w:t>actions/-</w:t>
            </w:r>
            <w:r>
              <w:rPr>
                <w:spacing w:val="-2"/>
                <w:sz w:val="20"/>
              </w:rPr>
              <w:t xml:space="preserve"> </w:t>
            </w:r>
            <w:r>
              <w:rPr>
                <w:sz w:val="20"/>
              </w:rPr>
              <w:t>les</w:t>
            </w:r>
            <w:r>
              <w:rPr>
                <w:spacing w:val="-5"/>
                <w:sz w:val="20"/>
              </w:rPr>
              <w:t xml:space="preserve"> </w:t>
            </w:r>
            <w:r>
              <w:rPr>
                <w:sz w:val="20"/>
              </w:rPr>
              <w:t>temps</w:t>
            </w:r>
            <w:r>
              <w:rPr>
                <w:spacing w:val="-3"/>
                <w:sz w:val="20"/>
              </w:rPr>
              <w:t xml:space="preserve"> </w:t>
            </w:r>
            <w:proofErr w:type="gramStart"/>
            <w:r>
              <w:rPr>
                <w:sz w:val="20"/>
              </w:rPr>
              <w:t>verbaux</w:t>
            </w:r>
            <w:r>
              <w:rPr>
                <w:spacing w:val="-2"/>
                <w:sz w:val="20"/>
              </w:rPr>
              <w:t xml:space="preserve"> </w:t>
            </w:r>
            <w:r>
              <w:rPr>
                <w:spacing w:val="-10"/>
                <w:sz w:val="20"/>
              </w:rPr>
              <w:t>;</w:t>
            </w:r>
            <w:proofErr w:type="gramEnd"/>
          </w:p>
          <w:p w14:paraId="22AEC9EF" w14:textId="77777777" w:rsidR="002C538F" w:rsidRDefault="002C538F">
            <w:pPr>
              <w:pStyle w:val="TableParagraph"/>
              <w:numPr>
                <w:ilvl w:val="0"/>
                <w:numId w:val="18"/>
              </w:numPr>
              <w:tabs>
                <w:tab w:val="left" w:pos="224"/>
              </w:tabs>
              <w:ind w:right="508" w:firstLine="0"/>
              <w:rPr>
                <w:sz w:val="20"/>
              </w:rPr>
            </w:pPr>
            <w:r>
              <w:rPr>
                <w:sz w:val="20"/>
              </w:rPr>
              <w:t>les</w:t>
            </w:r>
            <w:r>
              <w:rPr>
                <w:spacing w:val="-9"/>
                <w:sz w:val="20"/>
              </w:rPr>
              <w:t xml:space="preserve"> </w:t>
            </w:r>
            <w:r>
              <w:rPr>
                <w:sz w:val="20"/>
              </w:rPr>
              <w:t>indices</w:t>
            </w:r>
            <w:r>
              <w:rPr>
                <w:spacing w:val="-9"/>
                <w:sz w:val="20"/>
              </w:rPr>
              <w:t xml:space="preserve"> </w:t>
            </w:r>
            <w:r>
              <w:rPr>
                <w:sz w:val="20"/>
              </w:rPr>
              <w:t>de</w:t>
            </w:r>
            <w:r>
              <w:rPr>
                <w:spacing w:val="-8"/>
                <w:sz w:val="20"/>
              </w:rPr>
              <w:t xml:space="preserve"> </w:t>
            </w:r>
            <w:r>
              <w:rPr>
                <w:sz w:val="20"/>
              </w:rPr>
              <w:t>temps,</w:t>
            </w:r>
            <w:r>
              <w:rPr>
                <w:spacing w:val="-8"/>
                <w:sz w:val="20"/>
              </w:rPr>
              <w:t xml:space="preserve"> </w:t>
            </w:r>
            <w:r>
              <w:rPr>
                <w:sz w:val="20"/>
              </w:rPr>
              <w:t>le</w:t>
            </w:r>
            <w:r>
              <w:rPr>
                <w:spacing w:val="-8"/>
                <w:sz w:val="20"/>
              </w:rPr>
              <w:t xml:space="preserve"> </w:t>
            </w:r>
            <w:r>
              <w:rPr>
                <w:sz w:val="20"/>
              </w:rPr>
              <w:t>schéma actantiel,</w:t>
            </w:r>
            <w:r>
              <w:rPr>
                <w:spacing w:val="-5"/>
                <w:sz w:val="20"/>
              </w:rPr>
              <w:t xml:space="preserve"> </w:t>
            </w:r>
            <w:r>
              <w:rPr>
                <w:sz w:val="20"/>
              </w:rPr>
              <w:t>le</w:t>
            </w:r>
            <w:r>
              <w:rPr>
                <w:spacing w:val="-5"/>
                <w:sz w:val="20"/>
              </w:rPr>
              <w:t xml:space="preserve"> </w:t>
            </w:r>
            <w:r>
              <w:rPr>
                <w:sz w:val="20"/>
              </w:rPr>
              <w:t>schéma</w:t>
            </w:r>
            <w:r>
              <w:rPr>
                <w:spacing w:val="-5"/>
                <w:sz w:val="20"/>
              </w:rPr>
              <w:t xml:space="preserve"> </w:t>
            </w:r>
            <w:r>
              <w:rPr>
                <w:sz w:val="20"/>
              </w:rPr>
              <w:t>narratif,</w:t>
            </w:r>
            <w:r>
              <w:rPr>
                <w:spacing w:val="-5"/>
                <w:sz w:val="20"/>
              </w:rPr>
              <w:t xml:space="preserve"> </w:t>
            </w:r>
            <w:r>
              <w:rPr>
                <w:sz w:val="20"/>
              </w:rPr>
              <w:t>etc.</w:t>
            </w:r>
          </w:p>
          <w:p w14:paraId="26859298" w14:textId="77777777" w:rsidR="002C538F" w:rsidRDefault="002C538F" w:rsidP="00E14731">
            <w:pPr>
              <w:pStyle w:val="TableParagraph"/>
              <w:spacing w:line="228" w:lineRule="exact"/>
              <w:ind w:left="107"/>
              <w:rPr>
                <w:sz w:val="20"/>
              </w:rPr>
            </w:pPr>
            <w:r>
              <w:rPr>
                <w:b/>
                <w:sz w:val="20"/>
              </w:rPr>
              <w:t>3.</w:t>
            </w:r>
            <w:r>
              <w:rPr>
                <w:b/>
                <w:spacing w:val="-5"/>
                <w:sz w:val="20"/>
              </w:rPr>
              <w:t xml:space="preserve"> </w:t>
            </w:r>
            <w:r>
              <w:rPr>
                <w:b/>
                <w:sz w:val="20"/>
              </w:rPr>
              <w:t>Texte</w:t>
            </w:r>
            <w:r>
              <w:rPr>
                <w:b/>
                <w:spacing w:val="-5"/>
                <w:sz w:val="20"/>
              </w:rPr>
              <w:t xml:space="preserve"> </w:t>
            </w:r>
            <w:proofErr w:type="gramStart"/>
            <w:r>
              <w:rPr>
                <w:b/>
                <w:sz w:val="20"/>
              </w:rPr>
              <w:t>descriptif</w:t>
            </w:r>
            <w:r>
              <w:rPr>
                <w:b/>
                <w:spacing w:val="-2"/>
                <w:sz w:val="20"/>
              </w:rPr>
              <w:t xml:space="preserve"> </w:t>
            </w:r>
            <w:r>
              <w:rPr>
                <w:spacing w:val="-10"/>
                <w:sz w:val="20"/>
              </w:rPr>
              <w:t>:</w:t>
            </w:r>
            <w:proofErr w:type="gramEnd"/>
          </w:p>
          <w:p w14:paraId="6D55909B" w14:textId="77777777" w:rsidR="002C538F" w:rsidRDefault="002C538F">
            <w:pPr>
              <w:pStyle w:val="TableParagraph"/>
              <w:numPr>
                <w:ilvl w:val="0"/>
                <w:numId w:val="17"/>
              </w:numPr>
              <w:tabs>
                <w:tab w:val="left" w:pos="224"/>
              </w:tabs>
              <w:spacing w:before="1"/>
              <w:ind w:right="588" w:firstLine="0"/>
              <w:rPr>
                <w:sz w:val="20"/>
              </w:rPr>
            </w:pPr>
            <w:r>
              <w:rPr>
                <w:sz w:val="20"/>
              </w:rPr>
              <w:t>les</w:t>
            </w:r>
            <w:r>
              <w:rPr>
                <w:spacing w:val="-8"/>
                <w:sz w:val="20"/>
              </w:rPr>
              <w:t xml:space="preserve"> </w:t>
            </w:r>
            <w:r>
              <w:rPr>
                <w:sz w:val="20"/>
              </w:rPr>
              <w:t>lieux/</w:t>
            </w:r>
            <w:r>
              <w:rPr>
                <w:spacing w:val="-8"/>
                <w:sz w:val="20"/>
              </w:rPr>
              <w:t xml:space="preserve"> </w:t>
            </w:r>
            <w:r>
              <w:rPr>
                <w:sz w:val="20"/>
              </w:rPr>
              <w:t>les</w:t>
            </w:r>
            <w:r>
              <w:rPr>
                <w:spacing w:val="-8"/>
                <w:sz w:val="20"/>
              </w:rPr>
              <w:t xml:space="preserve"> </w:t>
            </w:r>
            <w:r>
              <w:rPr>
                <w:sz w:val="20"/>
              </w:rPr>
              <w:t>personnages</w:t>
            </w:r>
            <w:r>
              <w:rPr>
                <w:spacing w:val="-6"/>
                <w:sz w:val="20"/>
              </w:rPr>
              <w:t xml:space="preserve"> </w:t>
            </w:r>
            <w:r>
              <w:rPr>
                <w:sz w:val="20"/>
              </w:rPr>
              <w:t>/</w:t>
            </w:r>
            <w:r>
              <w:rPr>
                <w:spacing w:val="-8"/>
                <w:sz w:val="20"/>
              </w:rPr>
              <w:t xml:space="preserve"> </w:t>
            </w:r>
            <w:r>
              <w:rPr>
                <w:sz w:val="20"/>
              </w:rPr>
              <w:t xml:space="preserve">les </w:t>
            </w:r>
            <w:proofErr w:type="gramStart"/>
            <w:r>
              <w:rPr>
                <w:sz w:val="20"/>
              </w:rPr>
              <w:t>caractérisant ;</w:t>
            </w:r>
            <w:proofErr w:type="gramEnd"/>
          </w:p>
          <w:p w14:paraId="06997DC7" w14:textId="77777777" w:rsidR="002C538F" w:rsidRDefault="002C538F">
            <w:pPr>
              <w:pStyle w:val="TableParagraph"/>
              <w:numPr>
                <w:ilvl w:val="0"/>
                <w:numId w:val="17"/>
              </w:numPr>
              <w:tabs>
                <w:tab w:val="left" w:pos="224"/>
              </w:tabs>
              <w:ind w:right="344" w:firstLine="0"/>
              <w:jc w:val="both"/>
              <w:rPr>
                <w:sz w:val="20"/>
              </w:rPr>
            </w:pPr>
            <w:r>
              <w:rPr>
                <w:sz w:val="20"/>
              </w:rPr>
              <w:t>les</w:t>
            </w:r>
            <w:r>
              <w:rPr>
                <w:spacing w:val="-9"/>
                <w:sz w:val="20"/>
              </w:rPr>
              <w:t xml:space="preserve"> </w:t>
            </w:r>
            <w:r>
              <w:rPr>
                <w:sz w:val="20"/>
              </w:rPr>
              <w:t>indicateurs</w:t>
            </w:r>
            <w:r>
              <w:rPr>
                <w:spacing w:val="-9"/>
                <w:sz w:val="20"/>
              </w:rPr>
              <w:t xml:space="preserve"> </w:t>
            </w:r>
            <w:r>
              <w:rPr>
                <w:sz w:val="20"/>
              </w:rPr>
              <w:t>de</w:t>
            </w:r>
            <w:r>
              <w:rPr>
                <w:spacing w:val="-8"/>
                <w:sz w:val="20"/>
              </w:rPr>
              <w:t xml:space="preserve"> </w:t>
            </w:r>
            <w:r>
              <w:rPr>
                <w:sz w:val="20"/>
              </w:rPr>
              <w:t>lieu/-</w:t>
            </w:r>
            <w:r>
              <w:rPr>
                <w:spacing w:val="-7"/>
                <w:sz w:val="20"/>
              </w:rPr>
              <w:t xml:space="preserve"> </w:t>
            </w:r>
            <w:r>
              <w:rPr>
                <w:sz w:val="20"/>
              </w:rPr>
              <w:t>les</w:t>
            </w:r>
            <w:r>
              <w:rPr>
                <w:spacing w:val="-9"/>
                <w:sz w:val="20"/>
              </w:rPr>
              <w:t xml:space="preserve"> </w:t>
            </w:r>
            <w:r>
              <w:rPr>
                <w:sz w:val="20"/>
              </w:rPr>
              <w:t>temps verbaux,</w:t>
            </w:r>
            <w:r>
              <w:rPr>
                <w:spacing w:val="-7"/>
                <w:sz w:val="20"/>
              </w:rPr>
              <w:t xml:space="preserve"> </w:t>
            </w:r>
            <w:r>
              <w:rPr>
                <w:sz w:val="20"/>
              </w:rPr>
              <w:t>le</w:t>
            </w:r>
            <w:r>
              <w:rPr>
                <w:spacing w:val="-7"/>
                <w:sz w:val="20"/>
              </w:rPr>
              <w:t xml:space="preserve"> </w:t>
            </w:r>
            <w:r>
              <w:rPr>
                <w:sz w:val="20"/>
              </w:rPr>
              <w:t>nom</w:t>
            </w:r>
            <w:r>
              <w:rPr>
                <w:spacing w:val="-6"/>
                <w:sz w:val="20"/>
              </w:rPr>
              <w:t xml:space="preserve"> </w:t>
            </w:r>
            <w:r>
              <w:rPr>
                <w:sz w:val="20"/>
              </w:rPr>
              <w:t>et</w:t>
            </w:r>
            <w:r>
              <w:rPr>
                <w:spacing w:val="-7"/>
                <w:sz w:val="20"/>
              </w:rPr>
              <w:t xml:space="preserve"> </w:t>
            </w:r>
            <w:r>
              <w:rPr>
                <w:sz w:val="20"/>
              </w:rPr>
              <w:t>ses</w:t>
            </w:r>
            <w:r>
              <w:rPr>
                <w:spacing w:val="-8"/>
                <w:sz w:val="20"/>
              </w:rPr>
              <w:t xml:space="preserve"> </w:t>
            </w:r>
            <w:r>
              <w:rPr>
                <w:sz w:val="20"/>
              </w:rPr>
              <w:t xml:space="preserve">expansions, </w:t>
            </w:r>
            <w:r>
              <w:rPr>
                <w:spacing w:val="-4"/>
                <w:sz w:val="20"/>
              </w:rPr>
              <w:t>etc.</w:t>
            </w:r>
          </w:p>
          <w:p w14:paraId="497AEB52" w14:textId="77777777" w:rsidR="002C538F" w:rsidRDefault="002C538F">
            <w:pPr>
              <w:pStyle w:val="TableParagraph"/>
              <w:numPr>
                <w:ilvl w:val="0"/>
                <w:numId w:val="16"/>
              </w:numPr>
              <w:tabs>
                <w:tab w:val="left" w:pos="307"/>
              </w:tabs>
              <w:spacing w:line="229" w:lineRule="exact"/>
              <w:ind w:left="307" w:hanging="200"/>
              <w:jc w:val="both"/>
              <w:rPr>
                <w:sz w:val="20"/>
              </w:rPr>
            </w:pPr>
            <w:r>
              <w:rPr>
                <w:b/>
                <w:sz w:val="20"/>
              </w:rPr>
              <w:t>Texte</w:t>
            </w:r>
            <w:r>
              <w:rPr>
                <w:b/>
                <w:spacing w:val="-11"/>
                <w:sz w:val="20"/>
              </w:rPr>
              <w:t xml:space="preserve"> </w:t>
            </w:r>
            <w:r>
              <w:rPr>
                <w:b/>
                <w:sz w:val="20"/>
              </w:rPr>
              <w:t>explicatif/</w:t>
            </w:r>
            <w:proofErr w:type="gramStart"/>
            <w:r>
              <w:rPr>
                <w:b/>
                <w:sz w:val="20"/>
              </w:rPr>
              <w:t>informatif</w:t>
            </w:r>
            <w:r>
              <w:rPr>
                <w:b/>
                <w:spacing w:val="-8"/>
                <w:sz w:val="20"/>
              </w:rPr>
              <w:t xml:space="preserve"> </w:t>
            </w:r>
            <w:r>
              <w:rPr>
                <w:spacing w:val="-10"/>
                <w:sz w:val="20"/>
              </w:rPr>
              <w:t>:</w:t>
            </w:r>
            <w:proofErr w:type="gramEnd"/>
          </w:p>
          <w:p w14:paraId="0BA29331" w14:textId="77777777" w:rsidR="002C538F" w:rsidRDefault="002C538F">
            <w:pPr>
              <w:pStyle w:val="TableParagraph"/>
              <w:numPr>
                <w:ilvl w:val="1"/>
                <w:numId w:val="16"/>
              </w:numPr>
              <w:tabs>
                <w:tab w:val="left" w:pos="224"/>
              </w:tabs>
              <w:spacing w:before="1"/>
              <w:ind w:right="1066" w:firstLine="0"/>
              <w:rPr>
                <w:sz w:val="20"/>
              </w:rPr>
            </w:pPr>
            <w:r>
              <w:rPr>
                <w:sz w:val="20"/>
              </w:rPr>
              <w:t>le</w:t>
            </w:r>
            <w:r>
              <w:rPr>
                <w:spacing w:val="-13"/>
                <w:sz w:val="20"/>
              </w:rPr>
              <w:t xml:space="preserve"> </w:t>
            </w:r>
            <w:r>
              <w:rPr>
                <w:sz w:val="20"/>
              </w:rPr>
              <w:t>lexique</w:t>
            </w:r>
            <w:r>
              <w:rPr>
                <w:spacing w:val="-12"/>
                <w:sz w:val="20"/>
              </w:rPr>
              <w:t xml:space="preserve"> </w:t>
            </w:r>
            <w:r>
              <w:rPr>
                <w:sz w:val="20"/>
              </w:rPr>
              <w:t>spécialisé</w:t>
            </w:r>
            <w:r>
              <w:rPr>
                <w:spacing w:val="-13"/>
                <w:sz w:val="20"/>
              </w:rPr>
              <w:t xml:space="preserve"> </w:t>
            </w:r>
            <w:r>
              <w:rPr>
                <w:sz w:val="20"/>
              </w:rPr>
              <w:t xml:space="preserve">/les connecteurs </w:t>
            </w:r>
            <w:proofErr w:type="gramStart"/>
            <w:r>
              <w:rPr>
                <w:sz w:val="20"/>
              </w:rPr>
              <w:t>logiques ;</w:t>
            </w:r>
            <w:proofErr w:type="gramEnd"/>
          </w:p>
          <w:p w14:paraId="76F56F93" w14:textId="77777777" w:rsidR="002C538F" w:rsidRDefault="002C538F">
            <w:pPr>
              <w:pStyle w:val="TableParagraph"/>
              <w:numPr>
                <w:ilvl w:val="1"/>
                <w:numId w:val="16"/>
              </w:numPr>
              <w:tabs>
                <w:tab w:val="left" w:pos="224"/>
              </w:tabs>
              <w:spacing w:before="1"/>
              <w:ind w:right="631" w:firstLine="0"/>
              <w:rPr>
                <w:sz w:val="20"/>
              </w:rPr>
            </w:pPr>
            <w:r>
              <w:rPr>
                <w:sz w:val="20"/>
              </w:rPr>
              <w:t>les</w:t>
            </w:r>
            <w:r>
              <w:rPr>
                <w:spacing w:val="-11"/>
                <w:sz w:val="20"/>
              </w:rPr>
              <w:t xml:space="preserve"> </w:t>
            </w:r>
            <w:r>
              <w:rPr>
                <w:sz w:val="20"/>
              </w:rPr>
              <w:t>temps</w:t>
            </w:r>
            <w:r>
              <w:rPr>
                <w:spacing w:val="-11"/>
                <w:sz w:val="20"/>
              </w:rPr>
              <w:t xml:space="preserve"> </w:t>
            </w:r>
            <w:r>
              <w:rPr>
                <w:sz w:val="20"/>
              </w:rPr>
              <w:t>verbaux</w:t>
            </w:r>
            <w:r>
              <w:rPr>
                <w:spacing w:val="-10"/>
                <w:sz w:val="20"/>
              </w:rPr>
              <w:t xml:space="preserve"> </w:t>
            </w:r>
            <w:r>
              <w:rPr>
                <w:sz w:val="20"/>
              </w:rPr>
              <w:t>(présent</w:t>
            </w:r>
            <w:r>
              <w:rPr>
                <w:spacing w:val="-11"/>
                <w:sz w:val="20"/>
              </w:rPr>
              <w:t xml:space="preserve"> </w:t>
            </w:r>
            <w:r>
              <w:rPr>
                <w:sz w:val="20"/>
              </w:rPr>
              <w:t>de l’indicatif …).</w:t>
            </w:r>
          </w:p>
          <w:p w14:paraId="40C6641F" w14:textId="77777777" w:rsidR="002C538F" w:rsidRDefault="002C538F">
            <w:pPr>
              <w:pStyle w:val="TableParagraph"/>
              <w:numPr>
                <w:ilvl w:val="1"/>
                <w:numId w:val="16"/>
              </w:numPr>
              <w:tabs>
                <w:tab w:val="left" w:pos="224"/>
              </w:tabs>
              <w:spacing w:line="228" w:lineRule="exact"/>
              <w:ind w:left="224" w:hanging="117"/>
              <w:rPr>
                <w:sz w:val="20"/>
              </w:rPr>
            </w:pPr>
            <w:r>
              <w:rPr>
                <w:sz w:val="20"/>
              </w:rPr>
              <w:t>les</w:t>
            </w:r>
            <w:r>
              <w:rPr>
                <w:spacing w:val="-6"/>
                <w:sz w:val="20"/>
              </w:rPr>
              <w:t xml:space="preserve"> </w:t>
            </w:r>
            <w:r>
              <w:rPr>
                <w:sz w:val="20"/>
              </w:rPr>
              <w:t>faits/-</w:t>
            </w:r>
            <w:r>
              <w:rPr>
                <w:spacing w:val="-3"/>
                <w:sz w:val="20"/>
              </w:rPr>
              <w:t xml:space="preserve"> </w:t>
            </w:r>
            <w:r>
              <w:rPr>
                <w:sz w:val="20"/>
              </w:rPr>
              <w:t>les</w:t>
            </w:r>
            <w:r>
              <w:rPr>
                <w:spacing w:val="-5"/>
                <w:sz w:val="20"/>
              </w:rPr>
              <w:t xml:space="preserve"> </w:t>
            </w:r>
            <w:r>
              <w:rPr>
                <w:sz w:val="20"/>
              </w:rPr>
              <w:t>données</w:t>
            </w:r>
            <w:r>
              <w:rPr>
                <w:spacing w:val="-5"/>
                <w:sz w:val="20"/>
              </w:rPr>
              <w:t xml:space="preserve"> </w:t>
            </w:r>
            <w:proofErr w:type="gramStart"/>
            <w:r>
              <w:rPr>
                <w:sz w:val="20"/>
              </w:rPr>
              <w:t>statistiques</w:t>
            </w:r>
            <w:r>
              <w:rPr>
                <w:spacing w:val="-3"/>
                <w:sz w:val="20"/>
              </w:rPr>
              <w:t xml:space="preserve"> </w:t>
            </w:r>
            <w:r>
              <w:rPr>
                <w:spacing w:val="-10"/>
                <w:sz w:val="20"/>
              </w:rPr>
              <w:t>;</w:t>
            </w:r>
            <w:proofErr w:type="gramEnd"/>
          </w:p>
          <w:p w14:paraId="15FBCDB5" w14:textId="77777777" w:rsidR="002C538F" w:rsidRDefault="002C538F">
            <w:pPr>
              <w:pStyle w:val="TableParagraph"/>
              <w:numPr>
                <w:ilvl w:val="1"/>
                <w:numId w:val="16"/>
              </w:numPr>
              <w:tabs>
                <w:tab w:val="left" w:pos="224"/>
              </w:tabs>
              <w:ind w:left="224" w:hanging="117"/>
              <w:rPr>
                <w:sz w:val="20"/>
              </w:rPr>
            </w:pPr>
            <w:r>
              <w:rPr>
                <w:sz w:val="20"/>
              </w:rPr>
              <w:t>les</w:t>
            </w:r>
            <w:r>
              <w:rPr>
                <w:spacing w:val="-8"/>
                <w:sz w:val="20"/>
              </w:rPr>
              <w:t xml:space="preserve"> </w:t>
            </w:r>
            <w:r>
              <w:rPr>
                <w:sz w:val="20"/>
              </w:rPr>
              <w:t>données</w:t>
            </w:r>
            <w:r>
              <w:rPr>
                <w:spacing w:val="-8"/>
                <w:sz w:val="20"/>
              </w:rPr>
              <w:t xml:space="preserve"> </w:t>
            </w:r>
            <w:r>
              <w:rPr>
                <w:sz w:val="20"/>
              </w:rPr>
              <w:t>spatio-</w:t>
            </w:r>
            <w:proofErr w:type="gramStart"/>
            <w:r>
              <w:rPr>
                <w:sz w:val="20"/>
              </w:rPr>
              <w:t>temporelles</w:t>
            </w:r>
            <w:r>
              <w:rPr>
                <w:spacing w:val="-7"/>
                <w:sz w:val="20"/>
              </w:rPr>
              <w:t xml:space="preserve"> </w:t>
            </w:r>
            <w:r>
              <w:rPr>
                <w:spacing w:val="-10"/>
                <w:sz w:val="20"/>
              </w:rPr>
              <w:t>;</w:t>
            </w:r>
            <w:proofErr w:type="gramEnd"/>
          </w:p>
          <w:p w14:paraId="780F676D" w14:textId="77777777" w:rsidR="002C538F" w:rsidRDefault="002C538F">
            <w:pPr>
              <w:pStyle w:val="TableParagraph"/>
              <w:numPr>
                <w:ilvl w:val="1"/>
                <w:numId w:val="16"/>
              </w:numPr>
              <w:tabs>
                <w:tab w:val="left" w:pos="224"/>
              </w:tabs>
              <w:ind w:right="383" w:firstLine="0"/>
              <w:rPr>
                <w:sz w:val="20"/>
              </w:rPr>
            </w:pPr>
            <w:r>
              <w:rPr>
                <w:sz w:val="20"/>
              </w:rPr>
              <w:t>la fonction référentielle, le vocabulaire</w:t>
            </w:r>
            <w:r>
              <w:rPr>
                <w:spacing w:val="-13"/>
                <w:sz w:val="20"/>
              </w:rPr>
              <w:t xml:space="preserve"> </w:t>
            </w:r>
            <w:r>
              <w:rPr>
                <w:sz w:val="20"/>
              </w:rPr>
              <w:t>mélioratif</w:t>
            </w:r>
            <w:r>
              <w:rPr>
                <w:spacing w:val="-12"/>
                <w:sz w:val="20"/>
              </w:rPr>
              <w:t xml:space="preserve"> </w:t>
            </w:r>
            <w:r>
              <w:rPr>
                <w:sz w:val="20"/>
              </w:rPr>
              <w:t>et</w:t>
            </w:r>
            <w:r>
              <w:rPr>
                <w:spacing w:val="-13"/>
                <w:sz w:val="20"/>
              </w:rPr>
              <w:t xml:space="preserve"> </w:t>
            </w:r>
            <w:r>
              <w:rPr>
                <w:sz w:val="20"/>
              </w:rPr>
              <w:t>péjoratif.</w:t>
            </w:r>
          </w:p>
          <w:p w14:paraId="01FFB62A" w14:textId="77777777" w:rsidR="002C538F" w:rsidRDefault="002C538F" w:rsidP="00E14731">
            <w:pPr>
              <w:pStyle w:val="TableParagraph"/>
              <w:spacing w:before="1"/>
              <w:ind w:left="107"/>
              <w:rPr>
                <w:b/>
                <w:sz w:val="20"/>
              </w:rPr>
            </w:pPr>
            <w:r>
              <w:rPr>
                <w:b/>
                <w:sz w:val="20"/>
              </w:rPr>
              <w:t>5.</w:t>
            </w:r>
            <w:r>
              <w:rPr>
                <w:b/>
                <w:spacing w:val="-4"/>
                <w:sz w:val="20"/>
              </w:rPr>
              <w:t xml:space="preserve"> </w:t>
            </w:r>
            <w:r>
              <w:rPr>
                <w:b/>
                <w:sz w:val="20"/>
              </w:rPr>
              <w:t>Texte</w:t>
            </w:r>
            <w:r>
              <w:rPr>
                <w:b/>
                <w:spacing w:val="-4"/>
                <w:sz w:val="20"/>
              </w:rPr>
              <w:t xml:space="preserve"> </w:t>
            </w:r>
            <w:proofErr w:type="gramStart"/>
            <w:r>
              <w:rPr>
                <w:b/>
                <w:sz w:val="20"/>
              </w:rPr>
              <w:t>injonctif</w:t>
            </w:r>
            <w:r>
              <w:rPr>
                <w:b/>
                <w:spacing w:val="-1"/>
                <w:sz w:val="20"/>
              </w:rPr>
              <w:t xml:space="preserve"> </w:t>
            </w:r>
            <w:r>
              <w:rPr>
                <w:b/>
                <w:spacing w:val="-10"/>
                <w:sz w:val="20"/>
              </w:rPr>
              <w:t>:</w:t>
            </w:r>
            <w:proofErr w:type="gramEnd"/>
          </w:p>
          <w:p w14:paraId="49FC1C95" w14:textId="77777777" w:rsidR="002C538F" w:rsidRDefault="002C538F" w:rsidP="00E14731">
            <w:pPr>
              <w:pStyle w:val="TableParagraph"/>
              <w:spacing w:before="1"/>
              <w:ind w:left="107" w:right="152"/>
              <w:rPr>
                <w:sz w:val="20"/>
              </w:rPr>
            </w:pPr>
            <w:r>
              <w:rPr>
                <w:noProof/>
                <w:sz w:val="20"/>
              </w:rPr>
              <mc:AlternateContent>
                <mc:Choice Requires="wpg">
                  <w:drawing>
                    <wp:anchor distT="0" distB="0" distL="0" distR="0" simplePos="0" relativeHeight="251662336" behindDoc="1" locked="0" layoutInCell="1" allowOverlap="1" wp14:anchorId="4A908D3D" wp14:editId="2687313B">
                      <wp:simplePos x="0" y="0"/>
                      <wp:positionH relativeFrom="column">
                        <wp:posOffset>990980</wp:posOffset>
                      </wp:positionH>
                      <wp:positionV relativeFrom="paragraph">
                        <wp:posOffset>-13386</wp:posOffset>
                      </wp:positionV>
                      <wp:extent cx="32384" cy="12700"/>
                      <wp:effectExtent l="0" t="0" r="0" b="0"/>
                      <wp:wrapNone/>
                      <wp:docPr id="31" name="Group 3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32384" cy="12700"/>
                                <a:chOff x="0" y="0"/>
                                <a:chExt cx="32384" cy="12700"/>
                              </a:xfrm>
                            </wpg:grpSpPr>
                            <wps:wsp>
                              <wps:cNvPr id="32" name="Graphic 32"/>
                              <wps:cNvSpPr/>
                              <wps:spPr>
                                <a:xfrm>
                                  <a:off x="0" y="0"/>
                                  <a:ext cx="32384" cy="12700"/>
                                </a:xfrm>
                                <a:custGeom>
                                  <a:avLst/>
                                  <a:gdLst/>
                                  <a:ahLst/>
                                  <a:cxnLst/>
                                  <a:rect l="l" t="t" r="r" b="b"/>
                                  <a:pathLst>
                                    <a:path w="32384" h="12700">
                                      <a:moveTo>
                                        <a:pt x="32003" y="0"/>
                                      </a:moveTo>
                                      <a:lnTo>
                                        <a:pt x="0" y="0"/>
                                      </a:lnTo>
                                      <a:lnTo>
                                        <a:pt x="0" y="12191"/>
                                      </a:lnTo>
                                      <a:lnTo>
                                        <a:pt x="32003" y="12191"/>
                                      </a:lnTo>
                                      <a:lnTo>
                                        <a:pt x="32003" y="0"/>
                                      </a:lnTo>
                                      <a:close/>
                                    </a:path>
                                  </a:pathLst>
                                </a:custGeom>
                                <a:solidFill>
                                  <a:srgbClr val="000000"/>
                                </a:solidFill>
                              </wps:spPr>
                              <wps:bodyPr wrap="square" lIns="0" tIns="0" rIns="0" bIns="0" rtlCol="0">
                                <a:prstTxWarp prst="textNoShape">
                                  <a:avLst/>
                                </a:prstTxWarp>
                                <a:noAutofit/>
                              </wps:bodyPr>
                            </wps:wsp>
                          </wpg:wgp>
                        </a:graphicData>
                      </a:graphic>
                    </wp:anchor>
                  </w:drawing>
                </mc:Choice>
                <mc:Fallback>
                  <w:pict>
                    <v:group w14:anchorId="77D04B05" id="Group 31" o:spid="_x0000_s1026" style="position:absolute;margin-left:78.05pt;margin-top:-1.05pt;width:2.55pt;height:1pt;z-index:-251654144;mso-wrap-distance-left:0;mso-wrap-distance-right:0" coordsize="32384,127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">
                      <v:shape id="Graphic 32" o:spid="_x0000_s1027" style="position:absolute;width:32384;height:12700;visibility:visible;mso-wrap-style:square;v-text-anchor:top" coordsize="32384,127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" path="m32003,l,,,12191r32003,l32003,xe" fillcolor="black" stroked="f">
                        <v:path arrowok="t"/>
                      </v:shape>
                    </v:group>
                  </w:pict>
                </mc:Fallback>
              </mc:AlternateContent>
            </w:r>
            <w:r>
              <w:rPr>
                <w:sz w:val="20"/>
              </w:rPr>
              <w:t>-les modalités d’expression des conseils,</w:t>
            </w:r>
            <w:r>
              <w:rPr>
                <w:spacing w:val="-10"/>
                <w:sz w:val="20"/>
              </w:rPr>
              <w:t xml:space="preserve"> </w:t>
            </w:r>
            <w:r>
              <w:rPr>
                <w:sz w:val="20"/>
              </w:rPr>
              <w:t>des</w:t>
            </w:r>
            <w:r>
              <w:rPr>
                <w:spacing w:val="-10"/>
                <w:sz w:val="20"/>
              </w:rPr>
              <w:t xml:space="preserve"> </w:t>
            </w:r>
            <w:r>
              <w:rPr>
                <w:sz w:val="20"/>
              </w:rPr>
              <w:t>suggestions,</w:t>
            </w:r>
            <w:r>
              <w:rPr>
                <w:spacing w:val="-10"/>
                <w:sz w:val="20"/>
              </w:rPr>
              <w:t xml:space="preserve"> </w:t>
            </w:r>
            <w:r>
              <w:rPr>
                <w:sz w:val="20"/>
              </w:rPr>
              <w:t>des</w:t>
            </w:r>
            <w:r>
              <w:rPr>
                <w:spacing w:val="-10"/>
                <w:sz w:val="20"/>
              </w:rPr>
              <w:t xml:space="preserve"> </w:t>
            </w:r>
            <w:r>
              <w:rPr>
                <w:sz w:val="20"/>
              </w:rPr>
              <w:t>ordres, de la prière, etc./- les modes (impératif, subjonctif, infinitif</w:t>
            </w:r>
            <w:proofErr w:type="gramStart"/>
            <w:r>
              <w:rPr>
                <w:sz w:val="20"/>
              </w:rPr>
              <w:t>) ;</w:t>
            </w:r>
            <w:proofErr w:type="gramEnd"/>
          </w:p>
          <w:p w14:paraId="67E16A3A" w14:textId="77777777" w:rsidR="002C538F" w:rsidRDefault="002C538F" w:rsidP="00E14731">
            <w:pPr>
              <w:pStyle w:val="TableParagraph"/>
              <w:ind w:left="107"/>
              <w:rPr>
                <w:sz w:val="20"/>
              </w:rPr>
            </w:pPr>
            <w:r>
              <w:rPr>
                <w:sz w:val="20"/>
              </w:rPr>
              <w:t>-</w:t>
            </w:r>
            <w:r>
              <w:rPr>
                <w:spacing w:val="-3"/>
                <w:sz w:val="20"/>
              </w:rPr>
              <w:t xml:space="preserve"> </w:t>
            </w:r>
            <w:r>
              <w:rPr>
                <w:sz w:val="20"/>
              </w:rPr>
              <w:t>le</w:t>
            </w:r>
            <w:r>
              <w:rPr>
                <w:spacing w:val="-4"/>
                <w:sz w:val="20"/>
              </w:rPr>
              <w:t xml:space="preserve"> </w:t>
            </w:r>
            <w:r>
              <w:rPr>
                <w:sz w:val="20"/>
              </w:rPr>
              <w:t>point</w:t>
            </w:r>
            <w:r>
              <w:rPr>
                <w:spacing w:val="-6"/>
                <w:sz w:val="20"/>
              </w:rPr>
              <w:t xml:space="preserve"> </w:t>
            </w:r>
            <w:r>
              <w:rPr>
                <w:sz w:val="20"/>
              </w:rPr>
              <w:t>d’exclamation,</w:t>
            </w:r>
            <w:r>
              <w:rPr>
                <w:spacing w:val="-4"/>
                <w:sz w:val="20"/>
              </w:rPr>
              <w:t xml:space="preserve"> etc.</w:t>
            </w:r>
          </w:p>
          <w:p w14:paraId="4DB52BB4" w14:textId="77777777" w:rsidR="002C538F" w:rsidRDefault="002C538F" w:rsidP="00E14731">
            <w:pPr>
              <w:pStyle w:val="TableParagraph"/>
              <w:ind w:left="107" w:right="152"/>
              <w:rPr>
                <w:sz w:val="20"/>
              </w:rPr>
            </w:pPr>
            <w:r>
              <w:rPr>
                <w:b/>
                <w:sz w:val="20"/>
              </w:rPr>
              <w:t>6.</w:t>
            </w:r>
            <w:r>
              <w:rPr>
                <w:b/>
                <w:spacing w:val="-9"/>
                <w:sz w:val="20"/>
              </w:rPr>
              <w:t xml:space="preserve"> </w:t>
            </w:r>
            <w:r>
              <w:rPr>
                <w:b/>
                <w:sz w:val="20"/>
              </w:rPr>
              <w:t>La</w:t>
            </w:r>
            <w:r>
              <w:rPr>
                <w:b/>
                <w:spacing w:val="-8"/>
                <w:sz w:val="20"/>
              </w:rPr>
              <w:t xml:space="preserve"> </w:t>
            </w:r>
            <w:r>
              <w:rPr>
                <w:b/>
                <w:sz w:val="20"/>
              </w:rPr>
              <w:t>lettre/le</w:t>
            </w:r>
            <w:r>
              <w:rPr>
                <w:b/>
                <w:spacing w:val="-9"/>
                <w:sz w:val="20"/>
              </w:rPr>
              <w:t xml:space="preserve"> </w:t>
            </w:r>
            <w:proofErr w:type="gramStart"/>
            <w:r>
              <w:rPr>
                <w:b/>
                <w:sz w:val="20"/>
              </w:rPr>
              <w:t>rapport</w:t>
            </w:r>
            <w:r>
              <w:rPr>
                <w:b/>
                <w:spacing w:val="-5"/>
                <w:sz w:val="20"/>
              </w:rPr>
              <w:t xml:space="preserve"> </w:t>
            </w:r>
            <w:r>
              <w:rPr>
                <w:b/>
                <w:sz w:val="20"/>
              </w:rPr>
              <w:t>:</w:t>
            </w:r>
            <w:proofErr w:type="gramEnd"/>
            <w:r>
              <w:rPr>
                <w:b/>
                <w:spacing w:val="-10"/>
                <w:sz w:val="20"/>
              </w:rPr>
              <w:t xml:space="preserve"> </w:t>
            </w:r>
            <w:r>
              <w:rPr>
                <w:sz w:val="20"/>
              </w:rPr>
              <w:t>entête, corps, conclusion, diverses</w:t>
            </w:r>
          </w:p>
          <w:p w14:paraId="3A5A832A" w14:textId="77777777" w:rsidR="002C538F" w:rsidRDefault="002C538F" w:rsidP="00E14731">
            <w:pPr>
              <w:pStyle w:val="TableParagraph"/>
              <w:ind w:left="107" w:right="152"/>
              <w:rPr>
                <w:sz w:val="20"/>
              </w:rPr>
            </w:pPr>
            <w:r>
              <w:rPr>
                <w:sz w:val="20"/>
              </w:rPr>
              <w:t>formules…/</w:t>
            </w:r>
            <w:r>
              <w:rPr>
                <w:spacing w:val="-13"/>
                <w:sz w:val="20"/>
              </w:rPr>
              <w:t xml:space="preserve"> </w:t>
            </w:r>
            <w:r>
              <w:rPr>
                <w:sz w:val="20"/>
              </w:rPr>
              <w:t>faits</w:t>
            </w:r>
            <w:r>
              <w:rPr>
                <w:spacing w:val="-12"/>
                <w:sz w:val="20"/>
              </w:rPr>
              <w:t xml:space="preserve"> </w:t>
            </w:r>
            <w:r>
              <w:rPr>
                <w:sz w:val="20"/>
              </w:rPr>
              <w:t>idées,</w:t>
            </w:r>
            <w:r>
              <w:rPr>
                <w:spacing w:val="-13"/>
                <w:sz w:val="20"/>
              </w:rPr>
              <w:t xml:space="preserve"> </w:t>
            </w:r>
            <w:r>
              <w:rPr>
                <w:sz w:val="20"/>
              </w:rPr>
              <w:t>classement des idées, rédaction.</w:t>
            </w:r>
          </w:p>
        </w:tc>
        <w:tc>
          <w:tcPr>
            <w:tcW w:w="5133" w:type="dxa"/>
          </w:tcPr>
          <w:p w14:paraId="3D66B5E1" w14:textId="77777777" w:rsidR="002C538F" w:rsidRDefault="002C538F" w:rsidP="00E14731">
            <w:pPr>
              <w:pStyle w:val="TableParagraph"/>
              <w:ind w:left="106"/>
              <w:rPr>
                <w:sz w:val="20"/>
              </w:rPr>
            </w:pPr>
            <w:r>
              <w:rPr>
                <w:sz w:val="20"/>
              </w:rPr>
              <w:t>Savoir-faire</w:t>
            </w:r>
            <w:r>
              <w:rPr>
                <w:spacing w:val="-4"/>
                <w:sz w:val="20"/>
              </w:rPr>
              <w:t xml:space="preserve"> </w:t>
            </w:r>
            <w:r>
              <w:rPr>
                <w:sz w:val="20"/>
              </w:rPr>
              <w:t>se</w:t>
            </w:r>
            <w:r>
              <w:rPr>
                <w:spacing w:val="-4"/>
                <w:sz w:val="20"/>
              </w:rPr>
              <w:t xml:space="preserve"> </w:t>
            </w:r>
            <w:r>
              <w:rPr>
                <w:sz w:val="20"/>
              </w:rPr>
              <w:t>rapportant</w:t>
            </w:r>
            <w:r>
              <w:rPr>
                <w:spacing w:val="-5"/>
                <w:sz w:val="20"/>
              </w:rPr>
              <w:t xml:space="preserve"> </w:t>
            </w:r>
            <w:r>
              <w:rPr>
                <w:sz w:val="20"/>
              </w:rPr>
              <w:t>aux</w:t>
            </w:r>
            <w:r>
              <w:rPr>
                <w:spacing w:val="-5"/>
                <w:sz w:val="20"/>
              </w:rPr>
              <w:t xml:space="preserve"> </w:t>
            </w:r>
            <w:r>
              <w:rPr>
                <w:sz w:val="20"/>
              </w:rPr>
              <w:t>types</w:t>
            </w:r>
            <w:r>
              <w:rPr>
                <w:spacing w:val="-5"/>
                <w:sz w:val="20"/>
              </w:rPr>
              <w:t xml:space="preserve"> </w:t>
            </w:r>
            <w:r>
              <w:rPr>
                <w:sz w:val="20"/>
              </w:rPr>
              <w:t>de</w:t>
            </w:r>
            <w:r>
              <w:rPr>
                <w:spacing w:val="-4"/>
                <w:sz w:val="20"/>
              </w:rPr>
              <w:t xml:space="preserve"> </w:t>
            </w:r>
            <w:r>
              <w:rPr>
                <w:sz w:val="20"/>
              </w:rPr>
              <w:t>textes</w:t>
            </w:r>
            <w:r>
              <w:rPr>
                <w:spacing w:val="-5"/>
                <w:sz w:val="20"/>
              </w:rPr>
              <w:t xml:space="preserve"> </w:t>
            </w:r>
            <w:r>
              <w:rPr>
                <w:sz w:val="20"/>
              </w:rPr>
              <w:t>à</w:t>
            </w:r>
            <w:r>
              <w:rPr>
                <w:spacing w:val="-4"/>
                <w:sz w:val="20"/>
              </w:rPr>
              <w:t xml:space="preserve"> </w:t>
            </w:r>
            <w:r>
              <w:rPr>
                <w:sz w:val="20"/>
              </w:rPr>
              <w:t>produire</w:t>
            </w:r>
            <w:r>
              <w:rPr>
                <w:spacing w:val="-6"/>
                <w:sz w:val="20"/>
              </w:rPr>
              <w:t xml:space="preserve"> </w:t>
            </w:r>
            <w:r>
              <w:rPr>
                <w:sz w:val="20"/>
              </w:rPr>
              <w:t xml:space="preserve">à l’écrit/à </w:t>
            </w:r>
            <w:proofErr w:type="gramStart"/>
            <w:r>
              <w:rPr>
                <w:sz w:val="20"/>
              </w:rPr>
              <w:t>l’oral :</w:t>
            </w:r>
            <w:proofErr w:type="gramEnd"/>
          </w:p>
          <w:p w14:paraId="285C477D" w14:textId="77777777" w:rsidR="002C538F" w:rsidRDefault="002C538F" w:rsidP="00E14731">
            <w:pPr>
              <w:pStyle w:val="TableParagraph"/>
              <w:spacing w:line="228" w:lineRule="exact"/>
              <w:ind w:left="106"/>
              <w:rPr>
                <w:b/>
                <w:sz w:val="20"/>
              </w:rPr>
            </w:pPr>
            <w:r>
              <w:rPr>
                <w:b/>
                <w:sz w:val="20"/>
              </w:rPr>
              <w:t>1</w:t>
            </w:r>
            <w:r>
              <w:rPr>
                <w:b/>
                <w:spacing w:val="-4"/>
                <w:sz w:val="20"/>
              </w:rPr>
              <w:t xml:space="preserve"> </w:t>
            </w:r>
            <w:r>
              <w:rPr>
                <w:b/>
                <w:sz w:val="20"/>
              </w:rPr>
              <w:t>-</w:t>
            </w:r>
            <w:r>
              <w:rPr>
                <w:b/>
                <w:spacing w:val="-4"/>
                <w:sz w:val="20"/>
              </w:rPr>
              <w:t xml:space="preserve"> </w:t>
            </w:r>
            <w:r>
              <w:rPr>
                <w:b/>
                <w:sz w:val="20"/>
              </w:rPr>
              <w:t>En</w:t>
            </w:r>
            <w:r>
              <w:rPr>
                <w:b/>
                <w:spacing w:val="-5"/>
                <w:sz w:val="20"/>
              </w:rPr>
              <w:t xml:space="preserve"> </w:t>
            </w:r>
            <w:r>
              <w:rPr>
                <w:b/>
                <w:sz w:val="20"/>
              </w:rPr>
              <w:t>relation</w:t>
            </w:r>
            <w:r>
              <w:rPr>
                <w:b/>
                <w:spacing w:val="-6"/>
                <w:sz w:val="20"/>
              </w:rPr>
              <w:t xml:space="preserve"> </w:t>
            </w:r>
            <w:r>
              <w:rPr>
                <w:b/>
                <w:sz w:val="20"/>
              </w:rPr>
              <w:t>avec</w:t>
            </w:r>
            <w:r>
              <w:rPr>
                <w:b/>
                <w:spacing w:val="-2"/>
                <w:sz w:val="20"/>
              </w:rPr>
              <w:t xml:space="preserve"> </w:t>
            </w:r>
            <w:proofErr w:type="gramStart"/>
            <w:r>
              <w:rPr>
                <w:b/>
                <w:sz w:val="20"/>
              </w:rPr>
              <w:t>l’argumentation</w:t>
            </w:r>
            <w:r>
              <w:rPr>
                <w:b/>
                <w:spacing w:val="-4"/>
                <w:sz w:val="20"/>
              </w:rPr>
              <w:t xml:space="preserve"> </w:t>
            </w:r>
            <w:r>
              <w:rPr>
                <w:b/>
                <w:spacing w:val="-10"/>
                <w:sz w:val="20"/>
              </w:rPr>
              <w:t>:</w:t>
            </w:r>
            <w:proofErr w:type="gramEnd"/>
          </w:p>
          <w:p w14:paraId="772F5C93" w14:textId="77777777" w:rsidR="002C538F" w:rsidRDefault="002C538F">
            <w:pPr>
              <w:pStyle w:val="TableParagraph"/>
              <w:numPr>
                <w:ilvl w:val="1"/>
                <w:numId w:val="16"/>
              </w:numPr>
              <w:tabs>
                <w:tab w:val="left" w:pos="223"/>
              </w:tabs>
              <w:ind w:left="223" w:hanging="117"/>
              <w:rPr>
                <w:sz w:val="20"/>
              </w:rPr>
            </w:pPr>
            <w:r>
              <w:rPr>
                <w:sz w:val="20"/>
              </w:rPr>
              <w:t>réfuter</w:t>
            </w:r>
            <w:r>
              <w:rPr>
                <w:spacing w:val="-6"/>
                <w:sz w:val="20"/>
              </w:rPr>
              <w:t xml:space="preserve"> </w:t>
            </w:r>
            <w:r>
              <w:rPr>
                <w:sz w:val="20"/>
              </w:rPr>
              <w:t>une</w:t>
            </w:r>
            <w:r>
              <w:rPr>
                <w:spacing w:val="-5"/>
                <w:sz w:val="20"/>
              </w:rPr>
              <w:t xml:space="preserve"> </w:t>
            </w:r>
            <w:proofErr w:type="gramStart"/>
            <w:r>
              <w:rPr>
                <w:sz w:val="20"/>
              </w:rPr>
              <w:t xml:space="preserve">opinion </w:t>
            </w:r>
            <w:r>
              <w:rPr>
                <w:spacing w:val="-10"/>
                <w:sz w:val="20"/>
              </w:rPr>
              <w:t>;</w:t>
            </w:r>
            <w:proofErr w:type="gramEnd"/>
          </w:p>
          <w:p w14:paraId="6EFF6F42" w14:textId="77777777" w:rsidR="002C538F" w:rsidRDefault="002C538F">
            <w:pPr>
              <w:pStyle w:val="TableParagraph"/>
              <w:numPr>
                <w:ilvl w:val="1"/>
                <w:numId w:val="16"/>
              </w:numPr>
              <w:tabs>
                <w:tab w:val="left" w:pos="223"/>
              </w:tabs>
              <w:spacing w:before="1"/>
              <w:ind w:left="223" w:hanging="117"/>
              <w:rPr>
                <w:sz w:val="20"/>
              </w:rPr>
            </w:pPr>
            <w:r>
              <w:rPr>
                <w:spacing w:val="-2"/>
                <w:sz w:val="20"/>
              </w:rPr>
              <w:t>convaincre/dissuader/</w:t>
            </w:r>
            <w:proofErr w:type="gramStart"/>
            <w:r>
              <w:rPr>
                <w:spacing w:val="-2"/>
                <w:sz w:val="20"/>
              </w:rPr>
              <w:t>persuader</w:t>
            </w:r>
            <w:r>
              <w:rPr>
                <w:spacing w:val="42"/>
                <w:sz w:val="20"/>
              </w:rPr>
              <w:t xml:space="preserve"> </w:t>
            </w:r>
            <w:r>
              <w:rPr>
                <w:spacing w:val="-10"/>
                <w:sz w:val="20"/>
              </w:rPr>
              <w:t>;</w:t>
            </w:r>
            <w:proofErr w:type="gramEnd"/>
          </w:p>
          <w:p w14:paraId="585C1A8E" w14:textId="77777777" w:rsidR="002C538F" w:rsidRDefault="002C538F">
            <w:pPr>
              <w:pStyle w:val="TableParagraph"/>
              <w:numPr>
                <w:ilvl w:val="1"/>
                <w:numId w:val="16"/>
              </w:numPr>
              <w:tabs>
                <w:tab w:val="left" w:pos="223"/>
              </w:tabs>
              <w:ind w:left="223" w:hanging="117"/>
              <w:rPr>
                <w:sz w:val="20"/>
              </w:rPr>
            </w:pPr>
            <w:r>
              <w:rPr>
                <w:sz w:val="20"/>
              </w:rPr>
              <w:t>inciter</w:t>
            </w:r>
            <w:r>
              <w:rPr>
                <w:spacing w:val="-4"/>
                <w:sz w:val="20"/>
              </w:rPr>
              <w:t xml:space="preserve"> </w:t>
            </w:r>
            <w:r>
              <w:rPr>
                <w:sz w:val="20"/>
              </w:rPr>
              <w:t>à</w:t>
            </w:r>
            <w:r>
              <w:rPr>
                <w:spacing w:val="-4"/>
                <w:sz w:val="20"/>
              </w:rPr>
              <w:t xml:space="preserve"> </w:t>
            </w:r>
            <w:proofErr w:type="gramStart"/>
            <w:r>
              <w:rPr>
                <w:sz w:val="20"/>
              </w:rPr>
              <w:t>l’action</w:t>
            </w:r>
            <w:r>
              <w:rPr>
                <w:spacing w:val="-3"/>
                <w:sz w:val="20"/>
              </w:rPr>
              <w:t xml:space="preserve"> </w:t>
            </w:r>
            <w:r>
              <w:rPr>
                <w:spacing w:val="-10"/>
                <w:sz w:val="20"/>
              </w:rPr>
              <w:t>;</w:t>
            </w:r>
            <w:proofErr w:type="gramEnd"/>
          </w:p>
          <w:p w14:paraId="6073A2DC" w14:textId="77777777" w:rsidR="002C538F" w:rsidRDefault="002C538F">
            <w:pPr>
              <w:pStyle w:val="TableParagraph"/>
              <w:numPr>
                <w:ilvl w:val="1"/>
                <w:numId w:val="16"/>
              </w:numPr>
              <w:tabs>
                <w:tab w:val="left" w:pos="223"/>
              </w:tabs>
              <w:spacing w:before="1" w:line="229" w:lineRule="exact"/>
              <w:ind w:left="223" w:hanging="117"/>
              <w:rPr>
                <w:sz w:val="20"/>
              </w:rPr>
            </w:pPr>
            <w:r>
              <w:rPr>
                <w:sz w:val="20"/>
              </w:rPr>
              <w:t>défendre/rejeter/justifier/illustrer</w:t>
            </w:r>
            <w:r>
              <w:rPr>
                <w:spacing w:val="-6"/>
                <w:sz w:val="20"/>
              </w:rPr>
              <w:t xml:space="preserve"> </w:t>
            </w:r>
            <w:r>
              <w:rPr>
                <w:sz w:val="20"/>
              </w:rPr>
              <w:t>un</w:t>
            </w:r>
            <w:r>
              <w:rPr>
                <w:spacing w:val="-6"/>
                <w:sz w:val="20"/>
              </w:rPr>
              <w:t xml:space="preserve"> </w:t>
            </w:r>
            <w:r>
              <w:rPr>
                <w:sz w:val="20"/>
              </w:rPr>
              <w:t>point</w:t>
            </w:r>
            <w:r>
              <w:rPr>
                <w:spacing w:val="-8"/>
                <w:sz w:val="20"/>
              </w:rPr>
              <w:t xml:space="preserve"> </w:t>
            </w:r>
            <w:r>
              <w:rPr>
                <w:sz w:val="20"/>
              </w:rPr>
              <w:t>de</w:t>
            </w:r>
            <w:r>
              <w:rPr>
                <w:spacing w:val="-8"/>
                <w:sz w:val="20"/>
              </w:rPr>
              <w:t xml:space="preserve"> </w:t>
            </w:r>
            <w:proofErr w:type="gramStart"/>
            <w:r>
              <w:rPr>
                <w:sz w:val="20"/>
              </w:rPr>
              <w:t>vue</w:t>
            </w:r>
            <w:r>
              <w:rPr>
                <w:spacing w:val="-2"/>
                <w:sz w:val="20"/>
              </w:rPr>
              <w:t xml:space="preserve"> </w:t>
            </w:r>
            <w:r>
              <w:rPr>
                <w:spacing w:val="-10"/>
                <w:sz w:val="20"/>
              </w:rPr>
              <w:t>;</w:t>
            </w:r>
            <w:proofErr w:type="gramEnd"/>
          </w:p>
          <w:p w14:paraId="4F3BB3A1" w14:textId="77777777" w:rsidR="002C538F" w:rsidRDefault="002C538F">
            <w:pPr>
              <w:pStyle w:val="TableParagraph"/>
              <w:numPr>
                <w:ilvl w:val="1"/>
                <w:numId w:val="16"/>
              </w:numPr>
              <w:tabs>
                <w:tab w:val="left" w:pos="223"/>
              </w:tabs>
              <w:spacing w:line="229" w:lineRule="exact"/>
              <w:ind w:left="223" w:hanging="117"/>
              <w:rPr>
                <w:sz w:val="20"/>
              </w:rPr>
            </w:pPr>
            <w:r>
              <w:rPr>
                <w:sz w:val="20"/>
              </w:rPr>
              <w:t>récuser</w:t>
            </w:r>
            <w:r>
              <w:rPr>
                <w:spacing w:val="-3"/>
                <w:sz w:val="20"/>
              </w:rPr>
              <w:t xml:space="preserve"> </w:t>
            </w:r>
            <w:r>
              <w:rPr>
                <w:sz w:val="20"/>
              </w:rPr>
              <w:t>/</w:t>
            </w:r>
            <w:r>
              <w:rPr>
                <w:spacing w:val="-6"/>
                <w:sz w:val="20"/>
              </w:rPr>
              <w:t xml:space="preserve"> </w:t>
            </w:r>
            <w:r>
              <w:rPr>
                <w:sz w:val="20"/>
              </w:rPr>
              <w:t>débattre</w:t>
            </w:r>
            <w:r>
              <w:rPr>
                <w:spacing w:val="-3"/>
                <w:sz w:val="20"/>
              </w:rPr>
              <w:t xml:space="preserve"> </w:t>
            </w:r>
            <w:r>
              <w:rPr>
                <w:sz w:val="20"/>
              </w:rPr>
              <w:t>/exposer</w:t>
            </w:r>
            <w:r>
              <w:rPr>
                <w:spacing w:val="-3"/>
                <w:sz w:val="20"/>
              </w:rPr>
              <w:t xml:space="preserve"> </w:t>
            </w:r>
            <w:r>
              <w:rPr>
                <w:sz w:val="20"/>
              </w:rPr>
              <w:t>/</w:t>
            </w:r>
            <w:r>
              <w:rPr>
                <w:spacing w:val="-8"/>
                <w:sz w:val="20"/>
              </w:rPr>
              <w:t xml:space="preserve"> </w:t>
            </w:r>
            <w:r>
              <w:rPr>
                <w:sz w:val="20"/>
              </w:rPr>
              <w:t>discuter,</w:t>
            </w:r>
            <w:r>
              <w:rPr>
                <w:spacing w:val="-4"/>
                <w:sz w:val="20"/>
              </w:rPr>
              <w:t xml:space="preserve"> etc.</w:t>
            </w:r>
          </w:p>
          <w:p w14:paraId="4066FBEF" w14:textId="77777777" w:rsidR="002C538F" w:rsidRDefault="002C538F" w:rsidP="00E14731">
            <w:pPr>
              <w:pStyle w:val="TableParagraph"/>
              <w:spacing w:before="1"/>
              <w:ind w:left="106"/>
              <w:rPr>
                <w:b/>
                <w:sz w:val="20"/>
              </w:rPr>
            </w:pPr>
            <w:r>
              <w:rPr>
                <w:b/>
                <w:sz w:val="20"/>
              </w:rPr>
              <w:t>2</w:t>
            </w:r>
            <w:r>
              <w:rPr>
                <w:b/>
                <w:spacing w:val="-3"/>
                <w:sz w:val="20"/>
              </w:rPr>
              <w:t xml:space="preserve"> </w:t>
            </w:r>
            <w:r>
              <w:rPr>
                <w:b/>
                <w:sz w:val="20"/>
              </w:rPr>
              <w:t>-</w:t>
            </w:r>
            <w:r>
              <w:rPr>
                <w:b/>
                <w:spacing w:val="-3"/>
                <w:sz w:val="20"/>
              </w:rPr>
              <w:t xml:space="preserve"> </w:t>
            </w:r>
            <w:r>
              <w:rPr>
                <w:b/>
                <w:sz w:val="20"/>
              </w:rPr>
              <w:t>En</w:t>
            </w:r>
            <w:r>
              <w:rPr>
                <w:b/>
                <w:spacing w:val="-5"/>
                <w:sz w:val="20"/>
              </w:rPr>
              <w:t xml:space="preserve"> </w:t>
            </w:r>
            <w:r>
              <w:rPr>
                <w:b/>
                <w:sz w:val="20"/>
              </w:rPr>
              <w:t>relation</w:t>
            </w:r>
            <w:r>
              <w:rPr>
                <w:b/>
                <w:spacing w:val="-5"/>
                <w:sz w:val="20"/>
              </w:rPr>
              <w:t xml:space="preserve"> </w:t>
            </w:r>
            <w:r>
              <w:rPr>
                <w:b/>
                <w:sz w:val="20"/>
              </w:rPr>
              <w:t>avec</w:t>
            </w:r>
            <w:r>
              <w:rPr>
                <w:b/>
                <w:spacing w:val="-4"/>
                <w:sz w:val="20"/>
              </w:rPr>
              <w:t xml:space="preserve"> </w:t>
            </w:r>
            <w:r>
              <w:rPr>
                <w:b/>
                <w:sz w:val="20"/>
              </w:rPr>
              <w:t>les</w:t>
            </w:r>
            <w:r>
              <w:rPr>
                <w:b/>
                <w:spacing w:val="-4"/>
                <w:sz w:val="20"/>
              </w:rPr>
              <w:t xml:space="preserve"> </w:t>
            </w:r>
            <w:r>
              <w:rPr>
                <w:b/>
                <w:sz w:val="20"/>
              </w:rPr>
              <w:t>exercices</w:t>
            </w:r>
            <w:r>
              <w:rPr>
                <w:b/>
                <w:spacing w:val="-5"/>
                <w:sz w:val="20"/>
              </w:rPr>
              <w:t xml:space="preserve"> </w:t>
            </w:r>
            <w:r>
              <w:rPr>
                <w:b/>
                <w:sz w:val="20"/>
              </w:rPr>
              <w:t>écrits</w:t>
            </w:r>
            <w:r>
              <w:rPr>
                <w:b/>
                <w:spacing w:val="-1"/>
                <w:sz w:val="20"/>
              </w:rPr>
              <w:t xml:space="preserve"> </w:t>
            </w:r>
            <w:proofErr w:type="gramStart"/>
            <w:r>
              <w:rPr>
                <w:b/>
                <w:sz w:val="20"/>
              </w:rPr>
              <w:t>classiques</w:t>
            </w:r>
            <w:r>
              <w:rPr>
                <w:b/>
                <w:spacing w:val="-4"/>
                <w:sz w:val="20"/>
              </w:rPr>
              <w:t xml:space="preserve"> </w:t>
            </w:r>
            <w:r>
              <w:rPr>
                <w:b/>
                <w:spacing w:val="-10"/>
                <w:sz w:val="20"/>
              </w:rPr>
              <w:t>:</w:t>
            </w:r>
            <w:proofErr w:type="gramEnd"/>
          </w:p>
          <w:p w14:paraId="49DBCE80" w14:textId="77777777" w:rsidR="002C538F" w:rsidRDefault="002C538F">
            <w:pPr>
              <w:pStyle w:val="TableParagraph"/>
              <w:numPr>
                <w:ilvl w:val="0"/>
                <w:numId w:val="6"/>
              </w:numPr>
              <w:tabs>
                <w:tab w:val="left" w:pos="682"/>
              </w:tabs>
              <w:ind w:left="682" w:hanging="216"/>
              <w:rPr>
                <w:b/>
                <w:sz w:val="20"/>
              </w:rPr>
            </w:pPr>
            <w:r>
              <w:rPr>
                <w:b/>
                <w:sz w:val="20"/>
              </w:rPr>
              <w:t>Dissertation</w:t>
            </w:r>
            <w:r>
              <w:rPr>
                <w:b/>
                <w:spacing w:val="-10"/>
                <w:sz w:val="20"/>
              </w:rPr>
              <w:t xml:space="preserve"> </w:t>
            </w:r>
            <w:r>
              <w:rPr>
                <w:b/>
                <w:spacing w:val="-2"/>
                <w:sz w:val="20"/>
              </w:rPr>
              <w:t>/Discussion</w:t>
            </w:r>
          </w:p>
          <w:p w14:paraId="108DD3B4" w14:textId="77777777" w:rsidR="002C538F" w:rsidRDefault="002C538F" w:rsidP="00E14731">
            <w:pPr>
              <w:pStyle w:val="TableParagraph"/>
              <w:spacing w:before="1"/>
              <w:ind w:left="106"/>
              <w:rPr>
                <w:sz w:val="20"/>
              </w:rPr>
            </w:pPr>
            <w:r>
              <w:rPr>
                <w:sz w:val="20"/>
              </w:rPr>
              <w:t>-analyser</w:t>
            </w:r>
            <w:r>
              <w:rPr>
                <w:spacing w:val="-4"/>
                <w:sz w:val="20"/>
              </w:rPr>
              <w:t xml:space="preserve"> </w:t>
            </w:r>
            <w:r>
              <w:rPr>
                <w:sz w:val="20"/>
              </w:rPr>
              <w:t>un</w:t>
            </w:r>
            <w:r>
              <w:rPr>
                <w:spacing w:val="-4"/>
                <w:sz w:val="20"/>
              </w:rPr>
              <w:t xml:space="preserve"> </w:t>
            </w:r>
            <w:r>
              <w:rPr>
                <w:sz w:val="20"/>
              </w:rPr>
              <w:t>sujet</w:t>
            </w:r>
            <w:r>
              <w:rPr>
                <w:spacing w:val="-4"/>
                <w:sz w:val="20"/>
              </w:rPr>
              <w:t xml:space="preserve"> </w:t>
            </w:r>
            <w:r>
              <w:rPr>
                <w:sz w:val="20"/>
              </w:rPr>
              <w:t>et</w:t>
            </w:r>
            <w:r>
              <w:rPr>
                <w:spacing w:val="-4"/>
                <w:sz w:val="20"/>
              </w:rPr>
              <w:t xml:space="preserve"> </w:t>
            </w:r>
            <w:r>
              <w:rPr>
                <w:sz w:val="20"/>
              </w:rPr>
              <w:t>formuler</w:t>
            </w:r>
            <w:r>
              <w:rPr>
                <w:spacing w:val="-6"/>
                <w:sz w:val="20"/>
              </w:rPr>
              <w:t xml:space="preserve"> </w:t>
            </w:r>
            <w:r>
              <w:rPr>
                <w:sz w:val="20"/>
              </w:rPr>
              <w:t>une</w:t>
            </w:r>
            <w:r>
              <w:rPr>
                <w:spacing w:val="-4"/>
                <w:sz w:val="20"/>
              </w:rPr>
              <w:t xml:space="preserve"> </w:t>
            </w:r>
            <w:proofErr w:type="gramStart"/>
            <w:r>
              <w:rPr>
                <w:sz w:val="20"/>
              </w:rPr>
              <w:t>problématique</w:t>
            </w:r>
            <w:r>
              <w:rPr>
                <w:spacing w:val="-1"/>
                <w:sz w:val="20"/>
              </w:rPr>
              <w:t xml:space="preserve"> </w:t>
            </w:r>
            <w:r>
              <w:rPr>
                <w:spacing w:val="-10"/>
                <w:sz w:val="20"/>
              </w:rPr>
              <w:t>;</w:t>
            </w:r>
            <w:proofErr w:type="gramEnd"/>
          </w:p>
          <w:p w14:paraId="2BFF53A5" w14:textId="77777777" w:rsidR="002C538F" w:rsidRDefault="002C538F">
            <w:pPr>
              <w:pStyle w:val="TableParagraph"/>
              <w:numPr>
                <w:ilvl w:val="0"/>
                <w:numId w:val="15"/>
              </w:numPr>
              <w:tabs>
                <w:tab w:val="left" w:pos="223"/>
              </w:tabs>
              <w:ind w:right="315" w:firstLine="0"/>
              <w:rPr>
                <w:sz w:val="20"/>
              </w:rPr>
            </w:pPr>
            <w:r>
              <w:rPr>
                <w:sz w:val="20"/>
              </w:rPr>
              <w:t>élaborer</w:t>
            </w:r>
            <w:r>
              <w:rPr>
                <w:spacing w:val="-7"/>
                <w:sz w:val="20"/>
              </w:rPr>
              <w:t xml:space="preserve"> </w:t>
            </w:r>
            <w:r>
              <w:rPr>
                <w:sz w:val="20"/>
              </w:rPr>
              <w:t>un</w:t>
            </w:r>
            <w:r>
              <w:rPr>
                <w:spacing w:val="-7"/>
                <w:sz w:val="20"/>
              </w:rPr>
              <w:t xml:space="preserve"> </w:t>
            </w:r>
            <w:r>
              <w:rPr>
                <w:sz w:val="20"/>
              </w:rPr>
              <w:t>plan</w:t>
            </w:r>
            <w:r>
              <w:rPr>
                <w:spacing w:val="-5"/>
                <w:sz w:val="20"/>
              </w:rPr>
              <w:t xml:space="preserve"> </w:t>
            </w:r>
            <w:r>
              <w:rPr>
                <w:sz w:val="20"/>
              </w:rPr>
              <w:t>détaillé</w:t>
            </w:r>
            <w:r>
              <w:rPr>
                <w:spacing w:val="-6"/>
                <w:sz w:val="20"/>
              </w:rPr>
              <w:t xml:space="preserve"> </w:t>
            </w:r>
            <w:r>
              <w:rPr>
                <w:sz w:val="20"/>
              </w:rPr>
              <w:t>du</w:t>
            </w:r>
            <w:r>
              <w:rPr>
                <w:spacing w:val="-5"/>
                <w:sz w:val="20"/>
              </w:rPr>
              <w:t xml:space="preserve"> </w:t>
            </w:r>
            <w:r>
              <w:rPr>
                <w:sz w:val="20"/>
              </w:rPr>
              <w:t>développement</w:t>
            </w:r>
            <w:r>
              <w:rPr>
                <w:spacing w:val="-7"/>
                <w:sz w:val="20"/>
              </w:rPr>
              <w:t xml:space="preserve"> </w:t>
            </w:r>
            <w:r>
              <w:rPr>
                <w:sz w:val="20"/>
              </w:rPr>
              <w:t>(sujet</w:t>
            </w:r>
            <w:r>
              <w:rPr>
                <w:spacing w:val="-6"/>
                <w:sz w:val="20"/>
              </w:rPr>
              <w:t xml:space="preserve"> </w:t>
            </w:r>
            <w:r>
              <w:rPr>
                <w:sz w:val="20"/>
              </w:rPr>
              <w:t>de</w:t>
            </w:r>
            <w:r>
              <w:rPr>
                <w:spacing w:val="-6"/>
                <w:sz w:val="20"/>
              </w:rPr>
              <w:t xml:space="preserve"> </w:t>
            </w:r>
            <w:r>
              <w:rPr>
                <w:sz w:val="20"/>
              </w:rPr>
              <w:t>type exposé, démonstration, commentaire, discussion)</w:t>
            </w:r>
          </w:p>
          <w:p w14:paraId="7D389DB4" w14:textId="77777777" w:rsidR="002C538F" w:rsidRDefault="002C538F">
            <w:pPr>
              <w:pStyle w:val="TableParagraph"/>
              <w:numPr>
                <w:ilvl w:val="0"/>
                <w:numId w:val="15"/>
              </w:numPr>
              <w:tabs>
                <w:tab w:val="left" w:pos="223"/>
              </w:tabs>
              <w:spacing w:line="228" w:lineRule="exact"/>
              <w:ind w:left="223" w:hanging="117"/>
              <w:rPr>
                <w:sz w:val="20"/>
              </w:rPr>
            </w:pPr>
            <w:r>
              <w:rPr>
                <w:sz w:val="20"/>
              </w:rPr>
              <w:t>rédiger</w:t>
            </w:r>
            <w:r>
              <w:rPr>
                <w:spacing w:val="-6"/>
                <w:sz w:val="20"/>
              </w:rPr>
              <w:t xml:space="preserve"> </w:t>
            </w:r>
            <w:r>
              <w:rPr>
                <w:sz w:val="20"/>
              </w:rPr>
              <w:t>une</w:t>
            </w:r>
            <w:r>
              <w:rPr>
                <w:spacing w:val="-4"/>
                <w:sz w:val="20"/>
              </w:rPr>
              <w:t xml:space="preserve"> </w:t>
            </w:r>
            <w:r>
              <w:rPr>
                <w:sz w:val="20"/>
              </w:rPr>
              <w:t>conclusion</w:t>
            </w:r>
            <w:r>
              <w:rPr>
                <w:spacing w:val="-4"/>
                <w:sz w:val="20"/>
              </w:rPr>
              <w:t xml:space="preserve"> </w:t>
            </w:r>
            <w:r>
              <w:rPr>
                <w:sz w:val="20"/>
              </w:rPr>
              <w:t>/</w:t>
            </w:r>
            <w:r>
              <w:rPr>
                <w:spacing w:val="-4"/>
                <w:sz w:val="20"/>
              </w:rPr>
              <w:t xml:space="preserve"> </w:t>
            </w:r>
            <w:r>
              <w:rPr>
                <w:sz w:val="20"/>
              </w:rPr>
              <w:t>rédiger</w:t>
            </w:r>
            <w:r>
              <w:rPr>
                <w:spacing w:val="-4"/>
                <w:sz w:val="20"/>
              </w:rPr>
              <w:t xml:space="preserve"> </w:t>
            </w:r>
            <w:r>
              <w:rPr>
                <w:sz w:val="20"/>
              </w:rPr>
              <w:t>une</w:t>
            </w:r>
            <w:r>
              <w:rPr>
                <w:spacing w:val="-6"/>
                <w:sz w:val="20"/>
              </w:rPr>
              <w:t xml:space="preserve"> </w:t>
            </w:r>
            <w:proofErr w:type="gramStart"/>
            <w:r>
              <w:rPr>
                <w:sz w:val="20"/>
              </w:rPr>
              <w:t>conclusion</w:t>
            </w:r>
            <w:r>
              <w:rPr>
                <w:spacing w:val="-1"/>
                <w:sz w:val="20"/>
              </w:rPr>
              <w:t xml:space="preserve"> </w:t>
            </w:r>
            <w:r>
              <w:rPr>
                <w:spacing w:val="-10"/>
                <w:sz w:val="20"/>
              </w:rPr>
              <w:t>;</w:t>
            </w:r>
            <w:proofErr w:type="gramEnd"/>
          </w:p>
          <w:p w14:paraId="00070E83" w14:textId="77777777" w:rsidR="002C538F" w:rsidRDefault="002C538F" w:rsidP="00E14731">
            <w:pPr>
              <w:pStyle w:val="TableParagraph"/>
              <w:ind w:left="106"/>
              <w:rPr>
                <w:sz w:val="20"/>
              </w:rPr>
            </w:pPr>
            <w:r>
              <w:rPr>
                <w:sz w:val="20"/>
              </w:rPr>
              <w:t>-rédiger</w:t>
            </w:r>
            <w:r>
              <w:rPr>
                <w:spacing w:val="-5"/>
                <w:sz w:val="20"/>
              </w:rPr>
              <w:t xml:space="preserve"> </w:t>
            </w:r>
            <w:r>
              <w:rPr>
                <w:sz w:val="20"/>
              </w:rPr>
              <w:t>un</w:t>
            </w:r>
            <w:r>
              <w:rPr>
                <w:spacing w:val="-4"/>
                <w:sz w:val="20"/>
              </w:rPr>
              <w:t xml:space="preserve"> </w:t>
            </w:r>
            <w:r>
              <w:rPr>
                <w:spacing w:val="-2"/>
                <w:sz w:val="20"/>
              </w:rPr>
              <w:t>paragraphe.</w:t>
            </w:r>
          </w:p>
          <w:p w14:paraId="29C45E7B" w14:textId="77777777" w:rsidR="002C538F" w:rsidRDefault="002C538F" w:rsidP="00E14731">
            <w:pPr>
              <w:pStyle w:val="TableParagraph"/>
              <w:spacing w:before="1"/>
              <w:ind w:left="466"/>
              <w:rPr>
                <w:b/>
                <w:sz w:val="20"/>
              </w:rPr>
            </w:pPr>
            <w:r>
              <w:rPr>
                <w:b/>
                <w:sz w:val="20"/>
              </w:rPr>
              <w:t>b).</w:t>
            </w:r>
            <w:r>
              <w:rPr>
                <w:b/>
                <w:spacing w:val="-3"/>
                <w:sz w:val="20"/>
              </w:rPr>
              <w:t xml:space="preserve"> </w:t>
            </w:r>
            <w:r>
              <w:rPr>
                <w:b/>
                <w:sz w:val="20"/>
              </w:rPr>
              <w:t>Résumé</w:t>
            </w:r>
            <w:r>
              <w:rPr>
                <w:b/>
                <w:spacing w:val="-4"/>
                <w:sz w:val="20"/>
              </w:rPr>
              <w:t xml:space="preserve"> </w:t>
            </w:r>
            <w:r>
              <w:rPr>
                <w:b/>
                <w:sz w:val="20"/>
              </w:rPr>
              <w:t>ou</w:t>
            </w:r>
            <w:r>
              <w:rPr>
                <w:b/>
                <w:spacing w:val="-5"/>
                <w:sz w:val="20"/>
              </w:rPr>
              <w:t xml:space="preserve"> </w:t>
            </w:r>
            <w:proofErr w:type="gramStart"/>
            <w:r>
              <w:rPr>
                <w:b/>
                <w:sz w:val="20"/>
              </w:rPr>
              <w:t>analyse</w:t>
            </w:r>
            <w:r>
              <w:rPr>
                <w:b/>
                <w:spacing w:val="-2"/>
                <w:sz w:val="20"/>
              </w:rPr>
              <w:t xml:space="preserve"> </w:t>
            </w:r>
            <w:r>
              <w:rPr>
                <w:b/>
                <w:spacing w:val="-10"/>
                <w:sz w:val="20"/>
              </w:rPr>
              <w:t>:</w:t>
            </w:r>
            <w:proofErr w:type="gramEnd"/>
          </w:p>
          <w:p w14:paraId="6D695293" w14:textId="77777777" w:rsidR="002C538F" w:rsidRDefault="002C538F" w:rsidP="00E14731">
            <w:pPr>
              <w:pStyle w:val="TableParagraph"/>
              <w:ind w:left="106"/>
              <w:rPr>
                <w:sz w:val="20"/>
              </w:rPr>
            </w:pPr>
            <w:r>
              <w:rPr>
                <w:sz w:val="20"/>
              </w:rPr>
              <w:t>-dégager</w:t>
            </w:r>
            <w:r>
              <w:rPr>
                <w:spacing w:val="-7"/>
                <w:sz w:val="20"/>
              </w:rPr>
              <w:t xml:space="preserve"> </w:t>
            </w:r>
            <w:r>
              <w:rPr>
                <w:sz w:val="20"/>
              </w:rPr>
              <w:t>la</w:t>
            </w:r>
            <w:r>
              <w:rPr>
                <w:spacing w:val="-7"/>
                <w:sz w:val="20"/>
              </w:rPr>
              <w:t xml:space="preserve"> </w:t>
            </w:r>
            <w:r>
              <w:rPr>
                <w:sz w:val="20"/>
              </w:rPr>
              <w:t>structure</w:t>
            </w:r>
            <w:r>
              <w:rPr>
                <w:spacing w:val="-7"/>
                <w:sz w:val="20"/>
              </w:rPr>
              <w:t xml:space="preserve"> </w:t>
            </w:r>
            <w:r>
              <w:rPr>
                <w:sz w:val="20"/>
              </w:rPr>
              <w:t>argumentative</w:t>
            </w:r>
            <w:r>
              <w:rPr>
                <w:spacing w:val="-7"/>
                <w:sz w:val="20"/>
              </w:rPr>
              <w:t xml:space="preserve"> </w:t>
            </w:r>
            <w:r>
              <w:rPr>
                <w:sz w:val="20"/>
              </w:rPr>
              <w:t>du</w:t>
            </w:r>
            <w:r>
              <w:rPr>
                <w:spacing w:val="-6"/>
                <w:sz w:val="20"/>
              </w:rPr>
              <w:t xml:space="preserve"> </w:t>
            </w:r>
            <w:r>
              <w:rPr>
                <w:sz w:val="20"/>
              </w:rPr>
              <w:t>texte</w:t>
            </w:r>
            <w:r>
              <w:rPr>
                <w:spacing w:val="-7"/>
                <w:sz w:val="20"/>
              </w:rPr>
              <w:t xml:space="preserve"> </w:t>
            </w:r>
            <w:r>
              <w:rPr>
                <w:sz w:val="20"/>
              </w:rPr>
              <w:t>(thème,</w:t>
            </w:r>
            <w:r>
              <w:rPr>
                <w:spacing w:val="-6"/>
                <w:sz w:val="20"/>
              </w:rPr>
              <w:t xml:space="preserve"> </w:t>
            </w:r>
            <w:r>
              <w:rPr>
                <w:sz w:val="20"/>
              </w:rPr>
              <w:t>thèse, arguments, exemples, connecteurs, etc.</w:t>
            </w:r>
            <w:proofErr w:type="gramStart"/>
            <w:r>
              <w:rPr>
                <w:sz w:val="20"/>
              </w:rPr>
              <w:t>) ;</w:t>
            </w:r>
            <w:proofErr w:type="gramEnd"/>
          </w:p>
          <w:p w14:paraId="7C91BA39" w14:textId="77777777" w:rsidR="002C538F" w:rsidRDefault="002C538F">
            <w:pPr>
              <w:pStyle w:val="TableParagraph"/>
              <w:numPr>
                <w:ilvl w:val="0"/>
                <w:numId w:val="15"/>
              </w:numPr>
              <w:tabs>
                <w:tab w:val="left" w:pos="223"/>
              </w:tabs>
              <w:spacing w:before="1" w:line="229" w:lineRule="exact"/>
              <w:ind w:left="223" w:hanging="117"/>
              <w:rPr>
                <w:sz w:val="20"/>
              </w:rPr>
            </w:pPr>
            <w:r>
              <w:rPr>
                <w:sz w:val="20"/>
              </w:rPr>
              <w:t>reformuler</w:t>
            </w:r>
            <w:r>
              <w:rPr>
                <w:spacing w:val="-8"/>
                <w:sz w:val="20"/>
              </w:rPr>
              <w:t xml:space="preserve"> </w:t>
            </w:r>
            <w:r>
              <w:rPr>
                <w:sz w:val="20"/>
              </w:rPr>
              <w:t>brièvement</w:t>
            </w:r>
            <w:r>
              <w:rPr>
                <w:spacing w:val="-6"/>
                <w:sz w:val="20"/>
              </w:rPr>
              <w:t xml:space="preserve"> </w:t>
            </w:r>
            <w:r>
              <w:rPr>
                <w:sz w:val="20"/>
              </w:rPr>
              <w:t>une</w:t>
            </w:r>
            <w:r>
              <w:rPr>
                <w:spacing w:val="-5"/>
                <w:sz w:val="20"/>
              </w:rPr>
              <w:t xml:space="preserve"> </w:t>
            </w:r>
            <w:r>
              <w:rPr>
                <w:sz w:val="20"/>
              </w:rPr>
              <w:t>idée,</w:t>
            </w:r>
            <w:r>
              <w:rPr>
                <w:spacing w:val="-6"/>
                <w:sz w:val="20"/>
              </w:rPr>
              <w:t xml:space="preserve"> </w:t>
            </w:r>
            <w:r>
              <w:rPr>
                <w:spacing w:val="-4"/>
                <w:sz w:val="20"/>
              </w:rPr>
              <w:t>etc.</w:t>
            </w:r>
          </w:p>
          <w:p w14:paraId="7DA22167" w14:textId="77777777" w:rsidR="002C538F" w:rsidRDefault="002C538F">
            <w:pPr>
              <w:pStyle w:val="TableParagraph"/>
              <w:numPr>
                <w:ilvl w:val="0"/>
                <w:numId w:val="15"/>
              </w:numPr>
              <w:tabs>
                <w:tab w:val="left" w:pos="223"/>
              </w:tabs>
              <w:ind w:right="686" w:firstLine="0"/>
              <w:rPr>
                <w:sz w:val="20"/>
              </w:rPr>
            </w:pPr>
            <w:r>
              <w:rPr>
                <w:sz w:val="20"/>
              </w:rPr>
              <w:t>réduire</w:t>
            </w:r>
            <w:r>
              <w:rPr>
                <w:spacing w:val="-6"/>
                <w:sz w:val="20"/>
              </w:rPr>
              <w:t xml:space="preserve"> </w:t>
            </w:r>
            <w:r>
              <w:rPr>
                <w:sz w:val="20"/>
              </w:rPr>
              <w:t>le</w:t>
            </w:r>
            <w:r>
              <w:rPr>
                <w:spacing w:val="-5"/>
                <w:sz w:val="20"/>
              </w:rPr>
              <w:t xml:space="preserve"> </w:t>
            </w:r>
            <w:r>
              <w:rPr>
                <w:sz w:val="20"/>
              </w:rPr>
              <w:t>texte</w:t>
            </w:r>
            <w:r>
              <w:rPr>
                <w:spacing w:val="-5"/>
                <w:sz w:val="20"/>
              </w:rPr>
              <w:t xml:space="preserve"> </w:t>
            </w:r>
            <w:r>
              <w:rPr>
                <w:sz w:val="20"/>
              </w:rPr>
              <w:t>suivant</w:t>
            </w:r>
            <w:r>
              <w:rPr>
                <w:spacing w:val="-5"/>
                <w:sz w:val="20"/>
              </w:rPr>
              <w:t xml:space="preserve"> </w:t>
            </w:r>
            <w:r>
              <w:rPr>
                <w:sz w:val="20"/>
              </w:rPr>
              <w:t>la</w:t>
            </w:r>
            <w:r>
              <w:rPr>
                <w:spacing w:val="-5"/>
                <w:sz w:val="20"/>
              </w:rPr>
              <w:t xml:space="preserve"> </w:t>
            </w:r>
            <w:r>
              <w:rPr>
                <w:sz w:val="20"/>
              </w:rPr>
              <w:t>technique</w:t>
            </w:r>
            <w:r>
              <w:rPr>
                <w:spacing w:val="-6"/>
                <w:sz w:val="20"/>
              </w:rPr>
              <w:t xml:space="preserve"> </w:t>
            </w:r>
            <w:r>
              <w:rPr>
                <w:sz w:val="20"/>
              </w:rPr>
              <w:t>du</w:t>
            </w:r>
            <w:r>
              <w:rPr>
                <w:spacing w:val="-4"/>
                <w:sz w:val="20"/>
              </w:rPr>
              <w:t xml:space="preserve"> </w:t>
            </w:r>
            <w:r>
              <w:rPr>
                <w:sz w:val="20"/>
              </w:rPr>
              <w:t>résumé</w:t>
            </w:r>
            <w:r>
              <w:rPr>
                <w:spacing w:val="-5"/>
                <w:sz w:val="20"/>
              </w:rPr>
              <w:t xml:space="preserve"> </w:t>
            </w:r>
            <w:r>
              <w:rPr>
                <w:sz w:val="20"/>
              </w:rPr>
              <w:t>ou</w:t>
            </w:r>
            <w:r>
              <w:rPr>
                <w:spacing w:val="-5"/>
                <w:sz w:val="20"/>
              </w:rPr>
              <w:t xml:space="preserve"> </w:t>
            </w:r>
            <w:r>
              <w:rPr>
                <w:sz w:val="20"/>
              </w:rPr>
              <w:t xml:space="preserve">de </w:t>
            </w:r>
            <w:r>
              <w:rPr>
                <w:spacing w:val="-2"/>
                <w:sz w:val="20"/>
              </w:rPr>
              <w:t>l’analyse.</w:t>
            </w:r>
          </w:p>
          <w:p w14:paraId="4FE860A2" w14:textId="77777777" w:rsidR="002C538F" w:rsidRDefault="002C538F" w:rsidP="00E14731">
            <w:pPr>
              <w:pStyle w:val="TableParagraph"/>
              <w:ind w:left="106" w:firstLine="352"/>
              <w:rPr>
                <w:sz w:val="20"/>
              </w:rPr>
            </w:pPr>
            <w:r>
              <w:rPr>
                <w:b/>
                <w:sz w:val="20"/>
              </w:rPr>
              <w:t>c).</w:t>
            </w:r>
            <w:r>
              <w:rPr>
                <w:b/>
                <w:spacing w:val="-5"/>
                <w:sz w:val="20"/>
              </w:rPr>
              <w:t xml:space="preserve"> </w:t>
            </w:r>
            <w:r>
              <w:rPr>
                <w:b/>
                <w:sz w:val="20"/>
              </w:rPr>
              <w:t>La</w:t>
            </w:r>
            <w:r>
              <w:rPr>
                <w:b/>
                <w:spacing w:val="-4"/>
                <w:sz w:val="20"/>
              </w:rPr>
              <w:t xml:space="preserve"> </w:t>
            </w:r>
            <w:r>
              <w:rPr>
                <w:b/>
                <w:sz w:val="20"/>
              </w:rPr>
              <w:t>lettre</w:t>
            </w:r>
            <w:r>
              <w:rPr>
                <w:b/>
                <w:spacing w:val="-3"/>
                <w:sz w:val="20"/>
              </w:rPr>
              <w:t xml:space="preserve"> </w:t>
            </w:r>
            <w:r>
              <w:rPr>
                <w:b/>
                <w:sz w:val="20"/>
              </w:rPr>
              <w:t>/</w:t>
            </w:r>
            <w:r>
              <w:rPr>
                <w:b/>
                <w:spacing w:val="-6"/>
                <w:sz w:val="20"/>
              </w:rPr>
              <w:t xml:space="preserve"> </w:t>
            </w:r>
            <w:r>
              <w:rPr>
                <w:b/>
                <w:sz w:val="20"/>
              </w:rPr>
              <w:t>Le</w:t>
            </w:r>
            <w:r>
              <w:rPr>
                <w:b/>
                <w:spacing w:val="-6"/>
                <w:sz w:val="20"/>
              </w:rPr>
              <w:t xml:space="preserve"> </w:t>
            </w:r>
            <w:r>
              <w:rPr>
                <w:b/>
                <w:sz w:val="20"/>
              </w:rPr>
              <w:t>rapport</w:t>
            </w:r>
            <w:r>
              <w:rPr>
                <w:b/>
                <w:spacing w:val="-6"/>
                <w:sz w:val="20"/>
              </w:rPr>
              <w:t xml:space="preserve"> </w:t>
            </w:r>
            <w:r>
              <w:rPr>
                <w:b/>
                <w:sz w:val="20"/>
              </w:rPr>
              <w:t>(</w:t>
            </w:r>
            <w:r>
              <w:rPr>
                <w:sz w:val="20"/>
              </w:rPr>
              <w:t>demande</w:t>
            </w:r>
            <w:r>
              <w:rPr>
                <w:spacing w:val="-5"/>
                <w:sz w:val="20"/>
              </w:rPr>
              <w:t xml:space="preserve"> </w:t>
            </w:r>
            <w:r>
              <w:rPr>
                <w:sz w:val="20"/>
              </w:rPr>
              <w:t>de</w:t>
            </w:r>
            <w:r>
              <w:rPr>
                <w:spacing w:val="-5"/>
                <w:sz w:val="20"/>
              </w:rPr>
              <w:t xml:space="preserve"> </w:t>
            </w:r>
            <w:r>
              <w:rPr>
                <w:sz w:val="20"/>
              </w:rPr>
              <w:t>stage,</w:t>
            </w:r>
            <w:r>
              <w:rPr>
                <w:spacing w:val="-7"/>
                <w:sz w:val="20"/>
              </w:rPr>
              <w:t xml:space="preserve"> </w:t>
            </w:r>
            <w:r>
              <w:rPr>
                <w:sz w:val="20"/>
              </w:rPr>
              <w:t>demande d’emploi, lettre de motivation…)</w:t>
            </w:r>
          </w:p>
          <w:p w14:paraId="20CFF634" w14:textId="77777777" w:rsidR="002C538F" w:rsidRDefault="002C538F" w:rsidP="00E14731">
            <w:pPr>
              <w:pStyle w:val="TableParagraph"/>
              <w:spacing w:before="1" w:line="229" w:lineRule="exact"/>
              <w:ind w:left="106"/>
              <w:rPr>
                <w:sz w:val="20"/>
              </w:rPr>
            </w:pPr>
            <w:r>
              <w:rPr>
                <w:sz w:val="20"/>
              </w:rPr>
              <w:t>(Préparer</w:t>
            </w:r>
            <w:r>
              <w:rPr>
                <w:spacing w:val="-6"/>
                <w:sz w:val="20"/>
              </w:rPr>
              <w:t xml:space="preserve"> </w:t>
            </w:r>
            <w:r>
              <w:rPr>
                <w:sz w:val="20"/>
              </w:rPr>
              <w:t>/</w:t>
            </w:r>
            <w:r>
              <w:rPr>
                <w:spacing w:val="-7"/>
                <w:sz w:val="20"/>
              </w:rPr>
              <w:t xml:space="preserve"> </w:t>
            </w:r>
            <w:r>
              <w:rPr>
                <w:sz w:val="20"/>
              </w:rPr>
              <w:t>introduire/rédiger/conclure</w:t>
            </w:r>
            <w:r>
              <w:rPr>
                <w:spacing w:val="-9"/>
                <w:sz w:val="20"/>
              </w:rPr>
              <w:t xml:space="preserve"> </w:t>
            </w:r>
            <w:r>
              <w:rPr>
                <w:sz w:val="20"/>
              </w:rPr>
              <w:t>un</w:t>
            </w:r>
            <w:r>
              <w:rPr>
                <w:spacing w:val="-6"/>
                <w:sz w:val="20"/>
              </w:rPr>
              <w:t xml:space="preserve"> </w:t>
            </w:r>
            <w:r>
              <w:rPr>
                <w:spacing w:val="-2"/>
                <w:sz w:val="20"/>
              </w:rPr>
              <w:t>rapport)</w:t>
            </w:r>
          </w:p>
          <w:p w14:paraId="6524EA14" w14:textId="77777777" w:rsidR="002C538F" w:rsidRDefault="002C538F" w:rsidP="00E14731">
            <w:pPr>
              <w:pStyle w:val="TableParagraph"/>
              <w:spacing w:line="229" w:lineRule="exact"/>
              <w:ind w:left="106"/>
              <w:rPr>
                <w:b/>
                <w:sz w:val="20"/>
              </w:rPr>
            </w:pPr>
            <w:r>
              <w:rPr>
                <w:b/>
                <w:sz w:val="20"/>
              </w:rPr>
              <w:t>3.</w:t>
            </w:r>
            <w:r>
              <w:rPr>
                <w:b/>
                <w:spacing w:val="-4"/>
                <w:sz w:val="20"/>
              </w:rPr>
              <w:t xml:space="preserve"> </w:t>
            </w:r>
            <w:r>
              <w:rPr>
                <w:b/>
                <w:sz w:val="20"/>
              </w:rPr>
              <w:t>En</w:t>
            </w:r>
            <w:r>
              <w:rPr>
                <w:b/>
                <w:spacing w:val="-5"/>
                <w:sz w:val="20"/>
              </w:rPr>
              <w:t xml:space="preserve"> </w:t>
            </w:r>
            <w:r>
              <w:rPr>
                <w:b/>
                <w:sz w:val="20"/>
              </w:rPr>
              <w:t>relation</w:t>
            </w:r>
            <w:r>
              <w:rPr>
                <w:b/>
                <w:spacing w:val="-5"/>
                <w:sz w:val="20"/>
              </w:rPr>
              <w:t xml:space="preserve"> </w:t>
            </w:r>
            <w:r>
              <w:rPr>
                <w:b/>
                <w:sz w:val="20"/>
              </w:rPr>
              <w:t>avec</w:t>
            </w:r>
            <w:r>
              <w:rPr>
                <w:b/>
                <w:spacing w:val="-4"/>
                <w:sz w:val="20"/>
              </w:rPr>
              <w:t xml:space="preserve"> </w:t>
            </w:r>
            <w:r>
              <w:rPr>
                <w:b/>
                <w:sz w:val="20"/>
              </w:rPr>
              <w:t>d’autres</w:t>
            </w:r>
            <w:r>
              <w:rPr>
                <w:b/>
                <w:spacing w:val="-6"/>
                <w:sz w:val="20"/>
              </w:rPr>
              <w:t xml:space="preserve"> </w:t>
            </w:r>
            <w:r>
              <w:rPr>
                <w:b/>
                <w:sz w:val="20"/>
              </w:rPr>
              <w:t>types</w:t>
            </w:r>
            <w:r>
              <w:rPr>
                <w:b/>
                <w:spacing w:val="-5"/>
                <w:sz w:val="20"/>
              </w:rPr>
              <w:t xml:space="preserve"> </w:t>
            </w:r>
            <w:r>
              <w:rPr>
                <w:b/>
                <w:sz w:val="20"/>
              </w:rPr>
              <w:t>de</w:t>
            </w:r>
            <w:r>
              <w:rPr>
                <w:b/>
                <w:spacing w:val="-4"/>
                <w:sz w:val="20"/>
              </w:rPr>
              <w:t xml:space="preserve"> </w:t>
            </w:r>
            <w:proofErr w:type="gramStart"/>
            <w:r>
              <w:rPr>
                <w:b/>
                <w:sz w:val="20"/>
              </w:rPr>
              <w:t xml:space="preserve">textes </w:t>
            </w:r>
            <w:r>
              <w:rPr>
                <w:b/>
                <w:spacing w:val="-10"/>
                <w:sz w:val="20"/>
              </w:rPr>
              <w:t>:</w:t>
            </w:r>
            <w:proofErr w:type="gramEnd"/>
          </w:p>
          <w:p w14:paraId="5434DC27" w14:textId="77777777" w:rsidR="002C538F" w:rsidRDefault="002C538F" w:rsidP="00E14731">
            <w:pPr>
              <w:pStyle w:val="TableParagraph"/>
              <w:ind w:left="466"/>
              <w:rPr>
                <w:b/>
                <w:sz w:val="20"/>
              </w:rPr>
            </w:pPr>
            <w:r>
              <w:rPr>
                <w:b/>
                <w:sz w:val="20"/>
              </w:rPr>
              <w:t>a)</w:t>
            </w:r>
            <w:r>
              <w:rPr>
                <w:b/>
                <w:spacing w:val="43"/>
                <w:sz w:val="20"/>
              </w:rPr>
              <w:t xml:space="preserve">  </w:t>
            </w:r>
            <w:r>
              <w:rPr>
                <w:b/>
                <w:sz w:val="20"/>
              </w:rPr>
              <w:t xml:space="preserve">Texte </w:t>
            </w:r>
            <w:r>
              <w:rPr>
                <w:b/>
                <w:spacing w:val="-2"/>
                <w:sz w:val="20"/>
              </w:rPr>
              <w:t>narratif</w:t>
            </w:r>
          </w:p>
          <w:p w14:paraId="0AEEAAAC" w14:textId="77777777" w:rsidR="002C538F" w:rsidRDefault="002C538F">
            <w:pPr>
              <w:pStyle w:val="TableParagraph"/>
              <w:numPr>
                <w:ilvl w:val="0"/>
                <w:numId w:val="14"/>
              </w:numPr>
              <w:tabs>
                <w:tab w:val="left" w:pos="223"/>
              </w:tabs>
              <w:spacing w:before="1"/>
              <w:ind w:right="465" w:firstLine="0"/>
              <w:rPr>
                <w:sz w:val="20"/>
              </w:rPr>
            </w:pPr>
            <w:r>
              <w:rPr>
                <w:sz w:val="20"/>
              </w:rPr>
              <w:t>Situer</w:t>
            </w:r>
            <w:r>
              <w:rPr>
                <w:spacing w:val="-4"/>
                <w:sz w:val="20"/>
              </w:rPr>
              <w:t xml:space="preserve"> </w:t>
            </w:r>
            <w:r>
              <w:rPr>
                <w:sz w:val="20"/>
              </w:rPr>
              <w:t>les</w:t>
            </w:r>
            <w:r>
              <w:rPr>
                <w:spacing w:val="-5"/>
                <w:sz w:val="20"/>
              </w:rPr>
              <w:t xml:space="preserve"> </w:t>
            </w:r>
            <w:r>
              <w:rPr>
                <w:sz w:val="20"/>
              </w:rPr>
              <w:t>faits,</w:t>
            </w:r>
            <w:r>
              <w:rPr>
                <w:spacing w:val="-5"/>
                <w:sz w:val="20"/>
              </w:rPr>
              <w:t xml:space="preserve"> </w:t>
            </w:r>
            <w:r>
              <w:rPr>
                <w:sz w:val="20"/>
              </w:rPr>
              <w:t>les</w:t>
            </w:r>
            <w:r>
              <w:rPr>
                <w:spacing w:val="-5"/>
                <w:sz w:val="20"/>
              </w:rPr>
              <w:t xml:space="preserve"> </w:t>
            </w:r>
            <w:r>
              <w:rPr>
                <w:sz w:val="20"/>
              </w:rPr>
              <w:t>personnages</w:t>
            </w:r>
            <w:r>
              <w:rPr>
                <w:spacing w:val="-5"/>
                <w:sz w:val="20"/>
              </w:rPr>
              <w:t xml:space="preserve"> </w:t>
            </w:r>
            <w:r>
              <w:rPr>
                <w:sz w:val="20"/>
              </w:rPr>
              <w:t>dans</w:t>
            </w:r>
            <w:r>
              <w:rPr>
                <w:spacing w:val="-3"/>
                <w:sz w:val="20"/>
              </w:rPr>
              <w:t xml:space="preserve"> </w:t>
            </w:r>
            <w:r>
              <w:rPr>
                <w:sz w:val="20"/>
              </w:rPr>
              <w:t>l’espace</w:t>
            </w:r>
            <w:r>
              <w:rPr>
                <w:spacing w:val="-5"/>
                <w:sz w:val="20"/>
              </w:rPr>
              <w:t xml:space="preserve"> </w:t>
            </w:r>
            <w:r>
              <w:rPr>
                <w:sz w:val="20"/>
              </w:rPr>
              <w:t>et</w:t>
            </w:r>
            <w:r>
              <w:rPr>
                <w:spacing w:val="-5"/>
                <w:sz w:val="20"/>
              </w:rPr>
              <w:t xml:space="preserve"> </w:t>
            </w:r>
            <w:r>
              <w:rPr>
                <w:sz w:val="20"/>
              </w:rPr>
              <w:t>dans</w:t>
            </w:r>
            <w:r>
              <w:rPr>
                <w:spacing w:val="-5"/>
                <w:sz w:val="20"/>
              </w:rPr>
              <w:t xml:space="preserve"> </w:t>
            </w:r>
            <w:r>
              <w:rPr>
                <w:sz w:val="20"/>
              </w:rPr>
              <w:t xml:space="preserve">le </w:t>
            </w:r>
            <w:proofErr w:type="gramStart"/>
            <w:r>
              <w:rPr>
                <w:sz w:val="20"/>
              </w:rPr>
              <w:t>temps ;</w:t>
            </w:r>
            <w:proofErr w:type="gramEnd"/>
          </w:p>
          <w:p w14:paraId="01164E8C" w14:textId="77777777" w:rsidR="002C538F" w:rsidRDefault="002C538F">
            <w:pPr>
              <w:pStyle w:val="TableParagraph"/>
              <w:numPr>
                <w:ilvl w:val="0"/>
                <w:numId w:val="14"/>
              </w:numPr>
              <w:tabs>
                <w:tab w:val="left" w:pos="223"/>
              </w:tabs>
              <w:spacing w:before="1"/>
              <w:ind w:left="223" w:hanging="117"/>
              <w:rPr>
                <w:sz w:val="20"/>
              </w:rPr>
            </w:pPr>
            <w:r>
              <w:rPr>
                <w:sz w:val="20"/>
              </w:rPr>
              <w:t>classer</w:t>
            </w:r>
            <w:r>
              <w:rPr>
                <w:spacing w:val="-8"/>
                <w:sz w:val="20"/>
              </w:rPr>
              <w:t xml:space="preserve"> </w:t>
            </w:r>
            <w:r>
              <w:rPr>
                <w:sz w:val="20"/>
              </w:rPr>
              <w:t>logiquement</w:t>
            </w:r>
            <w:r>
              <w:rPr>
                <w:spacing w:val="-9"/>
                <w:sz w:val="20"/>
              </w:rPr>
              <w:t xml:space="preserve"> </w:t>
            </w:r>
            <w:r>
              <w:rPr>
                <w:sz w:val="20"/>
              </w:rPr>
              <w:t>les</w:t>
            </w:r>
            <w:r>
              <w:rPr>
                <w:spacing w:val="-10"/>
                <w:sz w:val="20"/>
              </w:rPr>
              <w:t xml:space="preserve"> </w:t>
            </w:r>
            <w:r>
              <w:rPr>
                <w:sz w:val="20"/>
              </w:rPr>
              <w:t>péripéties</w:t>
            </w:r>
            <w:r>
              <w:rPr>
                <w:spacing w:val="-9"/>
                <w:sz w:val="20"/>
              </w:rPr>
              <w:t xml:space="preserve"> </w:t>
            </w:r>
            <w:r>
              <w:rPr>
                <w:spacing w:val="-4"/>
                <w:sz w:val="20"/>
              </w:rPr>
              <w:t>etc…</w:t>
            </w:r>
          </w:p>
          <w:p w14:paraId="4FCFFDF7" w14:textId="77777777" w:rsidR="002C538F" w:rsidRDefault="002C538F" w:rsidP="00E14731">
            <w:pPr>
              <w:pStyle w:val="TableParagraph"/>
              <w:spacing w:line="229" w:lineRule="exact"/>
              <w:ind w:left="466"/>
              <w:rPr>
                <w:b/>
                <w:sz w:val="20"/>
              </w:rPr>
            </w:pPr>
            <w:r>
              <w:rPr>
                <w:b/>
                <w:sz w:val="20"/>
              </w:rPr>
              <w:t>b)</w:t>
            </w:r>
            <w:r>
              <w:rPr>
                <w:b/>
                <w:spacing w:val="38"/>
                <w:sz w:val="20"/>
              </w:rPr>
              <w:t xml:space="preserve">  </w:t>
            </w:r>
            <w:r>
              <w:rPr>
                <w:b/>
                <w:sz w:val="20"/>
              </w:rPr>
              <w:t>Texte</w:t>
            </w:r>
            <w:r>
              <w:rPr>
                <w:b/>
                <w:spacing w:val="-1"/>
                <w:sz w:val="20"/>
              </w:rPr>
              <w:t xml:space="preserve"> </w:t>
            </w:r>
            <w:r>
              <w:rPr>
                <w:b/>
                <w:spacing w:val="-2"/>
                <w:sz w:val="20"/>
              </w:rPr>
              <w:t>descriptif</w:t>
            </w:r>
          </w:p>
          <w:p w14:paraId="794ED3E8" w14:textId="77777777" w:rsidR="002C538F" w:rsidRDefault="002C538F">
            <w:pPr>
              <w:pStyle w:val="TableParagraph"/>
              <w:numPr>
                <w:ilvl w:val="0"/>
                <w:numId w:val="14"/>
              </w:numPr>
              <w:tabs>
                <w:tab w:val="left" w:pos="223"/>
              </w:tabs>
              <w:spacing w:line="229" w:lineRule="exact"/>
              <w:ind w:left="223" w:hanging="117"/>
              <w:rPr>
                <w:sz w:val="20"/>
              </w:rPr>
            </w:pPr>
            <w:r>
              <w:rPr>
                <w:sz w:val="20"/>
              </w:rPr>
              <w:t>nommer</w:t>
            </w:r>
            <w:r>
              <w:rPr>
                <w:spacing w:val="-5"/>
                <w:sz w:val="20"/>
              </w:rPr>
              <w:t xml:space="preserve"> </w:t>
            </w:r>
            <w:r>
              <w:rPr>
                <w:sz w:val="20"/>
              </w:rPr>
              <w:t>les</w:t>
            </w:r>
            <w:r>
              <w:rPr>
                <w:spacing w:val="-5"/>
                <w:sz w:val="20"/>
              </w:rPr>
              <w:t xml:space="preserve"> </w:t>
            </w:r>
            <w:r>
              <w:rPr>
                <w:sz w:val="20"/>
              </w:rPr>
              <w:t>lieux,</w:t>
            </w:r>
            <w:r>
              <w:rPr>
                <w:spacing w:val="-4"/>
                <w:sz w:val="20"/>
              </w:rPr>
              <w:t xml:space="preserve"> </w:t>
            </w:r>
            <w:r>
              <w:rPr>
                <w:sz w:val="20"/>
              </w:rPr>
              <w:t>les</w:t>
            </w:r>
            <w:r>
              <w:rPr>
                <w:spacing w:val="-5"/>
                <w:sz w:val="20"/>
              </w:rPr>
              <w:t xml:space="preserve"> </w:t>
            </w:r>
            <w:r>
              <w:rPr>
                <w:sz w:val="20"/>
              </w:rPr>
              <w:t>personnages,</w:t>
            </w:r>
            <w:r>
              <w:rPr>
                <w:spacing w:val="-5"/>
                <w:sz w:val="20"/>
              </w:rPr>
              <w:t xml:space="preserve"> </w:t>
            </w:r>
            <w:r>
              <w:rPr>
                <w:sz w:val="20"/>
              </w:rPr>
              <w:t>les</w:t>
            </w:r>
            <w:r>
              <w:rPr>
                <w:spacing w:val="-5"/>
                <w:sz w:val="20"/>
              </w:rPr>
              <w:t xml:space="preserve"> </w:t>
            </w:r>
            <w:proofErr w:type="gramStart"/>
            <w:r>
              <w:rPr>
                <w:sz w:val="20"/>
              </w:rPr>
              <w:t xml:space="preserve">objets </w:t>
            </w:r>
            <w:r>
              <w:rPr>
                <w:spacing w:val="-10"/>
                <w:sz w:val="20"/>
              </w:rPr>
              <w:t>;</w:t>
            </w:r>
            <w:proofErr w:type="gramEnd"/>
          </w:p>
          <w:p w14:paraId="60245527" w14:textId="77777777" w:rsidR="002C538F" w:rsidRDefault="002C538F">
            <w:pPr>
              <w:pStyle w:val="TableParagraph"/>
              <w:numPr>
                <w:ilvl w:val="0"/>
                <w:numId w:val="14"/>
              </w:numPr>
              <w:tabs>
                <w:tab w:val="left" w:pos="223"/>
              </w:tabs>
              <w:spacing w:before="1"/>
              <w:ind w:left="223" w:hanging="117"/>
              <w:rPr>
                <w:sz w:val="20"/>
              </w:rPr>
            </w:pPr>
            <w:r>
              <w:rPr>
                <w:sz w:val="20"/>
              </w:rPr>
              <w:t>les</w:t>
            </w:r>
            <w:r>
              <w:rPr>
                <w:spacing w:val="-6"/>
                <w:sz w:val="20"/>
              </w:rPr>
              <w:t xml:space="preserve"> </w:t>
            </w:r>
            <w:r>
              <w:rPr>
                <w:sz w:val="20"/>
              </w:rPr>
              <w:t>situer</w:t>
            </w:r>
            <w:r>
              <w:rPr>
                <w:spacing w:val="-3"/>
                <w:sz w:val="20"/>
              </w:rPr>
              <w:t xml:space="preserve"> </w:t>
            </w:r>
            <w:r>
              <w:rPr>
                <w:sz w:val="20"/>
              </w:rPr>
              <w:t>dans</w:t>
            </w:r>
            <w:r>
              <w:rPr>
                <w:spacing w:val="-5"/>
                <w:sz w:val="20"/>
              </w:rPr>
              <w:t xml:space="preserve"> </w:t>
            </w:r>
            <w:r>
              <w:rPr>
                <w:sz w:val="20"/>
              </w:rPr>
              <w:t>l’espace</w:t>
            </w:r>
            <w:r>
              <w:rPr>
                <w:spacing w:val="-2"/>
                <w:sz w:val="20"/>
              </w:rPr>
              <w:t xml:space="preserve"> </w:t>
            </w:r>
            <w:r>
              <w:rPr>
                <w:sz w:val="20"/>
              </w:rPr>
              <w:t>/les</w:t>
            </w:r>
            <w:r>
              <w:rPr>
                <w:spacing w:val="-5"/>
                <w:sz w:val="20"/>
              </w:rPr>
              <w:t xml:space="preserve"> </w:t>
            </w:r>
            <w:r>
              <w:rPr>
                <w:spacing w:val="-2"/>
                <w:sz w:val="20"/>
              </w:rPr>
              <w:t>qualifier.</w:t>
            </w:r>
          </w:p>
          <w:p w14:paraId="6CE3AC55" w14:textId="77777777" w:rsidR="002C538F" w:rsidRDefault="002C538F" w:rsidP="00E14731">
            <w:pPr>
              <w:pStyle w:val="TableParagraph"/>
              <w:tabs>
                <w:tab w:val="left" w:pos="826"/>
              </w:tabs>
              <w:ind w:left="466"/>
              <w:rPr>
                <w:b/>
                <w:sz w:val="20"/>
              </w:rPr>
            </w:pPr>
            <w:r>
              <w:rPr>
                <w:b/>
                <w:spacing w:val="-5"/>
                <w:sz w:val="20"/>
              </w:rPr>
              <w:t>c)</w:t>
            </w:r>
            <w:r>
              <w:rPr>
                <w:b/>
                <w:sz w:val="20"/>
              </w:rPr>
              <w:tab/>
              <w:t>Texte</w:t>
            </w:r>
            <w:r>
              <w:rPr>
                <w:b/>
                <w:spacing w:val="-5"/>
                <w:sz w:val="20"/>
              </w:rPr>
              <w:t xml:space="preserve"> </w:t>
            </w:r>
            <w:r>
              <w:rPr>
                <w:b/>
                <w:spacing w:val="-2"/>
                <w:sz w:val="20"/>
              </w:rPr>
              <w:t>injonctif</w:t>
            </w:r>
          </w:p>
          <w:p w14:paraId="755719AF" w14:textId="77777777" w:rsidR="002C538F" w:rsidRDefault="002C538F">
            <w:pPr>
              <w:pStyle w:val="TableParagraph"/>
              <w:numPr>
                <w:ilvl w:val="0"/>
                <w:numId w:val="14"/>
              </w:numPr>
              <w:tabs>
                <w:tab w:val="left" w:pos="223"/>
              </w:tabs>
              <w:spacing w:before="1"/>
              <w:ind w:left="223" w:hanging="117"/>
              <w:rPr>
                <w:sz w:val="20"/>
              </w:rPr>
            </w:pPr>
            <w:r>
              <w:rPr>
                <w:sz w:val="20"/>
              </w:rPr>
              <w:t>conseiller</w:t>
            </w:r>
            <w:r>
              <w:rPr>
                <w:spacing w:val="-2"/>
                <w:sz w:val="20"/>
              </w:rPr>
              <w:t xml:space="preserve"> </w:t>
            </w:r>
            <w:r>
              <w:rPr>
                <w:sz w:val="20"/>
              </w:rPr>
              <w:t>/</w:t>
            </w:r>
            <w:r>
              <w:rPr>
                <w:spacing w:val="-5"/>
                <w:sz w:val="20"/>
              </w:rPr>
              <w:t xml:space="preserve"> </w:t>
            </w:r>
            <w:r>
              <w:rPr>
                <w:sz w:val="20"/>
              </w:rPr>
              <w:t>suggérer</w:t>
            </w:r>
            <w:r>
              <w:rPr>
                <w:spacing w:val="-3"/>
                <w:sz w:val="20"/>
              </w:rPr>
              <w:t xml:space="preserve"> </w:t>
            </w:r>
            <w:r>
              <w:rPr>
                <w:sz w:val="20"/>
              </w:rPr>
              <w:t>/</w:t>
            </w:r>
            <w:r>
              <w:rPr>
                <w:spacing w:val="-5"/>
                <w:sz w:val="20"/>
              </w:rPr>
              <w:t xml:space="preserve"> </w:t>
            </w:r>
            <w:r>
              <w:rPr>
                <w:sz w:val="20"/>
              </w:rPr>
              <w:t>ordonner</w:t>
            </w:r>
            <w:r>
              <w:rPr>
                <w:spacing w:val="-3"/>
                <w:sz w:val="20"/>
              </w:rPr>
              <w:t xml:space="preserve"> </w:t>
            </w:r>
            <w:r>
              <w:rPr>
                <w:sz w:val="20"/>
              </w:rPr>
              <w:t>/</w:t>
            </w:r>
            <w:r>
              <w:rPr>
                <w:spacing w:val="-4"/>
                <w:sz w:val="20"/>
              </w:rPr>
              <w:t xml:space="preserve"> </w:t>
            </w:r>
            <w:r>
              <w:rPr>
                <w:spacing w:val="-2"/>
                <w:sz w:val="20"/>
              </w:rPr>
              <w:t>prier</w:t>
            </w:r>
          </w:p>
          <w:p w14:paraId="2981427D" w14:textId="77777777" w:rsidR="002C538F" w:rsidRDefault="002C538F" w:rsidP="00E14731">
            <w:pPr>
              <w:pStyle w:val="TableParagraph"/>
              <w:ind w:left="106" w:right="79"/>
              <w:rPr>
                <w:b/>
                <w:sz w:val="20"/>
              </w:rPr>
            </w:pPr>
            <w:r>
              <w:rPr>
                <w:b/>
                <w:sz w:val="20"/>
              </w:rPr>
              <w:t>4</w:t>
            </w:r>
            <w:r>
              <w:rPr>
                <w:b/>
                <w:spacing w:val="-4"/>
                <w:sz w:val="20"/>
              </w:rPr>
              <w:t xml:space="preserve"> </w:t>
            </w:r>
            <w:r>
              <w:rPr>
                <w:b/>
                <w:sz w:val="20"/>
              </w:rPr>
              <w:t>-</w:t>
            </w:r>
            <w:r>
              <w:rPr>
                <w:b/>
                <w:spacing w:val="-4"/>
                <w:sz w:val="20"/>
              </w:rPr>
              <w:t xml:space="preserve"> </w:t>
            </w:r>
            <w:r>
              <w:rPr>
                <w:b/>
                <w:sz w:val="20"/>
              </w:rPr>
              <w:t>En</w:t>
            </w:r>
            <w:r>
              <w:rPr>
                <w:b/>
                <w:spacing w:val="-6"/>
                <w:sz w:val="20"/>
              </w:rPr>
              <w:t xml:space="preserve"> </w:t>
            </w:r>
            <w:r>
              <w:rPr>
                <w:b/>
                <w:sz w:val="20"/>
              </w:rPr>
              <w:t>relation</w:t>
            </w:r>
            <w:r>
              <w:rPr>
                <w:b/>
                <w:spacing w:val="-6"/>
                <w:sz w:val="20"/>
              </w:rPr>
              <w:t xml:space="preserve"> </w:t>
            </w:r>
            <w:r>
              <w:rPr>
                <w:b/>
                <w:sz w:val="20"/>
              </w:rPr>
              <w:t>avec</w:t>
            </w:r>
            <w:r>
              <w:rPr>
                <w:b/>
                <w:spacing w:val="-5"/>
                <w:sz w:val="20"/>
              </w:rPr>
              <w:t xml:space="preserve"> </w:t>
            </w:r>
            <w:r>
              <w:rPr>
                <w:b/>
                <w:sz w:val="20"/>
              </w:rPr>
              <w:t>différentes</w:t>
            </w:r>
            <w:r>
              <w:rPr>
                <w:b/>
                <w:spacing w:val="-6"/>
                <w:sz w:val="20"/>
              </w:rPr>
              <w:t xml:space="preserve"> </w:t>
            </w:r>
            <w:r>
              <w:rPr>
                <w:b/>
                <w:sz w:val="20"/>
              </w:rPr>
              <w:t>situations</w:t>
            </w:r>
            <w:r>
              <w:rPr>
                <w:b/>
                <w:spacing w:val="-6"/>
                <w:sz w:val="20"/>
              </w:rPr>
              <w:t xml:space="preserve"> </w:t>
            </w:r>
            <w:r>
              <w:rPr>
                <w:b/>
                <w:sz w:val="20"/>
              </w:rPr>
              <w:t>de</w:t>
            </w:r>
            <w:r>
              <w:rPr>
                <w:b/>
                <w:spacing w:val="-5"/>
                <w:sz w:val="20"/>
              </w:rPr>
              <w:t xml:space="preserve"> </w:t>
            </w:r>
            <w:r>
              <w:rPr>
                <w:b/>
                <w:sz w:val="20"/>
              </w:rPr>
              <w:t>prise</w:t>
            </w:r>
            <w:r>
              <w:rPr>
                <w:b/>
                <w:spacing w:val="-5"/>
                <w:sz w:val="20"/>
              </w:rPr>
              <w:t xml:space="preserve"> </w:t>
            </w:r>
            <w:r>
              <w:rPr>
                <w:b/>
                <w:sz w:val="20"/>
              </w:rPr>
              <w:t xml:space="preserve">de </w:t>
            </w:r>
            <w:proofErr w:type="gramStart"/>
            <w:r>
              <w:rPr>
                <w:b/>
                <w:sz w:val="20"/>
              </w:rPr>
              <w:t>parole :</w:t>
            </w:r>
            <w:proofErr w:type="gramEnd"/>
          </w:p>
          <w:p w14:paraId="5EE08F3F" w14:textId="77777777" w:rsidR="002C538F" w:rsidRDefault="002C538F" w:rsidP="00E14731">
            <w:pPr>
              <w:pStyle w:val="TableParagraph"/>
              <w:ind w:left="106"/>
              <w:rPr>
                <w:sz w:val="20"/>
              </w:rPr>
            </w:pPr>
            <w:r>
              <w:rPr>
                <w:b/>
                <w:sz w:val="20"/>
              </w:rPr>
              <w:t>-</w:t>
            </w:r>
            <w:r>
              <w:rPr>
                <w:b/>
                <w:spacing w:val="-3"/>
                <w:sz w:val="20"/>
              </w:rPr>
              <w:t xml:space="preserve"> </w:t>
            </w:r>
            <w:r>
              <w:rPr>
                <w:sz w:val="20"/>
              </w:rPr>
              <w:t>présenter</w:t>
            </w:r>
            <w:r>
              <w:rPr>
                <w:spacing w:val="-6"/>
                <w:sz w:val="20"/>
              </w:rPr>
              <w:t xml:space="preserve"> </w:t>
            </w:r>
            <w:r>
              <w:rPr>
                <w:sz w:val="20"/>
              </w:rPr>
              <w:t>un</w:t>
            </w:r>
            <w:r>
              <w:rPr>
                <w:spacing w:val="-3"/>
                <w:sz w:val="20"/>
              </w:rPr>
              <w:t xml:space="preserve"> </w:t>
            </w:r>
            <w:r>
              <w:rPr>
                <w:sz w:val="20"/>
              </w:rPr>
              <w:t>sujet</w:t>
            </w:r>
            <w:r>
              <w:rPr>
                <w:spacing w:val="-4"/>
                <w:sz w:val="20"/>
              </w:rPr>
              <w:t xml:space="preserve"> </w:t>
            </w:r>
            <w:r>
              <w:rPr>
                <w:sz w:val="20"/>
              </w:rPr>
              <w:t>devant</w:t>
            </w:r>
            <w:r>
              <w:rPr>
                <w:spacing w:val="-5"/>
                <w:sz w:val="20"/>
              </w:rPr>
              <w:t xml:space="preserve"> </w:t>
            </w:r>
            <w:r>
              <w:rPr>
                <w:sz w:val="20"/>
              </w:rPr>
              <w:t>un</w:t>
            </w:r>
            <w:r>
              <w:rPr>
                <w:spacing w:val="-8"/>
                <w:sz w:val="20"/>
              </w:rPr>
              <w:t xml:space="preserve"> </w:t>
            </w:r>
            <w:r>
              <w:rPr>
                <w:sz w:val="20"/>
              </w:rPr>
              <w:t>public,</w:t>
            </w:r>
            <w:r>
              <w:rPr>
                <w:spacing w:val="-1"/>
                <w:sz w:val="20"/>
              </w:rPr>
              <w:t xml:space="preserve"> </w:t>
            </w:r>
            <w:r>
              <w:rPr>
                <w:sz w:val="20"/>
              </w:rPr>
              <w:t>/écouter</w:t>
            </w:r>
            <w:r>
              <w:rPr>
                <w:spacing w:val="-3"/>
                <w:sz w:val="20"/>
              </w:rPr>
              <w:t xml:space="preserve"> </w:t>
            </w:r>
            <w:r>
              <w:rPr>
                <w:sz w:val="20"/>
              </w:rPr>
              <w:t>et</w:t>
            </w:r>
            <w:r>
              <w:rPr>
                <w:spacing w:val="-4"/>
                <w:sz w:val="20"/>
              </w:rPr>
              <w:t xml:space="preserve"> </w:t>
            </w:r>
            <w:r>
              <w:rPr>
                <w:sz w:val="20"/>
              </w:rPr>
              <w:t>produire</w:t>
            </w:r>
            <w:r>
              <w:rPr>
                <w:spacing w:val="-4"/>
                <w:sz w:val="20"/>
              </w:rPr>
              <w:t xml:space="preserve"> </w:t>
            </w:r>
            <w:r>
              <w:rPr>
                <w:sz w:val="20"/>
              </w:rPr>
              <w:t>un document sonore, /débattre,</w:t>
            </w:r>
          </w:p>
          <w:p w14:paraId="67E45BEB" w14:textId="77777777" w:rsidR="002C538F" w:rsidRDefault="002C538F" w:rsidP="00E14731">
            <w:pPr>
              <w:pStyle w:val="TableParagraph"/>
              <w:spacing w:line="210" w:lineRule="exact"/>
              <w:ind w:left="106"/>
              <w:rPr>
                <w:sz w:val="20"/>
              </w:rPr>
            </w:pPr>
            <w:r>
              <w:rPr>
                <w:sz w:val="20"/>
              </w:rPr>
              <w:t>entretien</w:t>
            </w:r>
            <w:r>
              <w:rPr>
                <w:spacing w:val="-12"/>
                <w:sz w:val="20"/>
              </w:rPr>
              <w:t xml:space="preserve"> </w:t>
            </w:r>
            <w:r>
              <w:rPr>
                <w:sz w:val="20"/>
              </w:rPr>
              <w:t>d’embauche/interview,</w:t>
            </w:r>
            <w:r>
              <w:rPr>
                <w:spacing w:val="-13"/>
                <w:sz w:val="20"/>
              </w:rPr>
              <w:t xml:space="preserve"> </w:t>
            </w:r>
            <w:r>
              <w:rPr>
                <w:spacing w:val="-4"/>
                <w:sz w:val="20"/>
              </w:rPr>
              <w:t>etc.</w:t>
            </w:r>
          </w:p>
        </w:tc>
        <w:tc>
          <w:tcPr>
            <w:tcW w:w="1441" w:type="dxa"/>
          </w:tcPr>
          <w:p w14:paraId="3EA74620" w14:textId="77777777" w:rsidR="002C538F" w:rsidRDefault="002C538F" w:rsidP="00E14731">
            <w:pPr>
              <w:pStyle w:val="TableParagraph"/>
              <w:rPr>
                <w:b/>
                <w:sz w:val="20"/>
              </w:rPr>
            </w:pPr>
          </w:p>
          <w:p w14:paraId="323A07DA" w14:textId="77777777" w:rsidR="002C538F" w:rsidRDefault="002C538F" w:rsidP="00E14731">
            <w:pPr>
              <w:pStyle w:val="TableParagraph"/>
              <w:rPr>
                <w:b/>
                <w:sz w:val="20"/>
              </w:rPr>
            </w:pPr>
          </w:p>
          <w:p w14:paraId="774C01F2" w14:textId="77777777" w:rsidR="002C538F" w:rsidRDefault="002C538F" w:rsidP="00E14731">
            <w:pPr>
              <w:pStyle w:val="TableParagraph"/>
              <w:rPr>
                <w:b/>
                <w:sz w:val="20"/>
              </w:rPr>
            </w:pPr>
          </w:p>
          <w:p w14:paraId="39F39341" w14:textId="77777777" w:rsidR="002C538F" w:rsidRDefault="002C538F" w:rsidP="00E14731">
            <w:pPr>
              <w:pStyle w:val="TableParagraph"/>
              <w:rPr>
                <w:b/>
                <w:sz w:val="20"/>
              </w:rPr>
            </w:pPr>
          </w:p>
          <w:p w14:paraId="506505A5" w14:textId="77777777" w:rsidR="002C538F" w:rsidRDefault="002C538F" w:rsidP="00E14731">
            <w:pPr>
              <w:pStyle w:val="TableParagraph"/>
              <w:rPr>
                <w:b/>
                <w:sz w:val="20"/>
              </w:rPr>
            </w:pPr>
          </w:p>
          <w:p w14:paraId="4E966D66" w14:textId="77777777" w:rsidR="002C538F" w:rsidRDefault="002C538F" w:rsidP="00E14731">
            <w:pPr>
              <w:pStyle w:val="TableParagraph"/>
              <w:rPr>
                <w:b/>
                <w:sz w:val="20"/>
              </w:rPr>
            </w:pPr>
          </w:p>
          <w:p w14:paraId="7BEFAF74" w14:textId="77777777" w:rsidR="002C538F" w:rsidRDefault="002C538F" w:rsidP="00E14731">
            <w:pPr>
              <w:pStyle w:val="TableParagraph"/>
              <w:spacing w:before="229"/>
              <w:rPr>
                <w:b/>
                <w:sz w:val="20"/>
              </w:rPr>
            </w:pPr>
          </w:p>
          <w:p w14:paraId="352AE755" w14:textId="77777777" w:rsidR="002C538F" w:rsidRDefault="002C538F">
            <w:pPr>
              <w:pStyle w:val="TableParagraph"/>
              <w:numPr>
                <w:ilvl w:val="0"/>
                <w:numId w:val="13"/>
              </w:numPr>
              <w:tabs>
                <w:tab w:val="left" w:pos="222"/>
              </w:tabs>
              <w:ind w:right="159" w:firstLine="0"/>
              <w:rPr>
                <w:sz w:val="20"/>
              </w:rPr>
            </w:pPr>
            <w:r>
              <w:rPr>
                <w:sz w:val="20"/>
              </w:rPr>
              <w:t xml:space="preserve">sens de </w:t>
            </w:r>
            <w:proofErr w:type="gramStart"/>
            <w:r>
              <w:rPr>
                <w:sz w:val="20"/>
              </w:rPr>
              <w:t>l’observation</w:t>
            </w:r>
            <w:r>
              <w:rPr>
                <w:spacing w:val="-13"/>
                <w:sz w:val="20"/>
              </w:rPr>
              <w:t xml:space="preserve"> </w:t>
            </w:r>
            <w:r>
              <w:rPr>
                <w:sz w:val="20"/>
              </w:rPr>
              <w:t>;</w:t>
            </w:r>
            <w:proofErr w:type="gramEnd"/>
          </w:p>
          <w:p w14:paraId="49F97AD3" w14:textId="77777777" w:rsidR="002C538F" w:rsidRDefault="002C538F">
            <w:pPr>
              <w:pStyle w:val="TableParagraph"/>
              <w:numPr>
                <w:ilvl w:val="0"/>
                <w:numId w:val="13"/>
              </w:numPr>
              <w:tabs>
                <w:tab w:val="left" w:pos="222"/>
              </w:tabs>
              <w:spacing w:before="1"/>
              <w:ind w:right="623" w:firstLine="0"/>
              <w:rPr>
                <w:sz w:val="20"/>
              </w:rPr>
            </w:pPr>
            <w:r>
              <w:rPr>
                <w:sz w:val="20"/>
              </w:rPr>
              <w:t>sens</w:t>
            </w:r>
            <w:r>
              <w:rPr>
                <w:spacing w:val="-13"/>
                <w:sz w:val="20"/>
              </w:rPr>
              <w:t xml:space="preserve"> </w:t>
            </w:r>
            <w:r>
              <w:rPr>
                <w:sz w:val="20"/>
              </w:rPr>
              <w:t xml:space="preserve">de </w:t>
            </w:r>
            <w:r>
              <w:rPr>
                <w:spacing w:val="-2"/>
                <w:sz w:val="20"/>
              </w:rPr>
              <w:t>l’écoute</w:t>
            </w:r>
          </w:p>
          <w:p w14:paraId="02E9CD6B" w14:textId="77777777" w:rsidR="002C538F" w:rsidRDefault="002C538F">
            <w:pPr>
              <w:pStyle w:val="TableParagraph"/>
              <w:numPr>
                <w:ilvl w:val="0"/>
                <w:numId w:val="13"/>
              </w:numPr>
              <w:tabs>
                <w:tab w:val="left" w:pos="222"/>
              </w:tabs>
              <w:spacing w:before="1"/>
              <w:ind w:right="605" w:firstLine="0"/>
              <w:rPr>
                <w:sz w:val="20"/>
              </w:rPr>
            </w:pPr>
            <w:r>
              <w:rPr>
                <w:spacing w:val="-4"/>
                <w:sz w:val="20"/>
              </w:rPr>
              <w:t xml:space="preserve">sens </w:t>
            </w:r>
            <w:proofErr w:type="gramStart"/>
            <w:r>
              <w:rPr>
                <w:sz w:val="20"/>
              </w:rPr>
              <w:t>critique</w:t>
            </w:r>
            <w:r>
              <w:rPr>
                <w:spacing w:val="-4"/>
                <w:sz w:val="20"/>
              </w:rPr>
              <w:t xml:space="preserve"> </w:t>
            </w:r>
            <w:r>
              <w:rPr>
                <w:spacing w:val="-10"/>
                <w:sz w:val="20"/>
              </w:rPr>
              <w:t>;</w:t>
            </w:r>
            <w:proofErr w:type="gramEnd"/>
          </w:p>
          <w:p w14:paraId="5E7A3066" w14:textId="77777777" w:rsidR="002C538F" w:rsidRDefault="002C538F">
            <w:pPr>
              <w:pStyle w:val="TableParagraph"/>
              <w:numPr>
                <w:ilvl w:val="0"/>
                <w:numId w:val="13"/>
              </w:numPr>
              <w:tabs>
                <w:tab w:val="left" w:pos="222"/>
              </w:tabs>
              <w:ind w:right="185" w:firstLine="0"/>
              <w:rPr>
                <w:sz w:val="20"/>
              </w:rPr>
            </w:pPr>
            <w:r>
              <w:rPr>
                <w:spacing w:val="-2"/>
                <w:sz w:val="20"/>
              </w:rPr>
              <w:t xml:space="preserve">curiosité </w:t>
            </w:r>
            <w:proofErr w:type="gramStart"/>
            <w:r>
              <w:rPr>
                <w:sz w:val="20"/>
              </w:rPr>
              <w:t>intellectuelle</w:t>
            </w:r>
            <w:r>
              <w:rPr>
                <w:spacing w:val="-9"/>
                <w:sz w:val="20"/>
              </w:rPr>
              <w:t xml:space="preserve"> </w:t>
            </w:r>
            <w:r>
              <w:rPr>
                <w:spacing w:val="-10"/>
                <w:sz w:val="20"/>
              </w:rPr>
              <w:t>;</w:t>
            </w:r>
            <w:proofErr w:type="gramEnd"/>
          </w:p>
          <w:p w14:paraId="109FB18C" w14:textId="77777777" w:rsidR="002C538F" w:rsidRDefault="002C538F">
            <w:pPr>
              <w:pStyle w:val="TableParagraph"/>
              <w:numPr>
                <w:ilvl w:val="0"/>
                <w:numId w:val="13"/>
              </w:numPr>
              <w:tabs>
                <w:tab w:val="left" w:pos="222"/>
              </w:tabs>
              <w:ind w:left="222" w:hanging="117"/>
              <w:rPr>
                <w:sz w:val="20"/>
              </w:rPr>
            </w:pPr>
            <w:proofErr w:type="gramStart"/>
            <w:r>
              <w:rPr>
                <w:sz w:val="20"/>
              </w:rPr>
              <w:t>courtoisie</w:t>
            </w:r>
            <w:r>
              <w:rPr>
                <w:spacing w:val="-8"/>
                <w:sz w:val="20"/>
              </w:rPr>
              <w:t xml:space="preserve"> </w:t>
            </w:r>
            <w:r>
              <w:rPr>
                <w:spacing w:val="-10"/>
                <w:sz w:val="20"/>
              </w:rPr>
              <w:t>;</w:t>
            </w:r>
            <w:proofErr w:type="gramEnd"/>
          </w:p>
          <w:p w14:paraId="596AEEF9" w14:textId="77777777" w:rsidR="002C538F" w:rsidRDefault="002C538F">
            <w:pPr>
              <w:pStyle w:val="TableParagraph"/>
              <w:numPr>
                <w:ilvl w:val="0"/>
                <w:numId w:val="13"/>
              </w:numPr>
              <w:tabs>
                <w:tab w:val="left" w:pos="222"/>
              </w:tabs>
              <w:ind w:right="323" w:firstLine="0"/>
              <w:rPr>
                <w:sz w:val="20"/>
              </w:rPr>
            </w:pPr>
            <w:r>
              <w:rPr>
                <w:sz w:val="20"/>
              </w:rPr>
              <w:t>maîtrise</w:t>
            </w:r>
            <w:r>
              <w:rPr>
                <w:spacing w:val="-13"/>
                <w:sz w:val="20"/>
              </w:rPr>
              <w:t xml:space="preserve"> </w:t>
            </w:r>
            <w:r>
              <w:rPr>
                <w:sz w:val="20"/>
              </w:rPr>
              <w:t xml:space="preserve">de </w:t>
            </w:r>
            <w:proofErr w:type="gramStart"/>
            <w:r>
              <w:rPr>
                <w:sz w:val="20"/>
              </w:rPr>
              <w:t>soi ;</w:t>
            </w:r>
            <w:proofErr w:type="gramEnd"/>
          </w:p>
          <w:p w14:paraId="765E9940" w14:textId="77777777" w:rsidR="002C538F" w:rsidRDefault="002C538F">
            <w:pPr>
              <w:pStyle w:val="TableParagraph"/>
              <w:numPr>
                <w:ilvl w:val="0"/>
                <w:numId w:val="13"/>
              </w:numPr>
              <w:tabs>
                <w:tab w:val="left" w:pos="222"/>
              </w:tabs>
              <w:ind w:right="323" w:firstLine="0"/>
              <w:rPr>
                <w:sz w:val="20"/>
              </w:rPr>
            </w:pPr>
            <w:r>
              <w:rPr>
                <w:sz w:val="20"/>
              </w:rPr>
              <w:t>respect</w:t>
            </w:r>
            <w:r>
              <w:rPr>
                <w:spacing w:val="-13"/>
                <w:sz w:val="20"/>
              </w:rPr>
              <w:t xml:space="preserve"> </w:t>
            </w:r>
            <w:r>
              <w:rPr>
                <w:sz w:val="20"/>
              </w:rPr>
              <w:t xml:space="preserve">des tours de </w:t>
            </w:r>
            <w:proofErr w:type="gramStart"/>
            <w:r>
              <w:rPr>
                <w:sz w:val="20"/>
              </w:rPr>
              <w:t>paroles ;</w:t>
            </w:r>
            <w:proofErr w:type="gramEnd"/>
          </w:p>
          <w:p w14:paraId="262A2171" w14:textId="77777777" w:rsidR="002C538F" w:rsidRDefault="002C538F">
            <w:pPr>
              <w:pStyle w:val="TableParagraph"/>
              <w:numPr>
                <w:ilvl w:val="0"/>
                <w:numId w:val="13"/>
              </w:numPr>
              <w:tabs>
                <w:tab w:val="left" w:pos="222"/>
              </w:tabs>
              <w:ind w:left="222" w:hanging="117"/>
              <w:rPr>
                <w:sz w:val="20"/>
              </w:rPr>
            </w:pPr>
            <w:proofErr w:type="gramStart"/>
            <w:r>
              <w:rPr>
                <w:sz w:val="20"/>
              </w:rPr>
              <w:t>politesse</w:t>
            </w:r>
            <w:r>
              <w:rPr>
                <w:spacing w:val="-6"/>
                <w:sz w:val="20"/>
              </w:rPr>
              <w:t xml:space="preserve"> </w:t>
            </w:r>
            <w:r>
              <w:rPr>
                <w:spacing w:val="-10"/>
                <w:sz w:val="20"/>
              </w:rPr>
              <w:t>;</w:t>
            </w:r>
            <w:proofErr w:type="gramEnd"/>
          </w:p>
          <w:p w14:paraId="3951A2D3" w14:textId="77777777" w:rsidR="002C538F" w:rsidRDefault="002C538F">
            <w:pPr>
              <w:pStyle w:val="TableParagraph"/>
              <w:numPr>
                <w:ilvl w:val="0"/>
                <w:numId w:val="13"/>
              </w:numPr>
              <w:tabs>
                <w:tab w:val="left" w:pos="222"/>
              </w:tabs>
              <w:ind w:right="202" w:firstLine="0"/>
              <w:rPr>
                <w:sz w:val="20"/>
              </w:rPr>
            </w:pPr>
            <w:r>
              <w:rPr>
                <w:sz w:val="20"/>
              </w:rPr>
              <w:t>ouverture</w:t>
            </w:r>
            <w:r>
              <w:rPr>
                <w:spacing w:val="-13"/>
                <w:sz w:val="20"/>
              </w:rPr>
              <w:t xml:space="preserve"> </w:t>
            </w:r>
            <w:r>
              <w:rPr>
                <w:sz w:val="20"/>
              </w:rPr>
              <w:t xml:space="preserve">au </w:t>
            </w:r>
            <w:proofErr w:type="gramStart"/>
            <w:r>
              <w:rPr>
                <w:sz w:val="20"/>
              </w:rPr>
              <w:t>dialogue ;</w:t>
            </w:r>
            <w:proofErr w:type="gramEnd"/>
          </w:p>
          <w:p w14:paraId="0BE04A07" w14:textId="77777777" w:rsidR="002C538F" w:rsidRDefault="002C538F">
            <w:pPr>
              <w:pStyle w:val="TableParagraph"/>
              <w:numPr>
                <w:ilvl w:val="0"/>
                <w:numId w:val="13"/>
              </w:numPr>
              <w:tabs>
                <w:tab w:val="left" w:pos="222"/>
              </w:tabs>
              <w:ind w:right="202" w:firstLine="0"/>
              <w:rPr>
                <w:sz w:val="20"/>
              </w:rPr>
            </w:pPr>
            <w:r>
              <w:rPr>
                <w:sz w:val="20"/>
              </w:rPr>
              <w:t>ouverture</w:t>
            </w:r>
            <w:r>
              <w:rPr>
                <w:spacing w:val="-13"/>
                <w:sz w:val="20"/>
              </w:rPr>
              <w:t xml:space="preserve"> </w:t>
            </w:r>
            <w:r>
              <w:rPr>
                <w:sz w:val="20"/>
              </w:rPr>
              <w:t xml:space="preserve">au </w:t>
            </w:r>
            <w:proofErr w:type="gramStart"/>
            <w:r>
              <w:rPr>
                <w:sz w:val="20"/>
              </w:rPr>
              <w:t>débat ;</w:t>
            </w:r>
            <w:proofErr w:type="gramEnd"/>
          </w:p>
          <w:p w14:paraId="3684AC0F" w14:textId="77777777" w:rsidR="002C538F" w:rsidRDefault="002C538F">
            <w:pPr>
              <w:pStyle w:val="TableParagraph"/>
              <w:numPr>
                <w:ilvl w:val="0"/>
                <w:numId w:val="13"/>
              </w:numPr>
              <w:tabs>
                <w:tab w:val="left" w:pos="222"/>
              </w:tabs>
              <w:ind w:left="222" w:hanging="117"/>
              <w:rPr>
                <w:sz w:val="20"/>
              </w:rPr>
            </w:pPr>
            <w:r>
              <w:rPr>
                <w:spacing w:val="-2"/>
                <w:sz w:val="20"/>
              </w:rPr>
              <w:t>flexibilité;</w:t>
            </w:r>
          </w:p>
          <w:p w14:paraId="1AC99A29" w14:textId="77777777" w:rsidR="002C538F" w:rsidRDefault="002C538F">
            <w:pPr>
              <w:pStyle w:val="TableParagraph"/>
              <w:numPr>
                <w:ilvl w:val="0"/>
                <w:numId w:val="13"/>
              </w:numPr>
              <w:tabs>
                <w:tab w:val="left" w:pos="222"/>
              </w:tabs>
              <w:ind w:left="222" w:hanging="117"/>
              <w:rPr>
                <w:sz w:val="20"/>
              </w:rPr>
            </w:pPr>
            <w:r>
              <w:rPr>
                <w:spacing w:val="-2"/>
                <w:sz w:val="20"/>
              </w:rPr>
              <w:t>tolérance.</w:t>
            </w:r>
          </w:p>
        </w:tc>
        <w:tc>
          <w:tcPr>
            <w:tcW w:w="1343" w:type="dxa"/>
          </w:tcPr>
          <w:p w14:paraId="432BE126" w14:textId="77777777" w:rsidR="002C538F" w:rsidRDefault="002C538F" w:rsidP="00E14731">
            <w:pPr>
              <w:pStyle w:val="TableParagraph"/>
              <w:rPr>
                <w:b/>
                <w:sz w:val="20"/>
              </w:rPr>
            </w:pPr>
          </w:p>
          <w:p w14:paraId="056948DF" w14:textId="77777777" w:rsidR="002C538F" w:rsidRDefault="002C538F" w:rsidP="00E14731">
            <w:pPr>
              <w:pStyle w:val="TableParagraph"/>
              <w:rPr>
                <w:b/>
                <w:sz w:val="20"/>
              </w:rPr>
            </w:pPr>
          </w:p>
          <w:p w14:paraId="331D533A" w14:textId="77777777" w:rsidR="002C538F" w:rsidRDefault="002C538F" w:rsidP="00E14731">
            <w:pPr>
              <w:pStyle w:val="TableParagraph"/>
              <w:rPr>
                <w:b/>
                <w:sz w:val="20"/>
              </w:rPr>
            </w:pPr>
          </w:p>
          <w:p w14:paraId="070EA51A" w14:textId="77777777" w:rsidR="002C538F" w:rsidRDefault="002C538F" w:rsidP="00E14731">
            <w:pPr>
              <w:pStyle w:val="TableParagraph"/>
              <w:rPr>
                <w:b/>
                <w:sz w:val="20"/>
              </w:rPr>
            </w:pPr>
          </w:p>
          <w:p w14:paraId="57E07F6E" w14:textId="77777777" w:rsidR="002C538F" w:rsidRDefault="002C538F" w:rsidP="00E14731">
            <w:pPr>
              <w:pStyle w:val="TableParagraph"/>
              <w:rPr>
                <w:b/>
                <w:sz w:val="20"/>
              </w:rPr>
            </w:pPr>
          </w:p>
          <w:p w14:paraId="5A858683" w14:textId="77777777" w:rsidR="002C538F" w:rsidRDefault="002C538F" w:rsidP="00E14731">
            <w:pPr>
              <w:pStyle w:val="TableParagraph"/>
              <w:rPr>
                <w:b/>
                <w:sz w:val="20"/>
              </w:rPr>
            </w:pPr>
          </w:p>
          <w:p w14:paraId="4F862A7A" w14:textId="77777777" w:rsidR="002C538F" w:rsidRDefault="002C538F" w:rsidP="00E14731">
            <w:pPr>
              <w:pStyle w:val="TableParagraph"/>
              <w:rPr>
                <w:b/>
                <w:sz w:val="20"/>
              </w:rPr>
            </w:pPr>
          </w:p>
          <w:p w14:paraId="691870D2" w14:textId="77777777" w:rsidR="002C538F" w:rsidRDefault="002C538F" w:rsidP="00E14731">
            <w:pPr>
              <w:pStyle w:val="TableParagraph"/>
              <w:rPr>
                <w:b/>
                <w:sz w:val="20"/>
              </w:rPr>
            </w:pPr>
          </w:p>
          <w:p w14:paraId="69AD14B5" w14:textId="77777777" w:rsidR="002C538F" w:rsidRDefault="002C538F" w:rsidP="00E14731">
            <w:pPr>
              <w:pStyle w:val="TableParagraph"/>
              <w:rPr>
                <w:b/>
                <w:sz w:val="20"/>
              </w:rPr>
            </w:pPr>
          </w:p>
          <w:p w14:paraId="30005D97" w14:textId="77777777" w:rsidR="002C538F" w:rsidRDefault="002C538F" w:rsidP="00E14731">
            <w:pPr>
              <w:pStyle w:val="TableParagraph"/>
              <w:rPr>
                <w:b/>
                <w:sz w:val="20"/>
              </w:rPr>
            </w:pPr>
          </w:p>
          <w:p w14:paraId="19132AAC" w14:textId="77777777" w:rsidR="002C538F" w:rsidRDefault="002C538F" w:rsidP="00E14731">
            <w:pPr>
              <w:pStyle w:val="TableParagraph"/>
              <w:rPr>
                <w:b/>
                <w:sz w:val="20"/>
              </w:rPr>
            </w:pPr>
          </w:p>
          <w:p w14:paraId="0F58C089" w14:textId="77777777" w:rsidR="002C538F" w:rsidRDefault="002C538F" w:rsidP="00E14731">
            <w:pPr>
              <w:pStyle w:val="TableParagraph"/>
              <w:rPr>
                <w:b/>
                <w:sz w:val="20"/>
              </w:rPr>
            </w:pPr>
          </w:p>
          <w:p w14:paraId="5ADEF626" w14:textId="77777777" w:rsidR="002C538F" w:rsidRDefault="002C538F" w:rsidP="00E14731">
            <w:pPr>
              <w:pStyle w:val="TableParagraph"/>
              <w:rPr>
                <w:b/>
                <w:sz w:val="20"/>
              </w:rPr>
            </w:pPr>
          </w:p>
          <w:p w14:paraId="3695FA5B" w14:textId="77777777" w:rsidR="002C538F" w:rsidRDefault="002C538F" w:rsidP="00E14731">
            <w:pPr>
              <w:pStyle w:val="TableParagraph"/>
              <w:rPr>
                <w:b/>
                <w:sz w:val="20"/>
              </w:rPr>
            </w:pPr>
          </w:p>
          <w:p w14:paraId="32B233C6" w14:textId="77777777" w:rsidR="002C538F" w:rsidRDefault="002C538F" w:rsidP="00E14731">
            <w:pPr>
              <w:pStyle w:val="TableParagraph"/>
              <w:rPr>
                <w:b/>
                <w:sz w:val="20"/>
              </w:rPr>
            </w:pPr>
          </w:p>
          <w:p w14:paraId="79790E0A" w14:textId="77777777" w:rsidR="002C538F" w:rsidRDefault="002C538F" w:rsidP="00E14731">
            <w:pPr>
              <w:pStyle w:val="TableParagraph"/>
              <w:rPr>
                <w:b/>
                <w:sz w:val="20"/>
              </w:rPr>
            </w:pPr>
          </w:p>
          <w:p w14:paraId="341C910A" w14:textId="77777777" w:rsidR="002C538F" w:rsidRDefault="002C538F">
            <w:pPr>
              <w:pStyle w:val="TableParagraph"/>
              <w:numPr>
                <w:ilvl w:val="0"/>
                <w:numId w:val="12"/>
              </w:numPr>
              <w:tabs>
                <w:tab w:val="left" w:pos="221"/>
              </w:tabs>
              <w:ind w:right="343" w:firstLine="0"/>
              <w:rPr>
                <w:sz w:val="20"/>
              </w:rPr>
            </w:pPr>
            <w:r>
              <w:rPr>
                <w:spacing w:val="-2"/>
                <w:sz w:val="20"/>
              </w:rPr>
              <w:t xml:space="preserve">différents </w:t>
            </w:r>
            <w:r>
              <w:rPr>
                <w:sz w:val="20"/>
              </w:rPr>
              <w:t xml:space="preserve">types de </w:t>
            </w:r>
            <w:proofErr w:type="gramStart"/>
            <w:r>
              <w:rPr>
                <w:sz w:val="20"/>
              </w:rPr>
              <w:t>textes ;</w:t>
            </w:r>
            <w:proofErr w:type="gramEnd"/>
          </w:p>
          <w:p w14:paraId="46F50CC4" w14:textId="77777777" w:rsidR="002C538F" w:rsidRDefault="002C538F">
            <w:pPr>
              <w:pStyle w:val="TableParagraph"/>
              <w:numPr>
                <w:ilvl w:val="0"/>
                <w:numId w:val="12"/>
              </w:numPr>
              <w:tabs>
                <w:tab w:val="left" w:pos="221"/>
              </w:tabs>
              <w:ind w:right="107" w:firstLine="0"/>
              <w:rPr>
                <w:sz w:val="20"/>
              </w:rPr>
            </w:pPr>
            <w:r>
              <w:rPr>
                <w:spacing w:val="-2"/>
                <w:sz w:val="20"/>
              </w:rPr>
              <w:t xml:space="preserve">documents </w:t>
            </w:r>
            <w:proofErr w:type="gramStart"/>
            <w:r>
              <w:rPr>
                <w:sz w:val="20"/>
              </w:rPr>
              <w:t>authentiques</w:t>
            </w:r>
            <w:r>
              <w:rPr>
                <w:spacing w:val="-13"/>
                <w:sz w:val="20"/>
              </w:rPr>
              <w:t xml:space="preserve"> </w:t>
            </w:r>
            <w:r>
              <w:rPr>
                <w:sz w:val="20"/>
              </w:rPr>
              <w:t>;</w:t>
            </w:r>
            <w:proofErr w:type="gramEnd"/>
          </w:p>
          <w:p w14:paraId="41F796C4" w14:textId="77777777" w:rsidR="002C538F" w:rsidRDefault="002C538F">
            <w:pPr>
              <w:pStyle w:val="TableParagraph"/>
              <w:numPr>
                <w:ilvl w:val="0"/>
                <w:numId w:val="12"/>
              </w:numPr>
              <w:tabs>
                <w:tab w:val="left" w:pos="221"/>
              </w:tabs>
              <w:ind w:right="309" w:firstLine="0"/>
              <w:rPr>
                <w:sz w:val="20"/>
              </w:rPr>
            </w:pPr>
            <w:r>
              <w:rPr>
                <w:spacing w:val="-2"/>
                <w:sz w:val="20"/>
              </w:rPr>
              <w:t>personnes ressources.</w:t>
            </w:r>
          </w:p>
        </w:tc>
      </w:tr>
    </w:tbl>
    <w:p w14:paraId="3CCA34FF" w14:textId="77777777" w:rsidR="002C538F" w:rsidRDefault="002C538F" w:rsidP="002C538F">
      <w:pPr>
        <w:pStyle w:val="TableParagraph"/>
        <w:rPr>
          <w:sz w:val="20"/>
        </w:rPr>
        <w:sectPr w:rsidR="002C538F" w:rsidSect="002C538F">
          <w:pgSz w:w="15840" w:h="12240" w:orient="landscape"/>
          <w:pgMar w:top="640" w:right="0" w:bottom="700" w:left="360" w:header="0" w:footer="424" w:gutter="0"/>
          <w:cols w:space="720"/>
        </w:sectPr>
      </w:pPr>
    </w:p>
    <w:p w14:paraId="345FF17B" w14:textId="77777777" w:rsidR="002C538F" w:rsidRDefault="002C538F" w:rsidP="002C538F">
      <w:pPr>
        <w:pStyle w:val="Titre5"/>
        <w:spacing w:before="75"/>
        <w:jc w:val="both"/>
      </w:pPr>
      <w:r>
        <w:rPr>
          <w:i/>
        </w:rPr>
        <w:lastRenderedPageBreak/>
        <w:t>NB</w:t>
      </w:r>
      <w:r>
        <w:rPr>
          <w:i/>
          <w:spacing w:val="-2"/>
        </w:rPr>
        <w:t xml:space="preserve"> </w:t>
      </w:r>
      <w:r>
        <w:rPr>
          <w:i/>
        </w:rPr>
        <w:t>:</w:t>
      </w:r>
      <w:r>
        <w:rPr>
          <w:i/>
          <w:spacing w:val="-2"/>
        </w:rPr>
        <w:t xml:space="preserve"> </w:t>
      </w:r>
      <w:r>
        <w:rPr>
          <w:i/>
        </w:rPr>
        <w:t>Cette</w:t>
      </w:r>
      <w:r>
        <w:rPr>
          <w:i/>
          <w:spacing w:val="-2"/>
        </w:rPr>
        <w:t xml:space="preserve"> </w:t>
      </w:r>
      <w:r>
        <w:rPr>
          <w:i/>
        </w:rPr>
        <w:t>compétence</w:t>
      </w:r>
      <w:r>
        <w:rPr>
          <w:i/>
          <w:spacing w:val="-2"/>
        </w:rPr>
        <w:t xml:space="preserve"> </w:t>
      </w:r>
      <w:r>
        <w:rPr>
          <w:i/>
        </w:rPr>
        <w:t>s’évaluera</w:t>
      </w:r>
      <w:r>
        <w:rPr>
          <w:i/>
          <w:spacing w:val="-2"/>
        </w:rPr>
        <w:t xml:space="preserve"> </w:t>
      </w:r>
      <w:r>
        <w:rPr>
          <w:i/>
        </w:rPr>
        <w:t>au</w:t>
      </w:r>
      <w:r>
        <w:rPr>
          <w:i/>
          <w:spacing w:val="-1"/>
        </w:rPr>
        <w:t xml:space="preserve"> </w:t>
      </w:r>
      <w:r>
        <w:rPr>
          <w:i/>
        </w:rPr>
        <w:t>moyen</w:t>
      </w:r>
      <w:r>
        <w:rPr>
          <w:i/>
          <w:spacing w:val="-2"/>
        </w:rPr>
        <w:t xml:space="preserve"> </w:t>
      </w:r>
      <w:r>
        <w:rPr>
          <w:i/>
        </w:rPr>
        <w:t>de</w:t>
      </w:r>
      <w:r>
        <w:rPr>
          <w:i/>
          <w:spacing w:val="-2"/>
        </w:rPr>
        <w:t xml:space="preserve"> </w:t>
      </w:r>
      <w:r>
        <w:rPr>
          <w:i/>
        </w:rPr>
        <w:t>la</w:t>
      </w:r>
      <w:r>
        <w:rPr>
          <w:i/>
          <w:spacing w:val="-2"/>
        </w:rPr>
        <w:t xml:space="preserve"> </w:t>
      </w:r>
      <w:r>
        <w:rPr>
          <w:i/>
        </w:rPr>
        <w:t>production</w:t>
      </w:r>
      <w:r>
        <w:rPr>
          <w:i/>
          <w:spacing w:val="-2"/>
        </w:rPr>
        <w:t xml:space="preserve"> </w:t>
      </w:r>
      <w:r>
        <w:rPr>
          <w:i/>
        </w:rPr>
        <w:t>de</w:t>
      </w:r>
      <w:r>
        <w:rPr>
          <w:i/>
          <w:spacing w:val="-2"/>
        </w:rPr>
        <w:t xml:space="preserve"> </w:t>
      </w:r>
      <w:r>
        <w:rPr>
          <w:i/>
        </w:rPr>
        <w:t>textes</w:t>
      </w:r>
      <w:r>
        <w:rPr>
          <w:i/>
          <w:spacing w:val="-3"/>
        </w:rPr>
        <w:t xml:space="preserve"> </w:t>
      </w:r>
      <w:r>
        <w:rPr>
          <w:i/>
        </w:rPr>
        <w:t>variés</w:t>
      </w:r>
      <w:r>
        <w:rPr>
          <w:i/>
          <w:spacing w:val="-2"/>
        </w:rPr>
        <w:t xml:space="preserve"> </w:t>
      </w:r>
      <w:r>
        <w:rPr>
          <w:i/>
        </w:rPr>
        <w:t>(écrits</w:t>
      </w:r>
      <w:r>
        <w:rPr>
          <w:i/>
          <w:spacing w:val="-3"/>
        </w:rPr>
        <w:t xml:space="preserve"> </w:t>
      </w:r>
      <w:r>
        <w:rPr>
          <w:i/>
        </w:rPr>
        <w:t>ou</w:t>
      </w:r>
      <w:r>
        <w:rPr>
          <w:i/>
          <w:spacing w:val="-1"/>
        </w:rPr>
        <w:t xml:space="preserve"> </w:t>
      </w:r>
      <w:r>
        <w:rPr>
          <w:i/>
          <w:spacing w:val="-2"/>
        </w:rPr>
        <w:t>oraux).</w:t>
      </w:r>
    </w:p>
    <w:p w14:paraId="5FBFC32A" w14:textId="77777777" w:rsidR="002C538F" w:rsidRDefault="002C538F" w:rsidP="002C538F">
      <w:pPr>
        <w:pStyle w:val="Corpsdetexte"/>
        <w:spacing w:before="183" w:line="259" w:lineRule="auto"/>
        <w:ind w:left="360" w:right="716" w:firstLine="708"/>
        <w:jc w:val="both"/>
      </w:pPr>
      <w:r>
        <w:t>Les programmes de français de la classe de première se déclinent en trois compétences de base axées respectivement sur l’étude des œuvres littéraires</w:t>
      </w:r>
      <w:r>
        <w:rPr>
          <w:spacing w:val="-9"/>
        </w:rPr>
        <w:t xml:space="preserve"> </w:t>
      </w:r>
      <w:r>
        <w:t>intégrales,</w:t>
      </w:r>
      <w:r>
        <w:rPr>
          <w:spacing w:val="-9"/>
        </w:rPr>
        <w:t xml:space="preserve"> </w:t>
      </w:r>
      <w:r>
        <w:t>le</w:t>
      </w:r>
      <w:r>
        <w:rPr>
          <w:spacing w:val="-8"/>
        </w:rPr>
        <w:t xml:space="preserve"> </w:t>
      </w:r>
      <w:r>
        <w:t>fonctionnement</w:t>
      </w:r>
      <w:r>
        <w:rPr>
          <w:spacing w:val="-9"/>
        </w:rPr>
        <w:t xml:space="preserve"> </w:t>
      </w:r>
      <w:r>
        <w:t>de</w:t>
      </w:r>
      <w:r>
        <w:rPr>
          <w:spacing w:val="-10"/>
        </w:rPr>
        <w:t xml:space="preserve"> </w:t>
      </w:r>
      <w:r>
        <w:t>la</w:t>
      </w:r>
      <w:r>
        <w:rPr>
          <w:spacing w:val="-10"/>
        </w:rPr>
        <w:t xml:space="preserve"> </w:t>
      </w:r>
      <w:r>
        <w:t>langue</w:t>
      </w:r>
      <w:r>
        <w:rPr>
          <w:spacing w:val="-10"/>
        </w:rPr>
        <w:t xml:space="preserve"> </w:t>
      </w:r>
      <w:r>
        <w:t>dans</w:t>
      </w:r>
      <w:r>
        <w:rPr>
          <w:spacing w:val="-9"/>
        </w:rPr>
        <w:t xml:space="preserve"> </w:t>
      </w:r>
      <w:r>
        <w:t>les</w:t>
      </w:r>
      <w:r>
        <w:rPr>
          <w:spacing w:val="-9"/>
        </w:rPr>
        <w:t xml:space="preserve"> </w:t>
      </w:r>
      <w:r>
        <w:t>textes</w:t>
      </w:r>
      <w:r>
        <w:rPr>
          <w:spacing w:val="-7"/>
        </w:rPr>
        <w:t xml:space="preserve"> </w:t>
      </w:r>
      <w:r>
        <w:t>et</w:t>
      </w:r>
      <w:r>
        <w:rPr>
          <w:spacing w:val="-9"/>
        </w:rPr>
        <w:t xml:space="preserve"> </w:t>
      </w:r>
      <w:r>
        <w:t>la</w:t>
      </w:r>
      <w:r>
        <w:rPr>
          <w:spacing w:val="-9"/>
        </w:rPr>
        <w:t xml:space="preserve"> </w:t>
      </w:r>
      <w:r>
        <w:t>production</w:t>
      </w:r>
      <w:r>
        <w:rPr>
          <w:spacing w:val="-9"/>
        </w:rPr>
        <w:t xml:space="preserve"> </w:t>
      </w:r>
      <w:r>
        <w:t>écrite</w:t>
      </w:r>
      <w:r>
        <w:rPr>
          <w:spacing w:val="-8"/>
        </w:rPr>
        <w:t xml:space="preserve"> </w:t>
      </w:r>
      <w:r>
        <w:t>et</w:t>
      </w:r>
      <w:r>
        <w:rPr>
          <w:spacing w:val="-9"/>
        </w:rPr>
        <w:t xml:space="preserve"> </w:t>
      </w:r>
      <w:r>
        <w:t>orale.</w:t>
      </w:r>
      <w:r>
        <w:rPr>
          <w:spacing w:val="-9"/>
        </w:rPr>
        <w:t xml:space="preserve"> </w:t>
      </w:r>
      <w:r>
        <w:t>Le</w:t>
      </w:r>
      <w:r>
        <w:rPr>
          <w:spacing w:val="-8"/>
        </w:rPr>
        <w:t xml:space="preserve"> </w:t>
      </w:r>
      <w:r>
        <w:t>corpus</w:t>
      </w:r>
      <w:r>
        <w:rPr>
          <w:spacing w:val="-9"/>
        </w:rPr>
        <w:t xml:space="preserve"> </w:t>
      </w:r>
      <w:r>
        <w:t>des</w:t>
      </w:r>
      <w:r>
        <w:rPr>
          <w:spacing w:val="-9"/>
        </w:rPr>
        <w:t xml:space="preserve"> </w:t>
      </w:r>
      <w:r>
        <w:t>œuvres</w:t>
      </w:r>
      <w:r>
        <w:rPr>
          <w:spacing w:val="-3"/>
        </w:rPr>
        <w:t xml:space="preserve"> </w:t>
      </w:r>
      <w:r>
        <w:t>littéraires</w:t>
      </w:r>
      <w:r>
        <w:rPr>
          <w:spacing w:val="-9"/>
        </w:rPr>
        <w:t xml:space="preserve"> </w:t>
      </w:r>
      <w:r>
        <w:t>intégrales</w:t>
      </w:r>
      <w:r>
        <w:rPr>
          <w:spacing w:val="-9"/>
        </w:rPr>
        <w:t xml:space="preserve"> </w:t>
      </w:r>
      <w:r>
        <w:t>comprend des œuvres principales et des œuvres secondaires représentant quatre genres en classe littéraire (le roman, le théâtre, la poésie et l’essai), et trois en classes scientifique et technique (le roman, le théâtre et l’essai).</w:t>
      </w:r>
      <w:r>
        <w:rPr>
          <w:spacing w:val="40"/>
        </w:rPr>
        <w:t xml:space="preserve"> </w:t>
      </w:r>
      <w:r>
        <w:t>Les outils nécessaires à l’installation de ces compétences chez les apprenants sont consignés dans des tableaux à deux grandes entrées à savoir :</w:t>
      </w:r>
    </w:p>
    <w:p w14:paraId="4346165E" w14:textId="77777777" w:rsidR="000D4443" w:rsidRDefault="000D4443"/>
    <w:p w14:paraId="043B4DAB" w14:textId="77777777" w:rsidR="002C538F" w:rsidRDefault="002C538F"/>
    <w:p w14:paraId="34350D7D" w14:textId="77777777" w:rsidR="002C538F" w:rsidRDefault="002C538F"/>
    <w:p w14:paraId="01B6F5E0" w14:textId="77777777" w:rsidR="002C538F" w:rsidRDefault="002C538F"/>
    <w:p w14:paraId="0C8DB10D" w14:textId="77777777" w:rsidR="002C538F" w:rsidRDefault="002C538F"/>
    <w:p w14:paraId="20DB2A01" w14:textId="77777777" w:rsidR="002C538F" w:rsidRDefault="002C538F"/>
    <w:p w14:paraId="4AB8CF86" w14:textId="77777777" w:rsidR="002C538F" w:rsidRDefault="002C538F"/>
    <w:p w14:paraId="5C01E8EF" w14:textId="17C169AF" w:rsidR="002C538F" w:rsidRPr="002C538F" w:rsidRDefault="002C538F" w:rsidP="002C538F">
      <w:pPr>
        <w:spacing w:after="0" w:line="240" w:lineRule="auto"/>
        <w:ind w:left="31"/>
        <w:jc w:val="center"/>
        <w:rPr>
          <w:b/>
          <w:sz w:val="28"/>
          <w:szCs w:val="28"/>
        </w:rPr>
      </w:pPr>
      <w:r w:rsidRPr="002C538F">
        <w:rPr>
          <w:b/>
          <w:sz w:val="28"/>
          <w:szCs w:val="28"/>
        </w:rPr>
        <w:t xml:space="preserve">DESCRIPTIF DES </w:t>
      </w:r>
      <w:proofErr w:type="gramStart"/>
      <w:r w:rsidRPr="002C538F">
        <w:rPr>
          <w:b/>
          <w:sz w:val="28"/>
          <w:szCs w:val="28"/>
        </w:rPr>
        <w:t>ÉPREUVES  TI</w:t>
      </w:r>
      <w:proofErr w:type="gramEnd"/>
    </w:p>
    <w:p w14:paraId="5051FE34" w14:textId="77777777" w:rsidR="002C538F" w:rsidRDefault="002C538F" w:rsidP="002C538F">
      <w:pPr>
        <w:spacing w:after="0" w:line="240" w:lineRule="auto"/>
      </w:pPr>
      <w:r>
        <w:rPr>
          <w:b/>
        </w:rPr>
        <w:t xml:space="preserve">    EXAMENS OBC  </w:t>
      </w:r>
    </w:p>
    <w:p w14:paraId="7491E183" w14:textId="77777777" w:rsidR="002C538F" w:rsidRDefault="002C538F" w:rsidP="002C538F">
      <w:pPr>
        <w:tabs>
          <w:tab w:val="center" w:pos="3083"/>
        </w:tabs>
        <w:spacing w:after="0" w:line="240" w:lineRule="auto"/>
      </w:pPr>
      <w:r>
        <w:rPr>
          <w:b/>
        </w:rPr>
        <w:t>I.</w:t>
      </w:r>
      <w:r>
        <w:rPr>
          <w:rFonts w:ascii="Arial" w:eastAsia="Arial" w:hAnsi="Arial" w:cs="Arial"/>
          <w:b/>
        </w:rPr>
        <w:t xml:space="preserve"> </w:t>
      </w:r>
      <w:r>
        <w:rPr>
          <w:rFonts w:ascii="Arial" w:eastAsia="Arial" w:hAnsi="Arial" w:cs="Arial"/>
          <w:b/>
        </w:rPr>
        <w:tab/>
      </w:r>
      <w:r>
        <w:rPr>
          <w:b/>
        </w:rPr>
        <w:t xml:space="preserve">BACCALAURÉAT F, AF, CI et de BT </w:t>
      </w:r>
    </w:p>
    <w:p w14:paraId="1B854984" w14:textId="77777777" w:rsidR="002C538F" w:rsidRDefault="002C538F" w:rsidP="002C538F">
      <w:pPr>
        <w:tabs>
          <w:tab w:val="center" w:pos="3918"/>
        </w:tabs>
        <w:spacing w:after="0" w:line="240" w:lineRule="auto"/>
      </w:pPr>
      <w:r>
        <w:t xml:space="preserve"> </w:t>
      </w:r>
      <w:r>
        <w:tab/>
        <w:t xml:space="preserve">L’épreuve comprend deux types de sujet au choix : </w:t>
      </w:r>
    </w:p>
    <w:p w14:paraId="63620838" w14:textId="77777777" w:rsidR="002C538F" w:rsidRDefault="002C538F">
      <w:pPr>
        <w:numPr>
          <w:ilvl w:val="0"/>
          <w:numId w:val="147"/>
        </w:numPr>
        <w:spacing w:after="0" w:line="240" w:lineRule="auto"/>
        <w:jc w:val="both"/>
      </w:pPr>
      <w:r>
        <w:t xml:space="preserve">Sujet de type 1 : résumé de texte et langue ou analyse de texte et langue. </w:t>
      </w:r>
    </w:p>
    <w:p w14:paraId="42E2402F" w14:textId="77777777" w:rsidR="002C538F" w:rsidRDefault="002C538F">
      <w:pPr>
        <w:numPr>
          <w:ilvl w:val="0"/>
          <w:numId w:val="147"/>
        </w:numPr>
        <w:spacing w:after="0" w:line="240" w:lineRule="auto"/>
        <w:jc w:val="both"/>
      </w:pPr>
      <w:r>
        <w:t xml:space="preserve">Sujet de type 2 : dissertation de culture littéraire. </w:t>
      </w:r>
    </w:p>
    <w:p w14:paraId="7CC51DDE" w14:textId="77777777" w:rsidR="002C538F" w:rsidRDefault="002C538F" w:rsidP="002C538F">
      <w:pPr>
        <w:spacing w:after="0" w:line="240" w:lineRule="auto"/>
      </w:pPr>
      <w:r>
        <w:t xml:space="preserve">      Sa durée est de 03 heures et son coefficient est 02. </w:t>
      </w:r>
    </w:p>
    <w:p w14:paraId="3117C2D6" w14:textId="77777777" w:rsidR="002C538F" w:rsidRDefault="002C538F" w:rsidP="002C538F">
      <w:pPr>
        <w:spacing w:after="0" w:line="240" w:lineRule="auto"/>
        <w:ind w:left="426" w:hanging="426"/>
      </w:pPr>
      <w:r>
        <w:t xml:space="preserve">      Pour le sujet de type 1, le résumé porte sur un texte non littéraire comportant 400 à 500 mots à réduire au 1/4 ; l’analyse porte sur un texte d’égale longueur à réduire au 1/3. </w:t>
      </w:r>
    </w:p>
    <w:p w14:paraId="779A68E0" w14:textId="77777777" w:rsidR="002C538F" w:rsidRDefault="002C538F" w:rsidP="002C538F">
      <w:pPr>
        <w:spacing w:after="0" w:line="240" w:lineRule="auto"/>
        <w:ind w:left="406"/>
      </w:pPr>
      <w:r>
        <w:t xml:space="preserve"> La partie langue comporte 04 rubriques à savoir : Communication, Morphosyntaxe, Sémantique /Lexicologie, Stylistique/ Rhétorique des textes. Les questions posées renvoient au repérage, à l’analyse et à l’interprétation. La langue est notée sur 08 points ; chaque rubrique compte 02 points. </w:t>
      </w:r>
    </w:p>
    <w:p w14:paraId="79B6511B" w14:textId="77777777" w:rsidR="002C538F" w:rsidRDefault="002C538F" w:rsidP="002C538F">
      <w:pPr>
        <w:spacing w:after="0" w:line="240" w:lineRule="auto"/>
        <w:ind w:left="31"/>
      </w:pPr>
      <w:r>
        <w:t xml:space="preserve"> Pour le sujet de type 2, la dissertation littéraire repose sur un problème littéraire ouvrant un champ de réflexion suffisamment large. Le sujet se présente sous la forme d’une citation (ou non) empruntée à un écrivain ou à un critique. Cette citation est suivie d’une consigne indiquant la démarche à suivre. Une grille critériée est annexée au libellé. </w:t>
      </w:r>
    </w:p>
    <w:p w14:paraId="62528333" w14:textId="77777777" w:rsidR="002C538F" w:rsidRDefault="002C538F">
      <w:pPr>
        <w:numPr>
          <w:ilvl w:val="0"/>
          <w:numId w:val="148"/>
        </w:numPr>
        <w:spacing w:after="0" w:line="240" w:lineRule="auto"/>
        <w:jc w:val="both"/>
      </w:pPr>
      <w:r>
        <w:rPr>
          <w:b/>
        </w:rPr>
        <w:t xml:space="preserve">PROBATOIRE F, AF, CI et de BT </w:t>
      </w:r>
    </w:p>
    <w:p w14:paraId="12802840" w14:textId="77777777" w:rsidR="002C538F" w:rsidRDefault="002C538F" w:rsidP="002C538F">
      <w:pPr>
        <w:spacing w:after="0" w:line="240" w:lineRule="auto"/>
        <w:ind w:left="31"/>
      </w:pPr>
      <w:r>
        <w:lastRenderedPageBreak/>
        <w:t xml:space="preserve"> La définition qui précède s’applique aussi à l’épreuve de Probatoire F, AF, CI et de BT. </w:t>
      </w:r>
    </w:p>
    <w:p w14:paraId="5994E83B" w14:textId="77777777" w:rsidR="002C538F" w:rsidRDefault="002C538F">
      <w:pPr>
        <w:numPr>
          <w:ilvl w:val="0"/>
          <w:numId w:val="148"/>
        </w:numPr>
        <w:spacing w:after="0" w:line="240" w:lineRule="auto"/>
        <w:jc w:val="both"/>
      </w:pPr>
      <w:r>
        <w:rPr>
          <w:b/>
        </w:rPr>
        <w:t xml:space="preserve">BP et BEP Industriels  </w:t>
      </w:r>
    </w:p>
    <w:p w14:paraId="409DF620" w14:textId="77777777" w:rsidR="002C538F" w:rsidRDefault="002C538F">
      <w:pPr>
        <w:numPr>
          <w:ilvl w:val="1"/>
          <w:numId w:val="148"/>
        </w:numPr>
        <w:spacing w:after="0" w:line="240" w:lineRule="auto"/>
        <w:jc w:val="both"/>
      </w:pPr>
      <w:r>
        <w:rPr>
          <w:b/>
        </w:rPr>
        <w:t xml:space="preserve">BP Industriel : </w:t>
      </w:r>
    </w:p>
    <w:p w14:paraId="06F80989" w14:textId="77777777" w:rsidR="002C538F" w:rsidRDefault="002C538F" w:rsidP="002C538F">
      <w:pPr>
        <w:spacing w:after="0" w:line="240" w:lineRule="auto"/>
        <w:ind w:left="31"/>
      </w:pPr>
      <w:r>
        <w:t xml:space="preserve"> L’épreuve est constituée de 02 sujets au choix : la rédaction d’une lettre administrative (sujet 1) ; la rédaction ou l’exploitation d’un rapport ou d’un compte rendu. Elle a pour coefficient 02 et dure 03heures.  </w:t>
      </w:r>
    </w:p>
    <w:p w14:paraId="7492936D" w14:textId="77777777" w:rsidR="002C538F" w:rsidRDefault="002C538F" w:rsidP="002C538F">
      <w:pPr>
        <w:spacing w:after="0" w:line="240" w:lineRule="auto"/>
        <w:ind w:left="31"/>
      </w:pPr>
      <w:r>
        <w:t xml:space="preserve"> Le barème de notation du sujet de type 1 se présente comme suit : </w:t>
      </w:r>
      <w:proofErr w:type="gramStart"/>
      <w:r>
        <w:t>respect  de</w:t>
      </w:r>
      <w:proofErr w:type="gramEnd"/>
      <w:r>
        <w:t xml:space="preserve"> la forme (6points) ; organisation des idées (06 points) ; maîtrise de la langue (06 points) ; présentation de la copie (02points). </w:t>
      </w:r>
    </w:p>
    <w:p w14:paraId="362EA174" w14:textId="77777777" w:rsidR="002C538F" w:rsidRDefault="002C538F" w:rsidP="002C538F">
      <w:pPr>
        <w:tabs>
          <w:tab w:val="right" w:pos="9113"/>
        </w:tabs>
        <w:spacing w:after="0" w:line="240" w:lineRule="auto"/>
      </w:pPr>
      <w:r>
        <w:t xml:space="preserve"> Le barème du sujet de type 2 est le suivant : Méthodologie (06 points) ; organisation des idées</w:t>
      </w:r>
    </w:p>
    <w:p w14:paraId="35F4A580" w14:textId="77777777" w:rsidR="002C538F" w:rsidRDefault="002C538F" w:rsidP="002C538F">
      <w:pPr>
        <w:spacing w:after="0" w:line="240" w:lineRule="auto"/>
        <w:ind w:left="-284" w:firstLine="178"/>
      </w:pPr>
      <w:r>
        <w:t xml:space="preserve">  (06 points) ; maîtrise de la langue (06 points) ; présentation de la copie (02 points). </w:t>
      </w:r>
    </w:p>
    <w:p w14:paraId="057DE87C" w14:textId="77777777" w:rsidR="002C538F" w:rsidRDefault="002C538F">
      <w:pPr>
        <w:numPr>
          <w:ilvl w:val="1"/>
          <w:numId w:val="148"/>
        </w:numPr>
        <w:spacing w:after="0" w:line="240" w:lineRule="auto"/>
        <w:jc w:val="both"/>
      </w:pPr>
      <w:r>
        <w:rPr>
          <w:b/>
        </w:rPr>
        <w:t xml:space="preserve">BEP industriels : </w:t>
      </w:r>
    </w:p>
    <w:p w14:paraId="4A4C8D60" w14:textId="77777777" w:rsidR="002C538F" w:rsidRDefault="002C538F" w:rsidP="002C538F">
      <w:pPr>
        <w:tabs>
          <w:tab w:val="center" w:pos="3513"/>
        </w:tabs>
        <w:spacing w:after="0" w:line="240" w:lineRule="auto"/>
      </w:pPr>
      <w:r>
        <w:t xml:space="preserve"> </w:t>
      </w:r>
      <w:r>
        <w:tab/>
        <w:t xml:space="preserve">L’épreuve comporte deux sujets aux choix : </w:t>
      </w:r>
    </w:p>
    <w:p w14:paraId="75D87BC8" w14:textId="77777777" w:rsidR="002C538F" w:rsidRDefault="002C538F" w:rsidP="002C538F">
      <w:pPr>
        <w:spacing w:after="0" w:line="240" w:lineRule="auto"/>
        <w:ind w:left="31"/>
      </w:pPr>
      <w:r>
        <w:t xml:space="preserve">-L’exploitation de texte qui porte sur un texte non littéraire d’une longueur de 400 à 500 mots et dont les rubriques sont : la Compréhension (5points), le </w:t>
      </w:r>
      <w:proofErr w:type="gramStart"/>
      <w:r>
        <w:t>Maniement  de</w:t>
      </w:r>
      <w:proofErr w:type="gramEnd"/>
      <w:r>
        <w:t xml:space="preserve"> la langue (5points), l’Expression écrite (8points) et la Présentation (2points). </w:t>
      </w:r>
    </w:p>
    <w:p w14:paraId="0D1194AE" w14:textId="77777777" w:rsidR="002C538F" w:rsidRDefault="002C538F" w:rsidP="002C538F">
      <w:pPr>
        <w:spacing w:after="0" w:line="240" w:lineRule="auto"/>
        <w:ind w:left="31"/>
      </w:pPr>
      <w:r>
        <w:t xml:space="preserve">Elle dure 03 heures et a pour coefficient 02. </w:t>
      </w:r>
    </w:p>
    <w:p w14:paraId="768195C6" w14:textId="77777777" w:rsidR="002C538F" w:rsidRDefault="002C538F" w:rsidP="002C538F">
      <w:pPr>
        <w:spacing w:after="0" w:line="240" w:lineRule="auto"/>
        <w:ind w:left="31"/>
      </w:pPr>
      <w:r>
        <w:t xml:space="preserve">-La dissertation de culture générale  </w:t>
      </w:r>
    </w:p>
    <w:p w14:paraId="645BC078" w14:textId="77777777" w:rsidR="002C538F" w:rsidRDefault="002C538F" w:rsidP="002C538F">
      <w:pPr>
        <w:spacing w:after="0" w:line="240" w:lineRule="auto"/>
        <w:ind w:left="31"/>
      </w:pPr>
      <w:r>
        <w:t xml:space="preserve"> Il s’agit ici de donner son point de vue sur un problème de culture générale (économique, social, culturel, politique…) en rapport avec le monde socio-professionnel. Le barème de notation prévoit : 06 </w:t>
      </w:r>
      <w:proofErr w:type="gramStart"/>
      <w:r>
        <w:t>points  pour</w:t>
      </w:r>
      <w:proofErr w:type="gramEnd"/>
      <w:r>
        <w:t xml:space="preserve"> la compréhension, 06 pour l’organisation des idées, 06 pour la langue et 02 pour la présentation. </w:t>
      </w:r>
    </w:p>
    <w:p w14:paraId="2EF39908" w14:textId="77777777" w:rsidR="002C538F" w:rsidRDefault="002C538F" w:rsidP="002C538F">
      <w:pPr>
        <w:tabs>
          <w:tab w:val="center" w:pos="1887"/>
        </w:tabs>
        <w:spacing w:after="0" w:line="240" w:lineRule="auto"/>
      </w:pPr>
      <w:r>
        <w:rPr>
          <w:b/>
        </w:rPr>
        <w:t>IV.</w:t>
      </w:r>
      <w:r>
        <w:rPr>
          <w:rFonts w:ascii="Arial" w:eastAsia="Arial" w:hAnsi="Arial" w:cs="Arial"/>
          <w:b/>
        </w:rPr>
        <w:t xml:space="preserve"> </w:t>
      </w:r>
      <w:r>
        <w:rPr>
          <w:rFonts w:ascii="Arial" w:eastAsia="Arial" w:hAnsi="Arial" w:cs="Arial"/>
          <w:b/>
        </w:rPr>
        <w:tab/>
      </w:r>
      <w:r>
        <w:rPr>
          <w:b/>
        </w:rPr>
        <w:t xml:space="preserve">EXAMENS DECC </w:t>
      </w:r>
    </w:p>
    <w:p w14:paraId="52428ECA" w14:textId="77777777" w:rsidR="002C538F" w:rsidRDefault="002C538F" w:rsidP="002C538F">
      <w:pPr>
        <w:spacing w:after="0" w:line="240" w:lineRule="auto"/>
        <w:ind w:left="391" w:hanging="391"/>
      </w:pPr>
      <w:r>
        <w:rPr>
          <w:b/>
        </w:rPr>
        <w:t>1.</w:t>
      </w:r>
      <w:r>
        <w:rPr>
          <w:rFonts w:ascii="Arial" w:eastAsia="Arial" w:hAnsi="Arial" w:cs="Arial"/>
          <w:b/>
        </w:rPr>
        <w:t xml:space="preserve"> </w:t>
      </w:r>
      <w:r>
        <w:rPr>
          <w:b/>
        </w:rPr>
        <w:t xml:space="preserve">Le CAP Industriels </w:t>
      </w:r>
    </w:p>
    <w:p w14:paraId="5E6CAEC7" w14:textId="77777777" w:rsidR="002C538F" w:rsidRDefault="002C538F" w:rsidP="002C538F">
      <w:pPr>
        <w:tabs>
          <w:tab w:val="left" w:pos="142"/>
          <w:tab w:val="left" w:pos="284"/>
          <w:tab w:val="center" w:pos="3431"/>
        </w:tabs>
        <w:spacing w:after="0" w:line="240" w:lineRule="auto"/>
      </w:pPr>
      <w:r>
        <w:t xml:space="preserve"> </w:t>
      </w:r>
      <w:r>
        <w:tab/>
        <w:t xml:space="preserve">L’épreuve s’intitule : ÉTUDE DE TEXTE  </w:t>
      </w:r>
    </w:p>
    <w:p w14:paraId="0A79E881" w14:textId="77777777" w:rsidR="002C538F" w:rsidRDefault="002C538F" w:rsidP="002C538F">
      <w:pPr>
        <w:spacing w:after="0" w:line="240" w:lineRule="auto"/>
        <w:ind w:left="31"/>
      </w:pPr>
      <w:r>
        <w:t xml:space="preserve">Elle comporte 04 parties : </w:t>
      </w:r>
    </w:p>
    <w:p w14:paraId="01D95909" w14:textId="77777777" w:rsidR="002C538F" w:rsidRDefault="002C538F" w:rsidP="002C538F">
      <w:pPr>
        <w:spacing w:after="0" w:line="240" w:lineRule="auto"/>
        <w:ind w:left="31"/>
      </w:pPr>
      <w:r>
        <w:t xml:space="preserve">-la Compréhension : 04 points </w:t>
      </w:r>
    </w:p>
    <w:p w14:paraId="0A395C47" w14:textId="77777777" w:rsidR="002C538F" w:rsidRDefault="002C538F" w:rsidP="002C538F">
      <w:pPr>
        <w:spacing w:after="0" w:line="240" w:lineRule="auto"/>
        <w:ind w:left="31"/>
      </w:pPr>
      <w:r>
        <w:t xml:space="preserve">- le Maniement de la langue : 04 points </w:t>
      </w:r>
    </w:p>
    <w:p w14:paraId="5595D780" w14:textId="77777777" w:rsidR="002C538F" w:rsidRDefault="002C538F" w:rsidP="002C538F">
      <w:pPr>
        <w:spacing w:after="0" w:line="240" w:lineRule="auto"/>
        <w:ind w:left="31"/>
      </w:pPr>
      <w:r>
        <w:t xml:space="preserve">-l’Expression </w:t>
      </w:r>
      <w:proofErr w:type="gramStart"/>
      <w:r>
        <w:t>écrite:</w:t>
      </w:r>
      <w:proofErr w:type="gramEnd"/>
      <w:r>
        <w:t xml:space="preserve"> 10 points </w:t>
      </w:r>
    </w:p>
    <w:p w14:paraId="707933D0" w14:textId="77777777" w:rsidR="002C538F" w:rsidRDefault="002C538F" w:rsidP="002C538F">
      <w:pPr>
        <w:spacing w:after="0" w:line="240" w:lineRule="auto"/>
        <w:ind w:left="31"/>
      </w:pPr>
      <w:r>
        <w:t xml:space="preserve">-la Présentation : 02 points </w:t>
      </w:r>
    </w:p>
    <w:p w14:paraId="74C599D0" w14:textId="77777777" w:rsidR="002C538F" w:rsidRDefault="002C538F" w:rsidP="002C538F">
      <w:pPr>
        <w:spacing w:after="0" w:line="240" w:lineRule="auto"/>
        <w:ind w:left="31"/>
      </w:pPr>
      <w:r>
        <w:t xml:space="preserve"> La durée de l’épreuve est de 2 heures et son coefficient est 02. S’agissant de l’expression écrite, le candidat doit résoudre une situation problème présentée sous forme de tâche. Cette dernière comprend : le contexte, le support, le type de production attendu et trois consignes y relatives. </w:t>
      </w:r>
    </w:p>
    <w:p w14:paraId="5BAAA617" w14:textId="77777777" w:rsidR="002C538F" w:rsidRDefault="002C538F" w:rsidP="002C538F">
      <w:pPr>
        <w:spacing w:after="0" w:line="240" w:lineRule="auto"/>
        <w:ind w:left="31"/>
      </w:pPr>
      <w:r>
        <w:t xml:space="preserve"> Les critères à évaluer sont ceux de pertinence, de cohérence, de correction de la langue et de l’originalité de la copie. </w:t>
      </w:r>
    </w:p>
    <w:p w14:paraId="3CB29EFE" w14:textId="77777777" w:rsidR="002C538F" w:rsidRDefault="002C538F">
      <w:pPr>
        <w:numPr>
          <w:ilvl w:val="0"/>
          <w:numId w:val="149"/>
        </w:numPr>
        <w:spacing w:after="0" w:line="240" w:lineRule="auto"/>
        <w:jc w:val="both"/>
      </w:pPr>
      <w:r>
        <w:rPr>
          <w:b/>
        </w:rPr>
        <w:t xml:space="preserve">Le CAPIET </w:t>
      </w:r>
    </w:p>
    <w:p w14:paraId="2B8A3990" w14:textId="77777777" w:rsidR="002C538F" w:rsidRDefault="002C538F" w:rsidP="002C538F">
      <w:pPr>
        <w:spacing w:after="0" w:line="240" w:lineRule="auto"/>
        <w:ind w:left="406"/>
      </w:pPr>
      <w:r>
        <w:t xml:space="preserve"> Il s’agit d’une épreuve d’exploitation de texte </w:t>
      </w:r>
      <w:proofErr w:type="gramStart"/>
      <w:r>
        <w:t>comportant  les</w:t>
      </w:r>
      <w:proofErr w:type="gramEnd"/>
      <w:r>
        <w:t xml:space="preserve"> rubriques ci-après :  </w:t>
      </w:r>
    </w:p>
    <w:p w14:paraId="70CF0122" w14:textId="77777777" w:rsidR="002C538F" w:rsidRDefault="002C538F" w:rsidP="002C538F">
      <w:pPr>
        <w:spacing w:after="0" w:line="240" w:lineRule="auto"/>
        <w:ind w:left="406"/>
      </w:pPr>
      <w:r>
        <w:t xml:space="preserve">-la Compréhension : 06 points  </w:t>
      </w:r>
    </w:p>
    <w:p w14:paraId="506B5B8E" w14:textId="77777777" w:rsidR="002C538F" w:rsidRDefault="002C538F" w:rsidP="002C538F">
      <w:pPr>
        <w:spacing w:after="0" w:line="240" w:lineRule="auto"/>
        <w:ind w:left="406"/>
      </w:pPr>
      <w:r>
        <w:t xml:space="preserve">-le Maniement de la langue : 06 points </w:t>
      </w:r>
    </w:p>
    <w:p w14:paraId="41A42722" w14:textId="77777777" w:rsidR="002C538F" w:rsidRDefault="002C538F" w:rsidP="002C538F">
      <w:pPr>
        <w:spacing w:after="0" w:line="240" w:lineRule="auto"/>
        <w:ind w:left="406"/>
      </w:pPr>
      <w:r>
        <w:t xml:space="preserve">-l’Essai : 08 points  </w:t>
      </w:r>
    </w:p>
    <w:p w14:paraId="517E274E" w14:textId="77777777" w:rsidR="002C538F" w:rsidRDefault="002C538F" w:rsidP="002C538F">
      <w:pPr>
        <w:spacing w:after="0" w:line="240" w:lineRule="auto"/>
        <w:ind w:left="31"/>
      </w:pPr>
      <w:r>
        <w:lastRenderedPageBreak/>
        <w:t xml:space="preserve"> Le texte d’appui comporte entre 400 et 500 mots. Il doit être non littéraire et de compréhension aisée. Pour l’essai, trois sujets de culture générale sont proposés aux candidats. Ces derniers sont appelés à donner leur opinion sur un problème précis. La durée de l’épreuve est de 03heures et son coefficient est </w:t>
      </w:r>
    </w:p>
    <w:p w14:paraId="6FB6C103" w14:textId="77777777" w:rsidR="002C538F" w:rsidRDefault="002C538F" w:rsidP="002C538F">
      <w:pPr>
        <w:spacing w:after="0" w:line="240" w:lineRule="auto"/>
        <w:ind w:left="31"/>
      </w:pPr>
      <w:r>
        <w:t xml:space="preserve">03. </w:t>
      </w:r>
    </w:p>
    <w:p w14:paraId="51177C96" w14:textId="77777777" w:rsidR="002C538F" w:rsidRDefault="002C538F">
      <w:pPr>
        <w:numPr>
          <w:ilvl w:val="0"/>
          <w:numId w:val="149"/>
        </w:numPr>
        <w:spacing w:after="0" w:line="240" w:lineRule="auto"/>
        <w:jc w:val="both"/>
      </w:pPr>
      <w:r>
        <w:rPr>
          <w:b/>
        </w:rPr>
        <w:t xml:space="preserve">LES ENIET 1, 2 et 3 </w:t>
      </w:r>
    </w:p>
    <w:p w14:paraId="0D1360EF" w14:textId="77777777" w:rsidR="002C538F" w:rsidRDefault="002C538F" w:rsidP="002C538F">
      <w:pPr>
        <w:spacing w:after="0" w:line="240" w:lineRule="auto"/>
        <w:ind w:left="31"/>
      </w:pPr>
      <w:r>
        <w:t xml:space="preserve"> L’épreuve d’ENIET 1</w:t>
      </w:r>
      <w:r>
        <w:rPr>
          <w:vertAlign w:val="superscript"/>
        </w:rPr>
        <w:t>ère</w:t>
      </w:r>
      <w:r>
        <w:t xml:space="preserve"> année est une étude de texte structurée de la manière suivante : </w:t>
      </w:r>
    </w:p>
    <w:p w14:paraId="3B7A6D84" w14:textId="77777777" w:rsidR="002C538F" w:rsidRDefault="002C538F" w:rsidP="002C538F">
      <w:pPr>
        <w:spacing w:after="0" w:line="240" w:lineRule="auto"/>
        <w:ind w:left="31"/>
      </w:pPr>
      <w:r>
        <w:t xml:space="preserve">-la Compréhension : 04 points  </w:t>
      </w:r>
    </w:p>
    <w:p w14:paraId="62C83FBC" w14:textId="77777777" w:rsidR="002C538F" w:rsidRDefault="002C538F" w:rsidP="002C538F">
      <w:pPr>
        <w:spacing w:after="0" w:line="240" w:lineRule="auto"/>
        <w:ind w:left="31"/>
      </w:pPr>
      <w:r>
        <w:t xml:space="preserve">-le Maniement : 04 points  </w:t>
      </w:r>
    </w:p>
    <w:p w14:paraId="374206E2" w14:textId="77777777" w:rsidR="002C538F" w:rsidRDefault="002C538F" w:rsidP="002C538F">
      <w:pPr>
        <w:spacing w:after="0" w:line="240" w:lineRule="auto"/>
        <w:ind w:left="31"/>
      </w:pPr>
      <w:r>
        <w:t xml:space="preserve">-l’Expression : 04 points </w:t>
      </w:r>
    </w:p>
    <w:p w14:paraId="7B0EE20B" w14:textId="77777777" w:rsidR="002C538F" w:rsidRDefault="002C538F" w:rsidP="002C538F">
      <w:pPr>
        <w:spacing w:after="0" w:line="240" w:lineRule="auto"/>
        <w:ind w:left="31"/>
      </w:pPr>
      <w:r>
        <w:t xml:space="preserve">-la Présentation : 02 points </w:t>
      </w:r>
    </w:p>
    <w:p w14:paraId="0502A6F4" w14:textId="77777777" w:rsidR="002C538F" w:rsidRDefault="002C538F" w:rsidP="002C538F">
      <w:pPr>
        <w:spacing w:after="0" w:line="240" w:lineRule="auto"/>
        <w:ind w:left="31"/>
      </w:pPr>
      <w:r>
        <w:t xml:space="preserve"> La longueur du texte support oscille entre 150 et 250 mots. Les questions de compréhension portent sur l’action, les personnages, les idées, les éléments culturels, etc.  Les questions de langue portent sur la grammaire, la conjugaison, le vocabulaire et l’orthographe. L’expression écrite invite le candidat à résoudre une situation-problème, mettant en relief un contexte, le type de production attendu et les consignes y afférentes. </w:t>
      </w:r>
    </w:p>
    <w:p w14:paraId="51CB81EE" w14:textId="77777777" w:rsidR="002C538F" w:rsidRDefault="002C538F" w:rsidP="002C538F">
      <w:pPr>
        <w:spacing w:after="0" w:line="240" w:lineRule="auto"/>
        <w:ind w:left="31"/>
      </w:pPr>
      <w:r>
        <w:t xml:space="preserve"> Le sujet est assorti d’une grille de notation comportant 04 critères : la pertinence, la cohérence, la correction de la langue et l’originalité. Le coefficient de l’épreuve est 02 et la durée 2heures. </w:t>
      </w:r>
    </w:p>
    <w:p w14:paraId="07447682" w14:textId="77777777" w:rsidR="002C538F" w:rsidRDefault="002C538F" w:rsidP="002C538F">
      <w:pPr>
        <w:spacing w:after="0" w:line="240" w:lineRule="auto"/>
        <w:ind w:left="31"/>
      </w:pPr>
      <w:r>
        <w:t xml:space="preserve"> </w:t>
      </w:r>
      <w:r>
        <w:tab/>
        <w:t>L’épreuve d’ENIET 2</w:t>
      </w:r>
      <w:r>
        <w:rPr>
          <w:vertAlign w:val="superscript"/>
        </w:rPr>
        <w:t>ème</w:t>
      </w:r>
      <w:r>
        <w:t xml:space="preserve"> année est une exploitation de texte comprenant : </w:t>
      </w:r>
    </w:p>
    <w:p w14:paraId="6883140B" w14:textId="77777777" w:rsidR="002C538F" w:rsidRDefault="002C538F">
      <w:pPr>
        <w:numPr>
          <w:ilvl w:val="0"/>
          <w:numId w:val="150"/>
        </w:numPr>
        <w:spacing w:after="0" w:line="240" w:lineRule="auto"/>
        <w:jc w:val="both"/>
      </w:pPr>
      <w:proofErr w:type="gramStart"/>
      <w:r>
        <w:t>la</w:t>
      </w:r>
      <w:proofErr w:type="gramEnd"/>
      <w:r>
        <w:t xml:space="preserve"> Compréhension : 4points </w:t>
      </w:r>
    </w:p>
    <w:p w14:paraId="07A4DA64" w14:textId="77777777" w:rsidR="002C538F" w:rsidRDefault="002C538F">
      <w:pPr>
        <w:numPr>
          <w:ilvl w:val="0"/>
          <w:numId w:val="150"/>
        </w:numPr>
        <w:spacing w:after="0" w:line="240" w:lineRule="auto"/>
        <w:jc w:val="both"/>
      </w:pPr>
      <w:proofErr w:type="gramStart"/>
      <w:r>
        <w:t>le</w:t>
      </w:r>
      <w:proofErr w:type="gramEnd"/>
      <w:r>
        <w:t xml:space="preserve"> Maniement : 4points </w:t>
      </w:r>
    </w:p>
    <w:p w14:paraId="5A5AF37C" w14:textId="77777777" w:rsidR="002C538F" w:rsidRDefault="002C538F">
      <w:pPr>
        <w:numPr>
          <w:ilvl w:val="0"/>
          <w:numId w:val="150"/>
        </w:numPr>
        <w:spacing w:after="0" w:line="240" w:lineRule="auto"/>
        <w:jc w:val="both"/>
      </w:pPr>
      <w:proofErr w:type="gramStart"/>
      <w:r>
        <w:t>l’Esprit</w:t>
      </w:r>
      <w:proofErr w:type="gramEnd"/>
      <w:r>
        <w:t xml:space="preserve"> de synthèse : 5points </w:t>
      </w:r>
    </w:p>
    <w:p w14:paraId="6E3BCEFC" w14:textId="77777777" w:rsidR="002C538F" w:rsidRDefault="002C538F">
      <w:pPr>
        <w:numPr>
          <w:ilvl w:val="0"/>
          <w:numId w:val="150"/>
        </w:numPr>
        <w:spacing w:after="0" w:line="240" w:lineRule="auto"/>
        <w:jc w:val="both"/>
      </w:pPr>
      <w:proofErr w:type="gramStart"/>
      <w:r>
        <w:t>la</w:t>
      </w:r>
      <w:proofErr w:type="gramEnd"/>
      <w:r>
        <w:t xml:space="preserve"> Présentation : 2points </w:t>
      </w:r>
    </w:p>
    <w:p w14:paraId="07808BD1" w14:textId="77777777" w:rsidR="002C538F" w:rsidRDefault="002C538F" w:rsidP="002C538F">
      <w:pPr>
        <w:spacing w:after="0" w:line="240" w:lineRule="auto"/>
        <w:ind w:left="406"/>
      </w:pPr>
      <w:r>
        <w:t xml:space="preserve"> Le texte doit avoir une longueur de 400 à 500 mots et être de compréhension facile. Il est non littéraire et contemporain. La durée de l’épreuve est de 03 heures et le coefficient est 04. </w:t>
      </w:r>
    </w:p>
    <w:p w14:paraId="6980848D" w14:textId="77777777" w:rsidR="002C538F" w:rsidRDefault="002C538F" w:rsidP="002C538F">
      <w:pPr>
        <w:spacing w:after="0" w:line="240" w:lineRule="auto"/>
        <w:ind w:left="406"/>
      </w:pPr>
      <w:r>
        <w:t xml:space="preserve"> L’épreuve d’ENIET 3</w:t>
      </w:r>
      <w:r>
        <w:rPr>
          <w:vertAlign w:val="superscript"/>
        </w:rPr>
        <w:t>ème</w:t>
      </w:r>
      <w:r>
        <w:t xml:space="preserve"> année est intitulée Culture générale. Il s’agit de deux sujets de culture générale au choix invitant le candidat à donner son point de vue sur un problème relevant de l’univers socioprofessionnel, socioéconomique ou socio-culturel. Elle a pour coefficient 2 et dure 2 heures. </w:t>
      </w:r>
    </w:p>
    <w:p w14:paraId="0269F4D6" w14:textId="77777777" w:rsidR="002C538F" w:rsidRDefault="002C538F" w:rsidP="002C538F">
      <w:pPr>
        <w:spacing w:after="0" w:line="240" w:lineRule="auto"/>
        <w:ind w:right="8250"/>
      </w:pPr>
      <w:r>
        <w:t xml:space="preserve">    </w:t>
      </w:r>
    </w:p>
    <w:p w14:paraId="1D3708E0" w14:textId="77777777" w:rsidR="002C538F" w:rsidRPr="007436B8" w:rsidRDefault="002C538F" w:rsidP="002C538F">
      <w:pPr>
        <w:tabs>
          <w:tab w:val="left" w:pos="3740"/>
        </w:tabs>
        <w:spacing w:after="0"/>
        <w:rPr>
          <w:rFonts w:ascii="Times New Roman" w:hAnsi="Times New Roman"/>
          <w:b/>
          <w:sz w:val="14"/>
        </w:rPr>
      </w:pPr>
      <w:r>
        <w:rPr>
          <w:rFonts w:ascii="Times New Roman" w:hAnsi="Times New Roman"/>
          <w:b/>
        </w:rPr>
        <w:tab/>
      </w:r>
    </w:p>
    <w:p w14:paraId="635C2D60" w14:textId="77777777" w:rsidR="002C538F" w:rsidRPr="00AB1F96" w:rsidRDefault="002C538F" w:rsidP="002C538F">
      <w:pPr>
        <w:spacing w:after="0"/>
        <w:rPr>
          <w:rFonts w:ascii="Times New Roman" w:hAnsi="Times New Roman"/>
          <w:b/>
          <w:sz w:val="8"/>
        </w:rPr>
      </w:pPr>
    </w:p>
    <w:p w14:paraId="624597F6" w14:textId="77777777" w:rsidR="002C538F" w:rsidRDefault="002C538F" w:rsidP="002C538F">
      <w:pPr>
        <w:tabs>
          <w:tab w:val="left" w:pos="210"/>
        </w:tabs>
        <w:spacing w:after="0" w:line="240" w:lineRule="auto"/>
        <w:rPr>
          <w:rFonts w:ascii="Times New Roman" w:hAnsi="Times New Roman"/>
          <w:i/>
          <w:szCs w:val="24"/>
        </w:rPr>
      </w:pPr>
      <w:r>
        <w:rPr>
          <w:rFonts w:ascii="Times New Roman" w:hAnsi="Times New Roman"/>
          <w:i/>
          <w:szCs w:val="24"/>
        </w:rPr>
        <w:t xml:space="preserve">                                                                                                                       </w:t>
      </w:r>
    </w:p>
    <w:tbl>
      <w:tblPr>
        <w:tblpPr w:leftFromText="141" w:rightFromText="141" w:vertAnchor="text" w:horzAnchor="margin" w:tblpXSpec="center" w:tblpY="-747"/>
        <w:tblW w:w="1573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08"/>
        <w:gridCol w:w="1022"/>
        <w:gridCol w:w="2605"/>
        <w:gridCol w:w="1747"/>
        <w:gridCol w:w="3553"/>
        <w:gridCol w:w="3541"/>
        <w:gridCol w:w="2758"/>
      </w:tblGrid>
      <w:tr w:rsidR="002C538F" w:rsidRPr="00614AD7" w14:paraId="7E970DF3" w14:textId="77777777" w:rsidTr="002C538F">
        <w:tc>
          <w:tcPr>
            <w:tcW w:w="508" w:type="dxa"/>
            <w:vAlign w:val="center"/>
          </w:tcPr>
          <w:p w14:paraId="4443EE04" w14:textId="77777777" w:rsidR="002C538F" w:rsidRPr="00614AD7" w:rsidRDefault="002C538F" w:rsidP="002C538F">
            <w:pPr>
              <w:tabs>
                <w:tab w:val="left" w:pos="2824"/>
              </w:tabs>
              <w:jc w:val="center"/>
              <w:rPr>
                <w:rFonts w:ascii="Cambria" w:hAnsi="Cambria"/>
                <w:b/>
                <w:bCs/>
                <w:sz w:val="20"/>
                <w:szCs w:val="20"/>
              </w:rPr>
            </w:pPr>
            <w:r w:rsidRPr="00614AD7">
              <w:rPr>
                <w:rFonts w:ascii="Cambria" w:hAnsi="Cambria"/>
                <w:b/>
                <w:bCs/>
                <w:sz w:val="20"/>
                <w:szCs w:val="20"/>
              </w:rPr>
              <w:lastRenderedPageBreak/>
              <w:t>N°</w:t>
            </w:r>
          </w:p>
        </w:tc>
        <w:tc>
          <w:tcPr>
            <w:tcW w:w="1022" w:type="dxa"/>
            <w:vAlign w:val="center"/>
          </w:tcPr>
          <w:p w14:paraId="7D0EDF19" w14:textId="77777777" w:rsidR="002C538F" w:rsidRPr="00614AD7" w:rsidRDefault="002C538F" w:rsidP="002C538F">
            <w:pPr>
              <w:tabs>
                <w:tab w:val="left" w:pos="2824"/>
              </w:tabs>
              <w:jc w:val="center"/>
              <w:rPr>
                <w:rFonts w:ascii="Cambria" w:hAnsi="Cambria"/>
                <w:b/>
                <w:bCs/>
                <w:sz w:val="20"/>
                <w:szCs w:val="20"/>
              </w:rPr>
            </w:pPr>
            <w:r w:rsidRPr="00614AD7">
              <w:rPr>
                <w:rFonts w:ascii="Cambria" w:hAnsi="Cambria"/>
                <w:b/>
                <w:bCs/>
                <w:sz w:val="20"/>
                <w:szCs w:val="20"/>
              </w:rPr>
              <w:t>Examen</w:t>
            </w:r>
          </w:p>
        </w:tc>
        <w:tc>
          <w:tcPr>
            <w:tcW w:w="2605" w:type="dxa"/>
            <w:vAlign w:val="center"/>
          </w:tcPr>
          <w:p w14:paraId="3E91C582" w14:textId="77777777" w:rsidR="002C538F" w:rsidRPr="00614AD7" w:rsidRDefault="002C538F" w:rsidP="002C538F">
            <w:pPr>
              <w:tabs>
                <w:tab w:val="left" w:pos="2824"/>
              </w:tabs>
              <w:jc w:val="center"/>
              <w:rPr>
                <w:rFonts w:ascii="Cambria" w:hAnsi="Cambria"/>
                <w:b/>
                <w:bCs/>
                <w:sz w:val="20"/>
                <w:szCs w:val="20"/>
              </w:rPr>
            </w:pPr>
            <w:r w:rsidRPr="00614AD7">
              <w:rPr>
                <w:rFonts w:ascii="Cambria" w:hAnsi="Cambria"/>
                <w:b/>
                <w:bCs/>
                <w:sz w:val="20"/>
                <w:szCs w:val="20"/>
              </w:rPr>
              <w:t>Texte de référence</w:t>
            </w:r>
          </w:p>
        </w:tc>
        <w:tc>
          <w:tcPr>
            <w:tcW w:w="1747" w:type="dxa"/>
            <w:vAlign w:val="center"/>
          </w:tcPr>
          <w:p w14:paraId="7952D6C7" w14:textId="77777777" w:rsidR="002C538F" w:rsidRPr="00614AD7" w:rsidRDefault="002C538F" w:rsidP="002C538F">
            <w:pPr>
              <w:tabs>
                <w:tab w:val="left" w:pos="2824"/>
              </w:tabs>
              <w:jc w:val="center"/>
              <w:rPr>
                <w:rFonts w:ascii="Cambria" w:hAnsi="Cambria"/>
                <w:b/>
                <w:bCs/>
                <w:sz w:val="20"/>
                <w:szCs w:val="20"/>
              </w:rPr>
            </w:pPr>
            <w:r w:rsidRPr="00614AD7">
              <w:rPr>
                <w:rFonts w:ascii="Cambria" w:hAnsi="Cambria"/>
                <w:b/>
                <w:bCs/>
                <w:sz w:val="20"/>
                <w:szCs w:val="20"/>
              </w:rPr>
              <w:t xml:space="preserve">Epreuves </w:t>
            </w:r>
          </w:p>
        </w:tc>
        <w:tc>
          <w:tcPr>
            <w:tcW w:w="3553" w:type="dxa"/>
            <w:vAlign w:val="center"/>
          </w:tcPr>
          <w:p w14:paraId="7A06863A" w14:textId="77777777" w:rsidR="002C538F" w:rsidRPr="00614AD7" w:rsidRDefault="002C538F" w:rsidP="002C538F">
            <w:pPr>
              <w:tabs>
                <w:tab w:val="left" w:pos="2824"/>
              </w:tabs>
              <w:jc w:val="center"/>
              <w:rPr>
                <w:rFonts w:ascii="Cambria" w:hAnsi="Cambria"/>
                <w:b/>
                <w:bCs/>
                <w:sz w:val="20"/>
                <w:szCs w:val="20"/>
              </w:rPr>
            </w:pPr>
            <w:r w:rsidRPr="00614AD7">
              <w:rPr>
                <w:rFonts w:ascii="Cambria" w:hAnsi="Cambria"/>
                <w:b/>
                <w:bCs/>
                <w:sz w:val="20"/>
                <w:szCs w:val="20"/>
              </w:rPr>
              <w:t>Forme de l’épreuve</w:t>
            </w:r>
          </w:p>
        </w:tc>
        <w:tc>
          <w:tcPr>
            <w:tcW w:w="3541" w:type="dxa"/>
            <w:vAlign w:val="center"/>
          </w:tcPr>
          <w:p w14:paraId="67585BAD" w14:textId="77777777" w:rsidR="002C538F" w:rsidRPr="00614AD7" w:rsidRDefault="002C538F" w:rsidP="002C538F">
            <w:pPr>
              <w:tabs>
                <w:tab w:val="left" w:pos="2824"/>
              </w:tabs>
              <w:jc w:val="center"/>
              <w:rPr>
                <w:rFonts w:ascii="Cambria" w:hAnsi="Cambria"/>
                <w:b/>
                <w:bCs/>
                <w:sz w:val="20"/>
                <w:szCs w:val="20"/>
              </w:rPr>
            </w:pPr>
            <w:r w:rsidRPr="00614AD7">
              <w:rPr>
                <w:rFonts w:ascii="Cambria" w:hAnsi="Cambria"/>
                <w:b/>
                <w:bCs/>
                <w:sz w:val="20"/>
                <w:szCs w:val="20"/>
              </w:rPr>
              <w:t>Fond de l’épreuve</w:t>
            </w:r>
          </w:p>
        </w:tc>
        <w:tc>
          <w:tcPr>
            <w:tcW w:w="2758" w:type="dxa"/>
            <w:vAlign w:val="center"/>
          </w:tcPr>
          <w:p w14:paraId="43C1D862" w14:textId="77777777" w:rsidR="002C538F" w:rsidRPr="00614AD7" w:rsidRDefault="002C538F" w:rsidP="002C538F">
            <w:pPr>
              <w:tabs>
                <w:tab w:val="left" w:pos="2824"/>
              </w:tabs>
              <w:jc w:val="center"/>
              <w:rPr>
                <w:rFonts w:ascii="Cambria" w:hAnsi="Cambria"/>
                <w:b/>
                <w:bCs/>
                <w:sz w:val="20"/>
                <w:szCs w:val="20"/>
              </w:rPr>
            </w:pPr>
            <w:r w:rsidRPr="00614AD7">
              <w:rPr>
                <w:rFonts w:ascii="Cambria" w:hAnsi="Cambria"/>
                <w:b/>
                <w:bCs/>
                <w:sz w:val="20"/>
                <w:szCs w:val="20"/>
              </w:rPr>
              <w:t>Observations</w:t>
            </w:r>
          </w:p>
        </w:tc>
      </w:tr>
      <w:tr w:rsidR="002C538F" w:rsidRPr="00614AD7" w14:paraId="60BAE368" w14:textId="77777777" w:rsidTr="002C538F">
        <w:tc>
          <w:tcPr>
            <w:tcW w:w="508" w:type="dxa"/>
            <w:vMerge w:val="restart"/>
            <w:vAlign w:val="center"/>
          </w:tcPr>
          <w:p w14:paraId="03FF2821" w14:textId="77777777" w:rsidR="002C538F" w:rsidRPr="00614AD7" w:rsidRDefault="002C538F" w:rsidP="002C538F">
            <w:pPr>
              <w:tabs>
                <w:tab w:val="left" w:pos="2824"/>
              </w:tabs>
              <w:spacing w:after="0"/>
              <w:jc w:val="center"/>
              <w:rPr>
                <w:rFonts w:ascii="Times New Roman" w:hAnsi="Times New Roman"/>
                <w:sz w:val="20"/>
                <w:szCs w:val="20"/>
              </w:rPr>
            </w:pPr>
          </w:p>
          <w:p w14:paraId="6EB32F69" w14:textId="77777777" w:rsidR="002C538F" w:rsidRPr="00614AD7" w:rsidRDefault="002C538F" w:rsidP="002C538F">
            <w:pPr>
              <w:tabs>
                <w:tab w:val="left" w:pos="2824"/>
              </w:tabs>
              <w:spacing w:after="0"/>
              <w:jc w:val="center"/>
              <w:rPr>
                <w:rFonts w:ascii="Times New Roman" w:hAnsi="Times New Roman"/>
                <w:sz w:val="20"/>
                <w:szCs w:val="20"/>
              </w:rPr>
            </w:pPr>
          </w:p>
          <w:p w14:paraId="6B2EBC8A" w14:textId="77777777" w:rsidR="002C538F" w:rsidRPr="00614AD7" w:rsidRDefault="002C538F" w:rsidP="002C538F">
            <w:pPr>
              <w:tabs>
                <w:tab w:val="left" w:pos="2824"/>
              </w:tabs>
              <w:spacing w:after="0"/>
              <w:jc w:val="center"/>
              <w:rPr>
                <w:rFonts w:ascii="Times New Roman" w:hAnsi="Times New Roman"/>
                <w:sz w:val="20"/>
                <w:szCs w:val="20"/>
              </w:rPr>
            </w:pPr>
          </w:p>
          <w:p w14:paraId="7B03DB76" w14:textId="77777777" w:rsidR="002C538F" w:rsidRPr="00614AD7" w:rsidRDefault="002C538F" w:rsidP="002C538F">
            <w:pPr>
              <w:tabs>
                <w:tab w:val="left" w:pos="2824"/>
              </w:tabs>
              <w:spacing w:after="0"/>
              <w:jc w:val="center"/>
              <w:rPr>
                <w:rFonts w:ascii="Times New Roman" w:hAnsi="Times New Roman"/>
                <w:sz w:val="20"/>
                <w:szCs w:val="20"/>
              </w:rPr>
            </w:pPr>
          </w:p>
          <w:p w14:paraId="5E073C45" w14:textId="77777777" w:rsidR="002C538F" w:rsidRPr="00614AD7" w:rsidRDefault="002C538F" w:rsidP="002C538F">
            <w:pPr>
              <w:tabs>
                <w:tab w:val="left" w:pos="2824"/>
              </w:tabs>
              <w:spacing w:after="0"/>
              <w:jc w:val="center"/>
              <w:rPr>
                <w:rFonts w:ascii="Times New Roman" w:hAnsi="Times New Roman"/>
                <w:sz w:val="20"/>
                <w:szCs w:val="20"/>
              </w:rPr>
            </w:pPr>
          </w:p>
          <w:p w14:paraId="56A00D63" w14:textId="77777777" w:rsidR="002C538F" w:rsidRPr="00614AD7" w:rsidRDefault="002C538F" w:rsidP="002C538F">
            <w:pPr>
              <w:tabs>
                <w:tab w:val="left" w:pos="2824"/>
              </w:tabs>
              <w:spacing w:after="0"/>
              <w:jc w:val="center"/>
              <w:rPr>
                <w:rFonts w:ascii="Times New Roman" w:hAnsi="Times New Roman"/>
                <w:sz w:val="20"/>
                <w:szCs w:val="20"/>
              </w:rPr>
            </w:pPr>
          </w:p>
          <w:p w14:paraId="552E8580" w14:textId="77777777" w:rsidR="002C538F" w:rsidRPr="00614AD7" w:rsidRDefault="002C538F" w:rsidP="002C538F">
            <w:pPr>
              <w:tabs>
                <w:tab w:val="left" w:pos="2824"/>
              </w:tabs>
              <w:spacing w:after="0"/>
              <w:jc w:val="center"/>
              <w:rPr>
                <w:rFonts w:ascii="Times New Roman" w:hAnsi="Times New Roman"/>
                <w:sz w:val="20"/>
                <w:szCs w:val="20"/>
              </w:rPr>
            </w:pPr>
          </w:p>
          <w:p w14:paraId="74C466F9" w14:textId="77777777" w:rsidR="002C538F" w:rsidRPr="00614AD7" w:rsidRDefault="002C538F" w:rsidP="002C538F">
            <w:pPr>
              <w:tabs>
                <w:tab w:val="left" w:pos="2824"/>
              </w:tabs>
              <w:spacing w:after="0"/>
              <w:jc w:val="center"/>
              <w:rPr>
                <w:rFonts w:ascii="Times New Roman" w:hAnsi="Times New Roman"/>
                <w:sz w:val="20"/>
                <w:szCs w:val="20"/>
              </w:rPr>
            </w:pPr>
            <w:r w:rsidRPr="00614AD7">
              <w:rPr>
                <w:rFonts w:ascii="Times New Roman" w:hAnsi="Times New Roman"/>
                <w:sz w:val="20"/>
                <w:szCs w:val="20"/>
              </w:rPr>
              <w:t>1</w:t>
            </w:r>
          </w:p>
          <w:p w14:paraId="2DAF58BE" w14:textId="77777777" w:rsidR="002C538F" w:rsidRPr="00614AD7" w:rsidRDefault="002C538F" w:rsidP="002C538F">
            <w:pPr>
              <w:tabs>
                <w:tab w:val="left" w:pos="2824"/>
              </w:tabs>
              <w:jc w:val="center"/>
              <w:rPr>
                <w:rFonts w:ascii="Times New Roman" w:hAnsi="Times New Roman"/>
                <w:sz w:val="20"/>
                <w:szCs w:val="20"/>
              </w:rPr>
            </w:pPr>
          </w:p>
        </w:tc>
        <w:tc>
          <w:tcPr>
            <w:tcW w:w="1022" w:type="dxa"/>
            <w:vMerge w:val="restart"/>
            <w:vAlign w:val="center"/>
          </w:tcPr>
          <w:p w14:paraId="3AEC3549" w14:textId="77777777" w:rsidR="002C538F" w:rsidRPr="00614AD7" w:rsidRDefault="002C538F" w:rsidP="002C538F">
            <w:pPr>
              <w:tabs>
                <w:tab w:val="left" w:pos="2824"/>
              </w:tabs>
              <w:spacing w:after="0"/>
              <w:jc w:val="center"/>
              <w:rPr>
                <w:rFonts w:ascii="Times New Roman" w:hAnsi="Times New Roman"/>
                <w:sz w:val="20"/>
                <w:szCs w:val="20"/>
              </w:rPr>
            </w:pPr>
            <w:r w:rsidRPr="00614AD7">
              <w:rPr>
                <w:rFonts w:ascii="Times New Roman" w:hAnsi="Times New Roman"/>
                <w:sz w:val="20"/>
                <w:szCs w:val="20"/>
              </w:rPr>
              <w:t>CAP/STT</w:t>
            </w:r>
          </w:p>
        </w:tc>
        <w:tc>
          <w:tcPr>
            <w:tcW w:w="2605" w:type="dxa"/>
            <w:vMerge w:val="restart"/>
            <w:vAlign w:val="center"/>
          </w:tcPr>
          <w:p w14:paraId="12C4F735" w14:textId="77777777" w:rsidR="002C538F" w:rsidRPr="00614AD7" w:rsidRDefault="002C538F" w:rsidP="002C538F">
            <w:pPr>
              <w:tabs>
                <w:tab w:val="left" w:pos="2824"/>
              </w:tabs>
              <w:spacing w:after="0"/>
              <w:rPr>
                <w:rFonts w:ascii="Times New Roman" w:hAnsi="Times New Roman"/>
                <w:sz w:val="20"/>
                <w:szCs w:val="20"/>
              </w:rPr>
            </w:pPr>
            <w:r w:rsidRPr="00614AD7">
              <w:rPr>
                <w:rFonts w:ascii="Times New Roman" w:hAnsi="Times New Roman"/>
                <w:sz w:val="20"/>
                <w:szCs w:val="20"/>
              </w:rPr>
              <w:t>Arrêté N° 08/19/MINESEC/SG/IGE/IP-STT/IP-LAL</w:t>
            </w:r>
          </w:p>
        </w:tc>
        <w:tc>
          <w:tcPr>
            <w:tcW w:w="1747" w:type="dxa"/>
            <w:vAlign w:val="center"/>
          </w:tcPr>
          <w:p w14:paraId="294C5CE2" w14:textId="77777777" w:rsidR="002C538F" w:rsidRPr="00614AD7" w:rsidRDefault="002C538F" w:rsidP="002C538F">
            <w:pPr>
              <w:tabs>
                <w:tab w:val="left" w:pos="2824"/>
              </w:tabs>
              <w:spacing w:after="0"/>
              <w:rPr>
                <w:rFonts w:ascii="Times New Roman" w:hAnsi="Times New Roman"/>
                <w:sz w:val="20"/>
                <w:szCs w:val="20"/>
              </w:rPr>
            </w:pPr>
            <w:r w:rsidRPr="00614AD7">
              <w:rPr>
                <w:rFonts w:ascii="Times New Roman" w:hAnsi="Times New Roman"/>
                <w:sz w:val="20"/>
                <w:szCs w:val="20"/>
              </w:rPr>
              <w:t>Correction orthographique</w:t>
            </w:r>
          </w:p>
        </w:tc>
        <w:tc>
          <w:tcPr>
            <w:tcW w:w="3553" w:type="dxa"/>
            <w:vAlign w:val="center"/>
          </w:tcPr>
          <w:p w14:paraId="71941F84" w14:textId="77777777" w:rsidR="002C538F" w:rsidRPr="00614AD7" w:rsidRDefault="002C538F" w:rsidP="002C538F">
            <w:pPr>
              <w:tabs>
                <w:tab w:val="left" w:pos="2824"/>
              </w:tabs>
              <w:spacing w:after="0"/>
              <w:rPr>
                <w:rFonts w:ascii="Times New Roman" w:hAnsi="Times New Roman"/>
                <w:sz w:val="20"/>
                <w:szCs w:val="20"/>
              </w:rPr>
            </w:pPr>
            <w:r w:rsidRPr="00614AD7">
              <w:rPr>
                <w:rFonts w:ascii="Times New Roman" w:hAnsi="Times New Roman"/>
                <w:sz w:val="20"/>
                <w:szCs w:val="20"/>
              </w:rPr>
              <w:t>-texte de 12 à 15 lignes (120 à 150 mots).</w:t>
            </w:r>
          </w:p>
          <w:p w14:paraId="5A8A0DDA" w14:textId="77777777" w:rsidR="002C538F" w:rsidRPr="00614AD7" w:rsidRDefault="002C538F" w:rsidP="002C538F">
            <w:pPr>
              <w:tabs>
                <w:tab w:val="left" w:pos="2824"/>
              </w:tabs>
              <w:spacing w:after="0"/>
              <w:rPr>
                <w:rFonts w:ascii="Times New Roman" w:hAnsi="Times New Roman"/>
                <w:sz w:val="20"/>
                <w:szCs w:val="20"/>
              </w:rPr>
            </w:pPr>
            <w:r w:rsidRPr="00614AD7">
              <w:rPr>
                <w:rFonts w:ascii="Times New Roman" w:hAnsi="Times New Roman"/>
                <w:sz w:val="20"/>
                <w:szCs w:val="20"/>
              </w:rPr>
              <w:t>-</w:t>
            </w:r>
            <w:r w:rsidRPr="00614AD7">
              <w:rPr>
                <w:rFonts w:ascii="Times New Roman" w:hAnsi="Times New Roman"/>
                <w:b/>
                <w:bCs/>
                <w:sz w:val="20"/>
                <w:szCs w:val="20"/>
              </w:rPr>
              <w:t>orthographe : /10pts</w:t>
            </w:r>
          </w:p>
          <w:p w14:paraId="7D424A9E" w14:textId="77777777" w:rsidR="002C538F" w:rsidRPr="00614AD7" w:rsidRDefault="002C538F">
            <w:pPr>
              <w:numPr>
                <w:ilvl w:val="0"/>
                <w:numId w:val="152"/>
              </w:numPr>
              <w:tabs>
                <w:tab w:val="left" w:pos="531"/>
              </w:tabs>
              <w:spacing w:after="0"/>
              <w:rPr>
                <w:rFonts w:ascii="Times New Roman" w:hAnsi="Times New Roman"/>
                <w:sz w:val="20"/>
                <w:szCs w:val="20"/>
              </w:rPr>
            </w:pPr>
            <w:r w:rsidRPr="00614AD7">
              <w:rPr>
                <w:rFonts w:ascii="Times New Roman" w:hAnsi="Times New Roman"/>
                <w:sz w:val="20"/>
                <w:szCs w:val="20"/>
              </w:rPr>
              <w:t>Fautes d’accent, de majuscule, de ponctuation, de mauvaise coupure de mots en fin de ligne : 4 fautes=2pts ;</w:t>
            </w:r>
          </w:p>
          <w:p w14:paraId="73359B36" w14:textId="77777777" w:rsidR="002C538F" w:rsidRPr="00614AD7" w:rsidRDefault="002C538F">
            <w:pPr>
              <w:numPr>
                <w:ilvl w:val="0"/>
                <w:numId w:val="152"/>
              </w:numPr>
              <w:tabs>
                <w:tab w:val="left" w:pos="531"/>
              </w:tabs>
              <w:spacing w:after="0"/>
              <w:rPr>
                <w:rFonts w:ascii="Times New Roman" w:hAnsi="Times New Roman"/>
                <w:sz w:val="20"/>
                <w:szCs w:val="20"/>
              </w:rPr>
            </w:pPr>
            <w:r w:rsidRPr="00614AD7">
              <w:rPr>
                <w:rFonts w:ascii="Times New Roman" w:hAnsi="Times New Roman"/>
                <w:sz w:val="20"/>
                <w:szCs w:val="20"/>
              </w:rPr>
              <w:t>Fautes d’orthographe simple : 4 fautes=4pts ;</w:t>
            </w:r>
          </w:p>
          <w:p w14:paraId="6A9064B8" w14:textId="77777777" w:rsidR="002C538F" w:rsidRPr="00614AD7" w:rsidRDefault="002C538F">
            <w:pPr>
              <w:numPr>
                <w:ilvl w:val="0"/>
                <w:numId w:val="152"/>
              </w:numPr>
              <w:tabs>
                <w:tab w:val="left" w:pos="531"/>
              </w:tabs>
              <w:spacing w:after="0"/>
              <w:rPr>
                <w:rFonts w:ascii="Times New Roman" w:hAnsi="Times New Roman"/>
                <w:sz w:val="20"/>
                <w:szCs w:val="20"/>
              </w:rPr>
            </w:pPr>
            <w:r w:rsidRPr="00614AD7">
              <w:rPr>
                <w:rFonts w:ascii="Times New Roman" w:hAnsi="Times New Roman"/>
                <w:sz w:val="20"/>
                <w:szCs w:val="20"/>
              </w:rPr>
              <w:t>Fautes d’orthographe avec incidence sémantique : 2 fautes=4pts.</w:t>
            </w:r>
          </w:p>
          <w:p w14:paraId="4074DBA8" w14:textId="77777777" w:rsidR="002C538F" w:rsidRPr="00614AD7" w:rsidRDefault="002C538F" w:rsidP="002C538F">
            <w:pPr>
              <w:tabs>
                <w:tab w:val="left" w:pos="531"/>
              </w:tabs>
              <w:spacing w:after="0"/>
              <w:rPr>
                <w:rFonts w:ascii="Times New Roman" w:hAnsi="Times New Roman"/>
                <w:b/>
                <w:bCs/>
                <w:sz w:val="20"/>
                <w:szCs w:val="20"/>
              </w:rPr>
            </w:pPr>
            <w:r w:rsidRPr="00614AD7">
              <w:rPr>
                <w:rFonts w:ascii="Times New Roman" w:hAnsi="Times New Roman"/>
                <w:b/>
                <w:bCs/>
                <w:sz w:val="20"/>
                <w:szCs w:val="20"/>
              </w:rPr>
              <w:t>-grammaire : /10pts</w:t>
            </w:r>
          </w:p>
          <w:p w14:paraId="5E1B9CB0" w14:textId="77777777" w:rsidR="002C538F" w:rsidRPr="00614AD7" w:rsidRDefault="002C538F">
            <w:pPr>
              <w:numPr>
                <w:ilvl w:val="0"/>
                <w:numId w:val="153"/>
              </w:numPr>
              <w:tabs>
                <w:tab w:val="left" w:pos="531"/>
              </w:tabs>
              <w:spacing w:after="0"/>
              <w:rPr>
                <w:rFonts w:ascii="Times New Roman" w:hAnsi="Times New Roman"/>
                <w:b/>
                <w:bCs/>
                <w:sz w:val="20"/>
                <w:szCs w:val="20"/>
              </w:rPr>
            </w:pPr>
            <w:r w:rsidRPr="00614AD7">
              <w:rPr>
                <w:rFonts w:ascii="Times New Roman" w:hAnsi="Times New Roman"/>
                <w:sz w:val="20"/>
                <w:szCs w:val="20"/>
              </w:rPr>
              <w:t>Fautes de grammaire ou de conjugaison : 5 fautes=10pts ;</w:t>
            </w:r>
          </w:p>
        </w:tc>
        <w:tc>
          <w:tcPr>
            <w:tcW w:w="3541" w:type="dxa"/>
            <w:vAlign w:val="center"/>
          </w:tcPr>
          <w:p w14:paraId="6456F1EA" w14:textId="77777777" w:rsidR="002C538F" w:rsidRPr="00614AD7" w:rsidRDefault="002C538F" w:rsidP="002C538F">
            <w:pPr>
              <w:tabs>
                <w:tab w:val="left" w:pos="2824"/>
              </w:tabs>
              <w:spacing w:after="0"/>
              <w:jc w:val="both"/>
              <w:rPr>
                <w:rFonts w:ascii="Times New Roman" w:hAnsi="Times New Roman"/>
                <w:sz w:val="20"/>
                <w:szCs w:val="20"/>
              </w:rPr>
            </w:pPr>
            <w:r w:rsidRPr="00614AD7">
              <w:rPr>
                <w:rFonts w:ascii="Times New Roman" w:hAnsi="Times New Roman"/>
                <w:sz w:val="20"/>
                <w:szCs w:val="20"/>
              </w:rPr>
              <w:t>Un texte contemporain en prose et relatif aux domaines de vie traités durant le cycle d’étude</w:t>
            </w:r>
          </w:p>
        </w:tc>
        <w:tc>
          <w:tcPr>
            <w:tcW w:w="2758" w:type="dxa"/>
            <w:vAlign w:val="center"/>
          </w:tcPr>
          <w:p w14:paraId="768B8003" w14:textId="77777777" w:rsidR="002C538F" w:rsidRPr="00614AD7" w:rsidRDefault="002C538F" w:rsidP="002C538F">
            <w:pPr>
              <w:tabs>
                <w:tab w:val="left" w:pos="2824"/>
              </w:tabs>
              <w:spacing w:after="0"/>
              <w:jc w:val="both"/>
              <w:rPr>
                <w:rFonts w:ascii="Times New Roman" w:hAnsi="Times New Roman"/>
                <w:sz w:val="20"/>
                <w:szCs w:val="20"/>
              </w:rPr>
            </w:pPr>
            <w:r w:rsidRPr="00614AD7">
              <w:rPr>
                <w:rFonts w:ascii="Times New Roman" w:hAnsi="Times New Roman"/>
                <w:sz w:val="20"/>
                <w:szCs w:val="20"/>
              </w:rPr>
              <w:t xml:space="preserve">Toujours associer le </w:t>
            </w:r>
            <w:r w:rsidRPr="00614AD7">
              <w:rPr>
                <w:rFonts w:ascii="Times New Roman" w:hAnsi="Times New Roman"/>
                <w:b/>
                <w:bCs/>
                <w:sz w:val="20"/>
                <w:szCs w:val="20"/>
              </w:rPr>
              <w:t>corrigé</w:t>
            </w:r>
            <w:r w:rsidRPr="00614AD7">
              <w:rPr>
                <w:rFonts w:ascii="Times New Roman" w:hAnsi="Times New Roman"/>
                <w:sz w:val="20"/>
                <w:szCs w:val="20"/>
              </w:rPr>
              <w:t xml:space="preserve"> et le </w:t>
            </w:r>
            <w:r w:rsidRPr="00614AD7">
              <w:rPr>
                <w:rFonts w:ascii="Times New Roman" w:hAnsi="Times New Roman"/>
                <w:b/>
                <w:bCs/>
                <w:sz w:val="20"/>
                <w:szCs w:val="20"/>
              </w:rPr>
              <w:t>texte original photocopié</w:t>
            </w:r>
            <w:r w:rsidRPr="00614AD7">
              <w:rPr>
                <w:rFonts w:ascii="Times New Roman" w:hAnsi="Times New Roman"/>
                <w:sz w:val="20"/>
                <w:szCs w:val="20"/>
              </w:rPr>
              <w:t xml:space="preserve"> à l’épreuve proposée.</w:t>
            </w:r>
          </w:p>
        </w:tc>
      </w:tr>
      <w:tr w:rsidR="002C538F" w:rsidRPr="00614AD7" w14:paraId="34DA5CAC" w14:textId="77777777" w:rsidTr="002C538F">
        <w:trPr>
          <w:trHeight w:val="983"/>
        </w:trPr>
        <w:tc>
          <w:tcPr>
            <w:tcW w:w="508" w:type="dxa"/>
            <w:vMerge/>
            <w:vAlign w:val="center"/>
          </w:tcPr>
          <w:p w14:paraId="7CB2F168" w14:textId="77777777" w:rsidR="002C538F" w:rsidRPr="00614AD7" w:rsidRDefault="002C538F" w:rsidP="002C538F">
            <w:pPr>
              <w:tabs>
                <w:tab w:val="left" w:pos="2824"/>
              </w:tabs>
              <w:jc w:val="center"/>
              <w:rPr>
                <w:rFonts w:ascii="Times New Roman" w:hAnsi="Times New Roman"/>
                <w:sz w:val="20"/>
                <w:szCs w:val="20"/>
              </w:rPr>
            </w:pPr>
          </w:p>
        </w:tc>
        <w:tc>
          <w:tcPr>
            <w:tcW w:w="1022" w:type="dxa"/>
            <w:vMerge/>
          </w:tcPr>
          <w:p w14:paraId="77E420CF" w14:textId="77777777" w:rsidR="002C538F" w:rsidRPr="00614AD7" w:rsidRDefault="002C538F" w:rsidP="002C538F">
            <w:pPr>
              <w:tabs>
                <w:tab w:val="left" w:pos="2824"/>
              </w:tabs>
              <w:rPr>
                <w:rFonts w:ascii="Times New Roman" w:hAnsi="Times New Roman"/>
                <w:sz w:val="20"/>
                <w:szCs w:val="20"/>
              </w:rPr>
            </w:pPr>
          </w:p>
        </w:tc>
        <w:tc>
          <w:tcPr>
            <w:tcW w:w="2605" w:type="dxa"/>
            <w:vMerge/>
          </w:tcPr>
          <w:p w14:paraId="05CB931F" w14:textId="77777777" w:rsidR="002C538F" w:rsidRPr="00614AD7" w:rsidRDefault="002C538F" w:rsidP="002C538F">
            <w:pPr>
              <w:tabs>
                <w:tab w:val="left" w:pos="2824"/>
              </w:tabs>
              <w:rPr>
                <w:rFonts w:ascii="Times New Roman" w:hAnsi="Times New Roman"/>
                <w:sz w:val="20"/>
                <w:szCs w:val="20"/>
              </w:rPr>
            </w:pPr>
          </w:p>
        </w:tc>
        <w:tc>
          <w:tcPr>
            <w:tcW w:w="1747" w:type="dxa"/>
            <w:vAlign w:val="center"/>
          </w:tcPr>
          <w:p w14:paraId="6DD7D1B8" w14:textId="77777777" w:rsidR="002C538F" w:rsidRPr="00614AD7" w:rsidRDefault="002C538F" w:rsidP="002C538F">
            <w:pPr>
              <w:tabs>
                <w:tab w:val="left" w:pos="2824"/>
              </w:tabs>
              <w:rPr>
                <w:rFonts w:ascii="Times New Roman" w:hAnsi="Times New Roman"/>
                <w:sz w:val="20"/>
                <w:szCs w:val="20"/>
              </w:rPr>
            </w:pPr>
          </w:p>
          <w:p w14:paraId="0B95684C" w14:textId="77777777" w:rsidR="002C538F" w:rsidRPr="00614AD7" w:rsidRDefault="002C538F" w:rsidP="002C538F">
            <w:pPr>
              <w:tabs>
                <w:tab w:val="left" w:pos="2824"/>
              </w:tabs>
              <w:rPr>
                <w:rFonts w:ascii="Times New Roman" w:hAnsi="Times New Roman"/>
                <w:sz w:val="20"/>
                <w:szCs w:val="20"/>
              </w:rPr>
            </w:pPr>
            <w:r w:rsidRPr="00614AD7">
              <w:rPr>
                <w:rFonts w:ascii="Times New Roman" w:hAnsi="Times New Roman"/>
                <w:sz w:val="20"/>
                <w:szCs w:val="20"/>
              </w:rPr>
              <w:t xml:space="preserve">Dictée classique </w:t>
            </w:r>
          </w:p>
        </w:tc>
        <w:tc>
          <w:tcPr>
            <w:tcW w:w="3553" w:type="dxa"/>
            <w:vAlign w:val="center"/>
          </w:tcPr>
          <w:p w14:paraId="7DCEE72D" w14:textId="77777777" w:rsidR="002C538F" w:rsidRPr="00614AD7" w:rsidRDefault="002C538F" w:rsidP="002C538F">
            <w:pPr>
              <w:tabs>
                <w:tab w:val="left" w:pos="2824"/>
              </w:tabs>
              <w:spacing w:after="0"/>
              <w:rPr>
                <w:rFonts w:ascii="Times New Roman" w:hAnsi="Times New Roman"/>
                <w:sz w:val="20"/>
                <w:szCs w:val="20"/>
              </w:rPr>
            </w:pPr>
            <w:r w:rsidRPr="00614AD7">
              <w:rPr>
                <w:rFonts w:ascii="Times New Roman" w:hAnsi="Times New Roman"/>
                <w:sz w:val="20"/>
                <w:szCs w:val="20"/>
              </w:rPr>
              <w:t>-texte comportant 150 à 200 mots, titre compris.</w:t>
            </w:r>
          </w:p>
        </w:tc>
        <w:tc>
          <w:tcPr>
            <w:tcW w:w="3541" w:type="dxa"/>
            <w:vAlign w:val="center"/>
          </w:tcPr>
          <w:p w14:paraId="058792B3" w14:textId="77777777" w:rsidR="002C538F" w:rsidRPr="00614AD7" w:rsidRDefault="002C538F" w:rsidP="002C538F">
            <w:pPr>
              <w:tabs>
                <w:tab w:val="left" w:pos="2824"/>
              </w:tabs>
              <w:rPr>
                <w:rFonts w:ascii="Times New Roman" w:hAnsi="Times New Roman"/>
                <w:sz w:val="20"/>
                <w:szCs w:val="20"/>
              </w:rPr>
            </w:pPr>
            <w:r w:rsidRPr="00614AD7">
              <w:rPr>
                <w:rFonts w:ascii="Times New Roman" w:hAnsi="Times New Roman"/>
                <w:sz w:val="20"/>
                <w:szCs w:val="20"/>
              </w:rPr>
              <w:t>Un texte rédigé dans un français contemporain et ne comportant aucune difficulté de vocabulaire et de syntaxe insurmontable pour l’élève moyen de 4</w:t>
            </w:r>
            <w:r w:rsidRPr="00614AD7">
              <w:rPr>
                <w:rFonts w:ascii="Times New Roman" w:hAnsi="Times New Roman"/>
                <w:sz w:val="20"/>
                <w:szCs w:val="20"/>
                <w:vertAlign w:val="superscript"/>
              </w:rPr>
              <w:t>ème</w:t>
            </w:r>
            <w:r w:rsidRPr="00614AD7">
              <w:rPr>
                <w:rFonts w:ascii="Times New Roman" w:hAnsi="Times New Roman"/>
                <w:sz w:val="20"/>
                <w:szCs w:val="20"/>
              </w:rPr>
              <w:t xml:space="preserve"> année.</w:t>
            </w:r>
          </w:p>
        </w:tc>
        <w:tc>
          <w:tcPr>
            <w:tcW w:w="2758" w:type="dxa"/>
            <w:vAlign w:val="center"/>
          </w:tcPr>
          <w:p w14:paraId="3D139F7D" w14:textId="77777777" w:rsidR="002C538F" w:rsidRPr="00614AD7" w:rsidRDefault="002C538F" w:rsidP="002C538F">
            <w:pPr>
              <w:tabs>
                <w:tab w:val="left" w:pos="2824"/>
              </w:tabs>
              <w:rPr>
                <w:rFonts w:ascii="Times New Roman" w:hAnsi="Times New Roman"/>
                <w:sz w:val="20"/>
                <w:szCs w:val="20"/>
              </w:rPr>
            </w:pPr>
            <w:r w:rsidRPr="00614AD7">
              <w:rPr>
                <w:rFonts w:ascii="Times New Roman" w:hAnsi="Times New Roman"/>
                <w:sz w:val="20"/>
                <w:szCs w:val="20"/>
              </w:rPr>
              <w:t>Toujours</w:t>
            </w:r>
            <w:r>
              <w:rPr>
                <w:rFonts w:ascii="Times New Roman" w:hAnsi="Times New Roman"/>
                <w:sz w:val="20"/>
                <w:szCs w:val="20"/>
              </w:rPr>
              <w:t xml:space="preserve"> associer</w:t>
            </w:r>
            <w:r w:rsidRPr="00614AD7">
              <w:rPr>
                <w:rFonts w:ascii="Times New Roman" w:hAnsi="Times New Roman"/>
                <w:sz w:val="20"/>
                <w:szCs w:val="20"/>
              </w:rPr>
              <w:t xml:space="preserve"> le </w:t>
            </w:r>
            <w:r w:rsidRPr="00614AD7">
              <w:rPr>
                <w:rFonts w:ascii="Times New Roman" w:hAnsi="Times New Roman"/>
                <w:b/>
                <w:bCs/>
                <w:sz w:val="20"/>
                <w:szCs w:val="20"/>
              </w:rPr>
              <w:t>texte original photocopié</w:t>
            </w:r>
            <w:r w:rsidRPr="00614AD7">
              <w:rPr>
                <w:rFonts w:ascii="Times New Roman" w:hAnsi="Times New Roman"/>
                <w:sz w:val="20"/>
                <w:szCs w:val="20"/>
              </w:rPr>
              <w:t xml:space="preserve"> à l’épreuve proposée.</w:t>
            </w:r>
          </w:p>
        </w:tc>
      </w:tr>
      <w:tr w:rsidR="002C538F" w:rsidRPr="00614AD7" w14:paraId="6651870E" w14:textId="77777777" w:rsidTr="002C538F">
        <w:trPr>
          <w:trHeight w:val="983"/>
        </w:trPr>
        <w:tc>
          <w:tcPr>
            <w:tcW w:w="508" w:type="dxa"/>
            <w:vMerge/>
            <w:vAlign w:val="center"/>
          </w:tcPr>
          <w:p w14:paraId="3821F94B" w14:textId="77777777" w:rsidR="002C538F" w:rsidRPr="00614AD7" w:rsidRDefault="002C538F" w:rsidP="002C538F">
            <w:pPr>
              <w:tabs>
                <w:tab w:val="left" w:pos="2824"/>
              </w:tabs>
              <w:jc w:val="center"/>
              <w:rPr>
                <w:rFonts w:ascii="Times New Roman" w:hAnsi="Times New Roman"/>
                <w:sz w:val="20"/>
                <w:szCs w:val="20"/>
              </w:rPr>
            </w:pPr>
          </w:p>
        </w:tc>
        <w:tc>
          <w:tcPr>
            <w:tcW w:w="1022" w:type="dxa"/>
            <w:vMerge/>
          </w:tcPr>
          <w:p w14:paraId="0A657EAD" w14:textId="77777777" w:rsidR="002C538F" w:rsidRPr="00614AD7" w:rsidRDefault="002C538F" w:rsidP="002C538F">
            <w:pPr>
              <w:tabs>
                <w:tab w:val="left" w:pos="2824"/>
              </w:tabs>
              <w:rPr>
                <w:rFonts w:ascii="Times New Roman" w:hAnsi="Times New Roman"/>
                <w:sz w:val="20"/>
                <w:szCs w:val="20"/>
              </w:rPr>
            </w:pPr>
          </w:p>
        </w:tc>
        <w:tc>
          <w:tcPr>
            <w:tcW w:w="2605" w:type="dxa"/>
            <w:vMerge/>
          </w:tcPr>
          <w:p w14:paraId="72B970D0" w14:textId="77777777" w:rsidR="002C538F" w:rsidRPr="00614AD7" w:rsidRDefault="002C538F" w:rsidP="002C538F">
            <w:pPr>
              <w:tabs>
                <w:tab w:val="left" w:pos="2824"/>
              </w:tabs>
              <w:rPr>
                <w:rFonts w:ascii="Times New Roman" w:hAnsi="Times New Roman"/>
                <w:sz w:val="20"/>
                <w:szCs w:val="20"/>
              </w:rPr>
            </w:pPr>
          </w:p>
        </w:tc>
        <w:tc>
          <w:tcPr>
            <w:tcW w:w="1747" w:type="dxa"/>
            <w:vAlign w:val="center"/>
          </w:tcPr>
          <w:p w14:paraId="4F29BDB8" w14:textId="77777777" w:rsidR="002C538F" w:rsidRPr="00614AD7" w:rsidRDefault="002C538F" w:rsidP="002C538F">
            <w:pPr>
              <w:tabs>
                <w:tab w:val="left" w:pos="2824"/>
              </w:tabs>
              <w:rPr>
                <w:rFonts w:ascii="Times New Roman" w:hAnsi="Times New Roman"/>
                <w:sz w:val="20"/>
                <w:szCs w:val="20"/>
              </w:rPr>
            </w:pPr>
            <w:r w:rsidRPr="00614AD7">
              <w:rPr>
                <w:rFonts w:ascii="Times New Roman" w:hAnsi="Times New Roman"/>
                <w:sz w:val="20"/>
                <w:szCs w:val="20"/>
              </w:rPr>
              <w:t>Etude de texte</w:t>
            </w:r>
          </w:p>
        </w:tc>
        <w:tc>
          <w:tcPr>
            <w:tcW w:w="3553" w:type="dxa"/>
            <w:vAlign w:val="center"/>
          </w:tcPr>
          <w:p w14:paraId="0F6013E3" w14:textId="77777777" w:rsidR="002C538F" w:rsidRPr="00614AD7" w:rsidRDefault="002C538F" w:rsidP="002C538F">
            <w:pPr>
              <w:tabs>
                <w:tab w:val="left" w:pos="2824"/>
              </w:tabs>
              <w:spacing w:after="0"/>
              <w:rPr>
                <w:rFonts w:ascii="Times New Roman" w:hAnsi="Times New Roman"/>
                <w:sz w:val="20"/>
                <w:szCs w:val="20"/>
              </w:rPr>
            </w:pPr>
            <w:r w:rsidRPr="00614AD7">
              <w:rPr>
                <w:rFonts w:ascii="Times New Roman" w:hAnsi="Times New Roman"/>
                <w:sz w:val="20"/>
                <w:szCs w:val="20"/>
              </w:rPr>
              <w:t>-un texte de 200 à 250 mots ;</w:t>
            </w:r>
          </w:p>
          <w:p w14:paraId="73E7AF59" w14:textId="77777777" w:rsidR="002C538F" w:rsidRPr="00614AD7" w:rsidRDefault="002C538F" w:rsidP="002C538F">
            <w:pPr>
              <w:tabs>
                <w:tab w:val="left" w:pos="2824"/>
              </w:tabs>
              <w:spacing w:after="0"/>
              <w:rPr>
                <w:rFonts w:ascii="Times New Roman" w:hAnsi="Times New Roman"/>
                <w:sz w:val="20"/>
                <w:szCs w:val="20"/>
              </w:rPr>
            </w:pPr>
            <w:r w:rsidRPr="00614AD7">
              <w:rPr>
                <w:rFonts w:ascii="Times New Roman" w:hAnsi="Times New Roman"/>
                <w:sz w:val="20"/>
                <w:szCs w:val="20"/>
              </w:rPr>
              <w:t>-une épreuve à trois parties :</w:t>
            </w:r>
          </w:p>
          <w:p w14:paraId="1A3ED8E7" w14:textId="77777777" w:rsidR="002C538F" w:rsidRPr="00614AD7" w:rsidRDefault="002C538F">
            <w:pPr>
              <w:numPr>
                <w:ilvl w:val="0"/>
                <w:numId w:val="153"/>
              </w:numPr>
              <w:tabs>
                <w:tab w:val="left" w:pos="360"/>
              </w:tabs>
              <w:spacing w:after="0"/>
              <w:rPr>
                <w:rFonts w:ascii="Times New Roman" w:hAnsi="Times New Roman"/>
                <w:sz w:val="20"/>
                <w:szCs w:val="20"/>
              </w:rPr>
            </w:pPr>
            <w:r w:rsidRPr="00614AD7">
              <w:rPr>
                <w:rFonts w:ascii="Times New Roman" w:hAnsi="Times New Roman"/>
                <w:sz w:val="20"/>
                <w:szCs w:val="20"/>
              </w:rPr>
              <w:t>Compréhension du texte : 4pts ;</w:t>
            </w:r>
          </w:p>
          <w:p w14:paraId="7813DB39" w14:textId="77777777" w:rsidR="002C538F" w:rsidRPr="00614AD7" w:rsidRDefault="002C538F">
            <w:pPr>
              <w:numPr>
                <w:ilvl w:val="0"/>
                <w:numId w:val="153"/>
              </w:numPr>
              <w:tabs>
                <w:tab w:val="left" w:pos="360"/>
              </w:tabs>
              <w:spacing w:after="0"/>
              <w:rPr>
                <w:rFonts w:ascii="Times New Roman" w:hAnsi="Times New Roman"/>
                <w:sz w:val="20"/>
                <w:szCs w:val="20"/>
              </w:rPr>
            </w:pPr>
            <w:r w:rsidRPr="00614AD7">
              <w:rPr>
                <w:rFonts w:ascii="Times New Roman" w:hAnsi="Times New Roman"/>
                <w:sz w:val="20"/>
                <w:szCs w:val="20"/>
              </w:rPr>
              <w:t>Maniement de la langue : 4pts ;</w:t>
            </w:r>
          </w:p>
          <w:p w14:paraId="2CCE1A96" w14:textId="77777777" w:rsidR="002C538F" w:rsidRPr="00614AD7" w:rsidRDefault="002C538F">
            <w:pPr>
              <w:numPr>
                <w:ilvl w:val="0"/>
                <w:numId w:val="153"/>
              </w:numPr>
              <w:tabs>
                <w:tab w:val="left" w:pos="360"/>
              </w:tabs>
              <w:spacing w:after="0"/>
              <w:rPr>
                <w:rFonts w:ascii="Times New Roman" w:hAnsi="Times New Roman"/>
                <w:sz w:val="20"/>
                <w:szCs w:val="20"/>
              </w:rPr>
            </w:pPr>
            <w:r w:rsidRPr="00614AD7">
              <w:rPr>
                <w:rFonts w:ascii="Times New Roman" w:hAnsi="Times New Roman"/>
                <w:sz w:val="20"/>
                <w:szCs w:val="20"/>
              </w:rPr>
              <w:t>Expression écrite : 10pts ;</w:t>
            </w:r>
          </w:p>
          <w:p w14:paraId="79DEB026" w14:textId="77777777" w:rsidR="002C538F" w:rsidRPr="00614AD7" w:rsidRDefault="002C538F" w:rsidP="002C538F">
            <w:pPr>
              <w:tabs>
                <w:tab w:val="left" w:pos="360"/>
              </w:tabs>
              <w:spacing w:after="0"/>
              <w:rPr>
                <w:rFonts w:ascii="Times New Roman" w:hAnsi="Times New Roman"/>
                <w:sz w:val="20"/>
                <w:szCs w:val="20"/>
              </w:rPr>
            </w:pPr>
            <w:r w:rsidRPr="00614AD7">
              <w:rPr>
                <w:rFonts w:ascii="Times New Roman" w:hAnsi="Times New Roman"/>
                <w:sz w:val="20"/>
                <w:szCs w:val="20"/>
              </w:rPr>
              <w:t>-présentation : 2pts.</w:t>
            </w:r>
          </w:p>
        </w:tc>
        <w:tc>
          <w:tcPr>
            <w:tcW w:w="3541" w:type="dxa"/>
            <w:vAlign w:val="center"/>
          </w:tcPr>
          <w:p w14:paraId="6F18A2D4" w14:textId="77777777" w:rsidR="002C538F" w:rsidRPr="00614AD7" w:rsidRDefault="002C538F" w:rsidP="002C538F">
            <w:pPr>
              <w:tabs>
                <w:tab w:val="left" w:pos="2824"/>
              </w:tabs>
              <w:rPr>
                <w:rFonts w:ascii="Times New Roman" w:hAnsi="Times New Roman"/>
                <w:sz w:val="20"/>
                <w:szCs w:val="20"/>
              </w:rPr>
            </w:pPr>
            <w:r w:rsidRPr="00614AD7">
              <w:rPr>
                <w:rFonts w:ascii="Times New Roman" w:hAnsi="Times New Roman"/>
                <w:sz w:val="20"/>
                <w:szCs w:val="20"/>
              </w:rPr>
              <w:t>Un texte contemporain de compréhension aisée et relatif aux domaines de vie étudiés.</w:t>
            </w:r>
          </w:p>
        </w:tc>
        <w:tc>
          <w:tcPr>
            <w:tcW w:w="2758" w:type="dxa"/>
            <w:vAlign w:val="center"/>
          </w:tcPr>
          <w:p w14:paraId="1F2B9721" w14:textId="77777777" w:rsidR="002C538F" w:rsidRPr="00614AD7" w:rsidRDefault="002C538F" w:rsidP="002C538F">
            <w:pPr>
              <w:tabs>
                <w:tab w:val="left" w:pos="2824"/>
              </w:tabs>
              <w:rPr>
                <w:rFonts w:ascii="Times New Roman" w:hAnsi="Times New Roman"/>
                <w:sz w:val="20"/>
                <w:szCs w:val="20"/>
              </w:rPr>
            </w:pPr>
            <w:r w:rsidRPr="00614AD7">
              <w:rPr>
                <w:rFonts w:ascii="Times New Roman" w:hAnsi="Times New Roman"/>
                <w:sz w:val="20"/>
                <w:szCs w:val="20"/>
              </w:rPr>
              <w:t xml:space="preserve">Toujours associer le </w:t>
            </w:r>
            <w:r w:rsidRPr="00614AD7">
              <w:rPr>
                <w:rFonts w:ascii="Times New Roman" w:hAnsi="Times New Roman"/>
                <w:b/>
                <w:bCs/>
                <w:sz w:val="20"/>
                <w:szCs w:val="20"/>
              </w:rPr>
              <w:t>corrigé</w:t>
            </w:r>
            <w:r w:rsidRPr="00614AD7">
              <w:rPr>
                <w:rFonts w:ascii="Times New Roman" w:hAnsi="Times New Roman"/>
                <w:sz w:val="20"/>
                <w:szCs w:val="20"/>
              </w:rPr>
              <w:t xml:space="preserve"> et le </w:t>
            </w:r>
            <w:r w:rsidRPr="00614AD7">
              <w:rPr>
                <w:rFonts w:ascii="Times New Roman" w:hAnsi="Times New Roman"/>
                <w:b/>
                <w:bCs/>
                <w:sz w:val="20"/>
                <w:szCs w:val="20"/>
              </w:rPr>
              <w:t>texte original photocopié</w:t>
            </w:r>
            <w:r w:rsidRPr="00614AD7">
              <w:rPr>
                <w:rFonts w:ascii="Times New Roman" w:hAnsi="Times New Roman"/>
                <w:sz w:val="20"/>
                <w:szCs w:val="20"/>
              </w:rPr>
              <w:t xml:space="preserve"> à l’épreuve proposée.</w:t>
            </w:r>
          </w:p>
        </w:tc>
      </w:tr>
    </w:tbl>
    <w:p w14:paraId="10C89D48" w14:textId="77777777" w:rsidR="002C538F" w:rsidRDefault="002C538F" w:rsidP="002C538F">
      <w:pPr>
        <w:spacing w:after="0"/>
        <w:jc w:val="both"/>
        <w:rPr>
          <w:rFonts w:ascii="Times New Roman" w:hAnsi="Times New Roman"/>
          <w:b/>
        </w:rPr>
      </w:pPr>
    </w:p>
    <w:p w14:paraId="7B468641" w14:textId="650F92D9" w:rsidR="002C538F" w:rsidRDefault="002C538F" w:rsidP="002C538F">
      <w:pPr>
        <w:spacing w:after="0"/>
        <w:jc w:val="both"/>
        <w:rPr>
          <w:rFonts w:ascii="Times New Roman" w:hAnsi="Times New Roman"/>
          <w:b/>
        </w:rPr>
      </w:pPr>
      <w:r>
        <w:rPr>
          <w:rFonts w:ascii="Times New Roman" w:hAnsi="Times New Roman"/>
          <w:b/>
        </w:rPr>
        <w:t xml:space="preserve">                                              </w:t>
      </w:r>
    </w:p>
    <w:p w14:paraId="5B99672B" w14:textId="77777777" w:rsidR="002C538F" w:rsidRDefault="002C538F" w:rsidP="002C538F">
      <w:pPr>
        <w:spacing w:after="0"/>
        <w:jc w:val="both"/>
        <w:rPr>
          <w:rFonts w:ascii="Times New Roman" w:hAnsi="Times New Roman"/>
          <w:b/>
        </w:rPr>
      </w:pPr>
    </w:p>
    <w:p w14:paraId="2717CAB1" w14:textId="77777777" w:rsidR="002C538F" w:rsidRDefault="002C538F" w:rsidP="002C538F">
      <w:pPr>
        <w:spacing w:after="0"/>
        <w:jc w:val="both"/>
        <w:rPr>
          <w:rFonts w:ascii="Times New Roman" w:hAnsi="Times New Roman"/>
          <w:b/>
        </w:rPr>
      </w:pPr>
    </w:p>
    <w:p w14:paraId="56C7BB9F" w14:textId="77777777" w:rsidR="002C538F" w:rsidRDefault="002C538F" w:rsidP="002C538F">
      <w:pPr>
        <w:spacing w:after="0"/>
        <w:jc w:val="both"/>
        <w:rPr>
          <w:rFonts w:ascii="Times New Roman" w:hAnsi="Times New Roman"/>
          <w:b/>
        </w:rPr>
      </w:pPr>
    </w:p>
    <w:p w14:paraId="21817F3A" w14:textId="77777777" w:rsidR="002C538F" w:rsidRDefault="002C538F" w:rsidP="002C538F">
      <w:pPr>
        <w:spacing w:after="0"/>
        <w:jc w:val="center"/>
        <w:rPr>
          <w:rFonts w:ascii="Cambria" w:hAnsi="Cambria"/>
          <w:b/>
          <w:bCs/>
          <w:sz w:val="40"/>
          <w:szCs w:val="40"/>
          <w:lang w:val="fr-CM"/>
        </w:rPr>
      </w:pPr>
      <w:r w:rsidRPr="005C3CC7">
        <w:rPr>
          <w:rFonts w:ascii="Cambria" w:hAnsi="Cambria"/>
          <w:b/>
          <w:bCs/>
          <w:sz w:val="40"/>
          <w:szCs w:val="40"/>
          <w:lang w:val="fr-CM"/>
        </w:rPr>
        <w:t>EXAMENS-STT</w:t>
      </w:r>
    </w:p>
    <w:p w14:paraId="47759C00" w14:textId="4BD53903" w:rsidR="002C538F" w:rsidRPr="002C538F" w:rsidRDefault="002C538F" w:rsidP="002C538F">
      <w:pPr>
        <w:spacing w:after="0"/>
        <w:jc w:val="center"/>
        <w:rPr>
          <w:rFonts w:ascii="Cambria" w:hAnsi="Cambria"/>
          <w:b/>
          <w:bCs/>
          <w:sz w:val="28"/>
          <w:szCs w:val="28"/>
          <w:lang w:val="fr-CM"/>
        </w:rPr>
      </w:pPr>
      <w:r>
        <w:rPr>
          <w:rFonts w:ascii="Cambria" w:hAnsi="Cambria"/>
          <w:b/>
          <w:bCs/>
          <w:sz w:val="28"/>
          <w:szCs w:val="28"/>
          <w:lang w:val="fr-CM"/>
        </w:rPr>
        <w:t>Descriptif des épreuves attendues des Régions</w:t>
      </w:r>
    </w:p>
    <w:p w14:paraId="05EE92A8" w14:textId="77777777" w:rsidR="002C538F" w:rsidRDefault="002C538F" w:rsidP="002C538F">
      <w:pPr>
        <w:spacing w:after="0"/>
        <w:jc w:val="both"/>
        <w:rPr>
          <w:rFonts w:ascii="Times New Roman" w:hAnsi="Times New Roman"/>
          <w:b/>
        </w:rPr>
      </w:pPr>
    </w:p>
    <w:p w14:paraId="2C7CE4AA" w14:textId="77777777" w:rsidR="002C538F" w:rsidRPr="005C3CC7" w:rsidRDefault="002C538F" w:rsidP="002C538F">
      <w:pPr>
        <w:spacing w:after="0"/>
        <w:jc w:val="both"/>
        <w:rPr>
          <w:rFonts w:ascii="Times New Roman" w:hAnsi="Times New Roman"/>
          <w:b/>
        </w:rPr>
      </w:pPr>
    </w:p>
    <w:p w14:paraId="4E5D18FC" w14:textId="77777777" w:rsidR="002C538F" w:rsidRPr="003E3993" w:rsidRDefault="002C538F">
      <w:pPr>
        <w:numPr>
          <w:ilvl w:val="0"/>
          <w:numId w:val="151"/>
        </w:numPr>
        <w:rPr>
          <w:rFonts w:ascii="Cambria" w:hAnsi="Cambria"/>
          <w:b/>
          <w:bCs/>
          <w:sz w:val="28"/>
          <w:szCs w:val="28"/>
          <w:u w:val="single"/>
        </w:rPr>
      </w:pPr>
      <w:r w:rsidRPr="003E3993">
        <w:rPr>
          <w:rFonts w:ascii="Cambria" w:hAnsi="Cambria"/>
          <w:b/>
          <w:bCs/>
          <w:sz w:val="28"/>
          <w:szCs w:val="28"/>
          <w:u w:val="single"/>
        </w:rPr>
        <w:lastRenderedPageBreak/>
        <w:t>EXAMEN DECC</w:t>
      </w:r>
      <w:r w:rsidRPr="003E3993">
        <w:rPr>
          <w:rFonts w:ascii="Times New Roman" w:hAnsi="Times New Roman"/>
        </w:rPr>
        <w:tab/>
      </w:r>
    </w:p>
    <w:tbl>
      <w:tblPr>
        <w:tblpPr w:leftFromText="141" w:rightFromText="141" w:vertAnchor="text" w:horzAnchor="margin" w:tblpXSpec="center" w:tblpY="-5151"/>
        <w:tblW w:w="1573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04"/>
        <w:gridCol w:w="1416"/>
        <w:gridCol w:w="1604"/>
        <w:gridCol w:w="1526"/>
        <w:gridCol w:w="1952"/>
        <w:gridCol w:w="2513"/>
        <w:gridCol w:w="2108"/>
        <w:gridCol w:w="4111"/>
      </w:tblGrid>
      <w:tr w:rsidR="002C538F" w:rsidRPr="00614AD7" w14:paraId="2DD16B16" w14:textId="77777777" w:rsidTr="002C538F">
        <w:tc>
          <w:tcPr>
            <w:tcW w:w="504" w:type="dxa"/>
            <w:vAlign w:val="center"/>
          </w:tcPr>
          <w:p w14:paraId="5DC341EC" w14:textId="77777777" w:rsidR="002C538F" w:rsidRPr="00614AD7" w:rsidRDefault="002C538F" w:rsidP="002C538F">
            <w:pPr>
              <w:tabs>
                <w:tab w:val="left" w:pos="2824"/>
              </w:tabs>
              <w:jc w:val="center"/>
              <w:rPr>
                <w:rFonts w:ascii="Cambria" w:hAnsi="Cambria"/>
                <w:b/>
                <w:bCs/>
                <w:sz w:val="20"/>
                <w:szCs w:val="20"/>
              </w:rPr>
            </w:pPr>
            <w:r w:rsidRPr="00614AD7">
              <w:rPr>
                <w:rFonts w:ascii="Cambria" w:hAnsi="Cambria"/>
                <w:b/>
                <w:bCs/>
                <w:sz w:val="20"/>
                <w:szCs w:val="20"/>
              </w:rPr>
              <w:lastRenderedPageBreak/>
              <w:t>N°</w:t>
            </w:r>
          </w:p>
        </w:tc>
        <w:tc>
          <w:tcPr>
            <w:tcW w:w="1416" w:type="dxa"/>
            <w:vAlign w:val="center"/>
          </w:tcPr>
          <w:p w14:paraId="26C4E67C" w14:textId="77777777" w:rsidR="002C538F" w:rsidRPr="00614AD7" w:rsidRDefault="002C538F" w:rsidP="002C538F">
            <w:pPr>
              <w:tabs>
                <w:tab w:val="left" w:pos="2824"/>
              </w:tabs>
              <w:jc w:val="center"/>
              <w:rPr>
                <w:rFonts w:ascii="Cambria" w:hAnsi="Cambria"/>
                <w:b/>
                <w:bCs/>
                <w:sz w:val="20"/>
                <w:szCs w:val="20"/>
              </w:rPr>
            </w:pPr>
            <w:r w:rsidRPr="00614AD7">
              <w:rPr>
                <w:rFonts w:ascii="Cambria" w:hAnsi="Cambria"/>
                <w:b/>
                <w:bCs/>
                <w:sz w:val="20"/>
                <w:szCs w:val="20"/>
              </w:rPr>
              <w:t>Examen</w:t>
            </w:r>
          </w:p>
        </w:tc>
        <w:tc>
          <w:tcPr>
            <w:tcW w:w="1604" w:type="dxa"/>
            <w:vAlign w:val="center"/>
          </w:tcPr>
          <w:p w14:paraId="6ACADE2A" w14:textId="77777777" w:rsidR="002C538F" w:rsidRPr="00614AD7" w:rsidRDefault="002C538F" w:rsidP="002C538F">
            <w:pPr>
              <w:tabs>
                <w:tab w:val="left" w:pos="2824"/>
              </w:tabs>
              <w:jc w:val="center"/>
              <w:rPr>
                <w:rFonts w:ascii="Cambria" w:hAnsi="Cambria"/>
                <w:b/>
                <w:bCs/>
                <w:sz w:val="20"/>
                <w:szCs w:val="20"/>
              </w:rPr>
            </w:pPr>
            <w:r w:rsidRPr="00614AD7">
              <w:rPr>
                <w:rFonts w:ascii="Cambria" w:hAnsi="Cambria"/>
                <w:b/>
                <w:bCs/>
                <w:sz w:val="20"/>
                <w:szCs w:val="20"/>
              </w:rPr>
              <w:t>Texte de référence</w:t>
            </w:r>
          </w:p>
        </w:tc>
        <w:tc>
          <w:tcPr>
            <w:tcW w:w="1526" w:type="dxa"/>
            <w:vAlign w:val="center"/>
          </w:tcPr>
          <w:p w14:paraId="03B9D72A" w14:textId="77777777" w:rsidR="002C538F" w:rsidRPr="00614AD7" w:rsidRDefault="002C538F" w:rsidP="002C538F">
            <w:pPr>
              <w:tabs>
                <w:tab w:val="left" w:pos="2824"/>
              </w:tabs>
              <w:jc w:val="center"/>
              <w:rPr>
                <w:rFonts w:ascii="Cambria" w:hAnsi="Cambria"/>
                <w:b/>
                <w:bCs/>
                <w:sz w:val="20"/>
                <w:szCs w:val="20"/>
              </w:rPr>
            </w:pPr>
            <w:r w:rsidRPr="00614AD7">
              <w:rPr>
                <w:rFonts w:ascii="Cambria" w:hAnsi="Cambria"/>
                <w:b/>
                <w:bCs/>
                <w:sz w:val="20"/>
                <w:szCs w:val="20"/>
              </w:rPr>
              <w:t xml:space="preserve">Séries </w:t>
            </w:r>
          </w:p>
        </w:tc>
        <w:tc>
          <w:tcPr>
            <w:tcW w:w="1952" w:type="dxa"/>
            <w:vAlign w:val="center"/>
          </w:tcPr>
          <w:p w14:paraId="0B801AF0" w14:textId="77777777" w:rsidR="002C538F" w:rsidRPr="00614AD7" w:rsidRDefault="002C538F" w:rsidP="002C538F">
            <w:pPr>
              <w:tabs>
                <w:tab w:val="left" w:pos="2824"/>
              </w:tabs>
              <w:jc w:val="center"/>
              <w:rPr>
                <w:rFonts w:ascii="Cambria" w:hAnsi="Cambria"/>
                <w:b/>
                <w:bCs/>
                <w:sz w:val="20"/>
                <w:szCs w:val="20"/>
              </w:rPr>
            </w:pPr>
            <w:r w:rsidRPr="00614AD7">
              <w:rPr>
                <w:rFonts w:ascii="Cambria" w:hAnsi="Cambria"/>
                <w:b/>
                <w:bCs/>
                <w:sz w:val="20"/>
                <w:szCs w:val="20"/>
              </w:rPr>
              <w:t xml:space="preserve">Epreuves </w:t>
            </w:r>
          </w:p>
        </w:tc>
        <w:tc>
          <w:tcPr>
            <w:tcW w:w="2513" w:type="dxa"/>
            <w:vAlign w:val="center"/>
          </w:tcPr>
          <w:p w14:paraId="4C9610E6" w14:textId="77777777" w:rsidR="002C538F" w:rsidRPr="00614AD7" w:rsidRDefault="002C538F" w:rsidP="002C538F">
            <w:pPr>
              <w:tabs>
                <w:tab w:val="left" w:pos="2824"/>
              </w:tabs>
              <w:jc w:val="center"/>
              <w:rPr>
                <w:rFonts w:ascii="Cambria" w:hAnsi="Cambria"/>
                <w:b/>
                <w:bCs/>
                <w:sz w:val="20"/>
                <w:szCs w:val="20"/>
              </w:rPr>
            </w:pPr>
            <w:r w:rsidRPr="00614AD7">
              <w:rPr>
                <w:rFonts w:ascii="Cambria" w:hAnsi="Cambria"/>
                <w:b/>
                <w:bCs/>
                <w:sz w:val="20"/>
                <w:szCs w:val="20"/>
              </w:rPr>
              <w:t>Forme de l’épreuve</w:t>
            </w:r>
          </w:p>
        </w:tc>
        <w:tc>
          <w:tcPr>
            <w:tcW w:w="2108" w:type="dxa"/>
            <w:vAlign w:val="center"/>
          </w:tcPr>
          <w:p w14:paraId="34132BBC" w14:textId="77777777" w:rsidR="002C538F" w:rsidRPr="00614AD7" w:rsidRDefault="002C538F" w:rsidP="002C538F">
            <w:pPr>
              <w:tabs>
                <w:tab w:val="left" w:pos="2824"/>
              </w:tabs>
              <w:jc w:val="center"/>
              <w:rPr>
                <w:rFonts w:ascii="Cambria" w:hAnsi="Cambria"/>
                <w:b/>
                <w:bCs/>
                <w:sz w:val="20"/>
                <w:szCs w:val="20"/>
              </w:rPr>
            </w:pPr>
            <w:r w:rsidRPr="00614AD7">
              <w:rPr>
                <w:rFonts w:ascii="Cambria" w:hAnsi="Cambria"/>
                <w:b/>
                <w:bCs/>
                <w:sz w:val="20"/>
                <w:szCs w:val="20"/>
              </w:rPr>
              <w:t>Fond de l’épreuve</w:t>
            </w:r>
          </w:p>
        </w:tc>
        <w:tc>
          <w:tcPr>
            <w:tcW w:w="4111" w:type="dxa"/>
            <w:vAlign w:val="center"/>
          </w:tcPr>
          <w:p w14:paraId="5E819F84" w14:textId="77777777" w:rsidR="002C538F" w:rsidRPr="00614AD7" w:rsidRDefault="002C538F" w:rsidP="002C538F">
            <w:pPr>
              <w:tabs>
                <w:tab w:val="left" w:pos="2824"/>
              </w:tabs>
              <w:jc w:val="center"/>
              <w:rPr>
                <w:rFonts w:ascii="Cambria" w:hAnsi="Cambria"/>
                <w:b/>
                <w:bCs/>
                <w:sz w:val="20"/>
                <w:szCs w:val="20"/>
              </w:rPr>
            </w:pPr>
            <w:r w:rsidRPr="00614AD7">
              <w:rPr>
                <w:rFonts w:ascii="Cambria" w:hAnsi="Cambria"/>
                <w:b/>
                <w:bCs/>
                <w:sz w:val="20"/>
                <w:szCs w:val="20"/>
              </w:rPr>
              <w:t>Observations</w:t>
            </w:r>
          </w:p>
        </w:tc>
      </w:tr>
      <w:tr w:rsidR="002C538F" w:rsidRPr="00614AD7" w14:paraId="1788EB84" w14:textId="77777777" w:rsidTr="002C538F">
        <w:tc>
          <w:tcPr>
            <w:tcW w:w="504" w:type="dxa"/>
            <w:vMerge w:val="restart"/>
            <w:vAlign w:val="center"/>
          </w:tcPr>
          <w:p w14:paraId="5606068E" w14:textId="77777777" w:rsidR="002C538F" w:rsidRPr="00614AD7" w:rsidRDefault="002C538F" w:rsidP="002C538F">
            <w:pPr>
              <w:tabs>
                <w:tab w:val="left" w:pos="2824"/>
              </w:tabs>
              <w:spacing w:after="0"/>
              <w:rPr>
                <w:rFonts w:ascii="Times New Roman" w:hAnsi="Times New Roman"/>
                <w:sz w:val="20"/>
                <w:szCs w:val="20"/>
              </w:rPr>
            </w:pPr>
          </w:p>
          <w:p w14:paraId="40364E14" w14:textId="77777777" w:rsidR="002C538F" w:rsidRPr="00614AD7" w:rsidRDefault="002C538F" w:rsidP="002C538F">
            <w:pPr>
              <w:tabs>
                <w:tab w:val="left" w:pos="2824"/>
              </w:tabs>
              <w:spacing w:after="0"/>
              <w:jc w:val="center"/>
              <w:rPr>
                <w:rFonts w:ascii="Times New Roman" w:hAnsi="Times New Roman"/>
                <w:sz w:val="20"/>
                <w:szCs w:val="20"/>
              </w:rPr>
            </w:pPr>
          </w:p>
          <w:p w14:paraId="7E5E1C98" w14:textId="77777777" w:rsidR="002C538F" w:rsidRPr="00614AD7" w:rsidRDefault="002C538F" w:rsidP="002C538F">
            <w:pPr>
              <w:tabs>
                <w:tab w:val="left" w:pos="2824"/>
              </w:tabs>
              <w:spacing w:after="0"/>
              <w:jc w:val="center"/>
              <w:rPr>
                <w:rFonts w:ascii="Times New Roman" w:hAnsi="Times New Roman"/>
                <w:sz w:val="20"/>
                <w:szCs w:val="20"/>
              </w:rPr>
            </w:pPr>
          </w:p>
          <w:p w14:paraId="7B7BF06C" w14:textId="77777777" w:rsidR="002C538F" w:rsidRPr="00614AD7" w:rsidRDefault="002C538F" w:rsidP="002C538F">
            <w:pPr>
              <w:tabs>
                <w:tab w:val="left" w:pos="2824"/>
              </w:tabs>
              <w:spacing w:after="0"/>
              <w:jc w:val="center"/>
              <w:rPr>
                <w:rFonts w:ascii="Times New Roman" w:hAnsi="Times New Roman"/>
                <w:sz w:val="20"/>
                <w:szCs w:val="20"/>
              </w:rPr>
            </w:pPr>
          </w:p>
          <w:p w14:paraId="5CC34D27" w14:textId="77777777" w:rsidR="002C538F" w:rsidRPr="00614AD7" w:rsidRDefault="002C538F" w:rsidP="002C538F">
            <w:pPr>
              <w:tabs>
                <w:tab w:val="left" w:pos="2824"/>
              </w:tabs>
              <w:spacing w:after="0"/>
              <w:jc w:val="center"/>
              <w:rPr>
                <w:rFonts w:ascii="Times New Roman" w:hAnsi="Times New Roman"/>
                <w:sz w:val="20"/>
                <w:szCs w:val="20"/>
              </w:rPr>
            </w:pPr>
          </w:p>
          <w:p w14:paraId="4B73BCFD" w14:textId="77777777" w:rsidR="002C538F" w:rsidRPr="00614AD7" w:rsidRDefault="002C538F" w:rsidP="002C538F">
            <w:pPr>
              <w:tabs>
                <w:tab w:val="left" w:pos="2824"/>
              </w:tabs>
              <w:spacing w:after="0"/>
              <w:jc w:val="center"/>
              <w:rPr>
                <w:rFonts w:ascii="Times New Roman" w:hAnsi="Times New Roman"/>
                <w:sz w:val="20"/>
                <w:szCs w:val="20"/>
              </w:rPr>
            </w:pPr>
          </w:p>
          <w:p w14:paraId="32261E5D" w14:textId="77777777" w:rsidR="002C538F" w:rsidRPr="00614AD7" w:rsidRDefault="002C538F" w:rsidP="002C538F">
            <w:pPr>
              <w:tabs>
                <w:tab w:val="left" w:pos="2824"/>
              </w:tabs>
              <w:spacing w:after="0"/>
              <w:jc w:val="center"/>
              <w:rPr>
                <w:rFonts w:ascii="Times New Roman" w:hAnsi="Times New Roman"/>
                <w:sz w:val="20"/>
                <w:szCs w:val="20"/>
              </w:rPr>
            </w:pPr>
          </w:p>
          <w:p w14:paraId="7B679133" w14:textId="77777777" w:rsidR="002C538F" w:rsidRPr="00614AD7" w:rsidRDefault="002C538F" w:rsidP="002C538F">
            <w:pPr>
              <w:tabs>
                <w:tab w:val="left" w:pos="2824"/>
              </w:tabs>
              <w:spacing w:after="0"/>
              <w:rPr>
                <w:rFonts w:ascii="Times New Roman" w:hAnsi="Times New Roman"/>
                <w:sz w:val="20"/>
                <w:szCs w:val="20"/>
              </w:rPr>
            </w:pPr>
            <w:r w:rsidRPr="00614AD7">
              <w:rPr>
                <w:rFonts w:ascii="Times New Roman" w:hAnsi="Times New Roman"/>
                <w:sz w:val="20"/>
                <w:szCs w:val="20"/>
              </w:rPr>
              <w:t>1</w:t>
            </w:r>
          </w:p>
          <w:p w14:paraId="4F3A534D" w14:textId="77777777" w:rsidR="002C538F" w:rsidRPr="00614AD7" w:rsidRDefault="002C538F" w:rsidP="002C538F">
            <w:pPr>
              <w:tabs>
                <w:tab w:val="left" w:pos="2824"/>
              </w:tabs>
              <w:jc w:val="center"/>
              <w:rPr>
                <w:rFonts w:ascii="Times New Roman" w:hAnsi="Times New Roman"/>
                <w:sz w:val="20"/>
                <w:szCs w:val="20"/>
              </w:rPr>
            </w:pPr>
          </w:p>
          <w:p w14:paraId="0B9AA1E5" w14:textId="77777777" w:rsidR="002C538F" w:rsidRPr="00614AD7" w:rsidRDefault="002C538F" w:rsidP="002C538F">
            <w:pPr>
              <w:tabs>
                <w:tab w:val="left" w:pos="2824"/>
              </w:tabs>
              <w:jc w:val="center"/>
              <w:rPr>
                <w:rFonts w:ascii="Times New Roman" w:hAnsi="Times New Roman"/>
                <w:sz w:val="20"/>
                <w:szCs w:val="20"/>
              </w:rPr>
            </w:pPr>
          </w:p>
          <w:p w14:paraId="46417767" w14:textId="77777777" w:rsidR="002C538F" w:rsidRPr="00614AD7" w:rsidRDefault="002C538F" w:rsidP="002C538F">
            <w:pPr>
              <w:tabs>
                <w:tab w:val="left" w:pos="2824"/>
              </w:tabs>
              <w:jc w:val="center"/>
              <w:rPr>
                <w:rFonts w:ascii="Times New Roman" w:hAnsi="Times New Roman"/>
                <w:sz w:val="20"/>
                <w:szCs w:val="20"/>
              </w:rPr>
            </w:pPr>
          </w:p>
          <w:p w14:paraId="588E8082" w14:textId="77777777" w:rsidR="002C538F" w:rsidRPr="00614AD7" w:rsidRDefault="002C538F" w:rsidP="002C538F">
            <w:pPr>
              <w:tabs>
                <w:tab w:val="left" w:pos="2824"/>
              </w:tabs>
              <w:jc w:val="center"/>
              <w:rPr>
                <w:rFonts w:ascii="Times New Roman" w:hAnsi="Times New Roman"/>
                <w:sz w:val="20"/>
                <w:szCs w:val="20"/>
              </w:rPr>
            </w:pPr>
          </w:p>
          <w:p w14:paraId="6DE4F01D" w14:textId="77777777" w:rsidR="002C538F" w:rsidRPr="00614AD7" w:rsidRDefault="002C538F" w:rsidP="002C538F">
            <w:pPr>
              <w:tabs>
                <w:tab w:val="left" w:pos="2824"/>
              </w:tabs>
              <w:jc w:val="center"/>
              <w:rPr>
                <w:rFonts w:ascii="Times New Roman" w:hAnsi="Times New Roman"/>
                <w:sz w:val="20"/>
                <w:szCs w:val="20"/>
              </w:rPr>
            </w:pPr>
          </w:p>
          <w:p w14:paraId="02DC702A" w14:textId="77777777" w:rsidR="002C538F" w:rsidRPr="00614AD7" w:rsidRDefault="002C538F" w:rsidP="002C538F">
            <w:pPr>
              <w:tabs>
                <w:tab w:val="left" w:pos="2824"/>
              </w:tabs>
              <w:jc w:val="center"/>
              <w:rPr>
                <w:rFonts w:ascii="Times New Roman" w:hAnsi="Times New Roman"/>
                <w:sz w:val="20"/>
                <w:szCs w:val="20"/>
              </w:rPr>
            </w:pPr>
          </w:p>
          <w:p w14:paraId="5DC7B6D3" w14:textId="77777777" w:rsidR="002C538F" w:rsidRPr="00614AD7" w:rsidRDefault="002C538F" w:rsidP="002C538F">
            <w:pPr>
              <w:tabs>
                <w:tab w:val="left" w:pos="2824"/>
              </w:tabs>
              <w:rPr>
                <w:rFonts w:ascii="Times New Roman" w:hAnsi="Times New Roman"/>
                <w:sz w:val="20"/>
                <w:szCs w:val="20"/>
              </w:rPr>
            </w:pPr>
          </w:p>
        </w:tc>
        <w:tc>
          <w:tcPr>
            <w:tcW w:w="1416" w:type="dxa"/>
            <w:vMerge w:val="restart"/>
            <w:vAlign w:val="center"/>
          </w:tcPr>
          <w:p w14:paraId="51BDA601" w14:textId="77777777" w:rsidR="002C538F" w:rsidRPr="00614AD7" w:rsidRDefault="002C538F" w:rsidP="002C538F">
            <w:pPr>
              <w:tabs>
                <w:tab w:val="left" w:pos="2824"/>
              </w:tabs>
              <w:spacing w:after="0"/>
              <w:jc w:val="center"/>
              <w:rPr>
                <w:rFonts w:ascii="Times New Roman" w:hAnsi="Times New Roman"/>
                <w:b/>
                <w:bCs/>
                <w:sz w:val="20"/>
                <w:szCs w:val="20"/>
              </w:rPr>
            </w:pPr>
          </w:p>
          <w:p w14:paraId="73964DAD" w14:textId="77777777" w:rsidR="002C538F" w:rsidRPr="00614AD7" w:rsidRDefault="002C538F" w:rsidP="002C538F">
            <w:pPr>
              <w:tabs>
                <w:tab w:val="left" w:pos="2824"/>
              </w:tabs>
              <w:spacing w:after="0"/>
              <w:jc w:val="center"/>
              <w:rPr>
                <w:rFonts w:ascii="Times New Roman" w:hAnsi="Times New Roman"/>
                <w:b/>
                <w:bCs/>
                <w:sz w:val="20"/>
                <w:szCs w:val="20"/>
              </w:rPr>
            </w:pPr>
          </w:p>
          <w:p w14:paraId="682ED377" w14:textId="77777777" w:rsidR="002C538F" w:rsidRPr="00614AD7" w:rsidRDefault="002C538F" w:rsidP="002C538F">
            <w:pPr>
              <w:tabs>
                <w:tab w:val="left" w:pos="2824"/>
              </w:tabs>
              <w:spacing w:after="0"/>
              <w:jc w:val="center"/>
              <w:rPr>
                <w:rFonts w:ascii="Times New Roman" w:hAnsi="Times New Roman"/>
                <w:b/>
                <w:bCs/>
                <w:sz w:val="20"/>
                <w:szCs w:val="20"/>
              </w:rPr>
            </w:pPr>
          </w:p>
          <w:p w14:paraId="6773728A" w14:textId="77777777" w:rsidR="002C538F" w:rsidRPr="00614AD7" w:rsidRDefault="002C538F" w:rsidP="002C538F">
            <w:pPr>
              <w:tabs>
                <w:tab w:val="left" w:pos="2824"/>
              </w:tabs>
              <w:spacing w:after="0"/>
              <w:jc w:val="center"/>
              <w:rPr>
                <w:rFonts w:ascii="Times New Roman" w:hAnsi="Times New Roman"/>
                <w:b/>
                <w:bCs/>
                <w:sz w:val="20"/>
                <w:szCs w:val="20"/>
              </w:rPr>
            </w:pPr>
          </w:p>
          <w:p w14:paraId="52FE1111" w14:textId="77777777" w:rsidR="002C538F" w:rsidRPr="00614AD7" w:rsidRDefault="002C538F" w:rsidP="002C538F">
            <w:pPr>
              <w:tabs>
                <w:tab w:val="left" w:pos="2824"/>
              </w:tabs>
              <w:spacing w:after="0"/>
              <w:jc w:val="center"/>
              <w:rPr>
                <w:rFonts w:ascii="Times New Roman" w:hAnsi="Times New Roman"/>
                <w:b/>
                <w:bCs/>
                <w:sz w:val="20"/>
                <w:szCs w:val="20"/>
              </w:rPr>
            </w:pPr>
          </w:p>
          <w:p w14:paraId="77E19975" w14:textId="77777777" w:rsidR="002C538F" w:rsidRPr="00614AD7" w:rsidRDefault="002C538F" w:rsidP="002C538F">
            <w:pPr>
              <w:tabs>
                <w:tab w:val="left" w:pos="2824"/>
              </w:tabs>
              <w:spacing w:after="0"/>
              <w:jc w:val="center"/>
              <w:rPr>
                <w:rFonts w:ascii="Times New Roman" w:hAnsi="Times New Roman"/>
                <w:b/>
                <w:bCs/>
                <w:sz w:val="20"/>
                <w:szCs w:val="20"/>
              </w:rPr>
            </w:pPr>
          </w:p>
          <w:p w14:paraId="24C90701" w14:textId="77777777" w:rsidR="002C538F" w:rsidRPr="00614AD7" w:rsidRDefault="002C538F" w:rsidP="002C538F">
            <w:pPr>
              <w:tabs>
                <w:tab w:val="left" w:pos="2824"/>
              </w:tabs>
              <w:spacing w:after="0"/>
              <w:jc w:val="center"/>
              <w:rPr>
                <w:rFonts w:ascii="Times New Roman" w:hAnsi="Times New Roman"/>
                <w:b/>
                <w:bCs/>
                <w:sz w:val="20"/>
                <w:szCs w:val="20"/>
              </w:rPr>
            </w:pPr>
            <w:r w:rsidRPr="00614AD7">
              <w:rPr>
                <w:rFonts w:ascii="Times New Roman" w:hAnsi="Times New Roman"/>
                <w:b/>
                <w:bCs/>
                <w:sz w:val="20"/>
                <w:szCs w:val="20"/>
              </w:rPr>
              <w:t>Probatoires et Probatoires de Brevets de techniciens</w:t>
            </w:r>
          </w:p>
          <w:p w14:paraId="4F1E819C" w14:textId="77777777" w:rsidR="002C538F" w:rsidRPr="00614AD7" w:rsidRDefault="002C538F" w:rsidP="002C538F">
            <w:pPr>
              <w:tabs>
                <w:tab w:val="left" w:pos="2824"/>
              </w:tabs>
              <w:spacing w:after="0"/>
              <w:jc w:val="center"/>
              <w:rPr>
                <w:rFonts w:ascii="Times New Roman" w:hAnsi="Times New Roman"/>
                <w:b/>
                <w:bCs/>
                <w:sz w:val="20"/>
                <w:szCs w:val="20"/>
              </w:rPr>
            </w:pPr>
          </w:p>
          <w:p w14:paraId="605F2C1D" w14:textId="77777777" w:rsidR="002C538F" w:rsidRPr="00614AD7" w:rsidRDefault="002C538F" w:rsidP="002C538F">
            <w:pPr>
              <w:tabs>
                <w:tab w:val="left" w:pos="2824"/>
              </w:tabs>
              <w:spacing w:after="0"/>
              <w:jc w:val="center"/>
              <w:rPr>
                <w:rFonts w:ascii="Times New Roman" w:hAnsi="Times New Roman"/>
                <w:b/>
                <w:bCs/>
                <w:sz w:val="20"/>
                <w:szCs w:val="20"/>
              </w:rPr>
            </w:pPr>
          </w:p>
          <w:p w14:paraId="3E2C4AB3" w14:textId="77777777" w:rsidR="002C538F" w:rsidRPr="00614AD7" w:rsidRDefault="002C538F" w:rsidP="002C538F">
            <w:pPr>
              <w:tabs>
                <w:tab w:val="left" w:pos="2824"/>
              </w:tabs>
              <w:spacing w:after="0"/>
              <w:jc w:val="center"/>
              <w:rPr>
                <w:rFonts w:ascii="Times New Roman" w:hAnsi="Times New Roman"/>
                <w:b/>
                <w:bCs/>
                <w:sz w:val="20"/>
                <w:szCs w:val="20"/>
              </w:rPr>
            </w:pPr>
          </w:p>
          <w:p w14:paraId="443A79A9" w14:textId="77777777" w:rsidR="002C538F" w:rsidRPr="00614AD7" w:rsidRDefault="002C538F" w:rsidP="002C538F">
            <w:pPr>
              <w:tabs>
                <w:tab w:val="left" w:pos="2824"/>
              </w:tabs>
              <w:spacing w:after="0"/>
              <w:jc w:val="center"/>
              <w:rPr>
                <w:rFonts w:ascii="Times New Roman" w:hAnsi="Times New Roman"/>
                <w:b/>
                <w:bCs/>
                <w:sz w:val="20"/>
                <w:szCs w:val="20"/>
              </w:rPr>
            </w:pPr>
          </w:p>
          <w:p w14:paraId="125A30EC" w14:textId="77777777" w:rsidR="002C538F" w:rsidRPr="00614AD7" w:rsidRDefault="002C538F" w:rsidP="002C538F">
            <w:pPr>
              <w:tabs>
                <w:tab w:val="left" w:pos="2824"/>
              </w:tabs>
              <w:spacing w:after="0"/>
              <w:jc w:val="center"/>
              <w:rPr>
                <w:rFonts w:ascii="Times New Roman" w:hAnsi="Times New Roman"/>
                <w:b/>
                <w:bCs/>
                <w:sz w:val="20"/>
                <w:szCs w:val="20"/>
              </w:rPr>
            </w:pPr>
          </w:p>
          <w:p w14:paraId="2913901F" w14:textId="77777777" w:rsidR="002C538F" w:rsidRPr="00614AD7" w:rsidRDefault="002C538F" w:rsidP="002C538F">
            <w:pPr>
              <w:tabs>
                <w:tab w:val="left" w:pos="2824"/>
              </w:tabs>
              <w:spacing w:after="0"/>
              <w:jc w:val="center"/>
              <w:rPr>
                <w:rFonts w:ascii="Times New Roman" w:hAnsi="Times New Roman"/>
                <w:b/>
                <w:bCs/>
                <w:sz w:val="20"/>
                <w:szCs w:val="20"/>
              </w:rPr>
            </w:pPr>
          </w:p>
          <w:p w14:paraId="6E8CCC8D" w14:textId="77777777" w:rsidR="002C538F" w:rsidRPr="00614AD7" w:rsidRDefault="002C538F" w:rsidP="002C538F">
            <w:pPr>
              <w:tabs>
                <w:tab w:val="left" w:pos="2824"/>
              </w:tabs>
              <w:spacing w:after="0"/>
              <w:jc w:val="center"/>
              <w:rPr>
                <w:rFonts w:ascii="Times New Roman" w:hAnsi="Times New Roman"/>
                <w:b/>
                <w:bCs/>
                <w:sz w:val="20"/>
                <w:szCs w:val="20"/>
              </w:rPr>
            </w:pPr>
          </w:p>
          <w:p w14:paraId="2A902E84" w14:textId="77777777" w:rsidR="002C538F" w:rsidRPr="00614AD7" w:rsidRDefault="002C538F" w:rsidP="002C538F">
            <w:pPr>
              <w:tabs>
                <w:tab w:val="left" w:pos="2824"/>
              </w:tabs>
              <w:spacing w:after="0"/>
              <w:jc w:val="center"/>
              <w:rPr>
                <w:rFonts w:ascii="Times New Roman" w:hAnsi="Times New Roman"/>
                <w:b/>
                <w:bCs/>
                <w:sz w:val="20"/>
                <w:szCs w:val="20"/>
              </w:rPr>
            </w:pPr>
          </w:p>
          <w:p w14:paraId="78554A01" w14:textId="77777777" w:rsidR="002C538F" w:rsidRPr="00614AD7" w:rsidRDefault="002C538F" w:rsidP="002C538F">
            <w:pPr>
              <w:tabs>
                <w:tab w:val="left" w:pos="2824"/>
              </w:tabs>
              <w:spacing w:after="0"/>
              <w:jc w:val="center"/>
              <w:rPr>
                <w:rFonts w:ascii="Times New Roman" w:hAnsi="Times New Roman"/>
                <w:b/>
                <w:bCs/>
                <w:sz w:val="20"/>
                <w:szCs w:val="20"/>
              </w:rPr>
            </w:pPr>
          </w:p>
          <w:p w14:paraId="7B04F036" w14:textId="77777777" w:rsidR="002C538F" w:rsidRPr="00614AD7" w:rsidRDefault="002C538F" w:rsidP="002C538F">
            <w:pPr>
              <w:tabs>
                <w:tab w:val="left" w:pos="2824"/>
              </w:tabs>
              <w:spacing w:after="0"/>
              <w:rPr>
                <w:rFonts w:ascii="Times New Roman" w:hAnsi="Times New Roman"/>
                <w:b/>
                <w:bCs/>
                <w:sz w:val="20"/>
                <w:szCs w:val="20"/>
              </w:rPr>
            </w:pPr>
          </w:p>
        </w:tc>
        <w:tc>
          <w:tcPr>
            <w:tcW w:w="1604" w:type="dxa"/>
            <w:vMerge w:val="restart"/>
            <w:vAlign w:val="center"/>
          </w:tcPr>
          <w:p w14:paraId="07803E88" w14:textId="77777777" w:rsidR="002C538F" w:rsidRPr="00614AD7" w:rsidRDefault="002C538F" w:rsidP="002C538F">
            <w:pPr>
              <w:tabs>
                <w:tab w:val="left" w:pos="2824"/>
              </w:tabs>
              <w:spacing w:after="0"/>
              <w:jc w:val="center"/>
              <w:rPr>
                <w:rFonts w:ascii="Times New Roman" w:hAnsi="Times New Roman"/>
                <w:sz w:val="20"/>
                <w:szCs w:val="20"/>
              </w:rPr>
            </w:pPr>
          </w:p>
          <w:p w14:paraId="5DEBA512" w14:textId="77777777" w:rsidR="002C538F" w:rsidRPr="00614AD7" w:rsidRDefault="002C538F" w:rsidP="002C538F">
            <w:pPr>
              <w:tabs>
                <w:tab w:val="left" w:pos="2824"/>
              </w:tabs>
              <w:spacing w:after="0"/>
              <w:jc w:val="center"/>
              <w:rPr>
                <w:rFonts w:ascii="Times New Roman" w:hAnsi="Times New Roman"/>
                <w:sz w:val="20"/>
                <w:szCs w:val="20"/>
              </w:rPr>
            </w:pPr>
          </w:p>
          <w:p w14:paraId="34289030" w14:textId="77777777" w:rsidR="002C538F" w:rsidRPr="00614AD7" w:rsidRDefault="002C538F" w:rsidP="002C538F">
            <w:pPr>
              <w:tabs>
                <w:tab w:val="left" w:pos="2824"/>
              </w:tabs>
              <w:spacing w:after="0"/>
              <w:jc w:val="center"/>
              <w:rPr>
                <w:rFonts w:ascii="Times New Roman" w:hAnsi="Times New Roman"/>
                <w:sz w:val="20"/>
                <w:szCs w:val="20"/>
              </w:rPr>
            </w:pPr>
          </w:p>
          <w:p w14:paraId="13304374" w14:textId="77777777" w:rsidR="002C538F" w:rsidRPr="00614AD7" w:rsidRDefault="002C538F" w:rsidP="002C538F">
            <w:pPr>
              <w:tabs>
                <w:tab w:val="left" w:pos="2824"/>
              </w:tabs>
              <w:spacing w:after="0"/>
              <w:jc w:val="center"/>
              <w:rPr>
                <w:rFonts w:ascii="Times New Roman" w:hAnsi="Times New Roman"/>
                <w:sz w:val="20"/>
                <w:szCs w:val="20"/>
              </w:rPr>
            </w:pPr>
          </w:p>
          <w:p w14:paraId="3D986D97" w14:textId="77777777" w:rsidR="002C538F" w:rsidRPr="00614AD7" w:rsidRDefault="002C538F" w:rsidP="002C538F">
            <w:pPr>
              <w:tabs>
                <w:tab w:val="left" w:pos="2824"/>
              </w:tabs>
              <w:spacing w:after="0"/>
              <w:jc w:val="center"/>
              <w:rPr>
                <w:rFonts w:ascii="Times New Roman" w:hAnsi="Times New Roman"/>
                <w:sz w:val="20"/>
                <w:szCs w:val="20"/>
              </w:rPr>
            </w:pPr>
          </w:p>
          <w:p w14:paraId="1BB11964" w14:textId="77777777" w:rsidR="002C538F" w:rsidRPr="00614AD7" w:rsidRDefault="002C538F" w:rsidP="002C538F">
            <w:pPr>
              <w:tabs>
                <w:tab w:val="left" w:pos="2824"/>
              </w:tabs>
              <w:spacing w:after="0"/>
              <w:jc w:val="center"/>
              <w:rPr>
                <w:rFonts w:ascii="Times New Roman" w:hAnsi="Times New Roman"/>
                <w:sz w:val="20"/>
                <w:szCs w:val="20"/>
              </w:rPr>
            </w:pPr>
          </w:p>
          <w:p w14:paraId="7427DB81" w14:textId="77777777" w:rsidR="002C538F" w:rsidRPr="00614AD7" w:rsidRDefault="002C538F" w:rsidP="002C538F">
            <w:pPr>
              <w:tabs>
                <w:tab w:val="left" w:pos="2824"/>
              </w:tabs>
              <w:spacing w:after="0"/>
              <w:jc w:val="center"/>
              <w:rPr>
                <w:rFonts w:ascii="Times New Roman" w:hAnsi="Times New Roman"/>
                <w:sz w:val="20"/>
                <w:szCs w:val="20"/>
              </w:rPr>
            </w:pPr>
          </w:p>
          <w:p w14:paraId="381CDD53" w14:textId="77777777" w:rsidR="002C538F" w:rsidRPr="00614AD7" w:rsidRDefault="002C538F" w:rsidP="002C538F">
            <w:pPr>
              <w:tabs>
                <w:tab w:val="left" w:pos="2824"/>
              </w:tabs>
              <w:spacing w:after="0"/>
              <w:rPr>
                <w:rFonts w:ascii="Times New Roman" w:hAnsi="Times New Roman"/>
                <w:sz w:val="20"/>
                <w:szCs w:val="20"/>
              </w:rPr>
            </w:pPr>
          </w:p>
          <w:p w14:paraId="46637D90" w14:textId="77777777" w:rsidR="002C538F" w:rsidRPr="00614AD7" w:rsidRDefault="002C538F" w:rsidP="002C538F">
            <w:pPr>
              <w:tabs>
                <w:tab w:val="left" w:pos="2824"/>
              </w:tabs>
              <w:spacing w:after="0"/>
              <w:rPr>
                <w:rFonts w:ascii="Times New Roman" w:hAnsi="Times New Roman"/>
                <w:sz w:val="20"/>
                <w:szCs w:val="20"/>
              </w:rPr>
            </w:pPr>
            <w:r w:rsidRPr="00614AD7">
              <w:rPr>
                <w:rFonts w:ascii="Times New Roman" w:hAnsi="Times New Roman"/>
                <w:sz w:val="20"/>
                <w:szCs w:val="20"/>
              </w:rPr>
              <w:t>Draft</w:t>
            </w:r>
          </w:p>
          <w:p w14:paraId="71D4D0EE" w14:textId="77777777" w:rsidR="002C538F" w:rsidRPr="00614AD7" w:rsidRDefault="002C538F" w:rsidP="002C538F">
            <w:pPr>
              <w:tabs>
                <w:tab w:val="left" w:pos="2824"/>
              </w:tabs>
              <w:spacing w:after="0"/>
              <w:jc w:val="center"/>
              <w:rPr>
                <w:rFonts w:ascii="Times New Roman" w:hAnsi="Times New Roman"/>
                <w:sz w:val="20"/>
                <w:szCs w:val="20"/>
              </w:rPr>
            </w:pPr>
          </w:p>
          <w:p w14:paraId="0C602F94" w14:textId="77777777" w:rsidR="002C538F" w:rsidRPr="00614AD7" w:rsidRDefault="002C538F" w:rsidP="002C538F">
            <w:pPr>
              <w:tabs>
                <w:tab w:val="left" w:pos="2824"/>
              </w:tabs>
              <w:spacing w:after="0"/>
              <w:jc w:val="center"/>
              <w:rPr>
                <w:rFonts w:ascii="Times New Roman" w:hAnsi="Times New Roman"/>
                <w:sz w:val="20"/>
                <w:szCs w:val="20"/>
              </w:rPr>
            </w:pPr>
          </w:p>
          <w:p w14:paraId="610DF0A5" w14:textId="77777777" w:rsidR="002C538F" w:rsidRPr="00614AD7" w:rsidRDefault="002C538F" w:rsidP="002C538F">
            <w:pPr>
              <w:tabs>
                <w:tab w:val="left" w:pos="2824"/>
              </w:tabs>
              <w:spacing w:after="0"/>
              <w:jc w:val="center"/>
              <w:rPr>
                <w:rFonts w:ascii="Times New Roman" w:hAnsi="Times New Roman"/>
                <w:sz w:val="20"/>
                <w:szCs w:val="20"/>
              </w:rPr>
            </w:pPr>
          </w:p>
          <w:p w14:paraId="6ED5C666" w14:textId="77777777" w:rsidR="002C538F" w:rsidRPr="00614AD7" w:rsidRDefault="002C538F" w:rsidP="002C538F">
            <w:pPr>
              <w:tabs>
                <w:tab w:val="left" w:pos="2824"/>
              </w:tabs>
              <w:spacing w:after="0"/>
              <w:jc w:val="center"/>
              <w:rPr>
                <w:rFonts w:ascii="Times New Roman" w:hAnsi="Times New Roman"/>
                <w:sz w:val="20"/>
                <w:szCs w:val="20"/>
              </w:rPr>
            </w:pPr>
          </w:p>
          <w:p w14:paraId="1A293CCE" w14:textId="77777777" w:rsidR="002C538F" w:rsidRPr="00614AD7" w:rsidRDefault="002C538F" w:rsidP="002C538F">
            <w:pPr>
              <w:tabs>
                <w:tab w:val="left" w:pos="2824"/>
              </w:tabs>
              <w:spacing w:after="0"/>
              <w:jc w:val="center"/>
              <w:rPr>
                <w:rFonts w:ascii="Times New Roman" w:hAnsi="Times New Roman"/>
                <w:sz w:val="20"/>
                <w:szCs w:val="20"/>
              </w:rPr>
            </w:pPr>
          </w:p>
          <w:p w14:paraId="3B0E6727" w14:textId="77777777" w:rsidR="002C538F" w:rsidRPr="00614AD7" w:rsidRDefault="002C538F" w:rsidP="002C538F">
            <w:pPr>
              <w:tabs>
                <w:tab w:val="left" w:pos="2824"/>
              </w:tabs>
              <w:spacing w:after="0"/>
              <w:jc w:val="center"/>
              <w:rPr>
                <w:rFonts w:ascii="Times New Roman" w:hAnsi="Times New Roman"/>
                <w:sz w:val="20"/>
                <w:szCs w:val="20"/>
              </w:rPr>
            </w:pPr>
          </w:p>
          <w:p w14:paraId="3298257A" w14:textId="77777777" w:rsidR="002C538F" w:rsidRPr="00614AD7" w:rsidRDefault="002C538F" w:rsidP="002C538F">
            <w:pPr>
              <w:tabs>
                <w:tab w:val="left" w:pos="2824"/>
              </w:tabs>
              <w:spacing w:after="0"/>
              <w:jc w:val="center"/>
              <w:rPr>
                <w:rFonts w:ascii="Times New Roman" w:hAnsi="Times New Roman"/>
                <w:sz w:val="20"/>
                <w:szCs w:val="20"/>
              </w:rPr>
            </w:pPr>
          </w:p>
          <w:p w14:paraId="11E278CA" w14:textId="77777777" w:rsidR="002C538F" w:rsidRPr="00614AD7" w:rsidRDefault="002C538F" w:rsidP="002C538F">
            <w:pPr>
              <w:tabs>
                <w:tab w:val="left" w:pos="2824"/>
              </w:tabs>
              <w:spacing w:after="0"/>
              <w:jc w:val="center"/>
              <w:rPr>
                <w:rFonts w:ascii="Times New Roman" w:hAnsi="Times New Roman"/>
                <w:sz w:val="20"/>
                <w:szCs w:val="20"/>
              </w:rPr>
            </w:pPr>
          </w:p>
          <w:p w14:paraId="38408B17" w14:textId="77777777" w:rsidR="002C538F" w:rsidRPr="00614AD7" w:rsidRDefault="002C538F" w:rsidP="002C538F">
            <w:pPr>
              <w:tabs>
                <w:tab w:val="left" w:pos="2824"/>
              </w:tabs>
              <w:spacing w:after="0"/>
              <w:jc w:val="center"/>
              <w:rPr>
                <w:rFonts w:ascii="Times New Roman" w:hAnsi="Times New Roman"/>
                <w:sz w:val="20"/>
                <w:szCs w:val="20"/>
              </w:rPr>
            </w:pPr>
          </w:p>
          <w:p w14:paraId="1F24C38E" w14:textId="77777777" w:rsidR="002C538F" w:rsidRPr="00614AD7" w:rsidRDefault="002C538F" w:rsidP="002C538F">
            <w:pPr>
              <w:tabs>
                <w:tab w:val="left" w:pos="2824"/>
              </w:tabs>
              <w:spacing w:after="0"/>
              <w:jc w:val="center"/>
              <w:rPr>
                <w:rFonts w:ascii="Times New Roman" w:hAnsi="Times New Roman"/>
                <w:sz w:val="20"/>
                <w:szCs w:val="20"/>
              </w:rPr>
            </w:pPr>
          </w:p>
          <w:p w14:paraId="606EDC07" w14:textId="77777777" w:rsidR="002C538F" w:rsidRPr="00614AD7" w:rsidRDefault="002C538F" w:rsidP="002C538F">
            <w:pPr>
              <w:tabs>
                <w:tab w:val="left" w:pos="2824"/>
              </w:tabs>
              <w:spacing w:after="0"/>
              <w:jc w:val="center"/>
              <w:rPr>
                <w:rFonts w:ascii="Times New Roman" w:hAnsi="Times New Roman"/>
                <w:sz w:val="20"/>
                <w:szCs w:val="20"/>
              </w:rPr>
            </w:pPr>
          </w:p>
        </w:tc>
        <w:tc>
          <w:tcPr>
            <w:tcW w:w="1526" w:type="dxa"/>
            <w:vMerge w:val="restart"/>
            <w:vAlign w:val="center"/>
          </w:tcPr>
          <w:p w14:paraId="17FBD049" w14:textId="77777777" w:rsidR="002C538F" w:rsidRPr="00614AD7" w:rsidRDefault="002C538F" w:rsidP="002C538F">
            <w:pPr>
              <w:tabs>
                <w:tab w:val="left" w:pos="2824"/>
              </w:tabs>
              <w:spacing w:after="0"/>
              <w:rPr>
                <w:rFonts w:ascii="Times New Roman" w:hAnsi="Times New Roman"/>
                <w:sz w:val="20"/>
                <w:szCs w:val="20"/>
                <w:lang w:val="en-US"/>
              </w:rPr>
            </w:pPr>
            <w:r w:rsidRPr="00614AD7">
              <w:rPr>
                <w:rFonts w:ascii="Times New Roman" w:hAnsi="Times New Roman"/>
                <w:sz w:val="20"/>
                <w:szCs w:val="20"/>
                <w:lang w:val="en-US"/>
              </w:rPr>
              <w:t>ACA, CG, ACC, FIG, ESF, HT</w:t>
            </w:r>
          </w:p>
        </w:tc>
        <w:tc>
          <w:tcPr>
            <w:tcW w:w="1952" w:type="dxa"/>
            <w:vAlign w:val="center"/>
          </w:tcPr>
          <w:p w14:paraId="32724EE5" w14:textId="77777777" w:rsidR="002C538F" w:rsidRPr="00614AD7" w:rsidRDefault="002C538F" w:rsidP="002C538F">
            <w:pPr>
              <w:tabs>
                <w:tab w:val="left" w:pos="2824"/>
              </w:tabs>
              <w:spacing w:after="0"/>
              <w:rPr>
                <w:rFonts w:ascii="Times New Roman" w:hAnsi="Times New Roman"/>
                <w:b/>
                <w:bCs/>
                <w:sz w:val="20"/>
                <w:szCs w:val="20"/>
                <w:lang w:val="fr-CM"/>
              </w:rPr>
            </w:pPr>
            <w:proofErr w:type="gramStart"/>
            <w:r w:rsidRPr="00614AD7">
              <w:rPr>
                <w:rFonts w:ascii="Times New Roman" w:hAnsi="Times New Roman"/>
                <w:b/>
                <w:bCs/>
                <w:sz w:val="20"/>
                <w:szCs w:val="20"/>
                <w:lang w:val="fr-CM"/>
              </w:rPr>
              <w:t>Français:</w:t>
            </w:r>
            <w:proofErr w:type="gramEnd"/>
            <w:r w:rsidRPr="00614AD7">
              <w:rPr>
                <w:rFonts w:ascii="Times New Roman" w:hAnsi="Times New Roman"/>
                <w:b/>
                <w:bCs/>
                <w:sz w:val="20"/>
                <w:szCs w:val="20"/>
                <w:lang w:val="fr-CM"/>
              </w:rPr>
              <w:t xml:space="preserve"> </w:t>
            </w:r>
          </w:p>
          <w:p w14:paraId="664980E1" w14:textId="77777777" w:rsidR="002C538F" w:rsidRPr="00614AD7" w:rsidRDefault="002C538F" w:rsidP="002C538F">
            <w:pPr>
              <w:tabs>
                <w:tab w:val="left" w:pos="459"/>
              </w:tabs>
              <w:spacing w:after="0"/>
              <w:rPr>
                <w:rFonts w:ascii="Times New Roman" w:hAnsi="Times New Roman"/>
                <w:sz w:val="20"/>
                <w:szCs w:val="20"/>
                <w:lang w:val="fr-CM"/>
              </w:rPr>
            </w:pPr>
            <w:r w:rsidRPr="00614AD7">
              <w:rPr>
                <w:rFonts w:ascii="Times New Roman" w:hAnsi="Times New Roman"/>
                <w:sz w:val="20"/>
                <w:szCs w:val="20"/>
                <w:lang w:val="fr-CM"/>
              </w:rPr>
              <w:t>Sujet de type I : Résumé de texte et langue</w:t>
            </w:r>
          </w:p>
        </w:tc>
        <w:tc>
          <w:tcPr>
            <w:tcW w:w="2513" w:type="dxa"/>
            <w:vAlign w:val="center"/>
          </w:tcPr>
          <w:p w14:paraId="2CE221D7" w14:textId="77777777" w:rsidR="002C538F" w:rsidRPr="00614AD7" w:rsidRDefault="002C538F" w:rsidP="002C538F">
            <w:pPr>
              <w:tabs>
                <w:tab w:val="left" w:pos="531"/>
              </w:tabs>
              <w:spacing w:after="0"/>
              <w:rPr>
                <w:rFonts w:ascii="Times New Roman" w:hAnsi="Times New Roman"/>
                <w:sz w:val="20"/>
                <w:szCs w:val="20"/>
                <w:lang w:val="fr-CM"/>
              </w:rPr>
            </w:pPr>
            <w:r w:rsidRPr="00614AD7">
              <w:rPr>
                <w:rFonts w:ascii="Times New Roman" w:hAnsi="Times New Roman"/>
                <w:sz w:val="20"/>
                <w:szCs w:val="20"/>
                <w:lang w:val="fr-CM"/>
              </w:rPr>
              <w:t>-texte de 400 à 500 mots ;</w:t>
            </w:r>
          </w:p>
          <w:p w14:paraId="7A38F05F" w14:textId="77777777" w:rsidR="002C538F" w:rsidRPr="00614AD7" w:rsidRDefault="002C538F" w:rsidP="002C538F">
            <w:pPr>
              <w:tabs>
                <w:tab w:val="left" w:pos="531"/>
              </w:tabs>
              <w:spacing w:after="0"/>
              <w:rPr>
                <w:rFonts w:ascii="Times New Roman" w:hAnsi="Times New Roman"/>
                <w:sz w:val="20"/>
                <w:szCs w:val="20"/>
                <w:lang w:val="fr-CM"/>
              </w:rPr>
            </w:pPr>
            <w:r w:rsidRPr="00614AD7">
              <w:rPr>
                <w:rFonts w:ascii="Times New Roman" w:hAnsi="Times New Roman"/>
                <w:sz w:val="20"/>
                <w:szCs w:val="20"/>
                <w:lang w:val="fr-CM"/>
              </w:rPr>
              <w:t>-1</w:t>
            </w:r>
            <w:r w:rsidRPr="00614AD7">
              <w:rPr>
                <w:rFonts w:ascii="Times New Roman" w:hAnsi="Times New Roman"/>
                <w:sz w:val="20"/>
                <w:szCs w:val="20"/>
                <w:vertAlign w:val="superscript"/>
                <w:lang w:val="fr-CM"/>
              </w:rPr>
              <w:t>ère</w:t>
            </w:r>
            <w:r w:rsidRPr="00614AD7">
              <w:rPr>
                <w:rFonts w:ascii="Times New Roman" w:hAnsi="Times New Roman"/>
                <w:sz w:val="20"/>
                <w:szCs w:val="20"/>
                <w:lang w:val="fr-CM"/>
              </w:rPr>
              <w:t xml:space="preserve"> partie : résumé de texte : 10pts ;</w:t>
            </w:r>
          </w:p>
          <w:p w14:paraId="756A6059" w14:textId="77777777" w:rsidR="002C538F" w:rsidRPr="00614AD7" w:rsidRDefault="002C538F" w:rsidP="002C538F">
            <w:pPr>
              <w:tabs>
                <w:tab w:val="left" w:pos="531"/>
              </w:tabs>
              <w:spacing w:after="0"/>
              <w:rPr>
                <w:rFonts w:ascii="Times New Roman" w:hAnsi="Times New Roman"/>
                <w:sz w:val="20"/>
                <w:szCs w:val="20"/>
                <w:lang w:val="fr-CM"/>
              </w:rPr>
            </w:pPr>
            <w:r w:rsidRPr="00614AD7">
              <w:rPr>
                <w:rFonts w:ascii="Times New Roman" w:hAnsi="Times New Roman"/>
                <w:sz w:val="20"/>
                <w:szCs w:val="20"/>
                <w:lang w:val="fr-CM"/>
              </w:rPr>
              <w:t>-2</w:t>
            </w:r>
            <w:r w:rsidRPr="00614AD7">
              <w:rPr>
                <w:rFonts w:ascii="Times New Roman" w:hAnsi="Times New Roman"/>
                <w:sz w:val="20"/>
                <w:szCs w:val="20"/>
                <w:vertAlign w:val="superscript"/>
                <w:lang w:val="fr-CM"/>
              </w:rPr>
              <w:t>ème</w:t>
            </w:r>
            <w:r w:rsidRPr="00614AD7">
              <w:rPr>
                <w:rFonts w:ascii="Times New Roman" w:hAnsi="Times New Roman"/>
                <w:sz w:val="20"/>
                <w:szCs w:val="20"/>
                <w:lang w:val="fr-CM"/>
              </w:rPr>
              <w:t xml:space="preserve"> partie : langue (quatre rubriques de questions 2ptsx4) : 8pts :</w:t>
            </w:r>
          </w:p>
          <w:p w14:paraId="0CFF2FA5" w14:textId="77777777" w:rsidR="002C538F" w:rsidRPr="00614AD7" w:rsidRDefault="002C538F" w:rsidP="002C538F">
            <w:pPr>
              <w:tabs>
                <w:tab w:val="left" w:pos="531"/>
              </w:tabs>
              <w:spacing w:after="0"/>
              <w:rPr>
                <w:rFonts w:ascii="Times New Roman" w:hAnsi="Times New Roman"/>
                <w:sz w:val="20"/>
                <w:szCs w:val="20"/>
                <w:lang w:val="fr-CM"/>
              </w:rPr>
            </w:pPr>
            <w:r w:rsidRPr="00614AD7">
              <w:rPr>
                <w:rFonts w:ascii="Times New Roman" w:hAnsi="Times New Roman"/>
                <w:sz w:val="20"/>
                <w:szCs w:val="20"/>
                <w:lang w:val="fr-CM"/>
              </w:rPr>
              <w:t>-présentation : 2pts.</w:t>
            </w:r>
          </w:p>
        </w:tc>
        <w:tc>
          <w:tcPr>
            <w:tcW w:w="2108" w:type="dxa"/>
            <w:vAlign w:val="center"/>
          </w:tcPr>
          <w:p w14:paraId="34D3836A" w14:textId="77777777" w:rsidR="002C538F" w:rsidRPr="00614AD7" w:rsidRDefault="002C538F" w:rsidP="002C538F">
            <w:pPr>
              <w:tabs>
                <w:tab w:val="left" w:pos="2824"/>
              </w:tabs>
              <w:spacing w:after="0"/>
              <w:jc w:val="both"/>
              <w:rPr>
                <w:rFonts w:ascii="Times New Roman" w:hAnsi="Times New Roman"/>
                <w:sz w:val="20"/>
                <w:szCs w:val="20"/>
                <w:lang w:val="fr-CM"/>
              </w:rPr>
            </w:pPr>
            <w:r w:rsidRPr="00614AD7">
              <w:rPr>
                <w:rFonts w:ascii="Times New Roman" w:hAnsi="Times New Roman"/>
                <w:sz w:val="20"/>
                <w:szCs w:val="20"/>
                <w:lang w:val="fr-CM"/>
              </w:rPr>
              <w:t>Un texte non littéraire relatif au domaine de l’une des spécialités.</w:t>
            </w:r>
          </w:p>
        </w:tc>
        <w:tc>
          <w:tcPr>
            <w:tcW w:w="4111" w:type="dxa"/>
            <w:vAlign w:val="center"/>
          </w:tcPr>
          <w:p w14:paraId="3165555F" w14:textId="77777777" w:rsidR="002C538F" w:rsidRPr="00614AD7" w:rsidRDefault="002C538F" w:rsidP="002C538F">
            <w:pPr>
              <w:tabs>
                <w:tab w:val="left" w:pos="2824"/>
              </w:tabs>
              <w:spacing w:after="0"/>
              <w:jc w:val="both"/>
              <w:rPr>
                <w:rFonts w:ascii="Times New Roman" w:hAnsi="Times New Roman"/>
                <w:sz w:val="20"/>
                <w:szCs w:val="20"/>
              </w:rPr>
            </w:pPr>
            <w:r w:rsidRPr="00614AD7">
              <w:rPr>
                <w:rFonts w:ascii="Times New Roman" w:hAnsi="Times New Roman"/>
                <w:sz w:val="20"/>
                <w:szCs w:val="20"/>
              </w:rPr>
              <w:t xml:space="preserve">Toujours associer le </w:t>
            </w:r>
            <w:r w:rsidRPr="00614AD7">
              <w:rPr>
                <w:rFonts w:ascii="Times New Roman" w:hAnsi="Times New Roman"/>
                <w:b/>
                <w:bCs/>
                <w:sz w:val="20"/>
                <w:szCs w:val="20"/>
              </w:rPr>
              <w:t>corrigé</w:t>
            </w:r>
            <w:r w:rsidRPr="00614AD7">
              <w:rPr>
                <w:rFonts w:ascii="Times New Roman" w:hAnsi="Times New Roman"/>
                <w:sz w:val="20"/>
                <w:szCs w:val="20"/>
              </w:rPr>
              <w:t xml:space="preserve"> et le </w:t>
            </w:r>
            <w:r w:rsidRPr="00614AD7">
              <w:rPr>
                <w:rFonts w:ascii="Times New Roman" w:hAnsi="Times New Roman"/>
                <w:b/>
                <w:bCs/>
                <w:sz w:val="20"/>
                <w:szCs w:val="20"/>
              </w:rPr>
              <w:t>texte original photocopié</w:t>
            </w:r>
            <w:r w:rsidRPr="00614AD7">
              <w:rPr>
                <w:rFonts w:ascii="Times New Roman" w:hAnsi="Times New Roman"/>
                <w:sz w:val="20"/>
                <w:szCs w:val="20"/>
              </w:rPr>
              <w:t xml:space="preserve"> à l’épreuve proposée.</w:t>
            </w:r>
          </w:p>
        </w:tc>
      </w:tr>
      <w:tr w:rsidR="002C538F" w:rsidRPr="00614AD7" w14:paraId="2160B6E7" w14:textId="77777777" w:rsidTr="002C538F">
        <w:tc>
          <w:tcPr>
            <w:tcW w:w="504" w:type="dxa"/>
            <w:vMerge/>
            <w:vAlign w:val="center"/>
          </w:tcPr>
          <w:p w14:paraId="7ABFDDCC" w14:textId="77777777" w:rsidR="002C538F" w:rsidRPr="00614AD7" w:rsidRDefault="002C538F" w:rsidP="002C538F">
            <w:pPr>
              <w:tabs>
                <w:tab w:val="left" w:pos="2824"/>
              </w:tabs>
              <w:spacing w:after="0"/>
              <w:rPr>
                <w:rFonts w:ascii="Times New Roman" w:hAnsi="Times New Roman"/>
                <w:sz w:val="20"/>
                <w:szCs w:val="20"/>
              </w:rPr>
            </w:pPr>
          </w:p>
        </w:tc>
        <w:tc>
          <w:tcPr>
            <w:tcW w:w="1416" w:type="dxa"/>
            <w:vMerge/>
            <w:vAlign w:val="center"/>
          </w:tcPr>
          <w:p w14:paraId="2DACD9D1" w14:textId="77777777" w:rsidR="002C538F" w:rsidRPr="00614AD7" w:rsidRDefault="002C538F" w:rsidP="002C538F">
            <w:pPr>
              <w:tabs>
                <w:tab w:val="left" w:pos="2824"/>
              </w:tabs>
              <w:spacing w:after="0"/>
              <w:jc w:val="center"/>
              <w:rPr>
                <w:rFonts w:ascii="Times New Roman" w:hAnsi="Times New Roman"/>
                <w:sz w:val="20"/>
                <w:szCs w:val="20"/>
              </w:rPr>
            </w:pPr>
          </w:p>
        </w:tc>
        <w:tc>
          <w:tcPr>
            <w:tcW w:w="1604" w:type="dxa"/>
            <w:vMerge/>
            <w:vAlign w:val="center"/>
          </w:tcPr>
          <w:p w14:paraId="5B2CE065" w14:textId="77777777" w:rsidR="002C538F" w:rsidRPr="00614AD7" w:rsidRDefault="002C538F" w:rsidP="002C538F">
            <w:pPr>
              <w:tabs>
                <w:tab w:val="left" w:pos="2824"/>
              </w:tabs>
              <w:spacing w:after="0"/>
              <w:jc w:val="center"/>
              <w:rPr>
                <w:rFonts w:ascii="Times New Roman" w:hAnsi="Times New Roman"/>
                <w:sz w:val="20"/>
                <w:szCs w:val="20"/>
              </w:rPr>
            </w:pPr>
          </w:p>
        </w:tc>
        <w:tc>
          <w:tcPr>
            <w:tcW w:w="1526" w:type="dxa"/>
            <w:vMerge/>
            <w:vAlign w:val="center"/>
          </w:tcPr>
          <w:p w14:paraId="63A968BE" w14:textId="77777777" w:rsidR="002C538F" w:rsidRPr="00614AD7" w:rsidRDefault="002C538F" w:rsidP="002C538F">
            <w:pPr>
              <w:tabs>
                <w:tab w:val="left" w:pos="2824"/>
              </w:tabs>
              <w:spacing w:after="0"/>
              <w:rPr>
                <w:rFonts w:ascii="Times New Roman" w:hAnsi="Times New Roman"/>
                <w:sz w:val="20"/>
                <w:szCs w:val="20"/>
                <w:lang w:val="fr-CM"/>
              </w:rPr>
            </w:pPr>
          </w:p>
        </w:tc>
        <w:tc>
          <w:tcPr>
            <w:tcW w:w="1952" w:type="dxa"/>
            <w:vAlign w:val="center"/>
          </w:tcPr>
          <w:p w14:paraId="752429FF" w14:textId="77777777" w:rsidR="002C538F" w:rsidRPr="00614AD7" w:rsidRDefault="002C538F" w:rsidP="002C538F">
            <w:pPr>
              <w:tabs>
                <w:tab w:val="left" w:pos="2824"/>
              </w:tabs>
              <w:spacing w:after="0"/>
              <w:rPr>
                <w:rFonts w:ascii="Times New Roman" w:hAnsi="Times New Roman"/>
                <w:b/>
                <w:bCs/>
                <w:sz w:val="20"/>
                <w:szCs w:val="20"/>
                <w:lang w:val="fr-CM"/>
              </w:rPr>
            </w:pPr>
            <w:r w:rsidRPr="00614AD7">
              <w:rPr>
                <w:rFonts w:ascii="Times New Roman" w:hAnsi="Times New Roman"/>
                <w:b/>
                <w:bCs/>
                <w:sz w:val="20"/>
                <w:szCs w:val="20"/>
                <w:lang w:val="fr-CM"/>
              </w:rPr>
              <w:t xml:space="preserve">Français : </w:t>
            </w:r>
          </w:p>
          <w:p w14:paraId="076C07D6" w14:textId="77777777" w:rsidR="002C538F" w:rsidRPr="00614AD7" w:rsidRDefault="002C538F" w:rsidP="002C538F">
            <w:pPr>
              <w:tabs>
                <w:tab w:val="left" w:pos="2824"/>
              </w:tabs>
              <w:spacing w:after="0"/>
              <w:rPr>
                <w:rFonts w:ascii="Times New Roman" w:hAnsi="Times New Roman"/>
                <w:b/>
                <w:bCs/>
                <w:sz w:val="20"/>
                <w:szCs w:val="20"/>
                <w:lang w:val="fr-CM"/>
              </w:rPr>
            </w:pPr>
            <w:r w:rsidRPr="00614AD7">
              <w:rPr>
                <w:rFonts w:ascii="Times New Roman" w:hAnsi="Times New Roman"/>
                <w:sz w:val="20"/>
                <w:szCs w:val="20"/>
                <w:lang w:val="fr-CM"/>
              </w:rPr>
              <w:t>Sujet de type II : Dissertation littéraire</w:t>
            </w:r>
          </w:p>
        </w:tc>
        <w:tc>
          <w:tcPr>
            <w:tcW w:w="2513" w:type="dxa"/>
            <w:vAlign w:val="center"/>
          </w:tcPr>
          <w:p w14:paraId="56755B4E" w14:textId="77777777" w:rsidR="002C538F" w:rsidRPr="00614AD7" w:rsidRDefault="002C538F" w:rsidP="002C538F">
            <w:pPr>
              <w:tabs>
                <w:tab w:val="left" w:pos="531"/>
              </w:tabs>
              <w:spacing w:after="0"/>
              <w:rPr>
                <w:rFonts w:ascii="Times New Roman" w:hAnsi="Times New Roman"/>
                <w:sz w:val="20"/>
                <w:szCs w:val="20"/>
                <w:lang w:val="fr-CM"/>
              </w:rPr>
            </w:pPr>
            <w:r w:rsidRPr="00614AD7">
              <w:rPr>
                <w:rFonts w:ascii="Times New Roman" w:hAnsi="Times New Roman"/>
                <w:sz w:val="20"/>
                <w:szCs w:val="20"/>
                <w:lang w:val="fr-CM"/>
              </w:rPr>
              <w:t>Libellé+Consigne</w:t>
            </w:r>
          </w:p>
        </w:tc>
        <w:tc>
          <w:tcPr>
            <w:tcW w:w="2108" w:type="dxa"/>
            <w:shd w:val="clear" w:color="auto" w:fill="A6A6A6"/>
            <w:vAlign w:val="center"/>
          </w:tcPr>
          <w:p w14:paraId="6F3CB2DF" w14:textId="77777777" w:rsidR="002C538F" w:rsidRPr="00614AD7" w:rsidRDefault="002C538F" w:rsidP="002C538F">
            <w:pPr>
              <w:tabs>
                <w:tab w:val="left" w:pos="2824"/>
              </w:tabs>
              <w:spacing w:after="0"/>
              <w:jc w:val="both"/>
              <w:rPr>
                <w:rFonts w:ascii="Times New Roman" w:hAnsi="Times New Roman"/>
                <w:sz w:val="20"/>
                <w:szCs w:val="20"/>
                <w:lang w:val="fr-CM"/>
              </w:rPr>
            </w:pPr>
          </w:p>
        </w:tc>
        <w:tc>
          <w:tcPr>
            <w:tcW w:w="4111" w:type="dxa"/>
            <w:vAlign w:val="center"/>
          </w:tcPr>
          <w:p w14:paraId="06A718AA" w14:textId="77777777" w:rsidR="002C538F" w:rsidRPr="00614AD7" w:rsidRDefault="002C538F" w:rsidP="002C538F">
            <w:pPr>
              <w:tabs>
                <w:tab w:val="left" w:pos="2824"/>
              </w:tabs>
              <w:spacing w:after="0"/>
              <w:rPr>
                <w:rFonts w:ascii="Times New Roman" w:hAnsi="Times New Roman"/>
                <w:sz w:val="20"/>
                <w:szCs w:val="20"/>
              </w:rPr>
            </w:pPr>
            <w:r w:rsidRPr="00614AD7">
              <w:rPr>
                <w:rFonts w:ascii="Times New Roman" w:hAnsi="Times New Roman"/>
                <w:sz w:val="20"/>
                <w:szCs w:val="20"/>
              </w:rPr>
              <w:t xml:space="preserve">-Toujours associer le </w:t>
            </w:r>
            <w:r>
              <w:rPr>
                <w:rFonts w:ascii="Times New Roman" w:hAnsi="Times New Roman"/>
                <w:sz w:val="20"/>
                <w:szCs w:val="20"/>
              </w:rPr>
              <w:t xml:space="preserve">corrigé </w:t>
            </w:r>
            <w:r w:rsidRPr="00614AD7">
              <w:rPr>
                <w:rFonts w:ascii="Times New Roman" w:hAnsi="Times New Roman"/>
                <w:sz w:val="20"/>
                <w:szCs w:val="20"/>
              </w:rPr>
              <w:t>au sujet proposé ;</w:t>
            </w:r>
          </w:p>
          <w:p w14:paraId="5369EAC7" w14:textId="77777777" w:rsidR="002C538F" w:rsidRPr="00614AD7" w:rsidRDefault="002C538F" w:rsidP="002C538F">
            <w:pPr>
              <w:tabs>
                <w:tab w:val="left" w:pos="2824"/>
              </w:tabs>
              <w:spacing w:after="0"/>
              <w:jc w:val="both"/>
              <w:rPr>
                <w:rFonts w:ascii="Times New Roman" w:hAnsi="Times New Roman"/>
                <w:sz w:val="20"/>
                <w:szCs w:val="20"/>
              </w:rPr>
            </w:pPr>
            <w:r w:rsidRPr="00614AD7">
              <w:rPr>
                <w:rFonts w:ascii="Times New Roman" w:hAnsi="Times New Roman"/>
                <w:sz w:val="20"/>
                <w:szCs w:val="20"/>
              </w:rPr>
              <w:t>-Toujours préciser le domaine ou le problème posé dans la formulation du sujet.</w:t>
            </w:r>
          </w:p>
        </w:tc>
      </w:tr>
      <w:tr w:rsidR="002C538F" w:rsidRPr="00614AD7" w14:paraId="0275AFEF" w14:textId="77777777" w:rsidTr="002C538F">
        <w:trPr>
          <w:trHeight w:val="983"/>
        </w:trPr>
        <w:tc>
          <w:tcPr>
            <w:tcW w:w="504" w:type="dxa"/>
            <w:vMerge/>
            <w:vAlign w:val="center"/>
          </w:tcPr>
          <w:p w14:paraId="165570E5" w14:textId="77777777" w:rsidR="002C538F" w:rsidRPr="00614AD7" w:rsidRDefault="002C538F" w:rsidP="002C538F">
            <w:pPr>
              <w:tabs>
                <w:tab w:val="left" w:pos="2824"/>
              </w:tabs>
              <w:jc w:val="center"/>
              <w:rPr>
                <w:rFonts w:ascii="Times New Roman" w:hAnsi="Times New Roman"/>
                <w:sz w:val="20"/>
                <w:szCs w:val="20"/>
              </w:rPr>
            </w:pPr>
          </w:p>
        </w:tc>
        <w:tc>
          <w:tcPr>
            <w:tcW w:w="1416" w:type="dxa"/>
            <w:vMerge/>
          </w:tcPr>
          <w:p w14:paraId="66D8C4C6" w14:textId="77777777" w:rsidR="002C538F" w:rsidRPr="00614AD7" w:rsidRDefault="002C538F" w:rsidP="002C538F">
            <w:pPr>
              <w:tabs>
                <w:tab w:val="left" w:pos="2824"/>
              </w:tabs>
              <w:rPr>
                <w:rFonts w:ascii="Times New Roman" w:hAnsi="Times New Roman"/>
                <w:sz w:val="20"/>
                <w:szCs w:val="20"/>
              </w:rPr>
            </w:pPr>
          </w:p>
        </w:tc>
        <w:tc>
          <w:tcPr>
            <w:tcW w:w="1604" w:type="dxa"/>
            <w:vMerge/>
          </w:tcPr>
          <w:p w14:paraId="2501D9FD" w14:textId="77777777" w:rsidR="002C538F" w:rsidRPr="00614AD7" w:rsidRDefault="002C538F" w:rsidP="002C538F">
            <w:pPr>
              <w:tabs>
                <w:tab w:val="left" w:pos="2824"/>
              </w:tabs>
              <w:rPr>
                <w:rFonts w:ascii="Times New Roman" w:hAnsi="Times New Roman"/>
                <w:sz w:val="20"/>
                <w:szCs w:val="20"/>
              </w:rPr>
            </w:pPr>
          </w:p>
        </w:tc>
        <w:tc>
          <w:tcPr>
            <w:tcW w:w="1526" w:type="dxa"/>
            <w:vMerge w:val="restart"/>
            <w:vAlign w:val="center"/>
          </w:tcPr>
          <w:p w14:paraId="531494A1" w14:textId="77777777" w:rsidR="002C538F" w:rsidRPr="00614AD7" w:rsidRDefault="002C538F" w:rsidP="002C538F">
            <w:pPr>
              <w:tabs>
                <w:tab w:val="left" w:pos="2824"/>
              </w:tabs>
              <w:jc w:val="center"/>
              <w:rPr>
                <w:rFonts w:ascii="Times New Roman" w:hAnsi="Times New Roman"/>
                <w:sz w:val="20"/>
                <w:szCs w:val="20"/>
              </w:rPr>
            </w:pPr>
            <w:r w:rsidRPr="00614AD7">
              <w:rPr>
                <w:rFonts w:ascii="Times New Roman" w:hAnsi="Times New Roman"/>
                <w:sz w:val="20"/>
                <w:szCs w:val="20"/>
              </w:rPr>
              <w:t>SES</w:t>
            </w:r>
          </w:p>
        </w:tc>
        <w:tc>
          <w:tcPr>
            <w:tcW w:w="1952" w:type="dxa"/>
            <w:vAlign w:val="center"/>
          </w:tcPr>
          <w:p w14:paraId="5796B689" w14:textId="77777777" w:rsidR="002C538F" w:rsidRPr="00614AD7" w:rsidRDefault="002C538F" w:rsidP="002C538F">
            <w:pPr>
              <w:tabs>
                <w:tab w:val="left" w:pos="2824"/>
              </w:tabs>
              <w:spacing w:after="0"/>
              <w:rPr>
                <w:rFonts w:ascii="Times New Roman" w:hAnsi="Times New Roman"/>
                <w:b/>
                <w:bCs/>
                <w:sz w:val="20"/>
                <w:szCs w:val="20"/>
                <w:lang w:val="fr-CM"/>
              </w:rPr>
            </w:pPr>
            <w:r w:rsidRPr="00614AD7">
              <w:rPr>
                <w:rFonts w:ascii="Times New Roman" w:hAnsi="Times New Roman"/>
                <w:b/>
                <w:bCs/>
                <w:sz w:val="20"/>
                <w:szCs w:val="20"/>
                <w:lang w:val="fr-CM"/>
              </w:rPr>
              <w:t xml:space="preserve">Français : </w:t>
            </w:r>
          </w:p>
          <w:p w14:paraId="4BE57BA3" w14:textId="77777777" w:rsidR="002C538F" w:rsidRPr="00614AD7" w:rsidRDefault="002C538F" w:rsidP="002C538F">
            <w:pPr>
              <w:tabs>
                <w:tab w:val="left" w:pos="2824"/>
              </w:tabs>
              <w:rPr>
                <w:rFonts w:ascii="Times New Roman" w:hAnsi="Times New Roman"/>
                <w:b/>
                <w:bCs/>
                <w:sz w:val="20"/>
                <w:szCs w:val="20"/>
              </w:rPr>
            </w:pPr>
            <w:r w:rsidRPr="00614AD7">
              <w:rPr>
                <w:rFonts w:ascii="Times New Roman" w:hAnsi="Times New Roman"/>
                <w:sz w:val="20"/>
                <w:szCs w:val="20"/>
                <w:lang w:val="fr-CM"/>
              </w:rPr>
              <w:t>Sujet de type I : Résumé de texte et langue</w:t>
            </w:r>
          </w:p>
        </w:tc>
        <w:tc>
          <w:tcPr>
            <w:tcW w:w="2513" w:type="dxa"/>
            <w:vAlign w:val="center"/>
          </w:tcPr>
          <w:p w14:paraId="3DC4FC33" w14:textId="77777777" w:rsidR="002C538F" w:rsidRPr="00614AD7" w:rsidRDefault="002C538F" w:rsidP="002C538F">
            <w:pPr>
              <w:tabs>
                <w:tab w:val="left" w:pos="531"/>
              </w:tabs>
              <w:spacing w:after="0"/>
              <w:rPr>
                <w:rFonts w:ascii="Times New Roman" w:hAnsi="Times New Roman"/>
                <w:sz w:val="20"/>
                <w:szCs w:val="20"/>
                <w:lang w:val="fr-CM"/>
              </w:rPr>
            </w:pPr>
            <w:r w:rsidRPr="00614AD7">
              <w:rPr>
                <w:rFonts w:ascii="Times New Roman" w:hAnsi="Times New Roman"/>
                <w:sz w:val="20"/>
                <w:szCs w:val="20"/>
                <w:lang w:val="fr-CM"/>
              </w:rPr>
              <w:t>-texte de 500 à 600 mots ;</w:t>
            </w:r>
          </w:p>
          <w:p w14:paraId="490BFE27" w14:textId="77777777" w:rsidR="002C538F" w:rsidRPr="00614AD7" w:rsidRDefault="002C538F" w:rsidP="002C538F">
            <w:pPr>
              <w:tabs>
                <w:tab w:val="left" w:pos="531"/>
              </w:tabs>
              <w:spacing w:after="0"/>
              <w:rPr>
                <w:rFonts w:ascii="Times New Roman" w:hAnsi="Times New Roman"/>
                <w:sz w:val="20"/>
                <w:szCs w:val="20"/>
                <w:lang w:val="fr-CM"/>
              </w:rPr>
            </w:pPr>
            <w:r w:rsidRPr="00614AD7">
              <w:rPr>
                <w:rFonts w:ascii="Times New Roman" w:hAnsi="Times New Roman"/>
                <w:sz w:val="20"/>
                <w:szCs w:val="20"/>
                <w:lang w:val="fr-CM"/>
              </w:rPr>
              <w:t>-1</w:t>
            </w:r>
            <w:r w:rsidRPr="00614AD7">
              <w:rPr>
                <w:rFonts w:ascii="Times New Roman" w:hAnsi="Times New Roman"/>
                <w:sz w:val="20"/>
                <w:szCs w:val="20"/>
                <w:vertAlign w:val="superscript"/>
                <w:lang w:val="fr-CM"/>
              </w:rPr>
              <w:t>ère</w:t>
            </w:r>
            <w:r w:rsidRPr="00614AD7">
              <w:rPr>
                <w:rFonts w:ascii="Times New Roman" w:hAnsi="Times New Roman"/>
                <w:sz w:val="20"/>
                <w:szCs w:val="20"/>
                <w:lang w:val="fr-CM"/>
              </w:rPr>
              <w:t xml:space="preserve"> partie : résumé de texte : 10pts ;</w:t>
            </w:r>
          </w:p>
          <w:p w14:paraId="6C21FEE6" w14:textId="77777777" w:rsidR="002C538F" w:rsidRPr="00614AD7" w:rsidRDefault="002C538F" w:rsidP="002C538F">
            <w:pPr>
              <w:tabs>
                <w:tab w:val="left" w:pos="531"/>
              </w:tabs>
              <w:spacing w:after="0"/>
              <w:rPr>
                <w:rFonts w:ascii="Times New Roman" w:hAnsi="Times New Roman"/>
                <w:sz w:val="20"/>
                <w:szCs w:val="20"/>
                <w:lang w:val="fr-CM"/>
              </w:rPr>
            </w:pPr>
            <w:r w:rsidRPr="00614AD7">
              <w:rPr>
                <w:rFonts w:ascii="Times New Roman" w:hAnsi="Times New Roman"/>
                <w:sz w:val="20"/>
                <w:szCs w:val="20"/>
                <w:lang w:val="fr-CM"/>
              </w:rPr>
              <w:t>-2</w:t>
            </w:r>
            <w:r w:rsidRPr="00614AD7">
              <w:rPr>
                <w:rFonts w:ascii="Times New Roman" w:hAnsi="Times New Roman"/>
                <w:sz w:val="20"/>
                <w:szCs w:val="20"/>
                <w:vertAlign w:val="superscript"/>
                <w:lang w:val="fr-CM"/>
              </w:rPr>
              <w:t>ème</w:t>
            </w:r>
            <w:r w:rsidRPr="00614AD7">
              <w:rPr>
                <w:rFonts w:ascii="Times New Roman" w:hAnsi="Times New Roman"/>
                <w:sz w:val="20"/>
                <w:szCs w:val="20"/>
                <w:lang w:val="fr-CM"/>
              </w:rPr>
              <w:t xml:space="preserve"> partie : langue (quatre rubriques de questions 2ptsx4) : 8pts :</w:t>
            </w:r>
          </w:p>
          <w:p w14:paraId="6F3CAA7F" w14:textId="77777777" w:rsidR="002C538F" w:rsidRPr="00614AD7" w:rsidRDefault="002C538F" w:rsidP="002C538F">
            <w:pPr>
              <w:tabs>
                <w:tab w:val="left" w:pos="2824"/>
              </w:tabs>
              <w:spacing w:after="0"/>
              <w:rPr>
                <w:rFonts w:ascii="Times New Roman" w:hAnsi="Times New Roman"/>
                <w:sz w:val="20"/>
                <w:szCs w:val="20"/>
              </w:rPr>
            </w:pPr>
            <w:r w:rsidRPr="00614AD7">
              <w:rPr>
                <w:rFonts w:ascii="Times New Roman" w:hAnsi="Times New Roman"/>
                <w:sz w:val="20"/>
                <w:szCs w:val="20"/>
                <w:lang w:val="fr-CM"/>
              </w:rPr>
              <w:t>-présentation : 2pts.</w:t>
            </w:r>
          </w:p>
        </w:tc>
        <w:tc>
          <w:tcPr>
            <w:tcW w:w="2108" w:type="dxa"/>
            <w:vAlign w:val="center"/>
          </w:tcPr>
          <w:p w14:paraId="0565CE8A" w14:textId="77777777" w:rsidR="002C538F" w:rsidRPr="00614AD7" w:rsidRDefault="002C538F" w:rsidP="002C538F">
            <w:pPr>
              <w:tabs>
                <w:tab w:val="left" w:pos="2824"/>
              </w:tabs>
              <w:rPr>
                <w:rFonts w:ascii="Times New Roman" w:hAnsi="Times New Roman"/>
                <w:sz w:val="20"/>
                <w:szCs w:val="20"/>
              </w:rPr>
            </w:pPr>
            <w:r w:rsidRPr="00614AD7">
              <w:rPr>
                <w:rFonts w:ascii="Times New Roman" w:hAnsi="Times New Roman"/>
                <w:sz w:val="20"/>
                <w:szCs w:val="20"/>
                <w:lang w:val="fr-CM"/>
              </w:rPr>
              <w:t>Un texte non littéraire relatif au domaine de la spécialité.</w:t>
            </w:r>
          </w:p>
        </w:tc>
        <w:tc>
          <w:tcPr>
            <w:tcW w:w="4111" w:type="dxa"/>
            <w:vAlign w:val="center"/>
          </w:tcPr>
          <w:p w14:paraId="2DB1361D" w14:textId="77777777" w:rsidR="002C538F" w:rsidRPr="00614AD7" w:rsidRDefault="002C538F" w:rsidP="002C538F">
            <w:pPr>
              <w:tabs>
                <w:tab w:val="left" w:pos="2824"/>
              </w:tabs>
              <w:rPr>
                <w:rFonts w:ascii="Times New Roman" w:hAnsi="Times New Roman"/>
                <w:sz w:val="20"/>
                <w:szCs w:val="20"/>
              </w:rPr>
            </w:pPr>
            <w:r w:rsidRPr="00614AD7">
              <w:rPr>
                <w:rFonts w:ascii="Times New Roman" w:hAnsi="Times New Roman"/>
                <w:sz w:val="20"/>
                <w:szCs w:val="20"/>
              </w:rPr>
              <w:t xml:space="preserve">Toujours associer le </w:t>
            </w:r>
            <w:r w:rsidRPr="00614AD7">
              <w:rPr>
                <w:rFonts w:ascii="Times New Roman" w:hAnsi="Times New Roman"/>
                <w:b/>
                <w:bCs/>
                <w:sz w:val="20"/>
                <w:szCs w:val="20"/>
              </w:rPr>
              <w:t>corrigé</w:t>
            </w:r>
            <w:r w:rsidRPr="00614AD7">
              <w:rPr>
                <w:rFonts w:ascii="Times New Roman" w:hAnsi="Times New Roman"/>
                <w:sz w:val="20"/>
                <w:szCs w:val="20"/>
              </w:rPr>
              <w:t xml:space="preserve"> et le </w:t>
            </w:r>
            <w:r w:rsidRPr="00614AD7">
              <w:rPr>
                <w:rFonts w:ascii="Times New Roman" w:hAnsi="Times New Roman"/>
                <w:b/>
                <w:bCs/>
                <w:sz w:val="20"/>
                <w:szCs w:val="20"/>
              </w:rPr>
              <w:t>texte original photocopié</w:t>
            </w:r>
            <w:r w:rsidRPr="00614AD7">
              <w:rPr>
                <w:rFonts w:ascii="Times New Roman" w:hAnsi="Times New Roman"/>
                <w:sz w:val="20"/>
                <w:szCs w:val="20"/>
              </w:rPr>
              <w:t xml:space="preserve"> à l’épreuve proposée.</w:t>
            </w:r>
          </w:p>
        </w:tc>
      </w:tr>
      <w:tr w:rsidR="002C538F" w:rsidRPr="00614AD7" w14:paraId="7841945C" w14:textId="77777777" w:rsidTr="002C538F">
        <w:trPr>
          <w:trHeight w:val="983"/>
        </w:trPr>
        <w:tc>
          <w:tcPr>
            <w:tcW w:w="504" w:type="dxa"/>
            <w:vMerge/>
            <w:vAlign w:val="center"/>
          </w:tcPr>
          <w:p w14:paraId="77EB1C8B" w14:textId="77777777" w:rsidR="002C538F" w:rsidRPr="00614AD7" w:rsidRDefault="002C538F" w:rsidP="002C538F">
            <w:pPr>
              <w:tabs>
                <w:tab w:val="left" w:pos="2824"/>
              </w:tabs>
              <w:jc w:val="center"/>
              <w:rPr>
                <w:rFonts w:ascii="Times New Roman" w:hAnsi="Times New Roman"/>
                <w:sz w:val="20"/>
                <w:szCs w:val="20"/>
              </w:rPr>
            </w:pPr>
          </w:p>
        </w:tc>
        <w:tc>
          <w:tcPr>
            <w:tcW w:w="1416" w:type="dxa"/>
            <w:vMerge/>
          </w:tcPr>
          <w:p w14:paraId="11B2ED99" w14:textId="77777777" w:rsidR="002C538F" w:rsidRPr="00614AD7" w:rsidRDefault="002C538F" w:rsidP="002C538F">
            <w:pPr>
              <w:tabs>
                <w:tab w:val="left" w:pos="2824"/>
              </w:tabs>
              <w:rPr>
                <w:rFonts w:ascii="Times New Roman" w:hAnsi="Times New Roman"/>
                <w:sz w:val="20"/>
                <w:szCs w:val="20"/>
              </w:rPr>
            </w:pPr>
          </w:p>
        </w:tc>
        <w:tc>
          <w:tcPr>
            <w:tcW w:w="1604" w:type="dxa"/>
            <w:vMerge/>
          </w:tcPr>
          <w:p w14:paraId="1851BCC2" w14:textId="77777777" w:rsidR="002C538F" w:rsidRPr="00614AD7" w:rsidRDefault="002C538F" w:rsidP="002C538F">
            <w:pPr>
              <w:tabs>
                <w:tab w:val="left" w:pos="2824"/>
              </w:tabs>
              <w:rPr>
                <w:rFonts w:ascii="Times New Roman" w:hAnsi="Times New Roman"/>
                <w:sz w:val="20"/>
                <w:szCs w:val="20"/>
              </w:rPr>
            </w:pPr>
          </w:p>
        </w:tc>
        <w:tc>
          <w:tcPr>
            <w:tcW w:w="1526" w:type="dxa"/>
            <w:vMerge/>
            <w:vAlign w:val="center"/>
          </w:tcPr>
          <w:p w14:paraId="12C31E78" w14:textId="77777777" w:rsidR="002C538F" w:rsidRPr="00614AD7" w:rsidRDefault="002C538F" w:rsidP="002C538F">
            <w:pPr>
              <w:tabs>
                <w:tab w:val="left" w:pos="2824"/>
              </w:tabs>
              <w:jc w:val="center"/>
              <w:rPr>
                <w:rFonts w:ascii="Times New Roman" w:hAnsi="Times New Roman"/>
                <w:sz w:val="20"/>
                <w:szCs w:val="20"/>
              </w:rPr>
            </w:pPr>
          </w:p>
        </w:tc>
        <w:tc>
          <w:tcPr>
            <w:tcW w:w="1952" w:type="dxa"/>
            <w:vAlign w:val="center"/>
          </w:tcPr>
          <w:p w14:paraId="627499B7" w14:textId="77777777" w:rsidR="002C538F" w:rsidRPr="00614AD7" w:rsidRDefault="002C538F" w:rsidP="002C538F">
            <w:pPr>
              <w:tabs>
                <w:tab w:val="left" w:pos="2824"/>
              </w:tabs>
              <w:spacing w:after="0"/>
              <w:rPr>
                <w:rFonts w:ascii="Times New Roman" w:hAnsi="Times New Roman"/>
                <w:b/>
                <w:bCs/>
                <w:sz w:val="20"/>
                <w:szCs w:val="20"/>
                <w:lang w:val="fr-CM"/>
              </w:rPr>
            </w:pPr>
            <w:r w:rsidRPr="00614AD7">
              <w:rPr>
                <w:rFonts w:ascii="Times New Roman" w:hAnsi="Times New Roman"/>
                <w:b/>
                <w:bCs/>
                <w:sz w:val="20"/>
                <w:szCs w:val="20"/>
                <w:lang w:val="fr-CM"/>
              </w:rPr>
              <w:t xml:space="preserve">Français : </w:t>
            </w:r>
          </w:p>
          <w:p w14:paraId="2E39DD32" w14:textId="77777777" w:rsidR="002C538F" w:rsidRPr="00614AD7" w:rsidRDefault="002C538F" w:rsidP="002C538F">
            <w:pPr>
              <w:tabs>
                <w:tab w:val="left" w:pos="2824"/>
              </w:tabs>
              <w:spacing w:after="0"/>
              <w:rPr>
                <w:rFonts w:ascii="Times New Roman" w:hAnsi="Times New Roman"/>
                <w:b/>
                <w:bCs/>
                <w:sz w:val="20"/>
                <w:szCs w:val="20"/>
                <w:lang w:val="fr-CM"/>
              </w:rPr>
            </w:pPr>
            <w:r w:rsidRPr="00614AD7">
              <w:rPr>
                <w:rFonts w:ascii="Times New Roman" w:hAnsi="Times New Roman"/>
                <w:sz w:val="20"/>
                <w:szCs w:val="20"/>
                <w:lang w:val="fr-CM"/>
              </w:rPr>
              <w:t>Sujet de type II : Dissertation littéraire</w:t>
            </w:r>
          </w:p>
        </w:tc>
        <w:tc>
          <w:tcPr>
            <w:tcW w:w="2513" w:type="dxa"/>
            <w:vAlign w:val="center"/>
          </w:tcPr>
          <w:p w14:paraId="7CE78739" w14:textId="77777777" w:rsidR="002C538F" w:rsidRPr="00614AD7" w:rsidRDefault="002C538F" w:rsidP="002C538F">
            <w:pPr>
              <w:tabs>
                <w:tab w:val="left" w:pos="531"/>
              </w:tabs>
              <w:spacing w:after="0"/>
              <w:rPr>
                <w:rFonts w:ascii="Times New Roman" w:hAnsi="Times New Roman"/>
                <w:sz w:val="20"/>
                <w:szCs w:val="20"/>
                <w:lang w:val="fr-CM"/>
              </w:rPr>
            </w:pPr>
            <w:r w:rsidRPr="00614AD7">
              <w:rPr>
                <w:rFonts w:ascii="Times New Roman" w:hAnsi="Times New Roman"/>
                <w:sz w:val="20"/>
                <w:szCs w:val="20"/>
                <w:lang w:val="fr-CM"/>
              </w:rPr>
              <w:t>Libellé+Consigne</w:t>
            </w:r>
          </w:p>
        </w:tc>
        <w:tc>
          <w:tcPr>
            <w:tcW w:w="2108" w:type="dxa"/>
            <w:shd w:val="clear" w:color="auto" w:fill="A6A6A6"/>
            <w:vAlign w:val="center"/>
          </w:tcPr>
          <w:p w14:paraId="593BA186" w14:textId="77777777" w:rsidR="002C538F" w:rsidRPr="00614AD7" w:rsidRDefault="002C538F" w:rsidP="002C538F">
            <w:pPr>
              <w:tabs>
                <w:tab w:val="left" w:pos="2824"/>
              </w:tabs>
              <w:rPr>
                <w:rFonts w:ascii="Times New Roman" w:hAnsi="Times New Roman"/>
                <w:sz w:val="20"/>
                <w:szCs w:val="20"/>
                <w:lang w:val="fr-CM"/>
              </w:rPr>
            </w:pPr>
          </w:p>
        </w:tc>
        <w:tc>
          <w:tcPr>
            <w:tcW w:w="4111" w:type="dxa"/>
            <w:vAlign w:val="center"/>
          </w:tcPr>
          <w:p w14:paraId="5FB0696B" w14:textId="77777777" w:rsidR="002C538F" w:rsidRPr="00614AD7" w:rsidRDefault="002C538F" w:rsidP="002C538F">
            <w:pPr>
              <w:tabs>
                <w:tab w:val="left" w:pos="2824"/>
              </w:tabs>
              <w:spacing w:after="0"/>
              <w:rPr>
                <w:rFonts w:ascii="Times New Roman" w:hAnsi="Times New Roman"/>
                <w:sz w:val="20"/>
                <w:szCs w:val="20"/>
              </w:rPr>
            </w:pPr>
            <w:r w:rsidRPr="00614AD7">
              <w:rPr>
                <w:rFonts w:ascii="Times New Roman" w:hAnsi="Times New Roman"/>
                <w:sz w:val="20"/>
                <w:szCs w:val="20"/>
              </w:rPr>
              <w:t xml:space="preserve">-Toujours associer le </w:t>
            </w:r>
            <w:r>
              <w:rPr>
                <w:rFonts w:ascii="Times New Roman" w:hAnsi="Times New Roman"/>
                <w:sz w:val="20"/>
                <w:szCs w:val="20"/>
              </w:rPr>
              <w:t>corrigé</w:t>
            </w:r>
            <w:r w:rsidRPr="00614AD7">
              <w:rPr>
                <w:rFonts w:ascii="Times New Roman" w:hAnsi="Times New Roman"/>
                <w:sz w:val="20"/>
                <w:szCs w:val="20"/>
              </w:rPr>
              <w:t xml:space="preserve"> au sujet proposé ;</w:t>
            </w:r>
          </w:p>
          <w:p w14:paraId="0DC9229D" w14:textId="77777777" w:rsidR="002C538F" w:rsidRPr="00614AD7" w:rsidRDefault="002C538F" w:rsidP="002C538F">
            <w:pPr>
              <w:tabs>
                <w:tab w:val="left" w:pos="2824"/>
              </w:tabs>
              <w:rPr>
                <w:rFonts w:ascii="Times New Roman" w:hAnsi="Times New Roman"/>
                <w:sz w:val="20"/>
                <w:szCs w:val="20"/>
              </w:rPr>
            </w:pPr>
            <w:r w:rsidRPr="00614AD7">
              <w:rPr>
                <w:rFonts w:ascii="Times New Roman" w:hAnsi="Times New Roman"/>
                <w:sz w:val="20"/>
                <w:szCs w:val="20"/>
              </w:rPr>
              <w:t>-Toujours préciser le domaine ou le problème posé dans la formulation du sujet.</w:t>
            </w:r>
          </w:p>
        </w:tc>
      </w:tr>
      <w:tr w:rsidR="002C538F" w:rsidRPr="00614AD7" w14:paraId="42F2DBFC" w14:textId="77777777" w:rsidTr="002C538F">
        <w:trPr>
          <w:trHeight w:val="983"/>
        </w:trPr>
        <w:tc>
          <w:tcPr>
            <w:tcW w:w="504" w:type="dxa"/>
            <w:vMerge w:val="restart"/>
            <w:vAlign w:val="center"/>
          </w:tcPr>
          <w:p w14:paraId="06E57786" w14:textId="77777777" w:rsidR="002C538F" w:rsidRPr="00614AD7" w:rsidRDefault="002C538F" w:rsidP="002C538F">
            <w:pPr>
              <w:tabs>
                <w:tab w:val="left" w:pos="2824"/>
              </w:tabs>
              <w:jc w:val="center"/>
              <w:rPr>
                <w:rFonts w:ascii="Times New Roman" w:hAnsi="Times New Roman"/>
                <w:sz w:val="20"/>
                <w:szCs w:val="20"/>
              </w:rPr>
            </w:pPr>
          </w:p>
          <w:p w14:paraId="2C270AF3" w14:textId="77777777" w:rsidR="002C538F" w:rsidRPr="00614AD7" w:rsidRDefault="002C538F" w:rsidP="002C538F">
            <w:pPr>
              <w:tabs>
                <w:tab w:val="left" w:pos="2824"/>
              </w:tabs>
              <w:jc w:val="center"/>
              <w:rPr>
                <w:rFonts w:ascii="Times New Roman" w:hAnsi="Times New Roman"/>
                <w:sz w:val="20"/>
                <w:szCs w:val="20"/>
              </w:rPr>
            </w:pPr>
            <w:r w:rsidRPr="00614AD7">
              <w:rPr>
                <w:rFonts w:ascii="Times New Roman" w:hAnsi="Times New Roman"/>
                <w:sz w:val="20"/>
                <w:szCs w:val="20"/>
              </w:rPr>
              <w:t>2</w:t>
            </w:r>
          </w:p>
        </w:tc>
        <w:tc>
          <w:tcPr>
            <w:tcW w:w="1416" w:type="dxa"/>
            <w:vMerge w:val="restart"/>
            <w:vAlign w:val="center"/>
          </w:tcPr>
          <w:p w14:paraId="70DBD9C0" w14:textId="77777777" w:rsidR="002C538F" w:rsidRPr="00614AD7" w:rsidRDefault="002C538F" w:rsidP="002C538F">
            <w:pPr>
              <w:tabs>
                <w:tab w:val="left" w:pos="2824"/>
              </w:tabs>
              <w:spacing w:after="0"/>
              <w:jc w:val="center"/>
              <w:rPr>
                <w:rFonts w:ascii="Times New Roman" w:hAnsi="Times New Roman"/>
                <w:b/>
                <w:bCs/>
                <w:sz w:val="20"/>
                <w:szCs w:val="20"/>
              </w:rPr>
            </w:pPr>
          </w:p>
          <w:p w14:paraId="3D3D93E9" w14:textId="77777777" w:rsidR="002C538F" w:rsidRPr="00614AD7" w:rsidRDefault="002C538F" w:rsidP="002C538F">
            <w:pPr>
              <w:tabs>
                <w:tab w:val="left" w:pos="2824"/>
              </w:tabs>
              <w:spacing w:after="0"/>
              <w:jc w:val="center"/>
              <w:rPr>
                <w:rFonts w:ascii="Times New Roman" w:hAnsi="Times New Roman"/>
                <w:b/>
                <w:bCs/>
                <w:sz w:val="20"/>
                <w:szCs w:val="20"/>
              </w:rPr>
            </w:pPr>
          </w:p>
          <w:p w14:paraId="7E60208A" w14:textId="77777777" w:rsidR="002C538F" w:rsidRPr="00614AD7" w:rsidRDefault="002C538F" w:rsidP="002C538F">
            <w:pPr>
              <w:tabs>
                <w:tab w:val="left" w:pos="2824"/>
              </w:tabs>
              <w:spacing w:after="0"/>
              <w:jc w:val="center"/>
              <w:rPr>
                <w:rFonts w:ascii="Times New Roman" w:hAnsi="Times New Roman"/>
                <w:b/>
                <w:bCs/>
                <w:sz w:val="20"/>
                <w:szCs w:val="20"/>
              </w:rPr>
            </w:pPr>
          </w:p>
          <w:p w14:paraId="48CD589A" w14:textId="77777777" w:rsidR="002C538F" w:rsidRPr="00614AD7" w:rsidRDefault="002C538F" w:rsidP="002C538F">
            <w:pPr>
              <w:tabs>
                <w:tab w:val="left" w:pos="2824"/>
              </w:tabs>
              <w:spacing w:after="0"/>
              <w:jc w:val="center"/>
              <w:rPr>
                <w:rFonts w:ascii="Times New Roman" w:hAnsi="Times New Roman"/>
                <w:b/>
                <w:bCs/>
                <w:sz w:val="20"/>
                <w:szCs w:val="20"/>
              </w:rPr>
            </w:pPr>
          </w:p>
          <w:p w14:paraId="08CCD933" w14:textId="77777777" w:rsidR="002C538F" w:rsidRPr="00614AD7" w:rsidRDefault="002C538F" w:rsidP="002C538F">
            <w:pPr>
              <w:tabs>
                <w:tab w:val="left" w:pos="2824"/>
              </w:tabs>
              <w:spacing w:after="0"/>
              <w:jc w:val="center"/>
              <w:rPr>
                <w:rFonts w:ascii="Times New Roman" w:hAnsi="Times New Roman"/>
                <w:b/>
                <w:bCs/>
                <w:sz w:val="20"/>
                <w:szCs w:val="20"/>
              </w:rPr>
            </w:pPr>
          </w:p>
          <w:p w14:paraId="35B5376B" w14:textId="77777777" w:rsidR="002C538F" w:rsidRPr="00614AD7" w:rsidRDefault="002C538F" w:rsidP="002C538F">
            <w:pPr>
              <w:tabs>
                <w:tab w:val="left" w:pos="2824"/>
              </w:tabs>
              <w:spacing w:after="0"/>
              <w:jc w:val="center"/>
              <w:rPr>
                <w:rFonts w:ascii="Times New Roman" w:hAnsi="Times New Roman"/>
                <w:b/>
                <w:bCs/>
                <w:sz w:val="20"/>
                <w:szCs w:val="20"/>
              </w:rPr>
            </w:pPr>
          </w:p>
          <w:p w14:paraId="041BDF10" w14:textId="77777777" w:rsidR="002C538F" w:rsidRPr="00614AD7" w:rsidRDefault="002C538F" w:rsidP="002C538F">
            <w:pPr>
              <w:tabs>
                <w:tab w:val="left" w:pos="2824"/>
              </w:tabs>
              <w:spacing w:after="0"/>
              <w:jc w:val="center"/>
              <w:rPr>
                <w:rFonts w:ascii="Times New Roman" w:hAnsi="Times New Roman"/>
                <w:b/>
                <w:bCs/>
                <w:sz w:val="20"/>
                <w:szCs w:val="20"/>
              </w:rPr>
            </w:pPr>
          </w:p>
          <w:p w14:paraId="3C491E76" w14:textId="77777777" w:rsidR="002C538F" w:rsidRPr="00614AD7" w:rsidRDefault="002C538F" w:rsidP="002C538F">
            <w:pPr>
              <w:tabs>
                <w:tab w:val="left" w:pos="2824"/>
              </w:tabs>
              <w:spacing w:after="0"/>
              <w:jc w:val="center"/>
              <w:rPr>
                <w:rFonts w:ascii="Times New Roman" w:hAnsi="Times New Roman"/>
                <w:b/>
                <w:bCs/>
                <w:sz w:val="20"/>
                <w:szCs w:val="20"/>
              </w:rPr>
            </w:pPr>
          </w:p>
          <w:p w14:paraId="5C2270CE" w14:textId="77777777" w:rsidR="002C538F" w:rsidRPr="00614AD7" w:rsidRDefault="002C538F" w:rsidP="002C538F">
            <w:pPr>
              <w:tabs>
                <w:tab w:val="left" w:pos="2824"/>
              </w:tabs>
              <w:spacing w:after="0"/>
              <w:jc w:val="center"/>
              <w:rPr>
                <w:rFonts w:ascii="Times New Roman" w:hAnsi="Times New Roman"/>
                <w:b/>
                <w:bCs/>
                <w:sz w:val="20"/>
                <w:szCs w:val="20"/>
              </w:rPr>
            </w:pPr>
            <w:r w:rsidRPr="00614AD7">
              <w:rPr>
                <w:rFonts w:ascii="Times New Roman" w:hAnsi="Times New Roman"/>
                <w:b/>
                <w:bCs/>
                <w:sz w:val="20"/>
                <w:szCs w:val="20"/>
              </w:rPr>
              <w:t>Baccalauréats et Brevets de techniciens</w:t>
            </w:r>
          </w:p>
          <w:p w14:paraId="304E63CE" w14:textId="77777777" w:rsidR="002C538F" w:rsidRPr="00614AD7" w:rsidRDefault="002C538F" w:rsidP="002C538F">
            <w:pPr>
              <w:tabs>
                <w:tab w:val="left" w:pos="2824"/>
              </w:tabs>
              <w:spacing w:after="0"/>
              <w:jc w:val="center"/>
              <w:rPr>
                <w:rFonts w:ascii="Times New Roman" w:hAnsi="Times New Roman"/>
                <w:b/>
                <w:bCs/>
                <w:sz w:val="20"/>
                <w:szCs w:val="20"/>
              </w:rPr>
            </w:pPr>
          </w:p>
          <w:p w14:paraId="4A57AEED" w14:textId="77777777" w:rsidR="002C538F" w:rsidRPr="00614AD7" w:rsidRDefault="002C538F" w:rsidP="002C538F">
            <w:pPr>
              <w:tabs>
                <w:tab w:val="left" w:pos="2824"/>
              </w:tabs>
              <w:spacing w:after="0"/>
              <w:jc w:val="center"/>
              <w:rPr>
                <w:rFonts w:ascii="Times New Roman" w:hAnsi="Times New Roman"/>
                <w:b/>
                <w:bCs/>
                <w:sz w:val="20"/>
                <w:szCs w:val="20"/>
              </w:rPr>
            </w:pPr>
          </w:p>
          <w:p w14:paraId="20DE92D1" w14:textId="77777777" w:rsidR="002C538F" w:rsidRPr="00614AD7" w:rsidRDefault="002C538F" w:rsidP="002C538F">
            <w:pPr>
              <w:tabs>
                <w:tab w:val="left" w:pos="2824"/>
              </w:tabs>
              <w:spacing w:after="0"/>
              <w:jc w:val="center"/>
              <w:rPr>
                <w:rFonts w:ascii="Times New Roman" w:hAnsi="Times New Roman"/>
                <w:b/>
                <w:bCs/>
                <w:sz w:val="20"/>
                <w:szCs w:val="20"/>
              </w:rPr>
            </w:pPr>
          </w:p>
          <w:p w14:paraId="15B311CD" w14:textId="77777777" w:rsidR="002C538F" w:rsidRPr="00614AD7" w:rsidRDefault="002C538F" w:rsidP="002C538F">
            <w:pPr>
              <w:tabs>
                <w:tab w:val="left" w:pos="2824"/>
              </w:tabs>
              <w:spacing w:after="0"/>
              <w:jc w:val="center"/>
              <w:rPr>
                <w:rFonts w:ascii="Times New Roman" w:hAnsi="Times New Roman"/>
                <w:b/>
                <w:bCs/>
                <w:sz w:val="20"/>
                <w:szCs w:val="20"/>
              </w:rPr>
            </w:pPr>
          </w:p>
          <w:p w14:paraId="11BEAFF4" w14:textId="77777777" w:rsidR="002C538F" w:rsidRPr="00614AD7" w:rsidRDefault="002C538F" w:rsidP="002C538F">
            <w:pPr>
              <w:tabs>
                <w:tab w:val="left" w:pos="2824"/>
              </w:tabs>
              <w:spacing w:after="0"/>
              <w:jc w:val="center"/>
              <w:rPr>
                <w:rFonts w:ascii="Times New Roman" w:hAnsi="Times New Roman"/>
                <w:b/>
                <w:bCs/>
                <w:sz w:val="20"/>
                <w:szCs w:val="20"/>
              </w:rPr>
            </w:pPr>
          </w:p>
          <w:p w14:paraId="5B70EC3F" w14:textId="77777777" w:rsidR="002C538F" w:rsidRPr="00614AD7" w:rsidRDefault="002C538F" w:rsidP="002C538F">
            <w:pPr>
              <w:tabs>
                <w:tab w:val="left" w:pos="2824"/>
              </w:tabs>
              <w:spacing w:after="0"/>
              <w:jc w:val="center"/>
              <w:rPr>
                <w:rFonts w:ascii="Times New Roman" w:hAnsi="Times New Roman"/>
                <w:b/>
                <w:bCs/>
                <w:sz w:val="20"/>
                <w:szCs w:val="20"/>
              </w:rPr>
            </w:pPr>
          </w:p>
          <w:p w14:paraId="1624071A" w14:textId="77777777" w:rsidR="002C538F" w:rsidRPr="00614AD7" w:rsidRDefault="002C538F" w:rsidP="002C538F">
            <w:pPr>
              <w:tabs>
                <w:tab w:val="left" w:pos="2824"/>
              </w:tabs>
              <w:spacing w:after="0"/>
              <w:jc w:val="center"/>
              <w:rPr>
                <w:rFonts w:ascii="Times New Roman" w:hAnsi="Times New Roman"/>
                <w:b/>
                <w:bCs/>
                <w:sz w:val="20"/>
                <w:szCs w:val="20"/>
              </w:rPr>
            </w:pPr>
          </w:p>
          <w:p w14:paraId="7F313E98" w14:textId="77777777" w:rsidR="002C538F" w:rsidRPr="00614AD7" w:rsidRDefault="002C538F" w:rsidP="002C538F">
            <w:pPr>
              <w:tabs>
                <w:tab w:val="left" w:pos="2824"/>
              </w:tabs>
              <w:spacing w:after="0"/>
              <w:jc w:val="center"/>
              <w:rPr>
                <w:rFonts w:ascii="Times New Roman" w:hAnsi="Times New Roman"/>
                <w:sz w:val="20"/>
                <w:szCs w:val="20"/>
              </w:rPr>
            </w:pPr>
          </w:p>
        </w:tc>
        <w:tc>
          <w:tcPr>
            <w:tcW w:w="1604" w:type="dxa"/>
            <w:vMerge w:val="restart"/>
            <w:vAlign w:val="center"/>
          </w:tcPr>
          <w:p w14:paraId="1F3B385E" w14:textId="77777777" w:rsidR="002C538F" w:rsidRPr="00614AD7" w:rsidRDefault="002C538F" w:rsidP="002C538F">
            <w:pPr>
              <w:tabs>
                <w:tab w:val="left" w:pos="2824"/>
              </w:tabs>
              <w:spacing w:after="0"/>
              <w:rPr>
                <w:rFonts w:ascii="Times New Roman" w:hAnsi="Times New Roman"/>
                <w:sz w:val="20"/>
                <w:szCs w:val="20"/>
              </w:rPr>
            </w:pPr>
          </w:p>
          <w:p w14:paraId="3DEE3E66" w14:textId="77777777" w:rsidR="002C538F" w:rsidRPr="00614AD7" w:rsidRDefault="002C538F" w:rsidP="002C538F">
            <w:pPr>
              <w:tabs>
                <w:tab w:val="left" w:pos="2824"/>
              </w:tabs>
              <w:spacing w:after="0"/>
              <w:jc w:val="center"/>
              <w:rPr>
                <w:rFonts w:ascii="Times New Roman" w:hAnsi="Times New Roman"/>
                <w:sz w:val="20"/>
                <w:szCs w:val="20"/>
              </w:rPr>
            </w:pPr>
            <w:r w:rsidRPr="00614AD7">
              <w:rPr>
                <w:rFonts w:ascii="Times New Roman" w:hAnsi="Times New Roman"/>
                <w:sz w:val="20"/>
                <w:szCs w:val="20"/>
              </w:rPr>
              <w:t>Draft</w:t>
            </w:r>
          </w:p>
        </w:tc>
        <w:tc>
          <w:tcPr>
            <w:tcW w:w="1526" w:type="dxa"/>
            <w:vMerge w:val="restart"/>
            <w:vAlign w:val="center"/>
          </w:tcPr>
          <w:p w14:paraId="77DC9722" w14:textId="77777777" w:rsidR="002C538F" w:rsidRPr="00614AD7" w:rsidRDefault="002C538F" w:rsidP="002C538F">
            <w:pPr>
              <w:tabs>
                <w:tab w:val="left" w:pos="2824"/>
              </w:tabs>
              <w:jc w:val="center"/>
              <w:rPr>
                <w:rFonts w:ascii="Times New Roman" w:hAnsi="Times New Roman"/>
                <w:sz w:val="20"/>
                <w:szCs w:val="20"/>
                <w:lang w:val="en-US"/>
              </w:rPr>
            </w:pPr>
            <w:r w:rsidRPr="00614AD7">
              <w:rPr>
                <w:rFonts w:ascii="Times New Roman" w:hAnsi="Times New Roman"/>
                <w:sz w:val="20"/>
                <w:szCs w:val="20"/>
                <w:lang w:val="en-US"/>
              </w:rPr>
              <w:t>ACA, CG, ACC, FIG, ESF, HT</w:t>
            </w:r>
          </w:p>
        </w:tc>
        <w:tc>
          <w:tcPr>
            <w:tcW w:w="1952" w:type="dxa"/>
            <w:vAlign w:val="center"/>
          </w:tcPr>
          <w:p w14:paraId="649EE983" w14:textId="77777777" w:rsidR="002C538F" w:rsidRPr="00614AD7" w:rsidRDefault="002C538F" w:rsidP="002C538F">
            <w:pPr>
              <w:tabs>
                <w:tab w:val="left" w:pos="2824"/>
              </w:tabs>
              <w:spacing w:after="0"/>
              <w:rPr>
                <w:rFonts w:ascii="Times New Roman" w:hAnsi="Times New Roman"/>
                <w:b/>
                <w:bCs/>
                <w:sz w:val="20"/>
                <w:szCs w:val="20"/>
                <w:lang w:val="fr-CM"/>
              </w:rPr>
            </w:pPr>
            <w:r w:rsidRPr="00614AD7">
              <w:rPr>
                <w:rFonts w:ascii="Times New Roman" w:hAnsi="Times New Roman"/>
                <w:b/>
                <w:bCs/>
                <w:sz w:val="20"/>
                <w:szCs w:val="20"/>
                <w:lang w:val="fr-CM"/>
              </w:rPr>
              <w:t xml:space="preserve">Français : </w:t>
            </w:r>
          </w:p>
          <w:p w14:paraId="3F7131AA" w14:textId="77777777" w:rsidR="002C538F" w:rsidRPr="00614AD7" w:rsidRDefault="002C538F" w:rsidP="002C538F">
            <w:pPr>
              <w:tabs>
                <w:tab w:val="left" w:pos="2824"/>
              </w:tabs>
              <w:spacing w:after="0"/>
              <w:rPr>
                <w:rFonts w:ascii="Times New Roman" w:hAnsi="Times New Roman"/>
                <w:b/>
                <w:bCs/>
                <w:sz w:val="20"/>
                <w:szCs w:val="20"/>
                <w:lang w:val="fr-CM"/>
              </w:rPr>
            </w:pPr>
            <w:r w:rsidRPr="00614AD7">
              <w:rPr>
                <w:rFonts w:ascii="Times New Roman" w:hAnsi="Times New Roman"/>
                <w:sz w:val="20"/>
                <w:szCs w:val="20"/>
                <w:lang w:val="fr-CM"/>
              </w:rPr>
              <w:t>Sujet de type I : Résumé de texte et langue</w:t>
            </w:r>
          </w:p>
        </w:tc>
        <w:tc>
          <w:tcPr>
            <w:tcW w:w="2513" w:type="dxa"/>
            <w:vAlign w:val="center"/>
          </w:tcPr>
          <w:p w14:paraId="748B0FE3" w14:textId="77777777" w:rsidR="002C538F" w:rsidRPr="00614AD7" w:rsidRDefault="002C538F" w:rsidP="002C538F">
            <w:pPr>
              <w:tabs>
                <w:tab w:val="left" w:pos="531"/>
              </w:tabs>
              <w:spacing w:after="0"/>
              <w:rPr>
                <w:rFonts w:ascii="Times New Roman" w:hAnsi="Times New Roman"/>
                <w:sz w:val="20"/>
                <w:szCs w:val="20"/>
                <w:lang w:val="fr-CM"/>
              </w:rPr>
            </w:pPr>
            <w:r w:rsidRPr="00614AD7">
              <w:rPr>
                <w:rFonts w:ascii="Times New Roman" w:hAnsi="Times New Roman"/>
                <w:sz w:val="20"/>
                <w:szCs w:val="20"/>
                <w:lang w:val="fr-CM"/>
              </w:rPr>
              <w:t>-texte de 400 à 500 mots ;</w:t>
            </w:r>
          </w:p>
          <w:p w14:paraId="15ED5C19" w14:textId="77777777" w:rsidR="002C538F" w:rsidRPr="00614AD7" w:rsidRDefault="002C538F" w:rsidP="002C538F">
            <w:pPr>
              <w:tabs>
                <w:tab w:val="left" w:pos="531"/>
              </w:tabs>
              <w:spacing w:after="0"/>
              <w:rPr>
                <w:rFonts w:ascii="Times New Roman" w:hAnsi="Times New Roman"/>
                <w:sz w:val="20"/>
                <w:szCs w:val="20"/>
                <w:lang w:val="fr-CM"/>
              </w:rPr>
            </w:pPr>
            <w:r w:rsidRPr="00614AD7">
              <w:rPr>
                <w:rFonts w:ascii="Times New Roman" w:hAnsi="Times New Roman"/>
                <w:sz w:val="20"/>
                <w:szCs w:val="20"/>
                <w:lang w:val="fr-CM"/>
              </w:rPr>
              <w:t>-1</w:t>
            </w:r>
            <w:r w:rsidRPr="00614AD7">
              <w:rPr>
                <w:rFonts w:ascii="Times New Roman" w:hAnsi="Times New Roman"/>
                <w:sz w:val="20"/>
                <w:szCs w:val="20"/>
                <w:vertAlign w:val="superscript"/>
                <w:lang w:val="fr-CM"/>
              </w:rPr>
              <w:t>ère</w:t>
            </w:r>
            <w:r w:rsidRPr="00614AD7">
              <w:rPr>
                <w:rFonts w:ascii="Times New Roman" w:hAnsi="Times New Roman"/>
                <w:sz w:val="20"/>
                <w:szCs w:val="20"/>
                <w:lang w:val="fr-CM"/>
              </w:rPr>
              <w:t xml:space="preserve"> partie : résumé de texte : 10pts ;</w:t>
            </w:r>
          </w:p>
          <w:p w14:paraId="4DF2DC76" w14:textId="77777777" w:rsidR="002C538F" w:rsidRPr="00614AD7" w:rsidRDefault="002C538F" w:rsidP="002C538F">
            <w:pPr>
              <w:tabs>
                <w:tab w:val="left" w:pos="531"/>
              </w:tabs>
              <w:spacing w:after="0"/>
              <w:rPr>
                <w:rFonts w:ascii="Times New Roman" w:hAnsi="Times New Roman"/>
                <w:sz w:val="20"/>
                <w:szCs w:val="20"/>
                <w:lang w:val="fr-CM"/>
              </w:rPr>
            </w:pPr>
            <w:r w:rsidRPr="00614AD7">
              <w:rPr>
                <w:rFonts w:ascii="Times New Roman" w:hAnsi="Times New Roman"/>
                <w:sz w:val="20"/>
                <w:szCs w:val="20"/>
                <w:lang w:val="fr-CM"/>
              </w:rPr>
              <w:t>-2</w:t>
            </w:r>
            <w:r w:rsidRPr="00614AD7">
              <w:rPr>
                <w:rFonts w:ascii="Times New Roman" w:hAnsi="Times New Roman"/>
                <w:sz w:val="20"/>
                <w:szCs w:val="20"/>
                <w:vertAlign w:val="superscript"/>
                <w:lang w:val="fr-CM"/>
              </w:rPr>
              <w:t>ème</w:t>
            </w:r>
            <w:r w:rsidRPr="00614AD7">
              <w:rPr>
                <w:rFonts w:ascii="Times New Roman" w:hAnsi="Times New Roman"/>
                <w:sz w:val="20"/>
                <w:szCs w:val="20"/>
                <w:lang w:val="fr-CM"/>
              </w:rPr>
              <w:t xml:space="preserve"> partie : langue (quatre rubriques de questions 2ptsx4) : 8pts :</w:t>
            </w:r>
          </w:p>
          <w:p w14:paraId="7900693D" w14:textId="77777777" w:rsidR="002C538F" w:rsidRPr="00614AD7" w:rsidRDefault="002C538F" w:rsidP="002C538F">
            <w:pPr>
              <w:tabs>
                <w:tab w:val="left" w:pos="531"/>
              </w:tabs>
              <w:spacing w:after="0"/>
              <w:rPr>
                <w:rFonts w:ascii="Times New Roman" w:hAnsi="Times New Roman"/>
                <w:sz w:val="20"/>
                <w:szCs w:val="20"/>
                <w:lang w:val="fr-CM"/>
              </w:rPr>
            </w:pPr>
            <w:r w:rsidRPr="00614AD7">
              <w:rPr>
                <w:rFonts w:ascii="Times New Roman" w:hAnsi="Times New Roman"/>
                <w:sz w:val="20"/>
                <w:szCs w:val="20"/>
                <w:lang w:val="fr-CM"/>
              </w:rPr>
              <w:t>-présentation : 2pts.</w:t>
            </w:r>
          </w:p>
        </w:tc>
        <w:tc>
          <w:tcPr>
            <w:tcW w:w="2108" w:type="dxa"/>
            <w:vAlign w:val="center"/>
          </w:tcPr>
          <w:p w14:paraId="1FD24937" w14:textId="77777777" w:rsidR="002C538F" w:rsidRPr="00614AD7" w:rsidRDefault="002C538F" w:rsidP="002C538F">
            <w:pPr>
              <w:tabs>
                <w:tab w:val="left" w:pos="2824"/>
              </w:tabs>
              <w:rPr>
                <w:rFonts w:ascii="Times New Roman" w:hAnsi="Times New Roman"/>
                <w:sz w:val="20"/>
                <w:szCs w:val="20"/>
                <w:lang w:val="fr-CM"/>
              </w:rPr>
            </w:pPr>
            <w:r w:rsidRPr="00614AD7">
              <w:rPr>
                <w:rFonts w:ascii="Times New Roman" w:hAnsi="Times New Roman"/>
                <w:sz w:val="20"/>
                <w:szCs w:val="20"/>
                <w:lang w:val="fr-CM"/>
              </w:rPr>
              <w:t>Un texte non littéraire relatif au domaine de l’une des spécialités.</w:t>
            </w:r>
          </w:p>
        </w:tc>
        <w:tc>
          <w:tcPr>
            <w:tcW w:w="4111" w:type="dxa"/>
            <w:vAlign w:val="center"/>
          </w:tcPr>
          <w:p w14:paraId="614F86CA" w14:textId="77777777" w:rsidR="002C538F" w:rsidRPr="00614AD7" w:rsidRDefault="002C538F" w:rsidP="002C538F">
            <w:pPr>
              <w:tabs>
                <w:tab w:val="left" w:pos="2824"/>
              </w:tabs>
              <w:rPr>
                <w:rFonts w:ascii="Times New Roman" w:hAnsi="Times New Roman"/>
                <w:sz w:val="20"/>
                <w:szCs w:val="20"/>
              </w:rPr>
            </w:pPr>
            <w:r w:rsidRPr="00614AD7">
              <w:rPr>
                <w:rFonts w:ascii="Times New Roman" w:hAnsi="Times New Roman"/>
                <w:sz w:val="20"/>
                <w:szCs w:val="20"/>
              </w:rPr>
              <w:t xml:space="preserve">Toujours associer le </w:t>
            </w:r>
            <w:r w:rsidRPr="00614AD7">
              <w:rPr>
                <w:rFonts w:ascii="Times New Roman" w:hAnsi="Times New Roman"/>
                <w:b/>
                <w:bCs/>
                <w:sz w:val="20"/>
                <w:szCs w:val="20"/>
              </w:rPr>
              <w:t>corrigé</w:t>
            </w:r>
            <w:r w:rsidRPr="00614AD7">
              <w:rPr>
                <w:rFonts w:ascii="Times New Roman" w:hAnsi="Times New Roman"/>
                <w:sz w:val="20"/>
                <w:szCs w:val="20"/>
              </w:rPr>
              <w:t xml:space="preserve"> et le </w:t>
            </w:r>
            <w:r w:rsidRPr="00614AD7">
              <w:rPr>
                <w:rFonts w:ascii="Times New Roman" w:hAnsi="Times New Roman"/>
                <w:b/>
                <w:bCs/>
                <w:sz w:val="20"/>
                <w:szCs w:val="20"/>
              </w:rPr>
              <w:t>texte original photocopié</w:t>
            </w:r>
            <w:r w:rsidRPr="00614AD7">
              <w:rPr>
                <w:rFonts w:ascii="Times New Roman" w:hAnsi="Times New Roman"/>
                <w:sz w:val="20"/>
                <w:szCs w:val="20"/>
              </w:rPr>
              <w:t xml:space="preserve"> à l’épreuve proposée.</w:t>
            </w:r>
          </w:p>
        </w:tc>
      </w:tr>
      <w:tr w:rsidR="002C538F" w:rsidRPr="00614AD7" w14:paraId="13D9A68F" w14:textId="77777777" w:rsidTr="002C538F">
        <w:trPr>
          <w:trHeight w:val="983"/>
        </w:trPr>
        <w:tc>
          <w:tcPr>
            <w:tcW w:w="504" w:type="dxa"/>
            <w:vMerge/>
            <w:vAlign w:val="center"/>
          </w:tcPr>
          <w:p w14:paraId="79EE1BE6" w14:textId="77777777" w:rsidR="002C538F" w:rsidRPr="00614AD7" w:rsidRDefault="002C538F" w:rsidP="002C538F">
            <w:pPr>
              <w:tabs>
                <w:tab w:val="left" w:pos="2824"/>
              </w:tabs>
              <w:jc w:val="center"/>
              <w:rPr>
                <w:rFonts w:ascii="Times New Roman" w:hAnsi="Times New Roman"/>
                <w:sz w:val="20"/>
                <w:szCs w:val="20"/>
              </w:rPr>
            </w:pPr>
          </w:p>
        </w:tc>
        <w:tc>
          <w:tcPr>
            <w:tcW w:w="1416" w:type="dxa"/>
            <w:vMerge/>
          </w:tcPr>
          <w:p w14:paraId="3EB14017" w14:textId="77777777" w:rsidR="002C538F" w:rsidRPr="00614AD7" w:rsidRDefault="002C538F" w:rsidP="002C538F">
            <w:pPr>
              <w:tabs>
                <w:tab w:val="left" w:pos="2824"/>
              </w:tabs>
              <w:rPr>
                <w:rFonts w:ascii="Times New Roman" w:hAnsi="Times New Roman"/>
                <w:sz w:val="20"/>
                <w:szCs w:val="20"/>
              </w:rPr>
            </w:pPr>
          </w:p>
        </w:tc>
        <w:tc>
          <w:tcPr>
            <w:tcW w:w="1604" w:type="dxa"/>
            <w:vMerge/>
          </w:tcPr>
          <w:p w14:paraId="30F47DCF" w14:textId="77777777" w:rsidR="002C538F" w:rsidRPr="00614AD7" w:rsidRDefault="002C538F" w:rsidP="002C538F">
            <w:pPr>
              <w:tabs>
                <w:tab w:val="left" w:pos="2824"/>
              </w:tabs>
              <w:rPr>
                <w:rFonts w:ascii="Times New Roman" w:hAnsi="Times New Roman"/>
                <w:sz w:val="20"/>
                <w:szCs w:val="20"/>
              </w:rPr>
            </w:pPr>
          </w:p>
        </w:tc>
        <w:tc>
          <w:tcPr>
            <w:tcW w:w="1526" w:type="dxa"/>
            <w:vMerge/>
            <w:vAlign w:val="center"/>
          </w:tcPr>
          <w:p w14:paraId="2E8B44AB" w14:textId="77777777" w:rsidR="002C538F" w:rsidRPr="00614AD7" w:rsidRDefault="002C538F" w:rsidP="002C538F">
            <w:pPr>
              <w:tabs>
                <w:tab w:val="left" w:pos="2824"/>
              </w:tabs>
              <w:jc w:val="center"/>
              <w:rPr>
                <w:rFonts w:ascii="Times New Roman" w:hAnsi="Times New Roman"/>
                <w:sz w:val="20"/>
                <w:szCs w:val="20"/>
              </w:rPr>
            </w:pPr>
          </w:p>
        </w:tc>
        <w:tc>
          <w:tcPr>
            <w:tcW w:w="1952" w:type="dxa"/>
            <w:vAlign w:val="center"/>
          </w:tcPr>
          <w:p w14:paraId="2FD61F20" w14:textId="77777777" w:rsidR="002C538F" w:rsidRPr="00614AD7" w:rsidRDefault="002C538F" w:rsidP="002C538F">
            <w:pPr>
              <w:tabs>
                <w:tab w:val="left" w:pos="2824"/>
              </w:tabs>
              <w:spacing w:after="0"/>
              <w:rPr>
                <w:rFonts w:ascii="Times New Roman" w:hAnsi="Times New Roman"/>
                <w:b/>
                <w:bCs/>
                <w:sz w:val="20"/>
                <w:szCs w:val="20"/>
                <w:lang w:val="fr-CM"/>
              </w:rPr>
            </w:pPr>
            <w:r w:rsidRPr="00614AD7">
              <w:rPr>
                <w:rFonts w:ascii="Times New Roman" w:hAnsi="Times New Roman"/>
                <w:b/>
                <w:bCs/>
                <w:sz w:val="20"/>
                <w:szCs w:val="20"/>
                <w:lang w:val="fr-CM"/>
              </w:rPr>
              <w:t xml:space="preserve">Français : </w:t>
            </w:r>
          </w:p>
          <w:p w14:paraId="4474E1A5" w14:textId="77777777" w:rsidR="002C538F" w:rsidRPr="00614AD7" w:rsidRDefault="002C538F" w:rsidP="002C538F">
            <w:pPr>
              <w:tabs>
                <w:tab w:val="left" w:pos="2824"/>
              </w:tabs>
              <w:spacing w:after="0"/>
              <w:rPr>
                <w:rFonts w:ascii="Times New Roman" w:hAnsi="Times New Roman"/>
                <w:b/>
                <w:bCs/>
                <w:sz w:val="20"/>
                <w:szCs w:val="20"/>
                <w:lang w:val="fr-CM"/>
              </w:rPr>
            </w:pPr>
            <w:r w:rsidRPr="00614AD7">
              <w:rPr>
                <w:rFonts w:ascii="Times New Roman" w:hAnsi="Times New Roman"/>
                <w:sz w:val="20"/>
                <w:szCs w:val="20"/>
                <w:lang w:val="fr-CM"/>
              </w:rPr>
              <w:t>Sujet de type II : Dissertation littéraire</w:t>
            </w:r>
          </w:p>
        </w:tc>
        <w:tc>
          <w:tcPr>
            <w:tcW w:w="2513" w:type="dxa"/>
            <w:vAlign w:val="center"/>
          </w:tcPr>
          <w:p w14:paraId="53015AAC" w14:textId="77777777" w:rsidR="002C538F" w:rsidRPr="00614AD7" w:rsidRDefault="002C538F" w:rsidP="002C538F">
            <w:pPr>
              <w:tabs>
                <w:tab w:val="left" w:pos="531"/>
              </w:tabs>
              <w:spacing w:after="0"/>
              <w:rPr>
                <w:rFonts w:ascii="Times New Roman" w:hAnsi="Times New Roman"/>
                <w:sz w:val="20"/>
                <w:szCs w:val="20"/>
                <w:lang w:val="fr-CM"/>
              </w:rPr>
            </w:pPr>
            <w:r w:rsidRPr="00614AD7">
              <w:rPr>
                <w:rFonts w:ascii="Times New Roman" w:hAnsi="Times New Roman"/>
                <w:sz w:val="20"/>
                <w:szCs w:val="20"/>
                <w:lang w:val="fr-CM"/>
              </w:rPr>
              <w:t>Libellé+Consigne</w:t>
            </w:r>
          </w:p>
        </w:tc>
        <w:tc>
          <w:tcPr>
            <w:tcW w:w="2108" w:type="dxa"/>
            <w:shd w:val="clear" w:color="auto" w:fill="A6A6A6"/>
            <w:vAlign w:val="center"/>
          </w:tcPr>
          <w:p w14:paraId="76004941" w14:textId="77777777" w:rsidR="002C538F" w:rsidRPr="00614AD7" w:rsidRDefault="002C538F" w:rsidP="002C538F">
            <w:pPr>
              <w:tabs>
                <w:tab w:val="left" w:pos="2824"/>
              </w:tabs>
              <w:rPr>
                <w:rFonts w:ascii="Times New Roman" w:hAnsi="Times New Roman"/>
                <w:sz w:val="20"/>
                <w:szCs w:val="20"/>
                <w:lang w:val="fr-CM"/>
              </w:rPr>
            </w:pPr>
          </w:p>
        </w:tc>
        <w:tc>
          <w:tcPr>
            <w:tcW w:w="4111" w:type="dxa"/>
            <w:vAlign w:val="center"/>
          </w:tcPr>
          <w:p w14:paraId="04073B7A" w14:textId="77777777" w:rsidR="002C538F" w:rsidRPr="00614AD7" w:rsidRDefault="002C538F" w:rsidP="002C538F">
            <w:pPr>
              <w:tabs>
                <w:tab w:val="left" w:pos="2824"/>
              </w:tabs>
              <w:spacing w:after="0"/>
              <w:rPr>
                <w:rFonts w:ascii="Times New Roman" w:hAnsi="Times New Roman"/>
                <w:sz w:val="20"/>
                <w:szCs w:val="20"/>
              </w:rPr>
            </w:pPr>
            <w:r w:rsidRPr="00614AD7">
              <w:rPr>
                <w:rFonts w:ascii="Times New Roman" w:hAnsi="Times New Roman"/>
                <w:sz w:val="20"/>
                <w:szCs w:val="20"/>
              </w:rPr>
              <w:t>-Toujours associer le corrigé à au sujet proposé ;</w:t>
            </w:r>
          </w:p>
          <w:p w14:paraId="24816A59" w14:textId="77777777" w:rsidR="002C538F" w:rsidRPr="00614AD7" w:rsidRDefault="002C538F" w:rsidP="002C538F">
            <w:pPr>
              <w:tabs>
                <w:tab w:val="left" w:pos="2824"/>
              </w:tabs>
              <w:rPr>
                <w:rFonts w:ascii="Times New Roman" w:hAnsi="Times New Roman"/>
                <w:sz w:val="20"/>
                <w:szCs w:val="20"/>
              </w:rPr>
            </w:pPr>
            <w:r w:rsidRPr="00614AD7">
              <w:rPr>
                <w:rFonts w:ascii="Times New Roman" w:hAnsi="Times New Roman"/>
                <w:sz w:val="20"/>
                <w:szCs w:val="20"/>
              </w:rPr>
              <w:t>-Toujours préciser le domaine ou le problème posé dans la formulation du sujet.</w:t>
            </w:r>
          </w:p>
        </w:tc>
      </w:tr>
      <w:tr w:rsidR="002C538F" w:rsidRPr="00614AD7" w14:paraId="0A40F754" w14:textId="77777777" w:rsidTr="002C538F">
        <w:trPr>
          <w:trHeight w:val="983"/>
        </w:trPr>
        <w:tc>
          <w:tcPr>
            <w:tcW w:w="504" w:type="dxa"/>
            <w:vMerge/>
            <w:vAlign w:val="center"/>
          </w:tcPr>
          <w:p w14:paraId="1FD787B4" w14:textId="77777777" w:rsidR="002C538F" w:rsidRPr="00614AD7" w:rsidRDefault="002C538F" w:rsidP="002C538F">
            <w:pPr>
              <w:tabs>
                <w:tab w:val="left" w:pos="2824"/>
              </w:tabs>
              <w:jc w:val="center"/>
              <w:rPr>
                <w:rFonts w:ascii="Times New Roman" w:hAnsi="Times New Roman"/>
                <w:sz w:val="20"/>
                <w:szCs w:val="20"/>
              </w:rPr>
            </w:pPr>
          </w:p>
        </w:tc>
        <w:tc>
          <w:tcPr>
            <w:tcW w:w="1416" w:type="dxa"/>
            <w:vMerge/>
          </w:tcPr>
          <w:p w14:paraId="2A7DD05F" w14:textId="77777777" w:rsidR="002C538F" w:rsidRPr="00614AD7" w:rsidRDefault="002C538F" w:rsidP="002C538F">
            <w:pPr>
              <w:tabs>
                <w:tab w:val="left" w:pos="2824"/>
              </w:tabs>
              <w:rPr>
                <w:rFonts w:ascii="Times New Roman" w:hAnsi="Times New Roman"/>
                <w:sz w:val="20"/>
                <w:szCs w:val="20"/>
              </w:rPr>
            </w:pPr>
          </w:p>
        </w:tc>
        <w:tc>
          <w:tcPr>
            <w:tcW w:w="1604" w:type="dxa"/>
            <w:vMerge/>
          </w:tcPr>
          <w:p w14:paraId="37AF8708" w14:textId="77777777" w:rsidR="002C538F" w:rsidRPr="00614AD7" w:rsidRDefault="002C538F" w:rsidP="002C538F">
            <w:pPr>
              <w:tabs>
                <w:tab w:val="left" w:pos="2824"/>
              </w:tabs>
              <w:rPr>
                <w:rFonts w:ascii="Times New Roman" w:hAnsi="Times New Roman"/>
                <w:sz w:val="20"/>
                <w:szCs w:val="20"/>
              </w:rPr>
            </w:pPr>
          </w:p>
        </w:tc>
        <w:tc>
          <w:tcPr>
            <w:tcW w:w="1526" w:type="dxa"/>
            <w:vMerge w:val="restart"/>
            <w:vAlign w:val="center"/>
          </w:tcPr>
          <w:p w14:paraId="63DC126C" w14:textId="77777777" w:rsidR="002C538F" w:rsidRPr="00614AD7" w:rsidRDefault="002C538F" w:rsidP="002C538F">
            <w:pPr>
              <w:tabs>
                <w:tab w:val="left" w:pos="2824"/>
              </w:tabs>
              <w:jc w:val="center"/>
              <w:rPr>
                <w:rFonts w:ascii="Times New Roman" w:hAnsi="Times New Roman"/>
                <w:sz w:val="20"/>
                <w:szCs w:val="20"/>
              </w:rPr>
            </w:pPr>
            <w:r w:rsidRPr="00614AD7">
              <w:rPr>
                <w:rFonts w:ascii="Times New Roman" w:hAnsi="Times New Roman"/>
                <w:sz w:val="20"/>
                <w:szCs w:val="20"/>
              </w:rPr>
              <w:t>SES</w:t>
            </w:r>
          </w:p>
        </w:tc>
        <w:tc>
          <w:tcPr>
            <w:tcW w:w="1952" w:type="dxa"/>
            <w:vAlign w:val="center"/>
          </w:tcPr>
          <w:p w14:paraId="0CBBB53F" w14:textId="77777777" w:rsidR="002C538F" w:rsidRPr="00614AD7" w:rsidRDefault="002C538F" w:rsidP="002C538F">
            <w:pPr>
              <w:tabs>
                <w:tab w:val="left" w:pos="2824"/>
              </w:tabs>
              <w:spacing w:after="0"/>
              <w:rPr>
                <w:rFonts w:ascii="Times New Roman" w:hAnsi="Times New Roman"/>
                <w:b/>
                <w:bCs/>
                <w:sz w:val="20"/>
                <w:szCs w:val="20"/>
                <w:lang w:val="fr-CM"/>
              </w:rPr>
            </w:pPr>
            <w:r w:rsidRPr="00614AD7">
              <w:rPr>
                <w:rFonts w:ascii="Times New Roman" w:hAnsi="Times New Roman"/>
                <w:b/>
                <w:bCs/>
                <w:sz w:val="20"/>
                <w:szCs w:val="20"/>
                <w:lang w:val="fr-CM"/>
              </w:rPr>
              <w:t xml:space="preserve">Français : </w:t>
            </w:r>
          </w:p>
          <w:p w14:paraId="1824D69B" w14:textId="77777777" w:rsidR="002C538F" w:rsidRPr="00614AD7" w:rsidRDefault="002C538F" w:rsidP="002C538F">
            <w:pPr>
              <w:tabs>
                <w:tab w:val="left" w:pos="2824"/>
              </w:tabs>
              <w:spacing w:after="0"/>
              <w:rPr>
                <w:rFonts w:ascii="Times New Roman" w:hAnsi="Times New Roman"/>
                <w:b/>
                <w:bCs/>
                <w:sz w:val="20"/>
                <w:szCs w:val="20"/>
                <w:lang w:val="fr-CM"/>
              </w:rPr>
            </w:pPr>
            <w:r w:rsidRPr="00614AD7">
              <w:rPr>
                <w:rFonts w:ascii="Times New Roman" w:hAnsi="Times New Roman"/>
                <w:sz w:val="20"/>
                <w:szCs w:val="20"/>
                <w:lang w:val="fr-CM"/>
              </w:rPr>
              <w:t>Sujet de type I : Résumé de texte et langue</w:t>
            </w:r>
          </w:p>
        </w:tc>
        <w:tc>
          <w:tcPr>
            <w:tcW w:w="2513" w:type="dxa"/>
            <w:vAlign w:val="center"/>
          </w:tcPr>
          <w:p w14:paraId="5849ABEF" w14:textId="77777777" w:rsidR="002C538F" w:rsidRPr="00614AD7" w:rsidRDefault="002C538F" w:rsidP="002C538F">
            <w:pPr>
              <w:tabs>
                <w:tab w:val="left" w:pos="531"/>
              </w:tabs>
              <w:spacing w:after="0"/>
              <w:rPr>
                <w:rFonts w:ascii="Times New Roman" w:hAnsi="Times New Roman"/>
                <w:sz w:val="20"/>
                <w:szCs w:val="20"/>
                <w:lang w:val="fr-CM"/>
              </w:rPr>
            </w:pPr>
            <w:r w:rsidRPr="00614AD7">
              <w:rPr>
                <w:rFonts w:ascii="Times New Roman" w:hAnsi="Times New Roman"/>
                <w:sz w:val="20"/>
                <w:szCs w:val="20"/>
                <w:lang w:val="fr-CM"/>
              </w:rPr>
              <w:t>-texte de 500 à 600 mots ;</w:t>
            </w:r>
          </w:p>
          <w:p w14:paraId="1D55CF6F" w14:textId="77777777" w:rsidR="002C538F" w:rsidRPr="00614AD7" w:rsidRDefault="002C538F" w:rsidP="002C538F">
            <w:pPr>
              <w:tabs>
                <w:tab w:val="left" w:pos="531"/>
              </w:tabs>
              <w:spacing w:after="0"/>
              <w:rPr>
                <w:rFonts w:ascii="Times New Roman" w:hAnsi="Times New Roman"/>
                <w:sz w:val="20"/>
                <w:szCs w:val="20"/>
                <w:lang w:val="fr-CM"/>
              </w:rPr>
            </w:pPr>
            <w:r w:rsidRPr="00614AD7">
              <w:rPr>
                <w:rFonts w:ascii="Times New Roman" w:hAnsi="Times New Roman"/>
                <w:sz w:val="20"/>
                <w:szCs w:val="20"/>
                <w:lang w:val="fr-CM"/>
              </w:rPr>
              <w:t>-1</w:t>
            </w:r>
            <w:r w:rsidRPr="00614AD7">
              <w:rPr>
                <w:rFonts w:ascii="Times New Roman" w:hAnsi="Times New Roman"/>
                <w:sz w:val="20"/>
                <w:szCs w:val="20"/>
                <w:vertAlign w:val="superscript"/>
                <w:lang w:val="fr-CM"/>
              </w:rPr>
              <w:t>ère</w:t>
            </w:r>
            <w:r w:rsidRPr="00614AD7">
              <w:rPr>
                <w:rFonts w:ascii="Times New Roman" w:hAnsi="Times New Roman"/>
                <w:sz w:val="20"/>
                <w:szCs w:val="20"/>
                <w:lang w:val="fr-CM"/>
              </w:rPr>
              <w:t xml:space="preserve"> partie : résumé de texte : 10pts ;</w:t>
            </w:r>
          </w:p>
          <w:p w14:paraId="0003A67A" w14:textId="77777777" w:rsidR="002C538F" w:rsidRPr="00614AD7" w:rsidRDefault="002C538F" w:rsidP="002C538F">
            <w:pPr>
              <w:tabs>
                <w:tab w:val="left" w:pos="531"/>
              </w:tabs>
              <w:spacing w:after="0"/>
              <w:rPr>
                <w:rFonts w:ascii="Times New Roman" w:hAnsi="Times New Roman"/>
                <w:sz w:val="20"/>
                <w:szCs w:val="20"/>
                <w:lang w:val="fr-CM"/>
              </w:rPr>
            </w:pPr>
            <w:r w:rsidRPr="00614AD7">
              <w:rPr>
                <w:rFonts w:ascii="Times New Roman" w:hAnsi="Times New Roman"/>
                <w:sz w:val="20"/>
                <w:szCs w:val="20"/>
                <w:lang w:val="fr-CM"/>
              </w:rPr>
              <w:t>-2</w:t>
            </w:r>
            <w:r w:rsidRPr="00614AD7">
              <w:rPr>
                <w:rFonts w:ascii="Times New Roman" w:hAnsi="Times New Roman"/>
                <w:sz w:val="20"/>
                <w:szCs w:val="20"/>
                <w:vertAlign w:val="superscript"/>
                <w:lang w:val="fr-CM"/>
              </w:rPr>
              <w:t>ème</w:t>
            </w:r>
            <w:r w:rsidRPr="00614AD7">
              <w:rPr>
                <w:rFonts w:ascii="Times New Roman" w:hAnsi="Times New Roman"/>
                <w:sz w:val="20"/>
                <w:szCs w:val="20"/>
                <w:lang w:val="fr-CM"/>
              </w:rPr>
              <w:t xml:space="preserve"> partie : langue (quatre rubriques de questions 2ptsx4) : 8pts :</w:t>
            </w:r>
          </w:p>
          <w:p w14:paraId="27163EEF" w14:textId="77777777" w:rsidR="002C538F" w:rsidRPr="00614AD7" w:rsidRDefault="002C538F" w:rsidP="002C538F">
            <w:pPr>
              <w:tabs>
                <w:tab w:val="left" w:pos="531"/>
              </w:tabs>
              <w:spacing w:after="0"/>
              <w:rPr>
                <w:rFonts w:ascii="Times New Roman" w:hAnsi="Times New Roman"/>
                <w:sz w:val="20"/>
                <w:szCs w:val="20"/>
                <w:lang w:val="fr-CM"/>
              </w:rPr>
            </w:pPr>
            <w:r w:rsidRPr="00614AD7">
              <w:rPr>
                <w:rFonts w:ascii="Times New Roman" w:hAnsi="Times New Roman"/>
                <w:sz w:val="20"/>
                <w:szCs w:val="20"/>
                <w:lang w:val="fr-CM"/>
              </w:rPr>
              <w:lastRenderedPageBreak/>
              <w:t>-présentation : 2pts.</w:t>
            </w:r>
          </w:p>
        </w:tc>
        <w:tc>
          <w:tcPr>
            <w:tcW w:w="2108" w:type="dxa"/>
            <w:vAlign w:val="center"/>
          </w:tcPr>
          <w:p w14:paraId="1B791B8A" w14:textId="77777777" w:rsidR="002C538F" w:rsidRPr="00614AD7" w:rsidRDefault="002C538F" w:rsidP="002C538F">
            <w:pPr>
              <w:tabs>
                <w:tab w:val="left" w:pos="2824"/>
              </w:tabs>
              <w:rPr>
                <w:rFonts w:ascii="Times New Roman" w:hAnsi="Times New Roman"/>
                <w:sz w:val="20"/>
                <w:szCs w:val="20"/>
                <w:lang w:val="fr-CM"/>
              </w:rPr>
            </w:pPr>
            <w:r w:rsidRPr="00614AD7">
              <w:rPr>
                <w:rFonts w:ascii="Times New Roman" w:hAnsi="Times New Roman"/>
                <w:sz w:val="20"/>
                <w:szCs w:val="20"/>
                <w:lang w:val="fr-CM"/>
              </w:rPr>
              <w:lastRenderedPageBreak/>
              <w:t>Un texte non littéraire relatif au domaine de la spécialité.</w:t>
            </w:r>
          </w:p>
        </w:tc>
        <w:tc>
          <w:tcPr>
            <w:tcW w:w="4111" w:type="dxa"/>
            <w:vAlign w:val="center"/>
          </w:tcPr>
          <w:p w14:paraId="10222DBA" w14:textId="77777777" w:rsidR="002C538F" w:rsidRPr="00614AD7" w:rsidRDefault="002C538F" w:rsidP="002C538F">
            <w:pPr>
              <w:tabs>
                <w:tab w:val="left" w:pos="2824"/>
              </w:tabs>
              <w:rPr>
                <w:rFonts w:ascii="Times New Roman" w:hAnsi="Times New Roman"/>
                <w:sz w:val="20"/>
                <w:szCs w:val="20"/>
              </w:rPr>
            </w:pPr>
            <w:r w:rsidRPr="00614AD7">
              <w:rPr>
                <w:rFonts w:ascii="Times New Roman" w:hAnsi="Times New Roman"/>
                <w:sz w:val="20"/>
                <w:szCs w:val="20"/>
              </w:rPr>
              <w:t xml:space="preserve">Toujours associer le </w:t>
            </w:r>
            <w:r w:rsidRPr="00614AD7">
              <w:rPr>
                <w:rFonts w:ascii="Times New Roman" w:hAnsi="Times New Roman"/>
                <w:b/>
                <w:bCs/>
                <w:sz w:val="20"/>
                <w:szCs w:val="20"/>
              </w:rPr>
              <w:t>corrigé</w:t>
            </w:r>
            <w:r w:rsidRPr="00614AD7">
              <w:rPr>
                <w:rFonts w:ascii="Times New Roman" w:hAnsi="Times New Roman"/>
                <w:sz w:val="20"/>
                <w:szCs w:val="20"/>
              </w:rPr>
              <w:t xml:space="preserve"> et le </w:t>
            </w:r>
            <w:r w:rsidRPr="00614AD7">
              <w:rPr>
                <w:rFonts w:ascii="Times New Roman" w:hAnsi="Times New Roman"/>
                <w:b/>
                <w:bCs/>
                <w:sz w:val="20"/>
                <w:szCs w:val="20"/>
              </w:rPr>
              <w:t>texte original photocopié</w:t>
            </w:r>
            <w:r w:rsidRPr="00614AD7">
              <w:rPr>
                <w:rFonts w:ascii="Times New Roman" w:hAnsi="Times New Roman"/>
                <w:sz w:val="20"/>
                <w:szCs w:val="20"/>
              </w:rPr>
              <w:t xml:space="preserve"> à l’épreuve proposée.</w:t>
            </w:r>
          </w:p>
        </w:tc>
      </w:tr>
      <w:tr w:rsidR="002C538F" w:rsidRPr="00614AD7" w14:paraId="5579233B" w14:textId="77777777" w:rsidTr="002C538F">
        <w:trPr>
          <w:trHeight w:val="983"/>
        </w:trPr>
        <w:tc>
          <w:tcPr>
            <w:tcW w:w="504" w:type="dxa"/>
            <w:vMerge/>
            <w:vAlign w:val="center"/>
          </w:tcPr>
          <w:p w14:paraId="795CF691" w14:textId="77777777" w:rsidR="002C538F" w:rsidRPr="00614AD7" w:rsidRDefault="002C538F" w:rsidP="002C538F">
            <w:pPr>
              <w:tabs>
                <w:tab w:val="left" w:pos="2824"/>
              </w:tabs>
              <w:spacing w:after="0"/>
              <w:jc w:val="center"/>
              <w:rPr>
                <w:rFonts w:ascii="Times New Roman" w:hAnsi="Times New Roman"/>
                <w:sz w:val="20"/>
                <w:szCs w:val="20"/>
              </w:rPr>
            </w:pPr>
          </w:p>
        </w:tc>
        <w:tc>
          <w:tcPr>
            <w:tcW w:w="1416" w:type="dxa"/>
            <w:vMerge/>
          </w:tcPr>
          <w:p w14:paraId="7E6BFED6" w14:textId="77777777" w:rsidR="002C538F" w:rsidRPr="00614AD7" w:rsidRDefault="002C538F" w:rsidP="002C538F">
            <w:pPr>
              <w:tabs>
                <w:tab w:val="left" w:pos="2824"/>
              </w:tabs>
              <w:spacing w:after="0"/>
              <w:rPr>
                <w:rFonts w:ascii="Times New Roman" w:hAnsi="Times New Roman"/>
                <w:sz w:val="20"/>
                <w:szCs w:val="20"/>
              </w:rPr>
            </w:pPr>
          </w:p>
        </w:tc>
        <w:tc>
          <w:tcPr>
            <w:tcW w:w="1604" w:type="dxa"/>
            <w:vMerge/>
          </w:tcPr>
          <w:p w14:paraId="101C5E64" w14:textId="77777777" w:rsidR="002C538F" w:rsidRPr="00614AD7" w:rsidRDefault="002C538F" w:rsidP="002C538F">
            <w:pPr>
              <w:tabs>
                <w:tab w:val="left" w:pos="2824"/>
              </w:tabs>
              <w:spacing w:after="0"/>
              <w:rPr>
                <w:rFonts w:ascii="Times New Roman" w:hAnsi="Times New Roman"/>
                <w:sz w:val="20"/>
                <w:szCs w:val="20"/>
              </w:rPr>
            </w:pPr>
          </w:p>
        </w:tc>
        <w:tc>
          <w:tcPr>
            <w:tcW w:w="1526" w:type="dxa"/>
            <w:vMerge/>
            <w:vAlign w:val="center"/>
          </w:tcPr>
          <w:p w14:paraId="2B5DE58A" w14:textId="77777777" w:rsidR="002C538F" w:rsidRPr="00614AD7" w:rsidRDefault="002C538F" w:rsidP="002C538F">
            <w:pPr>
              <w:tabs>
                <w:tab w:val="left" w:pos="2824"/>
              </w:tabs>
              <w:spacing w:after="0"/>
              <w:jc w:val="center"/>
              <w:rPr>
                <w:rFonts w:ascii="Times New Roman" w:hAnsi="Times New Roman"/>
                <w:sz w:val="20"/>
                <w:szCs w:val="20"/>
              </w:rPr>
            </w:pPr>
          </w:p>
        </w:tc>
        <w:tc>
          <w:tcPr>
            <w:tcW w:w="1952" w:type="dxa"/>
            <w:vAlign w:val="center"/>
          </w:tcPr>
          <w:p w14:paraId="4C3BB659" w14:textId="77777777" w:rsidR="002C538F" w:rsidRPr="00614AD7" w:rsidRDefault="002C538F" w:rsidP="002C538F">
            <w:pPr>
              <w:tabs>
                <w:tab w:val="left" w:pos="2824"/>
              </w:tabs>
              <w:spacing w:after="0"/>
              <w:rPr>
                <w:rFonts w:ascii="Times New Roman" w:hAnsi="Times New Roman"/>
                <w:b/>
                <w:bCs/>
                <w:sz w:val="20"/>
                <w:szCs w:val="20"/>
                <w:lang w:val="fr-CM"/>
              </w:rPr>
            </w:pPr>
            <w:r w:rsidRPr="00614AD7">
              <w:rPr>
                <w:rFonts w:ascii="Times New Roman" w:hAnsi="Times New Roman"/>
                <w:b/>
                <w:bCs/>
                <w:sz w:val="20"/>
                <w:szCs w:val="20"/>
                <w:lang w:val="fr-CM"/>
              </w:rPr>
              <w:t xml:space="preserve">Français : </w:t>
            </w:r>
          </w:p>
          <w:p w14:paraId="29CF5EA8" w14:textId="77777777" w:rsidR="002C538F" w:rsidRPr="00614AD7" w:rsidRDefault="002C538F" w:rsidP="002C538F">
            <w:pPr>
              <w:tabs>
                <w:tab w:val="left" w:pos="2824"/>
              </w:tabs>
              <w:spacing w:after="0"/>
              <w:rPr>
                <w:rFonts w:ascii="Times New Roman" w:hAnsi="Times New Roman"/>
                <w:b/>
                <w:bCs/>
                <w:sz w:val="20"/>
                <w:szCs w:val="20"/>
                <w:lang w:val="fr-CM"/>
              </w:rPr>
            </w:pPr>
            <w:r w:rsidRPr="00614AD7">
              <w:rPr>
                <w:rFonts w:ascii="Times New Roman" w:hAnsi="Times New Roman"/>
                <w:sz w:val="20"/>
                <w:szCs w:val="20"/>
                <w:lang w:val="fr-CM"/>
              </w:rPr>
              <w:t>Sujet de type II : Dissertation littéraire</w:t>
            </w:r>
          </w:p>
        </w:tc>
        <w:tc>
          <w:tcPr>
            <w:tcW w:w="2513" w:type="dxa"/>
            <w:vAlign w:val="center"/>
          </w:tcPr>
          <w:p w14:paraId="136F2335" w14:textId="77777777" w:rsidR="002C538F" w:rsidRPr="00614AD7" w:rsidRDefault="002C538F" w:rsidP="002C538F">
            <w:pPr>
              <w:tabs>
                <w:tab w:val="left" w:pos="531"/>
              </w:tabs>
              <w:spacing w:after="0"/>
              <w:rPr>
                <w:rFonts w:ascii="Times New Roman" w:hAnsi="Times New Roman"/>
                <w:sz w:val="20"/>
                <w:szCs w:val="20"/>
                <w:lang w:val="fr-CM"/>
              </w:rPr>
            </w:pPr>
            <w:r w:rsidRPr="00614AD7">
              <w:rPr>
                <w:rFonts w:ascii="Times New Roman" w:hAnsi="Times New Roman"/>
                <w:sz w:val="20"/>
                <w:szCs w:val="20"/>
                <w:lang w:val="fr-CM"/>
              </w:rPr>
              <w:t>Libellé+Consigne</w:t>
            </w:r>
          </w:p>
        </w:tc>
        <w:tc>
          <w:tcPr>
            <w:tcW w:w="2108" w:type="dxa"/>
            <w:shd w:val="clear" w:color="auto" w:fill="A6A6A6"/>
            <w:vAlign w:val="center"/>
          </w:tcPr>
          <w:p w14:paraId="29A6695E" w14:textId="77777777" w:rsidR="002C538F" w:rsidRPr="00614AD7" w:rsidRDefault="002C538F" w:rsidP="002C538F">
            <w:pPr>
              <w:tabs>
                <w:tab w:val="left" w:pos="2824"/>
              </w:tabs>
              <w:spacing w:after="0"/>
              <w:rPr>
                <w:rFonts w:ascii="Times New Roman" w:hAnsi="Times New Roman"/>
                <w:sz w:val="20"/>
                <w:szCs w:val="20"/>
                <w:lang w:val="fr-CM"/>
              </w:rPr>
            </w:pPr>
          </w:p>
        </w:tc>
        <w:tc>
          <w:tcPr>
            <w:tcW w:w="4111" w:type="dxa"/>
            <w:vAlign w:val="center"/>
          </w:tcPr>
          <w:p w14:paraId="70250F11" w14:textId="77777777" w:rsidR="002C538F" w:rsidRPr="00614AD7" w:rsidRDefault="002C538F" w:rsidP="002C538F">
            <w:pPr>
              <w:tabs>
                <w:tab w:val="left" w:pos="2824"/>
              </w:tabs>
              <w:spacing w:after="0"/>
              <w:rPr>
                <w:rFonts w:ascii="Times New Roman" w:hAnsi="Times New Roman"/>
                <w:sz w:val="20"/>
                <w:szCs w:val="20"/>
              </w:rPr>
            </w:pPr>
            <w:r w:rsidRPr="00614AD7">
              <w:rPr>
                <w:rFonts w:ascii="Times New Roman" w:hAnsi="Times New Roman"/>
                <w:sz w:val="20"/>
                <w:szCs w:val="20"/>
              </w:rPr>
              <w:t xml:space="preserve">-Toujours associer le </w:t>
            </w:r>
            <w:r>
              <w:rPr>
                <w:rFonts w:ascii="Times New Roman" w:hAnsi="Times New Roman"/>
                <w:sz w:val="20"/>
                <w:szCs w:val="20"/>
              </w:rPr>
              <w:t>corrigé</w:t>
            </w:r>
            <w:r w:rsidRPr="00614AD7">
              <w:rPr>
                <w:rFonts w:ascii="Times New Roman" w:hAnsi="Times New Roman"/>
                <w:sz w:val="20"/>
                <w:szCs w:val="20"/>
              </w:rPr>
              <w:t xml:space="preserve"> au sujet proposé ;</w:t>
            </w:r>
          </w:p>
          <w:p w14:paraId="58BFE9CC" w14:textId="77777777" w:rsidR="002C538F" w:rsidRPr="00614AD7" w:rsidRDefault="002C538F" w:rsidP="002C538F">
            <w:pPr>
              <w:tabs>
                <w:tab w:val="left" w:pos="2824"/>
              </w:tabs>
              <w:spacing w:after="0"/>
              <w:rPr>
                <w:rFonts w:ascii="Times New Roman" w:hAnsi="Times New Roman"/>
                <w:sz w:val="20"/>
                <w:szCs w:val="20"/>
              </w:rPr>
            </w:pPr>
            <w:r w:rsidRPr="00614AD7">
              <w:rPr>
                <w:rFonts w:ascii="Times New Roman" w:hAnsi="Times New Roman"/>
                <w:sz w:val="20"/>
                <w:szCs w:val="20"/>
              </w:rPr>
              <w:t>-Toujours préciser le domaine ou le problème posé dans la formulation du sujet.</w:t>
            </w:r>
          </w:p>
        </w:tc>
      </w:tr>
    </w:tbl>
    <w:p w14:paraId="6DF73809" w14:textId="77777777" w:rsidR="002C538F" w:rsidRDefault="002C538F" w:rsidP="002C538F">
      <w:pPr>
        <w:ind w:firstLine="708"/>
        <w:rPr>
          <w:rFonts w:ascii="Cambria" w:hAnsi="Cambria"/>
          <w:b/>
          <w:bCs/>
          <w:sz w:val="28"/>
          <w:szCs w:val="28"/>
          <w:u w:val="single"/>
        </w:rPr>
      </w:pPr>
    </w:p>
    <w:p w14:paraId="69317F77" w14:textId="77777777" w:rsidR="002C538F" w:rsidRDefault="002C538F" w:rsidP="002C538F">
      <w:pPr>
        <w:ind w:firstLine="708"/>
        <w:rPr>
          <w:rFonts w:ascii="Cambria" w:hAnsi="Cambria"/>
          <w:b/>
          <w:bCs/>
          <w:sz w:val="28"/>
          <w:szCs w:val="28"/>
          <w:u w:val="single"/>
        </w:rPr>
      </w:pPr>
    </w:p>
    <w:p w14:paraId="3FE968E5" w14:textId="77777777" w:rsidR="002C538F" w:rsidRDefault="002C538F" w:rsidP="002C538F"/>
    <w:p w14:paraId="786A005D" w14:textId="77777777" w:rsidR="002C538F" w:rsidRPr="009B7483" w:rsidRDefault="002C538F" w:rsidP="002C538F">
      <w:pPr>
        <w:pStyle w:val="Titre2"/>
        <w:rPr>
          <w:sz w:val="27"/>
          <w:szCs w:val="27"/>
        </w:rPr>
      </w:pPr>
      <w:r w:rsidRPr="009B7483">
        <w:rPr>
          <w:sz w:val="27"/>
          <w:szCs w:val="27"/>
        </w:rPr>
        <w:t>DESCRIPTIF DES SUJETS DES EXAMENS DE L’ENSEIGNEMENT SECONDAIRE GÉNÉRAL</w:t>
      </w:r>
    </w:p>
    <w:p w14:paraId="159CF490" w14:textId="77777777" w:rsidR="002C538F" w:rsidRDefault="002C538F">
      <w:pPr>
        <w:pStyle w:val="Titre2"/>
        <w:numPr>
          <w:ilvl w:val="0"/>
          <w:numId w:val="158"/>
        </w:numPr>
        <w:spacing w:before="0"/>
        <w:ind w:left="720" w:hanging="360"/>
        <w:jc w:val="both"/>
      </w:pPr>
      <w:r>
        <w:t>EXAMENS DECC : LE BEPC</w:t>
      </w:r>
    </w:p>
    <w:p w14:paraId="415EE6B2" w14:textId="77777777" w:rsidR="002C538F" w:rsidRPr="002E293E" w:rsidRDefault="002C538F" w:rsidP="002C538F">
      <w:pPr>
        <w:pStyle w:val="Paragraphedeliste"/>
        <w:ind w:left="90"/>
        <w:jc w:val="both"/>
        <w:rPr>
          <w:rFonts w:ascii="Times New Roman" w:hAnsi="Times New Roman"/>
        </w:rPr>
      </w:pPr>
      <w:r w:rsidRPr="00B5797E">
        <w:rPr>
          <w:rFonts w:ascii="Times New Roman" w:hAnsi="Times New Roman"/>
          <w:b/>
          <w:bCs/>
          <w:sz w:val="24"/>
          <w:szCs w:val="24"/>
        </w:rPr>
        <w:t xml:space="preserve">1. </w:t>
      </w:r>
      <w:r w:rsidRPr="002E293E">
        <w:rPr>
          <w:rFonts w:ascii="Times New Roman" w:hAnsi="Times New Roman"/>
          <w:b/>
          <w:bCs/>
        </w:rPr>
        <w:t>Dictée</w:t>
      </w:r>
      <w:r w:rsidRPr="002E293E">
        <w:rPr>
          <w:rFonts w:ascii="Times New Roman" w:hAnsi="Times New Roman"/>
        </w:rPr>
        <w:t> : durée 45mn. Un texte en français moderne, accessible, de 150 à 200 mots.</w:t>
      </w:r>
    </w:p>
    <w:p w14:paraId="70C4FED9" w14:textId="77777777" w:rsidR="002C538F" w:rsidRPr="002E293E" w:rsidRDefault="002C538F" w:rsidP="002C538F">
      <w:pPr>
        <w:pStyle w:val="Paragraphedeliste"/>
        <w:ind w:left="90"/>
        <w:jc w:val="both"/>
        <w:rPr>
          <w:rFonts w:ascii="Times New Roman" w:hAnsi="Times New Roman"/>
        </w:rPr>
      </w:pPr>
      <w:r w:rsidRPr="002E293E">
        <w:rPr>
          <w:rFonts w:ascii="Times New Roman" w:hAnsi="Times New Roman"/>
          <w:b/>
          <w:bCs/>
        </w:rPr>
        <w:t>2. Correction orthographique </w:t>
      </w:r>
      <w:r w:rsidRPr="002E293E">
        <w:rPr>
          <w:rFonts w:ascii="Times New Roman" w:hAnsi="Times New Roman"/>
        </w:rPr>
        <w:t xml:space="preserve">: durée 45mn. Un texte en français moderne de 150 à 200 mots. Y injecter des fautes à hauteur de 20 points. Soit : grammaire (accord, conjugaison… 5 x 2pts = 10pts) ; orthograhe (fautes d’accent, ignorance des majuscules, mauvaise coupure de mots en fin de ligne : - 0,5pt x 4 = </w:t>
      </w:r>
      <w:r w:rsidRPr="002E293E">
        <w:rPr>
          <w:rFonts w:ascii="Times New Roman" w:hAnsi="Times New Roman"/>
          <w:b/>
          <w:bCs/>
        </w:rPr>
        <w:t>2pts</w:t>
      </w:r>
      <w:r w:rsidRPr="002E293E">
        <w:rPr>
          <w:rFonts w:ascii="Times New Roman" w:hAnsi="Times New Roman"/>
        </w:rPr>
        <w:t xml:space="preserve"> ; incorrection orthographique simple : - 1pt x 4 = </w:t>
      </w:r>
      <w:r w:rsidRPr="002E293E">
        <w:rPr>
          <w:rFonts w:ascii="Times New Roman" w:hAnsi="Times New Roman"/>
          <w:b/>
          <w:bCs/>
        </w:rPr>
        <w:t>4pts</w:t>
      </w:r>
      <w:r w:rsidRPr="002E293E">
        <w:rPr>
          <w:rFonts w:ascii="Times New Roman" w:hAnsi="Times New Roman"/>
        </w:rPr>
        <w:t xml:space="preserve"> ; incorrection orthographique avec incidence sémantique : 2 x 2pts = </w:t>
      </w:r>
      <w:r w:rsidRPr="002E293E">
        <w:rPr>
          <w:rFonts w:ascii="Times New Roman" w:hAnsi="Times New Roman"/>
          <w:b/>
          <w:bCs/>
        </w:rPr>
        <w:t>4pts</w:t>
      </w:r>
      <w:r w:rsidRPr="002E293E">
        <w:rPr>
          <w:rFonts w:ascii="Times New Roman" w:hAnsi="Times New Roman"/>
        </w:rPr>
        <w:t>. Soit 10pts).</w:t>
      </w:r>
    </w:p>
    <w:p w14:paraId="5071AFE9" w14:textId="77777777" w:rsidR="002C538F" w:rsidRPr="002E293E" w:rsidRDefault="002C538F" w:rsidP="002C538F">
      <w:pPr>
        <w:pStyle w:val="Paragraphedeliste"/>
        <w:ind w:left="90"/>
        <w:jc w:val="both"/>
        <w:rPr>
          <w:rFonts w:ascii="Times New Roman" w:hAnsi="Times New Roman"/>
        </w:rPr>
      </w:pPr>
      <w:r w:rsidRPr="002E293E">
        <w:rPr>
          <w:rFonts w:ascii="Times New Roman" w:hAnsi="Times New Roman"/>
          <w:b/>
          <w:bCs/>
        </w:rPr>
        <w:t xml:space="preserve">3. Étude de texte : </w:t>
      </w:r>
      <w:r w:rsidRPr="002E293E">
        <w:rPr>
          <w:rFonts w:ascii="Times New Roman" w:hAnsi="Times New Roman"/>
        </w:rPr>
        <w:t>Un texte en français moderne, accessible, de 200 à 250 mots. Les questions comporteront 02 grandes rubriques : Compréhension/10pts ; Connaissance et maniement de la langue : 10pts.</w:t>
      </w:r>
    </w:p>
    <w:p w14:paraId="347658D5" w14:textId="77777777" w:rsidR="002C538F" w:rsidRPr="002E293E" w:rsidRDefault="002C538F" w:rsidP="002C538F">
      <w:pPr>
        <w:pStyle w:val="Paragraphedeliste"/>
        <w:ind w:left="90"/>
        <w:jc w:val="both"/>
        <w:rPr>
          <w:rFonts w:ascii="Times New Roman" w:hAnsi="Times New Roman"/>
        </w:rPr>
      </w:pPr>
      <w:r w:rsidRPr="002E293E">
        <w:rPr>
          <w:rFonts w:ascii="Times New Roman" w:hAnsi="Times New Roman"/>
          <w:b/>
          <w:bCs/>
        </w:rPr>
        <w:t xml:space="preserve">4. Expression écrite </w:t>
      </w:r>
      <w:r w:rsidRPr="002E293E">
        <w:rPr>
          <w:rFonts w:ascii="Times New Roman" w:hAnsi="Times New Roman"/>
        </w:rPr>
        <w:t>: Des situations-problèmes d’évaluation des compétences (descriptive, narrative, argumentative, etc.)</w:t>
      </w:r>
      <w:r w:rsidRPr="002E293E">
        <w:rPr>
          <w:rFonts w:ascii="Times New Roman" w:hAnsi="Times New Roman"/>
          <w:color w:val="000000"/>
        </w:rPr>
        <w:t>.</w:t>
      </w:r>
    </w:p>
    <w:p w14:paraId="3B3ABF64" w14:textId="77777777" w:rsidR="002C538F" w:rsidRDefault="002C538F">
      <w:pPr>
        <w:pStyle w:val="Titre2"/>
        <w:numPr>
          <w:ilvl w:val="0"/>
          <w:numId w:val="158"/>
        </w:numPr>
        <w:ind w:left="720" w:hanging="360"/>
      </w:pPr>
      <w:r>
        <w:t>EXAMENS OBC : PROBATOIRE ET BACC</w:t>
      </w:r>
    </w:p>
    <w:p w14:paraId="57CD3B44" w14:textId="77777777" w:rsidR="002C538F" w:rsidRDefault="002C538F" w:rsidP="002C538F">
      <w:pPr>
        <w:pStyle w:val="Titre3"/>
        <w:spacing w:before="0"/>
        <w:ind w:left="360"/>
      </w:pPr>
      <w:r>
        <w:t xml:space="preserve">II.1.  PROBATOIRE A – ABI </w:t>
      </w:r>
    </w:p>
    <w:p w14:paraId="776774AB" w14:textId="77777777" w:rsidR="002C538F" w:rsidRPr="00B508EF" w:rsidRDefault="002C538F">
      <w:pPr>
        <w:pStyle w:val="Titre3"/>
        <w:numPr>
          <w:ilvl w:val="0"/>
          <w:numId w:val="159"/>
        </w:numPr>
        <w:spacing w:before="0"/>
        <w:ind w:left="720"/>
      </w:pPr>
      <w:r>
        <w:t>LITTÉRATURE OU CULTURE GÉNÉRALE</w:t>
      </w:r>
    </w:p>
    <w:p w14:paraId="56F3C393" w14:textId="77777777" w:rsidR="002C538F" w:rsidRPr="002E293E" w:rsidRDefault="002C538F">
      <w:pPr>
        <w:pStyle w:val="Paragraphedeliste"/>
        <w:numPr>
          <w:ilvl w:val="0"/>
          <w:numId w:val="154"/>
        </w:numPr>
        <w:spacing w:after="0" w:line="240" w:lineRule="auto"/>
        <w:rPr>
          <w:rFonts w:ascii="Times New Roman" w:hAnsi="Times New Roman"/>
        </w:rPr>
      </w:pPr>
      <w:r w:rsidRPr="002E293E">
        <w:rPr>
          <w:rFonts w:ascii="Times New Roman" w:hAnsi="Times New Roman"/>
          <w:b/>
          <w:bCs/>
        </w:rPr>
        <w:t>Sujet de type</w:t>
      </w:r>
      <w:r w:rsidRPr="002E293E">
        <w:rPr>
          <w:rFonts w:ascii="Times New Roman" w:hAnsi="Times New Roman"/>
        </w:rPr>
        <w:t xml:space="preserve"> </w:t>
      </w:r>
      <w:r w:rsidRPr="002E293E">
        <w:rPr>
          <w:rFonts w:ascii="Times New Roman" w:hAnsi="Times New Roman"/>
          <w:b/>
          <w:bCs/>
        </w:rPr>
        <w:t>1</w:t>
      </w:r>
      <w:r w:rsidRPr="002E293E">
        <w:rPr>
          <w:rFonts w:ascii="Times New Roman" w:hAnsi="Times New Roman"/>
        </w:rPr>
        <w:t xml:space="preserve"> : </w:t>
      </w:r>
      <w:r w:rsidRPr="002E293E">
        <w:rPr>
          <w:rFonts w:ascii="Times New Roman" w:hAnsi="Times New Roman"/>
          <w:b/>
          <w:bCs/>
        </w:rPr>
        <w:t>contraction de texte et discussion</w:t>
      </w:r>
    </w:p>
    <w:p w14:paraId="60A2B731" w14:textId="77777777" w:rsidR="002C538F" w:rsidRPr="002E293E" w:rsidRDefault="002C538F">
      <w:pPr>
        <w:pStyle w:val="Paragraphedeliste"/>
        <w:numPr>
          <w:ilvl w:val="0"/>
          <w:numId w:val="155"/>
        </w:numPr>
        <w:spacing w:after="0" w:line="240" w:lineRule="auto"/>
        <w:jc w:val="both"/>
        <w:rPr>
          <w:rFonts w:ascii="Times New Roman" w:hAnsi="Times New Roman"/>
        </w:rPr>
      </w:pPr>
      <w:r w:rsidRPr="002E293E">
        <w:rPr>
          <w:rFonts w:ascii="Times New Roman" w:hAnsi="Times New Roman"/>
          <w:b/>
          <w:bCs/>
        </w:rPr>
        <w:t>Résumé ou analyse</w:t>
      </w:r>
      <w:r w:rsidRPr="002E293E">
        <w:rPr>
          <w:rFonts w:ascii="Times New Roman" w:hAnsi="Times New Roman"/>
        </w:rPr>
        <w:t xml:space="preserve"> : Un texte argmentatif en français contemporain de 550 à 650 mots à réduire au ¼ (résumé) ou au </w:t>
      </w:r>
      <w:r>
        <w:rPr>
          <w:rFonts w:ascii="Times New Roman" w:hAnsi="Times New Roman"/>
        </w:rPr>
        <w:t>1/3</w:t>
      </w:r>
      <w:r w:rsidRPr="002E293E">
        <w:rPr>
          <w:rFonts w:ascii="Times New Roman" w:hAnsi="Times New Roman"/>
        </w:rPr>
        <w:t xml:space="preserve"> (analyse). /</w:t>
      </w:r>
      <w:r>
        <w:rPr>
          <w:rFonts w:ascii="Times New Roman" w:hAnsi="Times New Roman"/>
        </w:rPr>
        <w:t>9</w:t>
      </w:r>
      <w:r w:rsidRPr="002E293E">
        <w:rPr>
          <w:rFonts w:ascii="Times New Roman" w:hAnsi="Times New Roman"/>
        </w:rPr>
        <w:t>pts</w:t>
      </w:r>
    </w:p>
    <w:p w14:paraId="5D5AB601" w14:textId="77777777" w:rsidR="002C538F" w:rsidRPr="002E293E" w:rsidRDefault="002C538F">
      <w:pPr>
        <w:pStyle w:val="Paragraphedeliste"/>
        <w:numPr>
          <w:ilvl w:val="0"/>
          <w:numId w:val="155"/>
        </w:numPr>
        <w:spacing w:after="0" w:line="240" w:lineRule="auto"/>
        <w:jc w:val="both"/>
        <w:rPr>
          <w:rFonts w:ascii="Times New Roman" w:hAnsi="Times New Roman"/>
        </w:rPr>
      </w:pPr>
      <w:r w:rsidRPr="002E293E">
        <w:rPr>
          <w:rFonts w:ascii="Times New Roman" w:hAnsi="Times New Roman"/>
          <w:b/>
          <w:bCs/>
        </w:rPr>
        <w:t>Une discussion</w:t>
      </w:r>
      <w:r w:rsidRPr="002E293E">
        <w:rPr>
          <w:rFonts w:ascii="Times New Roman" w:hAnsi="Times New Roman"/>
        </w:rPr>
        <w:t xml:space="preserve">. Un problème tiré du texte à débattre/ </w:t>
      </w:r>
      <w:r>
        <w:rPr>
          <w:rFonts w:ascii="Times New Roman" w:hAnsi="Times New Roman"/>
        </w:rPr>
        <w:t>9</w:t>
      </w:r>
      <w:r w:rsidRPr="002E293E">
        <w:rPr>
          <w:rFonts w:ascii="Times New Roman" w:hAnsi="Times New Roman"/>
        </w:rPr>
        <w:t>pts</w:t>
      </w:r>
      <w:r>
        <w:rPr>
          <w:rFonts w:ascii="Times New Roman" w:hAnsi="Times New Roman"/>
        </w:rPr>
        <w:t>.</w:t>
      </w:r>
    </w:p>
    <w:p w14:paraId="7C053115" w14:textId="77777777" w:rsidR="002C538F" w:rsidRPr="002E293E" w:rsidRDefault="002C538F">
      <w:pPr>
        <w:pStyle w:val="Paragraphedeliste"/>
        <w:numPr>
          <w:ilvl w:val="0"/>
          <w:numId w:val="155"/>
        </w:numPr>
        <w:spacing w:after="0" w:line="240" w:lineRule="auto"/>
        <w:jc w:val="both"/>
        <w:rPr>
          <w:rFonts w:ascii="Times New Roman" w:hAnsi="Times New Roman"/>
        </w:rPr>
      </w:pPr>
      <w:r w:rsidRPr="002E293E">
        <w:rPr>
          <w:rFonts w:ascii="Times New Roman" w:hAnsi="Times New Roman"/>
          <w:b/>
          <w:bCs/>
        </w:rPr>
        <w:t>Présentation</w:t>
      </w:r>
      <w:r w:rsidRPr="002E293E">
        <w:rPr>
          <w:rFonts w:ascii="Times New Roman" w:hAnsi="Times New Roman"/>
        </w:rPr>
        <w:t>. / 2pts</w:t>
      </w:r>
    </w:p>
    <w:p w14:paraId="6E38E1F8" w14:textId="77777777" w:rsidR="002C538F" w:rsidRPr="002E293E" w:rsidRDefault="002C538F">
      <w:pPr>
        <w:pStyle w:val="Paragraphedeliste"/>
        <w:numPr>
          <w:ilvl w:val="0"/>
          <w:numId w:val="154"/>
        </w:numPr>
        <w:spacing w:after="0" w:line="240" w:lineRule="auto"/>
        <w:rPr>
          <w:rFonts w:ascii="Times New Roman" w:hAnsi="Times New Roman"/>
          <w:b/>
          <w:bCs/>
        </w:rPr>
      </w:pPr>
      <w:r w:rsidRPr="002E293E">
        <w:rPr>
          <w:rFonts w:ascii="Times New Roman" w:hAnsi="Times New Roman"/>
          <w:b/>
          <w:bCs/>
        </w:rPr>
        <w:t>Sujet de type 2 : commentaire composé</w:t>
      </w:r>
    </w:p>
    <w:p w14:paraId="1741E44D" w14:textId="77777777" w:rsidR="002C538F" w:rsidRPr="002E293E" w:rsidRDefault="002C538F" w:rsidP="002C538F">
      <w:pPr>
        <w:pStyle w:val="Paragraphedeliste"/>
        <w:jc w:val="both"/>
        <w:rPr>
          <w:rFonts w:ascii="Times New Roman" w:hAnsi="Times New Roman"/>
        </w:rPr>
      </w:pPr>
      <w:r w:rsidRPr="002E293E">
        <w:rPr>
          <w:rFonts w:ascii="Times New Roman" w:hAnsi="Times New Roman"/>
        </w:rPr>
        <w:t>Un texte de 20 à 30 lignes ou une vingtaine de vers avec une consigne non contraignante.</w:t>
      </w:r>
    </w:p>
    <w:p w14:paraId="55E02587" w14:textId="77777777" w:rsidR="002C538F" w:rsidRPr="002E293E" w:rsidRDefault="002C538F">
      <w:pPr>
        <w:pStyle w:val="Paragraphedeliste"/>
        <w:numPr>
          <w:ilvl w:val="0"/>
          <w:numId w:val="154"/>
        </w:numPr>
        <w:spacing w:after="0" w:line="240" w:lineRule="auto"/>
        <w:rPr>
          <w:rFonts w:ascii="Times New Roman" w:hAnsi="Times New Roman"/>
          <w:b/>
          <w:bCs/>
        </w:rPr>
      </w:pPr>
      <w:r w:rsidRPr="002E293E">
        <w:rPr>
          <w:rFonts w:ascii="Times New Roman" w:hAnsi="Times New Roman"/>
          <w:b/>
          <w:bCs/>
        </w:rPr>
        <w:lastRenderedPageBreak/>
        <w:t>Sujet de type 3 : dissertation</w:t>
      </w:r>
    </w:p>
    <w:p w14:paraId="130C97CB" w14:textId="77777777" w:rsidR="002C538F" w:rsidRPr="002E293E" w:rsidRDefault="002C538F" w:rsidP="002C538F">
      <w:pPr>
        <w:pStyle w:val="Paragraphedeliste"/>
        <w:jc w:val="both"/>
        <w:rPr>
          <w:rFonts w:ascii="Times New Roman" w:hAnsi="Times New Roman"/>
        </w:rPr>
      </w:pPr>
      <w:r w:rsidRPr="002E293E">
        <w:rPr>
          <w:rFonts w:ascii="Times New Roman" w:hAnsi="Times New Roman"/>
        </w:rPr>
        <w:t>Dissertation littéraire ou de culture générale. Le sujet doit porter sur une problématique littéraire ou sur un sujet de culture générale invitant le candidat à une réflexion personnelle.</w:t>
      </w:r>
    </w:p>
    <w:p w14:paraId="652801DD" w14:textId="77777777" w:rsidR="002C538F" w:rsidRPr="001D06C8" w:rsidRDefault="002C538F">
      <w:pPr>
        <w:pStyle w:val="Titre3"/>
        <w:numPr>
          <w:ilvl w:val="0"/>
          <w:numId w:val="159"/>
        </w:numPr>
        <w:spacing w:before="0"/>
        <w:ind w:left="720"/>
      </w:pPr>
      <w:r>
        <w:t>LANGUE FRANÇAISE</w:t>
      </w:r>
    </w:p>
    <w:p w14:paraId="4ADC6130" w14:textId="77777777" w:rsidR="002C538F" w:rsidRPr="002E293E" w:rsidRDefault="002C538F" w:rsidP="002C538F">
      <w:pPr>
        <w:pStyle w:val="Paragraphedeliste"/>
        <w:jc w:val="both"/>
        <w:rPr>
          <w:rFonts w:ascii="Times New Roman" w:hAnsi="Times New Roman"/>
        </w:rPr>
      </w:pPr>
      <w:r w:rsidRPr="002E293E">
        <w:rPr>
          <w:rFonts w:ascii="Times New Roman" w:hAnsi="Times New Roman"/>
        </w:rPr>
        <w:t xml:space="preserve">Un texte littéraire ou non ; de 250 à 400 mots. Des questions avec 4 rubriques : </w:t>
      </w:r>
      <w:r w:rsidRPr="002E293E">
        <w:rPr>
          <w:rFonts w:ascii="Times New Roman" w:hAnsi="Times New Roman"/>
          <w:b/>
          <w:bCs/>
        </w:rPr>
        <w:t>communication</w:t>
      </w:r>
      <w:r w:rsidRPr="002E293E">
        <w:rPr>
          <w:rFonts w:ascii="Times New Roman" w:hAnsi="Times New Roman"/>
        </w:rPr>
        <w:t xml:space="preserve">, </w:t>
      </w:r>
      <w:r w:rsidRPr="002E293E">
        <w:rPr>
          <w:rFonts w:ascii="Times New Roman" w:hAnsi="Times New Roman"/>
          <w:b/>
          <w:bCs/>
        </w:rPr>
        <w:t>morphosyntaxe</w:t>
      </w:r>
      <w:r w:rsidRPr="002E293E">
        <w:rPr>
          <w:rFonts w:ascii="Times New Roman" w:hAnsi="Times New Roman"/>
        </w:rPr>
        <w:t xml:space="preserve">, </w:t>
      </w:r>
      <w:r w:rsidRPr="002E293E">
        <w:rPr>
          <w:rFonts w:ascii="Times New Roman" w:hAnsi="Times New Roman"/>
          <w:b/>
          <w:bCs/>
        </w:rPr>
        <w:t>sémantique</w:t>
      </w:r>
      <w:r w:rsidRPr="002E293E">
        <w:rPr>
          <w:rFonts w:ascii="Times New Roman" w:hAnsi="Times New Roman"/>
        </w:rPr>
        <w:t xml:space="preserve">, </w:t>
      </w:r>
      <w:r w:rsidRPr="002E293E">
        <w:rPr>
          <w:rFonts w:ascii="Times New Roman" w:hAnsi="Times New Roman"/>
          <w:b/>
          <w:bCs/>
        </w:rPr>
        <w:t>stylistique/rhétorique des textes</w:t>
      </w:r>
      <w:r w:rsidRPr="002E293E">
        <w:rPr>
          <w:rFonts w:ascii="Times New Roman" w:hAnsi="Times New Roman"/>
        </w:rPr>
        <w:t>.</w:t>
      </w:r>
    </w:p>
    <w:p w14:paraId="0389497B" w14:textId="77777777" w:rsidR="002C538F" w:rsidRPr="00D30E21" w:rsidRDefault="002C538F" w:rsidP="002C538F">
      <w:pPr>
        <w:pStyle w:val="Titre3"/>
        <w:rPr>
          <w:lang w:val="pt-PT"/>
        </w:rPr>
      </w:pPr>
      <w:r w:rsidRPr="00D30E21">
        <w:rPr>
          <w:lang w:val="pt-PT"/>
        </w:rPr>
        <w:t xml:space="preserve">      II.2. PROBATOIRE C – D – E – TI.</w:t>
      </w:r>
    </w:p>
    <w:p w14:paraId="44D49B65" w14:textId="77777777" w:rsidR="002C538F" w:rsidRPr="007659BB" w:rsidRDefault="002C538F">
      <w:pPr>
        <w:pStyle w:val="Titre3"/>
        <w:numPr>
          <w:ilvl w:val="0"/>
          <w:numId w:val="160"/>
        </w:numPr>
        <w:spacing w:before="0"/>
        <w:ind w:left="720"/>
      </w:pPr>
      <w:r>
        <w:t>LITTÉRATURE OU CULTURE GÉNÉRALE</w:t>
      </w:r>
    </w:p>
    <w:p w14:paraId="2B5A55DF" w14:textId="77777777" w:rsidR="002C538F" w:rsidRPr="002E293E" w:rsidRDefault="002C538F">
      <w:pPr>
        <w:pStyle w:val="Paragraphedeliste"/>
        <w:numPr>
          <w:ilvl w:val="0"/>
          <w:numId w:val="156"/>
        </w:numPr>
        <w:spacing w:after="0" w:line="240" w:lineRule="auto"/>
        <w:rPr>
          <w:rFonts w:ascii="Times New Roman" w:hAnsi="Times New Roman"/>
        </w:rPr>
      </w:pPr>
      <w:r w:rsidRPr="002E293E">
        <w:rPr>
          <w:rFonts w:ascii="Times New Roman" w:hAnsi="Times New Roman"/>
          <w:b/>
          <w:bCs/>
        </w:rPr>
        <w:t>Sujet de type</w:t>
      </w:r>
      <w:r w:rsidRPr="002E293E">
        <w:rPr>
          <w:rFonts w:ascii="Times New Roman" w:hAnsi="Times New Roman"/>
        </w:rPr>
        <w:t xml:space="preserve"> </w:t>
      </w:r>
      <w:r w:rsidRPr="002E293E">
        <w:rPr>
          <w:rFonts w:ascii="Times New Roman" w:hAnsi="Times New Roman"/>
          <w:b/>
          <w:bCs/>
        </w:rPr>
        <w:t>1</w:t>
      </w:r>
      <w:r w:rsidRPr="002E293E">
        <w:rPr>
          <w:rFonts w:ascii="Times New Roman" w:hAnsi="Times New Roman"/>
        </w:rPr>
        <w:t xml:space="preserve"> : </w:t>
      </w:r>
      <w:r w:rsidRPr="002E293E">
        <w:rPr>
          <w:rFonts w:ascii="Times New Roman" w:hAnsi="Times New Roman"/>
          <w:b/>
          <w:bCs/>
        </w:rPr>
        <w:t>contraction de texte et discussion</w:t>
      </w:r>
    </w:p>
    <w:p w14:paraId="439D203B" w14:textId="77777777" w:rsidR="002C538F" w:rsidRPr="002E293E" w:rsidRDefault="002C538F">
      <w:pPr>
        <w:pStyle w:val="Paragraphedeliste"/>
        <w:numPr>
          <w:ilvl w:val="0"/>
          <w:numId w:val="157"/>
        </w:numPr>
        <w:spacing w:after="0" w:line="240" w:lineRule="auto"/>
        <w:jc w:val="both"/>
        <w:rPr>
          <w:rFonts w:ascii="Times New Roman" w:hAnsi="Times New Roman"/>
        </w:rPr>
      </w:pPr>
      <w:r w:rsidRPr="002E293E">
        <w:rPr>
          <w:rFonts w:ascii="Times New Roman" w:hAnsi="Times New Roman"/>
          <w:b/>
          <w:bCs/>
        </w:rPr>
        <w:t>Résumé ou analyse</w:t>
      </w:r>
      <w:r w:rsidRPr="002E293E">
        <w:rPr>
          <w:rFonts w:ascii="Times New Roman" w:hAnsi="Times New Roman"/>
        </w:rPr>
        <w:t> : Un texte argmentatif en français contemporain de 550 à 650 mots à r</w:t>
      </w:r>
      <w:r>
        <w:rPr>
          <w:rFonts w:ascii="Times New Roman" w:hAnsi="Times New Roman"/>
        </w:rPr>
        <w:t xml:space="preserve">éduire au ¼ (résumé) ou au 1/3 </w:t>
      </w:r>
      <w:r w:rsidRPr="002E293E">
        <w:rPr>
          <w:rFonts w:ascii="Times New Roman" w:hAnsi="Times New Roman"/>
        </w:rPr>
        <w:t>(analyse). /</w:t>
      </w:r>
      <w:r>
        <w:rPr>
          <w:rFonts w:ascii="Times New Roman" w:hAnsi="Times New Roman"/>
        </w:rPr>
        <w:t>9</w:t>
      </w:r>
      <w:r w:rsidRPr="002E293E">
        <w:rPr>
          <w:rFonts w:ascii="Times New Roman" w:hAnsi="Times New Roman"/>
        </w:rPr>
        <w:t>pts</w:t>
      </w:r>
      <w:r>
        <w:rPr>
          <w:rFonts w:ascii="Times New Roman" w:hAnsi="Times New Roman"/>
        </w:rPr>
        <w:t>.</w:t>
      </w:r>
    </w:p>
    <w:p w14:paraId="7DEA5790" w14:textId="77777777" w:rsidR="002C538F" w:rsidRPr="002E293E" w:rsidRDefault="002C538F">
      <w:pPr>
        <w:pStyle w:val="Paragraphedeliste"/>
        <w:numPr>
          <w:ilvl w:val="0"/>
          <w:numId w:val="157"/>
        </w:numPr>
        <w:spacing w:after="0" w:line="240" w:lineRule="auto"/>
        <w:jc w:val="both"/>
        <w:rPr>
          <w:rFonts w:ascii="Times New Roman" w:hAnsi="Times New Roman"/>
        </w:rPr>
      </w:pPr>
      <w:r w:rsidRPr="002E293E">
        <w:rPr>
          <w:rFonts w:ascii="Times New Roman" w:hAnsi="Times New Roman"/>
          <w:b/>
          <w:bCs/>
        </w:rPr>
        <w:t>Une discussion</w:t>
      </w:r>
      <w:r w:rsidRPr="002E293E">
        <w:rPr>
          <w:rFonts w:ascii="Times New Roman" w:hAnsi="Times New Roman"/>
        </w:rPr>
        <w:t xml:space="preserve">. Un problème tiré du texte à débattre/ </w:t>
      </w:r>
      <w:r>
        <w:rPr>
          <w:rFonts w:ascii="Times New Roman" w:hAnsi="Times New Roman"/>
        </w:rPr>
        <w:t>9</w:t>
      </w:r>
      <w:r w:rsidRPr="002E293E">
        <w:rPr>
          <w:rFonts w:ascii="Times New Roman" w:hAnsi="Times New Roman"/>
        </w:rPr>
        <w:t>pts</w:t>
      </w:r>
      <w:r>
        <w:rPr>
          <w:rFonts w:ascii="Times New Roman" w:hAnsi="Times New Roman"/>
        </w:rPr>
        <w:t>.</w:t>
      </w:r>
    </w:p>
    <w:p w14:paraId="222E313E" w14:textId="77777777" w:rsidR="002C538F" w:rsidRPr="002E293E" w:rsidRDefault="002C538F">
      <w:pPr>
        <w:pStyle w:val="Paragraphedeliste"/>
        <w:numPr>
          <w:ilvl w:val="0"/>
          <w:numId w:val="157"/>
        </w:numPr>
        <w:spacing w:after="0" w:line="240" w:lineRule="auto"/>
        <w:jc w:val="both"/>
        <w:rPr>
          <w:rFonts w:ascii="Times New Roman" w:hAnsi="Times New Roman"/>
        </w:rPr>
      </w:pPr>
      <w:r w:rsidRPr="002E293E">
        <w:rPr>
          <w:rFonts w:ascii="Times New Roman" w:hAnsi="Times New Roman"/>
          <w:b/>
          <w:bCs/>
        </w:rPr>
        <w:t>Présentation</w:t>
      </w:r>
      <w:r w:rsidRPr="002E293E">
        <w:rPr>
          <w:rFonts w:ascii="Times New Roman" w:hAnsi="Times New Roman"/>
        </w:rPr>
        <w:t>. / 2pts</w:t>
      </w:r>
      <w:r>
        <w:rPr>
          <w:rFonts w:ascii="Times New Roman" w:hAnsi="Times New Roman"/>
        </w:rPr>
        <w:t>.</w:t>
      </w:r>
    </w:p>
    <w:p w14:paraId="6123C9CC" w14:textId="77777777" w:rsidR="002C538F" w:rsidRPr="002E293E" w:rsidRDefault="002C538F">
      <w:pPr>
        <w:pStyle w:val="Paragraphedeliste"/>
        <w:numPr>
          <w:ilvl w:val="0"/>
          <w:numId w:val="156"/>
        </w:numPr>
        <w:spacing w:after="0" w:line="240" w:lineRule="auto"/>
        <w:rPr>
          <w:rFonts w:ascii="Times New Roman" w:hAnsi="Times New Roman"/>
          <w:b/>
          <w:bCs/>
        </w:rPr>
      </w:pPr>
      <w:r w:rsidRPr="002E293E">
        <w:rPr>
          <w:rFonts w:ascii="Times New Roman" w:hAnsi="Times New Roman"/>
          <w:b/>
          <w:bCs/>
        </w:rPr>
        <w:t>Sujet de type 2 : dissertation</w:t>
      </w:r>
    </w:p>
    <w:p w14:paraId="350192BE" w14:textId="77777777" w:rsidR="002C538F" w:rsidRPr="002E293E" w:rsidRDefault="002C538F" w:rsidP="002C538F">
      <w:pPr>
        <w:pStyle w:val="Paragraphedeliste"/>
        <w:jc w:val="both"/>
        <w:rPr>
          <w:rFonts w:ascii="Times New Roman" w:hAnsi="Times New Roman"/>
        </w:rPr>
      </w:pPr>
      <w:r w:rsidRPr="002E293E">
        <w:rPr>
          <w:rFonts w:ascii="Times New Roman" w:hAnsi="Times New Roman"/>
        </w:rPr>
        <w:t>Dissertation littéraire ou de culture générale. Le sujet doit porter sur une problématique littéraire ou sur un sujet de culture générale invitant le candidat à une réflexion personnelle.</w:t>
      </w:r>
    </w:p>
    <w:p w14:paraId="186751A0" w14:textId="77777777" w:rsidR="002C538F" w:rsidRPr="001D06C8" w:rsidRDefault="002C538F">
      <w:pPr>
        <w:pStyle w:val="Titre3"/>
        <w:numPr>
          <w:ilvl w:val="0"/>
          <w:numId w:val="160"/>
        </w:numPr>
        <w:spacing w:before="0"/>
        <w:ind w:left="720"/>
      </w:pPr>
      <w:r>
        <w:t>LANGUE FRANÇAISE</w:t>
      </w:r>
    </w:p>
    <w:p w14:paraId="4EB32F5B" w14:textId="77777777" w:rsidR="002C538F" w:rsidRPr="002E293E" w:rsidRDefault="002C538F" w:rsidP="002C538F">
      <w:pPr>
        <w:pStyle w:val="Paragraphedeliste"/>
        <w:jc w:val="both"/>
        <w:rPr>
          <w:rFonts w:ascii="Times New Roman" w:hAnsi="Times New Roman"/>
        </w:rPr>
      </w:pPr>
      <w:r w:rsidRPr="002E293E">
        <w:rPr>
          <w:rFonts w:ascii="Times New Roman" w:hAnsi="Times New Roman"/>
        </w:rPr>
        <w:t xml:space="preserve">Un texte littéraire ou non ; de 250 à 400 mots. Des questions avec 4 rubriques : </w:t>
      </w:r>
      <w:r w:rsidRPr="002E293E">
        <w:rPr>
          <w:rFonts w:ascii="Times New Roman" w:hAnsi="Times New Roman"/>
          <w:b/>
          <w:bCs/>
        </w:rPr>
        <w:t>communication</w:t>
      </w:r>
      <w:r w:rsidRPr="002E293E">
        <w:rPr>
          <w:rFonts w:ascii="Times New Roman" w:hAnsi="Times New Roman"/>
        </w:rPr>
        <w:t xml:space="preserve">, </w:t>
      </w:r>
      <w:r w:rsidRPr="002E293E">
        <w:rPr>
          <w:rFonts w:ascii="Times New Roman" w:hAnsi="Times New Roman"/>
          <w:b/>
          <w:bCs/>
        </w:rPr>
        <w:t>morphosyntaxe</w:t>
      </w:r>
      <w:r w:rsidRPr="002E293E">
        <w:rPr>
          <w:rFonts w:ascii="Times New Roman" w:hAnsi="Times New Roman"/>
        </w:rPr>
        <w:t xml:space="preserve">, </w:t>
      </w:r>
      <w:r w:rsidRPr="002E293E">
        <w:rPr>
          <w:rFonts w:ascii="Times New Roman" w:hAnsi="Times New Roman"/>
          <w:b/>
          <w:bCs/>
        </w:rPr>
        <w:t>sémantique</w:t>
      </w:r>
      <w:r>
        <w:rPr>
          <w:rFonts w:ascii="Times New Roman" w:hAnsi="Times New Roman"/>
          <w:b/>
          <w:bCs/>
        </w:rPr>
        <w:t>/lexicologie</w:t>
      </w:r>
      <w:r w:rsidRPr="002E293E">
        <w:rPr>
          <w:rFonts w:ascii="Times New Roman" w:hAnsi="Times New Roman"/>
        </w:rPr>
        <w:t xml:space="preserve">, </w:t>
      </w:r>
      <w:r w:rsidRPr="002E293E">
        <w:rPr>
          <w:rFonts w:ascii="Times New Roman" w:hAnsi="Times New Roman"/>
          <w:b/>
          <w:bCs/>
        </w:rPr>
        <w:t>stylistique/rhétorique des textes</w:t>
      </w:r>
      <w:r w:rsidRPr="002E293E">
        <w:rPr>
          <w:rFonts w:ascii="Times New Roman" w:hAnsi="Times New Roman"/>
        </w:rPr>
        <w:t>.</w:t>
      </w:r>
    </w:p>
    <w:p w14:paraId="4B2C93CB" w14:textId="77777777" w:rsidR="002C538F" w:rsidRDefault="002C538F">
      <w:pPr>
        <w:pStyle w:val="Titre3"/>
        <w:numPr>
          <w:ilvl w:val="0"/>
          <w:numId w:val="158"/>
        </w:numPr>
        <w:ind w:left="720" w:hanging="360"/>
      </w:pPr>
      <w:r>
        <w:t xml:space="preserve">BACCALAURÉAT (Distinguer les séries A – ABI des séries C – D – E – TI). </w:t>
      </w:r>
    </w:p>
    <w:p w14:paraId="082EB581" w14:textId="77777777" w:rsidR="002C538F" w:rsidRPr="00C040FE" w:rsidRDefault="002C538F">
      <w:pPr>
        <w:pStyle w:val="Titre3"/>
        <w:numPr>
          <w:ilvl w:val="0"/>
          <w:numId w:val="162"/>
        </w:numPr>
        <w:spacing w:before="0"/>
        <w:ind w:left="720"/>
      </w:pPr>
      <w:r>
        <w:t>LITTÉRATURE OU CULTURE GÉNÉRALE (3 sujets pour les séries A et ABI ; 2 pour les CDETI)</w:t>
      </w:r>
    </w:p>
    <w:p w14:paraId="02F5D8C7" w14:textId="77777777" w:rsidR="002C538F" w:rsidRPr="00C040FE" w:rsidRDefault="002C538F">
      <w:pPr>
        <w:pStyle w:val="Paragraphedeliste"/>
        <w:numPr>
          <w:ilvl w:val="0"/>
          <w:numId w:val="161"/>
        </w:numPr>
        <w:spacing w:after="0" w:line="240" w:lineRule="auto"/>
        <w:rPr>
          <w:rFonts w:ascii="Times New Roman" w:hAnsi="Times New Roman"/>
        </w:rPr>
      </w:pPr>
      <w:r w:rsidRPr="00C040FE">
        <w:rPr>
          <w:rFonts w:ascii="Times New Roman" w:hAnsi="Times New Roman"/>
          <w:b/>
          <w:bCs/>
        </w:rPr>
        <w:t>Sujet de type</w:t>
      </w:r>
      <w:r w:rsidRPr="00C040FE">
        <w:rPr>
          <w:rFonts w:ascii="Times New Roman" w:hAnsi="Times New Roman"/>
        </w:rPr>
        <w:t xml:space="preserve"> </w:t>
      </w:r>
      <w:r w:rsidRPr="00C040FE">
        <w:rPr>
          <w:rFonts w:ascii="Times New Roman" w:hAnsi="Times New Roman"/>
          <w:b/>
          <w:bCs/>
        </w:rPr>
        <w:t>1</w:t>
      </w:r>
      <w:r w:rsidRPr="00C040FE">
        <w:rPr>
          <w:rFonts w:ascii="Times New Roman" w:hAnsi="Times New Roman"/>
        </w:rPr>
        <w:t xml:space="preserve"> : </w:t>
      </w:r>
      <w:r w:rsidRPr="00C040FE">
        <w:rPr>
          <w:rFonts w:ascii="Times New Roman" w:hAnsi="Times New Roman"/>
          <w:b/>
          <w:bCs/>
        </w:rPr>
        <w:t>contraction de texte et discussion</w:t>
      </w:r>
    </w:p>
    <w:p w14:paraId="2C8A05A3" w14:textId="77777777" w:rsidR="002C538F" w:rsidRPr="00C040FE" w:rsidRDefault="002C538F">
      <w:pPr>
        <w:pStyle w:val="Paragraphedeliste"/>
        <w:numPr>
          <w:ilvl w:val="0"/>
          <w:numId w:val="155"/>
        </w:numPr>
        <w:spacing w:after="0" w:line="240" w:lineRule="auto"/>
        <w:jc w:val="both"/>
        <w:rPr>
          <w:rFonts w:ascii="Times New Roman" w:hAnsi="Times New Roman"/>
        </w:rPr>
      </w:pPr>
      <w:r w:rsidRPr="00C040FE">
        <w:rPr>
          <w:rFonts w:ascii="Times New Roman" w:hAnsi="Times New Roman"/>
          <w:b/>
          <w:bCs/>
        </w:rPr>
        <w:t>Résumé ou analyse</w:t>
      </w:r>
      <w:r w:rsidRPr="00C040FE">
        <w:rPr>
          <w:rFonts w:ascii="Times New Roman" w:hAnsi="Times New Roman"/>
        </w:rPr>
        <w:t xml:space="preserve"> : Un texte argmentatif en français contemporain de 550 à 650 mots à </w:t>
      </w:r>
      <w:r>
        <w:rPr>
          <w:rFonts w:ascii="Times New Roman" w:hAnsi="Times New Roman"/>
        </w:rPr>
        <w:t>réduire au ¼ (résumé) ou au 1/3</w:t>
      </w:r>
      <w:r w:rsidRPr="00C040FE">
        <w:rPr>
          <w:rFonts w:ascii="Times New Roman" w:hAnsi="Times New Roman"/>
        </w:rPr>
        <w:t xml:space="preserve"> (analyse). /</w:t>
      </w:r>
      <w:r>
        <w:rPr>
          <w:rFonts w:ascii="Times New Roman" w:hAnsi="Times New Roman"/>
        </w:rPr>
        <w:t>9</w:t>
      </w:r>
      <w:r w:rsidRPr="00C040FE">
        <w:rPr>
          <w:rFonts w:ascii="Times New Roman" w:hAnsi="Times New Roman"/>
        </w:rPr>
        <w:t>pts</w:t>
      </w:r>
      <w:r>
        <w:rPr>
          <w:rFonts w:ascii="Times New Roman" w:hAnsi="Times New Roman"/>
        </w:rPr>
        <w:t>.</w:t>
      </w:r>
    </w:p>
    <w:p w14:paraId="460712A9" w14:textId="77777777" w:rsidR="002C538F" w:rsidRPr="00C040FE" w:rsidRDefault="002C538F">
      <w:pPr>
        <w:pStyle w:val="Paragraphedeliste"/>
        <w:numPr>
          <w:ilvl w:val="0"/>
          <w:numId w:val="155"/>
        </w:numPr>
        <w:spacing w:after="0" w:line="240" w:lineRule="auto"/>
        <w:jc w:val="both"/>
        <w:rPr>
          <w:rFonts w:ascii="Times New Roman" w:hAnsi="Times New Roman"/>
        </w:rPr>
      </w:pPr>
      <w:r w:rsidRPr="00C040FE">
        <w:rPr>
          <w:rFonts w:ascii="Times New Roman" w:hAnsi="Times New Roman"/>
          <w:b/>
          <w:bCs/>
        </w:rPr>
        <w:t>Une discussion</w:t>
      </w:r>
      <w:r w:rsidRPr="00C040FE">
        <w:rPr>
          <w:rFonts w:ascii="Times New Roman" w:hAnsi="Times New Roman"/>
        </w:rPr>
        <w:t xml:space="preserve">. Un problème tiré du texte à débattre/ </w:t>
      </w:r>
      <w:r>
        <w:rPr>
          <w:rFonts w:ascii="Times New Roman" w:hAnsi="Times New Roman"/>
        </w:rPr>
        <w:t>9</w:t>
      </w:r>
      <w:r w:rsidRPr="00C040FE">
        <w:rPr>
          <w:rFonts w:ascii="Times New Roman" w:hAnsi="Times New Roman"/>
        </w:rPr>
        <w:t>pts</w:t>
      </w:r>
      <w:r>
        <w:rPr>
          <w:rFonts w:ascii="Times New Roman" w:hAnsi="Times New Roman"/>
        </w:rPr>
        <w:t>.</w:t>
      </w:r>
    </w:p>
    <w:p w14:paraId="1863C313" w14:textId="77777777" w:rsidR="002C538F" w:rsidRPr="00C040FE" w:rsidRDefault="002C538F">
      <w:pPr>
        <w:pStyle w:val="Paragraphedeliste"/>
        <w:numPr>
          <w:ilvl w:val="0"/>
          <w:numId w:val="155"/>
        </w:numPr>
        <w:spacing w:after="0" w:line="240" w:lineRule="auto"/>
        <w:jc w:val="both"/>
        <w:rPr>
          <w:rFonts w:ascii="Times New Roman" w:hAnsi="Times New Roman"/>
        </w:rPr>
      </w:pPr>
      <w:r w:rsidRPr="00C040FE">
        <w:rPr>
          <w:rFonts w:ascii="Times New Roman" w:hAnsi="Times New Roman"/>
          <w:b/>
          <w:bCs/>
        </w:rPr>
        <w:t>Présentation</w:t>
      </w:r>
      <w:r w:rsidRPr="00C040FE">
        <w:rPr>
          <w:rFonts w:ascii="Times New Roman" w:hAnsi="Times New Roman"/>
        </w:rPr>
        <w:t>. / 2pts</w:t>
      </w:r>
    </w:p>
    <w:p w14:paraId="463F7609" w14:textId="77777777" w:rsidR="002C538F" w:rsidRPr="00C040FE" w:rsidRDefault="002C538F">
      <w:pPr>
        <w:pStyle w:val="Paragraphedeliste"/>
        <w:numPr>
          <w:ilvl w:val="0"/>
          <w:numId w:val="161"/>
        </w:numPr>
        <w:spacing w:after="0" w:line="240" w:lineRule="auto"/>
        <w:rPr>
          <w:rFonts w:ascii="Times New Roman" w:hAnsi="Times New Roman"/>
          <w:b/>
          <w:bCs/>
        </w:rPr>
      </w:pPr>
      <w:r w:rsidRPr="00C040FE">
        <w:rPr>
          <w:rFonts w:ascii="Times New Roman" w:hAnsi="Times New Roman"/>
          <w:b/>
          <w:bCs/>
        </w:rPr>
        <w:t>Sujet de type 2 : commentaire composé</w:t>
      </w:r>
      <w:r>
        <w:rPr>
          <w:rFonts w:ascii="Times New Roman" w:hAnsi="Times New Roman"/>
          <w:b/>
          <w:bCs/>
        </w:rPr>
        <w:t xml:space="preserve"> (Pour les séries A et ABI uniquement).</w:t>
      </w:r>
    </w:p>
    <w:p w14:paraId="0BA011B6" w14:textId="77777777" w:rsidR="002C538F" w:rsidRPr="00C040FE" w:rsidRDefault="002C538F" w:rsidP="002C538F">
      <w:pPr>
        <w:pStyle w:val="Paragraphedeliste"/>
        <w:jc w:val="both"/>
        <w:rPr>
          <w:rFonts w:ascii="Times New Roman" w:hAnsi="Times New Roman"/>
        </w:rPr>
      </w:pPr>
      <w:r w:rsidRPr="00C040FE">
        <w:rPr>
          <w:rFonts w:ascii="Times New Roman" w:hAnsi="Times New Roman"/>
        </w:rPr>
        <w:t>Un texte de 20 à 30 lignes ou une vingtaine de vers avec une consigne non contraignante.</w:t>
      </w:r>
    </w:p>
    <w:p w14:paraId="16D42FD0" w14:textId="77777777" w:rsidR="002C538F" w:rsidRPr="00C040FE" w:rsidRDefault="002C538F">
      <w:pPr>
        <w:pStyle w:val="Paragraphedeliste"/>
        <w:numPr>
          <w:ilvl w:val="0"/>
          <w:numId w:val="161"/>
        </w:numPr>
        <w:spacing w:after="0" w:line="240" w:lineRule="auto"/>
        <w:rPr>
          <w:rFonts w:ascii="Times New Roman" w:hAnsi="Times New Roman"/>
          <w:b/>
          <w:bCs/>
        </w:rPr>
      </w:pPr>
      <w:r w:rsidRPr="00C040FE">
        <w:rPr>
          <w:rFonts w:ascii="Times New Roman" w:hAnsi="Times New Roman"/>
          <w:b/>
          <w:bCs/>
        </w:rPr>
        <w:t>Sujet de type 3 : dissertation</w:t>
      </w:r>
    </w:p>
    <w:p w14:paraId="653AF6FB" w14:textId="77777777" w:rsidR="002C538F" w:rsidRPr="00C040FE" w:rsidRDefault="002C538F" w:rsidP="002C538F">
      <w:pPr>
        <w:pStyle w:val="Paragraphedeliste"/>
        <w:jc w:val="both"/>
        <w:rPr>
          <w:rFonts w:ascii="Times New Roman" w:hAnsi="Times New Roman"/>
        </w:rPr>
      </w:pPr>
      <w:r w:rsidRPr="00C040FE">
        <w:rPr>
          <w:rFonts w:ascii="Times New Roman" w:hAnsi="Times New Roman"/>
        </w:rPr>
        <w:t>Dissertation littéraire ou de culture générale. Le sujet doit porter sur une problématique littéraire ou sur un sujet de culture générale invitant le candidat à une réflexion personnelle.</w:t>
      </w:r>
    </w:p>
    <w:p w14:paraId="2221F2C5" w14:textId="77777777" w:rsidR="002C538F" w:rsidRPr="001D06C8" w:rsidRDefault="002C538F">
      <w:pPr>
        <w:pStyle w:val="Titre3"/>
        <w:numPr>
          <w:ilvl w:val="0"/>
          <w:numId w:val="162"/>
        </w:numPr>
        <w:spacing w:before="0"/>
        <w:ind w:left="720"/>
      </w:pPr>
      <w:r>
        <w:lastRenderedPageBreak/>
        <w:t>LANGUE FRANÇAISE</w:t>
      </w:r>
    </w:p>
    <w:p w14:paraId="0B6B4583" w14:textId="77777777" w:rsidR="002C538F" w:rsidRPr="002D5561" w:rsidRDefault="002C538F" w:rsidP="002C538F">
      <w:pPr>
        <w:pStyle w:val="Paragraphedeliste"/>
        <w:jc w:val="both"/>
        <w:rPr>
          <w:rFonts w:ascii="Times New Roman" w:hAnsi="Times New Roman"/>
        </w:rPr>
      </w:pPr>
      <w:r w:rsidRPr="006F32DA">
        <w:rPr>
          <w:rFonts w:ascii="Times New Roman" w:hAnsi="Times New Roman"/>
        </w:rPr>
        <w:t xml:space="preserve">Un texte littéraire ou non ; de 250 à 400 mots. Des questions avec 4 rubriques : </w:t>
      </w:r>
      <w:r w:rsidRPr="006F32DA">
        <w:rPr>
          <w:rFonts w:ascii="Times New Roman" w:hAnsi="Times New Roman"/>
          <w:b/>
          <w:bCs/>
        </w:rPr>
        <w:t>communication</w:t>
      </w:r>
      <w:r w:rsidRPr="006F32DA">
        <w:rPr>
          <w:rFonts w:ascii="Times New Roman" w:hAnsi="Times New Roman"/>
        </w:rPr>
        <w:t xml:space="preserve">, </w:t>
      </w:r>
      <w:r w:rsidRPr="006F32DA">
        <w:rPr>
          <w:rFonts w:ascii="Times New Roman" w:hAnsi="Times New Roman"/>
          <w:b/>
          <w:bCs/>
        </w:rPr>
        <w:t>morphosyntaxe</w:t>
      </w:r>
      <w:r w:rsidRPr="006F32DA">
        <w:rPr>
          <w:rFonts w:ascii="Times New Roman" w:hAnsi="Times New Roman"/>
        </w:rPr>
        <w:t xml:space="preserve">, </w:t>
      </w:r>
      <w:r w:rsidRPr="006F32DA">
        <w:rPr>
          <w:rFonts w:ascii="Times New Roman" w:hAnsi="Times New Roman"/>
          <w:b/>
          <w:bCs/>
        </w:rPr>
        <w:t>sémantique</w:t>
      </w:r>
      <w:r>
        <w:rPr>
          <w:rFonts w:ascii="Times New Roman" w:hAnsi="Times New Roman"/>
          <w:b/>
          <w:bCs/>
        </w:rPr>
        <w:t>/lexicologie</w:t>
      </w:r>
      <w:r w:rsidRPr="006F32DA">
        <w:rPr>
          <w:rFonts w:ascii="Times New Roman" w:hAnsi="Times New Roman"/>
        </w:rPr>
        <w:t xml:space="preserve">, </w:t>
      </w:r>
      <w:r w:rsidRPr="006F32DA">
        <w:rPr>
          <w:rFonts w:ascii="Times New Roman" w:hAnsi="Times New Roman"/>
          <w:b/>
          <w:bCs/>
        </w:rPr>
        <w:t>stylistique/rhétorique des textes</w:t>
      </w:r>
      <w:r w:rsidRPr="006F32DA">
        <w:rPr>
          <w:rFonts w:ascii="Times New Roman" w:hAnsi="Times New Roman"/>
        </w:rPr>
        <w:t>.</w:t>
      </w:r>
    </w:p>
    <w:p w14:paraId="5FE71A50" w14:textId="77777777" w:rsidR="002C538F" w:rsidRPr="00BC36F5" w:rsidRDefault="002C538F" w:rsidP="002C538F">
      <w:pPr>
        <w:ind w:firstLine="708"/>
        <w:rPr>
          <w:rFonts w:ascii="Times New Roman" w:hAnsi="Times New Roman"/>
        </w:rPr>
      </w:pPr>
    </w:p>
    <w:p w14:paraId="1F9F36E5" w14:textId="77777777" w:rsidR="00A12259" w:rsidRDefault="00A12259" w:rsidP="00A12259">
      <w:pPr>
        <w:tabs>
          <w:tab w:val="left" w:pos="284"/>
          <w:tab w:val="left" w:pos="426"/>
        </w:tabs>
        <w:spacing w:after="0" w:line="240" w:lineRule="auto"/>
        <w:rPr>
          <w:b/>
          <w:bCs/>
          <w:noProof/>
          <w:sz w:val="32"/>
          <w:szCs w:val="32"/>
        </w:rPr>
      </w:pPr>
      <w:r w:rsidRPr="00A12259">
        <w:rPr>
          <w:rFonts w:ascii="Times New Roman" w:hAnsi="Times New Roman"/>
          <w:b/>
          <w:bCs/>
          <w:noProof/>
          <w:sz w:val="32"/>
          <w:szCs w:val="32"/>
        </w:rPr>
        <w:t>ANNEE SCOLAIRE : 2026-2027</w:t>
      </w:r>
      <w:r w:rsidRPr="00A12259">
        <w:rPr>
          <w:rFonts w:ascii="Times New Roman" w:hAnsi="Times New Roman"/>
          <w:b/>
          <w:bCs/>
          <w:noProof/>
          <w:sz w:val="32"/>
          <w:szCs w:val="32"/>
        </w:rPr>
        <w:tab/>
        <w:t>CLASSE : 2nde C</w:t>
      </w:r>
      <w:r w:rsidRPr="00A12259">
        <w:rPr>
          <w:b/>
          <w:bCs/>
          <w:noProof/>
          <w:sz w:val="32"/>
          <w:szCs w:val="32"/>
        </w:rPr>
        <w:t xml:space="preserve">     </w:t>
      </w:r>
    </w:p>
    <w:p w14:paraId="2013DBE3" w14:textId="77777777" w:rsidR="00A12259" w:rsidRDefault="00A12259" w:rsidP="00A12259">
      <w:pPr>
        <w:tabs>
          <w:tab w:val="left" w:pos="284"/>
          <w:tab w:val="left" w:pos="426"/>
        </w:tabs>
        <w:spacing w:after="0" w:line="240" w:lineRule="auto"/>
        <w:rPr>
          <w:b/>
          <w:bCs/>
          <w:noProof/>
          <w:sz w:val="32"/>
          <w:szCs w:val="32"/>
        </w:rPr>
      </w:pPr>
    </w:p>
    <w:p w14:paraId="43BE3106" w14:textId="3A09ABE2" w:rsidR="00A12259" w:rsidRPr="00A12259" w:rsidRDefault="00A12259" w:rsidP="00A12259">
      <w:pPr>
        <w:tabs>
          <w:tab w:val="left" w:pos="284"/>
          <w:tab w:val="left" w:pos="426"/>
        </w:tabs>
        <w:spacing w:after="0" w:line="240" w:lineRule="auto"/>
        <w:rPr>
          <w:rFonts w:ascii="Times New Roman" w:hAnsi="Times New Roman"/>
          <w:b/>
          <w:bCs/>
          <w:noProof/>
          <w:sz w:val="32"/>
          <w:szCs w:val="32"/>
        </w:rPr>
      </w:pPr>
      <w:r w:rsidRPr="00A12259">
        <w:rPr>
          <w:b/>
          <w:bCs/>
          <w:noProof/>
          <w:sz w:val="32"/>
          <w:szCs w:val="32"/>
        </w:rPr>
        <w:t xml:space="preserve"> </w:t>
      </w:r>
      <w:r w:rsidRPr="00A12259">
        <w:rPr>
          <w:rFonts w:ascii="Times New Roman" w:hAnsi="Times New Roman"/>
          <w:b/>
          <w:bCs/>
          <w:noProof/>
          <w:sz w:val="32"/>
          <w:szCs w:val="32"/>
        </w:rPr>
        <w:t>SEQUENCE N°I</w:t>
      </w:r>
      <w:r w:rsidRPr="00A12259">
        <w:rPr>
          <w:rFonts w:ascii="Times New Roman" w:hAnsi="Times New Roman"/>
          <w:b/>
          <w:bCs/>
          <w:noProof/>
          <w:sz w:val="32"/>
          <w:szCs w:val="32"/>
        </w:rPr>
        <w:tab/>
      </w:r>
    </w:p>
    <w:p w14:paraId="726B8393" w14:textId="77777777" w:rsidR="00A12259" w:rsidRPr="002323CF" w:rsidRDefault="00A12259" w:rsidP="00A12259">
      <w:pPr>
        <w:tabs>
          <w:tab w:val="left" w:pos="284"/>
          <w:tab w:val="left" w:pos="426"/>
        </w:tabs>
        <w:spacing w:after="0" w:line="240" w:lineRule="auto"/>
        <w:rPr>
          <w:rFonts w:ascii="Times New Roman" w:hAnsi="Times New Roman"/>
          <w:noProof/>
          <w:sz w:val="24"/>
          <w:szCs w:val="24"/>
        </w:rPr>
      </w:pPr>
      <w:r w:rsidRPr="00A12259">
        <w:rPr>
          <w:rFonts w:ascii="Times New Roman" w:hAnsi="Times New Roman"/>
          <w:b/>
          <w:bCs/>
          <w:noProof/>
          <w:sz w:val="24"/>
          <w:szCs w:val="24"/>
        </w:rPr>
        <w:t>Compétence visée</w:t>
      </w:r>
      <w:r w:rsidRPr="002323CF">
        <w:rPr>
          <w:rFonts w:ascii="Times New Roman" w:hAnsi="Times New Roman"/>
          <w:noProof/>
          <w:sz w:val="24"/>
          <w:szCs w:val="24"/>
        </w:rPr>
        <w:t xml:space="preserve"> : Etant donné la nécessité de présenter une synthèse dans la vie courante, l’apprenant devra résumer un texte se servant des ressources de la séquence.</w:t>
      </w:r>
    </w:p>
    <w:p w14:paraId="2C0E89E2" w14:textId="77777777" w:rsidR="00A12259" w:rsidRDefault="00A12259" w:rsidP="00A12259">
      <w:pPr>
        <w:tabs>
          <w:tab w:val="left" w:pos="284"/>
          <w:tab w:val="left" w:pos="426"/>
        </w:tabs>
        <w:spacing w:after="0" w:line="240" w:lineRule="auto"/>
        <w:rPr>
          <w:b/>
          <w:bCs/>
          <w:noProof/>
          <w:sz w:val="24"/>
          <w:szCs w:val="24"/>
        </w:rPr>
      </w:pPr>
    </w:p>
    <w:p w14:paraId="21A39AC9" w14:textId="701946CE" w:rsidR="00A12259" w:rsidRPr="002323CF" w:rsidRDefault="00A12259" w:rsidP="00A12259">
      <w:pPr>
        <w:tabs>
          <w:tab w:val="left" w:pos="284"/>
          <w:tab w:val="left" w:pos="426"/>
        </w:tabs>
        <w:spacing w:after="0" w:line="240" w:lineRule="auto"/>
        <w:rPr>
          <w:b/>
          <w:bCs/>
          <w:noProof/>
          <w:sz w:val="24"/>
          <w:szCs w:val="24"/>
        </w:rPr>
      </w:pPr>
      <w:r w:rsidRPr="002323CF">
        <w:rPr>
          <w:b/>
          <w:bCs/>
          <w:noProof/>
          <w:sz w:val="24"/>
          <w:szCs w:val="24"/>
        </w:rPr>
        <w:t xml:space="preserve">S </w:t>
      </w:r>
      <w:r>
        <w:rPr>
          <w:b/>
          <w:bCs/>
          <w:noProof/>
          <w:sz w:val="24"/>
          <w:szCs w:val="24"/>
        </w:rPr>
        <w:t>I</w:t>
      </w:r>
      <w:r w:rsidRPr="002323CF">
        <w:rPr>
          <w:b/>
          <w:bCs/>
          <w:noProof/>
          <w:sz w:val="24"/>
          <w:szCs w:val="24"/>
        </w:rPr>
        <w:t xml:space="preserve"> : </w:t>
      </w:r>
      <w:r w:rsidRPr="002323CF">
        <w:rPr>
          <w:rFonts w:ascii="Times New Roman" w:hAnsi="Times New Roman"/>
          <w:b/>
          <w:bCs/>
          <w:noProof/>
          <w:sz w:val="24"/>
          <w:szCs w:val="24"/>
        </w:rPr>
        <w:t>Réduire</w:t>
      </w:r>
      <w:r w:rsidRPr="002323CF">
        <w:rPr>
          <w:rFonts w:ascii="Times New Roman" w:hAnsi="Times New Roman"/>
          <w:b/>
          <w:bCs/>
          <w:noProof/>
          <w:sz w:val="24"/>
          <w:szCs w:val="24"/>
        </w:rPr>
        <w:tab/>
        <w:t>un</w:t>
      </w:r>
      <w:r w:rsidRPr="002323CF">
        <w:rPr>
          <w:b/>
          <w:bCs/>
          <w:noProof/>
          <w:sz w:val="24"/>
          <w:szCs w:val="24"/>
        </w:rPr>
        <w:t xml:space="preserve"> </w:t>
      </w:r>
      <w:r w:rsidRPr="002323CF">
        <w:rPr>
          <w:rFonts w:ascii="Times New Roman" w:hAnsi="Times New Roman"/>
          <w:b/>
          <w:bCs/>
          <w:noProof/>
          <w:sz w:val="24"/>
          <w:szCs w:val="24"/>
        </w:rPr>
        <w:t>texte</w:t>
      </w:r>
      <w:r w:rsidRPr="002323CF">
        <w:rPr>
          <w:rFonts w:ascii="Times New Roman" w:hAnsi="Times New Roman"/>
          <w:b/>
          <w:bCs/>
          <w:noProof/>
          <w:sz w:val="24"/>
          <w:szCs w:val="24"/>
        </w:rPr>
        <w:tab/>
        <w:t>en</w:t>
      </w:r>
      <w:r w:rsidRPr="002323CF">
        <w:rPr>
          <w:rFonts w:ascii="Times New Roman" w:hAnsi="Times New Roman"/>
          <w:b/>
          <w:bCs/>
          <w:noProof/>
          <w:sz w:val="24"/>
          <w:szCs w:val="24"/>
        </w:rPr>
        <w:tab/>
        <w:t>le résumant</w:t>
      </w:r>
    </w:p>
    <w:p w14:paraId="1C75D894" w14:textId="77777777" w:rsidR="00A12259" w:rsidRPr="002323CF" w:rsidRDefault="00A12259" w:rsidP="00A12259">
      <w:pPr>
        <w:tabs>
          <w:tab w:val="left" w:pos="284"/>
          <w:tab w:val="left" w:pos="426"/>
        </w:tabs>
        <w:spacing w:after="0" w:line="240" w:lineRule="auto"/>
        <w:rPr>
          <w:rFonts w:ascii="Times New Roman" w:hAnsi="Times New Roman"/>
          <w:noProof/>
          <w:sz w:val="24"/>
          <w:szCs w:val="24"/>
        </w:rPr>
      </w:pPr>
      <w:r w:rsidRPr="002323CF">
        <w:rPr>
          <w:rFonts w:ascii="Times New Roman" w:hAnsi="Times New Roman"/>
          <w:noProof/>
          <w:sz w:val="24"/>
          <w:szCs w:val="24"/>
        </w:rPr>
        <w:t>-Les Tribus de Capitoline : Activités augurales (1h)</w:t>
      </w:r>
    </w:p>
    <w:p w14:paraId="70026B26" w14:textId="77777777" w:rsidR="00A12259" w:rsidRPr="002323CF" w:rsidRDefault="00A12259" w:rsidP="00A12259">
      <w:pPr>
        <w:tabs>
          <w:tab w:val="left" w:pos="284"/>
          <w:tab w:val="left" w:pos="426"/>
        </w:tabs>
        <w:spacing w:after="0" w:line="240" w:lineRule="auto"/>
        <w:rPr>
          <w:rFonts w:ascii="Times New Roman" w:hAnsi="Times New Roman"/>
          <w:noProof/>
          <w:sz w:val="24"/>
          <w:szCs w:val="24"/>
        </w:rPr>
      </w:pPr>
      <w:r w:rsidRPr="002323CF">
        <w:rPr>
          <w:rFonts w:ascii="Times New Roman" w:hAnsi="Times New Roman"/>
          <w:noProof/>
          <w:sz w:val="24"/>
          <w:szCs w:val="24"/>
        </w:rPr>
        <w:tab/>
        <w:t>-Communication verbale/Communication non verbale et communication iconique (1h)</w:t>
      </w:r>
    </w:p>
    <w:p w14:paraId="27D5724A" w14:textId="77777777" w:rsidR="00A12259" w:rsidRPr="002323CF" w:rsidRDefault="00A12259" w:rsidP="00A12259">
      <w:pPr>
        <w:tabs>
          <w:tab w:val="left" w:pos="284"/>
          <w:tab w:val="left" w:pos="426"/>
        </w:tabs>
        <w:spacing w:after="0" w:line="240" w:lineRule="auto"/>
        <w:rPr>
          <w:rFonts w:ascii="Times New Roman" w:hAnsi="Times New Roman"/>
          <w:noProof/>
          <w:sz w:val="24"/>
          <w:szCs w:val="24"/>
        </w:rPr>
      </w:pPr>
      <w:r w:rsidRPr="002323CF">
        <w:rPr>
          <w:rFonts w:ascii="Times New Roman" w:hAnsi="Times New Roman"/>
          <w:noProof/>
          <w:sz w:val="24"/>
          <w:szCs w:val="24"/>
        </w:rPr>
        <w:t>-La contraction de texte : présentation de l’exercice (1h)</w:t>
      </w:r>
    </w:p>
    <w:p w14:paraId="428E407F" w14:textId="77777777" w:rsidR="00A12259" w:rsidRDefault="00A12259" w:rsidP="00A12259">
      <w:pPr>
        <w:tabs>
          <w:tab w:val="left" w:pos="284"/>
          <w:tab w:val="left" w:pos="426"/>
        </w:tabs>
        <w:spacing w:after="0" w:line="240" w:lineRule="auto"/>
        <w:rPr>
          <w:noProof/>
          <w:sz w:val="24"/>
          <w:szCs w:val="24"/>
        </w:rPr>
      </w:pPr>
    </w:p>
    <w:p w14:paraId="664D2A24" w14:textId="77777777" w:rsidR="00A12259" w:rsidRDefault="00A12259" w:rsidP="00A12259">
      <w:pPr>
        <w:tabs>
          <w:tab w:val="left" w:pos="284"/>
          <w:tab w:val="left" w:pos="426"/>
        </w:tabs>
        <w:spacing w:after="0" w:line="240" w:lineRule="auto"/>
        <w:rPr>
          <w:noProof/>
          <w:sz w:val="24"/>
          <w:szCs w:val="24"/>
        </w:rPr>
      </w:pPr>
      <w:r w:rsidRPr="002323CF">
        <w:rPr>
          <w:rFonts w:ascii="Times New Roman" w:hAnsi="Times New Roman"/>
          <w:noProof/>
          <w:sz w:val="24"/>
          <w:szCs w:val="24"/>
        </w:rPr>
        <w:t>II</w:t>
      </w:r>
      <w:r w:rsidRPr="002323CF">
        <w:rPr>
          <w:rFonts w:ascii="Times New Roman" w:hAnsi="Times New Roman"/>
          <w:noProof/>
          <w:sz w:val="24"/>
          <w:szCs w:val="24"/>
        </w:rPr>
        <w:tab/>
      </w:r>
      <w:r w:rsidRPr="002323CF">
        <w:rPr>
          <w:rFonts w:ascii="Times New Roman" w:hAnsi="Times New Roman"/>
          <w:noProof/>
          <w:sz w:val="24"/>
          <w:szCs w:val="24"/>
        </w:rPr>
        <w:tab/>
      </w:r>
    </w:p>
    <w:p w14:paraId="39569765" w14:textId="77777777" w:rsidR="00A12259" w:rsidRDefault="00A12259" w:rsidP="00A12259">
      <w:pPr>
        <w:tabs>
          <w:tab w:val="left" w:pos="284"/>
          <w:tab w:val="left" w:pos="426"/>
        </w:tabs>
        <w:spacing w:after="0" w:line="240" w:lineRule="auto"/>
        <w:rPr>
          <w:noProof/>
          <w:sz w:val="24"/>
          <w:szCs w:val="24"/>
        </w:rPr>
      </w:pPr>
      <w:r w:rsidRPr="002323CF">
        <w:rPr>
          <w:rFonts w:ascii="Times New Roman" w:hAnsi="Times New Roman"/>
          <w:noProof/>
          <w:sz w:val="24"/>
          <w:szCs w:val="24"/>
        </w:rPr>
        <w:t>-Lecture méthodique des textes ouvroir et fermoir (1h)</w:t>
      </w:r>
      <w:r w:rsidRPr="002323CF">
        <w:rPr>
          <w:rFonts w:ascii="Times New Roman" w:hAnsi="Times New Roman"/>
          <w:noProof/>
          <w:sz w:val="24"/>
          <w:szCs w:val="24"/>
        </w:rPr>
        <w:tab/>
      </w:r>
    </w:p>
    <w:p w14:paraId="49FAE23F" w14:textId="77777777" w:rsidR="00A12259" w:rsidRPr="002323CF" w:rsidRDefault="00A12259" w:rsidP="00A12259">
      <w:pPr>
        <w:tabs>
          <w:tab w:val="left" w:pos="284"/>
          <w:tab w:val="left" w:pos="426"/>
        </w:tabs>
        <w:spacing w:after="0" w:line="240" w:lineRule="auto"/>
        <w:rPr>
          <w:rFonts w:ascii="Times New Roman" w:hAnsi="Times New Roman"/>
          <w:noProof/>
          <w:sz w:val="24"/>
          <w:szCs w:val="24"/>
        </w:rPr>
      </w:pPr>
      <w:r w:rsidRPr="002323CF">
        <w:rPr>
          <w:rFonts w:ascii="Times New Roman" w:hAnsi="Times New Roman"/>
          <w:noProof/>
          <w:sz w:val="24"/>
          <w:szCs w:val="24"/>
        </w:rPr>
        <w:t>- Texte argumentatif : caractéristiques et fonctions (1h)</w:t>
      </w:r>
    </w:p>
    <w:p w14:paraId="38C65B96" w14:textId="77777777" w:rsidR="00A12259" w:rsidRPr="002323CF" w:rsidRDefault="00A12259" w:rsidP="00A12259">
      <w:pPr>
        <w:tabs>
          <w:tab w:val="left" w:pos="284"/>
          <w:tab w:val="left" w:pos="426"/>
        </w:tabs>
        <w:spacing w:after="0" w:line="240" w:lineRule="auto"/>
        <w:rPr>
          <w:rFonts w:ascii="Times New Roman" w:hAnsi="Times New Roman"/>
          <w:noProof/>
          <w:sz w:val="24"/>
          <w:szCs w:val="24"/>
        </w:rPr>
      </w:pPr>
      <w:r w:rsidRPr="002323CF">
        <w:rPr>
          <w:rFonts w:ascii="Times New Roman" w:hAnsi="Times New Roman"/>
          <w:noProof/>
          <w:sz w:val="24"/>
          <w:szCs w:val="24"/>
        </w:rPr>
        <w:t>.</w:t>
      </w:r>
      <w:r w:rsidRPr="002323CF">
        <w:rPr>
          <w:rFonts w:ascii="Times New Roman" w:hAnsi="Times New Roman"/>
          <w:noProof/>
          <w:sz w:val="24"/>
          <w:szCs w:val="24"/>
        </w:rPr>
        <w:tab/>
        <w:t>-Travail préparatoire : repérage du thème ; thèse(s), arguments (1h)</w:t>
      </w:r>
    </w:p>
    <w:p w14:paraId="2CB45505" w14:textId="77777777" w:rsidR="00A12259" w:rsidRDefault="00A12259" w:rsidP="00A12259">
      <w:pPr>
        <w:tabs>
          <w:tab w:val="left" w:pos="284"/>
          <w:tab w:val="left" w:pos="426"/>
        </w:tabs>
        <w:spacing w:after="0" w:line="240" w:lineRule="auto"/>
        <w:rPr>
          <w:noProof/>
          <w:sz w:val="24"/>
          <w:szCs w:val="24"/>
        </w:rPr>
      </w:pPr>
      <w:r w:rsidRPr="002323CF">
        <w:rPr>
          <w:rFonts w:ascii="Times New Roman" w:hAnsi="Times New Roman"/>
          <w:noProof/>
          <w:sz w:val="24"/>
          <w:szCs w:val="24"/>
        </w:rPr>
        <w:t>III</w:t>
      </w:r>
      <w:r w:rsidRPr="002323CF">
        <w:rPr>
          <w:rFonts w:ascii="Times New Roman" w:hAnsi="Times New Roman"/>
          <w:noProof/>
          <w:sz w:val="24"/>
          <w:szCs w:val="24"/>
        </w:rPr>
        <w:tab/>
      </w:r>
      <w:r w:rsidRPr="002323CF">
        <w:rPr>
          <w:rFonts w:ascii="Times New Roman" w:hAnsi="Times New Roman"/>
          <w:noProof/>
          <w:sz w:val="24"/>
          <w:szCs w:val="24"/>
        </w:rPr>
        <w:tab/>
      </w:r>
      <w:r w:rsidRPr="002323CF">
        <w:rPr>
          <w:rFonts w:ascii="Times New Roman" w:hAnsi="Times New Roman"/>
          <w:noProof/>
          <w:sz w:val="24"/>
          <w:szCs w:val="24"/>
        </w:rPr>
        <w:tab/>
      </w:r>
    </w:p>
    <w:p w14:paraId="1D2E7E41" w14:textId="77777777" w:rsidR="00A12259" w:rsidRPr="002323CF" w:rsidRDefault="00A12259" w:rsidP="00A12259">
      <w:pPr>
        <w:tabs>
          <w:tab w:val="left" w:pos="284"/>
          <w:tab w:val="left" w:pos="426"/>
        </w:tabs>
        <w:spacing w:after="0" w:line="240" w:lineRule="auto"/>
        <w:rPr>
          <w:rFonts w:ascii="Times New Roman" w:hAnsi="Times New Roman"/>
          <w:noProof/>
          <w:sz w:val="24"/>
          <w:szCs w:val="24"/>
        </w:rPr>
      </w:pPr>
      <w:r w:rsidRPr="002323CF">
        <w:rPr>
          <w:rFonts w:ascii="Times New Roman" w:hAnsi="Times New Roman"/>
          <w:noProof/>
          <w:sz w:val="24"/>
          <w:szCs w:val="24"/>
        </w:rPr>
        <w:t>les connecteurs logiques (1h)</w:t>
      </w:r>
    </w:p>
    <w:p w14:paraId="1BAE4A7F" w14:textId="77777777" w:rsidR="00A12259" w:rsidRPr="002323CF" w:rsidRDefault="00A12259" w:rsidP="00A12259">
      <w:pPr>
        <w:tabs>
          <w:tab w:val="left" w:pos="284"/>
          <w:tab w:val="left" w:pos="426"/>
        </w:tabs>
        <w:spacing w:after="0" w:line="240" w:lineRule="auto"/>
        <w:rPr>
          <w:rFonts w:ascii="Times New Roman" w:hAnsi="Times New Roman"/>
          <w:noProof/>
          <w:sz w:val="24"/>
          <w:szCs w:val="24"/>
        </w:rPr>
      </w:pPr>
      <w:r w:rsidRPr="002323CF">
        <w:rPr>
          <w:rFonts w:ascii="Times New Roman" w:hAnsi="Times New Roman"/>
          <w:noProof/>
          <w:sz w:val="24"/>
          <w:szCs w:val="24"/>
        </w:rPr>
        <w:t>Les facteurs de la communication (1h)</w:t>
      </w:r>
    </w:p>
    <w:p w14:paraId="086CBD89" w14:textId="77777777" w:rsidR="00A12259" w:rsidRDefault="00A12259" w:rsidP="00A12259">
      <w:pPr>
        <w:tabs>
          <w:tab w:val="left" w:pos="284"/>
          <w:tab w:val="left" w:pos="426"/>
        </w:tabs>
        <w:spacing w:after="0" w:line="240" w:lineRule="auto"/>
        <w:rPr>
          <w:noProof/>
          <w:sz w:val="24"/>
          <w:szCs w:val="24"/>
        </w:rPr>
      </w:pPr>
      <w:r w:rsidRPr="002323CF">
        <w:rPr>
          <w:rFonts w:ascii="Times New Roman" w:hAnsi="Times New Roman"/>
          <w:noProof/>
          <w:sz w:val="24"/>
          <w:szCs w:val="24"/>
        </w:rPr>
        <w:t>-Repérage</w:t>
      </w:r>
      <w:r w:rsidRPr="002323CF">
        <w:rPr>
          <w:rFonts w:ascii="Times New Roman" w:hAnsi="Times New Roman"/>
          <w:noProof/>
          <w:sz w:val="24"/>
          <w:szCs w:val="24"/>
        </w:rPr>
        <w:tab/>
        <w:t>des</w:t>
      </w:r>
      <w:r w:rsidRPr="002323CF">
        <w:rPr>
          <w:rFonts w:ascii="Times New Roman" w:hAnsi="Times New Roman"/>
          <w:noProof/>
          <w:sz w:val="24"/>
          <w:szCs w:val="24"/>
        </w:rPr>
        <w:tab/>
        <w:t xml:space="preserve">parties essentielles d’un texte et techniques du résumé (1h) </w:t>
      </w:r>
    </w:p>
    <w:p w14:paraId="4EAFEA9D" w14:textId="77777777" w:rsidR="00A12259" w:rsidRPr="002323CF" w:rsidRDefault="00A12259" w:rsidP="00A12259">
      <w:pPr>
        <w:tabs>
          <w:tab w:val="left" w:pos="284"/>
          <w:tab w:val="left" w:pos="426"/>
        </w:tabs>
        <w:spacing w:after="0" w:line="240" w:lineRule="auto"/>
        <w:rPr>
          <w:rFonts w:ascii="Times New Roman" w:hAnsi="Times New Roman"/>
          <w:noProof/>
          <w:sz w:val="24"/>
          <w:szCs w:val="24"/>
        </w:rPr>
      </w:pPr>
      <w:r w:rsidRPr="002323CF">
        <w:rPr>
          <w:rFonts w:ascii="Times New Roman" w:hAnsi="Times New Roman"/>
          <w:noProof/>
          <w:sz w:val="24"/>
          <w:szCs w:val="24"/>
        </w:rPr>
        <w:tab/>
      </w:r>
    </w:p>
    <w:p w14:paraId="4DC86B91" w14:textId="77777777" w:rsidR="00A12259" w:rsidRDefault="00A12259" w:rsidP="00A12259">
      <w:pPr>
        <w:tabs>
          <w:tab w:val="left" w:pos="284"/>
          <w:tab w:val="left" w:pos="426"/>
        </w:tabs>
        <w:spacing w:after="0" w:line="240" w:lineRule="auto"/>
        <w:rPr>
          <w:noProof/>
          <w:sz w:val="24"/>
          <w:szCs w:val="24"/>
        </w:rPr>
      </w:pPr>
      <w:r w:rsidRPr="002323CF">
        <w:rPr>
          <w:rFonts w:ascii="Times New Roman" w:hAnsi="Times New Roman"/>
          <w:noProof/>
          <w:sz w:val="24"/>
          <w:szCs w:val="24"/>
        </w:rPr>
        <w:t>IV</w:t>
      </w:r>
      <w:r w:rsidRPr="002323CF">
        <w:rPr>
          <w:rFonts w:ascii="Times New Roman" w:hAnsi="Times New Roman"/>
          <w:noProof/>
          <w:sz w:val="24"/>
          <w:szCs w:val="24"/>
        </w:rPr>
        <w:tab/>
      </w:r>
      <w:r w:rsidRPr="002323CF">
        <w:rPr>
          <w:rFonts w:ascii="Times New Roman" w:hAnsi="Times New Roman"/>
          <w:noProof/>
          <w:sz w:val="24"/>
          <w:szCs w:val="24"/>
        </w:rPr>
        <w:tab/>
        <w:t>Activités d’intégration</w:t>
      </w:r>
    </w:p>
    <w:p w14:paraId="1CD36E0C" w14:textId="77777777" w:rsidR="00A12259" w:rsidRPr="002323CF" w:rsidRDefault="00A12259" w:rsidP="00A12259">
      <w:pPr>
        <w:tabs>
          <w:tab w:val="left" w:pos="284"/>
          <w:tab w:val="left" w:pos="426"/>
        </w:tabs>
        <w:spacing w:after="0" w:line="240" w:lineRule="auto"/>
        <w:rPr>
          <w:rFonts w:ascii="Times New Roman" w:hAnsi="Times New Roman"/>
          <w:noProof/>
          <w:sz w:val="24"/>
          <w:szCs w:val="24"/>
        </w:rPr>
      </w:pPr>
      <w:r w:rsidRPr="002323CF">
        <w:rPr>
          <w:rFonts w:ascii="Times New Roman" w:hAnsi="Times New Roman"/>
          <w:noProof/>
          <w:sz w:val="24"/>
          <w:szCs w:val="24"/>
        </w:rPr>
        <w:t>- Sur la base d’un texte, produire un résumé</w:t>
      </w:r>
      <w:r w:rsidRPr="002323CF">
        <w:rPr>
          <w:rFonts w:ascii="Times New Roman" w:hAnsi="Times New Roman"/>
          <w:noProof/>
          <w:sz w:val="24"/>
          <w:szCs w:val="24"/>
        </w:rPr>
        <w:tab/>
      </w:r>
    </w:p>
    <w:p w14:paraId="76318A10" w14:textId="77777777" w:rsidR="00A12259" w:rsidRPr="002323CF" w:rsidRDefault="00A12259" w:rsidP="00A12259">
      <w:pPr>
        <w:tabs>
          <w:tab w:val="left" w:pos="284"/>
          <w:tab w:val="left" w:pos="426"/>
        </w:tabs>
        <w:spacing w:after="0" w:line="240" w:lineRule="auto"/>
        <w:rPr>
          <w:rFonts w:ascii="Times New Roman" w:hAnsi="Times New Roman"/>
          <w:noProof/>
          <w:sz w:val="24"/>
          <w:szCs w:val="24"/>
        </w:rPr>
      </w:pPr>
      <w:r w:rsidRPr="002323CF">
        <w:rPr>
          <w:rFonts w:ascii="Times New Roman" w:hAnsi="Times New Roman"/>
          <w:noProof/>
          <w:sz w:val="24"/>
          <w:szCs w:val="24"/>
        </w:rPr>
        <w:t>-Travail préparatoire et production d’un résumé</w:t>
      </w:r>
      <w:r w:rsidRPr="002323CF">
        <w:rPr>
          <w:rFonts w:ascii="Times New Roman" w:hAnsi="Times New Roman"/>
          <w:noProof/>
          <w:sz w:val="24"/>
          <w:szCs w:val="24"/>
        </w:rPr>
        <w:tab/>
      </w:r>
    </w:p>
    <w:p w14:paraId="658A817E" w14:textId="77777777" w:rsidR="00A12259" w:rsidRPr="002323CF" w:rsidRDefault="00A12259" w:rsidP="00A12259">
      <w:pPr>
        <w:tabs>
          <w:tab w:val="left" w:pos="284"/>
          <w:tab w:val="left" w:pos="426"/>
        </w:tabs>
        <w:spacing w:after="0" w:line="240" w:lineRule="auto"/>
        <w:rPr>
          <w:rFonts w:ascii="Times New Roman" w:hAnsi="Times New Roman"/>
          <w:noProof/>
          <w:sz w:val="24"/>
          <w:szCs w:val="24"/>
        </w:rPr>
      </w:pPr>
      <w:r w:rsidRPr="002323CF">
        <w:rPr>
          <w:rFonts w:ascii="Times New Roman" w:hAnsi="Times New Roman"/>
          <w:noProof/>
          <w:sz w:val="24"/>
          <w:szCs w:val="24"/>
        </w:rPr>
        <w:t>V</w:t>
      </w:r>
      <w:r w:rsidRPr="002323CF">
        <w:rPr>
          <w:rFonts w:ascii="Times New Roman" w:hAnsi="Times New Roman"/>
          <w:noProof/>
          <w:sz w:val="24"/>
          <w:szCs w:val="24"/>
        </w:rPr>
        <w:tab/>
      </w:r>
      <w:r w:rsidRPr="002323CF">
        <w:rPr>
          <w:rFonts w:ascii="Times New Roman" w:hAnsi="Times New Roman"/>
          <w:noProof/>
          <w:sz w:val="24"/>
          <w:szCs w:val="24"/>
        </w:rPr>
        <w:tab/>
        <w:t>Evaluations</w:t>
      </w:r>
    </w:p>
    <w:p w14:paraId="0D96BE61" w14:textId="77777777" w:rsidR="00A12259" w:rsidRPr="002323CF" w:rsidRDefault="00A12259" w:rsidP="00A12259">
      <w:pPr>
        <w:tabs>
          <w:tab w:val="left" w:pos="284"/>
          <w:tab w:val="left" w:pos="426"/>
        </w:tabs>
        <w:spacing w:after="0" w:line="240" w:lineRule="auto"/>
        <w:rPr>
          <w:rFonts w:ascii="Times New Roman" w:hAnsi="Times New Roman"/>
          <w:noProof/>
          <w:sz w:val="24"/>
          <w:szCs w:val="24"/>
        </w:rPr>
      </w:pPr>
      <w:r w:rsidRPr="002323CF">
        <w:rPr>
          <w:rFonts w:ascii="Times New Roman" w:hAnsi="Times New Roman"/>
          <w:noProof/>
          <w:sz w:val="24"/>
          <w:szCs w:val="24"/>
        </w:rPr>
        <w:t>Langue française 2h</w:t>
      </w:r>
      <w:r w:rsidRPr="002323CF">
        <w:rPr>
          <w:rFonts w:ascii="Times New Roman" w:hAnsi="Times New Roman"/>
          <w:noProof/>
          <w:sz w:val="24"/>
          <w:szCs w:val="24"/>
        </w:rPr>
        <w:tab/>
        <w:t>Littérature 3h</w:t>
      </w:r>
      <w:r w:rsidRPr="002323CF">
        <w:rPr>
          <w:rFonts w:ascii="Times New Roman" w:hAnsi="Times New Roman"/>
          <w:noProof/>
          <w:sz w:val="24"/>
          <w:szCs w:val="24"/>
        </w:rPr>
        <w:tab/>
      </w:r>
    </w:p>
    <w:p w14:paraId="6B124F86" w14:textId="77777777" w:rsidR="00A12259" w:rsidRPr="002323CF" w:rsidRDefault="00A12259" w:rsidP="00A12259">
      <w:pPr>
        <w:tabs>
          <w:tab w:val="left" w:pos="284"/>
          <w:tab w:val="left" w:pos="426"/>
        </w:tabs>
        <w:spacing w:after="0" w:line="240" w:lineRule="auto"/>
        <w:rPr>
          <w:rFonts w:ascii="Times New Roman" w:hAnsi="Times New Roman"/>
          <w:noProof/>
          <w:sz w:val="24"/>
          <w:szCs w:val="24"/>
        </w:rPr>
      </w:pPr>
      <w:r w:rsidRPr="002323CF">
        <w:rPr>
          <w:rFonts w:ascii="Times New Roman" w:hAnsi="Times New Roman"/>
          <w:noProof/>
          <w:sz w:val="24"/>
          <w:szCs w:val="24"/>
        </w:rPr>
        <w:t xml:space="preserve"> </w:t>
      </w:r>
    </w:p>
    <w:p w14:paraId="3881C20A" w14:textId="77777777" w:rsidR="00A12259" w:rsidRDefault="00A12259" w:rsidP="00A12259">
      <w:pPr>
        <w:tabs>
          <w:tab w:val="left" w:pos="284"/>
          <w:tab w:val="left" w:pos="426"/>
        </w:tabs>
        <w:spacing w:after="0" w:line="240" w:lineRule="auto"/>
        <w:rPr>
          <w:noProof/>
          <w:sz w:val="24"/>
          <w:szCs w:val="24"/>
        </w:rPr>
      </w:pPr>
      <w:r w:rsidRPr="002323CF">
        <w:rPr>
          <w:rFonts w:ascii="Times New Roman" w:hAnsi="Times New Roman"/>
          <w:noProof/>
          <w:sz w:val="24"/>
          <w:szCs w:val="24"/>
        </w:rPr>
        <w:t>VI</w:t>
      </w:r>
      <w:r w:rsidRPr="002323CF">
        <w:rPr>
          <w:rFonts w:ascii="Times New Roman" w:hAnsi="Times New Roman"/>
          <w:noProof/>
          <w:sz w:val="24"/>
          <w:szCs w:val="24"/>
        </w:rPr>
        <w:tab/>
      </w:r>
      <w:r w:rsidRPr="002323CF">
        <w:rPr>
          <w:rFonts w:ascii="Times New Roman" w:hAnsi="Times New Roman"/>
          <w:noProof/>
          <w:sz w:val="24"/>
          <w:szCs w:val="24"/>
        </w:rPr>
        <w:tab/>
      </w:r>
    </w:p>
    <w:p w14:paraId="64FDC4EF" w14:textId="77777777" w:rsidR="00A12259" w:rsidRDefault="00A12259" w:rsidP="00A12259">
      <w:pPr>
        <w:tabs>
          <w:tab w:val="left" w:pos="284"/>
          <w:tab w:val="left" w:pos="426"/>
        </w:tabs>
        <w:spacing w:after="0" w:line="240" w:lineRule="auto"/>
        <w:rPr>
          <w:noProof/>
          <w:sz w:val="24"/>
          <w:szCs w:val="24"/>
        </w:rPr>
      </w:pPr>
      <w:r w:rsidRPr="002323CF">
        <w:rPr>
          <w:rFonts w:ascii="Times New Roman" w:hAnsi="Times New Roman"/>
          <w:noProof/>
          <w:sz w:val="24"/>
          <w:szCs w:val="24"/>
        </w:rPr>
        <w:t>- Lecture méthodique 2 : pp.13-15 ? (1h)</w:t>
      </w:r>
      <w:r w:rsidRPr="002323CF">
        <w:rPr>
          <w:rFonts w:ascii="Times New Roman" w:hAnsi="Times New Roman"/>
          <w:noProof/>
          <w:sz w:val="24"/>
          <w:szCs w:val="24"/>
        </w:rPr>
        <w:tab/>
      </w:r>
    </w:p>
    <w:p w14:paraId="7678F3B7" w14:textId="77777777" w:rsidR="00A12259" w:rsidRDefault="00A12259" w:rsidP="00A12259">
      <w:pPr>
        <w:tabs>
          <w:tab w:val="left" w:pos="284"/>
          <w:tab w:val="left" w:pos="426"/>
        </w:tabs>
        <w:spacing w:after="0" w:line="240" w:lineRule="auto"/>
        <w:rPr>
          <w:noProof/>
          <w:sz w:val="24"/>
          <w:szCs w:val="24"/>
        </w:rPr>
      </w:pPr>
      <w:r w:rsidRPr="002323CF">
        <w:rPr>
          <w:rFonts w:ascii="Times New Roman" w:hAnsi="Times New Roman"/>
          <w:noProof/>
          <w:sz w:val="24"/>
          <w:szCs w:val="24"/>
        </w:rPr>
        <w:lastRenderedPageBreak/>
        <w:t>Comptes rendus (1h)</w:t>
      </w:r>
      <w:r w:rsidRPr="002323CF">
        <w:rPr>
          <w:rFonts w:ascii="Times New Roman" w:hAnsi="Times New Roman"/>
          <w:noProof/>
          <w:sz w:val="24"/>
          <w:szCs w:val="24"/>
        </w:rPr>
        <w:tab/>
      </w:r>
    </w:p>
    <w:p w14:paraId="192AAD17" w14:textId="77777777" w:rsidR="00A12259" w:rsidRPr="002323CF" w:rsidRDefault="00A12259" w:rsidP="00A12259">
      <w:pPr>
        <w:tabs>
          <w:tab w:val="left" w:pos="284"/>
          <w:tab w:val="left" w:pos="426"/>
        </w:tabs>
        <w:spacing w:after="0" w:line="240" w:lineRule="auto"/>
        <w:rPr>
          <w:rFonts w:ascii="Times New Roman" w:hAnsi="Times New Roman"/>
          <w:noProof/>
          <w:sz w:val="24"/>
          <w:szCs w:val="24"/>
        </w:rPr>
      </w:pPr>
      <w:r w:rsidRPr="002323CF">
        <w:rPr>
          <w:rFonts w:ascii="Times New Roman" w:hAnsi="Times New Roman"/>
          <w:noProof/>
          <w:sz w:val="24"/>
          <w:szCs w:val="24"/>
        </w:rPr>
        <w:t>Remédiation (1h)</w:t>
      </w:r>
      <w:r w:rsidRPr="002323CF">
        <w:rPr>
          <w:rFonts w:ascii="Times New Roman" w:hAnsi="Times New Roman"/>
          <w:noProof/>
          <w:sz w:val="24"/>
          <w:szCs w:val="24"/>
        </w:rPr>
        <w:tab/>
      </w:r>
    </w:p>
    <w:p w14:paraId="153F1DB4" w14:textId="77777777" w:rsidR="00A12259" w:rsidRPr="002323CF" w:rsidRDefault="00A12259" w:rsidP="00A12259">
      <w:pPr>
        <w:tabs>
          <w:tab w:val="left" w:pos="284"/>
          <w:tab w:val="left" w:pos="426"/>
        </w:tabs>
        <w:spacing w:after="0" w:line="240" w:lineRule="auto"/>
        <w:rPr>
          <w:rFonts w:ascii="Times New Roman" w:hAnsi="Times New Roman"/>
          <w:noProof/>
          <w:sz w:val="24"/>
          <w:szCs w:val="24"/>
        </w:rPr>
      </w:pPr>
    </w:p>
    <w:p w14:paraId="31634DC5" w14:textId="77777777" w:rsidR="00A12259" w:rsidRPr="00F51FA0" w:rsidRDefault="00A12259" w:rsidP="00A12259">
      <w:pPr>
        <w:tabs>
          <w:tab w:val="left" w:pos="284"/>
          <w:tab w:val="left" w:pos="426"/>
        </w:tabs>
        <w:spacing w:after="0" w:line="240" w:lineRule="auto"/>
        <w:rPr>
          <w:rFonts w:ascii="Times New Roman" w:hAnsi="Times New Roman"/>
          <w:b/>
          <w:bCs/>
          <w:noProof/>
          <w:sz w:val="24"/>
          <w:szCs w:val="24"/>
        </w:rPr>
      </w:pPr>
      <w:r w:rsidRPr="00F51FA0">
        <w:rPr>
          <w:rFonts w:ascii="Times New Roman" w:hAnsi="Times New Roman"/>
          <w:b/>
          <w:bCs/>
          <w:noProof/>
          <w:sz w:val="24"/>
          <w:szCs w:val="24"/>
        </w:rPr>
        <w:t>SEQUENCE N°II</w:t>
      </w:r>
      <w:r w:rsidRPr="00F51FA0">
        <w:rPr>
          <w:rFonts w:ascii="Times New Roman" w:hAnsi="Times New Roman"/>
          <w:b/>
          <w:bCs/>
          <w:noProof/>
          <w:sz w:val="24"/>
          <w:szCs w:val="24"/>
        </w:rPr>
        <w:tab/>
      </w:r>
    </w:p>
    <w:p w14:paraId="49AB4E11" w14:textId="77777777" w:rsidR="00A12259" w:rsidRPr="002323CF" w:rsidRDefault="00A12259" w:rsidP="00A12259">
      <w:pPr>
        <w:tabs>
          <w:tab w:val="left" w:pos="284"/>
          <w:tab w:val="left" w:pos="426"/>
        </w:tabs>
        <w:spacing w:after="0" w:line="240" w:lineRule="auto"/>
        <w:rPr>
          <w:rFonts w:ascii="Times New Roman" w:hAnsi="Times New Roman"/>
          <w:noProof/>
          <w:sz w:val="24"/>
          <w:szCs w:val="24"/>
        </w:rPr>
      </w:pPr>
      <w:r w:rsidRPr="00F51FA0">
        <w:rPr>
          <w:rFonts w:ascii="Times New Roman" w:hAnsi="Times New Roman"/>
          <w:b/>
          <w:bCs/>
          <w:noProof/>
          <w:sz w:val="24"/>
          <w:szCs w:val="24"/>
        </w:rPr>
        <w:t>Compétence visée :</w:t>
      </w:r>
      <w:r w:rsidRPr="002323CF">
        <w:rPr>
          <w:rFonts w:ascii="Times New Roman" w:hAnsi="Times New Roman"/>
          <w:noProof/>
          <w:sz w:val="24"/>
          <w:szCs w:val="24"/>
        </w:rPr>
        <w:t xml:space="preserve"> Etant donné la nécessité de présenter une synthèse l’apprenant produira une analyse en se servant des ressources de la séquence</w:t>
      </w:r>
    </w:p>
    <w:p w14:paraId="4BDEB14D" w14:textId="77777777" w:rsidR="00A12259" w:rsidRDefault="00A12259" w:rsidP="00A12259">
      <w:pPr>
        <w:tabs>
          <w:tab w:val="left" w:pos="284"/>
          <w:tab w:val="left" w:pos="426"/>
        </w:tabs>
        <w:spacing w:after="0" w:line="240" w:lineRule="auto"/>
        <w:rPr>
          <w:noProof/>
          <w:sz w:val="24"/>
          <w:szCs w:val="24"/>
        </w:rPr>
      </w:pPr>
    </w:p>
    <w:p w14:paraId="3944A99F" w14:textId="77777777" w:rsidR="00A12259" w:rsidRDefault="00A12259" w:rsidP="00A12259">
      <w:pPr>
        <w:tabs>
          <w:tab w:val="left" w:pos="284"/>
          <w:tab w:val="left" w:pos="426"/>
        </w:tabs>
        <w:spacing w:after="0" w:line="240" w:lineRule="auto"/>
        <w:rPr>
          <w:noProof/>
          <w:sz w:val="24"/>
          <w:szCs w:val="24"/>
        </w:rPr>
      </w:pPr>
      <w:r w:rsidRPr="002323CF">
        <w:rPr>
          <w:rFonts w:ascii="Times New Roman" w:hAnsi="Times New Roman"/>
          <w:noProof/>
          <w:sz w:val="24"/>
          <w:szCs w:val="24"/>
        </w:rPr>
        <w:t>I</w:t>
      </w:r>
      <w:r w:rsidRPr="002323CF">
        <w:rPr>
          <w:rFonts w:ascii="Times New Roman" w:hAnsi="Times New Roman"/>
          <w:noProof/>
          <w:sz w:val="24"/>
          <w:szCs w:val="24"/>
        </w:rPr>
        <w:tab/>
        <w:t>Réduire un texte en l’analysant</w:t>
      </w:r>
      <w:r w:rsidRPr="002323CF">
        <w:rPr>
          <w:rFonts w:ascii="Times New Roman" w:hAnsi="Times New Roman"/>
          <w:noProof/>
          <w:sz w:val="24"/>
          <w:szCs w:val="24"/>
        </w:rPr>
        <w:tab/>
      </w:r>
    </w:p>
    <w:p w14:paraId="1A2BF9A7" w14:textId="77777777" w:rsidR="00A12259" w:rsidRDefault="00A12259" w:rsidP="00A12259">
      <w:pPr>
        <w:tabs>
          <w:tab w:val="left" w:pos="284"/>
          <w:tab w:val="left" w:pos="426"/>
        </w:tabs>
        <w:spacing w:after="0" w:line="240" w:lineRule="auto"/>
        <w:rPr>
          <w:noProof/>
          <w:sz w:val="24"/>
          <w:szCs w:val="24"/>
        </w:rPr>
      </w:pPr>
      <w:r w:rsidRPr="002323CF">
        <w:rPr>
          <w:rFonts w:ascii="Times New Roman" w:hAnsi="Times New Roman"/>
          <w:noProof/>
          <w:sz w:val="24"/>
          <w:szCs w:val="24"/>
        </w:rPr>
        <w:t>-Lecture méthodique 3 : pp.76-77 ? (1h)</w:t>
      </w:r>
      <w:r w:rsidRPr="002323CF">
        <w:rPr>
          <w:rFonts w:ascii="Times New Roman" w:hAnsi="Times New Roman"/>
          <w:noProof/>
          <w:sz w:val="24"/>
          <w:szCs w:val="24"/>
        </w:rPr>
        <w:tab/>
      </w:r>
    </w:p>
    <w:p w14:paraId="24153AAF" w14:textId="77777777" w:rsidR="00A12259" w:rsidRDefault="00A12259" w:rsidP="00A12259">
      <w:pPr>
        <w:tabs>
          <w:tab w:val="left" w:pos="284"/>
          <w:tab w:val="left" w:pos="426"/>
        </w:tabs>
        <w:spacing w:after="0" w:line="240" w:lineRule="auto"/>
        <w:rPr>
          <w:noProof/>
          <w:sz w:val="24"/>
          <w:szCs w:val="24"/>
        </w:rPr>
      </w:pPr>
      <w:r w:rsidRPr="002323CF">
        <w:rPr>
          <w:rFonts w:ascii="Times New Roman" w:hAnsi="Times New Roman"/>
          <w:noProof/>
          <w:sz w:val="24"/>
          <w:szCs w:val="24"/>
        </w:rPr>
        <w:t>- Le texte narratif : caractéristiques, fonctions. (1h)</w:t>
      </w:r>
    </w:p>
    <w:p w14:paraId="5D791C32" w14:textId="77777777" w:rsidR="00A12259" w:rsidRPr="002323CF" w:rsidRDefault="00A12259" w:rsidP="00A12259">
      <w:pPr>
        <w:tabs>
          <w:tab w:val="left" w:pos="284"/>
          <w:tab w:val="left" w:pos="426"/>
        </w:tabs>
        <w:spacing w:after="0" w:line="240" w:lineRule="auto"/>
        <w:rPr>
          <w:rFonts w:ascii="Times New Roman" w:hAnsi="Times New Roman"/>
          <w:noProof/>
          <w:sz w:val="24"/>
          <w:szCs w:val="24"/>
        </w:rPr>
      </w:pPr>
      <w:r w:rsidRPr="002323CF">
        <w:rPr>
          <w:rFonts w:ascii="Times New Roman" w:hAnsi="Times New Roman"/>
          <w:noProof/>
          <w:sz w:val="24"/>
          <w:szCs w:val="24"/>
        </w:rPr>
        <w:tab/>
        <w:t>-Production d’une analyse : les techniques de l’analyse d’un texte (1h)</w:t>
      </w:r>
    </w:p>
    <w:p w14:paraId="0A3B9517" w14:textId="77777777" w:rsidR="00A12259" w:rsidRDefault="00A12259" w:rsidP="00A12259">
      <w:pPr>
        <w:tabs>
          <w:tab w:val="left" w:pos="284"/>
          <w:tab w:val="left" w:pos="426"/>
        </w:tabs>
        <w:spacing w:after="0" w:line="240" w:lineRule="auto"/>
        <w:rPr>
          <w:noProof/>
          <w:sz w:val="24"/>
          <w:szCs w:val="24"/>
        </w:rPr>
      </w:pPr>
      <w:r w:rsidRPr="002323CF">
        <w:rPr>
          <w:rFonts w:ascii="Times New Roman" w:hAnsi="Times New Roman"/>
          <w:noProof/>
          <w:sz w:val="24"/>
          <w:szCs w:val="24"/>
        </w:rPr>
        <w:t>II</w:t>
      </w:r>
      <w:r w:rsidRPr="002323CF">
        <w:rPr>
          <w:rFonts w:ascii="Times New Roman" w:hAnsi="Times New Roman"/>
          <w:noProof/>
          <w:sz w:val="24"/>
          <w:szCs w:val="24"/>
        </w:rPr>
        <w:tab/>
      </w:r>
    </w:p>
    <w:p w14:paraId="2AD34E8D" w14:textId="77777777" w:rsidR="00A12259" w:rsidRDefault="00A12259" w:rsidP="00A12259">
      <w:pPr>
        <w:tabs>
          <w:tab w:val="left" w:pos="284"/>
          <w:tab w:val="left" w:pos="426"/>
        </w:tabs>
        <w:spacing w:after="0" w:line="240" w:lineRule="auto"/>
        <w:rPr>
          <w:noProof/>
          <w:sz w:val="24"/>
          <w:szCs w:val="24"/>
        </w:rPr>
      </w:pPr>
      <w:r w:rsidRPr="002323CF">
        <w:rPr>
          <w:rFonts w:ascii="Times New Roman" w:hAnsi="Times New Roman"/>
          <w:noProof/>
          <w:sz w:val="24"/>
          <w:szCs w:val="24"/>
        </w:rPr>
        <w:tab/>
        <w:t>- Lecture méthodique 4 pp. 86- 87 ? (1h)</w:t>
      </w:r>
      <w:r w:rsidRPr="002323CF">
        <w:rPr>
          <w:rFonts w:ascii="Times New Roman" w:hAnsi="Times New Roman"/>
          <w:noProof/>
          <w:sz w:val="24"/>
          <w:szCs w:val="24"/>
        </w:rPr>
        <w:tab/>
      </w:r>
    </w:p>
    <w:p w14:paraId="07793DBC" w14:textId="77777777" w:rsidR="00A12259" w:rsidRPr="002323CF" w:rsidRDefault="00A12259" w:rsidP="00A12259">
      <w:pPr>
        <w:tabs>
          <w:tab w:val="left" w:pos="284"/>
          <w:tab w:val="left" w:pos="426"/>
        </w:tabs>
        <w:spacing w:after="0" w:line="240" w:lineRule="auto"/>
        <w:rPr>
          <w:rFonts w:ascii="Times New Roman" w:hAnsi="Times New Roman"/>
          <w:noProof/>
          <w:sz w:val="24"/>
          <w:szCs w:val="24"/>
        </w:rPr>
      </w:pPr>
      <w:r w:rsidRPr="002323CF">
        <w:rPr>
          <w:rFonts w:ascii="Times New Roman" w:hAnsi="Times New Roman"/>
          <w:noProof/>
          <w:sz w:val="24"/>
          <w:szCs w:val="24"/>
        </w:rPr>
        <w:t xml:space="preserve">notion de mot/unité lexicale. (1h) </w:t>
      </w:r>
    </w:p>
    <w:p w14:paraId="514205DA" w14:textId="77777777" w:rsidR="00A12259" w:rsidRPr="002323CF" w:rsidRDefault="00A12259" w:rsidP="00A12259">
      <w:pPr>
        <w:tabs>
          <w:tab w:val="left" w:pos="284"/>
          <w:tab w:val="left" w:pos="426"/>
        </w:tabs>
        <w:spacing w:after="0" w:line="240" w:lineRule="auto"/>
        <w:rPr>
          <w:rFonts w:ascii="Times New Roman" w:hAnsi="Times New Roman"/>
          <w:noProof/>
          <w:sz w:val="24"/>
          <w:szCs w:val="24"/>
        </w:rPr>
      </w:pPr>
      <w:r w:rsidRPr="002323CF">
        <w:rPr>
          <w:rFonts w:ascii="Times New Roman" w:hAnsi="Times New Roman"/>
          <w:noProof/>
          <w:sz w:val="24"/>
          <w:szCs w:val="24"/>
        </w:rPr>
        <w:t>Fonctions du langage (1h)</w:t>
      </w:r>
    </w:p>
    <w:p w14:paraId="6CE74AA5" w14:textId="77777777" w:rsidR="00A12259" w:rsidRDefault="00A12259" w:rsidP="00A12259">
      <w:pPr>
        <w:tabs>
          <w:tab w:val="left" w:pos="284"/>
          <w:tab w:val="left" w:pos="426"/>
        </w:tabs>
        <w:spacing w:after="0" w:line="240" w:lineRule="auto"/>
        <w:rPr>
          <w:noProof/>
          <w:sz w:val="24"/>
          <w:szCs w:val="24"/>
        </w:rPr>
      </w:pPr>
      <w:r w:rsidRPr="002323CF">
        <w:rPr>
          <w:rFonts w:ascii="Times New Roman" w:hAnsi="Times New Roman"/>
          <w:noProof/>
          <w:sz w:val="24"/>
          <w:szCs w:val="24"/>
        </w:rPr>
        <w:t>III</w:t>
      </w:r>
      <w:r w:rsidRPr="002323CF">
        <w:rPr>
          <w:rFonts w:ascii="Times New Roman" w:hAnsi="Times New Roman"/>
          <w:noProof/>
          <w:sz w:val="24"/>
          <w:szCs w:val="24"/>
        </w:rPr>
        <w:tab/>
      </w:r>
      <w:r w:rsidRPr="002323CF">
        <w:rPr>
          <w:rFonts w:ascii="Times New Roman" w:hAnsi="Times New Roman"/>
          <w:noProof/>
          <w:sz w:val="24"/>
          <w:szCs w:val="24"/>
        </w:rPr>
        <w:tab/>
      </w:r>
      <w:r w:rsidRPr="002323CF">
        <w:rPr>
          <w:rFonts w:ascii="Times New Roman" w:hAnsi="Times New Roman"/>
          <w:noProof/>
          <w:sz w:val="24"/>
          <w:szCs w:val="24"/>
        </w:rPr>
        <w:tab/>
      </w:r>
    </w:p>
    <w:p w14:paraId="00277C9A" w14:textId="77777777" w:rsidR="00A12259" w:rsidRPr="002323CF" w:rsidRDefault="00A12259" w:rsidP="00A12259">
      <w:pPr>
        <w:tabs>
          <w:tab w:val="left" w:pos="284"/>
          <w:tab w:val="left" w:pos="426"/>
        </w:tabs>
        <w:spacing w:after="0" w:line="240" w:lineRule="auto"/>
        <w:rPr>
          <w:rFonts w:ascii="Times New Roman" w:hAnsi="Times New Roman"/>
          <w:noProof/>
          <w:sz w:val="24"/>
          <w:szCs w:val="24"/>
        </w:rPr>
      </w:pPr>
      <w:r w:rsidRPr="002323CF">
        <w:rPr>
          <w:rFonts w:ascii="Times New Roman" w:hAnsi="Times New Roman"/>
          <w:noProof/>
          <w:sz w:val="24"/>
          <w:szCs w:val="24"/>
        </w:rPr>
        <w:t xml:space="preserve">-les registres familier, courant et soutenu. (1h) </w:t>
      </w:r>
    </w:p>
    <w:p w14:paraId="05E3DFB7" w14:textId="77777777" w:rsidR="00A12259" w:rsidRPr="002323CF" w:rsidRDefault="00A12259" w:rsidP="00A12259">
      <w:pPr>
        <w:tabs>
          <w:tab w:val="left" w:pos="284"/>
          <w:tab w:val="left" w:pos="426"/>
        </w:tabs>
        <w:spacing w:after="0" w:line="240" w:lineRule="auto"/>
        <w:rPr>
          <w:rFonts w:ascii="Times New Roman" w:hAnsi="Times New Roman"/>
          <w:noProof/>
          <w:sz w:val="24"/>
          <w:szCs w:val="24"/>
        </w:rPr>
      </w:pPr>
      <w:r w:rsidRPr="002323CF">
        <w:rPr>
          <w:rFonts w:ascii="Times New Roman" w:hAnsi="Times New Roman"/>
          <w:noProof/>
          <w:sz w:val="24"/>
          <w:szCs w:val="24"/>
        </w:rPr>
        <w:t>- Champ lexical/ champ sémantique (1h)</w:t>
      </w:r>
    </w:p>
    <w:p w14:paraId="120A12B4" w14:textId="77777777" w:rsidR="00A12259" w:rsidRPr="002323CF" w:rsidRDefault="00A12259" w:rsidP="00A12259">
      <w:pPr>
        <w:tabs>
          <w:tab w:val="left" w:pos="284"/>
          <w:tab w:val="left" w:pos="426"/>
        </w:tabs>
        <w:spacing w:after="0" w:line="240" w:lineRule="auto"/>
        <w:rPr>
          <w:rFonts w:ascii="Times New Roman" w:hAnsi="Times New Roman"/>
          <w:noProof/>
          <w:sz w:val="24"/>
          <w:szCs w:val="24"/>
        </w:rPr>
      </w:pPr>
      <w:r w:rsidRPr="002323CF">
        <w:rPr>
          <w:rFonts w:ascii="Times New Roman" w:hAnsi="Times New Roman"/>
          <w:noProof/>
          <w:sz w:val="24"/>
          <w:szCs w:val="24"/>
        </w:rPr>
        <w:tab/>
        <w:t>- Contraction de texte. La discussion : analyse du sujet (1h)</w:t>
      </w:r>
    </w:p>
    <w:p w14:paraId="277C2D1D" w14:textId="77777777" w:rsidR="00A12259" w:rsidRDefault="00A12259" w:rsidP="00A12259">
      <w:pPr>
        <w:tabs>
          <w:tab w:val="left" w:pos="284"/>
          <w:tab w:val="left" w:pos="426"/>
        </w:tabs>
        <w:spacing w:after="0" w:line="240" w:lineRule="auto"/>
        <w:rPr>
          <w:noProof/>
          <w:sz w:val="24"/>
          <w:szCs w:val="24"/>
        </w:rPr>
      </w:pPr>
    </w:p>
    <w:p w14:paraId="61DB7B27" w14:textId="77777777" w:rsidR="00A12259" w:rsidRDefault="00A12259" w:rsidP="00A12259">
      <w:pPr>
        <w:tabs>
          <w:tab w:val="left" w:pos="284"/>
          <w:tab w:val="left" w:pos="426"/>
        </w:tabs>
        <w:spacing w:after="0" w:line="240" w:lineRule="auto"/>
        <w:rPr>
          <w:noProof/>
          <w:sz w:val="24"/>
          <w:szCs w:val="24"/>
        </w:rPr>
      </w:pPr>
      <w:r w:rsidRPr="002323CF">
        <w:rPr>
          <w:rFonts w:ascii="Times New Roman" w:hAnsi="Times New Roman"/>
          <w:noProof/>
          <w:sz w:val="24"/>
          <w:szCs w:val="24"/>
        </w:rPr>
        <w:t>IV</w:t>
      </w:r>
      <w:r w:rsidRPr="002323CF">
        <w:rPr>
          <w:rFonts w:ascii="Times New Roman" w:hAnsi="Times New Roman"/>
          <w:noProof/>
          <w:sz w:val="24"/>
          <w:szCs w:val="24"/>
        </w:rPr>
        <w:tab/>
      </w:r>
      <w:r w:rsidRPr="002323CF">
        <w:rPr>
          <w:rFonts w:ascii="Times New Roman" w:hAnsi="Times New Roman"/>
          <w:noProof/>
          <w:sz w:val="24"/>
          <w:szCs w:val="24"/>
        </w:rPr>
        <w:tab/>
        <w:t xml:space="preserve">-Activités d’intégration </w:t>
      </w:r>
    </w:p>
    <w:p w14:paraId="3C105F8C" w14:textId="77777777" w:rsidR="00A12259" w:rsidRPr="002323CF" w:rsidRDefault="00A12259" w:rsidP="00A12259">
      <w:pPr>
        <w:tabs>
          <w:tab w:val="left" w:pos="284"/>
          <w:tab w:val="left" w:pos="426"/>
        </w:tabs>
        <w:spacing w:after="0" w:line="240" w:lineRule="auto"/>
        <w:rPr>
          <w:rFonts w:ascii="Times New Roman" w:hAnsi="Times New Roman"/>
          <w:noProof/>
          <w:sz w:val="24"/>
          <w:szCs w:val="24"/>
        </w:rPr>
      </w:pPr>
    </w:p>
    <w:p w14:paraId="5B2E4DE2" w14:textId="77777777" w:rsidR="00A12259" w:rsidRPr="002323CF" w:rsidRDefault="00A12259" w:rsidP="00A12259">
      <w:pPr>
        <w:tabs>
          <w:tab w:val="left" w:pos="284"/>
          <w:tab w:val="left" w:pos="426"/>
        </w:tabs>
        <w:spacing w:after="0" w:line="240" w:lineRule="auto"/>
        <w:rPr>
          <w:rFonts w:ascii="Times New Roman" w:hAnsi="Times New Roman"/>
          <w:noProof/>
          <w:sz w:val="24"/>
          <w:szCs w:val="24"/>
        </w:rPr>
      </w:pPr>
      <w:r w:rsidRPr="002323CF">
        <w:rPr>
          <w:rFonts w:ascii="Times New Roman" w:hAnsi="Times New Roman"/>
          <w:noProof/>
          <w:sz w:val="24"/>
          <w:szCs w:val="24"/>
        </w:rPr>
        <w:t>Sur la base d’un texte, produire une analyse complète.</w:t>
      </w:r>
      <w:r w:rsidRPr="002323CF">
        <w:rPr>
          <w:rFonts w:ascii="Times New Roman" w:hAnsi="Times New Roman"/>
          <w:noProof/>
          <w:sz w:val="24"/>
          <w:szCs w:val="24"/>
        </w:rPr>
        <w:tab/>
      </w:r>
    </w:p>
    <w:p w14:paraId="1A6EB0A5" w14:textId="77777777" w:rsidR="00A12259" w:rsidRPr="002323CF" w:rsidRDefault="00A12259" w:rsidP="00A12259">
      <w:pPr>
        <w:tabs>
          <w:tab w:val="left" w:pos="284"/>
          <w:tab w:val="left" w:pos="426"/>
        </w:tabs>
        <w:spacing w:after="0" w:line="240" w:lineRule="auto"/>
        <w:rPr>
          <w:rFonts w:ascii="Times New Roman" w:hAnsi="Times New Roman"/>
          <w:noProof/>
          <w:sz w:val="24"/>
          <w:szCs w:val="24"/>
        </w:rPr>
      </w:pPr>
      <w:r w:rsidRPr="002323CF">
        <w:rPr>
          <w:rFonts w:ascii="Times New Roman" w:hAnsi="Times New Roman"/>
          <w:noProof/>
          <w:sz w:val="24"/>
          <w:szCs w:val="24"/>
        </w:rPr>
        <w:t>-Production d’une analyse</w:t>
      </w:r>
      <w:r w:rsidRPr="002323CF">
        <w:rPr>
          <w:rFonts w:ascii="Times New Roman" w:hAnsi="Times New Roman"/>
          <w:noProof/>
          <w:sz w:val="24"/>
          <w:szCs w:val="24"/>
        </w:rPr>
        <w:tab/>
      </w:r>
    </w:p>
    <w:p w14:paraId="237B5FBE" w14:textId="77777777" w:rsidR="00A12259" w:rsidRPr="002323CF" w:rsidRDefault="00A12259" w:rsidP="00A12259">
      <w:pPr>
        <w:tabs>
          <w:tab w:val="left" w:pos="284"/>
          <w:tab w:val="left" w:pos="426"/>
        </w:tabs>
        <w:spacing w:after="0" w:line="240" w:lineRule="auto"/>
        <w:rPr>
          <w:rFonts w:ascii="Times New Roman" w:hAnsi="Times New Roman"/>
          <w:noProof/>
          <w:sz w:val="24"/>
          <w:szCs w:val="24"/>
        </w:rPr>
      </w:pPr>
    </w:p>
    <w:p w14:paraId="4F14BF89" w14:textId="77777777" w:rsidR="00A12259" w:rsidRPr="002323CF" w:rsidRDefault="00A12259" w:rsidP="00A12259">
      <w:pPr>
        <w:tabs>
          <w:tab w:val="left" w:pos="284"/>
          <w:tab w:val="left" w:pos="426"/>
        </w:tabs>
        <w:spacing w:after="0" w:line="240" w:lineRule="auto"/>
        <w:rPr>
          <w:rFonts w:ascii="Times New Roman" w:hAnsi="Times New Roman"/>
          <w:noProof/>
          <w:sz w:val="24"/>
          <w:szCs w:val="24"/>
        </w:rPr>
      </w:pPr>
      <w:r w:rsidRPr="002323CF">
        <w:rPr>
          <w:rFonts w:ascii="Times New Roman" w:hAnsi="Times New Roman"/>
          <w:noProof/>
          <w:sz w:val="24"/>
          <w:szCs w:val="24"/>
        </w:rPr>
        <w:t>V</w:t>
      </w:r>
      <w:r w:rsidRPr="002323CF">
        <w:rPr>
          <w:rFonts w:ascii="Times New Roman" w:hAnsi="Times New Roman"/>
          <w:noProof/>
          <w:sz w:val="24"/>
          <w:szCs w:val="24"/>
        </w:rPr>
        <w:tab/>
      </w:r>
      <w:r w:rsidRPr="002323CF">
        <w:rPr>
          <w:rFonts w:ascii="Times New Roman" w:hAnsi="Times New Roman"/>
          <w:noProof/>
          <w:sz w:val="24"/>
          <w:szCs w:val="24"/>
        </w:rPr>
        <w:tab/>
        <w:t>ÉVALUATIONS</w:t>
      </w:r>
    </w:p>
    <w:p w14:paraId="6A04B77E" w14:textId="77777777" w:rsidR="00A12259" w:rsidRPr="002323CF" w:rsidRDefault="00A12259" w:rsidP="00A12259">
      <w:pPr>
        <w:tabs>
          <w:tab w:val="left" w:pos="284"/>
          <w:tab w:val="left" w:pos="426"/>
        </w:tabs>
        <w:spacing w:after="0" w:line="240" w:lineRule="auto"/>
        <w:rPr>
          <w:rFonts w:ascii="Times New Roman" w:hAnsi="Times New Roman"/>
          <w:noProof/>
          <w:sz w:val="24"/>
          <w:szCs w:val="24"/>
        </w:rPr>
      </w:pPr>
      <w:r w:rsidRPr="002323CF">
        <w:rPr>
          <w:rFonts w:ascii="Times New Roman" w:hAnsi="Times New Roman"/>
          <w:noProof/>
          <w:sz w:val="24"/>
          <w:szCs w:val="24"/>
        </w:rPr>
        <w:t>Langue française (2h)</w:t>
      </w:r>
      <w:r w:rsidRPr="002323CF">
        <w:rPr>
          <w:rFonts w:ascii="Times New Roman" w:hAnsi="Times New Roman"/>
          <w:noProof/>
          <w:sz w:val="24"/>
          <w:szCs w:val="24"/>
        </w:rPr>
        <w:tab/>
        <w:t>Littérature (3h)</w:t>
      </w:r>
    </w:p>
    <w:p w14:paraId="52005CFA" w14:textId="77777777" w:rsidR="00A12259" w:rsidRPr="002323CF" w:rsidRDefault="00A12259" w:rsidP="00A12259">
      <w:pPr>
        <w:tabs>
          <w:tab w:val="left" w:pos="284"/>
          <w:tab w:val="left" w:pos="426"/>
        </w:tabs>
        <w:spacing w:after="0" w:line="240" w:lineRule="auto"/>
        <w:rPr>
          <w:rFonts w:ascii="Times New Roman" w:hAnsi="Times New Roman"/>
          <w:noProof/>
          <w:sz w:val="24"/>
          <w:szCs w:val="24"/>
        </w:rPr>
      </w:pPr>
      <w:r w:rsidRPr="002323CF">
        <w:rPr>
          <w:rFonts w:ascii="Times New Roman" w:hAnsi="Times New Roman"/>
          <w:noProof/>
          <w:sz w:val="24"/>
          <w:szCs w:val="24"/>
        </w:rPr>
        <w:t xml:space="preserve"> </w:t>
      </w:r>
    </w:p>
    <w:p w14:paraId="72FBB47D" w14:textId="77777777" w:rsidR="00A12259" w:rsidRDefault="00A12259" w:rsidP="00A12259">
      <w:pPr>
        <w:tabs>
          <w:tab w:val="left" w:pos="284"/>
          <w:tab w:val="left" w:pos="426"/>
        </w:tabs>
        <w:spacing w:after="0" w:line="240" w:lineRule="auto"/>
        <w:rPr>
          <w:noProof/>
          <w:sz w:val="24"/>
          <w:szCs w:val="24"/>
        </w:rPr>
      </w:pPr>
      <w:r w:rsidRPr="002323CF">
        <w:rPr>
          <w:rFonts w:ascii="Times New Roman" w:hAnsi="Times New Roman"/>
          <w:noProof/>
          <w:sz w:val="24"/>
          <w:szCs w:val="24"/>
        </w:rPr>
        <w:t>VI</w:t>
      </w:r>
      <w:r>
        <w:rPr>
          <w:noProof/>
          <w:sz w:val="24"/>
          <w:szCs w:val="24"/>
        </w:rPr>
        <w:t xml:space="preserve"> </w:t>
      </w:r>
      <w:r w:rsidRPr="002323CF">
        <w:rPr>
          <w:rFonts w:ascii="Times New Roman" w:hAnsi="Times New Roman"/>
          <w:noProof/>
          <w:sz w:val="24"/>
          <w:szCs w:val="24"/>
        </w:rPr>
        <w:tab/>
        <w:t>Exposés :</w:t>
      </w:r>
    </w:p>
    <w:p w14:paraId="3D481F2A" w14:textId="77777777" w:rsidR="00A12259" w:rsidRPr="002323CF" w:rsidRDefault="00A12259" w:rsidP="00A12259">
      <w:pPr>
        <w:tabs>
          <w:tab w:val="left" w:pos="284"/>
          <w:tab w:val="left" w:pos="426"/>
        </w:tabs>
        <w:spacing w:after="0" w:line="240" w:lineRule="auto"/>
        <w:rPr>
          <w:rFonts w:ascii="Times New Roman" w:hAnsi="Times New Roman"/>
          <w:noProof/>
          <w:sz w:val="24"/>
          <w:szCs w:val="24"/>
        </w:rPr>
      </w:pPr>
      <w:r w:rsidRPr="002323CF">
        <w:rPr>
          <w:rFonts w:ascii="Times New Roman" w:hAnsi="Times New Roman"/>
          <w:noProof/>
          <w:sz w:val="24"/>
          <w:szCs w:val="24"/>
        </w:rPr>
        <w:t xml:space="preserve"> -la condition de la femme dans Les Tribus de Capitoline (30min)</w:t>
      </w:r>
    </w:p>
    <w:p w14:paraId="12E05C90" w14:textId="77777777" w:rsidR="00A12259" w:rsidRPr="002323CF" w:rsidRDefault="00A12259" w:rsidP="00A12259">
      <w:pPr>
        <w:tabs>
          <w:tab w:val="left" w:pos="284"/>
          <w:tab w:val="left" w:pos="426"/>
        </w:tabs>
        <w:spacing w:after="0" w:line="240" w:lineRule="auto"/>
        <w:rPr>
          <w:rFonts w:ascii="Times New Roman" w:hAnsi="Times New Roman"/>
          <w:noProof/>
          <w:sz w:val="24"/>
          <w:szCs w:val="24"/>
        </w:rPr>
      </w:pPr>
      <w:r w:rsidRPr="002323CF">
        <w:rPr>
          <w:rFonts w:ascii="Times New Roman" w:hAnsi="Times New Roman"/>
          <w:noProof/>
          <w:sz w:val="24"/>
          <w:szCs w:val="24"/>
        </w:rPr>
        <w:t>- Les formes d’expression de l’amour (30min)</w:t>
      </w:r>
      <w:r w:rsidRPr="002323CF">
        <w:rPr>
          <w:rFonts w:ascii="Times New Roman" w:hAnsi="Times New Roman"/>
          <w:noProof/>
          <w:sz w:val="24"/>
          <w:szCs w:val="24"/>
        </w:rPr>
        <w:tab/>
        <w:t>Comptes rendus (1h)</w:t>
      </w:r>
      <w:r w:rsidRPr="002323CF">
        <w:rPr>
          <w:rFonts w:ascii="Times New Roman" w:hAnsi="Times New Roman"/>
          <w:noProof/>
          <w:sz w:val="24"/>
          <w:szCs w:val="24"/>
        </w:rPr>
        <w:tab/>
        <w:t>Remédiation (1h)</w:t>
      </w:r>
      <w:r w:rsidRPr="002323CF">
        <w:rPr>
          <w:rFonts w:ascii="Times New Roman" w:hAnsi="Times New Roman"/>
          <w:noProof/>
          <w:sz w:val="24"/>
          <w:szCs w:val="24"/>
        </w:rPr>
        <w:tab/>
      </w:r>
    </w:p>
    <w:p w14:paraId="444BACAC" w14:textId="77777777" w:rsidR="00A12259" w:rsidRPr="002323CF" w:rsidRDefault="00A12259" w:rsidP="00A12259">
      <w:pPr>
        <w:tabs>
          <w:tab w:val="left" w:pos="284"/>
          <w:tab w:val="left" w:pos="426"/>
        </w:tabs>
        <w:spacing w:after="0" w:line="240" w:lineRule="auto"/>
        <w:rPr>
          <w:rFonts w:ascii="Times New Roman" w:hAnsi="Times New Roman"/>
          <w:noProof/>
          <w:sz w:val="24"/>
          <w:szCs w:val="24"/>
        </w:rPr>
      </w:pPr>
    </w:p>
    <w:p w14:paraId="262C0A58" w14:textId="77777777" w:rsidR="00A12259" w:rsidRPr="002323CF" w:rsidRDefault="00A12259" w:rsidP="00A12259">
      <w:pPr>
        <w:tabs>
          <w:tab w:val="left" w:pos="284"/>
          <w:tab w:val="left" w:pos="426"/>
        </w:tabs>
        <w:spacing w:after="0" w:line="240" w:lineRule="auto"/>
        <w:rPr>
          <w:rFonts w:ascii="Times New Roman" w:hAnsi="Times New Roman"/>
          <w:noProof/>
          <w:sz w:val="24"/>
          <w:szCs w:val="24"/>
        </w:rPr>
      </w:pPr>
      <w:r w:rsidRPr="002323CF">
        <w:rPr>
          <w:rFonts w:ascii="Times New Roman" w:hAnsi="Times New Roman"/>
          <w:noProof/>
          <w:sz w:val="24"/>
          <w:szCs w:val="24"/>
        </w:rPr>
        <w:t>SEQUENCE N°III</w:t>
      </w:r>
      <w:r w:rsidRPr="002323CF">
        <w:rPr>
          <w:rFonts w:ascii="Times New Roman" w:hAnsi="Times New Roman"/>
          <w:noProof/>
          <w:sz w:val="24"/>
          <w:szCs w:val="24"/>
        </w:rPr>
        <w:tab/>
      </w:r>
    </w:p>
    <w:p w14:paraId="02958CDE" w14:textId="77777777" w:rsidR="00A12259" w:rsidRPr="002323CF" w:rsidRDefault="00A12259" w:rsidP="00A12259">
      <w:pPr>
        <w:tabs>
          <w:tab w:val="left" w:pos="284"/>
          <w:tab w:val="left" w:pos="426"/>
        </w:tabs>
        <w:spacing w:after="0" w:line="240" w:lineRule="auto"/>
        <w:rPr>
          <w:rFonts w:ascii="Times New Roman" w:hAnsi="Times New Roman"/>
          <w:noProof/>
          <w:sz w:val="24"/>
          <w:szCs w:val="24"/>
        </w:rPr>
      </w:pPr>
      <w:r w:rsidRPr="00847001">
        <w:rPr>
          <w:rFonts w:ascii="Times New Roman" w:hAnsi="Times New Roman"/>
          <w:b/>
          <w:bCs/>
          <w:noProof/>
          <w:sz w:val="24"/>
          <w:szCs w:val="24"/>
        </w:rPr>
        <w:t>Compétence visée</w:t>
      </w:r>
      <w:r w:rsidRPr="002323CF">
        <w:rPr>
          <w:rFonts w:ascii="Times New Roman" w:hAnsi="Times New Roman"/>
          <w:noProof/>
          <w:sz w:val="24"/>
          <w:szCs w:val="24"/>
        </w:rPr>
        <w:t xml:space="preserve"> : Etant donné la nécessité de soutenir ou de réfuter un point de vue, l’apprenant devra argumenter au quotidien en s’appuyant sur les ressources de la séquence</w:t>
      </w:r>
    </w:p>
    <w:p w14:paraId="3E49CB48" w14:textId="77777777" w:rsidR="00A12259" w:rsidRDefault="00A12259" w:rsidP="00A12259">
      <w:pPr>
        <w:tabs>
          <w:tab w:val="left" w:pos="284"/>
          <w:tab w:val="left" w:pos="426"/>
        </w:tabs>
        <w:spacing w:after="0" w:line="240" w:lineRule="auto"/>
        <w:rPr>
          <w:noProof/>
          <w:sz w:val="24"/>
          <w:szCs w:val="24"/>
        </w:rPr>
      </w:pPr>
      <w:r w:rsidRPr="002323CF">
        <w:rPr>
          <w:rFonts w:ascii="Times New Roman" w:hAnsi="Times New Roman"/>
          <w:noProof/>
          <w:sz w:val="24"/>
          <w:szCs w:val="24"/>
        </w:rPr>
        <w:lastRenderedPageBreak/>
        <w:t>I</w:t>
      </w:r>
      <w:r w:rsidRPr="002323CF">
        <w:rPr>
          <w:rFonts w:ascii="Times New Roman" w:hAnsi="Times New Roman"/>
          <w:noProof/>
          <w:sz w:val="24"/>
          <w:szCs w:val="24"/>
        </w:rPr>
        <w:tab/>
        <w:t>Argumenter au quotidien</w:t>
      </w:r>
      <w:r w:rsidRPr="002323CF">
        <w:rPr>
          <w:rFonts w:ascii="Times New Roman" w:hAnsi="Times New Roman"/>
          <w:noProof/>
          <w:sz w:val="24"/>
          <w:szCs w:val="24"/>
        </w:rPr>
        <w:tab/>
      </w:r>
    </w:p>
    <w:p w14:paraId="30087090" w14:textId="77777777" w:rsidR="00A12259" w:rsidRPr="002323CF" w:rsidRDefault="00A12259" w:rsidP="00A12259">
      <w:pPr>
        <w:tabs>
          <w:tab w:val="left" w:pos="284"/>
          <w:tab w:val="left" w:pos="426"/>
        </w:tabs>
        <w:spacing w:after="0" w:line="240" w:lineRule="auto"/>
        <w:rPr>
          <w:rFonts w:ascii="Times New Roman" w:hAnsi="Times New Roman"/>
          <w:noProof/>
          <w:sz w:val="24"/>
          <w:szCs w:val="24"/>
        </w:rPr>
      </w:pPr>
      <w:r w:rsidRPr="002323CF">
        <w:rPr>
          <w:rFonts w:ascii="Times New Roman" w:hAnsi="Times New Roman"/>
          <w:noProof/>
          <w:sz w:val="24"/>
          <w:szCs w:val="24"/>
        </w:rPr>
        <w:t>Exposés : - le tribalisme dans Les Tribus de Capitoline (30 min)</w:t>
      </w:r>
    </w:p>
    <w:p w14:paraId="4ED301E7" w14:textId="77777777" w:rsidR="00A12259" w:rsidRDefault="00A12259" w:rsidP="00A12259">
      <w:pPr>
        <w:tabs>
          <w:tab w:val="left" w:pos="284"/>
          <w:tab w:val="left" w:pos="426"/>
        </w:tabs>
        <w:spacing w:after="0" w:line="240" w:lineRule="auto"/>
        <w:rPr>
          <w:noProof/>
          <w:sz w:val="24"/>
          <w:szCs w:val="24"/>
        </w:rPr>
      </w:pPr>
      <w:r w:rsidRPr="002323CF">
        <w:rPr>
          <w:rFonts w:ascii="Times New Roman" w:hAnsi="Times New Roman"/>
          <w:noProof/>
          <w:sz w:val="24"/>
          <w:szCs w:val="24"/>
        </w:rPr>
        <w:t>- La mort dans Les tribus de Capitoline (30 min)</w:t>
      </w:r>
      <w:r w:rsidRPr="002323CF">
        <w:rPr>
          <w:rFonts w:ascii="Times New Roman" w:hAnsi="Times New Roman"/>
          <w:noProof/>
          <w:sz w:val="24"/>
          <w:szCs w:val="24"/>
        </w:rPr>
        <w:tab/>
      </w:r>
    </w:p>
    <w:p w14:paraId="0FFCE099" w14:textId="77777777" w:rsidR="00A12259" w:rsidRDefault="00A12259" w:rsidP="00A12259">
      <w:pPr>
        <w:tabs>
          <w:tab w:val="left" w:pos="284"/>
          <w:tab w:val="left" w:pos="426"/>
        </w:tabs>
        <w:spacing w:after="0" w:line="240" w:lineRule="auto"/>
        <w:rPr>
          <w:noProof/>
          <w:sz w:val="24"/>
          <w:szCs w:val="24"/>
        </w:rPr>
      </w:pPr>
      <w:r w:rsidRPr="002323CF">
        <w:rPr>
          <w:rFonts w:ascii="Times New Roman" w:hAnsi="Times New Roman"/>
          <w:noProof/>
          <w:sz w:val="24"/>
          <w:szCs w:val="24"/>
        </w:rPr>
        <w:t>les valeurs des temps du mode indicatif : présent et imparfait. (1h)</w:t>
      </w:r>
    </w:p>
    <w:p w14:paraId="734113B6" w14:textId="77777777" w:rsidR="00A12259" w:rsidRPr="002323CF" w:rsidRDefault="00A12259" w:rsidP="00A12259">
      <w:pPr>
        <w:tabs>
          <w:tab w:val="left" w:pos="284"/>
          <w:tab w:val="left" w:pos="426"/>
        </w:tabs>
        <w:spacing w:after="0" w:line="240" w:lineRule="auto"/>
        <w:rPr>
          <w:rFonts w:ascii="Times New Roman" w:hAnsi="Times New Roman"/>
          <w:noProof/>
          <w:sz w:val="24"/>
          <w:szCs w:val="24"/>
        </w:rPr>
      </w:pPr>
      <w:r w:rsidRPr="002323CF">
        <w:rPr>
          <w:rFonts w:ascii="Times New Roman" w:hAnsi="Times New Roman"/>
          <w:noProof/>
          <w:sz w:val="24"/>
          <w:szCs w:val="24"/>
        </w:rPr>
        <w:t>-La discussion : élaboration du plan détaillé. (1h)</w:t>
      </w:r>
    </w:p>
    <w:p w14:paraId="229E2DEC" w14:textId="77777777" w:rsidR="00A12259" w:rsidRDefault="00A12259" w:rsidP="00A12259">
      <w:pPr>
        <w:tabs>
          <w:tab w:val="left" w:pos="284"/>
          <w:tab w:val="left" w:pos="426"/>
        </w:tabs>
        <w:spacing w:after="0" w:line="240" w:lineRule="auto"/>
        <w:rPr>
          <w:noProof/>
          <w:sz w:val="24"/>
          <w:szCs w:val="24"/>
        </w:rPr>
      </w:pPr>
    </w:p>
    <w:p w14:paraId="29547381" w14:textId="77777777" w:rsidR="00A12259" w:rsidRDefault="00A12259" w:rsidP="00A12259">
      <w:pPr>
        <w:tabs>
          <w:tab w:val="left" w:pos="284"/>
          <w:tab w:val="left" w:pos="426"/>
        </w:tabs>
        <w:spacing w:after="0" w:line="240" w:lineRule="auto"/>
        <w:rPr>
          <w:noProof/>
          <w:sz w:val="24"/>
          <w:szCs w:val="24"/>
        </w:rPr>
      </w:pPr>
      <w:r w:rsidRPr="002323CF">
        <w:rPr>
          <w:rFonts w:ascii="Times New Roman" w:hAnsi="Times New Roman"/>
          <w:noProof/>
          <w:sz w:val="24"/>
          <w:szCs w:val="24"/>
        </w:rPr>
        <w:t>II</w:t>
      </w:r>
      <w:r w:rsidRPr="002323CF">
        <w:rPr>
          <w:rFonts w:ascii="Times New Roman" w:hAnsi="Times New Roman"/>
          <w:noProof/>
          <w:sz w:val="24"/>
          <w:szCs w:val="24"/>
        </w:rPr>
        <w:tab/>
      </w:r>
      <w:r w:rsidRPr="002323CF">
        <w:rPr>
          <w:rFonts w:ascii="Times New Roman" w:hAnsi="Times New Roman"/>
          <w:noProof/>
          <w:sz w:val="24"/>
          <w:szCs w:val="24"/>
        </w:rPr>
        <w:tab/>
      </w:r>
    </w:p>
    <w:p w14:paraId="27DFDB41" w14:textId="77777777" w:rsidR="00A12259" w:rsidRPr="002323CF" w:rsidRDefault="00A12259" w:rsidP="00A12259">
      <w:pPr>
        <w:tabs>
          <w:tab w:val="left" w:pos="284"/>
          <w:tab w:val="left" w:pos="426"/>
        </w:tabs>
        <w:spacing w:after="0" w:line="240" w:lineRule="auto"/>
        <w:rPr>
          <w:rFonts w:ascii="Times New Roman" w:hAnsi="Times New Roman"/>
          <w:noProof/>
          <w:sz w:val="24"/>
          <w:szCs w:val="24"/>
        </w:rPr>
      </w:pPr>
      <w:r w:rsidRPr="002323CF">
        <w:rPr>
          <w:rFonts w:ascii="Times New Roman" w:hAnsi="Times New Roman"/>
          <w:noProof/>
          <w:sz w:val="24"/>
          <w:szCs w:val="24"/>
        </w:rPr>
        <w:t>-Les Tribus de Capitoline : inscription de l’œuvre dans son contexte de production (1h)</w:t>
      </w:r>
    </w:p>
    <w:p w14:paraId="51EB19B7" w14:textId="77777777" w:rsidR="00A12259" w:rsidRPr="002323CF" w:rsidRDefault="00A12259" w:rsidP="00A12259">
      <w:pPr>
        <w:tabs>
          <w:tab w:val="left" w:pos="284"/>
          <w:tab w:val="left" w:pos="426"/>
        </w:tabs>
        <w:spacing w:after="0" w:line="240" w:lineRule="auto"/>
        <w:rPr>
          <w:rFonts w:ascii="Times New Roman" w:hAnsi="Times New Roman"/>
          <w:noProof/>
          <w:sz w:val="24"/>
          <w:szCs w:val="24"/>
        </w:rPr>
      </w:pPr>
      <w:r w:rsidRPr="002323CF">
        <w:rPr>
          <w:rFonts w:ascii="Times New Roman" w:hAnsi="Times New Roman"/>
          <w:noProof/>
          <w:sz w:val="24"/>
          <w:szCs w:val="24"/>
        </w:rPr>
        <w:t>-Les figures d’analogies : la comparaison, la métaphore et la personnification (1h)</w:t>
      </w:r>
    </w:p>
    <w:p w14:paraId="434657CC" w14:textId="77777777" w:rsidR="00A12259" w:rsidRPr="002323CF" w:rsidRDefault="00A12259" w:rsidP="00A12259">
      <w:pPr>
        <w:tabs>
          <w:tab w:val="left" w:pos="284"/>
          <w:tab w:val="left" w:pos="426"/>
        </w:tabs>
        <w:spacing w:after="0" w:line="240" w:lineRule="auto"/>
        <w:rPr>
          <w:rFonts w:ascii="Times New Roman" w:hAnsi="Times New Roman"/>
          <w:noProof/>
          <w:sz w:val="24"/>
          <w:szCs w:val="24"/>
        </w:rPr>
      </w:pPr>
      <w:r w:rsidRPr="002323CF">
        <w:rPr>
          <w:rFonts w:ascii="Times New Roman" w:hAnsi="Times New Roman"/>
          <w:noProof/>
          <w:sz w:val="24"/>
          <w:szCs w:val="24"/>
        </w:rPr>
        <w:t>-Discussion : rédaction d’une introduction. (1h)</w:t>
      </w:r>
    </w:p>
    <w:p w14:paraId="7CA31089" w14:textId="77777777" w:rsidR="00A12259" w:rsidRPr="002323CF" w:rsidRDefault="00A12259" w:rsidP="00A12259">
      <w:pPr>
        <w:tabs>
          <w:tab w:val="left" w:pos="284"/>
          <w:tab w:val="left" w:pos="426"/>
        </w:tabs>
        <w:spacing w:after="0" w:line="240" w:lineRule="auto"/>
        <w:rPr>
          <w:rFonts w:ascii="Times New Roman" w:hAnsi="Times New Roman"/>
          <w:noProof/>
          <w:sz w:val="24"/>
          <w:szCs w:val="24"/>
        </w:rPr>
      </w:pPr>
      <w:r w:rsidRPr="002323CF">
        <w:rPr>
          <w:rFonts w:ascii="Times New Roman" w:hAnsi="Times New Roman"/>
          <w:noProof/>
          <w:sz w:val="24"/>
          <w:szCs w:val="24"/>
        </w:rPr>
        <w:tab/>
      </w:r>
    </w:p>
    <w:p w14:paraId="16BE5966" w14:textId="77777777" w:rsidR="00A12259" w:rsidRDefault="00A12259" w:rsidP="00A12259">
      <w:pPr>
        <w:tabs>
          <w:tab w:val="left" w:pos="284"/>
          <w:tab w:val="left" w:pos="426"/>
        </w:tabs>
        <w:spacing w:after="0" w:line="240" w:lineRule="auto"/>
        <w:rPr>
          <w:noProof/>
          <w:sz w:val="24"/>
          <w:szCs w:val="24"/>
        </w:rPr>
      </w:pPr>
      <w:r w:rsidRPr="002323CF">
        <w:rPr>
          <w:rFonts w:ascii="Times New Roman" w:hAnsi="Times New Roman"/>
          <w:noProof/>
          <w:sz w:val="24"/>
          <w:szCs w:val="24"/>
        </w:rPr>
        <w:t>III</w:t>
      </w:r>
      <w:r w:rsidRPr="002323CF">
        <w:rPr>
          <w:rFonts w:ascii="Times New Roman" w:hAnsi="Times New Roman"/>
          <w:noProof/>
          <w:sz w:val="24"/>
          <w:szCs w:val="24"/>
        </w:rPr>
        <w:tab/>
      </w:r>
      <w:r w:rsidRPr="002323CF">
        <w:rPr>
          <w:rFonts w:ascii="Times New Roman" w:hAnsi="Times New Roman"/>
          <w:noProof/>
          <w:sz w:val="24"/>
          <w:szCs w:val="24"/>
        </w:rPr>
        <w:tab/>
      </w:r>
      <w:r w:rsidRPr="002323CF">
        <w:rPr>
          <w:rFonts w:ascii="Times New Roman" w:hAnsi="Times New Roman"/>
          <w:noProof/>
          <w:sz w:val="24"/>
          <w:szCs w:val="24"/>
        </w:rPr>
        <w:tab/>
      </w:r>
    </w:p>
    <w:p w14:paraId="1F785AD3" w14:textId="77777777" w:rsidR="00A12259" w:rsidRDefault="00A12259" w:rsidP="00A12259">
      <w:pPr>
        <w:tabs>
          <w:tab w:val="left" w:pos="284"/>
          <w:tab w:val="left" w:pos="426"/>
        </w:tabs>
        <w:spacing w:after="0" w:line="240" w:lineRule="auto"/>
        <w:rPr>
          <w:noProof/>
          <w:sz w:val="24"/>
          <w:szCs w:val="24"/>
        </w:rPr>
      </w:pPr>
      <w:r w:rsidRPr="002323CF">
        <w:rPr>
          <w:rFonts w:ascii="Times New Roman" w:hAnsi="Times New Roman"/>
          <w:noProof/>
          <w:sz w:val="24"/>
          <w:szCs w:val="24"/>
        </w:rPr>
        <w:t xml:space="preserve">-La syntaxe de la phrase : la structure (phrase simple, phrase composée, phrase complexe (1h) </w:t>
      </w:r>
    </w:p>
    <w:p w14:paraId="6741100A" w14:textId="77777777" w:rsidR="00A12259" w:rsidRPr="002323CF" w:rsidRDefault="00A12259" w:rsidP="00A12259">
      <w:pPr>
        <w:tabs>
          <w:tab w:val="left" w:pos="284"/>
          <w:tab w:val="left" w:pos="426"/>
        </w:tabs>
        <w:spacing w:after="0" w:line="240" w:lineRule="auto"/>
        <w:rPr>
          <w:rFonts w:ascii="Times New Roman" w:hAnsi="Times New Roman"/>
          <w:noProof/>
          <w:sz w:val="24"/>
          <w:szCs w:val="24"/>
        </w:rPr>
      </w:pPr>
      <w:r w:rsidRPr="002323CF">
        <w:rPr>
          <w:rFonts w:ascii="Times New Roman" w:hAnsi="Times New Roman"/>
          <w:noProof/>
          <w:sz w:val="24"/>
          <w:szCs w:val="24"/>
        </w:rPr>
        <w:t>Discussion : rédaction d’une conclusion (1h)</w:t>
      </w:r>
    </w:p>
    <w:p w14:paraId="46114319" w14:textId="77777777" w:rsidR="00A12259" w:rsidRPr="002323CF" w:rsidRDefault="00A12259" w:rsidP="00A12259">
      <w:pPr>
        <w:tabs>
          <w:tab w:val="left" w:pos="284"/>
          <w:tab w:val="left" w:pos="426"/>
        </w:tabs>
        <w:spacing w:after="0" w:line="240" w:lineRule="auto"/>
        <w:rPr>
          <w:rFonts w:ascii="Times New Roman" w:hAnsi="Times New Roman"/>
          <w:noProof/>
          <w:sz w:val="24"/>
          <w:szCs w:val="24"/>
        </w:rPr>
      </w:pPr>
      <w:r w:rsidRPr="002323CF">
        <w:rPr>
          <w:rFonts w:ascii="Times New Roman" w:hAnsi="Times New Roman"/>
          <w:noProof/>
          <w:sz w:val="24"/>
          <w:szCs w:val="24"/>
        </w:rPr>
        <w:t>Discussion : rédaction du paragraphe argumentatif (1h)</w:t>
      </w:r>
    </w:p>
    <w:p w14:paraId="1F47EC67" w14:textId="77777777" w:rsidR="00A12259" w:rsidRDefault="00A12259" w:rsidP="00A12259">
      <w:pPr>
        <w:tabs>
          <w:tab w:val="left" w:pos="284"/>
          <w:tab w:val="left" w:pos="426"/>
        </w:tabs>
        <w:spacing w:after="0" w:line="240" w:lineRule="auto"/>
        <w:rPr>
          <w:noProof/>
          <w:sz w:val="24"/>
          <w:szCs w:val="24"/>
        </w:rPr>
      </w:pPr>
    </w:p>
    <w:p w14:paraId="2544E87D" w14:textId="77777777" w:rsidR="00A12259" w:rsidRPr="002323CF" w:rsidRDefault="00A12259" w:rsidP="00A12259">
      <w:pPr>
        <w:tabs>
          <w:tab w:val="left" w:pos="284"/>
          <w:tab w:val="left" w:pos="426"/>
        </w:tabs>
        <w:spacing w:after="0" w:line="240" w:lineRule="auto"/>
        <w:rPr>
          <w:rFonts w:ascii="Times New Roman" w:hAnsi="Times New Roman"/>
          <w:noProof/>
          <w:sz w:val="24"/>
          <w:szCs w:val="24"/>
        </w:rPr>
      </w:pPr>
      <w:r w:rsidRPr="002323CF">
        <w:rPr>
          <w:rFonts w:ascii="Times New Roman" w:hAnsi="Times New Roman"/>
          <w:noProof/>
          <w:sz w:val="24"/>
          <w:szCs w:val="24"/>
        </w:rPr>
        <w:t>IV</w:t>
      </w:r>
      <w:r w:rsidRPr="002323CF">
        <w:rPr>
          <w:rFonts w:ascii="Times New Roman" w:hAnsi="Times New Roman"/>
          <w:noProof/>
          <w:sz w:val="24"/>
          <w:szCs w:val="24"/>
        </w:rPr>
        <w:tab/>
      </w:r>
      <w:r w:rsidRPr="002323CF">
        <w:rPr>
          <w:rFonts w:ascii="Times New Roman" w:hAnsi="Times New Roman"/>
          <w:noProof/>
          <w:sz w:val="24"/>
          <w:szCs w:val="24"/>
        </w:rPr>
        <w:tab/>
        <w:t xml:space="preserve">. Activités d’intégration </w:t>
      </w:r>
    </w:p>
    <w:p w14:paraId="5F97B84F" w14:textId="77777777" w:rsidR="00A12259" w:rsidRPr="002323CF" w:rsidRDefault="00A12259" w:rsidP="00A12259">
      <w:pPr>
        <w:tabs>
          <w:tab w:val="left" w:pos="284"/>
          <w:tab w:val="left" w:pos="426"/>
        </w:tabs>
        <w:spacing w:after="0" w:line="240" w:lineRule="auto"/>
        <w:rPr>
          <w:rFonts w:ascii="Times New Roman" w:hAnsi="Times New Roman"/>
          <w:noProof/>
          <w:sz w:val="24"/>
          <w:szCs w:val="24"/>
        </w:rPr>
      </w:pPr>
      <w:r w:rsidRPr="002323CF">
        <w:rPr>
          <w:rFonts w:ascii="Times New Roman" w:hAnsi="Times New Roman"/>
          <w:noProof/>
          <w:sz w:val="24"/>
          <w:szCs w:val="24"/>
        </w:rPr>
        <w:t>Sur la base d’un sujet de discussion, produire :</w:t>
      </w:r>
      <w:r w:rsidRPr="002323CF">
        <w:rPr>
          <w:rFonts w:ascii="Times New Roman" w:hAnsi="Times New Roman"/>
          <w:noProof/>
          <w:sz w:val="24"/>
          <w:szCs w:val="24"/>
        </w:rPr>
        <w:tab/>
      </w:r>
    </w:p>
    <w:p w14:paraId="5A8691AE" w14:textId="77777777" w:rsidR="00A12259" w:rsidRPr="002323CF" w:rsidRDefault="00A12259" w:rsidP="00A12259">
      <w:pPr>
        <w:tabs>
          <w:tab w:val="left" w:pos="284"/>
          <w:tab w:val="left" w:pos="426"/>
        </w:tabs>
        <w:spacing w:after="0" w:line="240" w:lineRule="auto"/>
        <w:rPr>
          <w:rFonts w:ascii="Times New Roman" w:hAnsi="Times New Roman"/>
          <w:noProof/>
          <w:sz w:val="24"/>
          <w:szCs w:val="24"/>
        </w:rPr>
      </w:pPr>
      <w:r w:rsidRPr="002323CF">
        <w:rPr>
          <w:rFonts w:ascii="Times New Roman" w:hAnsi="Times New Roman"/>
          <w:noProof/>
          <w:sz w:val="24"/>
          <w:szCs w:val="24"/>
        </w:rPr>
        <w:t>-une introduction.</w:t>
      </w:r>
      <w:r w:rsidRPr="002323CF">
        <w:rPr>
          <w:rFonts w:ascii="Times New Roman" w:hAnsi="Times New Roman"/>
          <w:noProof/>
          <w:sz w:val="24"/>
          <w:szCs w:val="24"/>
        </w:rPr>
        <w:tab/>
      </w:r>
    </w:p>
    <w:p w14:paraId="778F9806" w14:textId="77777777" w:rsidR="00A12259" w:rsidRPr="002323CF" w:rsidRDefault="00A12259" w:rsidP="00A12259">
      <w:pPr>
        <w:tabs>
          <w:tab w:val="left" w:pos="284"/>
          <w:tab w:val="left" w:pos="426"/>
        </w:tabs>
        <w:spacing w:after="0" w:line="240" w:lineRule="auto"/>
        <w:rPr>
          <w:rFonts w:ascii="Times New Roman" w:hAnsi="Times New Roman"/>
          <w:noProof/>
          <w:sz w:val="24"/>
          <w:szCs w:val="24"/>
        </w:rPr>
      </w:pPr>
      <w:r w:rsidRPr="002323CF">
        <w:rPr>
          <w:rFonts w:ascii="Times New Roman" w:hAnsi="Times New Roman"/>
          <w:noProof/>
          <w:sz w:val="24"/>
          <w:szCs w:val="24"/>
        </w:rPr>
        <w:t>-un développement (1 paragraphe au choix)</w:t>
      </w:r>
      <w:r w:rsidRPr="002323CF">
        <w:rPr>
          <w:rFonts w:ascii="Times New Roman" w:hAnsi="Times New Roman"/>
          <w:noProof/>
          <w:sz w:val="24"/>
          <w:szCs w:val="24"/>
        </w:rPr>
        <w:tab/>
      </w:r>
    </w:p>
    <w:p w14:paraId="5AC819E3" w14:textId="77777777" w:rsidR="00A12259" w:rsidRPr="002323CF" w:rsidRDefault="00A12259" w:rsidP="00A12259">
      <w:pPr>
        <w:tabs>
          <w:tab w:val="left" w:pos="284"/>
          <w:tab w:val="left" w:pos="426"/>
        </w:tabs>
        <w:spacing w:after="0" w:line="240" w:lineRule="auto"/>
        <w:rPr>
          <w:rFonts w:ascii="Times New Roman" w:hAnsi="Times New Roman"/>
          <w:noProof/>
          <w:sz w:val="24"/>
          <w:szCs w:val="24"/>
        </w:rPr>
      </w:pPr>
      <w:r w:rsidRPr="002323CF">
        <w:rPr>
          <w:rFonts w:ascii="Times New Roman" w:hAnsi="Times New Roman"/>
          <w:noProof/>
          <w:sz w:val="24"/>
          <w:szCs w:val="24"/>
        </w:rPr>
        <w:t>-une conclusion</w:t>
      </w:r>
    </w:p>
    <w:p w14:paraId="4995EF1C" w14:textId="77777777" w:rsidR="00A12259" w:rsidRPr="002323CF" w:rsidRDefault="00A12259" w:rsidP="00A12259">
      <w:pPr>
        <w:tabs>
          <w:tab w:val="left" w:pos="284"/>
          <w:tab w:val="left" w:pos="426"/>
        </w:tabs>
        <w:spacing w:after="0" w:line="240" w:lineRule="auto"/>
        <w:rPr>
          <w:rFonts w:ascii="Times New Roman" w:hAnsi="Times New Roman"/>
          <w:noProof/>
          <w:sz w:val="24"/>
          <w:szCs w:val="24"/>
        </w:rPr>
      </w:pPr>
      <w:r w:rsidRPr="002323CF">
        <w:rPr>
          <w:rFonts w:ascii="Times New Roman" w:hAnsi="Times New Roman"/>
          <w:noProof/>
          <w:sz w:val="24"/>
          <w:szCs w:val="24"/>
        </w:rPr>
        <w:tab/>
      </w:r>
      <w:r w:rsidRPr="002323CF">
        <w:rPr>
          <w:rFonts w:ascii="Times New Roman" w:hAnsi="Times New Roman"/>
          <w:noProof/>
          <w:sz w:val="24"/>
          <w:szCs w:val="24"/>
        </w:rPr>
        <w:tab/>
      </w:r>
      <w:r w:rsidRPr="002323CF">
        <w:rPr>
          <w:rFonts w:ascii="Times New Roman" w:hAnsi="Times New Roman"/>
          <w:noProof/>
          <w:sz w:val="24"/>
          <w:szCs w:val="24"/>
        </w:rPr>
        <w:tab/>
      </w:r>
    </w:p>
    <w:p w14:paraId="1802D041" w14:textId="77777777" w:rsidR="00A12259" w:rsidRPr="002323CF" w:rsidRDefault="00A12259" w:rsidP="00A12259">
      <w:pPr>
        <w:tabs>
          <w:tab w:val="left" w:pos="284"/>
          <w:tab w:val="left" w:pos="426"/>
        </w:tabs>
        <w:spacing w:after="0" w:line="240" w:lineRule="auto"/>
        <w:rPr>
          <w:rFonts w:ascii="Times New Roman" w:hAnsi="Times New Roman"/>
          <w:noProof/>
          <w:sz w:val="24"/>
          <w:szCs w:val="24"/>
        </w:rPr>
      </w:pPr>
      <w:r w:rsidRPr="002323CF">
        <w:rPr>
          <w:rFonts w:ascii="Times New Roman" w:hAnsi="Times New Roman"/>
          <w:noProof/>
          <w:sz w:val="24"/>
          <w:szCs w:val="24"/>
        </w:rPr>
        <w:t>V</w:t>
      </w:r>
      <w:r w:rsidRPr="002323CF">
        <w:rPr>
          <w:rFonts w:ascii="Times New Roman" w:hAnsi="Times New Roman"/>
          <w:noProof/>
          <w:sz w:val="24"/>
          <w:szCs w:val="24"/>
        </w:rPr>
        <w:tab/>
      </w:r>
      <w:r w:rsidRPr="002323CF">
        <w:rPr>
          <w:rFonts w:ascii="Times New Roman" w:hAnsi="Times New Roman"/>
          <w:noProof/>
          <w:sz w:val="24"/>
          <w:szCs w:val="24"/>
        </w:rPr>
        <w:tab/>
        <w:t>ÉVALUATIONS</w:t>
      </w:r>
    </w:p>
    <w:p w14:paraId="3EFC013D" w14:textId="77777777" w:rsidR="00A12259" w:rsidRDefault="00A12259" w:rsidP="00A12259">
      <w:pPr>
        <w:tabs>
          <w:tab w:val="left" w:pos="284"/>
          <w:tab w:val="left" w:pos="426"/>
        </w:tabs>
        <w:spacing w:after="0" w:line="240" w:lineRule="auto"/>
        <w:rPr>
          <w:noProof/>
          <w:sz w:val="24"/>
          <w:szCs w:val="24"/>
        </w:rPr>
      </w:pPr>
      <w:r w:rsidRPr="002323CF">
        <w:rPr>
          <w:rFonts w:ascii="Times New Roman" w:hAnsi="Times New Roman"/>
          <w:noProof/>
          <w:sz w:val="24"/>
          <w:szCs w:val="24"/>
        </w:rPr>
        <w:t>Langue française 2h</w:t>
      </w:r>
      <w:r w:rsidRPr="002323CF">
        <w:rPr>
          <w:rFonts w:ascii="Times New Roman" w:hAnsi="Times New Roman"/>
          <w:noProof/>
          <w:sz w:val="24"/>
          <w:szCs w:val="24"/>
        </w:rPr>
        <w:tab/>
        <w:t>Littérature 3h</w:t>
      </w:r>
      <w:r w:rsidRPr="002323CF">
        <w:rPr>
          <w:rFonts w:ascii="Times New Roman" w:hAnsi="Times New Roman"/>
          <w:noProof/>
          <w:sz w:val="24"/>
          <w:szCs w:val="24"/>
        </w:rPr>
        <w:tab/>
      </w:r>
    </w:p>
    <w:p w14:paraId="64C860C4" w14:textId="77777777" w:rsidR="00A12259" w:rsidRPr="002323CF" w:rsidRDefault="00A12259" w:rsidP="00A12259">
      <w:pPr>
        <w:tabs>
          <w:tab w:val="left" w:pos="284"/>
          <w:tab w:val="left" w:pos="426"/>
        </w:tabs>
        <w:spacing w:after="0" w:line="240" w:lineRule="auto"/>
        <w:rPr>
          <w:rFonts w:ascii="Times New Roman" w:hAnsi="Times New Roman"/>
          <w:noProof/>
          <w:sz w:val="24"/>
          <w:szCs w:val="24"/>
        </w:rPr>
      </w:pPr>
    </w:p>
    <w:p w14:paraId="763536B6" w14:textId="77777777" w:rsidR="00A12259" w:rsidRPr="002323CF" w:rsidRDefault="00A12259" w:rsidP="00A12259">
      <w:pPr>
        <w:tabs>
          <w:tab w:val="left" w:pos="284"/>
          <w:tab w:val="left" w:pos="426"/>
        </w:tabs>
        <w:spacing w:after="0" w:line="240" w:lineRule="auto"/>
        <w:rPr>
          <w:rFonts w:ascii="Times New Roman" w:hAnsi="Times New Roman"/>
          <w:noProof/>
          <w:sz w:val="24"/>
          <w:szCs w:val="24"/>
        </w:rPr>
      </w:pPr>
      <w:r w:rsidRPr="002323CF">
        <w:rPr>
          <w:rFonts w:ascii="Times New Roman" w:hAnsi="Times New Roman"/>
          <w:noProof/>
          <w:sz w:val="24"/>
          <w:szCs w:val="24"/>
        </w:rPr>
        <w:t>VI</w:t>
      </w:r>
      <w:r w:rsidRPr="002323CF">
        <w:rPr>
          <w:rFonts w:ascii="Times New Roman" w:hAnsi="Times New Roman"/>
          <w:noProof/>
          <w:sz w:val="24"/>
          <w:szCs w:val="24"/>
        </w:rPr>
        <w:tab/>
      </w:r>
      <w:r w:rsidRPr="002323CF">
        <w:rPr>
          <w:rFonts w:ascii="Times New Roman" w:hAnsi="Times New Roman"/>
          <w:noProof/>
          <w:sz w:val="24"/>
          <w:szCs w:val="24"/>
        </w:rPr>
        <w:tab/>
        <w:t>Comptes rendus (1h)</w:t>
      </w:r>
      <w:r w:rsidRPr="002323CF">
        <w:rPr>
          <w:rFonts w:ascii="Times New Roman" w:hAnsi="Times New Roman"/>
          <w:noProof/>
          <w:sz w:val="24"/>
          <w:szCs w:val="24"/>
        </w:rPr>
        <w:tab/>
        <w:t>Remédiation (1h)</w:t>
      </w:r>
      <w:r w:rsidRPr="002323CF">
        <w:rPr>
          <w:rFonts w:ascii="Times New Roman" w:hAnsi="Times New Roman"/>
          <w:noProof/>
          <w:sz w:val="24"/>
          <w:szCs w:val="24"/>
        </w:rPr>
        <w:tab/>
        <w:t>La dissertation : présentation de l’exercice. (1h)</w:t>
      </w:r>
    </w:p>
    <w:p w14:paraId="7280D974" w14:textId="77777777" w:rsidR="00A12259" w:rsidRDefault="00A12259" w:rsidP="00A12259">
      <w:pPr>
        <w:tabs>
          <w:tab w:val="left" w:pos="284"/>
          <w:tab w:val="left" w:pos="426"/>
        </w:tabs>
        <w:spacing w:after="0" w:line="240" w:lineRule="auto"/>
        <w:rPr>
          <w:noProof/>
          <w:sz w:val="24"/>
          <w:szCs w:val="24"/>
        </w:rPr>
      </w:pPr>
    </w:p>
    <w:p w14:paraId="5423225D" w14:textId="77777777" w:rsidR="00A12259" w:rsidRPr="002323CF" w:rsidRDefault="00A12259" w:rsidP="00A12259">
      <w:pPr>
        <w:tabs>
          <w:tab w:val="left" w:pos="284"/>
          <w:tab w:val="left" w:pos="426"/>
        </w:tabs>
        <w:spacing w:after="0" w:line="240" w:lineRule="auto"/>
        <w:rPr>
          <w:rFonts w:ascii="Times New Roman" w:hAnsi="Times New Roman"/>
          <w:noProof/>
          <w:sz w:val="24"/>
          <w:szCs w:val="24"/>
        </w:rPr>
      </w:pPr>
    </w:p>
    <w:p w14:paraId="62EA20ED" w14:textId="77777777" w:rsidR="00A12259" w:rsidRPr="002323CF" w:rsidRDefault="00A12259" w:rsidP="00A12259">
      <w:pPr>
        <w:tabs>
          <w:tab w:val="left" w:pos="284"/>
          <w:tab w:val="left" w:pos="426"/>
        </w:tabs>
        <w:spacing w:after="0" w:line="240" w:lineRule="auto"/>
        <w:rPr>
          <w:rFonts w:ascii="Times New Roman" w:hAnsi="Times New Roman"/>
          <w:noProof/>
          <w:sz w:val="24"/>
          <w:szCs w:val="24"/>
        </w:rPr>
      </w:pPr>
      <w:r w:rsidRPr="002323CF">
        <w:rPr>
          <w:rFonts w:ascii="Times New Roman" w:hAnsi="Times New Roman"/>
          <w:noProof/>
          <w:sz w:val="24"/>
          <w:szCs w:val="24"/>
        </w:rPr>
        <w:t>SEQUENCE N°IV</w:t>
      </w:r>
      <w:r w:rsidRPr="002323CF">
        <w:rPr>
          <w:rFonts w:ascii="Times New Roman" w:hAnsi="Times New Roman"/>
          <w:noProof/>
          <w:sz w:val="24"/>
          <w:szCs w:val="24"/>
        </w:rPr>
        <w:tab/>
      </w:r>
    </w:p>
    <w:p w14:paraId="4AFE0774" w14:textId="77777777" w:rsidR="00A12259" w:rsidRPr="002323CF" w:rsidRDefault="00A12259" w:rsidP="00A12259">
      <w:pPr>
        <w:tabs>
          <w:tab w:val="left" w:pos="284"/>
          <w:tab w:val="left" w:pos="426"/>
        </w:tabs>
        <w:spacing w:after="0" w:line="240" w:lineRule="auto"/>
        <w:rPr>
          <w:rFonts w:ascii="Times New Roman" w:hAnsi="Times New Roman"/>
          <w:noProof/>
          <w:sz w:val="24"/>
          <w:szCs w:val="24"/>
        </w:rPr>
      </w:pPr>
    </w:p>
    <w:p w14:paraId="0E70C170" w14:textId="77777777" w:rsidR="00A12259" w:rsidRPr="002323CF" w:rsidRDefault="00A12259" w:rsidP="00A12259">
      <w:pPr>
        <w:tabs>
          <w:tab w:val="left" w:pos="284"/>
          <w:tab w:val="left" w:pos="426"/>
        </w:tabs>
        <w:spacing w:after="0" w:line="240" w:lineRule="auto"/>
        <w:rPr>
          <w:rFonts w:ascii="Times New Roman" w:hAnsi="Times New Roman"/>
          <w:noProof/>
          <w:sz w:val="24"/>
          <w:szCs w:val="24"/>
        </w:rPr>
      </w:pPr>
      <w:r w:rsidRPr="00847001">
        <w:rPr>
          <w:rFonts w:ascii="Times New Roman" w:hAnsi="Times New Roman"/>
          <w:b/>
          <w:bCs/>
          <w:noProof/>
          <w:sz w:val="24"/>
          <w:szCs w:val="24"/>
          <w:u w:val="single"/>
        </w:rPr>
        <w:t>Compétence visée</w:t>
      </w:r>
      <w:r w:rsidRPr="002323CF">
        <w:rPr>
          <w:rFonts w:ascii="Times New Roman" w:hAnsi="Times New Roman"/>
          <w:noProof/>
          <w:sz w:val="24"/>
          <w:szCs w:val="24"/>
        </w:rPr>
        <w:t xml:space="preserve"> : Etant donné la nécessité d’exprimer un point de vue, l’apprenant devra élaborer un plan afin de produire une dissertation en s’appuyant sur les ressources de la séquence.</w:t>
      </w:r>
    </w:p>
    <w:p w14:paraId="16B9A66E" w14:textId="77777777" w:rsidR="00A12259" w:rsidRDefault="00A12259" w:rsidP="00A12259">
      <w:pPr>
        <w:tabs>
          <w:tab w:val="left" w:pos="284"/>
          <w:tab w:val="left" w:pos="426"/>
        </w:tabs>
        <w:spacing w:after="0" w:line="240" w:lineRule="auto"/>
        <w:rPr>
          <w:noProof/>
          <w:sz w:val="24"/>
          <w:szCs w:val="24"/>
        </w:rPr>
      </w:pPr>
    </w:p>
    <w:p w14:paraId="6B327B09" w14:textId="77777777" w:rsidR="00A12259" w:rsidRDefault="00A12259" w:rsidP="00A12259">
      <w:pPr>
        <w:tabs>
          <w:tab w:val="left" w:pos="284"/>
          <w:tab w:val="left" w:pos="426"/>
        </w:tabs>
        <w:spacing w:after="0" w:line="240" w:lineRule="auto"/>
        <w:rPr>
          <w:noProof/>
          <w:sz w:val="24"/>
          <w:szCs w:val="24"/>
        </w:rPr>
      </w:pPr>
      <w:r w:rsidRPr="002323CF">
        <w:rPr>
          <w:rFonts w:ascii="Times New Roman" w:hAnsi="Times New Roman"/>
          <w:noProof/>
          <w:sz w:val="24"/>
          <w:szCs w:val="24"/>
        </w:rPr>
        <w:t>I</w:t>
      </w:r>
      <w:r w:rsidRPr="002323CF">
        <w:rPr>
          <w:rFonts w:ascii="Times New Roman" w:hAnsi="Times New Roman"/>
          <w:noProof/>
          <w:sz w:val="24"/>
          <w:szCs w:val="24"/>
        </w:rPr>
        <w:tab/>
        <w:t>Argumenter au quotidien</w:t>
      </w:r>
      <w:r w:rsidRPr="002323CF">
        <w:rPr>
          <w:rFonts w:ascii="Times New Roman" w:hAnsi="Times New Roman"/>
          <w:noProof/>
          <w:sz w:val="24"/>
          <w:szCs w:val="24"/>
        </w:rPr>
        <w:tab/>
      </w:r>
      <w:r w:rsidRPr="002323CF">
        <w:rPr>
          <w:rFonts w:ascii="Times New Roman" w:hAnsi="Times New Roman"/>
          <w:noProof/>
          <w:sz w:val="24"/>
          <w:szCs w:val="24"/>
        </w:rPr>
        <w:tab/>
      </w:r>
    </w:p>
    <w:p w14:paraId="0AA70780" w14:textId="77777777" w:rsidR="00A12259" w:rsidRPr="002323CF" w:rsidRDefault="00A12259" w:rsidP="00A12259">
      <w:pPr>
        <w:tabs>
          <w:tab w:val="left" w:pos="284"/>
          <w:tab w:val="left" w:pos="426"/>
        </w:tabs>
        <w:spacing w:after="0" w:line="240" w:lineRule="auto"/>
        <w:rPr>
          <w:rFonts w:ascii="Times New Roman" w:hAnsi="Times New Roman"/>
          <w:noProof/>
          <w:sz w:val="24"/>
          <w:szCs w:val="24"/>
        </w:rPr>
      </w:pPr>
      <w:r w:rsidRPr="002323CF">
        <w:rPr>
          <w:rFonts w:ascii="Times New Roman" w:hAnsi="Times New Roman"/>
          <w:noProof/>
          <w:sz w:val="24"/>
          <w:szCs w:val="24"/>
        </w:rPr>
        <w:t>Connotation/dénotation :</w:t>
      </w:r>
    </w:p>
    <w:p w14:paraId="44D77D76" w14:textId="77777777" w:rsidR="00A12259" w:rsidRPr="002323CF" w:rsidRDefault="00A12259" w:rsidP="00A12259">
      <w:pPr>
        <w:tabs>
          <w:tab w:val="left" w:pos="284"/>
          <w:tab w:val="left" w:pos="426"/>
        </w:tabs>
        <w:spacing w:after="0" w:line="240" w:lineRule="auto"/>
        <w:rPr>
          <w:rFonts w:ascii="Times New Roman" w:hAnsi="Times New Roman"/>
          <w:noProof/>
          <w:sz w:val="24"/>
          <w:szCs w:val="24"/>
        </w:rPr>
      </w:pPr>
      <w:r w:rsidRPr="002323CF">
        <w:rPr>
          <w:rFonts w:ascii="Times New Roman" w:hAnsi="Times New Roman"/>
          <w:noProof/>
          <w:sz w:val="24"/>
          <w:szCs w:val="24"/>
        </w:rPr>
        <w:lastRenderedPageBreak/>
        <w:t xml:space="preserve">Synonymes, antonymes, paronymes (1h) </w:t>
      </w:r>
    </w:p>
    <w:p w14:paraId="19F4E80B" w14:textId="77777777" w:rsidR="00A12259" w:rsidRPr="002323CF" w:rsidRDefault="00A12259" w:rsidP="00A12259">
      <w:pPr>
        <w:tabs>
          <w:tab w:val="left" w:pos="284"/>
          <w:tab w:val="left" w:pos="426"/>
        </w:tabs>
        <w:spacing w:after="0" w:line="240" w:lineRule="auto"/>
        <w:rPr>
          <w:rFonts w:ascii="Times New Roman" w:hAnsi="Times New Roman"/>
          <w:noProof/>
          <w:sz w:val="24"/>
          <w:szCs w:val="24"/>
        </w:rPr>
      </w:pPr>
      <w:r w:rsidRPr="002323CF">
        <w:rPr>
          <w:rFonts w:ascii="Times New Roman" w:hAnsi="Times New Roman"/>
          <w:noProof/>
          <w:sz w:val="24"/>
          <w:szCs w:val="24"/>
        </w:rPr>
        <w:t>Sens propre/ sens figuré. (1h)</w:t>
      </w:r>
    </w:p>
    <w:p w14:paraId="6376AF1B" w14:textId="77777777" w:rsidR="00A12259" w:rsidRDefault="00A12259" w:rsidP="00A12259">
      <w:pPr>
        <w:tabs>
          <w:tab w:val="left" w:pos="284"/>
          <w:tab w:val="left" w:pos="426"/>
        </w:tabs>
        <w:spacing w:after="0" w:line="240" w:lineRule="auto"/>
        <w:rPr>
          <w:noProof/>
          <w:sz w:val="24"/>
          <w:szCs w:val="24"/>
        </w:rPr>
      </w:pPr>
      <w:r w:rsidRPr="002323CF">
        <w:rPr>
          <w:rFonts w:ascii="Times New Roman" w:hAnsi="Times New Roman"/>
          <w:noProof/>
          <w:sz w:val="24"/>
          <w:szCs w:val="24"/>
        </w:rPr>
        <w:tab/>
        <w:t xml:space="preserve">-Dissertation : Les types de plan et quelques problèmes littéraires. (1h) </w:t>
      </w:r>
    </w:p>
    <w:p w14:paraId="5B289917" w14:textId="77777777" w:rsidR="00A12259" w:rsidRPr="002323CF" w:rsidRDefault="00A12259" w:rsidP="00A12259">
      <w:pPr>
        <w:tabs>
          <w:tab w:val="left" w:pos="284"/>
          <w:tab w:val="left" w:pos="426"/>
        </w:tabs>
        <w:spacing w:after="0" w:line="240" w:lineRule="auto"/>
        <w:rPr>
          <w:rFonts w:ascii="Times New Roman" w:hAnsi="Times New Roman"/>
          <w:noProof/>
          <w:sz w:val="24"/>
          <w:szCs w:val="24"/>
        </w:rPr>
      </w:pPr>
    </w:p>
    <w:p w14:paraId="3F85F1FB" w14:textId="77777777" w:rsidR="00A12259" w:rsidRDefault="00A12259" w:rsidP="00A12259">
      <w:pPr>
        <w:tabs>
          <w:tab w:val="left" w:pos="284"/>
          <w:tab w:val="left" w:pos="426"/>
        </w:tabs>
        <w:spacing w:after="0" w:line="240" w:lineRule="auto"/>
        <w:rPr>
          <w:noProof/>
          <w:sz w:val="24"/>
          <w:szCs w:val="24"/>
        </w:rPr>
      </w:pPr>
      <w:r w:rsidRPr="002323CF">
        <w:rPr>
          <w:rFonts w:ascii="Times New Roman" w:hAnsi="Times New Roman"/>
          <w:noProof/>
          <w:sz w:val="24"/>
          <w:szCs w:val="24"/>
        </w:rPr>
        <w:t>II</w:t>
      </w:r>
      <w:r w:rsidRPr="002323CF">
        <w:rPr>
          <w:rFonts w:ascii="Times New Roman" w:hAnsi="Times New Roman"/>
          <w:noProof/>
          <w:sz w:val="24"/>
          <w:szCs w:val="24"/>
        </w:rPr>
        <w:tab/>
      </w:r>
      <w:r w:rsidRPr="002323CF">
        <w:rPr>
          <w:rFonts w:ascii="Times New Roman" w:hAnsi="Times New Roman"/>
          <w:noProof/>
          <w:sz w:val="24"/>
          <w:szCs w:val="24"/>
        </w:rPr>
        <w:tab/>
      </w:r>
      <w:r w:rsidRPr="002323CF">
        <w:rPr>
          <w:rFonts w:ascii="Times New Roman" w:hAnsi="Times New Roman"/>
          <w:noProof/>
          <w:sz w:val="24"/>
          <w:szCs w:val="24"/>
        </w:rPr>
        <w:tab/>
      </w:r>
    </w:p>
    <w:p w14:paraId="10A0EFDF" w14:textId="77777777" w:rsidR="00A12259" w:rsidRPr="002323CF" w:rsidRDefault="00A12259" w:rsidP="00A12259">
      <w:pPr>
        <w:tabs>
          <w:tab w:val="left" w:pos="284"/>
          <w:tab w:val="left" w:pos="426"/>
        </w:tabs>
        <w:spacing w:after="0" w:line="240" w:lineRule="auto"/>
        <w:rPr>
          <w:rFonts w:ascii="Times New Roman" w:hAnsi="Times New Roman"/>
          <w:noProof/>
          <w:sz w:val="24"/>
          <w:szCs w:val="24"/>
        </w:rPr>
      </w:pPr>
      <w:r w:rsidRPr="002323CF">
        <w:rPr>
          <w:rFonts w:ascii="Times New Roman" w:hAnsi="Times New Roman"/>
          <w:noProof/>
          <w:sz w:val="24"/>
          <w:szCs w:val="24"/>
        </w:rPr>
        <w:t>- Syntaxe de la phrase : les types et formes de phrases (1h)</w:t>
      </w:r>
    </w:p>
    <w:p w14:paraId="091EEEA5" w14:textId="77777777" w:rsidR="00A12259" w:rsidRPr="002323CF" w:rsidRDefault="00A12259" w:rsidP="00A12259">
      <w:pPr>
        <w:tabs>
          <w:tab w:val="left" w:pos="284"/>
          <w:tab w:val="left" w:pos="426"/>
        </w:tabs>
        <w:spacing w:after="0" w:line="240" w:lineRule="auto"/>
        <w:rPr>
          <w:rFonts w:ascii="Times New Roman" w:hAnsi="Times New Roman"/>
          <w:noProof/>
          <w:sz w:val="24"/>
          <w:szCs w:val="24"/>
        </w:rPr>
      </w:pPr>
      <w:r w:rsidRPr="002323CF">
        <w:rPr>
          <w:rFonts w:ascii="Times New Roman" w:hAnsi="Times New Roman"/>
          <w:noProof/>
          <w:sz w:val="24"/>
          <w:szCs w:val="24"/>
        </w:rPr>
        <w:t>Analyse d’un sujet de dissertation de type analytique. (1h)</w:t>
      </w:r>
    </w:p>
    <w:p w14:paraId="02B5DF00" w14:textId="77777777" w:rsidR="00A12259" w:rsidRPr="002323CF" w:rsidRDefault="00A12259" w:rsidP="00A12259">
      <w:pPr>
        <w:tabs>
          <w:tab w:val="left" w:pos="284"/>
          <w:tab w:val="left" w:pos="426"/>
        </w:tabs>
        <w:spacing w:after="0" w:line="240" w:lineRule="auto"/>
        <w:rPr>
          <w:rFonts w:ascii="Times New Roman" w:hAnsi="Times New Roman"/>
          <w:noProof/>
          <w:sz w:val="24"/>
          <w:szCs w:val="24"/>
        </w:rPr>
      </w:pPr>
      <w:r w:rsidRPr="002323CF">
        <w:rPr>
          <w:rFonts w:ascii="Times New Roman" w:hAnsi="Times New Roman"/>
          <w:noProof/>
          <w:sz w:val="24"/>
          <w:szCs w:val="24"/>
        </w:rPr>
        <w:t>Analyse d’un sujet de dissertation de type dialectique.(1h)</w:t>
      </w:r>
    </w:p>
    <w:p w14:paraId="1638B92D" w14:textId="77777777" w:rsidR="00A12259" w:rsidRDefault="00A12259" w:rsidP="00A12259">
      <w:pPr>
        <w:tabs>
          <w:tab w:val="left" w:pos="284"/>
          <w:tab w:val="left" w:pos="426"/>
        </w:tabs>
        <w:spacing w:after="0" w:line="240" w:lineRule="auto"/>
        <w:rPr>
          <w:noProof/>
          <w:sz w:val="24"/>
          <w:szCs w:val="24"/>
        </w:rPr>
      </w:pPr>
    </w:p>
    <w:p w14:paraId="1924B357" w14:textId="77777777" w:rsidR="00A12259" w:rsidRDefault="00A12259" w:rsidP="00A12259">
      <w:pPr>
        <w:tabs>
          <w:tab w:val="left" w:pos="284"/>
          <w:tab w:val="left" w:pos="426"/>
        </w:tabs>
        <w:spacing w:after="0" w:line="240" w:lineRule="auto"/>
        <w:rPr>
          <w:noProof/>
          <w:sz w:val="24"/>
          <w:szCs w:val="24"/>
        </w:rPr>
      </w:pPr>
      <w:r w:rsidRPr="002323CF">
        <w:rPr>
          <w:rFonts w:ascii="Times New Roman" w:hAnsi="Times New Roman"/>
          <w:noProof/>
          <w:sz w:val="24"/>
          <w:szCs w:val="24"/>
        </w:rPr>
        <w:t>III</w:t>
      </w:r>
      <w:r w:rsidRPr="002323CF">
        <w:rPr>
          <w:rFonts w:ascii="Times New Roman" w:hAnsi="Times New Roman"/>
          <w:noProof/>
          <w:sz w:val="24"/>
          <w:szCs w:val="24"/>
        </w:rPr>
        <w:tab/>
      </w:r>
      <w:r w:rsidRPr="002323CF">
        <w:rPr>
          <w:rFonts w:ascii="Times New Roman" w:hAnsi="Times New Roman"/>
          <w:noProof/>
          <w:sz w:val="24"/>
          <w:szCs w:val="24"/>
        </w:rPr>
        <w:tab/>
      </w:r>
    </w:p>
    <w:p w14:paraId="3000DFBB" w14:textId="77777777" w:rsidR="00A12259" w:rsidRPr="002323CF" w:rsidRDefault="00A12259" w:rsidP="00A12259">
      <w:pPr>
        <w:tabs>
          <w:tab w:val="left" w:pos="284"/>
          <w:tab w:val="left" w:pos="426"/>
        </w:tabs>
        <w:spacing w:after="0" w:line="240" w:lineRule="auto"/>
        <w:rPr>
          <w:rFonts w:ascii="Times New Roman" w:hAnsi="Times New Roman"/>
          <w:noProof/>
          <w:sz w:val="24"/>
          <w:szCs w:val="24"/>
        </w:rPr>
      </w:pPr>
      <w:r w:rsidRPr="002323CF">
        <w:rPr>
          <w:rFonts w:ascii="Times New Roman" w:hAnsi="Times New Roman"/>
          <w:noProof/>
          <w:sz w:val="24"/>
          <w:szCs w:val="24"/>
        </w:rPr>
        <w:t>- Tartuffe de Molière : activités augurales. (1h)</w:t>
      </w:r>
    </w:p>
    <w:p w14:paraId="2C93DB95" w14:textId="77777777" w:rsidR="00A12259" w:rsidRPr="002323CF" w:rsidRDefault="00A12259" w:rsidP="00A12259">
      <w:pPr>
        <w:tabs>
          <w:tab w:val="left" w:pos="284"/>
          <w:tab w:val="left" w:pos="426"/>
        </w:tabs>
        <w:spacing w:after="0" w:line="240" w:lineRule="auto"/>
        <w:rPr>
          <w:rFonts w:ascii="Times New Roman" w:hAnsi="Times New Roman"/>
          <w:noProof/>
          <w:sz w:val="24"/>
          <w:szCs w:val="24"/>
        </w:rPr>
      </w:pPr>
      <w:r w:rsidRPr="002323CF">
        <w:rPr>
          <w:rFonts w:ascii="Times New Roman" w:hAnsi="Times New Roman"/>
          <w:noProof/>
          <w:sz w:val="24"/>
          <w:szCs w:val="24"/>
        </w:rPr>
        <w:tab/>
        <w:t>-Le texte théâtral : caractéristiques, fonctions, sous-genres</w:t>
      </w:r>
    </w:p>
    <w:p w14:paraId="3F5BA404" w14:textId="77777777" w:rsidR="00A12259" w:rsidRPr="002323CF" w:rsidRDefault="00A12259" w:rsidP="00A12259">
      <w:pPr>
        <w:tabs>
          <w:tab w:val="left" w:pos="284"/>
          <w:tab w:val="left" w:pos="426"/>
        </w:tabs>
        <w:spacing w:after="0" w:line="240" w:lineRule="auto"/>
        <w:rPr>
          <w:rFonts w:ascii="Times New Roman" w:hAnsi="Times New Roman"/>
          <w:noProof/>
          <w:sz w:val="24"/>
          <w:szCs w:val="24"/>
        </w:rPr>
      </w:pPr>
      <w:r w:rsidRPr="002323CF">
        <w:rPr>
          <w:rFonts w:ascii="Times New Roman" w:hAnsi="Times New Roman"/>
          <w:noProof/>
          <w:sz w:val="24"/>
          <w:szCs w:val="24"/>
        </w:rPr>
        <w:t>- Dissertation : Elaboration d’un plan détaillé</w:t>
      </w:r>
      <w:r>
        <w:rPr>
          <w:noProof/>
          <w:sz w:val="24"/>
          <w:szCs w:val="24"/>
        </w:rPr>
        <w:t xml:space="preserve"> </w:t>
      </w:r>
      <w:r w:rsidRPr="002323CF">
        <w:rPr>
          <w:rFonts w:ascii="Times New Roman" w:hAnsi="Times New Roman"/>
          <w:noProof/>
          <w:sz w:val="24"/>
          <w:szCs w:val="24"/>
        </w:rPr>
        <w:t>(analytique et dialectique).(1h)</w:t>
      </w:r>
      <w:r w:rsidRPr="002323CF">
        <w:rPr>
          <w:rFonts w:ascii="Times New Roman" w:hAnsi="Times New Roman"/>
          <w:noProof/>
          <w:sz w:val="24"/>
          <w:szCs w:val="24"/>
        </w:rPr>
        <w:tab/>
      </w:r>
    </w:p>
    <w:p w14:paraId="39B012D5" w14:textId="77777777" w:rsidR="00A12259" w:rsidRPr="002323CF" w:rsidRDefault="00A12259" w:rsidP="00A12259">
      <w:pPr>
        <w:tabs>
          <w:tab w:val="left" w:pos="284"/>
          <w:tab w:val="left" w:pos="426"/>
        </w:tabs>
        <w:spacing w:after="0" w:line="240" w:lineRule="auto"/>
        <w:rPr>
          <w:rFonts w:ascii="Times New Roman" w:hAnsi="Times New Roman"/>
          <w:noProof/>
          <w:sz w:val="24"/>
          <w:szCs w:val="24"/>
        </w:rPr>
      </w:pPr>
      <w:r w:rsidRPr="002323CF">
        <w:rPr>
          <w:rFonts w:ascii="Times New Roman" w:hAnsi="Times New Roman"/>
          <w:noProof/>
          <w:sz w:val="24"/>
          <w:szCs w:val="24"/>
        </w:rPr>
        <w:t xml:space="preserve"> </w:t>
      </w:r>
    </w:p>
    <w:p w14:paraId="32CF4601" w14:textId="77777777" w:rsidR="00A12259" w:rsidRDefault="00A12259" w:rsidP="00A12259">
      <w:pPr>
        <w:tabs>
          <w:tab w:val="left" w:pos="284"/>
          <w:tab w:val="left" w:pos="426"/>
        </w:tabs>
        <w:spacing w:after="0" w:line="240" w:lineRule="auto"/>
        <w:rPr>
          <w:noProof/>
          <w:sz w:val="24"/>
          <w:szCs w:val="24"/>
        </w:rPr>
      </w:pPr>
      <w:r w:rsidRPr="002323CF">
        <w:rPr>
          <w:rFonts w:ascii="Times New Roman" w:hAnsi="Times New Roman"/>
          <w:noProof/>
          <w:sz w:val="24"/>
          <w:szCs w:val="24"/>
        </w:rPr>
        <w:t>IV</w:t>
      </w:r>
      <w:r w:rsidRPr="002323CF">
        <w:rPr>
          <w:rFonts w:ascii="Times New Roman" w:hAnsi="Times New Roman"/>
          <w:noProof/>
          <w:sz w:val="24"/>
          <w:szCs w:val="24"/>
        </w:rPr>
        <w:tab/>
      </w:r>
      <w:r w:rsidRPr="002323CF">
        <w:rPr>
          <w:rFonts w:ascii="Times New Roman" w:hAnsi="Times New Roman"/>
          <w:noProof/>
          <w:sz w:val="24"/>
          <w:szCs w:val="24"/>
        </w:rPr>
        <w:tab/>
        <w:t xml:space="preserve">Activité d’intégration </w:t>
      </w:r>
    </w:p>
    <w:p w14:paraId="54BD58EC" w14:textId="77777777" w:rsidR="00A12259" w:rsidRPr="002323CF" w:rsidRDefault="00A12259" w:rsidP="00A12259">
      <w:pPr>
        <w:tabs>
          <w:tab w:val="left" w:pos="284"/>
          <w:tab w:val="left" w:pos="426"/>
        </w:tabs>
        <w:spacing w:after="0" w:line="240" w:lineRule="auto"/>
        <w:rPr>
          <w:rFonts w:ascii="Times New Roman" w:hAnsi="Times New Roman"/>
          <w:noProof/>
          <w:sz w:val="24"/>
          <w:szCs w:val="24"/>
        </w:rPr>
      </w:pPr>
      <w:r w:rsidRPr="002323CF">
        <w:rPr>
          <w:rFonts w:ascii="Times New Roman" w:hAnsi="Times New Roman"/>
          <w:noProof/>
          <w:sz w:val="24"/>
          <w:szCs w:val="24"/>
        </w:rPr>
        <w:t>Sur la base d’un sujet de type analogique ou dialectique :</w:t>
      </w:r>
    </w:p>
    <w:p w14:paraId="7F09374A" w14:textId="77777777" w:rsidR="00A12259" w:rsidRPr="002323CF" w:rsidRDefault="00A12259" w:rsidP="00A12259">
      <w:pPr>
        <w:tabs>
          <w:tab w:val="left" w:pos="284"/>
          <w:tab w:val="left" w:pos="426"/>
        </w:tabs>
        <w:spacing w:after="0" w:line="240" w:lineRule="auto"/>
        <w:rPr>
          <w:rFonts w:ascii="Times New Roman" w:hAnsi="Times New Roman"/>
          <w:noProof/>
          <w:sz w:val="24"/>
          <w:szCs w:val="24"/>
        </w:rPr>
      </w:pPr>
      <w:r w:rsidRPr="002323CF">
        <w:rPr>
          <w:rFonts w:ascii="Times New Roman" w:hAnsi="Times New Roman"/>
          <w:noProof/>
          <w:sz w:val="24"/>
          <w:szCs w:val="24"/>
        </w:rPr>
        <w:t>1/ Analyser le sujet. 2/ Procéder à la recherche des idées. 3/ Élaborer un plan détaillé cohérent.</w:t>
      </w:r>
    </w:p>
    <w:p w14:paraId="1F9AFEC2" w14:textId="77777777" w:rsidR="00A12259" w:rsidRDefault="00A12259" w:rsidP="00A12259">
      <w:pPr>
        <w:tabs>
          <w:tab w:val="left" w:pos="284"/>
          <w:tab w:val="left" w:pos="426"/>
        </w:tabs>
        <w:spacing w:after="0" w:line="240" w:lineRule="auto"/>
        <w:rPr>
          <w:noProof/>
          <w:sz w:val="24"/>
          <w:szCs w:val="24"/>
        </w:rPr>
      </w:pPr>
    </w:p>
    <w:p w14:paraId="182C091C" w14:textId="77777777" w:rsidR="00A12259" w:rsidRDefault="00A12259" w:rsidP="00A12259">
      <w:pPr>
        <w:tabs>
          <w:tab w:val="left" w:pos="284"/>
          <w:tab w:val="left" w:pos="426"/>
        </w:tabs>
        <w:spacing w:after="0" w:line="240" w:lineRule="auto"/>
        <w:rPr>
          <w:noProof/>
          <w:sz w:val="24"/>
          <w:szCs w:val="24"/>
        </w:rPr>
      </w:pPr>
      <w:r w:rsidRPr="002323CF">
        <w:rPr>
          <w:rFonts w:ascii="Times New Roman" w:hAnsi="Times New Roman"/>
          <w:noProof/>
          <w:sz w:val="24"/>
          <w:szCs w:val="24"/>
        </w:rPr>
        <w:t>V</w:t>
      </w:r>
      <w:r w:rsidRPr="002323CF">
        <w:rPr>
          <w:rFonts w:ascii="Times New Roman" w:hAnsi="Times New Roman"/>
          <w:noProof/>
          <w:sz w:val="24"/>
          <w:szCs w:val="24"/>
        </w:rPr>
        <w:tab/>
      </w:r>
      <w:r w:rsidRPr="002323CF">
        <w:rPr>
          <w:rFonts w:ascii="Times New Roman" w:hAnsi="Times New Roman"/>
          <w:noProof/>
          <w:sz w:val="24"/>
          <w:szCs w:val="24"/>
        </w:rPr>
        <w:tab/>
        <w:t>ÉVALUATIONS :</w:t>
      </w:r>
      <w:r w:rsidRPr="002323CF">
        <w:rPr>
          <w:rFonts w:ascii="Times New Roman" w:hAnsi="Times New Roman"/>
          <w:noProof/>
          <w:sz w:val="24"/>
          <w:szCs w:val="24"/>
        </w:rPr>
        <w:tab/>
        <w:t>Langue française (2h)</w:t>
      </w:r>
      <w:r w:rsidRPr="002323CF">
        <w:rPr>
          <w:rFonts w:ascii="Times New Roman" w:hAnsi="Times New Roman"/>
          <w:noProof/>
          <w:sz w:val="24"/>
          <w:szCs w:val="24"/>
        </w:rPr>
        <w:tab/>
        <w:t>Littérature (3h)</w:t>
      </w:r>
    </w:p>
    <w:p w14:paraId="6C662639" w14:textId="77777777" w:rsidR="00A12259" w:rsidRPr="002323CF" w:rsidRDefault="00A12259" w:rsidP="00A12259">
      <w:pPr>
        <w:tabs>
          <w:tab w:val="left" w:pos="284"/>
          <w:tab w:val="left" w:pos="426"/>
        </w:tabs>
        <w:spacing w:after="0" w:line="240" w:lineRule="auto"/>
        <w:rPr>
          <w:rFonts w:ascii="Times New Roman" w:hAnsi="Times New Roman"/>
          <w:noProof/>
          <w:sz w:val="24"/>
          <w:szCs w:val="24"/>
        </w:rPr>
      </w:pPr>
      <w:r w:rsidRPr="002323CF">
        <w:rPr>
          <w:rFonts w:ascii="Times New Roman" w:hAnsi="Times New Roman"/>
          <w:noProof/>
          <w:sz w:val="24"/>
          <w:szCs w:val="24"/>
        </w:rPr>
        <w:tab/>
      </w:r>
    </w:p>
    <w:p w14:paraId="25D55B9C" w14:textId="77777777" w:rsidR="00A12259" w:rsidRPr="002323CF" w:rsidRDefault="00A12259" w:rsidP="00A12259">
      <w:pPr>
        <w:tabs>
          <w:tab w:val="left" w:pos="284"/>
          <w:tab w:val="left" w:pos="426"/>
        </w:tabs>
        <w:spacing w:after="0" w:line="240" w:lineRule="auto"/>
        <w:rPr>
          <w:rFonts w:ascii="Times New Roman" w:hAnsi="Times New Roman"/>
          <w:noProof/>
          <w:sz w:val="24"/>
          <w:szCs w:val="24"/>
        </w:rPr>
      </w:pPr>
      <w:r w:rsidRPr="002323CF">
        <w:rPr>
          <w:rFonts w:ascii="Times New Roman" w:hAnsi="Times New Roman"/>
          <w:noProof/>
          <w:sz w:val="24"/>
          <w:szCs w:val="24"/>
        </w:rPr>
        <w:t>VI</w:t>
      </w:r>
      <w:r w:rsidRPr="002323CF">
        <w:rPr>
          <w:rFonts w:ascii="Times New Roman" w:hAnsi="Times New Roman"/>
          <w:noProof/>
          <w:sz w:val="24"/>
          <w:szCs w:val="24"/>
        </w:rPr>
        <w:tab/>
        <w:t>- Lecture du texte ouvroir et indication du journal de lecture (1h)</w:t>
      </w:r>
    </w:p>
    <w:p w14:paraId="05282FBD" w14:textId="77777777" w:rsidR="00A12259" w:rsidRDefault="00A12259" w:rsidP="00A12259">
      <w:pPr>
        <w:tabs>
          <w:tab w:val="left" w:pos="284"/>
          <w:tab w:val="left" w:pos="426"/>
        </w:tabs>
        <w:spacing w:after="0" w:line="240" w:lineRule="auto"/>
        <w:rPr>
          <w:noProof/>
          <w:sz w:val="24"/>
          <w:szCs w:val="24"/>
        </w:rPr>
      </w:pPr>
      <w:r w:rsidRPr="002323CF">
        <w:rPr>
          <w:rFonts w:ascii="Times New Roman" w:hAnsi="Times New Roman"/>
          <w:noProof/>
          <w:sz w:val="24"/>
          <w:szCs w:val="24"/>
        </w:rPr>
        <w:tab/>
        <w:t>Comptes-rendus (1h)</w:t>
      </w:r>
      <w:r w:rsidRPr="002323CF">
        <w:rPr>
          <w:rFonts w:ascii="Times New Roman" w:hAnsi="Times New Roman"/>
          <w:noProof/>
          <w:sz w:val="24"/>
          <w:szCs w:val="24"/>
        </w:rPr>
        <w:tab/>
        <w:t>Remédiation (1h)</w:t>
      </w:r>
      <w:r w:rsidRPr="002323CF">
        <w:rPr>
          <w:rFonts w:ascii="Times New Roman" w:hAnsi="Times New Roman"/>
          <w:noProof/>
          <w:sz w:val="24"/>
          <w:szCs w:val="24"/>
        </w:rPr>
        <w:tab/>
      </w:r>
    </w:p>
    <w:p w14:paraId="71BC24BF" w14:textId="77777777" w:rsidR="00A12259" w:rsidRPr="002323CF" w:rsidRDefault="00A12259" w:rsidP="00A12259">
      <w:pPr>
        <w:tabs>
          <w:tab w:val="left" w:pos="284"/>
          <w:tab w:val="left" w:pos="426"/>
        </w:tabs>
        <w:spacing w:after="0" w:line="240" w:lineRule="auto"/>
        <w:rPr>
          <w:rFonts w:ascii="Times New Roman" w:hAnsi="Times New Roman"/>
          <w:noProof/>
          <w:sz w:val="24"/>
          <w:szCs w:val="24"/>
        </w:rPr>
      </w:pPr>
    </w:p>
    <w:p w14:paraId="59DAB157" w14:textId="77777777" w:rsidR="00A12259" w:rsidRPr="007C1557" w:rsidRDefault="00A12259" w:rsidP="00A12259">
      <w:pPr>
        <w:tabs>
          <w:tab w:val="left" w:pos="284"/>
          <w:tab w:val="left" w:pos="426"/>
        </w:tabs>
        <w:spacing w:after="0" w:line="240" w:lineRule="auto"/>
        <w:rPr>
          <w:rFonts w:ascii="Times New Roman" w:hAnsi="Times New Roman"/>
          <w:b/>
          <w:bCs/>
          <w:noProof/>
          <w:sz w:val="24"/>
          <w:szCs w:val="24"/>
        </w:rPr>
      </w:pPr>
      <w:r w:rsidRPr="007C1557">
        <w:rPr>
          <w:rFonts w:ascii="Times New Roman" w:hAnsi="Times New Roman"/>
          <w:b/>
          <w:bCs/>
          <w:noProof/>
          <w:sz w:val="24"/>
          <w:szCs w:val="24"/>
        </w:rPr>
        <w:t>SEQUENCE N°V</w:t>
      </w:r>
      <w:r w:rsidRPr="007C1557">
        <w:rPr>
          <w:rFonts w:ascii="Times New Roman" w:hAnsi="Times New Roman"/>
          <w:b/>
          <w:bCs/>
          <w:noProof/>
          <w:sz w:val="24"/>
          <w:szCs w:val="24"/>
        </w:rPr>
        <w:tab/>
      </w:r>
    </w:p>
    <w:p w14:paraId="35D23D7C" w14:textId="77777777" w:rsidR="00A12259" w:rsidRPr="002323CF" w:rsidRDefault="00A12259" w:rsidP="00A12259">
      <w:pPr>
        <w:tabs>
          <w:tab w:val="left" w:pos="284"/>
          <w:tab w:val="left" w:pos="426"/>
        </w:tabs>
        <w:spacing w:after="0" w:line="240" w:lineRule="auto"/>
        <w:rPr>
          <w:rFonts w:ascii="Times New Roman" w:hAnsi="Times New Roman"/>
          <w:noProof/>
          <w:sz w:val="24"/>
          <w:szCs w:val="24"/>
        </w:rPr>
      </w:pPr>
      <w:r w:rsidRPr="006B4623">
        <w:rPr>
          <w:rFonts w:ascii="Times New Roman" w:hAnsi="Times New Roman"/>
          <w:b/>
          <w:bCs/>
          <w:noProof/>
          <w:sz w:val="24"/>
          <w:szCs w:val="24"/>
        </w:rPr>
        <w:t>Compétence visée</w:t>
      </w:r>
      <w:r w:rsidRPr="002323CF">
        <w:rPr>
          <w:rFonts w:ascii="Times New Roman" w:hAnsi="Times New Roman"/>
          <w:noProof/>
          <w:sz w:val="24"/>
          <w:szCs w:val="24"/>
        </w:rPr>
        <w:t xml:space="preserve"> : Etant donné la nécessité de critiquer ou de soutenir une opinion, l’apprenant devra rédiger une dissertation en s’appuyant sur les ressources de la séquence.</w:t>
      </w:r>
    </w:p>
    <w:p w14:paraId="5D8D8095" w14:textId="77777777" w:rsidR="00A12259" w:rsidRPr="002323CF" w:rsidRDefault="00A12259" w:rsidP="00A12259">
      <w:pPr>
        <w:tabs>
          <w:tab w:val="left" w:pos="284"/>
          <w:tab w:val="left" w:pos="426"/>
        </w:tabs>
        <w:spacing w:after="0" w:line="240" w:lineRule="auto"/>
        <w:rPr>
          <w:rFonts w:ascii="Times New Roman" w:hAnsi="Times New Roman"/>
          <w:noProof/>
          <w:sz w:val="24"/>
          <w:szCs w:val="24"/>
        </w:rPr>
      </w:pPr>
      <w:r w:rsidRPr="002323CF">
        <w:rPr>
          <w:rFonts w:ascii="Times New Roman" w:hAnsi="Times New Roman"/>
          <w:noProof/>
          <w:sz w:val="24"/>
          <w:szCs w:val="24"/>
        </w:rPr>
        <w:t>I</w:t>
      </w:r>
      <w:r w:rsidRPr="002323CF">
        <w:rPr>
          <w:rFonts w:ascii="Times New Roman" w:hAnsi="Times New Roman"/>
          <w:noProof/>
          <w:sz w:val="24"/>
          <w:szCs w:val="24"/>
        </w:rPr>
        <w:tab/>
        <w:t>Débattre en société</w:t>
      </w:r>
      <w:r>
        <w:rPr>
          <w:noProof/>
          <w:sz w:val="24"/>
          <w:szCs w:val="24"/>
        </w:rPr>
        <w:t xml:space="preserve"> /</w:t>
      </w:r>
      <w:r w:rsidRPr="002323CF">
        <w:rPr>
          <w:rFonts w:ascii="Times New Roman" w:hAnsi="Times New Roman"/>
          <w:noProof/>
          <w:sz w:val="24"/>
          <w:szCs w:val="24"/>
        </w:rPr>
        <w:t>Argumenter au quotidien</w:t>
      </w:r>
    </w:p>
    <w:p w14:paraId="188AB95C" w14:textId="77777777" w:rsidR="00A12259" w:rsidRPr="002323CF" w:rsidRDefault="00A12259" w:rsidP="00A12259">
      <w:pPr>
        <w:tabs>
          <w:tab w:val="left" w:pos="284"/>
          <w:tab w:val="left" w:pos="426"/>
        </w:tabs>
        <w:spacing w:after="0" w:line="240" w:lineRule="auto"/>
        <w:rPr>
          <w:rFonts w:ascii="Times New Roman" w:hAnsi="Times New Roman"/>
          <w:noProof/>
          <w:sz w:val="24"/>
          <w:szCs w:val="24"/>
        </w:rPr>
      </w:pPr>
    </w:p>
    <w:p w14:paraId="1CF5C11C" w14:textId="77777777" w:rsidR="00A12259" w:rsidRDefault="00A12259" w:rsidP="00A12259">
      <w:pPr>
        <w:tabs>
          <w:tab w:val="left" w:pos="284"/>
          <w:tab w:val="left" w:pos="426"/>
        </w:tabs>
        <w:spacing w:after="0" w:line="240" w:lineRule="auto"/>
        <w:rPr>
          <w:noProof/>
          <w:sz w:val="24"/>
          <w:szCs w:val="24"/>
        </w:rPr>
      </w:pPr>
      <w:r w:rsidRPr="002323CF">
        <w:rPr>
          <w:rFonts w:ascii="Times New Roman" w:hAnsi="Times New Roman"/>
          <w:noProof/>
          <w:sz w:val="24"/>
          <w:szCs w:val="24"/>
        </w:rPr>
        <w:t>Produire une dissertation</w:t>
      </w:r>
      <w:r w:rsidRPr="002323CF">
        <w:rPr>
          <w:rFonts w:ascii="Times New Roman" w:hAnsi="Times New Roman"/>
          <w:noProof/>
          <w:sz w:val="24"/>
          <w:szCs w:val="24"/>
        </w:rPr>
        <w:tab/>
      </w:r>
    </w:p>
    <w:p w14:paraId="1AFE1BFA" w14:textId="77777777" w:rsidR="00A12259" w:rsidRDefault="00A12259" w:rsidP="00A12259">
      <w:pPr>
        <w:tabs>
          <w:tab w:val="left" w:pos="284"/>
          <w:tab w:val="left" w:pos="426"/>
        </w:tabs>
        <w:spacing w:after="0" w:line="240" w:lineRule="auto"/>
        <w:rPr>
          <w:noProof/>
          <w:sz w:val="24"/>
          <w:szCs w:val="24"/>
        </w:rPr>
      </w:pPr>
      <w:r w:rsidRPr="002323CF">
        <w:rPr>
          <w:rFonts w:ascii="Times New Roman" w:hAnsi="Times New Roman"/>
          <w:noProof/>
          <w:sz w:val="24"/>
          <w:szCs w:val="24"/>
        </w:rPr>
        <w:t xml:space="preserve">- Lecture méthodique du texte 2 ? </w:t>
      </w:r>
    </w:p>
    <w:p w14:paraId="21840044" w14:textId="77777777" w:rsidR="00A12259" w:rsidRPr="002323CF" w:rsidRDefault="00A12259" w:rsidP="00A12259">
      <w:pPr>
        <w:tabs>
          <w:tab w:val="left" w:pos="284"/>
          <w:tab w:val="left" w:pos="426"/>
        </w:tabs>
        <w:spacing w:after="0" w:line="240" w:lineRule="auto"/>
        <w:rPr>
          <w:rFonts w:ascii="Times New Roman" w:hAnsi="Times New Roman"/>
          <w:noProof/>
          <w:sz w:val="24"/>
          <w:szCs w:val="24"/>
        </w:rPr>
      </w:pPr>
      <w:r w:rsidRPr="002323CF">
        <w:rPr>
          <w:rFonts w:ascii="Times New Roman" w:hAnsi="Times New Roman"/>
          <w:noProof/>
          <w:sz w:val="24"/>
          <w:szCs w:val="24"/>
        </w:rPr>
        <w:tab/>
        <w:t xml:space="preserve">-La formation des mots : la dérivation et la composition </w:t>
      </w:r>
    </w:p>
    <w:p w14:paraId="600AFE41" w14:textId="77777777" w:rsidR="00A12259" w:rsidRPr="002323CF" w:rsidRDefault="00A12259" w:rsidP="00A12259">
      <w:pPr>
        <w:tabs>
          <w:tab w:val="left" w:pos="284"/>
          <w:tab w:val="left" w:pos="426"/>
        </w:tabs>
        <w:spacing w:after="0" w:line="240" w:lineRule="auto"/>
        <w:rPr>
          <w:rFonts w:ascii="Times New Roman" w:hAnsi="Times New Roman"/>
          <w:noProof/>
          <w:sz w:val="24"/>
          <w:szCs w:val="24"/>
        </w:rPr>
      </w:pPr>
      <w:r w:rsidRPr="002323CF">
        <w:rPr>
          <w:rFonts w:ascii="Times New Roman" w:hAnsi="Times New Roman"/>
          <w:noProof/>
          <w:sz w:val="24"/>
          <w:szCs w:val="24"/>
        </w:rPr>
        <w:tab/>
        <w:t xml:space="preserve">- Dissertation : rédaction de l’introduction et de la conclusion. </w:t>
      </w:r>
    </w:p>
    <w:p w14:paraId="20C8DD61" w14:textId="77777777" w:rsidR="00A12259" w:rsidRDefault="00A12259" w:rsidP="00A12259">
      <w:pPr>
        <w:tabs>
          <w:tab w:val="left" w:pos="284"/>
          <w:tab w:val="left" w:pos="426"/>
        </w:tabs>
        <w:spacing w:after="0" w:line="240" w:lineRule="auto"/>
        <w:rPr>
          <w:noProof/>
          <w:sz w:val="24"/>
          <w:szCs w:val="24"/>
        </w:rPr>
      </w:pPr>
      <w:r w:rsidRPr="002323CF">
        <w:rPr>
          <w:rFonts w:ascii="Times New Roman" w:hAnsi="Times New Roman"/>
          <w:noProof/>
          <w:sz w:val="24"/>
          <w:szCs w:val="24"/>
        </w:rPr>
        <w:t>II</w:t>
      </w:r>
      <w:r w:rsidRPr="002323CF">
        <w:rPr>
          <w:rFonts w:ascii="Times New Roman" w:hAnsi="Times New Roman"/>
          <w:noProof/>
          <w:sz w:val="24"/>
          <w:szCs w:val="24"/>
        </w:rPr>
        <w:tab/>
      </w:r>
      <w:r w:rsidRPr="002323CF">
        <w:rPr>
          <w:rFonts w:ascii="Times New Roman" w:hAnsi="Times New Roman"/>
          <w:noProof/>
          <w:sz w:val="24"/>
          <w:szCs w:val="24"/>
        </w:rPr>
        <w:tab/>
      </w:r>
    </w:p>
    <w:p w14:paraId="54E19CF1" w14:textId="77777777" w:rsidR="00A12259" w:rsidRDefault="00A12259" w:rsidP="00A12259">
      <w:pPr>
        <w:tabs>
          <w:tab w:val="left" w:pos="284"/>
          <w:tab w:val="left" w:pos="426"/>
        </w:tabs>
        <w:spacing w:after="0" w:line="240" w:lineRule="auto"/>
        <w:rPr>
          <w:noProof/>
          <w:sz w:val="24"/>
          <w:szCs w:val="24"/>
        </w:rPr>
      </w:pPr>
      <w:r w:rsidRPr="002323CF">
        <w:rPr>
          <w:rFonts w:ascii="Times New Roman" w:hAnsi="Times New Roman"/>
          <w:noProof/>
          <w:sz w:val="24"/>
          <w:szCs w:val="24"/>
        </w:rPr>
        <w:t xml:space="preserve">- Lecture analytique du texte 3 </w:t>
      </w:r>
    </w:p>
    <w:p w14:paraId="6E4EA70F" w14:textId="77777777" w:rsidR="00A12259" w:rsidRPr="002323CF" w:rsidRDefault="00A12259" w:rsidP="00A12259">
      <w:pPr>
        <w:tabs>
          <w:tab w:val="left" w:pos="284"/>
          <w:tab w:val="left" w:pos="426"/>
        </w:tabs>
        <w:spacing w:after="0" w:line="240" w:lineRule="auto"/>
        <w:rPr>
          <w:noProof/>
          <w:sz w:val="24"/>
          <w:szCs w:val="24"/>
        </w:rPr>
      </w:pPr>
      <w:r w:rsidRPr="002323CF">
        <w:rPr>
          <w:rFonts w:ascii="Times New Roman" w:hAnsi="Times New Roman"/>
          <w:noProof/>
          <w:sz w:val="24"/>
          <w:szCs w:val="24"/>
        </w:rPr>
        <w:tab/>
        <w:t xml:space="preserve">- Les figures d’opposition : oxymore, antithèse, ironie </w:t>
      </w:r>
    </w:p>
    <w:p w14:paraId="5A6BDEA9" w14:textId="77777777" w:rsidR="00A12259" w:rsidRDefault="00A12259" w:rsidP="00A12259">
      <w:pPr>
        <w:tabs>
          <w:tab w:val="left" w:pos="284"/>
          <w:tab w:val="left" w:pos="426"/>
        </w:tabs>
        <w:spacing w:after="0" w:line="240" w:lineRule="auto"/>
        <w:rPr>
          <w:noProof/>
          <w:sz w:val="24"/>
          <w:szCs w:val="24"/>
        </w:rPr>
      </w:pPr>
      <w:r w:rsidRPr="002323CF">
        <w:rPr>
          <w:rFonts w:ascii="Times New Roman" w:hAnsi="Times New Roman"/>
          <w:noProof/>
          <w:sz w:val="24"/>
          <w:szCs w:val="24"/>
        </w:rPr>
        <w:lastRenderedPageBreak/>
        <w:t xml:space="preserve">- Dissertation : rédaction du paragraphe argumentatif. </w:t>
      </w:r>
    </w:p>
    <w:p w14:paraId="7749EF1B" w14:textId="77777777" w:rsidR="00A12259" w:rsidRPr="002323CF" w:rsidRDefault="00A12259" w:rsidP="00A12259">
      <w:pPr>
        <w:tabs>
          <w:tab w:val="left" w:pos="284"/>
          <w:tab w:val="left" w:pos="426"/>
        </w:tabs>
        <w:spacing w:after="0" w:line="240" w:lineRule="auto"/>
        <w:rPr>
          <w:rFonts w:ascii="Times New Roman" w:hAnsi="Times New Roman"/>
          <w:noProof/>
          <w:sz w:val="24"/>
          <w:szCs w:val="24"/>
        </w:rPr>
      </w:pPr>
    </w:p>
    <w:p w14:paraId="6A66C65B" w14:textId="77777777" w:rsidR="00A12259" w:rsidRDefault="00A12259" w:rsidP="00A12259">
      <w:pPr>
        <w:tabs>
          <w:tab w:val="left" w:pos="284"/>
          <w:tab w:val="left" w:pos="426"/>
        </w:tabs>
        <w:spacing w:after="0" w:line="240" w:lineRule="auto"/>
        <w:rPr>
          <w:noProof/>
          <w:sz w:val="24"/>
          <w:szCs w:val="24"/>
        </w:rPr>
      </w:pPr>
      <w:r w:rsidRPr="002323CF">
        <w:rPr>
          <w:rFonts w:ascii="Times New Roman" w:hAnsi="Times New Roman"/>
          <w:noProof/>
          <w:sz w:val="24"/>
          <w:szCs w:val="24"/>
        </w:rPr>
        <w:t>III</w:t>
      </w:r>
      <w:r w:rsidRPr="002323CF">
        <w:rPr>
          <w:rFonts w:ascii="Times New Roman" w:hAnsi="Times New Roman"/>
          <w:noProof/>
          <w:sz w:val="24"/>
          <w:szCs w:val="24"/>
        </w:rPr>
        <w:tab/>
      </w:r>
      <w:r w:rsidRPr="002323CF">
        <w:rPr>
          <w:rFonts w:ascii="Times New Roman" w:hAnsi="Times New Roman"/>
          <w:noProof/>
          <w:sz w:val="24"/>
          <w:szCs w:val="24"/>
        </w:rPr>
        <w:tab/>
      </w:r>
    </w:p>
    <w:p w14:paraId="03D49277" w14:textId="77777777" w:rsidR="00A12259" w:rsidRDefault="00A12259" w:rsidP="00A12259">
      <w:pPr>
        <w:tabs>
          <w:tab w:val="left" w:pos="284"/>
          <w:tab w:val="left" w:pos="426"/>
        </w:tabs>
        <w:spacing w:after="0" w:line="240" w:lineRule="auto"/>
        <w:rPr>
          <w:noProof/>
          <w:sz w:val="24"/>
          <w:szCs w:val="24"/>
        </w:rPr>
      </w:pPr>
      <w:r w:rsidRPr="002323CF">
        <w:rPr>
          <w:rFonts w:ascii="Times New Roman" w:hAnsi="Times New Roman"/>
          <w:noProof/>
          <w:sz w:val="24"/>
          <w:szCs w:val="24"/>
        </w:rPr>
        <w:t>- Lecture méthodique du texte 4</w:t>
      </w:r>
      <w:r w:rsidRPr="002323CF">
        <w:rPr>
          <w:rFonts w:ascii="Times New Roman" w:hAnsi="Times New Roman"/>
          <w:noProof/>
          <w:sz w:val="24"/>
          <w:szCs w:val="24"/>
        </w:rPr>
        <w:tab/>
      </w:r>
    </w:p>
    <w:p w14:paraId="0D0386F2" w14:textId="77777777" w:rsidR="00A12259" w:rsidRDefault="00A12259" w:rsidP="00A12259">
      <w:pPr>
        <w:tabs>
          <w:tab w:val="left" w:pos="284"/>
          <w:tab w:val="left" w:pos="426"/>
        </w:tabs>
        <w:spacing w:after="0" w:line="240" w:lineRule="auto"/>
        <w:rPr>
          <w:noProof/>
          <w:sz w:val="24"/>
          <w:szCs w:val="24"/>
        </w:rPr>
      </w:pPr>
      <w:r w:rsidRPr="002323CF">
        <w:rPr>
          <w:rFonts w:ascii="Times New Roman" w:hAnsi="Times New Roman"/>
          <w:noProof/>
          <w:sz w:val="24"/>
          <w:szCs w:val="24"/>
        </w:rPr>
        <w:t>L</w:t>
      </w:r>
      <w:r>
        <w:rPr>
          <w:noProof/>
          <w:sz w:val="24"/>
          <w:szCs w:val="24"/>
        </w:rPr>
        <w:t xml:space="preserve">ecture analytique </w:t>
      </w:r>
    </w:p>
    <w:p w14:paraId="5B5CAFBB" w14:textId="77777777" w:rsidR="00A12259" w:rsidRDefault="00A12259" w:rsidP="00A12259">
      <w:pPr>
        <w:tabs>
          <w:tab w:val="left" w:pos="284"/>
          <w:tab w:val="left" w:pos="426"/>
        </w:tabs>
        <w:spacing w:after="0" w:line="240" w:lineRule="auto"/>
        <w:rPr>
          <w:noProof/>
          <w:sz w:val="24"/>
          <w:szCs w:val="24"/>
        </w:rPr>
      </w:pPr>
      <w:r w:rsidRPr="002323CF">
        <w:rPr>
          <w:rFonts w:ascii="Times New Roman" w:hAnsi="Times New Roman"/>
          <w:noProof/>
          <w:sz w:val="24"/>
          <w:szCs w:val="24"/>
        </w:rPr>
        <w:t xml:space="preserve">-L’énonciation </w:t>
      </w:r>
    </w:p>
    <w:p w14:paraId="0DCE6D28" w14:textId="77777777" w:rsidR="00A12259" w:rsidRDefault="00A12259" w:rsidP="00A12259">
      <w:pPr>
        <w:tabs>
          <w:tab w:val="left" w:pos="284"/>
          <w:tab w:val="left" w:pos="426"/>
        </w:tabs>
        <w:spacing w:after="0" w:line="240" w:lineRule="auto"/>
        <w:rPr>
          <w:noProof/>
          <w:sz w:val="24"/>
          <w:szCs w:val="24"/>
        </w:rPr>
      </w:pPr>
      <w:r w:rsidRPr="002323CF">
        <w:rPr>
          <w:rFonts w:ascii="Times New Roman" w:hAnsi="Times New Roman"/>
          <w:noProof/>
          <w:sz w:val="24"/>
          <w:szCs w:val="24"/>
        </w:rPr>
        <w:tab/>
        <w:t xml:space="preserve">- Dissertation : rédaction du chapeau introductif/ transition majeure. </w:t>
      </w:r>
    </w:p>
    <w:p w14:paraId="433E514D" w14:textId="77777777" w:rsidR="00A12259" w:rsidRPr="002323CF" w:rsidRDefault="00A12259" w:rsidP="00A12259">
      <w:pPr>
        <w:tabs>
          <w:tab w:val="left" w:pos="284"/>
          <w:tab w:val="left" w:pos="426"/>
        </w:tabs>
        <w:spacing w:after="0" w:line="240" w:lineRule="auto"/>
        <w:rPr>
          <w:rFonts w:ascii="Times New Roman" w:hAnsi="Times New Roman"/>
          <w:noProof/>
          <w:sz w:val="24"/>
          <w:szCs w:val="24"/>
        </w:rPr>
      </w:pPr>
      <w:r w:rsidRPr="002323CF">
        <w:rPr>
          <w:rFonts w:ascii="Times New Roman" w:hAnsi="Times New Roman"/>
          <w:noProof/>
          <w:sz w:val="24"/>
          <w:szCs w:val="24"/>
        </w:rPr>
        <w:t>IV</w:t>
      </w:r>
      <w:r w:rsidRPr="002323CF">
        <w:rPr>
          <w:rFonts w:ascii="Times New Roman" w:hAnsi="Times New Roman"/>
          <w:noProof/>
          <w:sz w:val="24"/>
          <w:szCs w:val="24"/>
        </w:rPr>
        <w:tab/>
      </w:r>
      <w:r w:rsidRPr="002323CF">
        <w:rPr>
          <w:rFonts w:ascii="Times New Roman" w:hAnsi="Times New Roman"/>
          <w:noProof/>
          <w:sz w:val="24"/>
          <w:szCs w:val="24"/>
        </w:rPr>
        <w:tab/>
        <w:t>Activités d’intégration:</w:t>
      </w:r>
    </w:p>
    <w:p w14:paraId="48C1D289" w14:textId="77777777" w:rsidR="00A12259" w:rsidRPr="002323CF" w:rsidRDefault="00A12259" w:rsidP="00A12259">
      <w:pPr>
        <w:tabs>
          <w:tab w:val="left" w:pos="284"/>
          <w:tab w:val="left" w:pos="426"/>
        </w:tabs>
        <w:spacing w:after="0" w:line="240" w:lineRule="auto"/>
        <w:rPr>
          <w:rFonts w:ascii="Times New Roman" w:hAnsi="Times New Roman"/>
          <w:noProof/>
          <w:sz w:val="24"/>
          <w:szCs w:val="24"/>
        </w:rPr>
      </w:pPr>
      <w:r w:rsidRPr="002323CF">
        <w:rPr>
          <w:rFonts w:ascii="Times New Roman" w:hAnsi="Times New Roman"/>
          <w:noProof/>
          <w:sz w:val="24"/>
          <w:szCs w:val="24"/>
        </w:rPr>
        <w:t>Sur la base d’un sujet de dissertation, produire :</w:t>
      </w:r>
    </w:p>
    <w:p w14:paraId="4EB6AA42" w14:textId="77777777" w:rsidR="00A12259" w:rsidRPr="002323CF" w:rsidRDefault="00A12259" w:rsidP="00A12259">
      <w:pPr>
        <w:tabs>
          <w:tab w:val="left" w:pos="284"/>
          <w:tab w:val="left" w:pos="426"/>
        </w:tabs>
        <w:spacing w:after="0" w:line="240" w:lineRule="auto"/>
        <w:rPr>
          <w:rFonts w:ascii="Times New Roman" w:hAnsi="Times New Roman"/>
          <w:noProof/>
          <w:sz w:val="24"/>
          <w:szCs w:val="24"/>
        </w:rPr>
      </w:pPr>
      <w:r w:rsidRPr="002323CF">
        <w:rPr>
          <w:rFonts w:ascii="Times New Roman" w:hAnsi="Times New Roman"/>
          <w:noProof/>
          <w:sz w:val="24"/>
          <w:szCs w:val="24"/>
        </w:rPr>
        <w:t>-une introduction.</w:t>
      </w:r>
    </w:p>
    <w:p w14:paraId="50AE93AC" w14:textId="77777777" w:rsidR="00A12259" w:rsidRPr="002323CF" w:rsidRDefault="00A12259" w:rsidP="00A12259">
      <w:pPr>
        <w:tabs>
          <w:tab w:val="left" w:pos="284"/>
          <w:tab w:val="left" w:pos="426"/>
        </w:tabs>
        <w:spacing w:after="0" w:line="240" w:lineRule="auto"/>
        <w:rPr>
          <w:rFonts w:ascii="Times New Roman" w:hAnsi="Times New Roman"/>
          <w:noProof/>
          <w:sz w:val="24"/>
          <w:szCs w:val="24"/>
        </w:rPr>
      </w:pPr>
      <w:r w:rsidRPr="002323CF">
        <w:rPr>
          <w:rFonts w:ascii="Times New Roman" w:hAnsi="Times New Roman"/>
          <w:noProof/>
          <w:sz w:val="24"/>
          <w:szCs w:val="24"/>
        </w:rPr>
        <w:t>-un développement (1 paragraphe au choix)</w:t>
      </w:r>
    </w:p>
    <w:p w14:paraId="54640453" w14:textId="77777777" w:rsidR="00A12259" w:rsidRPr="002323CF" w:rsidRDefault="00A12259" w:rsidP="00A12259">
      <w:pPr>
        <w:tabs>
          <w:tab w:val="left" w:pos="284"/>
          <w:tab w:val="left" w:pos="426"/>
        </w:tabs>
        <w:spacing w:after="0" w:line="240" w:lineRule="auto"/>
        <w:rPr>
          <w:rFonts w:ascii="Times New Roman" w:hAnsi="Times New Roman"/>
          <w:noProof/>
          <w:sz w:val="24"/>
          <w:szCs w:val="24"/>
        </w:rPr>
      </w:pPr>
      <w:r w:rsidRPr="002323CF">
        <w:rPr>
          <w:rFonts w:ascii="Times New Roman" w:hAnsi="Times New Roman"/>
          <w:noProof/>
          <w:sz w:val="24"/>
          <w:szCs w:val="24"/>
        </w:rPr>
        <w:t>-une conclusion</w:t>
      </w:r>
    </w:p>
    <w:p w14:paraId="1C06D200" w14:textId="77777777" w:rsidR="00A12259" w:rsidRDefault="00A12259" w:rsidP="00A12259">
      <w:pPr>
        <w:tabs>
          <w:tab w:val="left" w:pos="284"/>
          <w:tab w:val="left" w:pos="426"/>
        </w:tabs>
        <w:spacing w:after="0" w:line="240" w:lineRule="auto"/>
        <w:rPr>
          <w:noProof/>
          <w:sz w:val="24"/>
          <w:szCs w:val="24"/>
        </w:rPr>
      </w:pPr>
    </w:p>
    <w:p w14:paraId="4CB3086A" w14:textId="77777777" w:rsidR="00A12259" w:rsidRPr="002323CF" w:rsidRDefault="00A12259" w:rsidP="00A12259">
      <w:pPr>
        <w:tabs>
          <w:tab w:val="left" w:pos="284"/>
          <w:tab w:val="left" w:pos="426"/>
        </w:tabs>
        <w:spacing w:after="0" w:line="240" w:lineRule="auto"/>
        <w:rPr>
          <w:rFonts w:ascii="Times New Roman" w:hAnsi="Times New Roman"/>
          <w:noProof/>
          <w:sz w:val="24"/>
          <w:szCs w:val="24"/>
        </w:rPr>
      </w:pPr>
      <w:r w:rsidRPr="002323CF">
        <w:rPr>
          <w:rFonts w:ascii="Times New Roman" w:hAnsi="Times New Roman"/>
          <w:noProof/>
          <w:sz w:val="24"/>
          <w:szCs w:val="24"/>
        </w:rPr>
        <w:t>V</w:t>
      </w:r>
      <w:r w:rsidRPr="002323CF">
        <w:rPr>
          <w:rFonts w:ascii="Times New Roman" w:hAnsi="Times New Roman"/>
          <w:noProof/>
          <w:sz w:val="24"/>
          <w:szCs w:val="24"/>
        </w:rPr>
        <w:tab/>
      </w:r>
      <w:r w:rsidRPr="002323CF">
        <w:rPr>
          <w:rFonts w:ascii="Times New Roman" w:hAnsi="Times New Roman"/>
          <w:noProof/>
          <w:sz w:val="24"/>
          <w:szCs w:val="24"/>
        </w:rPr>
        <w:tab/>
        <w:t>ÉVALUATIONS : Langue française (2h)</w:t>
      </w:r>
      <w:r w:rsidRPr="002323CF">
        <w:rPr>
          <w:rFonts w:ascii="Times New Roman" w:hAnsi="Times New Roman"/>
          <w:noProof/>
          <w:sz w:val="24"/>
          <w:szCs w:val="24"/>
        </w:rPr>
        <w:tab/>
        <w:t>Littérature (3h)</w:t>
      </w:r>
      <w:r w:rsidRPr="002323CF">
        <w:rPr>
          <w:rFonts w:ascii="Times New Roman" w:hAnsi="Times New Roman"/>
          <w:noProof/>
          <w:sz w:val="24"/>
          <w:szCs w:val="24"/>
        </w:rPr>
        <w:tab/>
      </w:r>
    </w:p>
    <w:p w14:paraId="0B56B01D" w14:textId="77777777" w:rsidR="00A12259" w:rsidRPr="002323CF" w:rsidRDefault="00A12259" w:rsidP="00A12259">
      <w:pPr>
        <w:tabs>
          <w:tab w:val="left" w:pos="284"/>
          <w:tab w:val="left" w:pos="426"/>
        </w:tabs>
        <w:spacing w:after="0" w:line="240" w:lineRule="auto"/>
        <w:rPr>
          <w:rFonts w:ascii="Times New Roman" w:hAnsi="Times New Roman"/>
          <w:noProof/>
          <w:sz w:val="24"/>
          <w:szCs w:val="24"/>
        </w:rPr>
      </w:pPr>
      <w:r w:rsidRPr="002323CF">
        <w:rPr>
          <w:rFonts w:ascii="Times New Roman" w:hAnsi="Times New Roman"/>
          <w:noProof/>
          <w:sz w:val="24"/>
          <w:szCs w:val="24"/>
        </w:rPr>
        <w:t xml:space="preserve"> </w:t>
      </w:r>
    </w:p>
    <w:p w14:paraId="17AF07B4" w14:textId="77777777" w:rsidR="00A12259" w:rsidRPr="002323CF" w:rsidRDefault="00A12259" w:rsidP="00A12259">
      <w:pPr>
        <w:tabs>
          <w:tab w:val="left" w:pos="284"/>
          <w:tab w:val="left" w:pos="426"/>
        </w:tabs>
        <w:spacing w:after="0" w:line="240" w:lineRule="auto"/>
        <w:rPr>
          <w:rFonts w:ascii="Times New Roman" w:hAnsi="Times New Roman"/>
          <w:noProof/>
          <w:sz w:val="24"/>
          <w:szCs w:val="24"/>
        </w:rPr>
      </w:pPr>
      <w:r w:rsidRPr="002323CF">
        <w:rPr>
          <w:rFonts w:ascii="Times New Roman" w:hAnsi="Times New Roman"/>
          <w:noProof/>
          <w:sz w:val="24"/>
          <w:szCs w:val="24"/>
        </w:rPr>
        <w:t>VI</w:t>
      </w:r>
      <w:r w:rsidRPr="002323CF">
        <w:rPr>
          <w:rFonts w:ascii="Times New Roman" w:hAnsi="Times New Roman"/>
          <w:noProof/>
          <w:sz w:val="24"/>
          <w:szCs w:val="24"/>
        </w:rPr>
        <w:tab/>
        <w:t>- Tartuffe de Molière: inscription de l’œuvre dans son contexte de production (1h)</w:t>
      </w:r>
    </w:p>
    <w:p w14:paraId="30C73C97" w14:textId="77777777" w:rsidR="00A12259" w:rsidRPr="002323CF" w:rsidRDefault="00A12259" w:rsidP="00A12259">
      <w:pPr>
        <w:tabs>
          <w:tab w:val="left" w:pos="284"/>
          <w:tab w:val="left" w:pos="426"/>
        </w:tabs>
        <w:spacing w:after="0" w:line="240" w:lineRule="auto"/>
        <w:rPr>
          <w:rFonts w:ascii="Times New Roman" w:hAnsi="Times New Roman"/>
          <w:noProof/>
          <w:sz w:val="24"/>
          <w:szCs w:val="24"/>
        </w:rPr>
      </w:pPr>
      <w:r w:rsidRPr="002323CF">
        <w:rPr>
          <w:rFonts w:ascii="Times New Roman" w:hAnsi="Times New Roman"/>
          <w:noProof/>
          <w:sz w:val="24"/>
          <w:szCs w:val="24"/>
        </w:rPr>
        <w:t>Comptes-rendus (1h)</w:t>
      </w:r>
      <w:r w:rsidRPr="002323CF">
        <w:rPr>
          <w:rFonts w:ascii="Times New Roman" w:hAnsi="Times New Roman"/>
          <w:noProof/>
          <w:sz w:val="24"/>
          <w:szCs w:val="24"/>
        </w:rPr>
        <w:tab/>
        <w:t>Remédiation (1h)</w:t>
      </w:r>
      <w:r w:rsidRPr="002323CF">
        <w:rPr>
          <w:rFonts w:ascii="Times New Roman" w:hAnsi="Times New Roman"/>
          <w:noProof/>
          <w:sz w:val="24"/>
          <w:szCs w:val="24"/>
        </w:rPr>
        <w:tab/>
      </w:r>
    </w:p>
    <w:p w14:paraId="7199B44A" w14:textId="77777777" w:rsidR="007C1557" w:rsidRDefault="007C1557" w:rsidP="007C1557">
      <w:pPr>
        <w:spacing w:after="0"/>
      </w:pPr>
      <w:r>
        <w:tab/>
      </w:r>
    </w:p>
    <w:p w14:paraId="03E4B4B3" w14:textId="77F4D871" w:rsidR="007C1557" w:rsidRPr="007C1557" w:rsidRDefault="007C1557" w:rsidP="007C1557">
      <w:pPr>
        <w:tabs>
          <w:tab w:val="left" w:pos="284"/>
          <w:tab w:val="left" w:pos="426"/>
        </w:tabs>
        <w:spacing w:after="0" w:line="240" w:lineRule="auto"/>
        <w:rPr>
          <w:rFonts w:ascii="Times New Roman" w:hAnsi="Times New Roman"/>
          <w:b/>
          <w:bCs/>
          <w:noProof/>
          <w:sz w:val="24"/>
          <w:szCs w:val="24"/>
        </w:rPr>
      </w:pPr>
      <w:r w:rsidRPr="007C1557">
        <w:rPr>
          <w:rFonts w:ascii="Times New Roman" w:hAnsi="Times New Roman"/>
          <w:b/>
          <w:bCs/>
          <w:noProof/>
          <w:sz w:val="24"/>
          <w:szCs w:val="24"/>
        </w:rPr>
        <w:t>SEQUENCE N°V</w:t>
      </w:r>
      <w:r>
        <w:rPr>
          <w:rFonts w:ascii="Times New Roman" w:hAnsi="Times New Roman"/>
          <w:b/>
          <w:bCs/>
          <w:noProof/>
          <w:sz w:val="24"/>
          <w:szCs w:val="24"/>
        </w:rPr>
        <w:t>I</w:t>
      </w:r>
      <w:r w:rsidRPr="007C1557">
        <w:rPr>
          <w:rFonts w:ascii="Times New Roman" w:hAnsi="Times New Roman"/>
          <w:b/>
          <w:bCs/>
          <w:noProof/>
          <w:sz w:val="24"/>
          <w:szCs w:val="24"/>
        </w:rPr>
        <w:tab/>
      </w:r>
    </w:p>
    <w:p w14:paraId="7BE702AB" w14:textId="77777777" w:rsidR="007C1557" w:rsidRDefault="007C1557" w:rsidP="007C1557">
      <w:pPr>
        <w:spacing w:after="0"/>
      </w:pPr>
    </w:p>
    <w:p w14:paraId="7ED86DEB" w14:textId="30A66E6C" w:rsidR="007C1557" w:rsidRPr="007C1557" w:rsidRDefault="007C1557" w:rsidP="007C1557">
      <w:pPr>
        <w:spacing w:after="0"/>
        <w:rPr>
          <w:rFonts w:ascii="Times New Roman" w:hAnsi="Times New Roman"/>
          <w:sz w:val="24"/>
          <w:szCs w:val="24"/>
        </w:rPr>
      </w:pPr>
      <w:r w:rsidRPr="007C1557">
        <w:rPr>
          <w:rFonts w:ascii="Times New Roman" w:hAnsi="Times New Roman"/>
          <w:sz w:val="24"/>
          <w:szCs w:val="24"/>
        </w:rPr>
        <w:t>RÉVISIONS : apprendre à</w:t>
      </w:r>
    </w:p>
    <w:p w14:paraId="4FFDDCDC" w14:textId="77777777" w:rsidR="007C1557" w:rsidRPr="007C1557" w:rsidRDefault="007C1557" w:rsidP="007C1557">
      <w:pPr>
        <w:spacing w:after="0"/>
        <w:rPr>
          <w:rFonts w:ascii="Times New Roman" w:hAnsi="Times New Roman"/>
          <w:sz w:val="24"/>
          <w:szCs w:val="24"/>
        </w:rPr>
      </w:pPr>
      <w:proofErr w:type="gramStart"/>
      <w:r w:rsidRPr="007C1557">
        <w:rPr>
          <w:rFonts w:ascii="Times New Roman" w:hAnsi="Times New Roman"/>
          <w:sz w:val="24"/>
          <w:szCs w:val="24"/>
        </w:rPr>
        <w:t>répondre</w:t>
      </w:r>
      <w:proofErr w:type="gramEnd"/>
      <w:r w:rsidRPr="007C1557">
        <w:rPr>
          <w:rFonts w:ascii="Times New Roman" w:hAnsi="Times New Roman"/>
          <w:sz w:val="24"/>
          <w:szCs w:val="24"/>
        </w:rPr>
        <w:t xml:space="preserve"> aux questions</w:t>
      </w:r>
      <w:r w:rsidRPr="007C1557">
        <w:rPr>
          <w:rFonts w:ascii="Times New Roman" w:hAnsi="Times New Roman"/>
          <w:sz w:val="24"/>
          <w:szCs w:val="24"/>
        </w:rPr>
        <w:tab/>
        <w:t>RÉVISIONS : résumé/</w:t>
      </w:r>
    </w:p>
    <w:p w14:paraId="590ED3F0" w14:textId="77777777" w:rsidR="007C1557" w:rsidRPr="007C1557" w:rsidRDefault="007C1557" w:rsidP="007C1557">
      <w:pPr>
        <w:spacing w:after="0"/>
        <w:rPr>
          <w:rFonts w:ascii="Times New Roman" w:hAnsi="Times New Roman"/>
          <w:sz w:val="24"/>
          <w:szCs w:val="24"/>
        </w:rPr>
      </w:pPr>
      <w:proofErr w:type="gramStart"/>
      <w:r w:rsidRPr="007C1557">
        <w:rPr>
          <w:rFonts w:ascii="Times New Roman" w:hAnsi="Times New Roman"/>
          <w:sz w:val="24"/>
          <w:szCs w:val="24"/>
        </w:rPr>
        <w:t>analyse</w:t>
      </w:r>
      <w:proofErr w:type="gramEnd"/>
      <w:r w:rsidRPr="007C1557">
        <w:rPr>
          <w:rFonts w:ascii="Times New Roman" w:hAnsi="Times New Roman"/>
          <w:sz w:val="24"/>
          <w:szCs w:val="24"/>
        </w:rPr>
        <w:tab/>
        <w:t>Exposé</w:t>
      </w:r>
    </w:p>
    <w:p w14:paraId="28E58D3C" w14:textId="77777777" w:rsidR="007C1557" w:rsidRPr="007C1557" w:rsidRDefault="007C1557" w:rsidP="007C1557">
      <w:pPr>
        <w:spacing w:after="0"/>
        <w:rPr>
          <w:rFonts w:ascii="Times New Roman" w:hAnsi="Times New Roman"/>
          <w:sz w:val="24"/>
          <w:szCs w:val="24"/>
        </w:rPr>
      </w:pPr>
      <w:r w:rsidRPr="007C1557">
        <w:rPr>
          <w:rFonts w:ascii="Times New Roman" w:hAnsi="Times New Roman"/>
          <w:sz w:val="24"/>
          <w:szCs w:val="24"/>
        </w:rPr>
        <w:tab/>
        <w:t>RÉVISIONS : apprendre à répondre aux questions</w:t>
      </w:r>
      <w:r w:rsidRPr="007C1557">
        <w:rPr>
          <w:rFonts w:ascii="Times New Roman" w:hAnsi="Times New Roman"/>
          <w:sz w:val="24"/>
          <w:szCs w:val="24"/>
        </w:rPr>
        <w:tab/>
        <w:t>RÉVISIONS :</w:t>
      </w:r>
    </w:p>
    <w:p w14:paraId="0967F19F" w14:textId="77777777" w:rsidR="007C1557" w:rsidRPr="007C1557" w:rsidRDefault="007C1557" w:rsidP="007C1557">
      <w:pPr>
        <w:spacing w:after="0"/>
        <w:rPr>
          <w:rFonts w:ascii="Times New Roman" w:hAnsi="Times New Roman"/>
          <w:sz w:val="24"/>
          <w:szCs w:val="24"/>
        </w:rPr>
      </w:pPr>
      <w:proofErr w:type="gramStart"/>
      <w:r w:rsidRPr="007C1557">
        <w:rPr>
          <w:rFonts w:ascii="Times New Roman" w:hAnsi="Times New Roman"/>
          <w:sz w:val="24"/>
          <w:szCs w:val="24"/>
        </w:rPr>
        <w:t>discussion</w:t>
      </w:r>
      <w:proofErr w:type="gramEnd"/>
      <w:r w:rsidRPr="007C1557">
        <w:rPr>
          <w:rFonts w:ascii="Times New Roman" w:hAnsi="Times New Roman"/>
          <w:sz w:val="24"/>
          <w:szCs w:val="24"/>
        </w:rPr>
        <w:tab/>
        <w:t>RÉVISIONS</w:t>
      </w:r>
    </w:p>
    <w:p w14:paraId="73AD046D" w14:textId="77777777" w:rsidR="007C1557" w:rsidRPr="007C1557" w:rsidRDefault="007C1557" w:rsidP="007C1557">
      <w:pPr>
        <w:spacing w:after="0"/>
        <w:rPr>
          <w:rFonts w:ascii="Times New Roman" w:hAnsi="Times New Roman"/>
          <w:sz w:val="24"/>
          <w:szCs w:val="24"/>
        </w:rPr>
      </w:pPr>
      <w:r w:rsidRPr="007C1557">
        <w:rPr>
          <w:rFonts w:ascii="Times New Roman" w:hAnsi="Times New Roman"/>
          <w:sz w:val="24"/>
          <w:szCs w:val="24"/>
        </w:rPr>
        <w:tab/>
        <w:t>RÉVISIONS</w:t>
      </w:r>
      <w:r w:rsidRPr="007C1557">
        <w:rPr>
          <w:rFonts w:ascii="Times New Roman" w:hAnsi="Times New Roman"/>
          <w:sz w:val="24"/>
          <w:szCs w:val="24"/>
        </w:rPr>
        <w:tab/>
        <w:t>RÉVISIONS : dissertation</w:t>
      </w:r>
      <w:r w:rsidRPr="007C1557">
        <w:rPr>
          <w:rFonts w:ascii="Times New Roman" w:hAnsi="Times New Roman"/>
          <w:sz w:val="24"/>
          <w:szCs w:val="24"/>
        </w:rPr>
        <w:tab/>
      </w:r>
    </w:p>
    <w:p w14:paraId="4F8FB51E" w14:textId="77777777" w:rsidR="007C1557" w:rsidRPr="007C1557" w:rsidRDefault="007C1557" w:rsidP="007C1557">
      <w:pPr>
        <w:spacing w:after="0"/>
        <w:rPr>
          <w:rFonts w:ascii="Times New Roman" w:hAnsi="Times New Roman"/>
          <w:sz w:val="24"/>
          <w:szCs w:val="24"/>
        </w:rPr>
      </w:pPr>
      <w:r w:rsidRPr="007C1557">
        <w:rPr>
          <w:rFonts w:ascii="Times New Roman" w:hAnsi="Times New Roman"/>
          <w:sz w:val="24"/>
          <w:szCs w:val="24"/>
        </w:rPr>
        <w:t>INTÉGRATION : Production d’une dissertation</w:t>
      </w:r>
    </w:p>
    <w:p w14:paraId="572432EA" w14:textId="3EA8F720" w:rsidR="007C1557" w:rsidRDefault="007C1557" w:rsidP="007C1557">
      <w:pPr>
        <w:spacing w:after="0"/>
        <w:rPr>
          <w:rFonts w:ascii="Times New Roman" w:hAnsi="Times New Roman"/>
          <w:sz w:val="24"/>
          <w:szCs w:val="24"/>
        </w:rPr>
      </w:pPr>
      <w:r w:rsidRPr="007C1557">
        <w:rPr>
          <w:rFonts w:ascii="Times New Roman" w:hAnsi="Times New Roman"/>
          <w:sz w:val="24"/>
          <w:szCs w:val="24"/>
        </w:rPr>
        <w:t xml:space="preserve">Évaluations </w:t>
      </w:r>
    </w:p>
    <w:p w14:paraId="470529A5" w14:textId="77777777" w:rsidR="007C1557" w:rsidRDefault="007C1557" w:rsidP="007C1557">
      <w:pPr>
        <w:spacing w:after="0"/>
        <w:rPr>
          <w:rFonts w:ascii="Times New Roman" w:hAnsi="Times New Roman"/>
          <w:sz w:val="24"/>
          <w:szCs w:val="24"/>
        </w:rPr>
      </w:pPr>
    </w:p>
    <w:p w14:paraId="016E5D19" w14:textId="77777777" w:rsidR="00C8102B" w:rsidRPr="00C8102B" w:rsidRDefault="00C8102B" w:rsidP="00C8102B">
      <w:pPr>
        <w:spacing w:after="0"/>
        <w:rPr>
          <w:rFonts w:ascii="Times New Roman" w:hAnsi="Times New Roman"/>
          <w:b/>
          <w:bCs/>
          <w:sz w:val="24"/>
          <w:szCs w:val="24"/>
        </w:rPr>
      </w:pPr>
      <w:r w:rsidRPr="00C8102B">
        <w:rPr>
          <w:rFonts w:ascii="Times New Roman" w:hAnsi="Times New Roman"/>
          <w:b/>
          <w:bCs/>
          <w:sz w:val="24"/>
          <w:szCs w:val="24"/>
        </w:rPr>
        <w:t>CLASSE : 1ére C/D</w:t>
      </w:r>
    </w:p>
    <w:p w14:paraId="01F63079" w14:textId="77777777" w:rsidR="00C8102B" w:rsidRPr="00C8102B" w:rsidRDefault="00C8102B" w:rsidP="00C8102B">
      <w:pPr>
        <w:spacing w:after="0"/>
        <w:rPr>
          <w:rFonts w:ascii="Times New Roman" w:hAnsi="Times New Roman"/>
          <w:sz w:val="24"/>
          <w:szCs w:val="24"/>
        </w:rPr>
      </w:pPr>
    </w:p>
    <w:p w14:paraId="5CAE41C3" w14:textId="77777777" w:rsidR="00C8102B" w:rsidRPr="00C8102B" w:rsidRDefault="00C8102B" w:rsidP="00C8102B">
      <w:pPr>
        <w:spacing w:after="0"/>
        <w:rPr>
          <w:rFonts w:ascii="Times New Roman" w:hAnsi="Times New Roman"/>
          <w:sz w:val="24"/>
          <w:szCs w:val="24"/>
        </w:rPr>
      </w:pPr>
    </w:p>
    <w:p w14:paraId="241DB6D6" w14:textId="77777777" w:rsidR="00C8102B" w:rsidRPr="00C8102B" w:rsidRDefault="00C8102B" w:rsidP="00C8102B">
      <w:pPr>
        <w:spacing w:after="0"/>
        <w:rPr>
          <w:rFonts w:ascii="Times New Roman" w:hAnsi="Times New Roman"/>
          <w:sz w:val="24"/>
          <w:szCs w:val="24"/>
        </w:rPr>
      </w:pPr>
      <w:r w:rsidRPr="00C8102B">
        <w:rPr>
          <w:rFonts w:ascii="Times New Roman" w:hAnsi="Times New Roman"/>
          <w:sz w:val="24"/>
          <w:szCs w:val="24"/>
        </w:rPr>
        <w:t xml:space="preserve"> </w:t>
      </w:r>
    </w:p>
    <w:p w14:paraId="22FBE492" w14:textId="77777777" w:rsidR="00C8102B" w:rsidRPr="00C8102B" w:rsidRDefault="00C8102B" w:rsidP="00C8102B">
      <w:pPr>
        <w:spacing w:after="0"/>
        <w:rPr>
          <w:rFonts w:ascii="Times New Roman" w:hAnsi="Times New Roman"/>
          <w:sz w:val="24"/>
          <w:szCs w:val="24"/>
        </w:rPr>
      </w:pPr>
      <w:r w:rsidRPr="00C8102B">
        <w:rPr>
          <w:rFonts w:ascii="Times New Roman" w:hAnsi="Times New Roman"/>
          <w:sz w:val="24"/>
          <w:szCs w:val="24"/>
        </w:rPr>
        <w:lastRenderedPageBreak/>
        <w:t xml:space="preserve"> </w:t>
      </w:r>
    </w:p>
    <w:p w14:paraId="347C6AB0" w14:textId="77777777" w:rsidR="00C8102B" w:rsidRPr="00C8102B" w:rsidRDefault="00C8102B" w:rsidP="00C8102B">
      <w:pPr>
        <w:spacing w:after="0"/>
        <w:rPr>
          <w:rFonts w:ascii="Times New Roman" w:hAnsi="Times New Roman"/>
          <w:sz w:val="24"/>
          <w:szCs w:val="24"/>
        </w:rPr>
      </w:pPr>
      <w:r w:rsidRPr="00C8102B">
        <w:rPr>
          <w:rFonts w:ascii="Times New Roman" w:hAnsi="Times New Roman"/>
          <w:sz w:val="24"/>
          <w:szCs w:val="24"/>
        </w:rPr>
        <w:t>SEQUENCE N°I</w:t>
      </w:r>
      <w:r w:rsidRPr="00C8102B">
        <w:rPr>
          <w:rFonts w:ascii="Times New Roman" w:hAnsi="Times New Roman"/>
          <w:sz w:val="24"/>
          <w:szCs w:val="24"/>
        </w:rPr>
        <w:tab/>
      </w:r>
    </w:p>
    <w:p w14:paraId="2415BDE0" w14:textId="77777777" w:rsidR="00C8102B" w:rsidRPr="00C8102B" w:rsidRDefault="00C8102B" w:rsidP="00C8102B">
      <w:pPr>
        <w:spacing w:after="0"/>
        <w:rPr>
          <w:rFonts w:ascii="Times New Roman" w:hAnsi="Times New Roman"/>
          <w:sz w:val="24"/>
          <w:szCs w:val="24"/>
        </w:rPr>
      </w:pPr>
      <w:r w:rsidRPr="00C8102B">
        <w:rPr>
          <w:rFonts w:ascii="Times New Roman" w:hAnsi="Times New Roman"/>
          <w:b/>
          <w:bCs/>
          <w:sz w:val="24"/>
          <w:szCs w:val="24"/>
        </w:rPr>
        <w:t>Compétence attendue</w:t>
      </w:r>
      <w:r w:rsidRPr="00C8102B">
        <w:rPr>
          <w:rFonts w:ascii="Times New Roman" w:hAnsi="Times New Roman"/>
          <w:sz w:val="24"/>
          <w:szCs w:val="24"/>
        </w:rPr>
        <w:t xml:space="preserve"> : A la fin de la séquence l’élève devra bâtir un plan détaillé de dissertation Famille de situation : Utilisation de l’écrit et de l’oral pour produire divers types de textes Situations possibles : réalisation d’un exercice scolaire (la dissertation)</w:t>
      </w:r>
    </w:p>
    <w:p w14:paraId="71220F57" w14:textId="77777777" w:rsidR="00C8102B" w:rsidRPr="00C8102B" w:rsidRDefault="00C8102B" w:rsidP="00C8102B">
      <w:pPr>
        <w:spacing w:after="0"/>
        <w:rPr>
          <w:rFonts w:ascii="Times New Roman" w:hAnsi="Times New Roman"/>
          <w:sz w:val="24"/>
          <w:szCs w:val="24"/>
        </w:rPr>
      </w:pPr>
    </w:p>
    <w:p w14:paraId="42B37C0F" w14:textId="77777777" w:rsidR="00C8102B" w:rsidRPr="00C8102B" w:rsidRDefault="00C8102B" w:rsidP="00C8102B">
      <w:pPr>
        <w:spacing w:after="0"/>
        <w:rPr>
          <w:rFonts w:ascii="Times New Roman" w:hAnsi="Times New Roman"/>
          <w:sz w:val="24"/>
          <w:szCs w:val="24"/>
        </w:rPr>
      </w:pPr>
      <w:r w:rsidRPr="00C8102B">
        <w:rPr>
          <w:rFonts w:ascii="Times New Roman" w:hAnsi="Times New Roman"/>
          <w:sz w:val="24"/>
          <w:szCs w:val="24"/>
        </w:rPr>
        <w:t>S1</w:t>
      </w:r>
      <w:r w:rsidRPr="00C8102B">
        <w:rPr>
          <w:rFonts w:ascii="Times New Roman" w:hAnsi="Times New Roman"/>
          <w:sz w:val="24"/>
          <w:szCs w:val="24"/>
        </w:rPr>
        <w:tab/>
      </w:r>
    </w:p>
    <w:p w14:paraId="7AAB243C" w14:textId="77777777" w:rsidR="00C8102B" w:rsidRPr="00C8102B" w:rsidRDefault="00C8102B" w:rsidP="00C8102B">
      <w:pPr>
        <w:spacing w:after="0"/>
        <w:rPr>
          <w:rFonts w:ascii="Times New Roman" w:hAnsi="Times New Roman"/>
          <w:sz w:val="24"/>
          <w:szCs w:val="24"/>
        </w:rPr>
      </w:pPr>
      <w:r w:rsidRPr="00C8102B">
        <w:rPr>
          <w:rFonts w:ascii="Times New Roman" w:hAnsi="Times New Roman"/>
          <w:sz w:val="24"/>
          <w:szCs w:val="24"/>
        </w:rPr>
        <w:t xml:space="preserve">Au cœur des ténèbres de Joseph Conrad : activités augurales (étude des paratextes et texte ouvroir1) </w:t>
      </w:r>
    </w:p>
    <w:p w14:paraId="129A1B5E" w14:textId="77777777" w:rsidR="00C8102B" w:rsidRPr="00C8102B" w:rsidRDefault="00C8102B" w:rsidP="00C8102B">
      <w:pPr>
        <w:spacing w:after="0"/>
        <w:rPr>
          <w:rFonts w:ascii="Times New Roman" w:hAnsi="Times New Roman"/>
          <w:sz w:val="24"/>
          <w:szCs w:val="24"/>
        </w:rPr>
      </w:pPr>
      <w:r w:rsidRPr="00C8102B">
        <w:rPr>
          <w:rFonts w:ascii="Times New Roman" w:hAnsi="Times New Roman"/>
          <w:sz w:val="24"/>
          <w:szCs w:val="24"/>
        </w:rPr>
        <w:t>Communication par l’image</w:t>
      </w:r>
    </w:p>
    <w:p w14:paraId="3D18AB82" w14:textId="77777777" w:rsidR="00C8102B" w:rsidRPr="00C8102B" w:rsidRDefault="00C8102B" w:rsidP="00C8102B">
      <w:pPr>
        <w:spacing w:after="0"/>
        <w:rPr>
          <w:rFonts w:ascii="Times New Roman" w:hAnsi="Times New Roman"/>
          <w:sz w:val="24"/>
          <w:szCs w:val="24"/>
        </w:rPr>
      </w:pPr>
      <w:r w:rsidRPr="00C8102B">
        <w:rPr>
          <w:rFonts w:ascii="Times New Roman" w:hAnsi="Times New Roman"/>
          <w:sz w:val="24"/>
          <w:szCs w:val="24"/>
        </w:rPr>
        <w:t>La dissertation : analyse du sujet (1h)</w:t>
      </w:r>
    </w:p>
    <w:p w14:paraId="76786334" w14:textId="77777777" w:rsidR="00C8102B" w:rsidRPr="00C8102B" w:rsidRDefault="00C8102B" w:rsidP="00C8102B">
      <w:pPr>
        <w:spacing w:after="0"/>
        <w:rPr>
          <w:rFonts w:ascii="Times New Roman" w:hAnsi="Times New Roman"/>
          <w:sz w:val="24"/>
          <w:szCs w:val="24"/>
        </w:rPr>
      </w:pPr>
      <w:r w:rsidRPr="00C8102B">
        <w:rPr>
          <w:rFonts w:ascii="Times New Roman" w:hAnsi="Times New Roman"/>
          <w:sz w:val="24"/>
          <w:szCs w:val="24"/>
        </w:rPr>
        <w:t>S2</w:t>
      </w:r>
      <w:r w:rsidRPr="00C8102B">
        <w:rPr>
          <w:rFonts w:ascii="Times New Roman" w:hAnsi="Times New Roman"/>
          <w:sz w:val="24"/>
          <w:szCs w:val="24"/>
        </w:rPr>
        <w:tab/>
        <w:t>Lecture autonome : tenue du journal de lecture (hors</w:t>
      </w:r>
    </w:p>
    <w:p w14:paraId="0382BEF3" w14:textId="77777777" w:rsidR="00C8102B" w:rsidRPr="00C8102B" w:rsidRDefault="00C8102B" w:rsidP="00C8102B">
      <w:pPr>
        <w:spacing w:after="0"/>
        <w:rPr>
          <w:rFonts w:ascii="Times New Roman" w:hAnsi="Times New Roman"/>
          <w:sz w:val="24"/>
          <w:szCs w:val="24"/>
        </w:rPr>
      </w:pPr>
      <w:proofErr w:type="gramStart"/>
      <w:r w:rsidRPr="00C8102B">
        <w:rPr>
          <w:rFonts w:ascii="Times New Roman" w:hAnsi="Times New Roman"/>
          <w:sz w:val="24"/>
          <w:szCs w:val="24"/>
        </w:rPr>
        <w:t>horaire</w:t>
      </w:r>
      <w:proofErr w:type="gramEnd"/>
      <w:r w:rsidRPr="00C8102B">
        <w:rPr>
          <w:rFonts w:ascii="Times New Roman" w:hAnsi="Times New Roman"/>
          <w:sz w:val="24"/>
          <w:szCs w:val="24"/>
        </w:rPr>
        <w:t>)</w:t>
      </w:r>
      <w:r w:rsidRPr="00C8102B">
        <w:rPr>
          <w:rFonts w:ascii="Times New Roman" w:hAnsi="Times New Roman"/>
          <w:sz w:val="24"/>
          <w:szCs w:val="24"/>
        </w:rPr>
        <w:tab/>
      </w:r>
      <w:r w:rsidRPr="00C8102B">
        <w:rPr>
          <w:rFonts w:ascii="Times New Roman" w:hAnsi="Times New Roman"/>
          <w:sz w:val="24"/>
          <w:szCs w:val="24"/>
        </w:rPr>
        <w:tab/>
      </w:r>
      <w:r w:rsidRPr="00C8102B">
        <w:rPr>
          <w:rFonts w:ascii="Times New Roman" w:hAnsi="Times New Roman"/>
          <w:sz w:val="24"/>
          <w:szCs w:val="24"/>
        </w:rPr>
        <w:tab/>
      </w:r>
    </w:p>
    <w:p w14:paraId="49E429E6" w14:textId="77777777" w:rsidR="00C8102B" w:rsidRPr="00C8102B" w:rsidRDefault="00C8102B" w:rsidP="00C8102B">
      <w:pPr>
        <w:spacing w:after="0"/>
        <w:rPr>
          <w:rFonts w:ascii="Times New Roman" w:hAnsi="Times New Roman"/>
          <w:sz w:val="24"/>
          <w:szCs w:val="24"/>
        </w:rPr>
      </w:pPr>
      <w:r w:rsidRPr="00C8102B">
        <w:rPr>
          <w:rFonts w:ascii="Times New Roman" w:hAnsi="Times New Roman"/>
          <w:sz w:val="24"/>
          <w:szCs w:val="24"/>
        </w:rPr>
        <w:t xml:space="preserve">La ponctuation faible ou basse </w:t>
      </w:r>
    </w:p>
    <w:p w14:paraId="51282A2E" w14:textId="77777777" w:rsidR="00C8102B" w:rsidRPr="00C8102B" w:rsidRDefault="00C8102B" w:rsidP="00C8102B">
      <w:pPr>
        <w:spacing w:after="0"/>
        <w:rPr>
          <w:rFonts w:ascii="Times New Roman" w:hAnsi="Times New Roman"/>
          <w:sz w:val="24"/>
          <w:szCs w:val="24"/>
        </w:rPr>
      </w:pPr>
      <w:r w:rsidRPr="00C8102B">
        <w:rPr>
          <w:rFonts w:ascii="Times New Roman" w:hAnsi="Times New Roman"/>
          <w:sz w:val="24"/>
          <w:szCs w:val="24"/>
        </w:rPr>
        <w:t>Le champ lexical</w:t>
      </w:r>
    </w:p>
    <w:p w14:paraId="0CE70772" w14:textId="77777777" w:rsidR="00C8102B" w:rsidRPr="00C8102B" w:rsidRDefault="00C8102B" w:rsidP="00C8102B">
      <w:pPr>
        <w:spacing w:after="0"/>
        <w:rPr>
          <w:rFonts w:ascii="Times New Roman" w:hAnsi="Times New Roman"/>
          <w:sz w:val="24"/>
          <w:szCs w:val="24"/>
        </w:rPr>
      </w:pPr>
      <w:r w:rsidRPr="00C8102B">
        <w:rPr>
          <w:rFonts w:ascii="Times New Roman" w:hAnsi="Times New Roman"/>
          <w:sz w:val="24"/>
          <w:szCs w:val="24"/>
        </w:rPr>
        <w:t xml:space="preserve">La </w:t>
      </w:r>
      <w:proofErr w:type="gramStart"/>
      <w:r w:rsidRPr="00C8102B">
        <w:rPr>
          <w:rFonts w:ascii="Times New Roman" w:hAnsi="Times New Roman"/>
          <w:sz w:val="24"/>
          <w:szCs w:val="24"/>
        </w:rPr>
        <w:t>dissertation:</w:t>
      </w:r>
      <w:proofErr w:type="gramEnd"/>
      <w:r w:rsidRPr="00C8102B">
        <w:rPr>
          <w:rFonts w:ascii="Times New Roman" w:hAnsi="Times New Roman"/>
          <w:sz w:val="24"/>
          <w:szCs w:val="24"/>
        </w:rPr>
        <w:t xml:space="preserve"> Recherche des idées </w:t>
      </w:r>
    </w:p>
    <w:p w14:paraId="16156700" w14:textId="77777777" w:rsidR="00C8102B" w:rsidRPr="00C8102B" w:rsidRDefault="00C8102B" w:rsidP="00C8102B">
      <w:pPr>
        <w:spacing w:after="0"/>
        <w:rPr>
          <w:rFonts w:ascii="Times New Roman" w:hAnsi="Times New Roman"/>
          <w:sz w:val="24"/>
          <w:szCs w:val="24"/>
        </w:rPr>
      </w:pPr>
    </w:p>
    <w:p w14:paraId="4E1D2285" w14:textId="77777777" w:rsidR="00C8102B" w:rsidRPr="00C8102B" w:rsidRDefault="00C8102B" w:rsidP="00C8102B">
      <w:pPr>
        <w:spacing w:after="0"/>
        <w:rPr>
          <w:rFonts w:ascii="Times New Roman" w:hAnsi="Times New Roman"/>
          <w:sz w:val="24"/>
          <w:szCs w:val="24"/>
        </w:rPr>
      </w:pPr>
      <w:r w:rsidRPr="00C8102B">
        <w:rPr>
          <w:rFonts w:ascii="Times New Roman" w:hAnsi="Times New Roman"/>
          <w:sz w:val="24"/>
          <w:szCs w:val="24"/>
        </w:rPr>
        <w:t>S3</w:t>
      </w:r>
      <w:r w:rsidRPr="00C8102B">
        <w:rPr>
          <w:rFonts w:ascii="Times New Roman" w:hAnsi="Times New Roman"/>
          <w:sz w:val="24"/>
          <w:szCs w:val="24"/>
        </w:rPr>
        <w:tab/>
        <w:t>Lecture autonome : tenue du journal de lecture (hors horaire)</w:t>
      </w:r>
      <w:r w:rsidRPr="00C8102B">
        <w:rPr>
          <w:rFonts w:ascii="Times New Roman" w:hAnsi="Times New Roman"/>
          <w:sz w:val="24"/>
          <w:szCs w:val="24"/>
        </w:rPr>
        <w:tab/>
      </w:r>
      <w:r w:rsidRPr="00C8102B">
        <w:rPr>
          <w:rFonts w:ascii="Times New Roman" w:hAnsi="Times New Roman"/>
          <w:sz w:val="24"/>
          <w:szCs w:val="24"/>
        </w:rPr>
        <w:tab/>
      </w:r>
    </w:p>
    <w:p w14:paraId="4EC23902" w14:textId="77777777" w:rsidR="00C8102B" w:rsidRPr="00C8102B" w:rsidRDefault="00C8102B" w:rsidP="00C8102B">
      <w:pPr>
        <w:spacing w:after="0"/>
        <w:rPr>
          <w:rFonts w:ascii="Times New Roman" w:hAnsi="Times New Roman"/>
          <w:sz w:val="24"/>
          <w:szCs w:val="24"/>
        </w:rPr>
      </w:pPr>
      <w:r w:rsidRPr="00C8102B">
        <w:rPr>
          <w:rFonts w:ascii="Times New Roman" w:hAnsi="Times New Roman"/>
          <w:sz w:val="24"/>
          <w:szCs w:val="24"/>
        </w:rPr>
        <w:t xml:space="preserve">Les facteurs de la communication </w:t>
      </w:r>
    </w:p>
    <w:p w14:paraId="0C11E2C3" w14:textId="77777777" w:rsidR="00C8102B" w:rsidRPr="00C8102B" w:rsidRDefault="00C8102B" w:rsidP="00C8102B">
      <w:pPr>
        <w:spacing w:after="0"/>
        <w:rPr>
          <w:rFonts w:ascii="Times New Roman" w:hAnsi="Times New Roman"/>
          <w:sz w:val="24"/>
          <w:szCs w:val="24"/>
        </w:rPr>
      </w:pPr>
      <w:r w:rsidRPr="00C8102B">
        <w:rPr>
          <w:rFonts w:ascii="Times New Roman" w:hAnsi="Times New Roman"/>
          <w:sz w:val="24"/>
          <w:szCs w:val="24"/>
        </w:rPr>
        <w:t xml:space="preserve">Texte descriptif : caractéristiques et fonctions </w:t>
      </w:r>
    </w:p>
    <w:p w14:paraId="25350EEF" w14:textId="77777777" w:rsidR="00C8102B" w:rsidRPr="00C8102B" w:rsidRDefault="00C8102B" w:rsidP="00C8102B">
      <w:pPr>
        <w:spacing w:after="0"/>
        <w:rPr>
          <w:rFonts w:ascii="Times New Roman" w:hAnsi="Times New Roman"/>
          <w:sz w:val="24"/>
          <w:szCs w:val="24"/>
        </w:rPr>
      </w:pPr>
      <w:r w:rsidRPr="00C8102B">
        <w:rPr>
          <w:rFonts w:ascii="Times New Roman" w:hAnsi="Times New Roman"/>
          <w:sz w:val="24"/>
          <w:szCs w:val="24"/>
        </w:rPr>
        <w:t xml:space="preserve">Élaboration du plan détaillé </w:t>
      </w:r>
    </w:p>
    <w:p w14:paraId="7F8AB439" w14:textId="77777777" w:rsidR="00C8102B" w:rsidRPr="00C8102B" w:rsidRDefault="00C8102B" w:rsidP="00C8102B">
      <w:pPr>
        <w:spacing w:after="0"/>
        <w:rPr>
          <w:rFonts w:ascii="Times New Roman" w:hAnsi="Times New Roman"/>
          <w:sz w:val="24"/>
          <w:szCs w:val="24"/>
        </w:rPr>
      </w:pPr>
    </w:p>
    <w:p w14:paraId="0730E0E7" w14:textId="77777777" w:rsidR="00C8102B" w:rsidRPr="00C8102B" w:rsidRDefault="00C8102B" w:rsidP="00C8102B">
      <w:pPr>
        <w:spacing w:after="0"/>
        <w:rPr>
          <w:rFonts w:ascii="Times New Roman" w:hAnsi="Times New Roman"/>
          <w:sz w:val="24"/>
          <w:szCs w:val="24"/>
        </w:rPr>
      </w:pPr>
      <w:r w:rsidRPr="00C8102B">
        <w:rPr>
          <w:rFonts w:ascii="Times New Roman" w:hAnsi="Times New Roman"/>
          <w:sz w:val="24"/>
          <w:szCs w:val="24"/>
        </w:rPr>
        <w:t>S4</w:t>
      </w:r>
      <w:r w:rsidRPr="00C8102B">
        <w:rPr>
          <w:rFonts w:ascii="Times New Roman" w:hAnsi="Times New Roman"/>
          <w:sz w:val="24"/>
          <w:szCs w:val="24"/>
        </w:rPr>
        <w:tab/>
        <w:t xml:space="preserve">Intégration : </w:t>
      </w:r>
    </w:p>
    <w:p w14:paraId="7930AA7F" w14:textId="77777777" w:rsidR="00C8102B" w:rsidRPr="00C8102B" w:rsidRDefault="00C8102B" w:rsidP="00C8102B">
      <w:pPr>
        <w:spacing w:after="0"/>
        <w:rPr>
          <w:rFonts w:ascii="Times New Roman" w:hAnsi="Times New Roman"/>
          <w:sz w:val="24"/>
          <w:szCs w:val="24"/>
        </w:rPr>
      </w:pPr>
      <w:r w:rsidRPr="00C8102B">
        <w:rPr>
          <w:rFonts w:ascii="Times New Roman" w:hAnsi="Times New Roman"/>
          <w:sz w:val="24"/>
          <w:szCs w:val="24"/>
        </w:rPr>
        <w:t>Tâche : Sur la base d’un sujet de dissertation</w:t>
      </w:r>
    </w:p>
    <w:p w14:paraId="5B09CD43" w14:textId="77777777" w:rsidR="00C8102B" w:rsidRPr="00C8102B" w:rsidRDefault="00C8102B" w:rsidP="00C8102B">
      <w:pPr>
        <w:spacing w:after="0"/>
        <w:rPr>
          <w:rFonts w:ascii="Times New Roman" w:hAnsi="Times New Roman"/>
          <w:sz w:val="24"/>
          <w:szCs w:val="24"/>
        </w:rPr>
      </w:pPr>
      <w:r w:rsidRPr="00C8102B">
        <w:rPr>
          <w:rFonts w:ascii="Times New Roman" w:hAnsi="Times New Roman"/>
          <w:sz w:val="24"/>
          <w:szCs w:val="24"/>
        </w:rPr>
        <w:t>1-</w:t>
      </w:r>
      <w:r w:rsidRPr="00C8102B">
        <w:rPr>
          <w:rFonts w:ascii="Times New Roman" w:hAnsi="Times New Roman"/>
          <w:sz w:val="24"/>
          <w:szCs w:val="24"/>
        </w:rPr>
        <w:tab/>
        <w:t>Tu analyseras le sujet</w:t>
      </w:r>
    </w:p>
    <w:p w14:paraId="22145863" w14:textId="77777777" w:rsidR="00C8102B" w:rsidRPr="00C8102B" w:rsidRDefault="00C8102B" w:rsidP="00C8102B">
      <w:pPr>
        <w:spacing w:after="0"/>
        <w:rPr>
          <w:rFonts w:ascii="Times New Roman" w:hAnsi="Times New Roman"/>
          <w:sz w:val="24"/>
          <w:szCs w:val="24"/>
        </w:rPr>
      </w:pPr>
      <w:r w:rsidRPr="00C8102B">
        <w:rPr>
          <w:rFonts w:ascii="Times New Roman" w:hAnsi="Times New Roman"/>
          <w:sz w:val="24"/>
          <w:szCs w:val="24"/>
        </w:rPr>
        <w:t>2-</w:t>
      </w:r>
      <w:r w:rsidRPr="00C8102B">
        <w:rPr>
          <w:rFonts w:ascii="Times New Roman" w:hAnsi="Times New Roman"/>
          <w:sz w:val="24"/>
          <w:szCs w:val="24"/>
        </w:rPr>
        <w:tab/>
        <w:t>Tu rechercheras les idées</w:t>
      </w:r>
    </w:p>
    <w:p w14:paraId="018F87AA" w14:textId="77777777" w:rsidR="00C8102B" w:rsidRPr="00C8102B" w:rsidRDefault="00C8102B" w:rsidP="00C8102B">
      <w:pPr>
        <w:spacing w:after="0"/>
        <w:rPr>
          <w:rFonts w:ascii="Times New Roman" w:hAnsi="Times New Roman"/>
          <w:sz w:val="24"/>
          <w:szCs w:val="24"/>
        </w:rPr>
      </w:pPr>
      <w:r w:rsidRPr="00C8102B">
        <w:rPr>
          <w:rFonts w:ascii="Times New Roman" w:hAnsi="Times New Roman"/>
          <w:sz w:val="24"/>
          <w:szCs w:val="24"/>
        </w:rPr>
        <w:t>3-</w:t>
      </w:r>
      <w:r w:rsidRPr="00C8102B">
        <w:rPr>
          <w:rFonts w:ascii="Times New Roman" w:hAnsi="Times New Roman"/>
          <w:sz w:val="24"/>
          <w:szCs w:val="24"/>
        </w:rPr>
        <w:tab/>
        <w:t>Tu élaboreras un plan détaillé de dissertation</w:t>
      </w:r>
      <w:r w:rsidRPr="00C8102B">
        <w:rPr>
          <w:rFonts w:ascii="Times New Roman" w:hAnsi="Times New Roman"/>
          <w:sz w:val="24"/>
          <w:szCs w:val="24"/>
        </w:rPr>
        <w:tab/>
      </w:r>
    </w:p>
    <w:p w14:paraId="7A5432FC" w14:textId="77777777" w:rsidR="00C8102B" w:rsidRPr="00C8102B" w:rsidRDefault="00C8102B" w:rsidP="00C8102B">
      <w:pPr>
        <w:spacing w:after="0"/>
        <w:rPr>
          <w:rFonts w:ascii="Times New Roman" w:hAnsi="Times New Roman"/>
          <w:sz w:val="24"/>
          <w:szCs w:val="24"/>
        </w:rPr>
      </w:pPr>
      <w:r w:rsidRPr="00C8102B">
        <w:rPr>
          <w:rFonts w:ascii="Times New Roman" w:hAnsi="Times New Roman"/>
          <w:sz w:val="24"/>
          <w:szCs w:val="24"/>
        </w:rPr>
        <w:t xml:space="preserve"> </w:t>
      </w:r>
      <w:r w:rsidRPr="00C8102B">
        <w:rPr>
          <w:rFonts w:ascii="Times New Roman" w:hAnsi="Times New Roman"/>
          <w:sz w:val="24"/>
          <w:szCs w:val="24"/>
        </w:rPr>
        <w:tab/>
      </w:r>
    </w:p>
    <w:p w14:paraId="0B34F087" w14:textId="77777777" w:rsidR="00C8102B" w:rsidRPr="00C8102B" w:rsidRDefault="00C8102B" w:rsidP="00C8102B">
      <w:pPr>
        <w:spacing w:after="0"/>
        <w:rPr>
          <w:rFonts w:ascii="Times New Roman" w:hAnsi="Times New Roman"/>
          <w:b/>
          <w:bCs/>
          <w:sz w:val="24"/>
          <w:szCs w:val="24"/>
        </w:rPr>
      </w:pPr>
      <w:r w:rsidRPr="00C8102B">
        <w:rPr>
          <w:rFonts w:ascii="Times New Roman" w:hAnsi="Times New Roman"/>
          <w:b/>
          <w:bCs/>
          <w:sz w:val="24"/>
          <w:szCs w:val="24"/>
        </w:rPr>
        <w:t>S5</w:t>
      </w:r>
      <w:r w:rsidRPr="00C8102B">
        <w:rPr>
          <w:rFonts w:ascii="Times New Roman" w:hAnsi="Times New Roman"/>
          <w:b/>
          <w:bCs/>
          <w:sz w:val="24"/>
          <w:szCs w:val="24"/>
        </w:rPr>
        <w:tab/>
        <w:t>EVALUATIONS</w:t>
      </w:r>
    </w:p>
    <w:p w14:paraId="08FC172E" w14:textId="77777777" w:rsidR="00C8102B" w:rsidRPr="00C8102B" w:rsidRDefault="00C8102B" w:rsidP="00C8102B">
      <w:pPr>
        <w:spacing w:after="0"/>
        <w:rPr>
          <w:rFonts w:ascii="Times New Roman" w:hAnsi="Times New Roman"/>
          <w:sz w:val="24"/>
          <w:szCs w:val="24"/>
        </w:rPr>
      </w:pPr>
      <w:proofErr w:type="gramStart"/>
      <w:r w:rsidRPr="00C8102B">
        <w:rPr>
          <w:rFonts w:ascii="Times New Roman" w:hAnsi="Times New Roman"/>
          <w:sz w:val="24"/>
          <w:szCs w:val="24"/>
        </w:rPr>
        <w:t>langue</w:t>
      </w:r>
      <w:proofErr w:type="gramEnd"/>
      <w:r w:rsidRPr="00C8102B">
        <w:rPr>
          <w:rFonts w:ascii="Times New Roman" w:hAnsi="Times New Roman"/>
          <w:sz w:val="24"/>
          <w:szCs w:val="24"/>
        </w:rPr>
        <w:t xml:space="preserve"> française 2h</w:t>
      </w:r>
      <w:r w:rsidRPr="00C8102B">
        <w:rPr>
          <w:rFonts w:ascii="Times New Roman" w:hAnsi="Times New Roman"/>
          <w:sz w:val="24"/>
          <w:szCs w:val="24"/>
        </w:rPr>
        <w:tab/>
      </w:r>
      <w:r w:rsidRPr="00C8102B">
        <w:rPr>
          <w:rFonts w:ascii="Times New Roman" w:hAnsi="Times New Roman"/>
          <w:sz w:val="24"/>
          <w:szCs w:val="24"/>
        </w:rPr>
        <w:tab/>
      </w:r>
    </w:p>
    <w:p w14:paraId="4A11F2A9" w14:textId="77777777" w:rsidR="00C8102B" w:rsidRPr="00C8102B" w:rsidRDefault="00C8102B" w:rsidP="00C8102B">
      <w:pPr>
        <w:spacing w:after="0"/>
        <w:rPr>
          <w:rFonts w:ascii="Times New Roman" w:hAnsi="Times New Roman"/>
          <w:sz w:val="24"/>
          <w:szCs w:val="24"/>
        </w:rPr>
      </w:pPr>
      <w:proofErr w:type="gramStart"/>
      <w:r w:rsidRPr="00C8102B">
        <w:rPr>
          <w:rFonts w:ascii="Times New Roman" w:hAnsi="Times New Roman"/>
          <w:sz w:val="24"/>
          <w:szCs w:val="24"/>
        </w:rPr>
        <w:t>littérature</w:t>
      </w:r>
      <w:proofErr w:type="gramEnd"/>
      <w:r w:rsidRPr="00C8102B">
        <w:rPr>
          <w:rFonts w:ascii="Times New Roman" w:hAnsi="Times New Roman"/>
          <w:sz w:val="24"/>
          <w:szCs w:val="24"/>
        </w:rPr>
        <w:t xml:space="preserve"> 3h</w:t>
      </w:r>
      <w:r w:rsidRPr="00C8102B">
        <w:rPr>
          <w:rFonts w:ascii="Times New Roman" w:hAnsi="Times New Roman"/>
          <w:sz w:val="24"/>
          <w:szCs w:val="24"/>
        </w:rPr>
        <w:tab/>
      </w:r>
    </w:p>
    <w:p w14:paraId="2D972B04" w14:textId="77777777" w:rsidR="00C8102B" w:rsidRPr="00C8102B" w:rsidRDefault="00C8102B" w:rsidP="00C8102B">
      <w:pPr>
        <w:spacing w:after="0"/>
        <w:rPr>
          <w:rFonts w:ascii="Times New Roman" w:hAnsi="Times New Roman"/>
          <w:sz w:val="24"/>
          <w:szCs w:val="24"/>
        </w:rPr>
      </w:pPr>
      <w:r w:rsidRPr="00C8102B">
        <w:rPr>
          <w:rFonts w:ascii="Times New Roman" w:hAnsi="Times New Roman"/>
          <w:sz w:val="24"/>
          <w:szCs w:val="24"/>
        </w:rPr>
        <w:t>S6</w:t>
      </w:r>
      <w:r w:rsidRPr="00C8102B">
        <w:rPr>
          <w:rFonts w:ascii="Times New Roman" w:hAnsi="Times New Roman"/>
          <w:sz w:val="24"/>
          <w:szCs w:val="24"/>
        </w:rPr>
        <w:tab/>
        <w:t xml:space="preserve">COMPTES-RENDUS 2h </w:t>
      </w:r>
      <w:r w:rsidRPr="00C8102B">
        <w:rPr>
          <w:rFonts w:ascii="Times New Roman" w:hAnsi="Times New Roman"/>
          <w:sz w:val="24"/>
          <w:szCs w:val="24"/>
        </w:rPr>
        <w:tab/>
        <w:t>REMEDIATION 1h</w:t>
      </w:r>
    </w:p>
    <w:p w14:paraId="1B5A0854" w14:textId="77777777" w:rsidR="00C8102B" w:rsidRPr="00C8102B" w:rsidRDefault="00C8102B" w:rsidP="00C8102B">
      <w:pPr>
        <w:spacing w:after="0"/>
        <w:rPr>
          <w:rFonts w:ascii="Times New Roman" w:hAnsi="Times New Roman"/>
          <w:sz w:val="24"/>
          <w:szCs w:val="24"/>
        </w:rPr>
      </w:pPr>
      <w:r w:rsidRPr="00C8102B">
        <w:rPr>
          <w:rFonts w:ascii="Times New Roman" w:hAnsi="Times New Roman"/>
          <w:sz w:val="24"/>
          <w:szCs w:val="24"/>
        </w:rPr>
        <w:t xml:space="preserve"> </w:t>
      </w:r>
    </w:p>
    <w:p w14:paraId="67FE4A1E" w14:textId="77777777" w:rsidR="00C8102B" w:rsidRPr="00C8102B" w:rsidRDefault="00C8102B" w:rsidP="00C8102B">
      <w:pPr>
        <w:spacing w:after="0"/>
        <w:rPr>
          <w:rFonts w:ascii="Times New Roman" w:hAnsi="Times New Roman"/>
          <w:sz w:val="24"/>
          <w:szCs w:val="24"/>
        </w:rPr>
      </w:pPr>
      <w:r w:rsidRPr="00C8102B">
        <w:rPr>
          <w:rFonts w:ascii="Times New Roman" w:hAnsi="Times New Roman"/>
          <w:sz w:val="24"/>
          <w:szCs w:val="24"/>
        </w:rPr>
        <w:lastRenderedPageBreak/>
        <w:t>SEQUENCE N°II</w:t>
      </w:r>
      <w:r w:rsidRPr="00C8102B">
        <w:rPr>
          <w:rFonts w:ascii="Times New Roman" w:hAnsi="Times New Roman"/>
          <w:sz w:val="24"/>
          <w:szCs w:val="24"/>
        </w:rPr>
        <w:tab/>
      </w:r>
    </w:p>
    <w:p w14:paraId="216E454E" w14:textId="77777777" w:rsidR="00C8102B" w:rsidRPr="00C8102B" w:rsidRDefault="00C8102B" w:rsidP="00C8102B">
      <w:pPr>
        <w:spacing w:after="0"/>
        <w:rPr>
          <w:rFonts w:ascii="Times New Roman" w:hAnsi="Times New Roman"/>
          <w:sz w:val="24"/>
          <w:szCs w:val="24"/>
        </w:rPr>
      </w:pPr>
      <w:r w:rsidRPr="00C8102B">
        <w:rPr>
          <w:rFonts w:ascii="Times New Roman" w:hAnsi="Times New Roman"/>
          <w:b/>
          <w:bCs/>
          <w:sz w:val="24"/>
          <w:szCs w:val="24"/>
        </w:rPr>
        <w:t>Compétence attendue</w:t>
      </w:r>
      <w:r w:rsidRPr="00C8102B">
        <w:rPr>
          <w:rFonts w:ascii="Times New Roman" w:hAnsi="Times New Roman"/>
          <w:sz w:val="24"/>
          <w:szCs w:val="24"/>
        </w:rPr>
        <w:t xml:space="preserve"> : A la fin de la séquence l’élève devra produire un développement de dissertation entier.</w:t>
      </w:r>
    </w:p>
    <w:p w14:paraId="1E658419" w14:textId="77777777" w:rsidR="00C8102B" w:rsidRPr="00C8102B" w:rsidRDefault="00C8102B" w:rsidP="00C8102B">
      <w:pPr>
        <w:spacing w:after="0"/>
        <w:rPr>
          <w:rFonts w:ascii="Times New Roman" w:hAnsi="Times New Roman"/>
          <w:sz w:val="24"/>
          <w:szCs w:val="24"/>
        </w:rPr>
      </w:pPr>
    </w:p>
    <w:p w14:paraId="378986DA" w14:textId="77777777" w:rsidR="00C8102B" w:rsidRPr="00C8102B" w:rsidRDefault="00C8102B" w:rsidP="00C8102B">
      <w:pPr>
        <w:spacing w:after="0"/>
        <w:rPr>
          <w:rFonts w:ascii="Times New Roman" w:hAnsi="Times New Roman"/>
          <w:sz w:val="24"/>
          <w:szCs w:val="24"/>
        </w:rPr>
      </w:pPr>
      <w:r w:rsidRPr="00C8102B">
        <w:rPr>
          <w:rFonts w:ascii="Times New Roman" w:hAnsi="Times New Roman"/>
          <w:sz w:val="24"/>
          <w:szCs w:val="24"/>
        </w:rPr>
        <w:t>S1</w:t>
      </w:r>
      <w:r w:rsidRPr="00C8102B">
        <w:rPr>
          <w:rFonts w:ascii="Times New Roman" w:hAnsi="Times New Roman"/>
          <w:sz w:val="24"/>
          <w:szCs w:val="24"/>
        </w:rPr>
        <w:tab/>
      </w:r>
      <w:r w:rsidRPr="00C8102B">
        <w:rPr>
          <w:rFonts w:ascii="Times New Roman" w:hAnsi="Times New Roman"/>
          <w:sz w:val="24"/>
          <w:szCs w:val="24"/>
        </w:rPr>
        <w:tab/>
      </w:r>
      <w:r w:rsidRPr="00C8102B">
        <w:rPr>
          <w:rFonts w:ascii="Times New Roman" w:hAnsi="Times New Roman"/>
          <w:sz w:val="24"/>
          <w:szCs w:val="24"/>
        </w:rPr>
        <w:tab/>
      </w:r>
    </w:p>
    <w:p w14:paraId="320735E2" w14:textId="77777777" w:rsidR="00C8102B" w:rsidRPr="00C8102B" w:rsidRDefault="00C8102B" w:rsidP="00C8102B">
      <w:pPr>
        <w:spacing w:after="0"/>
        <w:rPr>
          <w:rFonts w:ascii="Times New Roman" w:hAnsi="Times New Roman"/>
          <w:sz w:val="24"/>
          <w:szCs w:val="24"/>
        </w:rPr>
      </w:pPr>
      <w:r w:rsidRPr="00C8102B">
        <w:rPr>
          <w:rFonts w:ascii="Times New Roman" w:hAnsi="Times New Roman"/>
          <w:sz w:val="24"/>
          <w:szCs w:val="24"/>
        </w:rPr>
        <w:t xml:space="preserve">Les fonctions de la communication </w:t>
      </w:r>
    </w:p>
    <w:p w14:paraId="59AAED07" w14:textId="77777777" w:rsidR="00C8102B" w:rsidRPr="00C8102B" w:rsidRDefault="00C8102B" w:rsidP="00C8102B">
      <w:pPr>
        <w:spacing w:after="0"/>
        <w:rPr>
          <w:rFonts w:ascii="Times New Roman" w:hAnsi="Times New Roman"/>
          <w:sz w:val="24"/>
          <w:szCs w:val="24"/>
        </w:rPr>
      </w:pPr>
      <w:r w:rsidRPr="00C8102B">
        <w:rPr>
          <w:rFonts w:ascii="Times New Roman" w:hAnsi="Times New Roman"/>
          <w:sz w:val="24"/>
          <w:szCs w:val="24"/>
        </w:rPr>
        <w:t xml:space="preserve">La ponctuation forte </w:t>
      </w:r>
    </w:p>
    <w:p w14:paraId="0D53FBCA" w14:textId="77777777" w:rsidR="00C8102B" w:rsidRPr="00C8102B" w:rsidRDefault="00C8102B" w:rsidP="00C8102B">
      <w:pPr>
        <w:spacing w:after="0"/>
        <w:rPr>
          <w:rFonts w:ascii="Times New Roman" w:hAnsi="Times New Roman"/>
          <w:sz w:val="24"/>
          <w:szCs w:val="24"/>
        </w:rPr>
      </w:pPr>
      <w:r w:rsidRPr="00C8102B">
        <w:rPr>
          <w:rFonts w:ascii="Times New Roman" w:hAnsi="Times New Roman"/>
          <w:sz w:val="24"/>
          <w:szCs w:val="24"/>
        </w:rPr>
        <w:t xml:space="preserve">Rédaction des chapeaux introductifs </w:t>
      </w:r>
    </w:p>
    <w:p w14:paraId="69EF2A7B" w14:textId="77777777" w:rsidR="00C8102B" w:rsidRPr="00C8102B" w:rsidRDefault="00C8102B" w:rsidP="00C8102B">
      <w:pPr>
        <w:spacing w:after="0"/>
        <w:rPr>
          <w:rFonts w:ascii="Times New Roman" w:hAnsi="Times New Roman"/>
          <w:sz w:val="24"/>
          <w:szCs w:val="24"/>
        </w:rPr>
      </w:pPr>
    </w:p>
    <w:p w14:paraId="173D9012" w14:textId="77777777" w:rsidR="00C8102B" w:rsidRPr="00C8102B" w:rsidRDefault="00C8102B" w:rsidP="00C8102B">
      <w:pPr>
        <w:spacing w:after="0"/>
        <w:rPr>
          <w:rFonts w:ascii="Times New Roman" w:hAnsi="Times New Roman"/>
          <w:sz w:val="24"/>
          <w:szCs w:val="24"/>
        </w:rPr>
      </w:pPr>
      <w:r w:rsidRPr="00C8102B">
        <w:rPr>
          <w:rFonts w:ascii="Times New Roman" w:hAnsi="Times New Roman"/>
          <w:sz w:val="24"/>
          <w:szCs w:val="24"/>
        </w:rPr>
        <w:t>S2</w:t>
      </w:r>
      <w:r w:rsidRPr="00C8102B">
        <w:rPr>
          <w:rFonts w:ascii="Times New Roman" w:hAnsi="Times New Roman"/>
          <w:sz w:val="24"/>
          <w:szCs w:val="24"/>
        </w:rPr>
        <w:tab/>
      </w:r>
    </w:p>
    <w:p w14:paraId="2FCCBEC8" w14:textId="77777777" w:rsidR="00C8102B" w:rsidRPr="00C8102B" w:rsidRDefault="00C8102B" w:rsidP="00C8102B">
      <w:pPr>
        <w:spacing w:after="0"/>
        <w:rPr>
          <w:rFonts w:ascii="Times New Roman" w:hAnsi="Times New Roman"/>
          <w:sz w:val="24"/>
          <w:szCs w:val="24"/>
        </w:rPr>
      </w:pPr>
      <w:r w:rsidRPr="00C8102B">
        <w:rPr>
          <w:rFonts w:ascii="Times New Roman" w:hAnsi="Times New Roman"/>
          <w:sz w:val="24"/>
          <w:szCs w:val="24"/>
        </w:rPr>
        <w:t xml:space="preserve">Texte 1 : Lecture Méthodique </w:t>
      </w:r>
    </w:p>
    <w:p w14:paraId="5CBFD9FE" w14:textId="77777777" w:rsidR="00C8102B" w:rsidRPr="00C8102B" w:rsidRDefault="00C8102B" w:rsidP="00C8102B">
      <w:pPr>
        <w:spacing w:after="0"/>
        <w:rPr>
          <w:rFonts w:ascii="Times New Roman" w:hAnsi="Times New Roman"/>
          <w:sz w:val="24"/>
          <w:szCs w:val="24"/>
        </w:rPr>
      </w:pPr>
      <w:r w:rsidRPr="00C8102B">
        <w:rPr>
          <w:rFonts w:ascii="Times New Roman" w:hAnsi="Times New Roman"/>
          <w:sz w:val="24"/>
          <w:szCs w:val="24"/>
        </w:rPr>
        <w:t xml:space="preserve">Lexique : (lexique commun, lexique spécialisé) </w:t>
      </w:r>
    </w:p>
    <w:p w14:paraId="471ACF39" w14:textId="77777777" w:rsidR="00C8102B" w:rsidRPr="00C8102B" w:rsidRDefault="00C8102B" w:rsidP="00C8102B">
      <w:pPr>
        <w:spacing w:after="0"/>
        <w:rPr>
          <w:rFonts w:ascii="Times New Roman" w:hAnsi="Times New Roman"/>
          <w:sz w:val="24"/>
          <w:szCs w:val="24"/>
        </w:rPr>
      </w:pPr>
      <w:r w:rsidRPr="00C8102B">
        <w:rPr>
          <w:rFonts w:ascii="Times New Roman" w:hAnsi="Times New Roman"/>
          <w:sz w:val="24"/>
          <w:szCs w:val="24"/>
        </w:rPr>
        <w:t xml:space="preserve">Rédaction du paragraphe de dissertation </w:t>
      </w:r>
    </w:p>
    <w:p w14:paraId="6A8C9166" w14:textId="77777777" w:rsidR="00C8102B" w:rsidRPr="00C8102B" w:rsidRDefault="00C8102B" w:rsidP="00C8102B">
      <w:pPr>
        <w:spacing w:after="0"/>
        <w:rPr>
          <w:rFonts w:ascii="Times New Roman" w:hAnsi="Times New Roman"/>
          <w:sz w:val="24"/>
          <w:szCs w:val="24"/>
        </w:rPr>
      </w:pPr>
    </w:p>
    <w:p w14:paraId="2DB2F223" w14:textId="77777777" w:rsidR="00C8102B" w:rsidRPr="00C8102B" w:rsidRDefault="00C8102B" w:rsidP="00C8102B">
      <w:pPr>
        <w:spacing w:after="0"/>
        <w:rPr>
          <w:rFonts w:ascii="Times New Roman" w:hAnsi="Times New Roman"/>
          <w:sz w:val="24"/>
          <w:szCs w:val="24"/>
        </w:rPr>
      </w:pPr>
      <w:r w:rsidRPr="00C8102B">
        <w:rPr>
          <w:rFonts w:ascii="Times New Roman" w:hAnsi="Times New Roman"/>
          <w:sz w:val="24"/>
          <w:szCs w:val="24"/>
        </w:rPr>
        <w:t>S3</w:t>
      </w:r>
      <w:r w:rsidRPr="00C8102B">
        <w:rPr>
          <w:rFonts w:ascii="Times New Roman" w:hAnsi="Times New Roman"/>
          <w:sz w:val="24"/>
          <w:szCs w:val="24"/>
        </w:rPr>
        <w:tab/>
      </w:r>
    </w:p>
    <w:p w14:paraId="44FFFAC3" w14:textId="77777777" w:rsidR="00C8102B" w:rsidRPr="00C8102B" w:rsidRDefault="00C8102B" w:rsidP="00C8102B">
      <w:pPr>
        <w:spacing w:after="0"/>
        <w:rPr>
          <w:rFonts w:ascii="Times New Roman" w:hAnsi="Times New Roman"/>
          <w:sz w:val="24"/>
          <w:szCs w:val="24"/>
        </w:rPr>
      </w:pPr>
      <w:r w:rsidRPr="00C8102B">
        <w:rPr>
          <w:rFonts w:ascii="Times New Roman" w:hAnsi="Times New Roman"/>
          <w:sz w:val="24"/>
          <w:szCs w:val="24"/>
        </w:rPr>
        <w:t xml:space="preserve">Texte 2 : lecture analytique </w:t>
      </w:r>
    </w:p>
    <w:p w14:paraId="2B43E0B6" w14:textId="77777777" w:rsidR="00C8102B" w:rsidRPr="00C8102B" w:rsidRDefault="00C8102B" w:rsidP="00C8102B">
      <w:pPr>
        <w:spacing w:after="0"/>
        <w:rPr>
          <w:rFonts w:ascii="Times New Roman" w:hAnsi="Times New Roman"/>
          <w:sz w:val="24"/>
          <w:szCs w:val="24"/>
        </w:rPr>
      </w:pPr>
      <w:r w:rsidRPr="00C8102B">
        <w:rPr>
          <w:rFonts w:ascii="Times New Roman" w:hAnsi="Times New Roman"/>
          <w:sz w:val="24"/>
          <w:szCs w:val="24"/>
        </w:rPr>
        <w:t xml:space="preserve">Texte narratif : caractéristiques et fonctions </w:t>
      </w:r>
    </w:p>
    <w:p w14:paraId="66105FBC" w14:textId="77777777" w:rsidR="00C8102B" w:rsidRPr="00C8102B" w:rsidRDefault="00C8102B" w:rsidP="00C8102B">
      <w:pPr>
        <w:spacing w:after="0"/>
        <w:rPr>
          <w:rFonts w:ascii="Times New Roman" w:hAnsi="Times New Roman"/>
          <w:sz w:val="24"/>
          <w:szCs w:val="24"/>
        </w:rPr>
      </w:pPr>
      <w:r w:rsidRPr="00C8102B">
        <w:rPr>
          <w:rFonts w:ascii="Times New Roman" w:hAnsi="Times New Roman"/>
          <w:sz w:val="24"/>
          <w:szCs w:val="24"/>
        </w:rPr>
        <w:t>Rédaction de la transition</w:t>
      </w:r>
    </w:p>
    <w:p w14:paraId="1D35A34A" w14:textId="77777777" w:rsidR="00C8102B" w:rsidRPr="00C8102B" w:rsidRDefault="00C8102B" w:rsidP="00C8102B">
      <w:pPr>
        <w:spacing w:after="0"/>
        <w:rPr>
          <w:rFonts w:ascii="Times New Roman" w:hAnsi="Times New Roman"/>
          <w:sz w:val="24"/>
          <w:szCs w:val="24"/>
        </w:rPr>
      </w:pPr>
    </w:p>
    <w:p w14:paraId="2DC60841" w14:textId="77777777" w:rsidR="00C8102B" w:rsidRPr="00C8102B" w:rsidRDefault="00C8102B" w:rsidP="00C8102B">
      <w:pPr>
        <w:spacing w:after="0"/>
        <w:rPr>
          <w:rFonts w:ascii="Times New Roman" w:hAnsi="Times New Roman"/>
          <w:sz w:val="24"/>
          <w:szCs w:val="24"/>
        </w:rPr>
      </w:pPr>
      <w:r w:rsidRPr="00C8102B">
        <w:rPr>
          <w:rFonts w:ascii="Times New Roman" w:hAnsi="Times New Roman"/>
          <w:sz w:val="24"/>
          <w:szCs w:val="24"/>
        </w:rPr>
        <w:t>S4</w:t>
      </w:r>
      <w:r w:rsidRPr="00C8102B">
        <w:rPr>
          <w:rFonts w:ascii="Times New Roman" w:hAnsi="Times New Roman"/>
          <w:sz w:val="24"/>
          <w:szCs w:val="24"/>
        </w:rPr>
        <w:tab/>
      </w:r>
      <w:r w:rsidRPr="00C8102B">
        <w:rPr>
          <w:rFonts w:ascii="Times New Roman" w:hAnsi="Times New Roman"/>
          <w:sz w:val="24"/>
          <w:szCs w:val="24"/>
        </w:rPr>
        <w:tab/>
        <w:t xml:space="preserve">Intégration : </w:t>
      </w:r>
    </w:p>
    <w:p w14:paraId="21376C33" w14:textId="77777777" w:rsidR="00C8102B" w:rsidRPr="00C8102B" w:rsidRDefault="00C8102B" w:rsidP="00C8102B">
      <w:pPr>
        <w:spacing w:after="0"/>
        <w:rPr>
          <w:rFonts w:ascii="Times New Roman" w:hAnsi="Times New Roman"/>
          <w:sz w:val="24"/>
          <w:szCs w:val="24"/>
        </w:rPr>
      </w:pPr>
      <w:r w:rsidRPr="00C8102B">
        <w:rPr>
          <w:rFonts w:ascii="Times New Roman" w:hAnsi="Times New Roman"/>
          <w:sz w:val="24"/>
          <w:szCs w:val="24"/>
        </w:rPr>
        <w:t>Tâche : Sur la base d’un plan de dissertation, tu produiras un développement comportant :</w:t>
      </w:r>
      <w:r w:rsidRPr="00C8102B">
        <w:rPr>
          <w:rFonts w:ascii="Times New Roman" w:hAnsi="Times New Roman"/>
          <w:sz w:val="24"/>
          <w:szCs w:val="24"/>
        </w:rPr>
        <w:tab/>
      </w:r>
    </w:p>
    <w:p w14:paraId="663E980C" w14:textId="77777777" w:rsidR="00C8102B" w:rsidRPr="00C8102B" w:rsidRDefault="00C8102B" w:rsidP="00C8102B">
      <w:pPr>
        <w:spacing w:after="0"/>
        <w:rPr>
          <w:rFonts w:ascii="Times New Roman" w:hAnsi="Times New Roman"/>
          <w:sz w:val="24"/>
          <w:szCs w:val="24"/>
        </w:rPr>
      </w:pPr>
      <w:r w:rsidRPr="00C8102B">
        <w:rPr>
          <w:rFonts w:ascii="Times New Roman" w:hAnsi="Times New Roman"/>
          <w:sz w:val="24"/>
          <w:szCs w:val="24"/>
        </w:rPr>
        <w:t>1-</w:t>
      </w:r>
      <w:r w:rsidRPr="00C8102B">
        <w:rPr>
          <w:rFonts w:ascii="Times New Roman" w:hAnsi="Times New Roman"/>
          <w:sz w:val="24"/>
          <w:szCs w:val="24"/>
        </w:rPr>
        <w:tab/>
        <w:t>Les chapeaux introductifs</w:t>
      </w:r>
      <w:r w:rsidRPr="00C8102B">
        <w:rPr>
          <w:rFonts w:ascii="Times New Roman" w:hAnsi="Times New Roman"/>
          <w:sz w:val="24"/>
          <w:szCs w:val="24"/>
        </w:rPr>
        <w:tab/>
      </w:r>
    </w:p>
    <w:p w14:paraId="0A5BF50E" w14:textId="77777777" w:rsidR="00C8102B" w:rsidRPr="00C8102B" w:rsidRDefault="00C8102B" w:rsidP="00C8102B">
      <w:pPr>
        <w:spacing w:after="0"/>
        <w:rPr>
          <w:rFonts w:ascii="Times New Roman" w:hAnsi="Times New Roman"/>
          <w:sz w:val="24"/>
          <w:szCs w:val="24"/>
        </w:rPr>
      </w:pPr>
      <w:r w:rsidRPr="00C8102B">
        <w:rPr>
          <w:rFonts w:ascii="Times New Roman" w:hAnsi="Times New Roman"/>
          <w:sz w:val="24"/>
          <w:szCs w:val="24"/>
        </w:rPr>
        <w:t>2-</w:t>
      </w:r>
      <w:r w:rsidRPr="00C8102B">
        <w:rPr>
          <w:rFonts w:ascii="Times New Roman" w:hAnsi="Times New Roman"/>
          <w:sz w:val="24"/>
          <w:szCs w:val="24"/>
        </w:rPr>
        <w:tab/>
        <w:t>Les paragraphes argumentatifs</w:t>
      </w:r>
    </w:p>
    <w:p w14:paraId="04D4D4C2" w14:textId="77777777" w:rsidR="00C8102B" w:rsidRPr="00C8102B" w:rsidRDefault="00C8102B" w:rsidP="00C8102B">
      <w:pPr>
        <w:spacing w:after="0"/>
        <w:rPr>
          <w:rFonts w:ascii="Times New Roman" w:hAnsi="Times New Roman"/>
          <w:sz w:val="24"/>
          <w:szCs w:val="24"/>
        </w:rPr>
      </w:pPr>
      <w:r w:rsidRPr="00C8102B">
        <w:rPr>
          <w:rFonts w:ascii="Times New Roman" w:hAnsi="Times New Roman"/>
          <w:sz w:val="24"/>
          <w:szCs w:val="24"/>
        </w:rPr>
        <w:t>3-</w:t>
      </w:r>
      <w:r w:rsidRPr="00C8102B">
        <w:rPr>
          <w:rFonts w:ascii="Times New Roman" w:hAnsi="Times New Roman"/>
          <w:sz w:val="24"/>
          <w:szCs w:val="24"/>
        </w:rPr>
        <w:tab/>
        <w:t>La transition majeure</w:t>
      </w:r>
    </w:p>
    <w:p w14:paraId="73F2D291" w14:textId="77777777" w:rsidR="00C8102B" w:rsidRPr="00C8102B" w:rsidRDefault="00C8102B" w:rsidP="00C8102B">
      <w:pPr>
        <w:spacing w:after="0"/>
        <w:rPr>
          <w:rFonts w:ascii="Times New Roman" w:hAnsi="Times New Roman"/>
          <w:sz w:val="24"/>
          <w:szCs w:val="24"/>
        </w:rPr>
      </w:pPr>
    </w:p>
    <w:p w14:paraId="4584F871" w14:textId="77777777" w:rsidR="00C8102B" w:rsidRPr="00C8102B" w:rsidRDefault="00C8102B" w:rsidP="00C8102B">
      <w:pPr>
        <w:spacing w:after="0"/>
        <w:rPr>
          <w:rFonts w:ascii="Times New Roman" w:hAnsi="Times New Roman"/>
          <w:b/>
          <w:bCs/>
          <w:sz w:val="24"/>
          <w:szCs w:val="24"/>
        </w:rPr>
      </w:pPr>
      <w:r w:rsidRPr="00C8102B">
        <w:rPr>
          <w:rFonts w:ascii="Times New Roman" w:hAnsi="Times New Roman"/>
          <w:b/>
          <w:bCs/>
          <w:sz w:val="24"/>
          <w:szCs w:val="24"/>
        </w:rPr>
        <w:t>S5</w:t>
      </w:r>
      <w:r w:rsidRPr="00C8102B">
        <w:rPr>
          <w:rFonts w:ascii="Times New Roman" w:hAnsi="Times New Roman"/>
          <w:b/>
          <w:bCs/>
          <w:sz w:val="24"/>
          <w:szCs w:val="24"/>
        </w:rPr>
        <w:tab/>
        <w:t>EVALUATIONS</w:t>
      </w:r>
    </w:p>
    <w:p w14:paraId="193BD2F5" w14:textId="77777777" w:rsidR="00C8102B" w:rsidRPr="00C8102B" w:rsidRDefault="00C8102B" w:rsidP="00C8102B">
      <w:pPr>
        <w:spacing w:after="0"/>
        <w:rPr>
          <w:rFonts w:ascii="Times New Roman" w:hAnsi="Times New Roman"/>
          <w:sz w:val="24"/>
          <w:szCs w:val="24"/>
        </w:rPr>
      </w:pPr>
      <w:r w:rsidRPr="00C8102B">
        <w:rPr>
          <w:rFonts w:ascii="Times New Roman" w:hAnsi="Times New Roman"/>
          <w:sz w:val="24"/>
          <w:szCs w:val="24"/>
        </w:rPr>
        <w:t>Langue française 2h</w:t>
      </w:r>
      <w:r w:rsidRPr="00C8102B">
        <w:rPr>
          <w:rFonts w:ascii="Times New Roman" w:hAnsi="Times New Roman"/>
          <w:sz w:val="24"/>
          <w:szCs w:val="24"/>
        </w:rPr>
        <w:tab/>
        <w:t>littérature 3h</w:t>
      </w:r>
    </w:p>
    <w:p w14:paraId="2718B48E" w14:textId="77777777" w:rsidR="00C8102B" w:rsidRPr="00C8102B" w:rsidRDefault="00C8102B" w:rsidP="00C8102B">
      <w:pPr>
        <w:spacing w:after="0"/>
        <w:rPr>
          <w:rFonts w:ascii="Times New Roman" w:hAnsi="Times New Roman"/>
          <w:sz w:val="24"/>
          <w:szCs w:val="24"/>
        </w:rPr>
      </w:pPr>
      <w:r w:rsidRPr="00C8102B">
        <w:rPr>
          <w:rFonts w:ascii="Times New Roman" w:hAnsi="Times New Roman"/>
          <w:sz w:val="24"/>
          <w:szCs w:val="24"/>
        </w:rPr>
        <w:t>S6</w:t>
      </w:r>
      <w:r w:rsidRPr="00C8102B">
        <w:rPr>
          <w:rFonts w:ascii="Times New Roman" w:hAnsi="Times New Roman"/>
          <w:sz w:val="24"/>
          <w:szCs w:val="24"/>
        </w:rPr>
        <w:tab/>
      </w:r>
    </w:p>
    <w:p w14:paraId="79D38439" w14:textId="77777777" w:rsidR="00C8102B" w:rsidRPr="00C8102B" w:rsidRDefault="00C8102B" w:rsidP="00C8102B">
      <w:pPr>
        <w:spacing w:after="0"/>
        <w:rPr>
          <w:rFonts w:ascii="Times New Roman" w:hAnsi="Times New Roman"/>
          <w:sz w:val="24"/>
          <w:szCs w:val="24"/>
        </w:rPr>
      </w:pPr>
      <w:r w:rsidRPr="00C8102B">
        <w:rPr>
          <w:rFonts w:ascii="Times New Roman" w:hAnsi="Times New Roman"/>
          <w:sz w:val="24"/>
          <w:szCs w:val="24"/>
        </w:rPr>
        <w:t>Texte 3 : lecture expliquée</w:t>
      </w:r>
      <w:r w:rsidRPr="00C8102B">
        <w:rPr>
          <w:rFonts w:ascii="Times New Roman" w:hAnsi="Times New Roman"/>
          <w:sz w:val="24"/>
          <w:szCs w:val="24"/>
        </w:rPr>
        <w:tab/>
        <w:t>COMPTES-</w:t>
      </w:r>
      <w:proofErr w:type="gramStart"/>
      <w:r w:rsidRPr="00C8102B">
        <w:rPr>
          <w:rFonts w:ascii="Times New Roman" w:hAnsi="Times New Roman"/>
          <w:sz w:val="24"/>
          <w:szCs w:val="24"/>
        </w:rPr>
        <w:t xml:space="preserve">RENDUS  </w:t>
      </w:r>
      <w:r w:rsidRPr="00C8102B">
        <w:rPr>
          <w:rFonts w:ascii="Times New Roman" w:hAnsi="Times New Roman"/>
          <w:sz w:val="24"/>
          <w:szCs w:val="24"/>
        </w:rPr>
        <w:tab/>
      </w:r>
      <w:proofErr w:type="gramEnd"/>
      <w:r w:rsidRPr="00C8102B">
        <w:rPr>
          <w:rFonts w:ascii="Times New Roman" w:hAnsi="Times New Roman"/>
          <w:sz w:val="24"/>
          <w:szCs w:val="24"/>
        </w:rPr>
        <w:t>REMEDIATION 1h</w:t>
      </w:r>
    </w:p>
    <w:p w14:paraId="42847A57" w14:textId="77777777" w:rsidR="00C8102B" w:rsidRPr="00C8102B" w:rsidRDefault="00C8102B" w:rsidP="00C8102B">
      <w:pPr>
        <w:spacing w:after="0"/>
        <w:rPr>
          <w:rFonts w:ascii="Times New Roman" w:hAnsi="Times New Roman"/>
          <w:sz w:val="24"/>
          <w:szCs w:val="24"/>
        </w:rPr>
      </w:pPr>
      <w:r w:rsidRPr="00C8102B">
        <w:rPr>
          <w:rFonts w:ascii="Times New Roman" w:hAnsi="Times New Roman"/>
          <w:sz w:val="24"/>
          <w:szCs w:val="24"/>
        </w:rPr>
        <w:t xml:space="preserve"> </w:t>
      </w:r>
    </w:p>
    <w:p w14:paraId="6F562A5A" w14:textId="77777777" w:rsidR="00C8102B" w:rsidRPr="00C8102B" w:rsidRDefault="00C8102B" w:rsidP="00C8102B">
      <w:pPr>
        <w:spacing w:after="0"/>
        <w:rPr>
          <w:rFonts w:ascii="Times New Roman" w:hAnsi="Times New Roman"/>
          <w:sz w:val="24"/>
          <w:szCs w:val="24"/>
        </w:rPr>
      </w:pPr>
      <w:r w:rsidRPr="00C8102B">
        <w:rPr>
          <w:rFonts w:ascii="Times New Roman" w:hAnsi="Times New Roman"/>
          <w:sz w:val="24"/>
          <w:szCs w:val="24"/>
        </w:rPr>
        <w:t>SEQUENCE N°III</w:t>
      </w:r>
      <w:r w:rsidRPr="00C8102B">
        <w:rPr>
          <w:rFonts w:ascii="Times New Roman" w:hAnsi="Times New Roman"/>
          <w:sz w:val="24"/>
          <w:szCs w:val="24"/>
        </w:rPr>
        <w:tab/>
      </w:r>
    </w:p>
    <w:p w14:paraId="57A3BB3A" w14:textId="77777777" w:rsidR="00C8102B" w:rsidRPr="00C8102B" w:rsidRDefault="00C8102B" w:rsidP="00C8102B">
      <w:pPr>
        <w:spacing w:after="0"/>
        <w:rPr>
          <w:rFonts w:ascii="Times New Roman" w:hAnsi="Times New Roman"/>
          <w:sz w:val="24"/>
          <w:szCs w:val="24"/>
        </w:rPr>
      </w:pPr>
      <w:r w:rsidRPr="00C8102B">
        <w:rPr>
          <w:rFonts w:ascii="Times New Roman" w:hAnsi="Times New Roman"/>
          <w:b/>
          <w:bCs/>
          <w:sz w:val="24"/>
          <w:szCs w:val="24"/>
        </w:rPr>
        <w:t>Compétence attendue</w:t>
      </w:r>
      <w:r w:rsidRPr="00C8102B">
        <w:rPr>
          <w:rFonts w:ascii="Times New Roman" w:hAnsi="Times New Roman"/>
          <w:sz w:val="24"/>
          <w:szCs w:val="24"/>
        </w:rPr>
        <w:t xml:space="preserve"> : A la fin de la séquence l’élève devra produire un devoir de dissertation complet.</w:t>
      </w:r>
    </w:p>
    <w:p w14:paraId="3F5275B7" w14:textId="77777777" w:rsidR="00C8102B" w:rsidRPr="00C8102B" w:rsidRDefault="00C8102B" w:rsidP="00C8102B">
      <w:pPr>
        <w:spacing w:after="0"/>
        <w:rPr>
          <w:rFonts w:ascii="Times New Roman" w:hAnsi="Times New Roman"/>
          <w:sz w:val="24"/>
          <w:szCs w:val="24"/>
        </w:rPr>
      </w:pPr>
    </w:p>
    <w:p w14:paraId="597AB88F" w14:textId="77777777" w:rsidR="00C8102B" w:rsidRPr="00C8102B" w:rsidRDefault="00C8102B" w:rsidP="00C8102B">
      <w:pPr>
        <w:spacing w:after="0"/>
        <w:rPr>
          <w:rFonts w:ascii="Times New Roman" w:hAnsi="Times New Roman"/>
          <w:sz w:val="24"/>
          <w:szCs w:val="24"/>
        </w:rPr>
      </w:pPr>
      <w:r w:rsidRPr="00C8102B">
        <w:rPr>
          <w:rFonts w:ascii="Times New Roman" w:hAnsi="Times New Roman"/>
          <w:sz w:val="24"/>
          <w:szCs w:val="24"/>
        </w:rPr>
        <w:t>S1</w:t>
      </w:r>
      <w:r w:rsidRPr="00C8102B">
        <w:rPr>
          <w:rFonts w:ascii="Times New Roman" w:hAnsi="Times New Roman"/>
          <w:sz w:val="24"/>
          <w:szCs w:val="24"/>
        </w:rPr>
        <w:tab/>
      </w:r>
    </w:p>
    <w:p w14:paraId="54071FF0" w14:textId="77777777" w:rsidR="00C8102B" w:rsidRPr="00C8102B" w:rsidRDefault="00C8102B" w:rsidP="00C8102B">
      <w:pPr>
        <w:spacing w:after="0"/>
        <w:rPr>
          <w:rFonts w:ascii="Times New Roman" w:hAnsi="Times New Roman"/>
          <w:sz w:val="24"/>
          <w:szCs w:val="24"/>
        </w:rPr>
      </w:pPr>
      <w:r w:rsidRPr="00C8102B">
        <w:rPr>
          <w:rFonts w:ascii="Times New Roman" w:hAnsi="Times New Roman"/>
          <w:sz w:val="24"/>
          <w:szCs w:val="24"/>
        </w:rPr>
        <w:t xml:space="preserve">Texte 4 : lecture suivie </w:t>
      </w:r>
    </w:p>
    <w:p w14:paraId="306119CC" w14:textId="77777777" w:rsidR="00C8102B" w:rsidRPr="00C8102B" w:rsidRDefault="00C8102B" w:rsidP="00C8102B">
      <w:pPr>
        <w:spacing w:after="0"/>
        <w:rPr>
          <w:rFonts w:ascii="Times New Roman" w:hAnsi="Times New Roman"/>
          <w:sz w:val="24"/>
          <w:szCs w:val="24"/>
        </w:rPr>
      </w:pPr>
      <w:r w:rsidRPr="00C8102B">
        <w:rPr>
          <w:rFonts w:ascii="Times New Roman" w:hAnsi="Times New Roman"/>
          <w:sz w:val="24"/>
          <w:szCs w:val="24"/>
        </w:rPr>
        <w:t>Structure de la phrase simple et composée</w:t>
      </w:r>
    </w:p>
    <w:p w14:paraId="18277842" w14:textId="77777777" w:rsidR="00C8102B" w:rsidRPr="00C8102B" w:rsidRDefault="00C8102B" w:rsidP="00C8102B">
      <w:pPr>
        <w:spacing w:after="0"/>
        <w:rPr>
          <w:rFonts w:ascii="Times New Roman" w:hAnsi="Times New Roman"/>
          <w:sz w:val="24"/>
          <w:szCs w:val="24"/>
        </w:rPr>
      </w:pPr>
      <w:r w:rsidRPr="00C8102B">
        <w:rPr>
          <w:rFonts w:ascii="Times New Roman" w:hAnsi="Times New Roman"/>
          <w:sz w:val="24"/>
          <w:szCs w:val="24"/>
        </w:rPr>
        <w:t>La dissertation : rédaction de l’introduction (1 h)</w:t>
      </w:r>
    </w:p>
    <w:p w14:paraId="3D3D4AF4" w14:textId="77777777" w:rsidR="00C8102B" w:rsidRPr="00C8102B" w:rsidRDefault="00C8102B" w:rsidP="00C8102B">
      <w:pPr>
        <w:spacing w:after="0"/>
        <w:rPr>
          <w:rFonts w:ascii="Times New Roman" w:hAnsi="Times New Roman"/>
          <w:b/>
          <w:bCs/>
          <w:sz w:val="24"/>
          <w:szCs w:val="24"/>
        </w:rPr>
      </w:pPr>
      <w:r w:rsidRPr="00C8102B">
        <w:rPr>
          <w:rFonts w:ascii="Times New Roman" w:hAnsi="Times New Roman"/>
          <w:b/>
          <w:bCs/>
          <w:sz w:val="24"/>
          <w:szCs w:val="24"/>
        </w:rPr>
        <w:t>S2</w:t>
      </w:r>
    </w:p>
    <w:p w14:paraId="73713759" w14:textId="77777777" w:rsidR="00C8102B" w:rsidRPr="00C8102B" w:rsidRDefault="00C8102B" w:rsidP="00C8102B">
      <w:pPr>
        <w:spacing w:after="0"/>
        <w:rPr>
          <w:rFonts w:ascii="Times New Roman" w:hAnsi="Times New Roman"/>
          <w:sz w:val="24"/>
          <w:szCs w:val="24"/>
        </w:rPr>
      </w:pPr>
      <w:r w:rsidRPr="00C8102B">
        <w:rPr>
          <w:rFonts w:ascii="Times New Roman" w:hAnsi="Times New Roman"/>
          <w:sz w:val="24"/>
          <w:szCs w:val="24"/>
        </w:rPr>
        <w:tab/>
        <w:t xml:space="preserve">Texte 5 : lecture méthodique </w:t>
      </w:r>
    </w:p>
    <w:p w14:paraId="596540D3" w14:textId="77777777" w:rsidR="00C8102B" w:rsidRPr="00C8102B" w:rsidRDefault="00C8102B" w:rsidP="00C8102B">
      <w:pPr>
        <w:spacing w:after="0"/>
        <w:rPr>
          <w:rFonts w:ascii="Times New Roman" w:hAnsi="Times New Roman"/>
          <w:sz w:val="24"/>
          <w:szCs w:val="24"/>
        </w:rPr>
      </w:pPr>
      <w:r w:rsidRPr="00C8102B">
        <w:rPr>
          <w:rFonts w:ascii="Times New Roman" w:hAnsi="Times New Roman"/>
          <w:sz w:val="24"/>
          <w:szCs w:val="24"/>
        </w:rPr>
        <w:t xml:space="preserve">Texte argumentatif : caractéristiques et fonctions </w:t>
      </w:r>
    </w:p>
    <w:p w14:paraId="1C74C349" w14:textId="77777777" w:rsidR="00C8102B" w:rsidRPr="00C8102B" w:rsidRDefault="00C8102B" w:rsidP="00C8102B">
      <w:pPr>
        <w:spacing w:after="0"/>
        <w:rPr>
          <w:rFonts w:ascii="Times New Roman" w:hAnsi="Times New Roman"/>
          <w:sz w:val="24"/>
          <w:szCs w:val="24"/>
        </w:rPr>
      </w:pPr>
      <w:r w:rsidRPr="00C8102B">
        <w:rPr>
          <w:rFonts w:ascii="Times New Roman" w:hAnsi="Times New Roman"/>
          <w:sz w:val="24"/>
          <w:szCs w:val="24"/>
        </w:rPr>
        <w:t>Les modes de raisonnement : la</w:t>
      </w:r>
      <w:r w:rsidRPr="00C8102B">
        <w:rPr>
          <w:rFonts w:ascii="Times New Roman" w:hAnsi="Times New Roman"/>
          <w:sz w:val="24"/>
          <w:szCs w:val="24"/>
        </w:rPr>
        <w:tab/>
      </w:r>
      <w:r w:rsidRPr="00C8102B">
        <w:rPr>
          <w:rFonts w:ascii="Times New Roman" w:hAnsi="Times New Roman"/>
          <w:sz w:val="24"/>
          <w:szCs w:val="24"/>
        </w:rPr>
        <w:tab/>
      </w:r>
    </w:p>
    <w:p w14:paraId="467478D3" w14:textId="77777777" w:rsidR="00C8102B" w:rsidRPr="00C8102B" w:rsidRDefault="00C8102B" w:rsidP="00C8102B">
      <w:pPr>
        <w:spacing w:after="0"/>
        <w:rPr>
          <w:rFonts w:ascii="Times New Roman" w:hAnsi="Times New Roman"/>
          <w:sz w:val="24"/>
          <w:szCs w:val="24"/>
        </w:rPr>
      </w:pPr>
    </w:p>
    <w:p w14:paraId="7D4BFE0E" w14:textId="77777777" w:rsidR="00C8102B" w:rsidRPr="00C8102B" w:rsidRDefault="00C8102B" w:rsidP="00C8102B">
      <w:pPr>
        <w:spacing w:after="0"/>
        <w:rPr>
          <w:rFonts w:ascii="Times New Roman" w:hAnsi="Times New Roman"/>
          <w:sz w:val="24"/>
          <w:szCs w:val="24"/>
        </w:rPr>
      </w:pPr>
      <w:r w:rsidRPr="00C8102B">
        <w:rPr>
          <w:rFonts w:ascii="Times New Roman" w:hAnsi="Times New Roman"/>
          <w:sz w:val="24"/>
          <w:szCs w:val="24"/>
        </w:rPr>
        <w:t>S3</w:t>
      </w:r>
      <w:r w:rsidRPr="00C8102B">
        <w:rPr>
          <w:rFonts w:ascii="Times New Roman" w:hAnsi="Times New Roman"/>
          <w:sz w:val="24"/>
          <w:szCs w:val="24"/>
        </w:rPr>
        <w:tab/>
      </w:r>
    </w:p>
    <w:p w14:paraId="675E6342" w14:textId="77777777" w:rsidR="00C8102B" w:rsidRPr="00C8102B" w:rsidRDefault="00C8102B" w:rsidP="00C8102B">
      <w:pPr>
        <w:spacing w:after="0"/>
        <w:rPr>
          <w:rFonts w:ascii="Times New Roman" w:hAnsi="Times New Roman"/>
          <w:sz w:val="24"/>
          <w:szCs w:val="24"/>
        </w:rPr>
      </w:pPr>
      <w:r w:rsidRPr="00C8102B">
        <w:rPr>
          <w:rFonts w:ascii="Times New Roman" w:hAnsi="Times New Roman"/>
          <w:sz w:val="24"/>
          <w:szCs w:val="24"/>
        </w:rPr>
        <w:t>Inscription de l’œuvre dans son contexte</w:t>
      </w:r>
    </w:p>
    <w:p w14:paraId="2B12C4B4" w14:textId="77777777" w:rsidR="00C8102B" w:rsidRPr="00C8102B" w:rsidRDefault="00C8102B" w:rsidP="00C8102B">
      <w:pPr>
        <w:spacing w:after="0"/>
        <w:rPr>
          <w:rFonts w:ascii="Times New Roman" w:hAnsi="Times New Roman"/>
          <w:sz w:val="24"/>
          <w:szCs w:val="24"/>
        </w:rPr>
      </w:pPr>
      <w:r w:rsidRPr="00C8102B">
        <w:rPr>
          <w:rFonts w:ascii="Times New Roman" w:hAnsi="Times New Roman"/>
          <w:sz w:val="24"/>
          <w:szCs w:val="24"/>
        </w:rPr>
        <w:t xml:space="preserve">Structure de la phrase complexe </w:t>
      </w:r>
    </w:p>
    <w:p w14:paraId="0A10EC2F" w14:textId="77777777" w:rsidR="00C8102B" w:rsidRPr="00C8102B" w:rsidRDefault="00C8102B" w:rsidP="00C8102B">
      <w:pPr>
        <w:spacing w:after="0"/>
        <w:rPr>
          <w:rFonts w:ascii="Times New Roman" w:hAnsi="Times New Roman"/>
          <w:sz w:val="24"/>
          <w:szCs w:val="24"/>
        </w:rPr>
      </w:pPr>
      <w:r w:rsidRPr="00C8102B">
        <w:rPr>
          <w:rFonts w:ascii="Times New Roman" w:hAnsi="Times New Roman"/>
          <w:sz w:val="24"/>
          <w:szCs w:val="24"/>
        </w:rPr>
        <w:t xml:space="preserve">La dissertation : rédaction de la conclusion </w:t>
      </w:r>
    </w:p>
    <w:p w14:paraId="464182CB" w14:textId="77777777" w:rsidR="00C8102B" w:rsidRPr="00C8102B" w:rsidRDefault="00C8102B" w:rsidP="00C8102B">
      <w:pPr>
        <w:spacing w:after="0"/>
        <w:rPr>
          <w:rFonts w:ascii="Times New Roman" w:hAnsi="Times New Roman"/>
          <w:sz w:val="24"/>
          <w:szCs w:val="24"/>
        </w:rPr>
      </w:pPr>
    </w:p>
    <w:p w14:paraId="5A4376AB" w14:textId="77777777" w:rsidR="00C8102B" w:rsidRPr="00C8102B" w:rsidRDefault="00C8102B" w:rsidP="00C8102B">
      <w:pPr>
        <w:spacing w:after="0"/>
        <w:rPr>
          <w:rFonts w:ascii="Times New Roman" w:hAnsi="Times New Roman"/>
          <w:sz w:val="24"/>
          <w:szCs w:val="24"/>
        </w:rPr>
      </w:pPr>
      <w:r w:rsidRPr="00C8102B">
        <w:rPr>
          <w:rFonts w:ascii="Times New Roman" w:hAnsi="Times New Roman"/>
          <w:sz w:val="24"/>
          <w:szCs w:val="24"/>
        </w:rPr>
        <w:t>S4</w:t>
      </w:r>
      <w:r w:rsidRPr="00C8102B">
        <w:rPr>
          <w:rFonts w:ascii="Times New Roman" w:hAnsi="Times New Roman"/>
          <w:sz w:val="24"/>
          <w:szCs w:val="24"/>
        </w:rPr>
        <w:tab/>
        <w:t xml:space="preserve">Intégration </w:t>
      </w:r>
    </w:p>
    <w:p w14:paraId="692C5E8D" w14:textId="77777777" w:rsidR="00C8102B" w:rsidRPr="00C8102B" w:rsidRDefault="00C8102B" w:rsidP="00C8102B">
      <w:pPr>
        <w:spacing w:after="0"/>
        <w:rPr>
          <w:rFonts w:ascii="Times New Roman" w:hAnsi="Times New Roman"/>
          <w:sz w:val="24"/>
          <w:szCs w:val="24"/>
        </w:rPr>
      </w:pPr>
      <w:r w:rsidRPr="00C8102B">
        <w:rPr>
          <w:rFonts w:ascii="Times New Roman" w:hAnsi="Times New Roman"/>
          <w:sz w:val="24"/>
          <w:szCs w:val="24"/>
        </w:rPr>
        <w:t>Tâche : Sur la base d’un sujet de dissertation tu produiras un devoir complet comportant :</w:t>
      </w:r>
      <w:r w:rsidRPr="00C8102B">
        <w:rPr>
          <w:rFonts w:ascii="Times New Roman" w:hAnsi="Times New Roman"/>
          <w:sz w:val="24"/>
          <w:szCs w:val="24"/>
        </w:rPr>
        <w:tab/>
      </w:r>
    </w:p>
    <w:p w14:paraId="66343EA8" w14:textId="77777777" w:rsidR="00C8102B" w:rsidRPr="00C8102B" w:rsidRDefault="00C8102B" w:rsidP="00C8102B">
      <w:pPr>
        <w:spacing w:after="0"/>
        <w:rPr>
          <w:rFonts w:ascii="Times New Roman" w:hAnsi="Times New Roman"/>
          <w:sz w:val="24"/>
          <w:szCs w:val="24"/>
        </w:rPr>
      </w:pPr>
      <w:r w:rsidRPr="00C8102B">
        <w:rPr>
          <w:rFonts w:ascii="Times New Roman" w:hAnsi="Times New Roman"/>
          <w:sz w:val="24"/>
          <w:szCs w:val="24"/>
        </w:rPr>
        <w:t>1.</w:t>
      </w:r>
      <w:r w:rsidRPr="00C8102B">
        <w:rPr>
          <w:rFonts w:ascii="Times New Roman" w:hAnsi="Times New Roman"/>
          <w:sz w:val="24"/>
          <w:szCs w:val="24"/>
        </w:rPr>
        <w:tab/>
        <w:t>Une introduction</w:t>
      </w:r>
      <w:r w:rsidRPr="00C8102B">
        <w:rPr>
          <w:rFonts w:ascii="Times New Roman" w:hAnsi="Times New Roman"/>
          <w:sz w:val="24"/>
          <w:szCs w:val="24"/>
        </w:rPr>
        <w:tab/>
        <w:t>production, et confrontation de la production</w:t>
      </w:r>
    </w:p>
    <w:p w14:paraId="7D54A166" w14:textId="77777777" w:rsidR="00C8102B" w:rsidRPr="00C8102B" w:rsidRDefault="00C8102B" w:rsidP="00C8102B">
      <w:pPr>
        <w:spacing w:after="0"/>
        <w:rPr>
          <w:rFonts w:ascii="Times New Roman" w:hAnsi="Times New Roman"/>
          <w:sz w:val="24"/>
          <w:szCs w:val="24"/>
        </w:rPr>
      </w:pPr>
      <w:r w:rsidRPr="00C8102B">
        <w:rPr>
          <w:rFonts w:ascii="Times New Roman" w:hAnsi="Times New Roman"/>
          <w:sz w:val="24"/>
          <w:szCs w:val="24"/>
        </w:rPr>
        <w:t>2.</w:t>
      </w:r>
      <w:r w:rsidRPr="00C8102B">
        <w:rPr>
          <w:rFonts w:ascii="Times New Roman" w:hAnsi="Times New Roman"/>
          <w:sz w:val="24"/>
          <w:szCs w:val="24"/>
        </w:rPr>
        <w:tab/>
        <w:t>Un développement (un paragraphe au choix et révision de la structure intégrale du développement)</w:t>
      </w:r>
    </w:p>
    <w:p w14:paraId="32C0B540" w14:textId="77777777" w:rsidR="00C8102B" w:rsidRPr="00C8102B" w:rsidRDefault="00C8102B" w:rsidP="00C8102B">
      <w:pPr>
        <w:spacing w:after="0"/>
        <w:rPr>
          <w:rFonts w:ascii="Times New Roman" w:hAnsi="Times New Roman"/>
          <w:sz w:val="24"/>
          <w:szCs w:val="24"/>
        </w:rPr>
      </w:pPr>
      <w:r w:rsidRPr="00C8102B">
        <w:rPr>
          <w:rFonts w:ascii="Times New Roman" w:hAnsi="Times New Roman"/>
          <w:sz w:val="24"/>
          <w:szCs w:val="24"/>
        </w:rPr>
        <w:t>3.</w:t>
      </w:r>
      <w:r w:rsidRPr="00C8102B">
        <w:rPr>
          <w:rFonts w:ascii="Times New Roman" w:hAnsi="Times New Roman"/>
          <w:sz w:val="24"/>
          <w:szCs w:val="24"/>
        </w:rPr>
        <w:tab/>
        <w:t>Une conclusion</w:t>
      </w:r>
    </w:p>
    <w:p w14:paraId="25F62102" w14:textId="77777777" w:rsidR="00C8102B" w:rsidRPr="00C8102B" w:rsidRDefault="00C8102B" w:rsidP="00C8102B">
      <w:pPr>
        <w:spacing w:after="0"/>
        <w:rPr>
          <w:rFonts w:ascii="Times New Roman" w:hAnsi="Times New Roman"/>
          <w:sz w:val="24"/>
          <w:szCs w:val="24"/>
        </w:rPr>
      </w:pPr>
    </w:p>
    <w:p w14:paraId="6E5D0B83" w14:textId="77777777" w:rsidR="00C8102B" w:rsidRPr="00C8102B" w:rsidRDefault="00C8102B" w:rsidP="00C8102B">
      <w:pPr>
        <w:spacing w:after="0"/>
        <w:rPr>
          <w:rFonts w:ascii="Times New Roman" w:hAnsi="Times New Roman"/>
          <w:b/>
          <w:bCs/>
          <w:sz w:val="24"/>
          <w:szCs w:val="24"/>
        </w:rPr>
      </w:pPr>
      <w:r w:rsidRPr="00C8102B">
        <w:rPr>
          <w:rFonts w:ascii="Times New Roman" w:hAnsi="Times New Roman"/>
          <w:b/>
          <w:bCs/>
          <w:sz w:val="24"/>
          <w:szCs w:val="24"/>
        </w:rPr>
        <w:t>S5</w:t>
      </w:r>
      <w:r w:rsidRPr="00C8102B">
        <w:rPr>
          <w:rFonts w:ascii="Times New Roman" w:hAnsi="Times New Roman"/>
          <w:b/>
          <w:bCs/>
          <w:sz w:val="24"/>
          <w:szCs w:val="24"/>
        </w:rPr>
        <w:tab/>
        <w:t>EVALUATIONS</w:t>
      </w:r>
    </w:p>
    <w:p w14:paraId="028F8CDE" w14:textId="77777777" w:rsidR="00C8102B" w:rsidRPr="00C8102B" w:rsidRDefault="00C8102B" w:rsidP="00C8102B">
      <w:pPr>
        <w:spacing w:after="0"/>
        <w:rPr>
          <w:rFonts w:ascii="Times New Roman" w:hAnsi="Times New Roman"/>
          <w:sz w:val="24"/>
          <w:szCs w:val="24"/>
        </w:rPr>
      </w:pPr>
      <w:proofErr w:type="gramStart"/>
      <w:r w:rsidRPr="00C8102B">
        <w:rPr>
          <w:rFonts w:ascii="Times New Roman" w:hAnsi="Times New Roman"/>
          <w:sz w:val="24"/>
          <w:szCs w:val="24"/>
        </w:rPr>
        <w:t>langue</w:t>
      </w:r>
      <w:proofErr w:type="gramEnd"/>
      <w:r w:rsidRPr="00C8102B">
        <w:rPr>
          <w:rFonts w:ascii="Times New Roman" w:hAnsi="Times New Roman"/>
          <w:sz w:val="24"/>
          <w:szCs w:val="24"/>
        </w:rPr>
        <w:t xml:space="preserve"> française 2h</w:t>
      </w:r>
      <w:r w:rsidRPr="00C8102B">
        <w:rPr>
          <w:rFonts w:ascii="Times New Roman" w:hAnsi="Times New Roman"/>
          <w:sz w:val="24"/>
          <w:szCs w:val="24"/>
        </w:rPr>
        <w:tab/>
        <w:t>littérature 3h</w:t>
      </w:r>
    </w:p>
    <w:p w14:paraId="581BBFE4" w14:textId="77777777" w:rsidR="00C8102B" w:rsidRPr="00C8102B" w:rsidRDefault="00C8102B" w:rsidP="00C8102B">
      <w:pPr>
        <w:spacing w:after="0"/>
        <w:rPr>
          <w:rFonts w:ascii="Times New Roman" w:hAnsi="Times New Roman"/>
          <w:sz w:val="24"/>
          <w:szCs w:val="24"/>
        </w:rPr>
      </w:pPr>
    </w:p>
    <w:p w14:paraId="3B9D8438" w14:textId="77777777" w:rsidR="00C8102B" w:rsidRPr="00C8102B" w:rsidRDefault="00C8102B" w:rsidP="00C8102B">
      <w:pPr>
        <w:spacing w:after="0"/>
        <w:rPr>
          <w:rFonts w:ascii="Times New Roman" w:hAnsi="Times New Roman"/>
          <w:b/>
          <w:bCs/>
          <w:sz w:val="24"/>
          <w:szCs w:val="24"/>
        </w:rPr>
      </w:pPr>
      <w:r w:rsidRPr="00C8102B">
        <w:rPr>
          <w:rFonts w:ascii="Times New Roman" w:hAnsi="Times New Roman"/>
          <w:b/>
          <w:bCs/>
          <w:sz w:val="24"/>
          <w:szCs w:val="24"/>
        </w:rPr>
        <w:t>S6</w:t>
      </w:r>
      <w:r w:rsidRPr="00C8102B">
        <w:rPr>
          <w:rFonts w:ascii="Times New Roman" w:hAnsi="Times New Roman"/>
          <w:b/>
          <w:bCs/>
          <w:sz w:val="24"/>
          <w:szCs w:val="24"/>
        </w:rPr>
        <w:tab/>
        <w:t>COMPTE-RENDU 1H</w:t>
      </w:r>
      <w:r w:rsidRPr="00C8102B">
        <w:rPr>
          <w:rFonts w:ascii="Times New Roman" w:hAnsi="Times New Roman"/>
          <w:b/>
          <w:bCs/>
          <w:sz w:val="24"/>
          <w:szCs w:val="24"/>
        </w:rPr>
        <w:tab/>
        <w:t>REMEDIATION 2h</w:t>
      </w:r>
    </w:p>
    <w:p w14:paraId="24E62286" w14:textId="77777777" w:rsidR="00C8102B" w:rsidRPr="00C8102B" w:rsidRDefault="00C8102B" w:rsidP="00C8102B">
      <w:pPr>
        <w:spacing w:after="0"/>
        <w:rPr>
          <w:rFonts w:ascii="Times New Roman" w:hAnsi="Times New Roman"/>
          <w:sz w:val="24"/>
          <w:szCs w:val="24"/>
        </w:rPr>
      </w:pPr>
    </w:p>
    <w:p w14:paraId="2BC741C7" w14:textId="77777777" w:rsidR="00C8102B" w:rsidRPr="00C8102B" w:rsidRDefault="00C8102B" w:rsidP="00C8102B">
      <w:pPr>
        <w:spacing w:after="0"/>
        <w:rPr>
          <w:rFonts w:ascii="Times New Roman" w:hAnsi="Times New Roman"/>
          <w:sz w:val="24"/>
          <w:szCs w:val="24"/>
        </w:rPr>
      </w:pPr>
    </w:p>
    <w:p w14:paraId="163333A1" w14:textId="77777777" w:rsidR="00C8102B" w:rsidRPr="00C8102B" w:rsidRDefault="00C8102B" w:rsidP="00C8102B">
      <w:pPr>
        <w:spacing w:after="0"/>
        <w:rPr>
          <w:rFonts w:ascii="Times New Roman" w:hAnsi="Times New Roman"/>
          <w:sz w:val="24"/>
          <w:szCs w:val="24"/>
        </w:rPr>
      </w:pPr>
      <w:r w:rsidRPr="00C8102B">
        <w:rPr>
          <w:rFonts w:ascii="Times New Roman" w:hAnsi="Times New Roman"/>
          <w:sz w:val="24"/>
          <w:szCs w:val="24"/>
        </w:rPr>
        <w:t>SEQUENCE N°IV</w:t>
      </w:r>
      <w:r w:rsidRPr="00C8102B">
        <w:rPr>
          <w:rFonts w:ascii="Times New Roman" w:hAnsi="Times New Roman"/>
          <w:sz w:val="24"/>
          <w:szCs w:val="24"/>
        </w:rPr>
        <w:tab/>
      </w:r>
    </w:p>
    <w:p w14:paraId="45507424" w14:textId="77777777" w:rsidR="00C8102B" w:rsidRPr="00C8102B" w:rsidRDefault="00C8102B" w:rsidP="00C8102B">
      <w:pPr>
        <w:spacing w:after="0"/>
        <w:rPr>
          <w:rFonts w:ascii="Times New Roman" w:hAnsi="Times New Roman"/>
          <w:sz w:val="24"/>
          <w:szCs w:val="24"/>
        </w:rPr>
      </w:pPr>
      <w:r w:rsidRPr="00C8102B">
        <w:rPr>
          <w:rFonts w:ascii="Times New Roman" w:hAnsi="Times New Roman"/>
          <w:b/>
          <w:bCs/>
          <w:sz w:val="24"/>
          <w:szCs w:val="24"/>
        </w:rPr>
        <w:t>Compétence attendue</w:t>
      </w:r>
      <w:r w:rsidRPr="00C8102B">
        <w:rPr>
          <w:rFonts w:ascii="Times New Roman" w:hAnsi="Times New Roman"/>
          <w:sz w:val="24"/>
          <w:szCs w:val="24"/>
        </w:rPr>
        <w:t xml:space="preserve"> : A la fin de la séquence l’élève devra reformuler les idées d’un texte à contracter.</w:t>
      </w:r>
    </w:p>
    <w:p w14:paraId="3A845BF3" w14:textId="77777777" w:rsidR="00C8102B" w:rsidRPr="00C8102B" w:rsidRDefault="00C8102B" w:rsidP="00C8102B">
      <w:pPr>
        <w:spacing w:after="0"/>
        <w:rPr>
          <w:rFonts w:ascii="Times New Roman" w:hAnsi="Times New Roman"/>
          <w:sz w:val="24"/>
          <w:szCs w:val="24"/>
        </w:rPr>
      </w:pPr>
    </w:p>
    <w:p w14:paraId="02C84F13" w14:textId="77777777" w:rsidR="00C8102B" w:rsidRPr="00C8102B" w:rsidRDefault="00C8102B" w:rsidP="00C8102B">
      <w:pPr>
        <w:spacing w:after="0"/>
        <w:rPr>
          <w:rFonts w:ascii="Times New Roman" w:hAnsi="Times New Roman"/>
          <w:b/>
          <w:bCs/>
          <w:sz w:val="24"/>
          <w:szCs w:val="24"/>
        </w:rPr>
      </w:pPr>
      <w:r w:rsidRPr="00C8102B">
        <w:rPr>
          <w:rFonts w:ascii="Times New Roman" w:hAnsi="Times New Roman"/>
          <w:b/>
          <w:bCs/>
          <w:sz w:val="24"/>
          <w:szCs w:val="24"/>
        </w:rPr>
        <w:t xml:space="preserve"> S1</w:t>
      </w:r>
    </w:p>
    <w:p w14:paraId="598E3E8D" w14:textId="77777777" w:rsidR="00C8102B" w:rsidRPr="00C8102B" w:rsidRDefault="00C8102B" w:rsidP="00C8102B">
      <w:pPr>
        <w:spacing w:after="0"/>
        <w:rPr>
          <w:rFonts w:ascii="Times New Roman" w:hAnsi="Times New Roman"/>
          <w:sz w:val="24"/>
          <w:szCs w:val="24"/>
        </w:rPr>
      </w:pPr>
      <w:r w:rsidRPr="00C8102B">
        <w:rPr>
          <w:rFonts w:ascii="Times New Roman" w:hAnsi="Times New Roman"/>
          <w:sz w:val="24"/>
          <w:szCs w:val="24"/>
        </w:rPr>
        <w:lastRenderedPageBreak/>
        <w:t xml:space="preserve">Le lion et la perle de Wole </w:t>
      </w:r>
      <w:proofErr w:type="gramStart"/>
      <w:r w:rsidRPr="00C8102B">
        <w:rPr>
          <w:rFonts w:ascii="Times New Roman" w:hAnsi="Times New Roman"/>
          <w:sz w:val="24"/>
          <w:szCs w:val="24"/>
        </w:rPr>
        <w:t>Soyinka:</w:t>
      </w:r>
      <w:proofErr w:type="gramEnd"/>
      <w:r w:rsidRPr="00C8102B">
        <w:rPr>
          <w:rFonts w:ascii="Times New Roman" w:hAnsi="Times New Roman"/>
          <w:sz w:val="24"/>
          <w:szCs w:val="24"/>
        </w:rPr>
        <w:t xml:space="preserve"> activités augurales Lecture du texte ouvroir</w:t>
      </w:r>
    </w:p>
    <w:p w14:paraId="41029F56" w14:textId="77777777" w:rsidR="00C8102B" w:rsidRPr="00C8102B" w:rsidRDefault="00C8102B" w:rsidP="00C8102B">
      <w:pPr>
        <w:spacing w:after="0"/>
        <w:rPr>
          <w:rFonts w:ascii="Times New Roman" w:hAnsi="Times New Roman"/>
          <w:sz w:val="24"/>
          <w:szCs w:val="24"/>
        </w:rPr>
      </w:pPr>
      <w:r w:rsidRPr="00C8102B">
        <w:rPr>
          <w:rFonts w:ascii="Times New Roman" w:hAnsi="Times New Roman"/>
          <w:sz w:val="24"/>
          <w:szCs w:val="24"/>
        </w:rPr>
        <w:t xml:space="preserve">Texte théâtral : didascalies et répliques </w:t>
      </w:r>
    </w:p>
    <w:p w14:paraId="1CA7773E" w14:textId="77777777" w:rsidR="00C8102B" w:rsidRPr="00C8102B" w:rsidRDefault="00C8102B" w:rsidP="00C8102B">
      <w:pPr>
        <w:spacing w:after="0"/>
        <w:rPr>
          <w:rFonts w:ascii="Times New Roman" w:hAnsi="Times New Roman"/>
          <w:sz w:val="24"/>
          <w:szCs w:val="24"/>
        </w:rPr>
      </w:pPr>
      <w:r w:rsidRPr="00C8102B">
        <w:rPr>
          <w:rFonts w:ascii="Times New Roman" w:hAnsi="Times New Roman"/>
          <w:sz w:val="24"/>
          <w:szCs w:val="24"/>
        </w:rPr>
        <w:t xml:space="preserve">CT : analyse globale du texte : thème, thèse </w:t>
      </w:r>
    </w:p>
    <w:p w14:paraId="5F96468F" w14:textId="77777777" w:rsidR="00C8102B" w:rsidRPr="00C8102B" w:rsidRDefault="00C8102B" w:rsidP="00C8102B">
      <w:pPr>
        <w:spacing w:after="0"/>
        <w:rPr>
          <w:rFonts w:ascii="Times New Roman" w:hAnsi="Times New Roman"/>
          <w:b/>
          <w:bCs/>
          <w:sz w:val="24"/>
          <w:szCs w:val="24"/>
        </w:rPr>
      </w:pPr>
      <w:r w:rsidRPr="00C8102B">
        <w:rPr>
          <w:rFonts w:ascii="Times New Roman" w:hAnsi="Times New Roman"/>
          <w:b/>
          <w:bCs/>
          <w:sz w:val="24"/>
          <w:szCs w:val="24"/>
        </w:rPr>
        <w:t>S2</w:t>
      </w:r>
    </w:p>
    <w:p w14:paraId="231DCF44" w14:textId="77777777" w:rsidR="00C8102B" w:rsidRPr="00C8102B" w:rsidRDefault="00C8102B" w:rsidP="00C8102B">
      <w:pPr>
        <w:spacing w:after="0"/>
        <w:rPr>
          <w:rFonts w:ascii="Times New Roman" w:hAnsi="Times New Roman"/>
          <w:sz w:val="24"/>
          <w:szCs w:val="24"/>
        </w:rPr>
      </w:pPr>
      <w:r w:rsidRPr="00C8102B">
        <w:rPr>
          <w:rFonts w:ascii="Times New Roman" w:hAnsi="Times New Roman"/>
          <w:sz w:val="24"/>
          <w:szCs w:val="24"/>
        </w:rPr>
        <w:t>Lecture autonome : tenue du journal de lecture (hors horaire)</w:t>
      </w:r>
    </w:p>
    <w:p w14:paraId="49A52C15" w14:textId="77777777" w:rsidR="00C8102B" w:rsidRPr="00C8102B" w:rsidRDefault="00C8102B" w:rsidP="00C8102B">
      <w:pPr>
        <w:spacing w:after="0"/>
        <w:rPr>
          <w:rFonts w:ascii="Times New Roman" w:hAnsi="Times New Roman"/>
          <w:sz w:val="24"/>
          <w:szCs w:val="24"/>
        </w:rPr>
      </w:pPr>
      <w:r w:rsidRPr="00C8102B">
        <w:rPr>
          <w:rFonts w:ascii="Times New Roman" w:hAnsi="Times New Roman"/>
          <w:sz w:val="24"/>
          <w:szCs w:val="24"/>
        </w:rPr>
        <w:t xml:space="preserve">De la phrase au paragraphe : notion de cohérence et de cohésion </w:t>
      </w:r>
    </w:p>
    <w:p w14:paraId="60990D4D" w14:textId="77777777" w:rsidR="00C8102B" w:rsidRPr="00C8102B" w:rsidRDefault="00C8102B" w:rsidP="00C8102B">
      <w:pPr>
        <w:spacing w:after="0"/>
        <w:rPr>
          <w:rFonts w:ascii="Times New Roman" w:hAnsi="Times New Roman"/>
          <w:sz w:val="24"/>
          <w:szCs w:val="24"/>
        </w:rPr>
      </w:pPr>
      <w:r w:rsidRPr="00C8102B">
        <w:rPr>
          <w:rFonts w:ascii="Times New Roman" w:hAnsi="Times New Roman"/>
          <w:sz w:val="24"/>
          <w:szCs w:val="24"/>
        </w:rPr>
        <w:t xml:space="preserve">Les tonalités : dramatique et comique, </w:t>
      </w:r>
    </w:p>
    <w:p w14:paraId="6AA01D7C" w14:textId="77777777" w:rsidR="00C8102B" w:rsidRPr="00C8102B" w:rsidRDefault="00C8102B" w:rsidP="00C8102B">
      <w:pPr>
        <w:spacing w:after="0"/>
        <w:rPr>
          <w:rFonts w:ascii="Times New Roman" w:hAnsi="Times New Roman"/>
          <w:sz w:val="24"/>
          <w:szCs w:val="24"/>
        </w:rPr>
      </w:pPr>
      <w:r w:rsidRPr="00C8102B">
        <w:rPr>
          <w:rFonts w:ascii="Times New Roman" w:hAnsi="Times New Roman"/>
          <w:sz w:val="24"/>
          <w:szCs w:val="24"/>
        </w:rPr>
        <w:t>CT : circuit argumentatif du texte (1 h)</w:t>
      </w:r>
    </w:p>
    <w:p w14:paraId="1B980813" w14:textId="77777777" w:rsidR="00C8102B" w:rsidRPr="00C8102B" w:rsidRDefault="00C8102B" w:rsidP="00C8102B">
      <w:pPr>
        <w:spacing w:after="0"/>
        <w:rPr>
          <w:rFonts w:ascii="Times New Roman" w:hAnsi="Times New Roman"/>
          <w:b/>
          <w:bCs/>
          <w:sz w:val="24"/>
          <w:szCs w:val="24"/>
        </w:rPr>
      </w:pPr>
      <w:r w:rsidRPr="00C8102B">
        <w:rPr>
          <w:rFonts w:ascii="Times New Roman" w:hAnsi="Times New Roman"/>
          <w:b/>
          <w:bCs/>
          <w:sz w:val="24"/>
          <w:szCs w:val="24"/>
        </w:rPr>
        <w:t>S3</w:t>
      </w:r>
    </w:p>
    <w:p w14:paraId="327A7534" w14:textId="77777777" w:rsidR="00C8102B" w:rsidRPr="00C8102B" w:rsidRDefault="00C8102B" w:rsidP="00C8102B">
      <w:pPr>
        <w:spacing w:after="0"/>
        <w:rPr>
          <w:rFonts w:ascii="Times New Roman" w:hAnsi="Times New Roman"/>
          <w:sz w:val="24"/>
          <w:szCs w:val="24"/>
        </w:rPr>
      </w:pPr>
      <w:r w:rsidRPr="00C8102B">
        <w:rPr>
          <w:rFonts w:ascii="Times New Roman" w:hAnsi="Times New Roman"/>
          <w:sz w:val="24"/>
          <w:szCs w:val="24"/>
        </w:rPr>
        <w:t>Lecture autonome : tenue du journal de lecture (hors horaire)</w:t>
      </w:r>
    </w:p>
    <w:p w14:paraId="1EEF1D7D" w14:textId="77777777" w:rsidR="00C8102B" w:rsidRPr="00C8102B" w:rsidRDefault="00C8102B" w:rsidP="00C8102B">
      <w:pPr>
        <w:spacing w:after="0"/>
        <w:rPr>
          <w:rFonts w:ascii="Times New Roman" w:hAnsi="Times New Roman"/>
          <w:sz w:val="24"/>
          <w:szCs w:val="24"/>
        </w:rPr>
      </w:pPr>
      <w:r w:rsidRPr="00C8102B">
        <w:rPr>
          <w:rFonts w:ascii="Times New Roman" w:hAnsi="Times New Roman"/>
          <w:sz w:val="24"/>
          <w:szCs w:val="24"/>
        </w:rPr>
        <w:t xml:space="preserve">Progression thématique </w:t>
      </w:r>
    </w:p>
    <w:p w14:paraId="564B16D5" w14:textId="77777777" w:rsidR="00C8102B" w:rsidRPr="00C8102B" w:rsidRDefault="00C8102B" w:rsidP="00C8102B">
      <w:pPr>
        <w:spacing w:after="0"/>
        <w:rPr>
          <w:rFonts w:ascii="Times New Roman" w:hAnsi="Times New Roman"/>
          <w:sz w:val="24"/>
          <w:szCs w:val="24"/>
        </w:rPr>
      </w:pPr>
      <w:r w:rsidRPr="00C8102B">
        <w:rPr>
          <w:rFonts w:ascii="Times New Roman" w:hAnsi="Times New Roman"/>
          <w:sz w:val="24"/>
          <w:szCs w:val="24"/>
        </w:rPr>
        <w:t xml:space="preserve">Lexique commun/Lexique spécialisé </w:t>
      </w:r>
    </w:p>
    <w:p w14:paraId="19B7BBBA" w14:textId="77777777" w:rsidR="00C8102B" w:rsidRPr="00C8102B" w:rsidRDefault="00C8102B" w:rsidP="00C8102B">
      <w:pPr>
        <w:spacing w:after="0"/>
        <w:rPr>
          <w:rFonts w:ascii="Times New Roman" w:hAnsi="Times New Roman"/>
          <w:sz w:val="24"/>
          <w:szCs w:val="24"/>
        </w:rPr>
      </w:pPr>
      <w:r w:rsidRPr="00C8102B">
        <w:rPr>
          <w:rFonts w:ascii="Times New Roman" w:hAnsi="Times New Roman"/>
          <w:sz w:val="24"/>
          <w:szCs w:val="24"/>
        </w:rPr>
        <w:t xml:space="preserve">CT : reformulation des idées maitresses de chaque paragraphe </w:t>
      </w:r>
    </w:p>
    <w:p w14:paraId="38A999F3" w14:textId="77777777" w:rsidR="00C8102B" w:rsidRPr="00C8102B" w:rsidRDefault="00C8102B" w:rsidP="00C8102B">
      <w:pPr>
        <w:spacing w:after="0"/>
        <w:rPr>
          <w:rFonts w:ascii="Times New Roman" w:hAnsi="Times New Roman"/>
          <w:b/>
          <w:bCs/>
          <w:sz w:val="24"/>
          <w:szCs w:val="24"/>
        </w:rPr>
      </w:pPr>
      <w:r w:rsidRPr="00C8102B">
        <w:rPr>
          <w:rFonts w:ascii="Times New Roman" w:hAnsi="Times New Roman"/>
          <w:b/>
          <w:bCs/>
          <w:sz w:val="24"/>
          <w:szCs w:val="24"/>
        </w:rPr>
        <w:t xml:space="preserve">S4 Intégration : </w:t>
      </w:r>
    </w:p>
    <w:p w14:paraId="5D83CEC6" w14:textId="77777777" w:rsidR="00C8102B" w:rsidRPr="00C8102B" w:rsidRDefault="00C8102B" w:rsidP="00C8102B">
      <w:pPr>
        <w:spacing w:after="0"/>
        <w:rPr>
          <w:rFonts w:ascii="Times New Roman" w:hAnsi="Times New Roman"/>
          <w:sz w:val="24"/>
          <w:szCs w:val="24"/>
        </w:rPr>
      </w:pPr>
      <w:r w:rsidRPr="00C8102B">
        <w:rPr>
          <w:rFonts w:ascii="Times New Roman" w:hAnsi="Times New Roman"/>
          <w:sz w:val="24"/>
          <w:szCs w:val="24"/>
        </w:rPr>
        <w:t>Tâche : Sur la base d’un texte à contracter, tu dégageras :</w:t>
      </w:r>
    </w:p>
    <w:p w14:paraId="24A0776B" w14:textId="77777777" w:rsidR="00C8102B" w:rsidRPr="00C8102B" w:rsidRDefault="00C8102B" w:rsidP="00C8102B">
      <w:pPr>
        <w:spacing w:after="0"/>
        <w:rPr>
          <w:rFonts w:ascii="Times New Roman" w:hAnsi="Times New Roman"/>
          <w:sz w:val="24"/>
          <w:szCs w:val="24"/>
        </w:rPr>
      </w:pPr>
      <w:r w:rsidRPr="00C8102B">
        <w:rPr>
          <w:rFonts w:ascii="Times New Roman" w:hAnsi="Times New Roman"/>
          <w:sz w:val="24"/>
          <w:szCs w:val="24"/>
        </w:rPr>
        <w:t>1- Le thème et la thèse</w:t>
      </w:r>
    </w:p>
    <w:p w14:paraId="3B121685" w14:textId="77777777" w:rsidR="00C8102B" w:rsidRPr="00C8102B" w:rsidRDefault="00C8102B" w:rsidP="00C8102B">
      <w:pPr>
        <w:spacing w:after="0"/>
        <w:rPr>
          <w:rFonts w:ascii="Times New Roman" w:hAnsi="Times New Roman"/>
          <w:sz w:val="24"/>
          <w:szCs w:val="24"/>
        </w:rPr>
      </w:pPr>
      <w:r w:rsidRPr="00C8102B">
        <w:rPr>
          <w:rFonts w:ascii="Times New Roman" w:hAnsi="Times New Roman"/>
          <w:sz w:val="24"/>
          <w:szCs w:val="24"/>
        </w:rPr>
        <w:t>2- Les idées directrices et secondaires de chaque paragraphe puis tu les reformuleras.</w:t>
      </w:r>
    </w:p>
    <w:p w14:paraId="3FF6AD34" w14:textId="77777777" w:rsidR="00C8102B" w:rsidRPr="00C8102B" w:rsidRDefault="00C8102B" w:rsidP="00C8102B">
      <w:pPr>
        <w:spacing w:after="0"/>
        <w:rPr>
          <w:rFonts w:ascii="Times New Roman" w:hAnsi="Times New Roman"/>
          <w:sz w:val="24"/>
          <w:szCs w:val="24"/>
        </w:rPr>
      </w:pPr>
    </w:p>
    <w:p w14:paraId="755F8944" w14:textId="77777777" w:rsidR="00C8102B" w:rsidRPr="00C8102B" w:rsidRDefault="00C8102B" w:rsidP="00C8102B">
      <w:pPr>
        <w:spacing w:after="0"/>
        <w:rPr>
          <w:rFonts w:ascii="Times New Roman" w:hAnsi="Times New Roman"/>
          <w:b/>
          <w:bCs/>
          <w:sz w:val="24"/>
          <w:szCs w:val="24"/>
        </w:rPr>
      </w:pPr>
      <w:r w:rsidRPr="00C8102B">
        <w:rPr>
          <w:rFonts w:ascii="Times New Roman" w:hAnsi="Times New Roman"/>
          <w:b/>
          <w:bCs/>
          <w:sz w:val="24"/>
          <w:szCs w:val="24"/>
        </w:rPr>
        <w:t>S5 : EVALUATIONS</w:t>
      </w:r>
    </w:p>
    <w:p w14:paraId="6D21ECB0" w14:textId="77777777" w:rsidR="00C8102B" w:rsidRPr="00C8102B" w:rsidRDefault="00C8102B" w:rsidP="00C8102B">
      <w:pPr>
        <w:spacing w:after="0"/>
        <w:rPr>
          <w:rFonts w:ascii="Times New Roman" w:hAnsi="Times New Roman"/>
          <w:sz w:val="24"/>
          <w:szCs w:val="24"/>
        </w:rPr>
      </w:pPr>
      <w:proofErr w:type="gramStart"/>
      <w:r w:rsidRPr="00C8102B">
        <w:rPr>
          <w:rFonts w:ascii="Times New Roman" w:hAnsi="Times New Roman"/>
          <w:sz w:val="24"/>
          <w:szCs w:val="24"/>
        </w:rPr>
        <w:t>langue</w:t>
      </w:r>
      <w:proofErr w:type="gramEnd"/>
      <w:r w:rsidRPr="00C8102B">
        <w:rPr>
          <w:rFonts w:ascii="Times New Roman" w:hAnsi="Times New Roman"/>
          <w:sz w:val="24"/>
          <w:szCs w:val="24"/>
        </w:rPr>
        <w:t xml:space="preserve"> française 2h littérature 3h</w:t>
      </w:r>
    </w:p>
    <w:p w14:paraId="498206DC" w14:textId="77777777" w:rsidR="00C8102B" w:rsidRPr="00C8102B" w:rsidRDefault="00C8102B" w:rsidP="00C8102B">
      <w:pPr>
        <w:spacing w:after="0"/>
        <w:rPr>
          <w:rFonts w:ascii="Times New Roman" w:hAnsi="Times New Roman"/>
          <w:b/>
          <w:bCs/>
          <w:sz w:val="24"/>
          <w:szCs w:val="24"/>
        </w:rPr>
      </w:pPr>
    </w:p>
    <w:p w14:paraId="1C4E078E" w14:textId="77777777" w:rsidR="00C8102B" w:rsidRPr="00C8102B" w:rsidRDefault="00C8102B" w:rsidP="00C8102B">
      <w:pPr>
        <w:spacing w:after="0"/>
        <w:rPr>
          <w:rFonts w:ascii="Times New Roman" w:hAnsi="Times New Roman"/>
          <w:b/>
          <w:bCs/>
          <w:sz w:val="24"/>
          <w:szCs w:val="24"/>
        </w:rPr>
      </w:pPr>
      <w:r w:rsidRPr="00C8102B">
        <w:rPr>
          <w:rFonts w:ascii="Times New Roman" w:hAnsi="Times New Roman"/>
          <w:b/>
          <w:bCs/>
          <w:sz w:val="24"/>
          <w:szCs w:val="24"/>
        </w:rPr>
        <w:t>S6</w:t>
      </w:r>
    </w:p>
    <w:p w14:paraId="7884A00F" w14:textId="77777777" w:rsidR="00C8102B" w:rsidRPr="00C8102B" w:rsidRDefault="00C8102B" w:rsidP="00C8102B">
      <w:pPr>
        <w:spacing w:after="0"/>
        <w:rPr>
          <w:rFonts w:ascii="Times New Roman" w:hAnsi="Times New Roman"/>
          <w:sz w:val="24"/>
          <w:szCs w:val="24"/>
        </w:rPr>
      </w:pPr>
      <w:r w:rsidRPr="00C8102B">
        <w:rPr>
          <w:rFonts w:ascii="Times New Roman" w:hAnsi="Times New Roman"/>
          <w:sz w:val="24"/>
          <w:szCs w:val="24"/>
        </w:rPr>
        <w:t xml:space="preserve">Lecture méthodique : texte 1      COMPTE-RENDU     REMEDIATION  </w:t>
      </w:r>
    </w:p>
    <w:p w14:paraId="12FD589D" w14:textId="77777777" w:rsidR="00C8102B" w:rsidRPr="00C8102B" w:rsidRDefault="00C8102B" w:rsidP="00C8102B">
      <w:pPr>
        <w:spacing w:after="0"/>
        <w:rPr>
          <w:rFonts w:ascii="Times New Roman" w:hAnsi="Times New Roman"/>
          <w:sz w:val="24"/>
          <w:szCs w:val="24"/>
        </w:rPr>
      </w:pPr>
      <w:r w:rsidRPr="00C8102B">
        <w:rPr>
          <w:rFonts w:ascii="Times New Roman" w:hAnsi="Times New Roman"/>
          <w:sz w:val="24"/>
          <w:szCs w:val="24"/>
        </w:rPr>
        <w:t xml:space="preserve">        </w:t>
      </w:r>
    </w:p>
    <w:p w14:paraId="1C3D2793" w14:textId="77777777" w:rsidR="00C8102B" w:rsidRPr="00C8102B" w:rsidRDefault="00C8102B" w:rsidP="00C8102B">
      <w:pPr>
        <w:spacing w:after="0"/>
        <w:rPr>
          <w:rFonts w:ascii="Times New Roman" w:hAnsi="Times New Roman"/>
          <w:sz w:val="24"/>
          <w:szCs w:val="24"/>
        </w:rPr>
      </w:pPr>
    </w:p>
    <w:p w14:paraId="7123F024" w14:textId="77777777" w:rsidR="00C8102B" w:rsidRPr="00C8102B" w:rsidRDefault="00C8102B" w:rsidP="00C8102B">
      <w:pPr>
        <w:spacing w:after="0"/>
        <w:rPr>
          <w:rFonts w:ascii="Times New Roman" w:hAnsi="Times New Roman"/>
          <w:b/>
          <w:bCs/>
          <w:sz w:val="24"/>
          <w:szCs w:val="24"/>
        </w:rPr>
      </w:pPr>
      <w:r w:rsidRPr="00C8102B">
        <w:rPr>
          <w:rFonts w:ascii="Times New Roman" w:hAnsi="Times New Roman"/>
          <w:b/>
          <w:bCs/>
          <w:sz w:val="24"/>
          <w:szCs w:val="24"/>
        </w:rPr>
        <w:t>SEQUENCE N°V</w:t>
      </w:r>
      <w:r w:rsidRPr="00C8102B">
        <w:rPr>
          <w:rFonts w:ascii="Times New Roman" w:hAnsi="Times New Roman"/>
          <w:b/>
          <w:bCs/>
          <w:sz w:val="24"/>
          <w:szCs w:val="24"/>
        </w:rPr>
        <w:tab/>
      </w:r>
    </w:p>
    <w:p w14:paraId="0AC088B2" w14:textId="77777777" w:rsidR="00C8102B" w:rsidRPr="00C8102B" w:rsidRDefault="00C8102B" w:rsidP="00C8102B">
      <w:pPr>
        <w:spacing w:after="0"/>
        <w:rPr>
          <w:rFonts w:ascii="Times New Roman" w:hAnsi="Times New Roman"/>
          <w:sz w:val="24"/>
          <w:szCs w:val="24"/>
        </w:rPr>
      </w:pPr>
      <w:r w:rsidRPr="00C8102B">
        <w:rPr>
          <w:rFonts w:ascii="Times New Roman" w:hAnsi="Times New Roman"/>
          <w:sz w:val="24"/>
          <w:szCs w:val="24"/>
        </w:rPr>
        <w:t>Compétence attendue : A la fin de la séquence l’élève produire un résumé et une analyse.</w:t>
      </w:r>
    </w:p>
    <w:p w14:paraId="1748D2A2" w14:textId="77777777" w:rsidR="00C8102B" w:rsidRPr="00C8102B" w:rsidRDefault="00C8102B" w:rsidP="00C8102B">
      <w:pPr>
        <w:spacing w:after="0"/>
        <w:rPr>
          <w:rFonts w:ascii="Times New Roman" w:hAnsi="Times New Roman"/>
          <w:sz w:val="24"/>
          <w:szCs w:val="24"/>
        </w:rPr>
      </w:pPr>
      <w:r w:rsidRPr="00C8102B">
        <w:rPr>
          <w:rFonts w:ascii="Times New Roman" w:hAnsi="Times New Roman"/>
          <w:sz w:val="24"/>
          <w:szCs w:val="24"/>
        </w:rPr>
        <w:t>S1</w:t>
      </w:r>
    </w:p>
    <w:p w14:paraId="5FC54CA5" w14:textId="77777777" w:rsidR="00C8102B" w:rsidRPr="00C8102B" w:rsidRDefault="00C8102B" w:rsidP="00C8102B">
      <w:pPr>
        <w:spacing w:after="0"/>
        <w:rPr>
          <w:rFonts w:ascii="Times New Roman" w:hAnsi="Times New Roman"/>
          <w:sz w:val="24"/>
          <w:szCs w:val="24"/>
        </w:rPr>
      </w:pPr>
      <w:r w:rsidRPr="00C8102B">
        <w:rPr>
          <w:rFonts w:ascii="Times New Roman" w:hAnsi="Times New Roman"/>
          <w:sz w:val="24"/>
          <w:szCs w:val="24"/>
        </w:rPr>
        <w:t xml:space="preserve">Lecture analytique : Texte 2 </w:t>
      </w:r>
    </w:p>
    <w:p w14:paraId="2F1A2DD5" w14:textId="77777777" w:rsidR="00C8102B" w:rsidRPr="00C8102B" w:rsidRDefault="00C8102B" w:rsidP="00C8102B">
      <w:pPr>
        <w:spacing w:after="0"/>
        <w:rPr>
          <w:rFonts w:ascii="Times New Roman" w:hAnsi="Times New Roman"/>
          <w:sz w:val="24"/>
          <w:szCs w:val="24"/>
        </w:rPr>
      </w:pPr>
      <w:r w:rsidRPr="00C8102B">
        <w:rPr>
          <w:rFonts w:ascii="Times New Roman" w:hAnsi="Times New Roman"/>
          <w:sz w:val="24"/>
          <w:szCs w:val="24"/>
        </w:rPr>
        <w:t xml:space="preserve">Les figures de style : la comparaison, la métaphore et la personnification </w:t>
      </w:r>
    </w:p>
    <w:p w14:paraId="1A5D20B1" w14:textId="77777777" w:rsidR="00C8102B" w:rsidRPr="00C8102B" w:rsidRDefault="00C8102B" w:rsidP="00C8102B">
      <w:pPr>
        <w:spacing w:after="0"/>
        <w:rPr>
          <w:rFonts w:ascii="Times New Roman" w:hAnsi="Times New Roman"/>
          <w:sz w:val="24"/>
          <w:szCs w:val="24"/>
        </w:rPr>
      </w:pPr>
      <w:r w:rsidRPr="00C8102B">
        <w:rPr>
          <w:rFonts w:ascii="Times New Roman" w:hAnsi="Times New Roman"/>
          <w:sz w:val="24"/>
          <w:szCs w:val="24"/>
        </w:rPr>
        <w:t>CT : rédaction du résumé</w:t>
      </w:r>
    </w:p>
    <w:p w14:paraId="01BBF7C1" w14:textId="77777777" w:rsidR="00C8102B" w:rsidRPr="00C8102B" w:rsidRDefault="00C8102B" w:rsidP="00C8102B">
      <w:pPr>
        <w:spacing w:after="0"/>
        <w:rPr>
          <w:rFonts w:ascii="Times New Roman" w:hAnsi="Times New Roman"/>
          <w:sz w:val="24"/>
          <w:szCs w:val="24"/>
        </w:rPr>
      </w:pPr>
      <w:r w:rsidRPr="00C8102B">
        <w:rPr>
          <w:rFonts w:ascii="Times New Roman" w:hAnsi="Times New Roman"/>
          <w:sz w:val="24"/>
          <w:szCs w:val="24"/>
        </w:rPr>
        <w:lastRenderedPageBreak/>
        <w:t>S2</w:t>
      </w:r>
    </w:p>
    <w:p w14:paraId="231C453D" w14:textId="77777777" w:rsidR="00C8102B" w:rsidRPr="00C8102B" w:rsidRDefault="00C8102B" w:rsidP="00C8102B">
      <w:pPr>
        <w:spacing w:after="0"/>
        <w:rPr>
          <w:rFonts w:ascii="Times New Roman" w:hAnsi="Times New Roman"/>
          <w:sz w:val="24"/>
          <w:szCs w:val="24"/>
        </w:rPr>
      </w:pPr>
      <w:r w:rsidRPr="00C8102B">
        <w:rPr>
          <w:rFonts w:ascii="Times New Roman" w:hAnsi="Times New Roman"/>
          <w:sz w:val="24"/>
          <w:szCs w:val="24"/>
        </w:rPr>
        <w:t xml:space="preserve">Lecture méthodique : texte 3 </w:t>
      </w:r>
    </w:p>
    <w:p w14:paraId="0E98E964" w14:textId="77777777" w:rsidR="00C8102B" w:rsidRPr="00C8102B" w:rsidRDefault="00C8102B" w:rsidP="00C8102B">
      <w:pPr>
        <w:spacing w:after="0"/>
        <w:rPr>
          <w:rFonts w:ascii="Times New Roman" w:hAnsi="Times New Roman"/>
          <w:sz w:val="24"/>
          <w:szCs w:val="24"/>
        </w:rPr>
      </w:pPr>
      <w:r w:rsidRPr="00C8102B">
        <w:rPr>
          <w:rFonts w:ascii="Times New Roman" w:hAnsi="Times New Roman"/>
          <w:sz w:val="24"/>
          <w:szCs w:val="24"/>
        </w:rPr>
        <w:t xml:space="preserve">Le monologue introspectif </w:t>
      </w:r>
    </w:p>
    <w:p w14:paraId="1B3E5C99" w14:textId="77777777" w:rsidR="00C8102B" w:rsidRPr="00C8102B" w:rsidRDefault="00C8102B" w:rsidP="00C8102B">
      <w:pPr>
        <w:spacing w:after="0"/>
        <w:rPr>
          <w:rFonts w:ascii="Times New Roman" w:hAnsi="Times New Roman"/>
          <w:sz w:val="24"/>
          <w:szCs w:val="24"/>
        </w:rPr>
      </w:pPr>
      <w:r w:rsidRPr="00C8102B">
        <w:rPr>
          <w:rFonts w:ascii="Times New Roman" w:hAnsi="Times New Roman"/>
          <w:sz w:val="24"/>
          <w:szCs w:val="24"/>
        </w:rPr>
        <w:t xml:space="preserve">CT : rédaction de l’analyse </w:t>
      </w:r>
    </w:p>
    <w:p w14:paraId="4273270F" w14:textId="77777777" w:rsidR="00C8102B" w:rsidRPr="00C8102B" w:rsidRDefault="00C8102B" w:rsidP="00C8102B">
      <w:pPr>
        <w:spacing w:after="0"/>
        <w:rPr>
          <w:rFonts w:ascii="Times New Roman" w:hAnsi="Times New Roman"/>
          <w:sz w:val="24"/>
          <w:szCs w:val="24"/>
        </w:rPr>
      </w:pPr>
      <w:r w:rsidRPr="00C8102B">
        <w:rPr>
          <w:rFonts w:ascii="Times New Roman" w:hAnsi="Times New Roman"/>
          <w:sz w:val="24"/>
          <w:szCs w:val="24"/>
        </w:rPr>
        <w:t>S3</w:t>
      </w:r>
    </w:p>
    <w:p w14:paraId="56AE3D3E" w14:textId="77777777" w:rsidR="00C8102B" w:rsidRPr="00C8102B" w:rsidRDefault="00C8102B" w:rsidP="00C8102B">
      <w:pPr>
        <w:spacing w:after="0"/>
        <w:rPr>
          <w:rFonts w:ascii="Times New Roman" w:hAnsi="Times New Roman"/>
          <w:sz w:val="24"/>
          <w:szCs w:val="24"/>
        </w:rPr>
      </w:pPr>
      <w:r w:rsidRPr="00C8102B">
        <w:rPr>
          <w:rFonts w:ascii="Times New Roman" w:hAnsi="Times New Roman"/>
          <w:sz w:val="24"/>
          <w:szCs w:val="24"/>
        </w:rPr>
        <w:t xml:space="preserve">Lecture expliquée : texte 4 </w:t>
      </w:r>
    </w:p>
    <w:p w14:paraId="757068B5" w14:textId="77777777" w:rsidR="00C8102B" w:rsidRPr="00C8102B" w:rsidRDefault="00C8102B" w:rsidP="00C8102B">
      <w:pPr>
        <w:spacing w:after="0"/>
        <w:rPr>
          <w:rFonts w:ascii="Times New Roman" w:hAnsi="Times New Roman"/>
          <w:sz w:val="24"/>
          <w:szCs w:val="24"/>
        </w:rPr>
      </w:pPr>
      <w:r w:rsidRPr="00C8102B">
        <w:rPr>
          <w:rFonts w:ascii="Times New Roman" w:hAnsi="Times New Roman"/>
          <w:sz w:val="24"/>
          <w:szCs w:val="24"/>
        </w:rPr>
        <w:t>La tonalité lyrique</w:t>
      </w:r>
    </w:p>
    <w:p w14:paraId="746DEB40" w14:textId="77777777" w:rsidR="00C8102B" w:rsidRPr="00C8102B" w:rsidRDefault="00C8102B" w:rsidP="00C8102B">
      <w:pPr>
        <w:spacing w:after="0"/>
        <w:rPr>
          <w:rFonts w:ascii="Times New Roman" w:hAnsi="Times New Roman"/>
          <w:sz w:val="24"/>
          <w:szCs w:val="24"/>
        </w:rPr>
      </w:pPr>
      <w:r w:rsidRPr="00C8102B">
        <w:rPr>
          <w:rFonts w:ascii="Times New Roman" w:hAnsi="Times New Roman"/>
          <w:sz w:val="24"/>
          <w:szCs w:val="24"/>
        </w:rPr>
        <w:t xml:space="preserve">CT : résumé et analyse : tableau de divergences </w:t>
      </w:r>
    </w:p>
    <w:p w14:paraId="37E6EE10" w14:textId="77777777" w:rsidR="00C8102B" w:rsidRPr="00C8102B" w:rsidRDefault="00C8102B" w:rsidP="00C8102B">
      <w:pPr>
        <w:spacing w:after="0"/>
        <w:rPr>
          <w:rFonts w:ascii="Times New Roman" w:hAnsi="Times New Roman"/>
          <w:sz w:val="24"/>
          <w:szCs w:val="24"/>
        </w:rPr>
      </w:pPr>
    </w:p>
    <w:p w14:paraId="3147A060" w14:textId="77777777" w:rsidR="00C8102B" w:rsidRPr="00C8102B" w:rsidRDefault="00C8102B" w:rsidP="00C8102B">
      <w:pPr>
        <w:spacing w:after="0"/>
        <w:rPr>
          <w:rFonts w:ascii="Times New Roman" w:hAnsi="Times New Roman"/>
          <w:b/>
          <w:bCs/>
          <w:sz w:val="24"/>
          <w:szCs w:val="24"/>
        </w:rPr>
      </w:pPr>
      <w:r w:rsidRPr="00C8102B">
        <w:rPr>
          <w:rFonts w:ascii="Times New Roman" w:hAnsi="Times New Roman"/>
          <w:b/>
          <w:bCs/>
          <w:sz w:val="24"/>
          <w:szCs w:val="24"/>
        </w:rPr>
        <w:t xml:space="preserve">S4 Intégration : </w:t>
      </w:r>
    </w:p>
    <w:p w14:paraId="23E03E12" w14:textId="77777777" w:rsidR="00C8102B" w:rsidRPr="00C8102B" w:rsidRDefault="00C8102B" w:rsidP="00C8102B">
      <w:pPr>
        <w:spacing w:after="0"/>
        <w:rPr>
          <w:rFonts w:ascii="Times New Roman" w:hAnsi="Times New Roman"/>
          <w:sz w:val="24"/>
          <w:szCs w:val="24"/>
        </w:rPr>
      </w:pPr>
      <w:r w:rsidRPr="00C8102B">
        <w:rPr>
          <w:rFonts w:ascii="Times New Roman" w:hAnsi="Times New Roman"/>
          <w:sz w:val="24"/>
          <w:szCs w:val="24"/>
        </w:rPr>
        <w:t>Tâche : Sur la base du circuit argumentatif d’un texte à contracter tu produiras :</w:t>
      </w:r>
    </w:p>
    <w:p w14:paraId="6CB9FF0B" w14:textId="77777777" w:rsidR="00C8102B" w:rsidRPr="00C8102B" w:rsidRDefault="00C8102B" w:rsidP="00C8102B">
      <w:pPr>
        <w:spacing w:after="0"/>
        <w:rPr>
          <w:rFonts w:ascii="Times New Roman" w:hAnsi="Times New Roman"/>
          <w:sz w:val="24"/>
          <w:szCs w:val="24"/>
        </w:rPr>
      </w:pPr>
      <w:r w:rsidRPr="00C8102B">
        <w:rPr>
          <w:rFonts w:ascii="Times New Roman" w:hAnsi="Times New Roman"/>
          <w:sz w:val="24"/>
          <w:szCs w:val="24"/>
        </w:rPr>
        <w:t>1- Un résumé</w:t>
      </w:r>
    </w:p>
    <w:p w14:paraId="367A4647" w14:textId="77777777" w:rsidR="00C8102B" w:rsidRPr="00C8102B" w:rsidRDefault="00C8102B" w:rsidP="00C8102B">
      <w:pPr>
        <w:spacing w:after="0"/>
        <w:rPr>
          <w:rFonts w:ascii="Times New Roman" w:hAnsi="Times New Roman"/>
          <w:sz w:val="24"/>
          <w:szCs w:val="24"/>
        </w:rPr>
      </w:pPr>
      <w:r w:rsidRPr="00C8102B">
        <w:rPr>
          <w:rFonts w:ascii="Times New Roman" w:hAnsi="Times New Roman"/>
          <w:sz w:val="24"/>
          <w:szCs w:val="24"/>
        </w:rPr>
        <w:t>2- Une analyse</w:t>
      </w:r>
    </w:p>
    <w:p w14:paraId="0BE6E03F" w14:textId="77777777" w:rsidR="00C8102B" w:rsidRPr="00C8102B" w:rsidRDefault="00C8102B" w:rsidP="00C8102B">
      <w:pPr>
        <w:spacing w:after="0"/>
        <w:rPr>
          <w:rFonts w:ascii="Times New Roman" w:hAnsi="Times New Roman"/>
          <w:sz w:val="24"/>
          <w:szCs w:val="24"/>
        </w:rPr>
      </w:pPr>
    </w:p>
    <w:p w14:paraId="33358B2F" w14:textId="77777777" w:rsidR="00C8102B" w:rsidRPr="00C8102B" w:rsidRDefault="00C8102B" w:rsidP="00C8102B">
      <w:pPr>
        <w:spacing w:after="0"/>
        <w:rPr>
          <w:rFonts w:ascii="Times New Roman" w:hAnsi="Times New Roman"/>
          <w:sz w:val="24"/>
          <w:szCs w:val="24"/>
        </w:rPr>
      </w:pPr>
      <w:r w:rsidRPr="00C8102B">
        <w:rPr>
          <w:rFonts w:ascii="Times New Roman" w:hAnsi="Times New Roman"/>
          <w:sz w:val="24"/>
          <w:szCs w:val="24"/>
        </w:rPr>
        <w:t>S5 EVALUATIONS</w:t>
      </w:r>
    </w:p>
    <w:p w14:paraId="282949B1" w14:textId="05075B30" w:rsidR="00C8102B" w:rsidRPr="00C8102B" w:rsidRDefault="00C8102B" w:rsidP="00C8102B">
      <w:pPr>
        <w:spacing w:after="0"/>
        <w:rPr>
          <w:rFonts w:ascii="Times New Roman" w:hAnsi="Times New Roman"/>
          <w:sz w:val="24"/>
          <w:szCs w:val="24"/>
        </w:rPr>
      </w:pPr>
      <w:r w:rsidRPr="00C8102B">
        <w:rPr>
          <w:rFonts w:ascii="Times New Roman" w:hAnsi="Times New Roman"/>
          <w:sz w:val="24"/>
          <w:szCs w:val="24"/>
        </w:rPr>
        <w:t>Épreuve</w:t>
      </w:r>
      <w:r w:rsidRPr="00C8102B">
        <w:rPr>
          <w:rFonts w:ascii="Times New Roman" w:hAnsi="Times New Roman"/>
          <w:sz w:val="24"/>
          <w:szCs w:val="24"/>
        </w:rPr>
        <w:t xml:space="preserve"> de langue : 2h </w:t>
      </w:r>
      <w:r w:rsidRPr="00C8102B">
        <w:rPr>
          <w:rFonts w:ascii="Times New Roman" w:hAnsi="Times New Roman"/>
          <w:sz w:val="24"/>
          <w:szCs w:val="24"/>
        </w:rPr>
        <w:t>Épreuve</w:t>
      </w:r>
      <w:r w:rsidRPr="00C8102B">
        <w:rPr>
          <w:rFonts w:ascii="Times New Roman" w:hAnsi="Times New Roman"/>
          <w:sz w:val="24"/>
          <w:szCs w:val="24"/>
        </w:rPr>
        <w:t xml:space="preserve"> de littérature : 3h</w:t>
      </w:r>
    </w:p>
    <w:p w14:paraId="52FCC6F1" w14:textId="77777777" w:rsidR="00C8102B" w:rsidRPr="00C8102B" w:rsidRDefault="00C8102B" w:rsidP="00C8102B">
      <w:pPr>
        <w:spacing w:after="0"/>
        <w:rPr>
          <w:rFonts w:ascii="Times New Roman" w:hAnsi="Times New Roman"/>
          <w:sz w:val="24"/>
          <w:szCs w:val="24"/>
        </w:rPr>
      </w:pPr>
    </w:p>
    <w:p w14:paraId="5FB7DD59" w14:textId="14F14DB1" w:rsidR="00C8102B" w:rsidRPr="00C8102B" w:rsidRDefault="00C8102B" w:rsidP="00C8102B">
      <w:pPr>
        <w:spacing w:after="0"/>
        <w:rPr>
          <w:rFonts w:ascii="Times New Roman" w:hAnsi="Times New Roman"/>
          <w:sz w:val="24"/>
          <w:szCs w:val="24"/>
        </w:rPr>
      </w:pPr>
      <w:r w:rsidRPr="00C8102B">
        <w:rPr>
          <w:rFonts w:ascii="Times New Roman" w:hAnsi="Times New Roman"/>
          <w:sz w:val="24"/>
          <w:szCs w:val="24"/>
        </w:rPr>
        <w:t xml:space="preserve">S6   COMPTES-RENDUS   REMEDIATION  </w:t>
      </w:r>
    </w:p>
    <w:p w14:paraId="2BB37F8B" w14:textId="77777777" w:rsidR="00C8102B" w:rsidRPr="00C8102B" w:rsidRDefault="00C8102B" w:rsidP="00C8102B">
      <w:pPr>
        <w:spacing w:after="0"/>
        <w:rPr>
          <w:rFonts w:ascii="Times New Roman" w:hAnsi="Times New Roman"/>
          <w:sz w:val="24"/>
          <w:szCs w:val="24"/>
        </w:rPr>
      </w:pPr>
    </w:p>
    <w:p w14:paraId="2030B3AA" w14:textId="77777777" w:rsidR="00C8102B" w:rsidRPr="00C8102B" w:rsidRDefault="00C8102B" w:rsidP="00C8102B">
      <w:pPr>
        <w:spacing w:after="0"/>
        <w:rPr>
          <w:rFonts w:ascii="Times New Roman" w:hAnsi="Times New Roman"/>
          <w:sz w:val="24"/>
          <w:szCs w:val="24"/>
        </w:rPr>
      </w:pPr>
      <w:r w:rsidRPr="00C8102B">
        <w:rPr>
          <w:rFonts w:ascii="Times New Roman" w:hAnsi="Times New Roman"/>
          <w:b/>
          <w:bCs/>
          <w:sz w:val="24"/>
          <w:szCs w:val="24"/>
        </w:rPr>
        <w:t>SEQUENCE N°VI</w:t>
      </w:r>
      <w:r w:rsidRPr="00C8102B">
        <w:rPr>
          <w:rFonts w:ascii="Times New Roman" w:hAnsi="Times New Roman"/>
          <w:b/>
          <w:bCs/>
          <w:sz w:val="24"/>
          <w:szCs w:val="24"/>
        </w:rPr>
        <w:tab/>
      </w:r>
    </w:p>
    <w:p w14:paraId="07695521" w14:textId="77777777" w:rsidR="00C8102B" w:rsidRPr="00C8102B" w:rsidRDefault="00C8102B" w:rsidP="00C8102B">
      <w:pPr>
        <w:spacing w:after="0"/>
        <w:rPr>
          <w:rFonts w:ascii="Times New Roman" w:hAnsi="Times New Roman"/>
          <w:sz w:val="24"/>
          <w:szCs w:val="24"/>
        </w:rPr>
      </w:pPr>
      <w:r w:rsidRPr="00C8102B">
        <w:rPr>
          <w:rFonts w:ascii="Times New Roman" w:hAnsi="Times New Roman"/>
          <w:b/>
          <w:bCs/>
          <w:sz w:val="24"/>
          <w:szCs w:val="24"/>
        </w:rPr>
        <w:t>Compétence attendue</w:t>
      </w:r>
      <w:r w:rsidRPr="00C8102B">
        <w:rPr>
          <w:rFonts w:ascii="Times New Roman" w:hAnsi="Times New Roman"/>
          <w:sz w:val="24"/>
          <w:szCs w:val="24"/>
        </w:rPr>
        <w:t xml:space="preserve"> : À la fin de la séquence l’élève produira un devoir de contraction de texte complet.</w:t>
      </w:r>
    </w:p>
    <w:p w14:paraId="6EF39AB1" w14:textId="77777777" w:rsidR="00C8102B" w:rsidRPr="00C8102B" w:rsidRDefault="00C8102B" w:rsidP="00C8102B">
      <w:pPr>
        <w:spacing w:after="0"/>
        <w:rPr>
          <w:rFonts w:ascii="Times New Roman" w:hAnsi="Times New Roman"/>
          <w:sz w:val="24"/>
          <w:szCs w:val="24"/>
        </w:rPr>
      </w:pPr>
      <w:r w:rsidRPr="00C8102B">
        <w:rPr>
          <w:rFonts w:ascii="Times New Roman" w:hAnsi="Times New Roman"/>
          <w:sz w:val="24"/>
          <w:szCs w:val="24"/>
        </w:rPr>
        <w:t>S1</w:t>
      </w:r>
    </w:p>
    <w:p w14:paraId="128271FD" w14:textId="77777777" w:rsidR="00C8102B" w:rsidRPr="00C8102B" w:rsidRDefault="00C8102B" w:rsidP="00C8102B">
      <w:pPr>
        <w:spacing w:after="0"/>
        <w:rPr>
          <w:rFonts w:ascii="Times New Roman" w:hAnsi="Times New Roman"/>
          <w:sz w:val="24"/>
          <w:szCs w:val="24"/>
        </w:rPr>
      </w:pPr>
      <w:r w:rsidRPr="00C8102B">
        <w:rPr>
          <w:rFonts w:ascii="Times New Roman" w:hAnsi="Times New Roman"/>
          <w:sz w:val="24"/>
          <w:szCs w:val="24"/>
        </w:rPr>
        <w:t xml:space="preserve">Lecture méthodique : Texte 5 </w:t>
      </w:r>
    </w:p>
    <w:p w14:paraId="315BA9CA" w14:textId="77777777" w:rsidR="00C8102B" w:rsidRPr="00C8102B" w:rsidRDefault="00C8102B" w:rsidP="00C8102B">
      <w:pPr>
        <w:spacing w:after="0"/>
        <w:rPr>
          <w:rFonts w:ascii="Times New Roman" w:hAnsi="Times New Roman"/>
          <w:sz w:val="24"/>
          <w:szCs w:val="24"/>
        </w:rPr>
      </w:pPr>
      <w:r w:rsidRPr="00C8102B">
        <w:rPr>
          <w:rFonts w:ascii="Times New Roman" w:hAnsi="Times New Roman"/>
          <w:sz w:val="24"/>
          <w:szCs w:val="24"/>
        </w:rPr>
        <w:t xml:space="preserve">Les figures de style : l’anaphore, l’hyperbole, la gradation </w:t>
      </w:r>
    </w:p>
    <w:p w14:paraId="248D6AAC" w14:textId="77777777" w:rsidR="00C8102B" w:rsidRPr="00C8102B" w:rsidRDefault="00C8102B" w:rsidP="00C8102B">
      <w:pPr>
        <w:spacing w:after="0"/>
        <w:rPr>
          <w:rFonts w:ascii="Times New Roman" w:hAnsi="Times New Roman"/>
          <w:sz w:val="24"/>
          <w:szCs w:val="24"/>
        </w:rPr>
      </w:pPr>
      <w:r w:rsidRPr="00C8102B">
        <w:rPr>
          <w:rFonts w:ascii="Times New Roman" w:hAnsi="Times New Roman"/>
          <w:sz w:val="24"/>
          <w:szCs w:val="24"/>
        </w:rPr>
        <w:t xml:space="preserve">La discussion : analyse du sujet et élaboration du plan </w:t>
      </w:r>
    </w:p>
    <w:p w14:paraId="60421C7A" w14:textId="77777777" w:rsidR="00C8102B" w:rsidRPr="00C8102B" w:rsidRDefault="00C8102B" w:rsidP="00C8102B">
      <w:pPr>
        <w:spacing w:after="0"/>
        <w:rPr>
          <w:rFonts w:ascii="Times New Roman" w:hAnsi="Times New Roman"/>
          <w:sz w:val="24"/>
          <w:szCs w:val="24"/>
        </w:rPr>
      </w:pPr>
    </w:p>
    <w:p w14:paraId="634B65E9" w14:textId="77777777" w:rsidR="00C8102B" w:rsidRPr="00C8102B" w:rsidRDefault="00C8102B" w:rsidP="00C8102B">
      <w:pPr>
        <w:spacing w:after="0"/>
        <w:rPr>
          <w:rFonts w:ascii="Times New Roman" w:hAnsi="Times New Roman"/>
          <w:sz w:val="24"/>
          <w:szCs w:val="24"/>
        </w:rPr>
      </w:pPr>
      <w:r w:rsidRPr="00C8102B">
        <w:rPr>
          <w:rFonts w:ascii="Times New Roman" w:hAnsi="Times New Roman"/>
          <w:sz w:val="24"/>
          <w:szCs w:val="24"/>
        </w:rPr>
        <w:t>S2</w:t>
      </w:r>
    </w:p>
    <w:p w14:paraId="5E918392" w14:textId="77777777" w:rsidR="00C8102B" w:rsidRPr="00C8102B" w:rsidRDefault="00C8102B" w:rsidP="00C8102B">
      <w:pPr>
        <w:spacing w:after="0"/>
        <w:rPr>
          <w:rFonts w:ascii="Times New Roman" w:hAnsi="Times New Roman"/>
          <w:sz w:val="24"/>
          <w:szCs w:val="24"/>
        </w:rPr>
      </w:pPr>
      <w:r w:rsidRPr="00C8102B">
        <w:rPr>
          <w:rFonts w:ascii="Times New Roman" w:hAnsi="Times New Roman"/>
          <w:sz w:val="24"/>
          <w:szCs w:val="24"/>
        </w:rPr>
        <w:t xml:space="preserve">Le lion et la perle : inscription de l’œuvre dans son contexte </w:t>
      </w:r>
    </w:p>
    <w:p w14:paraId="0F714F69" w14:textId="77777777" w:rsidR="00C8102B" w:rsidRPr="00C8102B" w:rsidRDefault="00C8102B" w:rsidP="00C8102B">
      <w:pPr>
        <w:spacing w:after="0"/>
        <w:rPr>
          <w:rFonts w:ascii="Times New Roman" w:hAnsi="Times New Roman"/>
          <w:sz w:val="24"/>
          <w:szCs w:val="24"/>
        </w:rPr>
      </w:pPr>
      <w:r w:rsidRPr="00C8102B">
        <w:rPr>
          <w:rFonts w:ascii="Times New Roman" w:hAnsi="Times New Roman"/>
          <w:sz w:val="24"/>
          <w:szCs w:val="24"/>
        </w:rPr>
        <w:t xml:space="preserve">Le monologue délibératif </w:t>
      </w:r>
    </w:p>
    <w:p w14:paraId="09001AAE" w14:textId="77777777" w:rsidR="00C8102B" w:rsidRPr="00C8102B" w:rsidRDefault="00C8102B" w:rsidP="00C8102B">
      <w:pPr>
        <w:spacing w:after="0"/>
        <w:rPr>
          <w:rFonts w:ascii="Times New Roman" w:hAnsi="Times New Roman"/>
          <w:sz w:val="24"/>
          <w:szCs w:val="24"/>
        </w:rPr>
      </w:pPr>
      <w:r w:rsidRPr="00C8102B">
        <w:rPr>
          <w:rFonts w:ascii="Times New Roman" w:hAnsi="Times New Roman"/>
          <w:sz w:val="24"/>
          <w:szCs w:val="24"/>
        </w:rPr>
        <w:t xml:space="preserve">La discussion : rédaction du développement </w:t>
      </w:r>
    </w:p>
    <w:p w14:paraId="640C4D24" w14:textId="77777777" w:rsidR="00C8102B" w:rsidRPr="00C8102B" w:rsidRDefault="00C8102B" w:rsidP="00C8102B">
      <w:pPr>
        <w:spacing w:after="0"/>
        <w:rPr>
          <w:rFonts w:ascii="Times New Roman" w:hAnsi="Times New Roman"/>
          <w:sz w:val="24"/>
          <w:szCs w:val="24"/>
        </w:rPr>
      </w:pPr>
    </w:p>
    <w:p w14:paraId="46F8464E" w14:textId="77777777" w:rsidR="00C8102B" w:rsidRPr="00C8102B" w:rsidRDefault="00C8102B" w:rsidP="00C8102B">
      <w:pPr>
        <w:spacing w:after="0"/>
        <w:rPr>
          <w:rFonts w:ascii="Times New Roman" w:hAnsi="Times New Roman"/>
          <w:sz w:val="24"/>
          <w:szCs w:val="24"/>
        </w:rPr>
      </w:pPr>
      <w:r w:rsidRPr="00C8102B">
        <w:rPr>
          <w:rFonts w:ascii="Times New Roman" w:hAnsi="Times New Roman"/>
          <w:sz w:val="24"/>
          <w:szCs w:val="24"/>
        </w:rPr>
        <w:lastRenderedPageBreak/>
        <w:t>S3</w:t>
      </w:r>
    </w:p>
    <w:p w14:paraId="3DADEB36" w14:textId="77777777" w:rsidR="00C8102B" w:rsidRPr="00C8102B" w:rsidRDefault="00C8102B" w:rsidP="00C8102B">
      <w:pPr>
        <w:spacing w:after="0"/>
        <w:rPr>
          <w:rFonts w:ascii="Times New Roman" w:hAnsi="Times New Roman"/>
          <w:sz w:val="24"/>
          <w:szCs w:val="24"/>
        </w:rPr>
      </w:pPr>
      <w:r w:rsidRPr="00C8102B">
        <w:rPr>
          <w:rFonts w:ascii="Times New Roman" w:hAnsi="Times New Roman"/>
          <w:sz w:val="24"/>
          <w:szCs w:val="24"/>
        </w:rPr>
        <w:t xml:space="preserve">TD </w:t>
      </w:r>
    </w:p>
    <w:p w14:paraId="54255E64" w14:textId="77777777" w:rsidR="00C8102B" w:rsidRPr="00C8102B" w:rsidRDefault="00C8102B" w:rsidP="00C8102B">
      <w:pPr>
        <w:spacing w:after="0"/>
        <w:rPr>
          <w:rFonts w:ascii="Times New Roman" w:hAnsi="Times New Roman"/>
          <w:sz w:val="24"/>
          <w:szCs w:val="24"/>
        </w:rPr>
      </w:pPr>
      <w:r w:rsidRPr="00C8102B">
        <w:rPr>
          <w:rFonts w:ascii="Times New Roman" w:hAnsi="Times New Roman"/>
          <w:sz w:val="24"/>
          <w:szCs w:val="24"/>
        </w:rPr>
        <w:t>La tonalité tragique</w:t>
      </w:r>
    </w:p>
    <w:p w14:paraId="38A3121F" w14:textId="77777777" w:rsidR="00C8102B" w:rsidRPr="00C8102B" w:rsidRDefault="00C8102B" w:rsidP="00C8102B">
      <w:pPr>
        <w:spacing w:after="0"/>
        <w:rPr>
          <w:rFonts w:ascii="Times New Roman" w:hAnsi="Times New Roman"/>
          <w:sz w:val="24"/>
          <w:szCs w:val="24"/>
        </w:rPr>
      </w:pPr>
      <w:r w:rsidRPr="00C8102B">
        <w:rPr>
          <w:rFonts w:ascii="Times New Roman" w:hAnsi="Times New Roman"/>
          <w:sz w:val="24"/>
          <w:szCs w:val="24"/>
        </w:rPr>
        <w:t>La discussion : rédaction de l’introduction et de la conclusion(1h)</w:t>
      </w:r>
    </w:p>
    <w:p w14:paraId="62FB0966" w14:textId="77777777" w:rsidR="00C8102B" w:rsidRPr="00C8102B" w:rsidRDefault="00C8102B" w:rsidP="00C8102B">
      <w:pPr>
        <w:spacing w:after="0"/>
        <w:rPr>
          <w:rFonts w:ascii="Times New Roman" w:hAnsi="Times New Roman"/>
          <w:sz w:val="24"/>
          <w:szCs w:val="24"/>
        </w:rPr>
      </w:pPr>
    </w:p>
    <w:p w14:paraId="53A47B99" w14:textId="77777777" w:rsidR="00C8102B" w:rsidRPr="00C8102B" w:rsidRDefault="00C8102B" w:rsidP="00C8102B">
      <w:pPr>
        <w:spacing w:after="0"/>
        <w:rPr>
          <w:rFonts w:ascii="Times New Roman" w:hAnsi="Times New Roman"/>
          <w:sz w:val="24"/>
          <w:szCs w:val="24"/>
        </w:rPr>
      </w:pPr>
      <w:r w:rsidRPr="00C8102B">
        <w:rPr>
          <w:rFonts w:ascii="Times New Roman" w:hAnsi="Times New Roman"/>
          <w:sz w:val="24"/>
          <w:szCs w:val="24"/>
        </w:rPr>
        <w:t>S4 Intégration : (3h)</w:t>
      </w:r>
    </w:p>
    <w:p w14:paraId="68268BD9" w14:textId="77777777" w:rsidR="00C8102B" w:rsidRPr="00C8102B" w:rsidRDefault="00C8102B" w:rsidP="00C8102B">
      <w:pPr>
        <w:spacing w:after="0"/>
        <w:rPr>
          <w:rFonts w:ascii="Times New Roman" w:hAnsi="Times New Roman"/>
          <w:sz w:val="24"/>
          <w:szCs w:val="24"/>
        </w:rPr>
      </w:pPr>
      <w:r w:rsidRPr="00C8102B">
        <w:rPr>
          <w:rFonts w:ascii="Times New Roman" w:hAnsi="Times New Roman"/>
          <w:sz w:val="24"/>
          <w:szCs w:val="24"/>
        </w:rPr>
        <w:t>Tâche : Sur la base d’un sujet de discussion, tu rédigeras :</w:t>
      </w:r>
    </w:p>
    <w:p w14:paraId="29CFF9EC" w14:textId="77777777" w:rsidR="00C8102B" w:rsidRPr="00C8102B" w:rsidRDefault="00C8102B" w:rsidP="00C8102B">
      <w:pPr>
        <w:spacing w:after="0"/>
        <w:rPr>
          <w:rFonts w:ascii="Times New Roman" w:hAnsi="Times New Roman"/>
          <w:sz w:val="24"/>
          <w:szCs w:val="24"/>
        </w:rPr>
      </w:pPr>
      <w:r w:rsidRPr="00C8102B">
        <w:rPr>
          <w:rFonts w:ascii="Times New Roman" w:hAnsi="Times New Roman"/>
          <w:sz w:val="24"/>
          <w:szCs w:val="24"/>
        </w:rPr>
        <w:t>3- Une introduction</w:t>
      </w:r>
    </w:p>
    <w:p w14:paraId="2AB39067" w14:textId="77777777" w:rsidR="00C8102B" w:rsidRPr="00C8102B" w:rsidRDefault="00C8102B" w:rsidP="00C8102B">
      <w:pPr>
        <w:spacing w:after="0"/>
        <w:rPr>
          <w:rFonts w:ascii="Times New Roman" w:hAnsi="Times New Roman"/>
          <w:sz w:val="24"/>
          <w:szCs w:val="24"/>
        </w:rPr>
      </w:pPr>
      <w:r w:rsidRPr="00C8102B">
        <w:rPr>
          <w:rFonts w:ascii="Times New Roman" w:hAnsi="Times New Roman"/>
          <w:sz w:val="24"/>
          <w:szCs w:val="24"/>
        </w:rPr>
        <w:t>4- Un développement (un paragraphe au choix)</w:t>
      </w:r>
    </w:p>
    <w:p w14:paraId="45B785B3" w14:textId="77777777" w:rsidR="00C8102B" w:rsidRPr="00C8102B" w:rsidRDefault="00C8102B" w:rsidP="00C8102B">
      <w:pPr>
        <w:spacing w:after="0"/>
        <w:rPr>
          <w:rFonts w:ascii="Times New Roman" w:hAnsi="Times New Roman"/>
          <w:sz w:val="24"/>
          <w:szCs w:val="24"/>
        </w:rPr>
      </w:pPr>
      <w:r w:rsidRPr="00C8102B">
        <w:rPr>
          <w:rFonts w:ascii="Times New Roman" w:hAnsi="Times New Roman"/>
          <w:sz w:val="24"/>
          <w:szCs w:val="24"/>
        </w:rPr>
        <w:t>5- Une conclusion</w:t>
      </w:r>
    </w:p>
    <w:p w14:paraId="2C910C67" w14:textId="77777777" w:rsidR="00C8102B" w:rsidRPr="00C8102B" w:rsidRDefault="00C8102B" w:rsidP="00C8102B">
      <w:pPr>
        <w:spacing w:after="0"/>
        <w:rPr>
          <w:rFonts w:ascii="Times New Roman" w:hAnsi="Times New Roman"/>
          <w:sz w:val="24"/>
          <w:szCs w:val="24"/>
        </w:rPr>
      </w:pPr>
    </w:p>
    <w:p w14:paraId="5395A63B" w14:textId="77777777" w:rsidR="00C8102B" w:rsidRPr="00C8102B" w:rsidRDefault="00C8102B" w:rsidP="00C8102B">
      <w:pPr>
        <w:spacing w:after="0"/>
        <w:rPr>
          <w:rFonts w:ascii="Times New Roman" w:hAnsi="Times New Roman"/>
          <w:sz w:val="24"/>
          <w:szCs w:val="24"/>
        </w:rPr>
      </w:pPr>
      <w:r w:rsidRPr="00C8102B">
        <w:rPr>
          <w:rFonts w:ascii="Times New Roman" w:hAnsi="Times New Roman"/>
          <w:sz w:val="24"/>
          <w:szCs w:val="24"/>
        </w:rPr>
        <w:t>S5 EVALUATIONS</w:t>
      </w:r>
    </w:p>
    <w:p w14:paraId="2F1704F8" w14:textId="77777777" w:rsidR="00C8102B" w:rsidRPr="00C8102B" w:rsidRDefault="00C8102B" w:rsidP="00C8102B">
      <w:pPr>
        <w:spacing w:after="0"/>
        <w:rPr>
          <w:rFonts w:ascii="Times New Roman" w:hAnsi="Times New Roman"/>
          <w:sz w:val="24"/>
          <w:szCs w:val="24"/>
        </w:rPr>
      </w:pPr>
      <w:r w:rsidRPr="00C8102B">
        <w:rPr>
          <w:rFonts w:ascii="Times New Roman" w:hAnsi="Times New Roman"/>
          <w:sz w:val="24"/>
          <w:szCs w:val="24"/>
        </w:rPr>
        <w:t>Épreuve de langue française 2h littérature 3h</w:t>
      </w:r>
    </w:p>
    <w:p w14:paraId="21266846" w14:textId="77777777" w:rsidR="00C8102B" w:rsidRPr="00C8102B" w:rsidRDefault="00C8102B" w:rsidP="00C8102B">
      <w:pPr>
        <w:spacing w:after="0"/>
        <w:rPr>
          <w:rFonts w:ascii="Times New Roman" w:hAnsi="Times New Roman"/>
          <w:sz w:val="24"/>
          <w:szCs w:val="24"/>
        </w:rPr>
      </w:pPr>
    </w:p>
    <w:p w14:paraId="597B1886" w14:textId="77777777" w:rsidR="00C8102B" w:rsidRPr="00C8102B" w:rsidRDefault="00C8102B" w:rsidP="00C8102B">
      <w:pPr>
        <w:spacing w:after="0"/>
        <w:rPr>
          <w:rFonts w:ascii="Times New Roman" w:hAnsi="Times New Roman"/>
          <w:sz w:val="24"/>
          <w:szCs w:val="24"/>
        </w:rPr>
      </w:pPr>
      <w:r w:rsidRPr="00C8102B">
        <w:rPr>
          <w:rFonts w:ascii="Times New Roman" w:hAnsi="Times New Roman"/>
          <w:sz w:val="24"/>
          <w:szCs w:val="24"/>
        </w:rPr>
        <w:t xml:space="preserve">S6 COMPTE-RENDU      REMEDIATION  </w:t>
      </w:r>
    </w:p>
    <w:p w14:paraId="35A1DA92" w14:textId="77777777" w:rsidR="007C1557" w:rsidRPr="007C1557" w:rsidRDefault="007C1557" w:rsidP="007C1557">
      <w:pPr>
        <w:spacing w:after="0"/>
        <w:rPr>
          <w:rFonts w:ascii="Times New Roman" w:hAnsi="Times New Roman"/>
          <w:sz w:val="24"/>
          <w:szCs w:val="24"/>
        </w:rPr>
      </w:pPr>
    </w:p>
    <w:p w14:paraId="308E0960" w14:textId="77777777" w:rsidR="00C8102B" w:rsidRPr="00C8102B" w:rsidRDefault="00C8102B" w:rsidP="00C8102B">
      <w:pPr>
        <w:spacing w:after="0"/>
        <w:jc w:val="center"/>
        <w:rPr>
          <w:rFonts w:ascii="Times New Roman" w:hAnsi="Times New Roman"/>
          <w:b/>
          <w:bCs/>
          <w:sz w:val="40"/>
          <w:szCs w:val="40"/>
        </w:rPr>
      </w:pPr>
      <w:r w:rsidRPr="00C8102B">
        <w:rPr>
          <w:rFonts w:ascii="Times New Roman" w:hAnsi="Times New Roman"/>
          <w:b/>
          <w:bCs/>
          <w:sz w:val="40"/>
          <w:szCs w:val="40"/>
        </w:rPr>
        <w:t>Classe : Terminales CD</w:t>
      </w:r>
    </w:p>
    <w:p w14:paraId="1BA68BAD" w14:textId="77777777" w:rsidR="00C8102B" w:rsidRPr="00C8102B" w:rsidRDefault="00C8102B" w:rsidP="00C8102B">
      <w:pPr>
        <w:spacing w:after="0"/>
        <w:rPr>
          <w:rFonts w:ascii="Times New Roman" w:hAnsi="Times New Roman"/>
          <w:b/>
          <w:bCs/>
          <w:sz w:val="24"/>
          <w:szCs w:val="24"/>
        </w:rPr>
      </w:pPr>
      <w:r w:rsidRPr="00C8102B">
        <w:rPr>
          <w:rFonts w:ascii="Times New Roman" w:hAnsi="Times New Roman"/>
          <w:b/>
          <w:bCs/>
          <w:sz w:val="24"/>
          <w:szCs w:val="24"/>
        </w:rPr>
        <w:t xml:space="preserve"> Séquence didactique N01</w:t>
      </w:r>
    </w:p>
    <w:p w14:paraId="1745B6A8" w14:textId="76131DDE" w:rsidR="00C8102B" w:rsidRDefault="00C8102B" w:rsidP="00C8102B">
      <w:pPr>
        <w:spacing w:after="0"/>
        <w:rPr>
          <w:rFonts w:ascii="Times New Roman" w:hAnsi="Times New Roman"/>
          <w:sz w:val="24"/>
          <w:szCs w:val="24"/>
        </w:rPr>
      </w:pPr>
      <w:r w:rsidRPr="00C8102B">
        <w:rPr>
          <w:rFonts w:ascii="Times New Roman" w:hAnsi="Times New Roman"/>
          <w:sz w:val="24"/>
          <w:szCs w:val="24"/>
        </w:rPr>
        <w:t>Compétence attendue</w:t>
      </w:r>
      <w:r>
        <w:rPr>
          <w:rFonts w:ascii="Times New Roman" w:hAnsi="Times New Roman"/>
          <w:sz w:val="24"/>
          <w:szCs w:val="24"/>
        </w:rPr>
        <w:t xml:space="preserve"> : </w:t>
      </w:r>
      <w:r w:rsidRPr="00C8102B">
        <w:rPr>
          <w:rFonts w:ascii="Times New Roman" w:hAnsi="Times New Roman"/>
          <w:sz w:val="24"/>
          <w:szCs w:val="24"/>
        </w:rPr>
        <w:t xml:space="preserve"> </w:t>
      </w:r>
      <w:r w:rsidRPr="00C8102B">
        <w:rPr>
          <w:rFonts w:ascii="Times New Roman" w:hAnsi="Times New Roman"/>
          <w:sz w:val="24"/>
          <w:szCs w:val="24"/>
        </w:rPr>
        <w:t>À</w:t>
      </w:r>
      <w:r w:rsidRPr="00C8102B">
        <w:rPr>
          <w:rFonts w:ascii="Times New Roman" w:hAnsi="Times New Roman"/>
          <w:sz w:val="24"/>
          <w:szCs w:val="24"/>
        </w:rPr>
        <w:t xml:space="preserve"> la fin de la séquence l’élève produira un paragraphe de dissertation</w:t>
      </w:r>
    </w:p>
    <w:p w14:paraId="12F31A56" w14:textId="77777777" w:rsidR="00C8102B" w:rsidRPr="00C8102B" w:rsidRDefault="00C8102B" w:rsidP="00C8102B">
      <w:pPr>
        <w:spacing w:after="0"/>
        <w:rPr>
          <w:rFonts w:ascii="Times New Roman" w:hAnsi="Times New Roman"/>
          <w:b/>
          <w:bCs/>
          <w:sz w:val="24"/>
          <w:szCs w:val="24"/>
        </w:rPr>
      </w:pPr>
    </w:p>
    <w:p w14:paraId="3C988698" w14:textId="33A66EBD" w:rsidR="00C8102B" w:rsidRPr="00C8102B" w:rsidRDefault="00C8102B" w:rsidP="00C8102B">
      <w:pPr>
        <w:spacing w:after="0"/>
        <w:rPr>
          <w:rFonts w:ascii="Times New Roman" w:hAnsi="Times New Roman"/>
          <w:b/>
          <w:bCs/>
          <w:sz w:val="24"/>
          <w:szCs w:val="24"/>
        </w:rPr>
      </w:pPr>
      <w:r w:rsidRPr="00C8102B">
        <w:rPr>
          <w:rFonts w:ascii="Times New Roman" w:hAnsi="Times New Roman"/>
          <w:b/>
          <w:bCs/>
          <w:sz w:val="24"/>
          <w:szCs w:val="24"/>
        </w:rPr>
        <w:t>S1</w:t>
      </w:r>
    </w:p>
    <w:p w14:paraId="42704013" w14:textId="13460845" w:rsidR="00C8102B" w:rsidRPr="00C8102B" w:rsidRDefault="00C8102B" w:rsidP="00C8102B">
      <w:pPr>
        <w:spacing w:after="0"/>
        <w:rPr>
          <w:rFonts w:ascii="Times New Roman" w:hAnsi="Times New Roman"/>
          <w:sz w:val="24"/>
          <w:szCs w:val="24"/>
        </w:rPr>
      </w:pPr>
      <w:r w:rsidRPr="00C8102B">
        <w:rPr>
          <w:rFonts w:ascii="Times New Roman" w:hAnsi="Times New Roman"/>
          <w:sz w:val="24"/>
          <w:szCs w:val="24"/>
        </w:rPr>
        <w:t xml:space="preserve">Ngum A Jemea ou la foi inébranlable de Rudolph Dualla Manga Bell : activités augurales (étude des paratextes et texte ouvroir1) et quelques thèmes d’exposé. </w:t>
      </w:r>
    </w:p>
    <w:p w14:paraId="6756DDFC" w14:textId="00B80D4C" w:rsidR="00C8102B" w:rsidRPr="00C8102B" w:rsidRDefault="00C8102B" w:rsidP="00C8102B">
      <w:pPr>
        <w:spacing w:after="0"/>
        <w:rPr>
          <w:rFonts w:ascii="Times New Roman" w:hAnsi="Times New Roman"/>
          <w:sz w:val="24"/>
          <w:szCs w:val="24"/>
        </w:rPr>
      </w:pPr>
      <w:r w:rsidRPr="00C8102B">
        <w:rPr>
          <w:rFonts w:ascii="Times New Roman" w:hAnsi="Times New Roman"/>
          <w:sz w:val="24"/>
          <w:szCs w:val="24"/>
        </w:rPr>
        <w:t xml:space="preserve">Le texte argumentatif : caractéristiques et fonctions </w:t>
      </w:r>
    </w:p>
    <w:p w14:paraId="0A8EF886" w14:textId="2FE2C200" w:rsidR="00C8102B" w:rsidRPr="00C8102B" w:rsidRDefault="00C8102B" w:rsidP="00C8102B">
      <w:pPr>
        <w:spacing w:after="0"/>
        <w:rPr>
          <w:rFonts w:ascii="Times New Roman" w:hAnsi="Times New Roman"/>
          <w:sz w:val="24"/>
          <w:szCs w:val="24"/>
        </w:rPr>
      </w:pPr>
      <w:r w:rsidRPr="00C8102B">
        <w:rPr>
          <w:rFonts w:ascii="Times New Roman" w:hAnsi="Times New Roman"/>
          <w:sz w:val="24"/>
          <w:szCs w:val="24"/>
        </w:rPr>
        <w:t xml:space="preserve">Dissertation littéraire : le thème, la thèse, la problématique et types de plan </w:t>
      </w:r>
    </w:p>
    <w:p w14:paraId="153E7435" w14:textId="77777777" w:rsidR="00C8102B" w:rsidRDefault="00C8102B" w:rsidP="00C8102B">
      <w:pPr>
        <w:spacing w:after="0"/>
        <w:rPr>
          <w:rFonts w:ascii="Times New Roman" w:hAnsi="Times New Roman"/>
          <w:sz w:val="24"/>
          <w:szCs w:val="24"/>
        </w:rPr>
      </w:pPr>
    </w:p>
    <w:p w14:paraId="54B1E49A" w14:textId="59135F81" w:rsidR="00C8102B" w:rsidRPr="00C8102B" w:rsidRDefault="00C8102B" w:rsidP="00C8102B">
      <w:pPr>
        <w:spacing w:after="0"/>
        <w:rPr>
          <w:rFonts w:ascii="Times New Roman" w:hAnsi="Times New Roman"/>
          <w:sz w:val="24"/>
          <w:szCs w:val="24"/>
        </w:rPr>
      </w:pPr>
      <w:r w:rsidRPr="00C8102B">
        <w:rPr>
          <w:rFonts w:ascii="Times New Roman" w:hAnsi="Times New Roman"/>
          <w:b/>
          <w:bCs/>
          <w:sz w:val="24"/>
          <w:szCs w:val="24"/>
        </w:rPr>
        <w:t>S2</w:t>
      </w:r>
      <w:r>
        <w:rPr>
          <w:rFonts w:ascii="Times New Roman" w:hAnsi="Times New Roman"/>
          <w:sz w:val="24"/>
          <w:szCs w:val="24"/>
        </w:rPr>
        <w:t xml:space="preserve"> </w:t>
      </w:r>
      <w:r w:rsidRPr="00C8102B">
        <w:rPr>
          <w:rFonts w:ascii="Times New Roman" w:hAnsi="Times New Roman"/>
          <w:sz w:val="24"/>
          <w:szCs w:val="24"/>
        </w:rPr>
        <w:t>Lecture autonome : tenue du journal de lecture (hors horaire)</w:t>
      </w:r>
    </w:p>
    <w:p w14:paraId="4DB2DDA3" w14:textId="77777777" w:rsidR="00C8102B" w:rsidRDefault="00C8102B" w:rsidP="00C8102B">
      <w:pPr>
        <w:spacing w:after="0"/>
        <w:rPr>
          <w:rFonts w:ascii="Times New Roman" w:hAnsi="Times New Roman"/>
          <w:sz w:val="24"/>
          <w:szCs w:val="24"/>
        </w:rPr>
      </w:pPr>
      <w:r w:rsidRPr="00C8102B">
        <w:rPr>
          <w:rFonts w:ascii="Times New Roman" w:hAnsi="Times New Roman"/>
          <w:sz w:val="24"/>
          <w:szCs w:val="24"/>
        </w:rPr>
        <w:t>Présentation des textes</w:t>
      </w:r>
      <w:r>
        <w:rPr>
          <w:rFonts w:ascii="Times New Roman" w:hAnsi="Times New Roman"/>
          <w:sz w:val="24"/>
          <w:szCs w:val="24"/>
        </w:rPr>
        <w:t xml:space="preserve"> </w:t>
      </w:r>
      <w:r w:rsidRPr="00C8102B">
        <w:rPr>
          <w:rFonts w:ascii="Times New Roman" w:hAnsi="Times New Roman"/>
          <w:sz w:val="24"/>
          <w:szCs w:val="24"/>
        </w:rPr>
        <w:t xml:space="preserve">relatifs au thème l’expression du malaise social dans le théâtre négo-africain (thème à titre indicatif). </w:t>
      </w:r>
    </w:p>
    <w:p w14:paraId="3E049D4B" w14:textId="61ED86FC" w:rsidR="00C8102B" w:rsidRPr="00C8102B" w:rsidRDefault="00C8102B" w:rsidP="00C8102B">
      <w:pPr>
        <w:spacing w:after="0"/>
        <w:rPr>
          <w:rFonts w:ascii="Times New Roman" w:hAnsi="Times New Roman"/>
          <w:sz w:val="24"/>
          <w:szCs w:val="24"/>
        </w:rPr>
      </w:pPr>
      <w:r w:rsidRPr="00C8102B">
        <w:rPr>
          <w:rFonts w:ascii="Times New Roman" w:hAnsi="Times New Roman"/>
          <w:sz w:val="24"/>
          <w:szCs w:val="24"/>
        </w:rPr>
        <w:t xml:space="preserve">Les actes de parole : contenus latents/contenu manifeste </w:t>
      </w:r>
    </w:p>
    <w:p w14:paraId="41896BC3" w14:textId="5EF6C07A" w:rsidR="00C8102B" w:rsidRPr="00C8102B" w:rsidRDefault="00C8102B" w:rsidP="00C8102B">
      <w:pPr>
        <w:spacing w:after="0"/>
        <w:rPr>
          <w:rFonts w:ascii="Times New Roman" w:hAnsi="Times New Roman"/>
          <w:sz w:val="24"/>
          <w:szCs w:val="24"/>
        </w:rPr>
      </w:pPr>
      <w:r w:rsidRPr="00C8102B">
        <w:rPr>
          <w:rFonts w:ascii="Times New Roman" w:hAnsi="Times New Roman"/>
          <w:sz w:val="24"/>
          <w:szCs w:val="24"/>
        </w:rPr>
        <w:t xml:space="preserve">Dissertation </w:t>
      </w:r>
      <w:r w:rsidRPr="00C8102B">
        <w:rPr>
          <w:rFonts w:ascii="Times New Roman" w:hAnsi="Times New Roman"/>
          <w:sz w:val="24"/>
          <w:szCs w:val="24"/>
        </w:rPr>
        <w:t>littéraire :</w:t>
      </w:r>
      <w:r w:rsidRPr="00C8102B">
        <w:rPr>
          <w:rFonts w:ascii="Times New Roman" w:hAnsi="Times New Roman"/>
          <w:sz w:val="24"/>
          <w:szCs w:val="24"/>
        </w:rPr>
        <w:t xml:space="preserve"> plan détaillé </w:t>
      </w:r>
    </w:p>
    <w:p w14:paraId="4FF7E610" w14:textId="77777777" w:rsidR="00C8102B" w:rsidRPr="00C8102B" w:rsidRDefault="00C8102B" w:rsidP="00C8102B">
      <w:pPr>
        <w:spacing w:after="0"/>
        <w:rPr>
          <w:rFonts w:ascii="Times New Roman" w:hAnsi="Times New Roman"/>
          <w:b/>
          <w:bCs/>
          <w:sz w:val="24"/>
          <w:szCs w:val="24"/>
        </w:rPr>
      </w:pPr>
      <w:r w:rsidRPr="00C8102B">
        <w:rPr>
          <w:rFonts w:ascii="Times New Roman" w:hAnsi="Times New Roman"/>
          <w:b/>
          <w:bCs/>
          <w:sz w:val="24"/>
          <w:szCs w:val="24"/>
        </w:rPr>
        <w:lastRenderedPageBreak/>
        <w:t>S3</w:t>
      </w:r>
    </w:p>
    <w:p w14:paraId="7441E5ED" w14:textId="77777777" w:rsidR="00C8102B" w:rsidRPr="00C8102B" w:rsidRDefault="00C8102B" w:rsidP="00C8102B">
      <w:pPr>
        <w:spacing w:after="0"/>
        <w:rPr>
          <w:rFonts w:ascii="Times New Roman" w:hAnsi="Times New Roman"/>
          <w:sz w:val="24"/>
          <w:szCs w:val="24"/>
        </w:rPr>
      </w:pPr>
      <w:r w:rsidRPr="00C8102B">
        <w:rPr>
          <w:rFonts w:ascii="Times New Roman" w:hAnsi="Times New Roman"/>
          <w:sz w:val="24"/>
          <w:szCs w:val="24"/>
        </w:rPr>
        <w:t>Lecture autonome : tenue du journal de lecture (hors horaire)</w:t>
      </w:r>
    </w:p>
    <w:p w14:paraId="760A54B7" w14:textId="7C7894DB" w:rsidR="00C8102B" w:rsidRPr="00C8102B" w:rsidRDefault="00C8102B" w:rsidP="00C8102B">
      <w:pPr>
        <w:spacing w:after="0"/>
        <w:rPr>
          <w:rFonts w:ascii="Times New Roman" w:hAnsi="Times New Roman"/>
          <w:sz w:val="24"/>
          <w:szCs w:val="24"/>
        </w:rPr>
      </w:pPr>
      <w:r w:rsidRPr="00C8102B">
        <w:rPr>
          <w:rFonts w:ascii="Times New Roman" w:hAnsi="Times New Roman"/>
          <w:sz w:val="24"/>
          <w:szCs w:val="24"/>
        </w:rPr>
        <w:t>Lecture méthodique :</w:t>
      </w:r>
      <w:r>
        <w:rPr>
          <w:rFonts w:ascii="Times New Roman" w:hAnsi="Times New Roman"/>
          <w:sz w:val="24"/>
          <w:szCs w:val="24"/>
        </w:rPr>
        <w:t xml:space="preserve"> </w:t>
      </w:r>
      <w:r w:rsidRPr="00C8102B">
        <w:rPr>
          <w:rFonts w:ascii="Times New Roman" w:hAnsi="Times New Roman"/>
          <w:sz w:val="24"/>
          <w:szCs w:val="24"/>
        </w:rPr>
        <w:t xml:space="preserve">texte 1 </w:t>
      </w:r>
    </w:p>
    <w:p w14:paraId="7448CC85" w14:textId="38F38FB1" w:rsidR="00C8102B" w:rsidRPr="00C8102B" w:rsidRDefault="00C8102B" w:rsidP="00C8102B">
      <w:pPr>
        <w:spacing w:after="0"/>
        <w:rPr>
          <w:rFonts w:ascii="Times New Roman" w:hAnsi="Times New Roman"/>
          <w:sz w:val="24"/>
          <w:szCs w:val="24"/>
        </w:rPr>
      </w:pPr>
      <w:r w:rsidRPr="00C8102B">
        <w:rPr>
          <w:rFonts w:ascii="Times New Roman" w:hAnsi="Times New Roman"/>
          <w:sz w:val="24"/>
          <w:szCs w:val="24"/>
        </w:rPr>
        <w:t xml:space="preserve">Les liaisons dans la </w:t>
      </w:r>
      <w:proofErr w:type="gramStart"/>
      <w:r w:rsidRPr="00C8102B">
        <w:rPr>
          <w:rFonts w:ascii="Times New Roman" w:hAnsi="Times New Roman"/>
          <w:sz w:val="24"/>
          <w:szCs w:val="24"/>
        </w:rPr>
        <w:t>phrase:</w:t>
      </w:r>
      <w:proofErr w:type="gramEnd"/>
      <w:r w:rsidRPr="00C8102B">
        <w:rPr>
          <w:rFonts w:ascii="Times New Roman" w:hAnsi="Times New Roman"/>
          <w:sz w:val="24"/>
          <w:szCs w:val="24"/>
        </w:rPr>
        <w:t xml:space="preserve"> les conjonctions de coordination et les conjonctions de subordination. </w:t>
      </w:r>
    </w:p>
    <w:p w14:paraId="27DB0A72" w14:textId="700D4327" w:rsidR="00C8102B" w:rsidRPr="00C8102B" w:rsidRDefault="00C8102B" w:rsidP="00C8102B">
      <w:pPr>
        <w:spacing w:after="0"/>
        <w:rPr>
          <w:rFonts w:ascii="Times New Roman" w:hAnsi="Times New Roman"/>
          <w:sz w:val="24"/>
          <w:szCs w:val="24"/>
        </w:rPr>
      </w:pPr>
      <w:r w:rsidRPr="00C8102B">
        <w:rPr>
          <w:rFonts w:ascii="Times New Roman" w:hAnsi="Times New Roman"/>
          <w:sz w:val="24"/>
          <w:szCs w:val="24"/>
        </w:rPr>
        <w:t xml:space="preserve">Dissertation </w:t>
      </w:r>
      <w:r w:rsidRPr="00C8102B">
        <w:rPr>
          <w:rFonts w:ascii="Times New Roman" w:hAnsi="Times New Roman"/>
          <w:sz w:val="24"/>
          <w:szCs w:val="24"/>
        </w:rPr>
        <w:t>littéraire :</w:t>
      </w:r>
      <w:r w:rsidRPr="00C8102B">
        <w:rPr>
          <w:rFonts w:ascii="Times New Roman" w:hAnsi="Times New Roman"/>
          <w:sz w:val="24"/>
          <w:szCs w:val="24"/>
        </w:rPr>
        <w:t xml:space="preserve"> Rédaction du paragraphe </w:t>
      </w:r>
    </w:p>
    <w:p w14:paraId="7D6E7211" w14:textId="77777777" w:rsidR="00C8102B" w:rsidRDefault="00C8102B" w:rsidP="00C8102B">
      <w:pPr>
        <w:spacing w:after="0"/>
        <w:rPr>
          <w:rFonts w:ascii="Times New Roman" w:hAnsi="Times New Roman"/>
          <w:sz w:val="24"/>
          <w:szCs w:val="24"/>
        </w:rPr>
      </w:pPr>
    </w:p>
    <w:p w14:paraId="5B8E5626" w14:textId="1C3F267E" w:rsidR="00C8102B" w:rsidRPr="00C8102B" w:rsidRDefault="00C8102B" w:rsidP="00C8102B">
      <w:pPr>
        <w:spacing w:after="0"/>
        <w:rPr>
          <w:rFonts w:ascii="Times New Roman" w:hAnsi="Times New Roman"/>
          <w:sz w:val="24"/>
          <w:szCs w:val="24"/>
        </w:rPr>
      </w:pPr>
      <w:r w:rsidRPr="00C8102B">
        <w:rPr>
          <w:rFonts w:ascii="Times New Roman" w:hAnsi="Times New Roman"/>
          <w:sz w:val="24"/>
          <w:szCs w:val="24"/>
        </w:rPr>
        <w:t>S4</w:t>
      </w:r>
      <w:r>
        <w:rPr>
          <w:rFonts w:ascii="Times New Roman" w:hAnsi="Times New Roman"/>
          <w:sz w:val="24"/>
          <w:szCs w:val="24"/>
        </w:rPr>
        <w:t xml:space="preserve"> </w:t>
      </w:r>
      <w:r w:rsidRPr="00C8102B">
        <w:rPr>
          <w:rFonts w:ascii="Times New Roman" w:hAnsi="Times New Roman"/>
          <w:sz w:val="24"/>
          <w:szCs w:val="24"/>
        </w:rPr>
        <w:t xml:space="preserve">Intégration </w:t>
      </w:r>
    </w:p>
    <w:p w14:paraId="7E8BDBC6" w14:textId="77777777" w:rsidR="00C8102B" w:rsidRPr="00C8102B" w:rsidRDefault="00C8102B" w:rsidP="00C8102B">
      <w:pPr>
        <w:spacing w:after="0"/>
        <w:rPr>
          <w:rFonts w:ascii="Times New Roman" w:hAnsi="Times New Roman"/>
          <w:sz w:val="24"/>
          <w:szCs w:val="24"/>
        </w:rPr>
      </w:pPr>
      <w:r w:rsidRPr="00C8102B">
        <w:rPr>
          <w:rFonts w:ascii="Times New Roman" w:hAnsi="Times New Roman"/>
          <w:sz w:val="24"/>
          <w:szCs w:val="24"/>
        </w:rPr>
        <w:t>Tâche : Sur la base d’un sujet de dissertation, produire :</w:t>
      </w:r>
    </w:p>
    <w:p w14:paraId="567B3151" w14:textId="77777777" w:rsidR="00C8102B" w:rsidRPr="00C8102B" w:rsidRDefault="00C8102B" w:rsidP="00C8102B">
      <w:pPr>
        <w:spacing w:after="0"/>
        <w:rPr>
          <w:rFonts w:ascii="Times New Roman" w:hAnsi="Times New Roman"/>
          <w:sz w:val="24"/>
          <w:szCs w:val="24"/>
        </w:rPr>
      </w:pPr>
      <w:r w:rsidRPr="00C8102B">
        <w:rPr>
          <w:rFonts w:ascii="Times New Roman" w:hAnsi="Times New Roman"/>
          <w:sz w:val="24"/>
          <w:szCs w:val="24"/>
        </w:rPr>
        <w:t>1- Analyser le sujet</w:t>
      </w:r>
    </w:p>
    <w:p w14:paraId="4F1FC9F7" w14:textId="77777777" w:rsidR="00C8102B" w:rsidRPr="00C8102B" w:rsidRDefault="00C8102B" w:rsidP="00C8102B">
      <w:pPr>
        <w:spacing w:after="0"/>
        <w:rPr>
          <w:rFonts w:ascii="Times New Roman" w:hAnsi="Times New Roman"/>
          <w:sz w:val="24"/>
          <w:szCs w:val="24"/>
        </w:rPr>
      </w:pPr>
      <w:r w:rsidRPr="00C8102B">
        <w:rPr>
          <w:rFonts w:ascii="Times New Roman" w:hAnsi="Times New Roman"/>
          <w:sz w:val="24"/>
          <w:szCs w:val="24"/>
        </w:rPr>
        <w:t>2- Élaborer un plan détaillé de dissertation</w:t>
      </w:r>
    </w:p>
    <w:p w14:paraId="1193E4E5" w14:textId="77777777" w:rsidR="00C8102B" w:rsidRDefault="00C8102B" w:rsidP="00C8102B">
      <w:pPr>
        <w:spacing w:after="0"/>
        <w:rPr>
          <w:rFonts w:ascii="Times New Roman" w:hAnsi="Times New Roman"/>
          <w:sz w:val="24"/>
          <w:szCs w:val="24"/>
        </w:rPr>
      </w:pPr>
      <w:r w:rsidRPr="00C8102B">
        <w:rPr>
          <w:rFonts w:ascii="Times New Roman" w:hAnsi="Times New Roman"/>
          <w:sz w:val="24"/>
          <w:szCs w:val="24"/>
        </w:rPr>
        <w:t>3- Rédiger un paragraphe</w:t>
      </w:r>
    </w:p>
    <w:p w14:paraId="38A0B260" w14:textId="77777777" w:rsidR="00C8102B" w:rsidRPr="00C8102B" w:rsidRDefault="00C8102B" w:rsidP="00C8102B">
      <w:pPr>
        <w:spacing w:after="0"/>
        <w:rPr>
          <w:rFonts w:ascii="Times New Roman" w:hAnsi="Times New Roman"/>
          <w:sz w:val="24"/>
          <w:szCs w:val="24"/>
        </w:rPr>
      </w:pPr>
    </w:p>
    <w:p w14:paraId="4A1ADD00" w14:textId="4E728759" w:rsidR="00C8102B" w:rsidRPr="00C8102B" w:rsidRDefault="00C8102B" w:rsidP="00C8102B">
      <w:pPr>
        <w:spacing w:after="0"/>
        <w:rPr>
          <w:rFonts w:ascii="Times New Roman" w:hAnsi="Times New Roman"/>
          <w:b/>
          <w:bCs/>
          <w:sz w:val="24"/>
          <w:szCs w:val="24"/>
        </w:rPr>
      </w:pPr>
      <w:r w:rsidRPr="00C8102B">
        <w:rPr>
          <w:rFonts w:ascii="Times New Roman" w:hAnsi="Times New Roman"/>
          <w:b/>
          <w:bCs/>
          <w:sz w:val="24"/>
          <w:szCs w:val="24"/>
        </w:rPr>
        <w:t>S5</w:t>
      </w:r>
      <w:r w:rsidRPr="00C8102B">
        <w:rPr>
          <w:rFonts w:ascii="Times New Roman" w:hAnsi="Times New Roman"/>
          <w:b/>
          <w:bCs/>
          <w:sz w:val="24"/>
          <w:szCs w:val="24"/>
        </w:rPr>
        <w:t xml:space="preserve"> </w:t>
      </w:r>
      <w:r w:rsidRPr="00C8102B">
        <w:rPr>
          <w:rFonts w:ascii="Times New Roman" w:hAnsi="Times New Roman"/>
          <w:b/>
          <w:bCs/>
          <w:sz w:val="24"/>
          <w:szCs w:val="24"/>
        </w:rPr>
        <w:t>EVALUATIONS</w:t>
      </w:r>
    </w:p>
    <w:p w14:paraId="79DBC4D7" w14:textId="6EE9FF6E" w:rsidR="00C8102B" w:rsidRPr="00C8102B" w:rsidRDefault="00C8102B" w:rsidP="00C8102B">
      <w:pPr>
        <w:spacing w:after="0"/>
        <w:rPr>
          <w:rFonts w:ascii="Times New Roman" w:hAnsi="Times New Roman"/>
          <w:sz w:val="24"/>
          <w:szCs w:val="24"/>
        </w:rPr>
      </w:pPr>
      <w:r w:rsidRPr="00C8102B">
        <w:rPr>
          <w:rFonts w:ascii="Times New Roman" w:hAnsi="Times New Roman"/>
          <w:sz w:val="24"/>
          <w:szCs w:val="24"/>
        </w:rPr>
        <w:t xml:space="preserve">Lecture suivie dirigée et commentée : texte 2 </w:t>
      </w:r>
    </w:p>
    <w:p w14:paraId="7F1B5AC5" w14:textId="21F90B76" w:rsidR="00C8102B" w:rsidRPr="00C8102B" w:rsidRDefault="00C8102B" w:rsidP="00C8102B">
      <w:pPr>
        <w:spacing w:after="0"/>
        <w:rPr>
          <w:rFonts w:ascii="Times New Roman" w:hAnsi="Times New Roman"/>
          <w:sz w:val="24"/>
          <w:szCs w:val="24"/>
        </w:rPr>
      </w:pPr>
      <w:r w:rsidRPr="00C8102B">
        <w:rPr>
          <w:rFonts w:ascii="Times New Roman" w:hAnsi="Times New Roman"/>
          <w:sz w:val="24"/>
          <w:szCs w:val="24"/>
        </w:rPr>
        <w:t xml:space="preserve">Comptes-rendus </w:t>
      </w:r>
    </w:p>
    <w:p w14:paraId="64BDAF7B" w14:textId="6A3961F1" w:rsidR="002C538F" w:rsidRDefault="00C8102B" w:rsidP="00C8102B">
      <w:pPr>
        <w:spacing w:after="0"/>
        <w:rPr>
          <w:rFonts w:ascii="Times New Roman" w:hAnsi="Times New Roman"/>
          <w:sz w:val="24"/>
          <w:szCs w:val="24"/>
        </w:rPr>
      </w:pPr>
      <w:r w:rsidRPr="00C8102B">
        <w:rPr>
          <w:rFonts w:ascii="Times New Roman" w:hAnsi="Times New Roman"/>
          <w:sz w:val="24"/>
          <w:szCs w:val="24"/>
        </w:rPr>
        <w:t xml:space="preserve">Remédiation </w:t>
      </w:r>
    </w:p>
    <w:p w14:paraId="649B4217" w14:textId="77777777" w:rsidR="00C8102B" w:rsidRDefault="00C8102B" w:rsidP="00C8102B">
      <w:pPr>
        <w:spacing w:after="0"/>
        <w:rPr>
          <w:rFonts w:ascii="Times New Roman" w:hAnsi="Times New Roman"/>
          <w:sz w:val="24"/>
          <w:szCs w:val="24"/>
        </w:rPr>
      </w:pPr>
    </w:p>
    <w:p w14:paraId="3B5DEA7F" w14:textId="77777777" w:rsidR="00C8102B" w:rsidRDefault="00C8102B" w:rsidP="00C8102B">
      <w:pPr>
        <w:spacing w:after="0"/>
        <w:rPr>
          <w:rFonts w:ascii="Times New Roman" w:hAnsi="Times New Roman"/>
          <w:sz w:val="24"/>
          <w:szCs w:val="24"/>
        </w:rPr>
      </w:pPr>
    </w:p>
    <w:p w14:paraId="7B23D18E" w14:textId="77777777" w:rsidR="005F7D6E" w:rsidRPr="005F7D6E" w:rsidRDefault="005F7D6E" w:rsidP="005F7D6E">
      <w:pPr>
        <w:spacing w:after="0"/>
        <w:rPr>
          <w:rFonts w:ascii="Times New Roman" w:hAnsi="Times New Roman"/>
          <w:b/>
          <w:bCs/>
          <w:sz w:val="24"/>
          <w:szCs w:val="24"/>
        </w:rPr>
      </w:pPr>
      <w:r w:rsidRPr="005F7D6E">
        <w:rPr>
          <w:rFonts w:ascii="Times New Roman" w:hAnsi="Times New Roman"/>
          <w:b/>
          <w:bCs/>
          <w:sz w:val="24"/>
          <w:szCs w:val="24"/>
        </w:rPr>
        <w:t>Séquence didactique N02</w:t>
      </w:r>
    </w:p>
    <w:p w14:paraId="21A887AF" w14:textId="1A05989E" w:rsidR="005F7D6E" w:rsidRDefault="005F7D6E" w:rsidP="005F7D6E">
      <w:pPr>
        <w:spacing w:after="0"/>
        <w:rPr>
          <w:rFonts w:ascii="Times New Roman" w:hAnsi="Times New Roman"/>
          <w:sz w:val="24"/>
          <w:szCs w:val="24"/>
        </w:rPr>
      </w:pPr>
      <w:r w:rsidRPr="005F7D6E">
        <w:rPr>
          <w:rFonts w:ascii="Times New Roman" w:hAnsi="Times New Roman"/>
          <w:b/>
          <w:bCs/>
          <w:sz w:val="24"/>
          <w:szCs w:val="24"/>
          <w:u w:val="single"/>
        </w:rPr>
        <w:t>Compétence attendue</w:t>
      </w:r>
      <w:r w:rsidRPr="005F7D6E">
        <w:rPr>
          <w:rFonts w:ascii="Times New Roman" w:hAnsi="Times New Roman"/>
          <w:sz w:val="24"/>
          <w:szCs w:val="24"/>
        </w:rPr>
        <w:t xml:space="preserve"> : A la fin de la séquence l’élève produira un devoir complet de dissertation</w:t>
      </w:r>
    </w:p>
    <w:p w14:paraId="6D3AB67C" w14:textId="77777777" w:rsidR="005F7D6E" w:rsidRPr="005F7D6E" w:rsidRDefault="005F7D6E" w:rsidP="005F7D6E">
      <w:pPr>
        <w:spacing w:after="0"/>
        <w:rPr>
          <w:rFonts w:ascii="Times New Roman" w:hAnsi="Times New Roman"/>
          <w:sz w:val="24"/>
          <w:szCs w:val="24"/>
        </w:rPr>
      </w:pPr>
      <w:r w:rsidRPr="005F7D6E">
        <w:rPr>
          <w:rFonts w:ascii="Times New Roman" w:hAnsi="Times New Roman"/>
          <w:sz w:val="24"/>
          <w:szCs w:val="24"/>
        </w:rPr>
        <w:t>S1</w:t>
      </w:r>
    </w:p>
    <w:p w14:paraId="00779296" w14:textId="1746E06E" w:rsidR="005F7D6E" w:rsidRPr="005F7D6E" w:rsidRDefault="005F7D6E" w:rsidP="005F7D6E">
      <w:pPr>
        <w:spacing w:after="0"/>
        <w:rPr>
          <w:rFonts w:ascii="Times New Roman" w:hAnsi="Times New Roman"/>
          <w:sz w:val="24"/>
          <w:szCs w:val="24"/>
        </w:rPr>
      </w:pPr>
      <w:r w:rsidRPr="005F7D6E">
        <w:rPr>
          <w:rFonts w:ascii="Times New Roman" w:hAnsi="Times New Roman"/>
          <w:sz w:val="24"/>
          <w:szCs w:val="24"/>
        </w:rPr>
        <w:t xml:space="preserve">Lecture suivie dirigée et commentée : texte 3 </w:t>
      </w:r>
    </w:p>
    <w:p w14:paraId="063F2863" w14:textId="151C9595" w:rsidR="005F7D6E" w:rsidRPr="005F7D6E" w:rsidRDefault="005F7D6E" w:rsidP="005F7D6E">
      <w:pPr>
        <w:spacing w:after="0"/>
        <w:rPr>
          <w:rFonts w:ascii="Times New Roman" w:hAnsi="Times New Roman"/>
          <w:sz w:val="24"/>
          <w:szCs w:val="24"/>
        </w:rPr>
      </w:pPr>
      <w:r w:rsidRPr="005F7D6E">
        <w:rPr>
          <w:rFonts w:ascii="Times New Roman" w:hAnsi="Times New Roman"/>
          <w:sz w:val="24"/>
          <w:szCs w:val="24"/>
        </w:rPr>
        <w:t xml:space="preserve">Néologie de sens </w:t>
      </w:r>
    </w:p>
    <w:p w14:paraId="6A9B98D4" w14:textId="0644C6D9" w:rsidR="005F7D6E" w:rsidRPr="005F7D6E" w:rsidRDefault="005F7D6E" w:rsidP="005F7D6E">
      <w:pPr>
        <w:spacing w:after="0"/>
        <w:rPr>
          <w:rFonts w:ascii="Times New Roman" w:hAnsi="Times New Roman"/>
          <w:sz w:val="24"/>
          <w:szCs w:val="24"/>
        </w:rPr>
      </w:pPr>
      <w:r w:rsidRPr="005F7D6E">
        <w:rPr>
          <w:rFonts w:ascii="Times New Roman" w:hAnsi="Times New Roman"/>
          <w:sz w:val="24"/>
          <w:szCs w:val="24"/>
        </w:rPr>
        <w:t xml:space="preserve">Rédaction de l’introduction partielle et de la transition </w:t>
      </w:r>
    </w:p>
    <w:p w14:paraId="6E42F772" w14:textId="77777777" w:rsidR="005F7D6E" w:rsidRPr="005F7D6E" w:rsidRDefault="005F7D6E" w:rsidP="005F7D6E">
      <w:pPr>
        <w:spacing w:after="0"/>
        <w:rPr>
          <w:rFonts w:ascii="Times New Roman" w:hAnsi="Times New Roman"/>
          <w:sz w:val="24"/>
          <w:szCs w:val="24"/>
        </w:rPr>
      </w:pPr>
      <w:r w:rsidRPr="005F7D6E">
        <w:rPr>
          <w:rFonts w:ascii="Times New Roman" w:hAnsi="Times New Roman"/>
          <w:sz w:val="24"/>
          <w:szCs w:val="24"/>
        </w:rPr>
        <w:t>S2</w:t>
      </w:r>
    </w:p>
    <w:p w14:paraId="1A1BC8FA" w14:textId="04A342C2" w:rsidR="005F7D6E" w:rsidRPr="005F7D6E" w:rsidRDefault="005F7D6E" w:rsidP="005F7D6E">
      <w:pPr>
        <w:spacing w:after="0"/>
        <w:rPr>
          <w:rFonts w:ascii="Times New Roman" w:hAnsi="Times New Roman"/>
          <w:sz w:val="24"/>
          <w:szCs w:val="24"/>
        </w:rPr>
      </w:pPr>
      <w:r w:rsidRPr="005F7D6E">
        <w:rPr>
          <w:rFonts w:ascii="Times New Roman" w:hAnsi="Times New Roman"/>
          <w:sz w:val="24"/>
          <w:szCs w:val="24"/>
        </w:rPr>
        <w:t xml:space="preserve">Lecture expliquée : texte 4 </w:t>
      </w:r>
    </w:p>
    <w:p w14:paraId="36F9DC56" w14:textId="178D396B" w:rsidR="005F7D6E" w:rsidRPr="005F7D6E" w:rsidRDefault="005F7D6E" w:rsidP="005F7D6E">
      <w:pPr>
        <w:spacing w:after="0"/>
        <w:rPr>
          <w:rFonts w:ascii="Times New Roman" w:hAnsi="Times New Roman"/>
          <w:sz w:val="24"/>
          <w:szCs w:val="24"/>
        </w:rPr>
      </w:pPr>
      <w:r w:rsidRPr="005F7D6E">
        <w:rPr>
          <w:rFonts w:ascii="Times New Roman" w:hAnsi="Times New Roman"/>
          <w:sz w:val="24"/>
          <w:szCs w:val="24"/>
        </w:rPr>
        <w:t xml:space="preserve">Le texte théâtral : caractéristiques et fonctions </w:t>
      </w:r>
    </w:p>
    <w:p w14:paraId="2A86ADF4" w14:textId="1FE07565" w:rsidR="005F7D6E" w:rsidRPr="005F7D6E" w:rsidRDefault="005F7D6E" w:rsidP="005F7D6E">
      <w:pPr>
        <w:spacing w:after="0"/>
        <w:rPr>
          <w:rFonts w:ascii="Times New Roman" w:hAnsi="Times New Roman"/>
          <w:sz w:val="24"/>
          <w:szCs w:val="24"/>
        </w:rPr>
      </w:pPr>
      <w:r w:rsidRPr="005F7D6E">
        <w:rPr>
          <w:rFonts w:ascii="Times New Roman" w:hAnsi="Times New Roman"/>
          <w:sz w:val="24"/>
          <w:szCs w:val="24"/>
        </w:rPr>
        <w:t xml:space="preserve">Rédaction de l’introduction </w:t>
      </w:r>
    </w:p>
    <w:p w14:paraId="0BCC33E6" w14:textId="77777777" w:rsidR="005F7D6E" w:rsidRPr="005F7D6E" w:rsidRDefault="005F7D6E" w:rsidP="005F7D6E">
      <w:pPr>
        <w:spacing w:after="0"/>
        <w:rPr>
          <w:rFonts w:ascii="Times New Roman" w:hAnsi="Times New Roman"/>
          <w:sz w:val="24"/>
          <w:szCs w:val="24"/>
        </w:rPr>
      </w:pPr>
      <w:r w:rsidRPr="005F7D6E">
        <w:rPr>
          <w:rFonts w:ascii="Times New Roman" w:hAnsi="Times New Roman"/>
          <w:sz w:val="24"/>
          <w:szCs w:val="24"/>
        </w:rPr>
        <w:t>S3</w:t>
      </w:r>
    </w:p>
    <w:p w14:paraId="33EFB242" w14:textId="01046E06" w:rsidR="005F7D6E" w:rsidRPr="005F7D6E" w:rsidRDefault="005F7D6E" w:rsidP="005F7D6E">
      <w:pPr>
        <w:spacing w:after="0"/>
        <w:rPr>
          <w:rFonts w:ascii="Times New Roman" w:hAnsi="Times New Roman"/>
          <w:sz w:val="24"/>
          <w:szCs w:val="24"/>
        </w:rPr>
      </w:pPr>
      <w:r w:rsidRPr="005F7D6E">
        <w:rPr>
          <w:rFonts w:ascii="Times New Roman" w:hAnsi="Times New Roman"/>
          <w:sz w:val="24"/>
          <w:szCs w:val="24"/>
        </w:rPr>
        <w:t xml:space="preserve">Communication : énoncé constatif, énoncé performatif </w:t>
      </w:r>
    </w:p>
    <w:p w14:paraId="5A427AD3" w14:textId="376481AE" w:rsidR="005F7D6E" w:rsidRPr="005F7D6E" w:rsidRDefault="005F7D6E" w:rsidP="005F7D6E">
      <w:pPr>
        <w:spacing w:after="0"/>
        <w:rPr>
          <w:rFonts w:ascii="Times New Roman" w:hAnsi="Times New Roman"/>
          <w:sz w:val="24"/>
          <w:szCs w:val="24"/>
        </w:rPr>
      </w:pPr>
      <w:r w:rsidRPr="005F7D6E">
        <w:rPr>
          <w:rFonts w:ascii="Times New Roman" w:hAnsi="Times New Roman"/>
          <w:sz w:val="24"/>
          <w:szCs w:val="24"/>
        </w:rPr>
        <w:t>Les</w:t>
      </w:r>
      <w:r w:rsidRPr="005F7D6E">
        <w:rPr>
          <w:rFonts w:ascii="Times New Roman" w:hAnsi="Times New Roman"/>
          <w:sz w:val="24"/>
          <w:szCs w:val="24"/>
        </w:rPr>
        <w:t xml:space="preserve"> liaisons dans la </w:t>
      </w:r>
      <w:r w:rsidRPr="005F7D6E">
        <w:rPr>
          <w:rFonts w:ascii="Times New Roman" w:hAnsi="Times New Roman"/>
          <w:sz w:val="24"/>
          <w:szCs w:val="24"/>
        </w:rPr>
        <w:t>phrase :</w:t>
      </w:r>
      <w:r w:rsidRPr="005F7D6E">
        <w:rPr>
          <w:rFonts w:ascii="Times New Roman" w:hAnsi="Times New Roman"/>
          <w:sz w:val="24"/>
          <w:szCs w:val="24"/>
        </w:rPr>
        <w:t xml:space="preserve"> les adverbes de liaison et les locutions adverbiales </w:t>
      </w:r>
    </w:p>
    <w:p w14:paraId="436EE65D" w14:textId="25CFC19F" w:rsidR="005F7D6E" w:rsidRDefault="005F7D6E" w:rsidP="005F7D6E">
      <w:pPr>
        <w:spacing w:after="0"/>
        <w:rPr>
          <w:rFonts w:ascii="Times New Roman" w:hAnsi="Times New Roman"/>
          <w:sz w:val="24"/>
          <w:szCs w:val="24"/>
        </w:rPr>
      </w:pPr>
      <w:r w:rsidRPr="005F7D6E">
        <w:rPr>
          <w:rFonts w:ascii="Times New Roman" w:hAnsi="Times New Roman"/>
          <w:sz w:val="24"/>
          <w:szCs w:val="24"/>
        </w:rPr>
        <w:lastRenderedPageBreak/>
        <w:t xml:space="preserve">Rédaction de la conclusion </w:t>
      </w:r>
    </w:p>
    <w:p w14:paraId="715B018C" w14:textId="77777777" w:rsidR="005F7D6E" w:rsidRPr="005F7D6E" w:rsidRDefault="005F7D6E" w:rsidP="005F7D6E">
      <w:pPr>
        <w:spacing w:after="0"/>
        <w:rPr>
          <w:rFonts w:ascii="Times New Roman" w:hAnsi="Times New Roman"/>
          <w:sz w:val="24"/>
          <w:szCs w:val="24"/>
        </w:rPr>
      </w:pPr>
    </w:p>
    <w:p w14:paraId="5BA46F21" w14:textId="4B57537E" w:rsidR="005F7D6E" w:rsidRPr="005F7D6E" w:rsidRDefault="005F7D6E" w:rsidP="005F7D6E">
      <w:pPr>
        <w:spacing w:after="0"/>
        <w:rPr>
          <w:rFonts w:ascii="Times New Roman" w:hAnsi="Times New Roman"/>
          <w:sz w:val="24"/>
          <w:szCs w:val="24"/>
        </w:rPr>
      </w:pPr>
      <w:r w:rsidRPr="005F7D6E">
        <w:rPr>
          <w:rFonts w:ascii="Times New Roman" w:hAnsi="Times New Roman"/>
          <w:sz w:val="24"/>
          <w:szCs w:val="24"/>
        </w:rPr>
        <w:t>S4</w:t>
      </w:r>
      <w:r>
        <w:rPr>
          <w:rFonts w:ascii="Times New Roman" w:hAnsi="Times New Roman"/>
          <w:sz w:val="24"/>
          <w:szCs w:val="24"/>
        </w:rPr>
        <w:t xml:space="preserve"> </w:t>
      </w:r>
      <w:r w:rsidRPr="005F7D6E">
        <w:rPr>
          <w:rFonts w:ascii="Times New Roman" w:hAnsi="Times New Roman"/>
          <w:sz w:val="24"/>
          <w:szCs w:val="24"/>
        </w:rPr>
        <w:t xml:space="preserve">Intégration : </w:t>
      </w:r>
    </w:p>
    <w:p w14:paraId="4E482B7D" w14:textId="77777777" w:rsidR="005F7D6E" w:rsidRPr="005F7D6E" w:rsidRDefault="005F7D6E" w:rsidP="005F7D6E">
      <w:pPr>
        <w:spacing w:after="0"/>
        <w:rPr>
          <w:rFonts w:ascii="Times New Roman" w:hAnsi="Times New Roman"/>
          <w:sz w:val="24"/>
          <w:szCs w:val="24"/>
        </w:rPr>
      </w:pPr>
      <w:r w:rsidRPr="005F7D6E">
        <w:rPr>
          <w:rFonts w:ascii="Times New Roman" w:hAnsi="Times New Roman"/>
          <w:sz w:val="24"/>
          <w:szCs w:val="24"/>
        </w:rPr>
        <w:t>Tâche : Sur la base d’un sujet de dissertation, produire :</w:t>
      </w:r>
    </w:p>
    <w:p w14:paraId="41B946D5" w14:textId="77777777" w:rsidR="005F7D6E" w:rsidRPr="005F7D6E" w:rsidRDefault="005F7D6E" w:rsidP="005F7D6E">
      <w:pPr>
        <w:spacing w:after="0"/>
        <w:rPr>
          <w:rFonts w:ascii="Times New Roman" w:hAnsi="Times New Roman"/>
          <w:sz w:val="24"/>
          <w:szCs w:val="24"/>
        </w:rPr>
      </w:pPr>
      <w:r w:rsidRPr="005F7D6E">
        <w:rPr>
          <w:rFonts w:ascii="Times New Roman" w:hAnsi="Times New Roman"/>
          <w:sz w:val="24"/>
          <w:szCs w:val="24"/>
        </w:rPr>
        <w:t>1- Une introduction</w:t>
      </w:r>
    </w:p>
    <w:p w14:paraId="7BDF2CD8" w14:textId="77777777" w:rsidR="005F7D6E" w:rsidRPr="005F7D6E" w:rsidRDefault="005F7D6E" w:rsidP="005F7D6E">
      <w:pPr>
        <w:spacing w:after="0"/>
        <w:rPr>
          <w:rFonts w:ascii="Times New Roman" w:hAnsi="Times New Roman"/>
          <w:sz w:val="24"/>
          <w:szCs w:val="24"/>
        </w:rPr>
      </w:pPr>
      <w:r w:rsidRPr="005F7D6E">
        <w:rPr>
          <w:rFonts w:ascii="Times New Roman" w:hAnsi="Times New Roman"/>
          <w:sz w:val="24"/>
          <w:szCs w:val="24"/>
        </w:rPr>
        <w:t>2- Un développement (paragraphe au choix)</w:t>
      </w:r>
    </w:p>
    <w:p w14:paraId="3BC86802" w14:textId="77777777" w:rsidR="005F7D6E" w:rsidRDefault="005F7D6E" w:rsidP="005F7D6E">
      <w:pPr>
        <w:spacing w:after="0"/>
        <w:rPr>
          <w:rFonts w:ascii="Times New Roman" w:hAnsi="Times New Roman"/>
          <w:sz w:val="24"/>
          <w:szCs w:val="24"/>
        </w:rPr>
      </w:pPr>
      <w:r w:rsidRPr="005F7D6E">
        <w:rPr>
          <w:rFonts w:ascii="Times New Roman" w:hAnsi="Times New Roman"/>
          <w:sz w:val="24"/>
          <w:szCs w:val="24"/>
        </w:rPr>
        <w:t>3- Une conclusion</w:t>
      </w:r>
    </w:p>
    <w:p w14:paraId="5634CD31" w14:textId="77777777" w:rsidR="005F7D6E" w:rsidRPr="005F7D6E" w:rsidRDefault="005F7D6E" w:rsidP="005F7D6E">
      <w:pPr>
        <w:spacing w:after="0"/>
        <w:rPr>
          <w:rFonts w:ascii="Times New Roman" w:hAnsi="Times New Roman"/>
          <w:sz w:val="24"/>
          <w:szCs w:val="24"/>
        </w:rPr>
      </w:pPr>
    </w:p>
    <w:p w14:paraId="60613A54" w14:textId="61831621" w:rsidR="005F7D6E" w:rsidRPr="005F7D6E" w:rsidRDefault="005F7D6E" w:rsidP="005F7D6E">
      <w:pPr>
        <w:spacing w:after="0"/>
        <w:rPr>
          <w:rFonts w:ascii="Times New Roman" w:hAnsi="Times New Roman"/>
          <w:b/>
          <w:bCs/>
          <w:sz w:val="24"/>
          <w:szCs w:val="24"/>
        </w:rPr>
      </w:pPr>
      <w:r w:rsidRPr="005F7D6E">
        <w:rPr>
          <w:rFonts w:ascii="Times New Roman" w:hAnsi="Times New Roman"/>
          <w:b/>
          <w:bCs/>
          <w:sz w:val="24"/>
          <w:szCs w:val="24"/>
        </w:rPr>
        <w:t>S</w:t>
      </w:r>
      <w:r w:rsidRPr="005F7D6E">
        <w:rPr>
          <w:rFonts w:ascii="Times New Roman" w:hAnsi="Times New Roman"/>
          <w:b/>
          <w:bCs/>
          <w:sz w:val="24"/>
          <w:szCs w:val="24"/>
        </w:rPr>
        <w:t>5 EVALUATIONS</w:t>
      </w:r>
    </w:p>
    <w:p w14:paraId="0D078EF2" w14:textId="70D9E3A1" w:rsidR="005F7D6E" w:rsidRPr="005F7D6E" w:rsidRDefault="005F7D6E" w:rsidP="005F7D6E">
      <w:pPr>
        <w:spacing w:after="0"/>
        <w:rPr>
          <w:rFonts w:ascii="Times New Roman" w:hAnsi="Times New Roman"/>
          <w:sz w:val="24"/>
          <w:szCs w:val="24"/>
        </w:rPr>
      </w:pPr>
      <w:r w:rsidRPr="005F7D6E">
        <w:rPr>
          <w:rFonts w:ascii="Times New Roman" w:hAnsi="Times New Roman"/>
          <w:sz w:val="24"/>
          <w:szCs w:val="24"/>
        </w:rPr>
        <w:t>Épreuve</w:t>
      </w:r>
      <w:r w:rsidRPr="005F7D6E">
        <w:rPr>
          <w:rFonts w:ascii="Times New Roman" w:hAnsi="Times New Roman"/>
          <w:sz w:val="24"/>
          <w:szCs w:val="24"/>
        </w:rPr>
        <w:t xml:space="preserve"> de </w:t>
      </w:r>
      <w:proofErr w:type="gramStart"/>
      <w:r w:rsidRPr="005F7D6E">
        <w:rPr>
          <w:rFonts w:ascii="Times New Roman" w:hAnsi="Times New Roman"/>
          <w:sz w:val="24"/>
          <w:szCs w:val="24"/>
        </w:rPr>
        <w:t xml:space="preserve">langue  </w:t>
      </w:r>
      <w:r w:rsidRPr="005F7D6E">
        <w:rPr>
          <w:rFonts w:ascii="Times New Roman" w:hAnsi="Times New Roman"/>
          <w:sz w:val="24"/>
          <w:szCs w:val="24"/>
        </w:rPr>
        <w:t>Épreuve</w:t>
      </w:r>
      <w:proofErr w:type="gramEnd"/>
      <w:r w:rsidRPr="005F7D6E">
        <w:rPr>
          <w:rFonts w:ascii="Times New Roman" w:hAnsi="Times New Roman"/>
          <w:sz w:val="24"/>
          <w:szCs w:val="24"/>
        </w:rPr>
        <w:t xml:space="preserve"> de littérature </w:t>
      </w:r>
    </w:p>
    <w:p w14:paraId="76039900" w14:textId="77777777" w:rsidR="005F7D6E" w:rsidRPr="005F7D6E" w:rsidRDefault="005F7D6E" w:rsidP="005F7D6E">
      <w:pPr>
        <w:spacing w:after="0"/>
        <w:rPr>
          <w:rFonts w:ascii="Times New Roman" w:hAnsi="Times New Roman"/>
          <w:sz w:val="24"/>
          <w:szCs w:val="24"/>
        </w:rPr>
      </w:pPr>
      <w:r w:rsidRPr="005F7D6E">
        <w:rPr>
          <w:rFonts w:ascii="Times New Roman" w:hAnsi="Times New Roman"/>
          <w:sz w:val="24"/>
          <w:szCs w:val="24"/>
        </w:rPr>
        <w:t>S6</w:t>
      </w:r>
    </w:p>
    <w:p w14:paraId="031192F5" w14:textId="4BD53817" w:rsidR="005F7D6E" w:rsidRPr="005F7D6E" w:rsidRDefault="005F7D6E" w:rsidP="005F7D6E">
      <w:pPr>
        <w:spacing w:after="0"/>
        <w:rPr>
          <w:rFonts w:ascii="Times New Roman" w:hAnsi="Times New Roman"/>
          <w:sz w:val="24"/>
          <w:szCs w:val="24"/>
        </w:rPr>
      </w:pPr>
      <w:r w:rsidRPr="005F7D6E">
        <w:rPr>
          <w:rFonts w:ascii="Times New Roman" w:hAnsi="Times New Roman"/>
          <w:sz w:val="24"/>
          <w:szCs w:val="24"/>
        </w:rPr>
        <w:t xml:space="preserve">G.T. Confrontation et bilan </w:t>
      </w:r>
    </w:p>
    <w:p w14:paraId="543F8184" w14:textId="4DD59D4D" w:rsidR="005F7D6E" w:rsidRPr="005F7D6E" w:rsidRDefault="005F7D6E" w:rsidP="005F7D6E">
      <w:pPr>
        <w:spacing w:after="0"/>
        <w:rPr>
          <w:rFonts w:ascii="Times New Roman" w:hAnsi="Times New Roman"/>
          <w:sz w:val="24"/>
          <w:szCs w:val="24"/>
        </w:rPr>
      </w:pPr>
      <w:r w:rsidRPr="005F7D6E">
        <w:rPr>
          <w:rFonts w:ascii="Times New Roman" w:hAnsi="Times New Roman"/>
          <w:sz w:val="24"/>
          <w:szCs w:val="24"/>
        </w:rPr>
        <w:t xml:space="preserve">Comptes-rendus </w:t>
      </w:r>
    </w:p>
    <w:p w14:paraId="59100F34" w14:textId="17006FBD" w:rsidR="005F7D6E" w:rsidRDefault="005F7D6E" w:rsidP="005F7D6E">
      <w:pPr>
        <w:spacing w:after="0"/>
        <w:rPr>
          <w:rFonts w:ascii="Times New Roman" w:hAnsi="Times New Roman"/>
          <w:sz w:val="24"/>
          <w:szCs w:val="24"/>
        </w:rPr>
      </w:pPr>
      <w:r w:rsidRPr="005F7D6E">
        <w:rPr>
          <w:rFonts w:ascii="Times New Roman" w:hAnsi="Times New Roman"/>
          <w:sz w:val="24"/>
          <w:szCs w:val="24"/>
        </w:rPr>
        <w:t xml:space="preserve">Remédiation </w:t>
      </w:r>
    </w:p>
    <w:p w14:paraId="4169ADEC" w14:textId="77777777" w:rsidR="005F7D6E" w:rsidRDefault="005F7D6E" w:rsidP="005F7D6E">
      <w:pPr>
        <w:spacing w:after="0"/>
        <w:rPr>
          <w:rFonts w:ascii="Times New Roman" w:hAnsi="Times New Roman"/>
          <w:sz w:val="24"/>
          <w:szCs w:val="24"/>
        </w:rPr>
      </w:pPr>
    </w:p>
    <w:p w14:paraId="4FAA1507" w14:textId="77777777" w:rsidR="005F7D6E" w:rsidRPr="005F7D6E" w:rsidRDefault="005F7D6E" w:rsidP="005F7D6E">
      <w:pPr>
        <w:spacing w:after="0"/>
        <w:rPr>
          <w:rFonts w:ascii="Times New Roman" w:hAnsi="Times New Roman"/>
          <w:b/>
          <w:bCs/>
          <w:sz w:val="24"/>
          <w:szCs w:val="24"/>
        </w:rPr>
      </w:pPr>
      <w:r w:rsidRPr="005F7D6E">
        <w:rPr>
          <w:rFonts w:ascii="Times New Roman" w:hAnsi="Times New Roman"/>
          <w:b/>
          <w:bCs/>
          <w:sz w:val="24"/>
          <w:szCs w:val="24"/>
        </w:rPr>
        <w:t>Séquence didactique N03</w:t>
      </w:r>
    </w:p>
    <w:p w14:paraId="17F5A3E7" w14:textId="4906E462" w:rsidR="005F7D6E" w:rsidRDefault="005F7D6E" w:rsidP="005F7D6E">
      <w:pPr>
        <w:spacing w:after="0"/>
        <w:rPr>
          <w:rFonts w:ascii="Times New Roman" w:hAnsi="Times New Roman"/>
          <w:sz w:val="24"/>
          <w:szCs w:val="24"/>
        </w:rPr>
      </w:pPr>
      <w:r w:rsidRPr="005F7D6E">
        <w:rPr>
          <w:rFonts w:ascii="Times New Roman" w:hAnsi="Times New Roman"/>
          <w:sz w:val="24"/>
          <w:szCs w:val="24"/>
        </w:rPr>
        <w:t>Compétence attendue : A la fin de la séquence l’élève produira un résumé de texte</w:t>
      </w:r>
    </w:p>
    <w:p w14:paraId="48404A0B" w14:textId="77777777" w:rsidR="005F7D6E" w:rsidRPr="005F7D6E" w:rsidRDefault="005F7D6E" w:rsidP="005F7D6E">
      <w:pPr>
        <w:spacing w:after="0"/>
        <w:rPr>
          <w:rFonts w:ascii="Times New Roman" w:hAnsi="Times New Roman"/>
          <w:sz w:val="24"/>
          <w:szCs w:val="24"/>
        </w:rPr>
      </w:pPr>
      <w:r w:rsidRPr="005F7D6E">
        <w:rPr>
          <w:rFonts w:ascii="Times New Roman" w:hAnsi="Times New Roman"/>
          <w:sz w:val="24"/>
          <w:szCs w:val="24"/>
        </w:rPr>
        <w:t>S1</w:t>
      </w:r>
    </w:p>
    <w:p w14:paraId="65655DB6" w14:textId="0682DC46" w:rsidR="005F7D6E" w:rsidRPr="005F7D6E" w:rsidRDefault="005F7D6E" w:rsidP="005F7D6E">
      <w:pPr>
        <w:spacing w:after="0"/>
        <w:rPr>
          <w:rFonts w:ascii="Times New Roman" w:hAnsi="Times New Roman"/>
          <w:sz w:val="24"/>
          <w:szCs w:val="24"/>
        </w:rPr>
      </w:pPr>
      <w:r w:rsidRPr="005F7D6E">
        <w:rPr>
          <w:rFonts w:ascii="Times New Roman" w:hAnsi="Times New Roman"/>
          <w:sz w:val="24"/>
          <w:szCs w:val="24"/>
        </w:rPr>
        <w:t xml:space="preserve">Actes locutoires, illocutoires et perlocutoires. </w:t>
      </w:r>
    </w:p>
    <w:p w14:paraId="47329BE9" w14:textId="654925F8" w:rsidR="005F7D6E" w:rsidRPr="005F7D6E" w:rsidRDefault="005F7D6E" w:rsidP="005F7D6E">
      <w:pPr>
        <w:spacing w:after="0"/>
        <w:rPr>
          <w:rFonts w:ascii="Times New Roman" w:hAnsi="Times New Roman"/>
          <w:sz w:val="24"/>
          <w:szCs w:val="24"/>
        </w:rPr>
      </w:pPr>
      <w:r w:rsidRPr="005F7D6E">
        <w:rPr>
          <w:rFonts w:ascii="Times New Roman" w:hAnsi="Times New Roman"/>
          <w:sz w:val="24"/>
          <w:szCs w:val="24"/>
        </w:rPr>
        <w:t xml:space="preserve">Sigles et abréviations </w:t>
      </w:r>
    </w:p>
    <w:p w14:paraId="7BADC2DA" w14:textId="77777777" w:rsidR="005F7D6E" w:rsidRPr="005F7D6E" w:rsidRDefault="005F7D6E" w:rsidP="005F7D6E">
      <w:pPr>
        <w:spacing w:after="0"/>
        <w:rPr>
          <w:rFonts w:ascii="Times New Roman" w:hAnsi="Times New Roman"/>
          <w:sz w:val="24"/>
          <w:szCs w:val="24"/>
        </w:rPr>
      </w:pPr>
      <w:r w:rsidRPr="005F7D6E">
        <w:rPr>
          <w:rFonts w:ascii="Times New Roman" w:hAnsi="Times New Roman"/>
          <w:sz w:val="24"/>
          <w:szCs w:val="24"/>
        </w:rPr>
        <w:t>CT : analyse du texte et de la consigne (1h)</w:t>
      </w:r>
    </w:p>
    <w:p w14:paraId="54192433" w14:textId="77777777" w:rsidR="005F7D6E" w:rsidRPr="005F7D6E" w:rsidRDefault="005F7D6E" w:rsidP="005F7D6E">
      <w:pPr>
        <w:spacing w:after="0"/>
        <w:rPr>
          <w:rFonts w:ascii="Times New Roman" w:hAnsi="Times New Roman"/>
          <w:sz w:val="24"/>
          <w:szCs w:val="24"/>
        </w:rPr>
      </w:pPr>
      <w:r w:rsidRPr="005F7D6E">
        <w:rPr>
          <w:rFonts w:ascii="Times New Roman" w:hAnsi="Times New Roman"/>
          <w:sz w:val="24"/>
          <w:szCs w:val="24"/>
        </w:rPr>
        <w:t>S2</w:t>
      </w:r>
    </w:p>
    <w:p w14:paraId="638E8DDE" w14:textId="3179F4AB" w:rsidR="005F7D6E" w:rsidRPr="005F7D6E" w:rsidRDefault="005F7D6E" w:rsidP="005F7D6E">
      <w:pPr>
        <w:spacing w:after="0"/>
        <w:rPr>
          <w:rFonts w:ascii="Times New Roman" w:hAnsi="Times New Roman"/>
          <w:sz w:val="24"/>
          <w:szCs w:val="24"/>
        </w:rPr>
      </w:pPr>
      <w:r w:rsidRPr="005F7D6E">
        <w:rPr>
          <w:rFonts w:ascii="Times New Roman" w:hAnsi="Times New Roman"/>
          <w:sz w:val="24"/>
          <w:szCs w:val="24"/>
        </w:rPr>
        <w:t xml:space="preserve">Les liaisons dans la phrase : les pronoms </w:t>
      </w:r>
      <w:r w:rsidRPr="005F7D6E">
        <w:rPr>
          <w:rFonts w:ascii="Times New Roman" w:hAnsi="Times New Roman"/>
          <w:sz w:val="24"/>
          <w:szCs w:val="24"/>
        </w:rPr>
        <w:t>relatifs.</w:t>
      </w:r>
      <w:r w:rsidRPr="005F7D6E">
        <w:rPr>
          <w:rFonts w:ascii="Times New Roman" w:hAnsi="Times New Roman"/>
          <w:sz w:val="24"/>
          <w:szCs w:val="24"/>
        </w:rPr>
        <w:t xml:space="preserve"> </w:t>
      </w:r>
    </w:p>
    <w:p w14:paraId="6EE57994" w14:textId="194BB778" w:rsidR="005F7D6E" w:rsidRPr="005F7D6E" w:rsidRDefault="005F7D6E" w:rsidP="005F7D6E">
      <w:pPr>
        <w:spacing w:after="0"/>
        <w:rPr>
          <w:rFonts w:ascii="Times New Roman" w:hAnsi="Times New Roman"/>
          <w:sz w:val="24"/>
          <w:szCs w:val="24"/>
        </w:rPr>
      </w:pPr>
      <w:r w:rsidRPr="005F7D6E">
        <w:rPr>
          <w:rFonts w:ascii="Times New Roman" w:hAnsi="Times New Roman"/>
          <w:sz w:val="24"/>
          <w:szCs w:val="24"/>
        </w:rPr>
        <w:t xml:space="preserve">Techniques du résumé </w:t>
      </w:r>
    </w:p>
    <w:p w14:paraId="74760D3C" w14:textId="08CA2D98" w:rsidR="005F7D6E" w:rsidRPr="005F7D6E" w:rsidRDefault="005F7D6E" w:rsidP="005F7D6E">
      <w:pPr>
        <w:spacing w:after="0"/>
        <w:rPr>
          <w:rFonts w:ascii="Times New Roman" w:hAnsi="Times New Roman"/>
          <w:sz w:val="24"/>
          <w:szCs w:val="24"/>
        </w:rPr>
      </w:pPr>
      <w:r w:rsidRPr="005F7D6E">
        <w:rPr>
          <w:rFonts w:ascii="Times New Roman" w:hAnsi="Times New Roman"/>
          <w:sz w:val="24"/>
          <w:szCs w:val="24"/>
        </w:rPr>
        <w:t xml:space="preserve">Présentation des exposés : </w:t>
      </w:r>
      <w:proofErr w:type="gramStart"/>
      <w:r w:rsidRPr="005F7D6E">
        <w:rPr>
          <w:rFonts w:ascii="Times New Roman" w:hAnsi="Times New Roman"/>
          <w:sz w:val="24"/>
          <w:szCs w:val="24"/>
        </w:rPr>
        <w:t>NAJ ,</w:t>
      </w:r>
      <w:proofErr w:type="gramEnd"/>
      <w:r w:rsidRPr="005F7D6E">
        <w:rPr>
          <w:rFonts w:ascii="Times New Roman" w:hAnsi="Times New Roman"/>
          <w:sz w:val="24"/>
          <w:szCs w:val="24"/>
        </w:rPr>
        <w:t xml:space="preserve"> thèmes 1 et 2 </w:t>
      </w:r>
    </w:p>
    <w:p w14:paraId="6FE6BB58" w14:textId="77777777" w:rsidR="005F7D6E" w:rsidRPr="005F7D6E" w:rsidRDefault="005F7D6E" w:rsidP="005F7D6E">
      <w:pPr>
        <w:spacing w:after="0"/>
        <w:rPr>
          <w:rFonts w:ascii="Times New Roman" w:hAnsi="Times New Roman"/>
          <w:sz w:val="24"/>
          <w:szCs w:val="24"/>
        </w:rPr>
      </w:pPr>
      <w:r w:rsidRPr="005F7D6E">
        <w:rPr>
          <w:rFonts w:ascii="Times New Roman" w:hAnsi="Times New Roman"/>
          <w:sz w:val="24"/>
          <w:szCs w:val="24"/>
        </w:rPr>
        <w:t>S3</w:t>
      </w:r>
    </w:p>
    <w:p w14:paraId="01AE0540" w14:textId="79FA4FDD" w:rsidR="005F7D6E" w:rsidRPr="005F7D6E" w:rsidRDefault="005F7D6E" w:rsidP="005F7D6E">
      <w:pPr>
        <w:spacing w:after="0"/>
        <w:rPr>
          <w:rFonts w:ascii="Times New Roman" w:hAnsi="Times New Roman"/>
          <w:sz w:val="24"/>
          <w:szCs w:val="24"/>
        </w:rPr>
      </w:pPr>
      <w:r w:rsidRPr="005F7D6E">
        <w:rPr>
          <w:rFonts w:ascii="Times New Roman" w:hAnsi="Times New Roman"/>
          <w:sz w:val="24"/>
          <w:szCs w:val="24"/>
        </w:rPr>
        <w:t xml:space="preserve">Relations sémantiques : synonymie et antonymie </w:t>
      </w:r>
    </w:p>
    <w:p w14:paraId="0C0C197B" w14:textId="12D6D77C" w:rsidR="005F7D6E" w:rsidRPr="005F7D6E" w:rsidRDefault="005F7D6E" w:rsidP="005F7D6E">
      <w:pPr>
        <w:spacing w:after="0"/>
        <w:rPr>
          <w:rFonts w:ascii="Times New Roman" w:hAnsi="Times New Roman"/>
          <w:sz w:val="24"/>
          <w:szCs w:val="24"/>
        </w:rPr>
      </w:pPr>
      <w:r w:rsidRPr="005F7D6E">
        <w:rPr>
          <w:rFonts w:ascii="Times New Roman" w:hAnsi="Times New Roman"/>
          <w:sz w:val="24"/>
          <w:szCs w:val="24"/>
        </w:rPr>
        <w:t xml:space="preserve">Produire un résumé </w:t>
      </w:r>
    </w:p>
    <w:p w14:paraId="473A4420" w14:textId="57156FCF" w:rsidR="005F7D6E" w:rsidRDefault="005F7D6E" w:rsidP="005F7D6E">
      <w:pPr>
        <w:spacing w:after="0"/>
        <w:rPr>
          <w:rFonts w:ascii="Times New Roman" w:hAnsi="Times New Roman"/>
          <w:sz w:val="24"/>
          <w:szCs w:val="24"/>
        </w:rPr>
      </w:pPr>
      <w:r w:rsidRPr="005F7D6E">
        <w:rPr>
          <w:rFonts w:ascii="Times New Roman" w:hAnsi="Times New Roman"/>
          <w:sz w:val="24"/>
          <w:szCs w:val="24"/>
        </w:rPr>
        <w:t xml:space="preserve">Présentation des exposés : </w:t>
      </w:r>
      <w:proofErr w:type="gramStart"/>
      <w:r w:rsidRPr="005F7D6E">
        <w:rPr>
          <w:rFonts w:ascii="Times New Roman" w:hAnsi="Times New Roman"/>
          <w:sz w:val="24"/>
          <w:szCs w:val="24"/>
        </w:rPr>
        <w:t>NAJ ,</w:t>
      </w:r>
      <w:proofErr w:type="gramEnd"/>
      <w:r w:rsidRPr="005F7D6E">
        <w:rPr>
          <w:rFonts w:ascii="Times New Roman" w:hAnsi="Times New Roman"/>
          <w:sz w:val="24"/>
          <w:szCs w:val="24"/>
        </w:rPr>
        <w:t xml:space="preserve"> thèmes 3 et 4 </w:t>
      </w:r>
    </w:p>
    <w:p w14:paraId="2B6600CE" w14:textId="77777777" w:rsidR="005F7D6E" w:rsidRPr="005F7D6E" w:rsidRDefault="005F7D6E" w:rsidP="005F7D6E">
      <w:pPr>
        <w:spacing w:after="0"/>
        <w:rPr>
          <w:rFonts w:ascii="Times New Roman" w:hAnsi="Times New Roman"/>
          <w:sz w:val="24"/>
          <w:szCs w:val="24"/>
        </w:rPr>
      </w:pPr>
    </w:p>
    <w:p w14:paraId="3AE1CC70" w14:textId="75F6E572" w:rsidR="005F7D6E" w:rsidRPr="005F7D6E" w:rsidRDefault="005F7D6E" w:rsidP="005F7D6E">
      <w:pPr>
        <w:spacing w:after="0"/>
        <w:rPr>
          <w:rFonts w:ascii="Times New Roman" w:hAnsi="Times New Roman"/>
          <w:b/>
          <w:bCs/>
          <w:sz w:val="24"/>
          <w:szCs w:val="24"/>
        </w:rPr>
      </w:pPr>
      <w:r w:rsidRPr="005F7D6E">
        <w:rPr>
          <w:rFonts w:ascii="Times New Roman" w:hAnsi="Times New Roman"/>
          <w:b/>
          <w:bCs/>
          <w:sz w:val="24"/>
          <w:szCs w:val="24"/>
        </w:rPr>
        <w:t>S4</w:t>
      </w:r>
      <w:r w:rsidRPr="005F7D6E">
        <w:rPr>
          <w:rFonts w:ascii="Times New Roman" w:hAnsi="Times New Roman"/>
          <w:b/>
          <w:bCs/>
          <w:sz w:val="24"/>
          <w:szCs w:val="24"/>
        </w:rPr>
        <w:t xml:space="preserve"> : </w:t>
      </w:r>
      <w:r w:rsidRPr="005F7D6E">
        <w:rPr>
          <w:rFonts w:ascii="Times New Roman" w:hAnsi="Times New Roman"/>
          <w:b/>
          <w:bCs/>
          <w:sz w:val="24"/>
          <w:szCs w:val="24"/>
        </w:rPr>
        <w:t xml:space="preserve">Intégration : </w:t>
      </w:r>
    </w:p>
    <w:p w14:paraId="036CA5BB" w14:textId="77777777" w:rsidR="005F7D6E" w:rsidRPr="005F7D6E" w:rsidRDefault="005F7D6E" w:rsidP="005F7D6E">
      <w:pPr>
        <w:spacing w:after="0"/>
        <w:rPr>
          <w:rFonts w:ascii="Times New Roman" w:hAnsi="Times New Roman"/>
          <w:sz w:val="24"/>
          <w:szCs w:val="24"/>
        </w:rPr>
      </w:pPr>
      <w:r w:rsidRPr="005F7D6E">
        <w:rPr>
          <w:rFonts w:ascii="Times New Roman" w:hAnsi="Times New Roman"/>
          <w:sz w:val="24"/>
          <w:szCs w:val="24"/>
        </w:rPr>
        <w:lastRenderedPageBreak/>
        <w:t>Tâche : Sur la base d’un texte à contracter :</w:t>
      </w:r>
    </w:p>
    <w:p w14:paraId="7A1E9D85" w14:textId="77777777" w:rsidR="005F7D6E" w:rsidRPr="005F7D6E" w:rsidRDefault="005F7D6E" w:rsidP="005F7D6E">
      <w:pPr>
        <w:spacing w:after="0"/>
        <w:rPr>
          <w:rFonts w:ascii="Times New Roman" w:hAnsi="Times New Roman"/>
          <w:sz w:val="24"/>
          <w:szCs w:val="24"/>
        </w:rPr>
      </w:pPr>
      <w:r w:rsidRPr="005F7D6E">
        <w:rPr>
          <w:rFonts w:ascii="Times New Roman" w:hAnsi="Times New Roman"/>
          <w:sz w:val="24"/>
          <w:szCs w:val="24"/>
        </w:rPr>
        <w:t>1- Dégager les idées essentielles du texte</w:t>
      </w:r>
    </w:p>
    <w:p w14:paraId="038DE610" w14:textId="77777777" w:rsidR="005F7D6E" w:rsidRPr="005F7D6E" w:rsidRDefault="005F7D6E" w:rsidP="005F7D6E">
      <w:pPr>
        <w:spacing w:after="0"/>
        <w:rPr>
          <w:rFonts w:ascii="Times New Roman" w:hAnsi="Times New Roman"/>
          <w:sz w:val="24"/>
          <w:szCs w:val="24"/>
        </w:rPr>
      </w:pPr>
      <w:r w:rsidRPr="005F7D6E">
        <w:rPr>
          <w:rFonts w:ascii="Times New Roman" w:hAnsi="Times New Roman"/>
          <w:sz w:val="24"/>
          <w:szCs w:val="24"/>
        </w:rPr>
        <w:t>2- Reformuler les idées essentielles</w:t>
      </w:r>
    </w:p>
    <w:p w14:paraId="75BFB945" w14:textId="77777777" w:rsidR="005F7D6E" w:rsidRPr="005F7D6E" w:rsidRDefault="005F7D6E" w:rsidP="005F7D6E">
      <w:pPr>
        <w:spacing w:after="0"/>
        <w:rPr>
          <w:rFonts w:ascii="Times New Roman" w:hAnsi="Times New Roman"/>
          <w:sz w:val="24"/>
          <w:szCs w:val="24"/>
        </w:rPr>
      </w:pPr>
      <w:r w:rsidRPr="005F7D6E">
        <w:rPr>
          <w:rFonts w:ascii="Times New Roman" w:hAnsi="Times New Roman"/>
          <w:sz w:val="24"/>
          <w:szCs w:val="24"/>
        </w:rPr>
        <w:t>3- Produire un résumé</w:t>
      </w:r>
    </w:p>
    <w:p w14:paraId="558BD7C1" w14:textId="77777777" w:rsidR="005F7D6E" w:rsidRDefault="005F7D6E" w:rsidP="005F7D6E">
      <w:pPr>
        <w:spacing w:after="0"/>
        <w:rPr>
          <w:rFonts w:ascii="Times New Roman" w:hAnsi="Times New Roman"/>
          <w:sz w:val="24"/>
          <w:szCs w:val="24"/>
        </w:rPr>
      </w:pPr>
    </w:p>
    <w:p w14:paraId="6C09CDE2" w14:textId="3FCE8A63" w:rsidR="005F7D6E" w:rsidRPr="005F7D6E" w:rsidRDefault="005F7D6E" w:rsidP="005F7D6E">
      <w:pPr>
        <w:spacing w:after="0"/>
        <w:rPr>
          <w:rFonts w:ascii="Times New Roman" w:hAnsi="Times New Roman"/>
          <w:sz w:val="24"/>
          <w:szCs w:val="24"/>
        </w:rPr>
      </w:pPr>
      <w:r w:rsidRPr="005F7D6E">
        <w:rPr>
          <w:rFonts w:ascii="Times New Roman" w:hAnsi="Times New Roman"/>
          <w:sz w:val="24"/>
          <w:szCs w:val="24"/>
        </w:rPr>
        <w:t>S5</w:t>
      </w:r>
      <w:r>
        <w:rPr>
          <w:rFonts w:ascii="Times New Roman" w:hAnsi="Times New Roman"/>
          <w:sz w:val="24"/>
          <w:szCs w:val="24"/>
        </w:rPr>
        <w:t xml:space="preserve"> : </w:t>
      </w:r>
      <w:r w:rsidRPr="005F7D6E">
        <w:rPr>
          <w:rFonts w:ascii="Times New Roman" w:hAnsi="Times New Roman"/>
          <w:sz w:val="24"/>
          <w:szCs w:val="24"/>
        </w:rPr>
        <w:t>EVALUATIONS</w:t>
      </w:r>
    </w:p>
    <w:p w14:paraId="4F2C4073" w14:textId="237E9D0B" w:rsidR="005F7D6E" w:rsidRPr="005F7D6E" w:rsidRDefault="005F7D6E" w:rsidP="005F7D6E">
      <w:pPr>
        <w:spacing w:after="0"/>
        <w:rPr>
          <w:rFonts w:ascii="Times New Roman" w:hAnsi="Times New Roman"/>
          <w:sz w:val="24"/>
          <w:szCs w:val="24"/>
        </w:rPr>
      </w:pPr>
      <w:r w:rsidRPr="005F7D6E">
        <w:rPr>
          <w:rFonts w:ascii="Times New Roman" w:hAnsi="Times New Roman"/>
          <w:sz w:val="24"/>
          <w:szCs w:val="24"/>
        </w:rPr>
        <w:t>Épreuve</w:t>
      </w:r>
      <w:r w:rsidRPr="005F7D6E">
        <w:rPr>
          <w:rFonts w:ascii="Times New Roman" w:hAnsi="Times New Roman"/>
          <w:sz w:val="24"/>
          <w:szCs w:val="24"/>
        </w:rPr>
        <w:t xml:space="preserve"> de langue : </w:t>
      </w:r>
      <w:r>
        <w:rPr>
          <w:rFonts w:ascii="Times New Roman" w:hAnsi="Times New Roman"/>
          <w:sz w:val="24"/>
          <w:szCs w:val="24"/>
        </w:rPr>
        <w:t xml:space="preserve">     </w:t>
      </w:r>
      <w:r w:rsidRPr="005F7D6E">
        <w:rPr>
          <w:rFonts w:ascii="Times New Roman" w:hAnsi="Times New Roman"/>
          <w:sz w:val="24"/>
          <w:szCs w:val="24"/>
        </w:rPr>
        <w:t>Épreuve</w:t>
      </w:r>
      <w:r w:rsidRPr="005F7D6E">
        <w:rPr>
          <w:rFonts w:ascii="Times New Roman" w:hAnsi="Times New Roman"/>
          <w:sz w:val="24"/>
          <w:szCs w:val="24"/>
        </w:rPr>
        <w:t xml:space="preserve"> de littérature : </w:t>
      </w:r>
    </w:p>
    <w:p w14:paraId="6FB16499" w14:textId="77777777" w:rsidR="005F7D6E" w:rsidRPr="005F7D6E" w:rsidRDefault="005F7D6E" w:rsidP="005F7D6E">
      <w:pPr>
        <w:spacing w:after="0"/>
        <w:rPr>
          <w:rFonts w:ascii="Times New Roman" w:hAnsi="Times New Roman"/>
          <w:b/>
          <w:bCs/>
          <w:sz w:val="24"/>
          <w:szCs w:val="24"/>
        </w:rPr>
      </w:pPr>
      <w:r w:rsidRPr="005F7D6E">
        <w:rPr>
          <w:rFonts w:ascii="Times New Roman" w:hAnsi="Times New Roman"/>
          <w:b/>
          <w:bCs/>
          <w:sz w:val="24"/>
          <w:szCs w:val="24"/>
        </w:rPr>
        <w:t>S6</w:t>
      </w:r>
    </w:p>
    <w:p w14:paraId="036D4636" w14:textId="1218F819" w:rsidR="005F7D6E" w:rsidRPr="005F7D6E" w:rsidRDefault="005F7D6E" w:rsidP="005F7D6E">
      <w:pPr>
        <w:spacing w:after="0"/>
        <w:rPr>
          <w:rFonts w:ascii="Times New Roman" w:hAnsi="Times New Roman"/>
          <w:sz w:val="24"/>
          <w:szCs w:val="24"/>
        </w:rPr>
      </w:pPr>
      <w:r w:rsidRPr="005F7D6E">
        <w:rPr>
          <w:rFonts w:ascii="Times New Roman" w:hAnsi="Times New Roman"/>
          <w:sz w:val="24"/>
          <w:szCs w:val="24"/>
        </w:rPr>
        <w:t>Ngum A Jemea ou la foi inébranlable de Rudolph Dualla Manga Bell : Inscription de l’</w:t>
      </w:r>
      <w:r w:rsidRPr="005F7D6E">
        <w:rPr>
          <w:rFonts w:ascii="Times New Roman" w:hAnsi="Times New Roman"/>
          <w:sz w:val="24"/>
          <w:szCs w:val="24"/>
        </w:rPr>
        <w:t>œuvre</w:t>
      </w:r>
      <w:r w:rsidRPr="005F7D6E">
        <w:rPr>
          <w:rFonts w:ascii="Times New Roman" w:hAnsi="Times New Roman"/>
          <w:sz w:val="24"/>
          <w:szCs w:val="24"/>
        </w:rPr>
        <w:t xml:space="preserve"> dans son contexte (intérêts) </w:t>
      </w:r>
    </w:p>
    <w:p w14:paraId="122B2637" w14:textId="62F27F64" w:rsidR="005F7D6E" w:rsidRPr="005F7D6E" w:rsidRDefault="005F7D6E" w:rsidP="005F7D6E">
      <w:pPr>
        <w:spacing w:after="0"/>
        <w:rPr>
          <w:rFonts w:ascii="Times New Roman" w:hAnsi="Times New Roman"/>
          <w:sz w:val="24"/>
          <w:szCs w:val="24"/>
        </w:rPr>
      </w:pPr>
      <w:r w:rsidRPr="005F7D6E">
        <w:rPr>
          <w:rFonts w:ascii="Times New Roman" w:hAnsi="Times New Roman"/>
          <w:sz w:val="24"/>
          <w:szCs w:val="24"/>
        </w:rPr>
        <w:t xml:space="preserve">Comptes-rendus </w:t>
      </w:r>
    </w:p>
    <w:p w14:paraId="15B28CE3" w14:textId="13444872" w:rsidR="005F7D6E" w:rsidRDefault="005F7D6E" w:rsidP="005F7D6E">
      <w:pPr>
        <w:spacing w:after="0"/>
        <w:rPr>
          <w:rFonts w:ascii="Times New Roman" w:hAnsi="Times New Roman"/>
          <w:sz w:val="24"/>
          <w:szCs w:val="24"/>
        </w:rPr>
      </w:pPr>
      <w:r w:rsidRPr="005F7D6E">
        <w:rPr>
          <w:rFonts w:ascii="Times New Roman" w:hAnsi="Times New Roman"/>
          <w:sz w:val="24"/>
          <w:szCs w:val="24"/>
        </w:rPr>
        <w:t xml:space="preserve">Remédiation </w:t>
      </w:r>
    </w:p>
    <w:p w14:paraId="23D99C77" w14:textId="77777777" w:rsidR="005F7D6E" w:rsidRDefault="005F7D6E" w:rsidP="005F7D6E">
      <w:pPr>
        <w:spacing w:after="0"/>
        <w:rPr>
          <w:rFonts w:ascii="Times New Roman" w:hAnsi="Times New Roman"/>
          <w:sz w:val="24"/>
          <w:szCs w:val="24"/>
        </w:rPr>
      </w:pPr>
    </w:p>
    <w:p w14:paraId="334DE933" w14:textId="77777777" w:rsidR="005F7D6E" w:rsidRDefault="005F7D6E" w:rsidP="005F7D6E">
      <w:pPr>
        <w:spacing w:after="0"/>
        <w:rPr>
          <w:rFonts w:ascii="Times New Roman" w:hAnsi="Times New Roman"/>
          <w:sz w:val="24"/>
          <w:szCs w:val="24"/>
        </w:rPr>
      </w:pPr>
    </w:p>
    <w:p w14:paraId="3E455BF9" w14:textId="77777777" w:rsidR="00B62008" w:rsidRPr="00B62008" w:rsidRDefault="00B62008" w:rsidP="00B62008">
      <w:pPr>
        <w:spacing w:after="0"/>
        <w:rPr>
          <w:rFonts w:ascii="Times New Roman" w:hAnsi="Times New Roman"/>
          <w:sz w:val="24"/>
          <w:szCs w:val="24"/>
        </w:rPr>
      </w:pPr>
      <w:r w:rsidRPr="00B62008">
        <w:rPr>
          <w:rFonts w:ascii="Times New Roman" w:hAnsi="Times New Roman"/>
          <w:b/>
          <w:bCs/>
          <w:sz w:val="24"/>
          <w:szCs w:val="24"/>
        </w:rPr>
        <w:t xml:space="preserve">Séquence didactique N04 </w:t>
      </w:r>
    </w:p>
    <w:p w14:paraId="1C21D07C" w14:textId="6A428086" w:rsidR="005F7D6E" w:rsidRDefault="00B62008" w:rsidP="00B62008">
      <w:pPr>
        <w:spacing w:after="0"/>
        <w:rPr>
          <w:rFonts w:ascii="Times New Roman" w:hAnsi="Times New Roman"/>
          <w:sz w:val="24"/>
          <w:szCs w:val="24"/>
        </w:rPr>
      </w:pPr>
      <w:r w:rsidRPr="00B62008">
        <w:rPr>
          <w:rFonts w:ascii="Times New Roman" w:hAnsi="Times New Roman"/>
          <w:b/>
          <w:bCs/>
          <w:sz w:val="24"/>
          <w:szCs w:val="24"/>
        </w:rPr>
        <w:t xml:space="preserve">Compétence attendue : </w:t>
      </w:r>
      <w:r w:rsidRPr="00B62008">
        <w:rPr>
          <w:rFonts w:ascii="Times New Roman" w:hAnsi="Times New Roman"/>
          <w:sz w:val="24"/>
          <w:szCs w:val="24"/>
        </w:rPr>
        <w:t>À la fin de la leçon l’élève rédigera correctement une analyse de texte</w:t>
      </w:r>
    </w:p>
    <w:p w14:paraId="62FD82EA" w14:textId="77777777" w:rsidR="00B62008" w:rsidRPr="00B62008" w:rsidRDefault="00B62008" w:rsidP="00B62008">
      <w:pPr>
        <w:spacing w:after="0"/>
        <w:rPr>
          <w:rFonts w:ascii="Times New Roman" w:hAnsi="Times New Roman"/>
          <w:sz w:val="24"/>
          <w:szCs w:val="24"/>
        </w:rPr>
      </w:pPr>
      <w:r w:rsidRPr="00B62008">
        <w:rPr>
          <w:rFonts w:ascii="Times New Roman" w:hAnsi="Times New Roman"/>
          <w:sz w:val="24"/>
          <w:szCs w:val="24"/>
        </w:rPr>
        <w:t>S1</w:t>
      </w:r>
    </w:p>
    <w:p w14:paraId="32942872" w14:textId="766264B3" w:rsidR="00B62008" w:rsidRPr="00B62008" w:rsidRDefault="00B62008" w:rsidP="00B62008">
      <w:pPr>
        <w:spacing w:after="0"/>
        <w:rPr>
          <w:rFonts w:ascii="Times New Roman" w:hAnsi="Times New Roman"/>
          <w:sz w:val="24"/>
          <w:szCs w:val="24"/>
        </w:rPr>
      </w:pPr>
      <w:r w:rsidRPr="00B62008">
        <w:rPr>
          <w:rFonts w:ascii="Times New Roman" w:hAnsi="Times New Roman"/>
          <w:sz w:val="24"/>
          <w:szCs w:val="24"/>
        </w:rPr>
        <w:t>Étude de l’</w:t>
      </w:r>
      <w:r w:rsidRPr="00B62008">
        <w:rPr>
          <w:rFonts w:ascii="Times New Roman" w:hAnsi="Times New Roman"/>
          <w:sz w:val="24"/>
          <w:szCs w:val="24"/>
        </w:rPr>
        <w:t>œuvre</w:t>
      </w:r>
      <w:r w:rsidRPr="00B62008">
        <w:rPr>
          <w:rFonts w:ascii="Times New Roman" w:hAnsi="Times New Roman"/>
          <w:sz w:val="24"/>
          <w:szCs w:val="24"/>
        </w:rPr>
        <w:t xml:space="preserve"> intégrale : Le vieux nègre et la médaille : activités augurales. </w:t>
      </w:r>
    </w:p>
    <w:p w14:paraId="78E0644B" w14:textId="37BE11CD" w:rsidR="00B62008" w:rsidRPr="00B62008" w:rsidRDefault="00B62008" w:rsidP="00B62008">
      <w:pPr>
        <w:spacing w:after="0"/>
        <w:rPr>
          <w:rFonts w:ascii="Times New Roman" w:hAnsi="Times New Roman"/>
          <w:sz w:val="24"/>
          <w:szCs w:val="24"/>
        </w:rPr>
      </w:pPr>
      <w:r w:rsidRPr="00B62008">
        <w:rPr>
          <w:rFonts w:ascii="Times New Roman" w:hAnsi="Times New Roman"/>
          <w:sz w:val="24"/>
          <w:szCs w:val="24"/>
        </w:rPr>
        <w:t xml:space="preserve">Les tonalités : tragique et satirique, polémique </w:t>
      </w:r>
    </w:p>
    <w:p w14:paraId="53748B01" w14:textId="11BDB92C" w:rsidR="00B62008" w:rsidRPr="00B62008" w:rsidRDefault="00B62008" w:rsidP="00B62008">
      <w:pPr>
        <w:spacing w:after="0"/>
        <w:rPr>
          <w:rFonts w:ascii="Times New Roman" w:hAnsi="Times New Roman"/>
          <w:sz w:val="24"/>
          <w:szCs w:val="24"/>
        </w:rPr>
      </w:pPr>
      <w:r w:rsidRPr="00B62008">
        <w:rPr>
          <w:rFonts w:ascii="Times New Roman" w:hAnsi="Times New Roman"/>
          <w:sz w:val="24"/>
          <w:szCs w:val="24"/>
        </w:rPr>
        <w:t xml:space="preserve">Techniques de l’analyse </w:t>
      </w:r>
    </w:p>
    <w:p w14:paraId="390585A6" w14:textId="77777777" w:rsidR="00B62008" w:rsidRPr="00B62008" w:rsidRDefault="00B62008" w:rsidP="00B62008">
      <w:pPr>
        <w:spacing w:after="0"/>
        <w:rPr>
          <w:rFonts w:ascii="Times New Roman" w:hAnsi="Times New Roman"/>
          <w:sz w:val="24"/>
          <w:szCs w:val="24"/>
        </w:rPr>
      </w:pPr>
      <w:r w:rsidRPr="00B62008">
        <w:rPr>
          <w:rFonts w:ascii="Times New Roman" w:hAnsi="Times New Roman"/>
          <w:sz w:val="24"/>
          <w:szCs w:val="24"/>
        </w:rPr>
        <w:t>S2</w:t>
      </w:r>
    </w:p>
    <w:p w14:paraId="23E4F471" w14:textId="542FE7A7" w:rsidR="00B62008" w:rsidRPr="00B62008" w:rsidRDefault="00B62008" w:rsidP="00B62008">
      <w:pPr>
        <w:spacing w:after="0"/>
        <w:rPr>
          <w:rFonts w:ascii="Times New Roman" w:hAnsi="Times New Roman"/>
          <w:sz w:val="24"/>
          <w:szCs w:val="24"/>
        </w:rPr>
      </w:pPr>
      <w:r w:rsidRPr="00B62008">
        <w:rPr>
          <w:rFonts w:ascii="Times New Roman" w:hAnsi="Times New Roman"/>
          <w:sz w:val="24"/>
          <w:szCs w:val="24"/>
        </w:rPr>
        <w:t xml:space="preserve">LVNM, texte ouvroir et projet de lecture </w:t>
      </w:r>
    </w:p>
    <w:p w14:paraId="2182634D" w14:textId="66B1B2C0" w:rsidR="00B62008" w:rsidRPr="00B62008" w:rsidRDefault="00B62008" w:rsidP="00B62008">
      <w:pPr>
        <w:spacing w:after="0"/>
        <w:rPr>
          <w:rFonts w:ascii="Times New Roman" w:hAnsi="Times New Roman"/>
          <w:sz w:val="24"/>
          <w:szCs w:val="24"/>
        </w:rPr>
      </w:pPr>
      <w:r w:rsidRPr="00B62008">
        <w:rPr>
          <w:rFonts w:ascii="Times New Roman" w:hAnsi="Times New Roman"/>
          <w:sz w:val="24"/>
          <w:szCs w:val="24"/>
        </w:rPr>
        <w:t>Les liaisons dans la phrase</w:t>
      </w:r>
      <w:r>
        <w:rPr>
          <w:rFonts w:ascii="Times New Roman" w:hAnsi="Times New Roman"/>
          <w:sz w:val="24"/>
          <w:szCs w:val="24"/>
        </w:rPr>
        <w:t xml:space="preserve"> </w:t>
      </w:r>
      <w:r w:rsidRPr="00B62008">
        <w:rPr>
          <w:rFonts w:ascii="Times New Roman" w:hAnsi="Times New Roman"/>
          <w:sz w:val="24"/>
          <w:szCs w:val="24"/>
        </w:rPr>
        <w:t xml:space="preserve">: les prépositions. </w:t>
      </w:r>
      <w:r>
        <w:rPr>
          <w:rFonts w:ascii="Times New Roman" w:hAnsi="Times New Roman"/>
          <w:sz w:val="24"/>
          <w:szCs w:val="24"/>
        </w:rPr>
        <w:t xml:space="preserve"> </w:t>
      </w:r>
    </w:p>
    <w:p w14:paraId="2228490E" w14:textId="4A2363BD" w:rsidR="00B62008" w:rsidRPr="00B62008" w:rsidRDefault="00B62008" w:rsidP="00B62008">
      <w:pPr>
        <w:spacing w:after="0"/>
        <w:rPr>
          <w:rFonts w:ascii="Times New Roman" w:hAnsi="Times New Roman"/>
          <w:sz w:val="24"/>
          <w:szCs w:val="24"/>
        </w:rPr>
      </w:pPr>
      <w:r w:rsidRPr="00B62008">
        <w:rPr>
          <w:rFonts w:ascii="Times New Roman" w:hAnsi="Times New Roman"/>
          <w:sz w:val="24"/>
          <w:szCs w:val="24"/>
        </w:rPr>
        <w:t xml:space="preserve">Produire une analyse : le développement </w:t>
      </w:r>
    </w:p>
    <w:p w14:paraId="7E876DE2" w14:textId="77777777" w:rsidR="00B62008" w:rsidRPr="00B62008" w:rsidRDefault="00B62008" w:rsidP="00B62008">
      <w:pPr>
        <w:spacing w:after="0"/>
        <w:rPr>
          <w:rFonts w:ascii="Times New Roman" w:hAnsi="Times New Roman"/>
          <w:sz w:val="24"/>
          <w:szCs w:val="24"/>
        </w:rPr>
      </w:pPr>
      <w:r w:rsidRPr="00B62008">
        <w:rPr>
          <w:rFonts w:ascii="Times New Roman" w:hAnsi="Times New Roman"/>
          <w:sz w:val="24"/>
          <w:szCs w:val="24"/>
        </w:rPr>
        <w:t>S3</w:t>
      </w:r>
    </w:p>
    <w:p w14:paraId="2C8F621A" w14:textId="4AB62A64" w:rsidR="00B62008" w:rsidRPr="00B62008" w:rsidRDefault="00B62008" w:rsidP="00B62008">
      <w:pPr>
        <w:spacing w:after="0"/>
        <w:rPr>
          <w:rFonts w:ascii="Times New Roman" w:hAnsi="Times New Roman"/>
          <w:sz w:val="24"/>
          <w:szCs w:val="24"/>
        </w:rPr>
      </w:pPr>
      <w:r w:rsidRPr="00B62008">
        <w:rPr>
          <w:rFonts w:ascii="Times New Roman" w:hAnsi="Times New Roman"/>
          <w:sz w:val="24"/>
          <w:szCs w:val="24"/>
        </w:rPr>
        <w:t xml:space="preserve">LVNM : contrôle de lecture </w:t>
      </w:r>
    </w:p>
    <w:p w14:paraId="13B3419C" w14:textId="49852B46" w:rsidR="00B62008" w:rsidRPr="00B62008" w:rsidRDefault="00B62008" w:rsidP="00B62008">
      <w:pPr>
        <w:spacing w:after="0"/>
        <w:rPr>
          <w:rFonts w:ascii="Times New Roman" w:hAnsi="Times New Roman"/>
          <w:sz w:val="24"/>
          <w:szCs w:val="24"/>
        </w:rPr>
      </w:pPr>
      <w:r w:rsidRPr="00B62008">
        <w:rPr>
          <w:rFonts w:ascii="Times New Roman" w:hAnsi="Times New Roman"/>
          <w:sz w:val="24"/>
          <w:szCs w:val="24"/>
        </w:rPr>
        <w:t xml:space="preserve">Relations sémantiques : hyponyme et hyperonyme </w:t>
      </w:r>
    </w:p>
    <w:p w14:paraId="221CD6BE" w14:textId="6FCCDDE5" w:rsidR="00B62008" w:rsidRDefault="00B62008" w:rsidP="00B62008">
      <w:pPr>
        <w:spacing w:after="0"/>
        <w:rPr>
          <w:rFonts w:ascii="Times New Roman" w:hAnsi="Times New Roman"/>
          <w:sz w:val="24"/>
          <w:szCs w:val="24"/>
        </w:rPr>
      </w:pPr>
      <w:r w:rsidRPr="00B62008">
        <w:rPr>
          <w:rFonts w:ascii="Times New Roman" w:hAnsi="Times New Roman"/>
          <w:sz w:val="24"/>
          <w:szCs w:val="24"/>
        </w:rPr>
        <w:t xml:space="preserve">Produire une analyse : l’introduction et la conclusion </w:t>
      </w:r>
    </w:p>
    <w:p w14:paraId="697D7BA5" w14:textId="77777777" w:rsidR="00B62008" w:rsidRPr="00B62008" w:rsidRDefault="00B62008" w:rsidP="00B62008">
      <w:pPr>
        <w:spacing w:after="0"/>
        <w:rPr>
          <w:rFonts w:ascii="Times New Roman" w:hAnsi="Times New Roman"/>
          <w:sz w:val="24"/>
          <w:szCs w:val="24"/>
        </w:rPr>
      </w:pPr>
    </w:p>
    <w:p w14:paraId="55C2B9B1" w14:textId="219F75A4" w:rsidR="00B62008" w:rsidRPr="00B62008" w:rsidRDefault="00B62008" w:rsidP="00B62008">
      <w:pPr>
        <w:spacing w:after="0"/>
        <w:rPr>
          <w:rFonts w:ascii="Times New Roman" w:hAnsi="Times New Roman"/>
          <w:b/>
          <w:bCs/>
          <w:sz w:val="24"/>
          <w:szCs w:val="24"/>
        </w:rPr>
      </w:pPr>
      <w:r w:rsidRPr="00B62008">
        <w:rPr>
          <w:rFonts w:ascii="Times New Roman" w:hAnsi="Times New Roman"/>
          <w:b/>
          <w:bCs/>
          <w:sz w:val="24"/>
          <w:szCs w:val="24"/>
        </w:rPr>
        <w:t>S</w:t>
      </w:r>
      <w:r w:rsidR="00FE7497" w:rsidRPr="00B62008">
        <w:rPr>
          <w:rFonts w:ascii="Times New Roman" w:hAnsi="Times New Roman"/>
          <w:b/>
          <w:bCs/>
          <w:sz w:val="24"/>
          <w:szCs w:val="24"/>
        </w:rPr>
        <w:t>4 Intégration</w:t>
      </w:r>
      <w:r w:rsidRPr="00B62008">
        <w:rPr>
          <w:rFonts w:ascii="Times New Roman" w:hAnsi="Times New Roman"/>
          <w:b/>
          <w:bCs/>
          <w:sz w:val="24"/>
          <w:szCs w:val="24"/>
        </w:rPr>
        <w:t xml:space="preserve"> : (3h)</w:t>
      </w:r>
    </w:p>
    <w:p w14:paraId="2A5AA327" w14:textId="77777777" w:rsidR="00B62008" w:rsidRPr="00B62008" w:rsidRDefault="00B62008" w:rsidP="00B62008">
      <w:pPr>
        <w:spacing w:after="0"/>
        <w:rPr>
          <w:rFonts w:ascii="Times New Roman" w:hAnsi="Times New Roman"/>
          <w:sz w:val="24"/>
          <w:szCs w:val="24"/>
        </w:rPr>
      </w:pPr>
      <w:r w:rsidRPr="00B62008">
        <w:rPr>
          <w:rFonts w:ascii="Times New Roman" w:hAnsi="Times New Roman"/>
          <w:sz w:val="24"/>
          <w:szCs w:val="24"/>
        </w:rPr>
        <w:t>Tâche : Sur la base d’un texte à contracter :</w:t>
      </w:r>
    </w:p>
    <w:p w14:paraId="7231DF90" w14:textId="520993EC" w:rsidR="00B62008" w:rsidRPr="00B62008" w:rsidRDefault="00B62008" w:rsidP="00B62008">
      <w:pPr>
        <w:spacing w:after="0"/>
        <w:rPr>
          <w:rFonts w:ascii="Times New Roman" w:hAnsi="Times New Roman"/>
          <w:sz w:val="24"/>
          <w:szCs w:val="24"/>
        </w:rPr>
      </w:pPr>
      <w:r>
        <w:rPr>
          <w:rFonts w:ascii="Times New Roman" w:hAnsi="Times New Roman"/>
          <w:sz w:val="24"/>
          <w:szCs w:val="24"/>
        </w:rPr>
        <w:t>1</w:t>
      </w:r>
      <w:r w:rsidRPr="00B62008">
        <w:rPr>
          <w:rFonts w:ascii="Times New Roman" w:hAnsi="Times New Roman"/>
          <w:sz w:val="24"/>
          <w:szCs w:val="24"/>
        </w:rPr>
        <w:t>- Dégager les idées essentielles du texte</w:t>
      </w:r>
    </w:p>
    <w:p w14:paraId="7E5A93B1" w14:textId="4CB9951E" w:rsidR="00B62008" w:rsidRPr="00B62008" w:rsidRDefault="00B62008" w:rsidP="00B62008">
      <w:pPr>
        <w:spacing w:after="0"/>
        <w:rPr>
          <w:rFonts w:ascii="Times New Roman" w:hAnsi="Times New Roman"/>
          <w:sz w:val="24"/>
          <w:szCs w:val="24"/>
        </w:rPr>
      </w:pPr>
      <w:r>
        <w:rPr>
          <w:rFonts w:ascii="Times New Roman" w:hAnsi="Times New Roman"/>
          <w:sz w:val="24"/>
          <w:szCs w:val="24"/>
        </w:rPr>
        <w:lastRenderedPageBreak/>
        <w:t>2</w:t>
      </w:r>
      <w:r w:rsidRPr="00B62008">
        <w:rPr>
          <w:rFonts w:ascii="Times New Roman" w:hAnsi="Times New Roman"/>
          <w:sz w:val="24"/>
          <w:szCs w:val="24"/>
        </w:rPr>
        <w:t>- Reformuler les idées essentielles</w:t>
      </w:r>
    </w:p>
    <w:p w14:paraId="73E0DB38" w14:textId="6D9C4C15" w:rsidR="00B62008" w:rsidRPr="00B62008" w:rsidRDefault="00B62008" w:rsidP="00B62008">
      <w:pPr>
        <w:spacing w:after="0"/>
        <w:rPr>
          <w:rFonts w:ascii="Times New Roman" w:hAnsi="Times New Roman"/>
          <w:sz w:val="24"/>
          <w:szCs w:val="24"/>
        </w:rPr>
      </w:pPr>
      <w:r>
        <w:rPr>
          <w:rFonts w:ascii="Times New Roman" w:hAnsi="Times New Roman"/>
          <w:sz w:val="24"/>
          <w:szCs w:val="24"/>
        </w:rPr>
        <w:t>3</w:t>
      </w:r>
      <w:r w:rsidRPr="00B62008">
        <w:rPr>
          <w:rFonts w:ascii="Times New Roman" w:hAnsi="Times New Roman"/>
          <w:sz w:val="24"/>
          <w:szCs w:val="24"/>
        </w:rPr>
        <w:t>- Produire une analyse intégrale</w:t>
      </w:r>
    </w:p>
    <w:p w14:paraId="254F8FB2" w14:textId="77777777" w:rsidR="00B62008" w:rsidRDefault="00B62008" w:rsidP="00B62008">
      <w:pPr>
        <w:spacing w:after="0"/>
        <w:rPr>
          <w:rFonts w:ascii="Times New Roman" w:hAnsi="Times New Roman"/>
          <w:sz w:val="24"/>
          <w:szCs w:val="24"/>
        </w:rPr>
      </w:pPr>
    </w:p>
    <w:p w14:paraId="7DEC36C8" w14:textId="3872C07F" w:rsidR="00B62008" w:rsidRPr="00B62008" w:rsidRDefault="00B62008" w:rsidP="00B62008">
      <w:pPr>
        <w:spacing w:after="0"/>
        <w:rPr>
          <w:rFonts w:ascii="Times New Roman" w:hAnsi="Times New Roman"/>
          <w:b/>
          <w:bCs/>
          <w:sz w:val="24"/>
          <w:szCs w:val="24"/>
        </w:rPr>
      </w:pPr>
      <w:r w:rsidRPr="00B62008">
        <w:rPr>
          <w:rFonts w:ascii="Times New Roman" w:hAnsi="Times New Roman"/>
          <w:b/>
          <w:bCs/>
          <w:sz w:val="24"/>
          <w:szCs w:val="24"/>
        </w:rPr>
        <w:t>S5</w:t>
      </w:r>
      <w:r w:rsidRPr="00B62008">
        <w:rPr>
          <w:rFonts w:ascii="Times New Roman" w:hAnsi="Times New Roman"/>
          <w:b/>
          <w:bCs/>
          <w:sz w:val="24"/>
          <w:szCs w:val="24"/>
        </w:rPr>
        <w:t xml:space="preserve"> </w:t>
      </w:r>
      <w:r w:rsidRPr="00B62008">
        <w:rPr>
          <w:rFonts w:ascii="Times New Roman" w:hAnsi="Times New Roman"/>
          <w:b/>
          <w:bCs/>
          <w:sz w:val="24"/>
          <w:szCs w:val="24"/>
        </w:rPr>
        <w:t>EVALUATIONS</w:t>
      </w:r>
    </w:p>
    <w:p w14:paraId="69FE7F67" w14:textId="2B4CA5A5" w:rsidR="00B62008" w:rsidRPr="00B62008" w:rsidRDefault="00B62008" w:rsidP="00B62008">
      <w:pPr>
        <w:spacing w:after="0"/>
        <w:rPr>
          <w:rFonts w:ascii="Times New Roman" w:hAnsi="Times New Roman"/>
          <w:sz w:val="24"/>
          <w:szCs w:val="24"/>
        </w:rPr>
      </w:pPr>
      <w:r w:rsidRPr="00B62008">
        <w:rPr>
          <w:rFonts w:ascii="Times New Roman" w:hAnsi="Times New Roman"/>
          <w:sz w:val="24"/>
          <w:szCs w:val="24"/>
        </w:rPr>
        <w:t>Épreuve</w:t>
      </w:r>
      <w:r w:rsidRPr="00B62008">
        <w:rPr>
          <w:rFonts w:ascii="Times New Roman" w:hAnsi="Times New Roman"/>
          <w:sz w:val="24"/>
          <w:szCs w:val="24"/>
        </w:rPr>
        <w:t xml:space="preserve"> de </w:t>
      </w:r>
      <w:r w:rsidR="00FE7497" w:rsidRPr="00B62008">
        <w:rPr>
          <w:rFonts w:ascii="Times New Roman" w:hAnsi="Times New Roman"/>
          <w:sz w:val="24"/>
          <w:szCs w:val="24"/>
        </w:rPr>
        <w:t xml:space="preserve">langue </w:t>
      </w:r>
      <w:r w:rsidR="00FE7497">
        <w:rPr>
          <w:rFonts w:ascii="Times New Roman" w:hAnsi="Times New Roman"/>
          <w:sz w:val="24"/>
          <w:szCs w:val="24"/>
        </w:rPr>
        <w:t>:</w:t>
      </w:r>
      <w:r w:rsidRPr="00B62008">
        <w:rPr>
          <w:rFonts w:ascii="Times New Roman" w:hAnsi="Times New Roman"/>
          <w:sz w:val="24"/>
          <w:szCs w:val="24"/>
        </w:rPr>
        <w:t xml:space="preserve"> 2h </w:t>
      </w:r>
      <w:r w:rsidRPr="00B62008">
        <w:rPr>
          <w:rFonts w:ascii="Times New Roman" w:hAnsi="Times New Roman"/>
          <w:sz w:val="24"/>
          <w:szCs w:val="24"/>
        </w:rPr>
        <w:t>Épreuve</w:t>
      </w:r>
      <w:r w:rsidRPr="00B62008">
        <w:rPr>
          <w:rFonts w:ascii="Times New Roman" w:hAnsi="Times New Roman"/>
          <w:sz w:val="24"/>
          <w:szCs w:val="24"/>
        </w:rPr>
        <w:t xml:space="preserve"> de littérature </w:t>
      </w:r>
      <w:r>
        <w:rPr>
          <w:rFonts w:ascii="Times New Roman" w:hAnsi="Times New Roman"/>
          <w:sz w:val="24"/>
          <w:szCs w:val="24"/>
        </w:rPr>
        <w:t xml:space="preserve"> </w:t>
      </w:r>
    </w:p>
    <w:p w14:paraId="636A9039" w14:textId="77777777" w:rsidR="00B62008" w:rsidRPr="00B62008" w:rsidRDefault="00B62008" w:rsidP="00B62008">
      <w:pPr>
        <w:spacing w:after="0"/>
        <w:rPr>
          <w:rFonts w:ascii="Times New Roman" w:hAnsi="Times New Roman"/>
          <w:b/>
          <w:bCs/>
          <w:sz w:val="24"/>
          <w:szCs w:val="24"/>
        </w:rPr>
      </w:pPr>
      <w:r w:rsidRPr="00B62008">
        <w:rPr>
          <w:rFonts w:ascii="Times New Roman" w:hAnsi="Times New Roman"/>
          <w:b/>
          <w:bCs/>
          <w:sz w:val="24"/>
          <w:szCs w:val="24"/>
        </w:rPr>
        <w:t>S6</w:t>
      </w:r>
    </w:p>
    <w:p w14:paraId="0A2BB393" w14:textId="29D638C8" w:rsidR="00B62008" w:rsidRPr="00B62008" w:rsidRDefault="00B62008" w:rsidP="00B62008">
      <w:pPr>
        <w:spacing w:after="0"/>
        <w:rPr>
          <w:rFonts w:ascii="Times New Roman" w:hAnsi="Times New Roman"/>
          <w:sz w:val="24"/>
          <w:szCs w:val="24"/>
        </w:rPr>
      </w:pPr>
      <w:r w:rsidRPr="00B62008">
        <w:rPr>
          <w:rFonts w:ascii="Times New Roman" w:hAnsi="Times New Roman"/>
          <w:sz w:val="24"/>
          <w:szCs w:val="24"/>
        </w:rPr>
        <w:t xml:space="preserve">LVNM : correction du contrôle de lecture et remise des copies. </w:t>
      </w:r>
    </w:p>
    <w:p w14:paraId="4994D236" w14:textId="1A4D082E" w:rsidR="00B62008" w:rsidRPr="00B62008" w:rsidRDefault="00B62008" w:rsidP="00B62008">
      <w:pPr>
        <w:spacing w:after="0"/>
        <w:rPr>
          <w:rFonts w:ascii="Times New Roman" w:hAnsi="Times New Roman"/>
          <w:sz w:val="24"/>
          <w:szCs w:val="24"/>
        </w:rPr>
      </w:pPr>
      <w:r w:rsidRPr="00B62008">
        <w:rPr>
          <w:rFonts w:ascii="Times New Roman" w:hAnsi="Times New Roman"/>
          <w:sz w:val="24"/>
          <w:szCs w:val="24"/>
        </w:rPr>
        <w:t xml:space="preserve">Comptes-rendus </w:t>
      </w:r>
    </w:p>
    <w:p w14:paraId="17A5A70A" w14:textId="183F970B" w:rsidR="00B62008" w:rsidRDefault="00B62008" w:rsidP="00B62008">
      <w:pPr>
        <w:spacing w:after="0"/>
        <w:rPr>
          <w:rFonts w:ascii="Times New Roman" w:hAnsi="Times New Roman"/>
          <w:sz w:val="24"/>
          <w:szCs w:val="24"/>
        </w:rPr>
      </w:pPr>
      <w:r w:rsidRPr="00B62008">
        <w:rPr>
          <w:rFonts w:ascii="Times New Roman" w:hAnsi="Times New Roman"/>
          <w:sz w:val="24"/>
          <w:szCs w:val="24"/>
        </w:rPr>
        <w:t xml:space="preserve">Remédiation </w:t>
      </w:r>
    </w:p>
    <w:p w14:paraId="3707CB37" w14:textId="77777777" w:rsidR="00B62008" w:rsidRDefault="00B62008" w:rsidP="00B62008">
      <w:pPr>
        <w:spacing w:after="0"/>
        <w:rPr>
          <w:rFonts w:ascii="Times New Roman" w:hAnsi="Times New Roman"/>
          <w:sz w:val="24"/>
          <w:szCs w:val="24"/>
        </w:rPr>
      </w:pPr>
    </w:p>
    <w:p w14:paraId="7C5FDD6D" w14:textId="77777777" w:rsidR="00B62008" w:rsidRDefault="00B62008" w:rsidP="00B62008">
      <w:pPr>
        <w:spacing w:after="0"/>
        <w:rPr>
          <w:rFonts w:ascii="Times New Roman" w:hAnsi="Times New Roman"/>
          <w:sz w:val="24"/>
          <w:szCs w:val="24"/>
        </w:rPr>
      </w:pPr>
    </w:p>
    <w:p w14:paraId="675FDC25" w14:textId="77777777" w:rsidR="00B62008" w:rsidRPr="00B62008" w:rsidRDefault="00B62008" w:rsidP="00B62008">
      <w:pPr>
        <w:spacing w:after="0"/>
        <w:rPr>
          <w:rFonts w:ascii="Times New Roman" w:hAnsi="Times New Roman"/>
          <w:sz w:val="24"/>
          <w:szCs w:val="24"/>
        </w:rPr>
      </w:pPr>
      <w:r w:rsidRPr="00B62008">
        <w:rPr>
          <w:rFonts w:ascii="Times New Roman" w:hAnsi="Times New Roman"/>
          <w:b/>
          <w:bCs/>
          <w:sz w:val="24"/>
          <w:szCs w:val="24"/>
        </w:rPr>
        <w:t xml:space="preserve">Séquence didactique N05 </w:t>
      </w:r>
    </w:p>
    <w:p w14:paraId="1ED67C1F" w14:textId="41655274" w:rsidR="00B62008" w:rsidRDefault="00B62008" w:rsidP="00B62008">
      <w:pPr>
        <w:spacing w:after="0"/>
        <w:rPr>
          <w:rFonts w:ascii="Times New Roman" w:hAnsi="Times New Roman"/>
          <w:sz w:val="24"/>
          <w:szCs w:val="24"/>
        </w:rPr>
      </w:pPr>
      <w:r w:rsidRPr="00B62008">
        <w:rPr>
          <w:rFonts w:ascii="Times New Roman" w:hAnsi="Times New Roman"/>
          <w:b/>
          <w:bCs/>
          <w:sz w:val="24"/>
          <w:szCs w:val="24"/>
        </w:rPr>
        <w:t xml:space="preserve">Compétence attendue : </w:t>
      </w:r>
      <w:r w:rsidRPr="00B62008">
        <w:rPr>
          <w:rFonts w:ascii="Times New Roman" w:hAnsi="Times New Roman"/>
          <w:sz w:val="24"/>
          <w:szCs w:val="24"/>
        </w:rPr>
        <w:t>À la fin de la leçon l’élève produira méthodiquement une discussion</w:t>
      </w:r>
    </w:p>
    <w:p w14:paraId="0975B42E" w14:textId="77777777" w:rsidR="00B62008" w:rsidRPr="00B62008" w:rsidRDefault="00B62008" w:rsidP="00B62008">
      <w:pPr>
        <w:spacing w:after="0"/>
        <w:rPr>
          <w:rFonts w:ascii="Times New Roman" w:hAnsi="Times New Roman"/>
          <w:sz w:val="24"/>
          <w:szCs w:val="24"/>
        </w:rPr>
      </w:pPr>
      <w:r w:rsidRPr="00B62008">
        <w:rPr>
          <w:rFonts w:ascii="Times New Roman" w:hAnsi="Times New Roman"/>
          <w:sz w:val="24"/>
          <w:szCs w:val="24"/>
        </w:rPr>
        <w:t>S1</w:t>
      </w:r>
    </w:p>
    <w:p w14:paraId="79278E12" w14:textId="19B28566" w:rsidR="00B62008" w:rsidRPr="00B62008" w:rsidRDefault="00B62008" w:rsidP="00B62008">
      <w:pPr>
        <w:spacing w:after="0"/>
        <w:rPr>
          <w:rFonts w:ascii="Times New Roman" w:hAnsi="Times New Roman"/>
          <w:sz w:val="24"/>
          <w:szCs w:val="24"/>
        </w:rPr>
      </w:pPr>
      <w:r w:rsidRPr="00B62008">
        <w:rPr>
          <w:rFonts w:ascii="Times New Roman" w:hAnsi="Times New Roman"/>
          <w:sz w:val="24"/>
          <w:szCs w:val="24"/>
        </w:rPr>
        <w:t>LVNM : lecture méthodique</w:t>
      </w:r>
      <w:r>
        <w:rPr>
          <w:rFonts w:ascii="Times New Roman" w:hAnsi="Times New Roman"/>
          <w:sz w:val="24"/>
          <w:szCs w:val="24"/>
        </w:rPr>
        <w:t xml:space="preserve">. </w:t>
      </w:r>
      <w:r w:rsidRPr="00B62008">
        <w:rPr>
          <w:rFonts w:ascii="Times New Roman" w:hAnsi="Times New Roman"/>
          <w:sz w:val="24"/>
          <w:szCs w:val="24"/>
        </w:rPr>
        <w:t xml:space="preserve">Texte 2 </w:t>
      </w:r>
    </w:p>
    <w:p w14:paraId="7D824DAF" w14:textId="51A479D8" w:rsidR="00B62008" w:rsidRPr="00B62008" w:rsidRDefault="00B62008" w:rsidP="00B62008">
      <w:pPr>
        <w:spacing w:after="0"/>
        <w:rPr>
          <w:rFonts w:ascii="Times New Roman" w:hAnsi="Times New Roman"/>
          <w:sz w:val="24"/>
          <w:szCs w:val="24"/>
        </w:rPr>
      </w:pPr>
      <w:r w:rsidRPr="00B62008">
        <w:rPr>
          <w:rFonts w:ascii="Times New Roman" w:hAnsi="Times New Roman"/>
          <w:sz w:val="24"/>
          <w:szCs w:val="24"/>
        </w:rPr>
        <w:t xml:space="preserve">Les tonalités : épique et dramatique </w:t>
      </w:r>
      <w:r>
        <w:rPr>
          <w:rFonts w:ascii="Times New Roman" w:hAnsi="Times New Roman"/>
          <w:sz w:val="24"/>
          <w:szCs w:val="24"/>
        </w:rPr>
        <w:t xml:space="preserve"> </w:t>
      </w:r>
    </w:p>
    <w:p w14:paraId="0AEB2A3D" w14:textId="7E680BB7" w:rsidR="00B62008" w:rsidRPr="00B62008" w:rsidRDefault="00B62008" w:rsidP="00B62008">
      <w:pPr>
        <w:spacing w:after="0"/>
        <w:rPr>
          <w:rFonts w:ascii="Times New Roman" w:hAnsi="Times New Roman"/>
          <w:sz w:val="24"/>
          <w:szCs w:val="24"/>
        </w:rPr>
      </w:pPr>
      <w:r w:rsidRPr="00B62008">
        <w:rPr>
          <w:rFonts w:ascii="Times New Roman" w:hAnsi="Times New Roman"/>
          <w:sz w:val="24"/>
          <w:szCs w:val="24"/>
        </w:rPr>
        <w:t xml:space="preserve">C.T. : analyse d’un sujet de discussion : thème, problème, problématique. </w:t>
      </w:r>
      <w:r>
        <w:rPr>
          <w:rFonts w:ascii="Times New Roman" w:hAnsi="Times New Roman"/>
          <w:sz w:val="24"/>
          <w:szCs w:val="24"/>
        </w:rPr>
        <w:t xml:space="preserve"> </w:t>
      </w:r>
    </w:p>
    <w:p w14:paraId="7AC01CC8" w14:textId="77777777" w:rsidR="00B62008" w:rsidRPr="00B62008" w:rsidRDefault="00B62008" w:rsidP="00B62008">
      <w:pPr>
        <w:spacing w:after="0"/>
        <w:rPr>
          <w:rFonts w:ascii="Times New Roman" w:hAnsi="Times New Roman"/>
          <w:sz w:val="24"/>
          <w:szCs w:val="24"/>
        </w:rPr>
      </w:pPr>
      <w:r w:rsidRPr="00B62008">
        <w:rPr>
          <w:rFonts w:ascii="Times New Roman" w:hAnsi="Times New Roman"/>
          <w:sz w:val="24"/>
          <w:szCs w:val="24"/>
        </w:rPr>
        <w:t>S2</w:t>
      </w:r>
    </w:p>
    <w:p w14:paraId="7B9B358E" w14:textId="77777777" w:rsidR="00B62008" w:rsidRDefault="00B62008" w:rsidP="00B62008">
      <w:pPr>
        <w:spacing w:after="0"/>
        <w:rPr>
          <w:rFonts w:ascii="Times New Roman" w:hAnsi="Times New Roman"/>
          <w:sz w:val="24"/>
          <w:szCs w:val="24"/>
        </w:rPr>
      </w:pPr>
      <w:r w:rsidRPr="00B62008">
        <w:rPr>
          <w:rFonts w:ascii="Times New Roman" w:hAnsi="Times New Roman"/>
          <w:sz w:val="24"/>
          <w:szCs w:val="24"/>
        </w:rPr>
        <w:t xml:space="preserve">LVNM : lecture méthodique. Texte 3 </w:t>
      </w:r>
    </w:p>
    <w:p w14:paraId="371D0E75" w14:textId="1C15639D" w:rsidR="00B62008" w:rsidRPr="00B62008" w:rsidRDefault="00B62008" w:rsidP="00B62008">
      <w:pPr>
        <w:spacing w:after="0"/>
        <w:rPr>
          <w:rFonts w:ascii="Times New Roman" w:hAnsi="Times New Roman"/>
          <w:sz w:val="24"/>
          <w:szCs w:val="24"/>
        </w:rPr>
      </w:pPr>
      <w:r w:rsidRPr="00B62008">
        <w:rPr>
          <w:rFonts w:ascii="Times New Roman" w:hAnsi="Times New Roman"/>
          <w:sz w:val="24"/>
          <w:szCs w:val="24"/>
        </w:rPr>
        <w:t xml:space="preserve">Texte 4 </w:t>
      </w:r>
      <w:r>
        <w:rPr>
          <w:rFonts w:ascii="Times New Roman" w:hAnsi="Times New Roman"/>
          <w:sz w:val="24"/>
          <w:szCs w:val="24"/>
        </w:rPr>
        <w:t xml:space="preserve"> </w:t>
      </w:r>
    </w:p>
    <w:p w14:paraId="70C06442" w14:textId="56F94C63" w:rsidR="00B62008" w:rsidRPr="00B62008" w:rsidRDefault="00B62008" w:rsidP="00B62008">
      <w:pPr>
        <w:spacing w:after="0"/>
        <w:rPr>
          <w:rFonts w:ascii="Times New Roman" w:hAnsi="Times New Roman"/>
          <w:sz w:val="24"/>
          <w:szCs w:val="24"/>
        </w:rPr>
      </w:pPr>
      <w:r w:rsidRPr="00B62008">
        <w:rPr>
          <w:rFonts w:ascii="Times New Roman" w:hAnsi="Times New Roman"/>
          <w:sz w:val="24"/>
          <w:szCs w:val="24"/>
        </w:rPr>
        <w:t xml:space="preserve">C.T. : Discussion : élaboration du plan détaillé </w:t>
      </w:r>
      <w:r>
        <w:rPr>
          <w:rFonts w:ascii="Times New Roman" w:hAnsi="Times New Roman"/>
          <w:sz w:val="24"/>
          <w:szCs w:val="24"/>
        </w:rPr>
        <w:t xml:space="preserve"> </w:t>
      </w:r>
    </w:p>
    <w:p w14:paraId="1FD33C4D" w14:textId="77777777" w:rsidR="00B62008" w:rsidRPr="00B62008" w:rsidRDefault="00B62008" w:rsidP="00B62008">
      <w:pPr>
        <w:spacing w:after="0"/>
        <w:rPr>
          <w:rFonts w:ascii="Times New Roman" w:hAnsi="Times New Roman"/>
          <w:sz w:val="24"/>
          <w:szCs w:val="24"/>
        </w:rPr>
      </w:pPr>
      <w:r w:rsidRPr="00B62008">
        <w:rPr>
          <w:rFonts w:ascii="Times New Roman" w:hAnsi="Times New Roman"/>
          <w:sz w:val="24"/>
          <w:szCs w:val="24"/>
        </w:rPr>
        <w:t>S3</w:t>
      </w:r>
    </w:p>
    <w:p w14:paraId="05BD276C" w14:textId="38D379D3" w:rsidR="00B62008" w:rsidRPr="00B62008" w:rsidRDefault="00B62008" w:rsidP="00B62008">
      <w:pPr>
        <w:spacing w:after="0"/>
        <w:rPr>
          <w:rFonts w:ascii="Times New Roman" w:hAnsi="Times New Roman"/>
          <w:sz w:val="24"/>
          <w:szCs w:val="24"/>
        </w:rPr>
      </w:pPr>
      <w:r w:rsidRPr="00B62008">
        <w:rPr>
          <w:rFonts w:ascii="Times New Roman" w:hAnsi="Times New Roman"/>
          <w:sz w:val="24"/>
          <w:szCs w:val="24"/>
        </w:rPr>
        <w:t xml:space="preserve">LVNM : lecture méthodique. Texte 5 </w:t>
      </w:r>
    </w:p>
    <w:p w14:paraId="449E1EB8" w14:textId="77777777" w:rsidR="00B62008" w:rsidRPr="00B62008" w:rsidRDefault="00B62008" w:rsidP="00B62008">
      <w:pPr>
        <w:spacing w:after="0"/>
        <w:rPr>
          <w:rFonts w:ascii="Times New Roman" w:hAnsi="Times New Roman"/>
          <w:sz w:val="24"/>
          <w:szCs w:val="24"/>
        </w:rPr>
      </w:pPr>
      <w:r w:rsidRPr="00B62008">
        <w:rPr>
          <w:rFonts w:ascii="Times New Roman" w:hAnsi="Times New Roman"/>
          <w:sz w:val="24"/>
          <w:szCs w:val="24"/>
        </w:rPr>
        <w:t>C.T. : Production d’une discussion complète (introduction, développement et conclusion) (2h)</w:t>
      </w:r>
    </w:p>
    <w:p w14:paraId="69A4D661" w14:textId="77777777" w:rsidR="00B62008" w:rsidRDefault="00B62008" w:rsidP="00B62008">
      <w:pPr>
        <w:spacing w:after="0"/>
        <w:rPr>
          <w:rFonts w:ascii="Times New Roman" w:hAnsi="Times New Roman"/>
          <w:b/>
          <w:bCs/>
          <w:sz w:val="24"/>
          <w:szCs w:val="24"/>
        </w:rPr>
      </w:pPr>
    </w:p>
    <w:p w14:paraId="774693F3" w14:textId="5391C8C3" w:rsidR="00B62008" w:rsidRPr="00B62008" w:rsidRDefault="00B62008" w:rsidP="00B62008">
      <w:pPr>
        <w:spacing w:after="0"/>
        <w:rPr>
          <w:rFonts w:ascii="Times New Roman" w:hAnsi="Times New Roman"/>
          <w:b/>
          <w:bCs/>
          <w:sz w:val="24"/>
          <w:szCs w:val="24"/>
        </w:rPr>
      </w:pPr>
      <w:r w:rsidRPr="00B62008">
        <w:rPr>
          <w:rFonts w:ascii="Times New Roman" w:hAnsi="Times New Roman"/>
          <w:b/>
          <w:bCs/>
          <w:sz w:val="24"/>
          <w:szCs w:val="24"/>
        </w:rPr>
        <w:t>S4</w:t>
      </w:r>
      <w:r w:rsidRPr="00B62008">
        <w:rPr>
          <w:rFonts w:ascii="Times New Roman" w:hAnsi="Times New Roman"/>
          <w:b/>
          <w:bCs/>
          <w:sz w:val="24"/>
          <w:szCs w:val="24"/>
        </w:rPr>
        <w:t xml:space="preserve"> </w:t>
      </w:r>
      <w:r w:rsidRPr="00B62008">
        <w:rPr>
          <w:rFonts w:ascii="Times New Roman" w:hAnsi="Times New Roman"/>
          <w:b/>
          <w:bCs/>
          <w:sz w:val="24"/>
          <w:szCs w:val="24"/>
        </w:rPr>
        <w:t xml:space="preserve">Intégration : </w:t>
      </w:r>
    </w:p>
    <w:p w14:paraId="69A6CE2F" w14:textId="77777777" w:rsidR="00B62008" w:rsidRPr="00B62008" w:rsidRDefault="00B62008" w:rsidP="00B62008">
      <w:pPr>
        <w:spacing w:after="0"/>
        <w:rPr>
          <w:rFonts w:ascii="Times New Roman" w:hAnsi="Times New Roman"/>
          <w:sz w:val="24"/>
          <w:szCs w:val="24"/>
        </w:rPr>
      </w:pPr>
      <w:r w:rsidRPr="00B62008">
        <w:rPr>
          <w:rFonts w:ascii="Times New Roman" w:hAnsi="Times New Roman"/>
          <w:sz w:val="24"/>
          <w:szCs w:val="24"/>
        </w:rPr>
        <w:t>Tâche : Sur la base d’un sujet de discussion l’élève produira :</w:t>
      </w:r>
    </w:p>
    <w:p w14:paraId="3F40BEA9" w14:textId="77777777" w:rsidR="00B62008" w:rsidRPr="00B62008" w:rsidRDefault="00B62008" w:rsidP="00B62008">
      <w:pPr>
        <w:spacing w:after="0"/>
        <w:rPr>
          <w:rFonts w:ascii="Times New Roman" w:hAnsi="Times New Roman"/>
          <w:sz w:val="24"/>
          <w:szCs w:val="24"/>
        </w:rPr>
      </w:pPr>
      <w:r w:rsidRPr="00B62008">
        <w:rPr>
          <w:rFonts w:ascii="Times New Roman" w:hAnsi="Times New Roman"/>
          <w:sz w:val="24"/>
          <w:szCs w:val="24"/>
        </w:rPr>
        <w:t>1. Une introduction</w:t>
      </w:r>
    </w:p>
    <w:p w14:paraId="31DF2E37" w14:textId="77777777" w:rsidR="00B62008" w:rsidRPr="00B62008" w:rsidRDefault="00B62008" w:rsidP="00B62008">
      <w:pPr>
        <w:spacing w:after="0"/>
        <w:rPr>
          <w:rFonts w:ascii="Times New Roman" w:hAnsi="Times New Roman"/>
          <w:sz w:val="24"/>
          <w:szCs w:val="24"/>
        </w:rPr>
      </w:pPr>
      <w:r w:rsidRPr="00B62008">
        <w:rPr>
          <w:rFonts w:ascii="Times New Roman" w:hAnsi="Times New Roman"/>
          <w:sz w:val="24"/>
          <w:szCs w:val="24"/>
        </w:rPr>
        <w:t>2. Un développement</w:t>
      </w:r>
    </w:p>
    <w:p w14:paraId="59FCBF22" w14:textId="77777777" w:rsidR="00B62008" w:rsidRPr="00B62008" w:rsidRDefault="00B62008" w:rsidP="00B62008">
      <w:pPr>
        <w:spacing w:after="0"/>
        <w:rPr>
          <w:rFonts w:ascii="Times New Roman" w:hAnsi="Times New Roman"/>
          <w:sz w:val="24"/>
          <w:szCs w:val="24"/>
        </w:rPr>
      </w:pPr>
      <w:r w:rsidRPr="00B62008">
        <w:rPr>
          <w:rFonts w:ascii="Times New Roman" w:hAnsi="Times New Roman"/>
          <w:sz w:val="24"/>
          <w:szCs w:val="24"/>
        </w:rPr>
        <w:t>3. Une conclusion</w:t>
      </w:r>
    </w:p>
    <w:p w14:paraId="3238C8D8" w14:textId="77777777" w:rsidR="00B62008" w:rsidRDefault="00B62008" w:rsidP="00B62008">
      <w:pPr>
        <w:spacing w:after="0"/>
        <w:rPr>
          <w:rFonts w:ascii="Times New Roman" w:hAnsi="Times New Roman"/>
          <w:sz w:val="24"/>
          <w:szCs w:val="24"/>
        </w:rPr>
      </w:pPr>
    </w:p>
    <w:p w14:paraId="5D0B1E2F" w14:textId="419D592F" w:rsidR="00B62008" w:rsidRPr="00B62008" w:rsidRDefault="00B62008" w:rsidP="00B62008">
      <w:pPr>
        <w:spacing w:after="0"/>
        <w:rPr>
          <w:rFonts w:ascii="Times New Roman" w:hAnsi="Times New Roman"/>
          <w:sz w:val="24"/>
          <w:szCs w:val="24"/>
        </w:rPr>
      </w:pPr>
      <w:r w:rsidRPr="00B62008">
        <w:rPr>
          <w:rFonts w:ascii="Times New Roman" w:hAnsi="Times New Roman"/>
          <w:sz w:val="24"/>
          <w:szCs w:val="24"/>
        </w:rPr>
        <w:lastRenderedPageBreak/>
        <w:t>S5</w:t>
      </w:r>
      <w:r>
        <w:rPr>
          <w:rFonts w:ascii="Times New Roman" w:hAnsi="Times New Roman"/>
          <w:sz w:val="24"/>
          <w:szCs w:val="24"/>
        </w:rPr>
        <w:t xml:space="preserve"> </w:t>
      </w:r>
      <w:r w:rsidRPr="00B62008">
        <w:rPr>
          <w:rFonts w:ascii="Times New Roman" w:hAnsi="Times New Roman"/>
          <w:sz w:val="24"/>
          <w:szCs w:val="24"/>
        </w:rPr>
        <w:t>EVALUATIONS</w:t>
      </w:r>
    </w:p>
    <w:p w14:paraId="0E91E8F6" w14:textId="336A5859" w:rsidR="00B62008" w:rsidRPr="00B62008" w:rsidRDefault="00B62008" w:rsidP="00B62008">
      <w:pPr>
        <w:spacing w:after="0"/>
        <w:rPr>
          <w:rFonts w:ascii="Times New Roman" w:hAnsi="Times New Roman"/>
          <w:sz w:val="24"/>
          <w:szCs w:val="24"/>
        </w:rPr>
      </w:pPr>
      <w:r w:rsidRPr="00B62008">
        <w:rPr>
          <w:rFonts w:ascii="Times New Roman" w:hAnsi="Times New Roman"/>
          <w:sz w:val="24"/>
          <w:szCs w:val="24"/>
        </w:rPr>
        <w:t>Épreuve</w:t>
      </w:r>
      <w:r w:rsidRPr="00B62008">
        <w:rPr>
          <w:rFonts w:ascii="Times New Roman" w:hAnsi="Times New Roman"/>
          <w:sz w:val="24"/>
          <w:szCs w:val="24"/>
        </w:rPr>
        <w:t xml:space="preserve"> de langue </w:t>
      </w:r>
      <w:r>
        <w:rPr>
          <w:rFonts w:ascii="Times New Roman" w:hAnsi="Times New Roman"/>
          <w:sz w:val="24"/>
          <w:szCs w:val="24"/>
        </w:rPr>
        <w:t xml:space="preserve">  </w:t>
      </w:r>
      <w:r w:rsidRPr="00B62008">
        <w:rPr>
          <w:rFonts w:ascii="Times New Roman" w:hAnsi="Times New Roman"/>
          <w:sz w:val="24"/>
          <w:szCs w:val="24"/>
        </w:rPr>
        <w:t xml:space="preserve"> </w:t>
      </w:r>
      <w:r w:rsidRPr="00B62008">
        <w:rPr>
          <w:rFonts w:ascii="Times New Roman" w:hAnsi="Times New Roman"/>
          <w:sz w:val="24"/>
          <w:szCs w:val="24"/>
        </w:rPr>
        <w:t>Épreuve</w:t>
      </w:r>
      <w:r w:rsidRPr="00B62008">
        <w:rPr>
          <w:rFonts w:ascii="Times New Roman" w:hAnsi="Times New Roman"/>
          <w:sz w:val="24"/>
          <w:szCs w:val="24"/>
        </w:rPr>
        <w:t xml:space="preserve"> de littérature </w:t>
      </w:r>
      <w:r>
        <w:rPr>
          <w:rFonts w:ascii="Times New Roman" w:hAnsi="Times New Roman"/>
          <w:sz w:val="24"/>
          <w:szCs w:val="24"/>
        </w:rPr>
        <w:t xml:space="preserve"> </w:t>
      </w:r>
    </w:p>
    <w:p w14:paraId="0EA2F0D3" w14:textId="77777777" w:rsidR="00B62008" w:rsidRPr="00B62008" w:rsidRDefault="00B62008" w:rsidP="00B62008">
      <w:pPr>
        <w:spacing w:after="0"/>
        <w:rPr>
          <w:rFonts w:ascii="Times New Roman" w:hAnsi="Times New Roman"/>
          <w:b/>
          <w:bCs/>
          <w:sz w:val="24"/>
          <w:szCs w:val="24"/>
        </w:rPr>
      </w:pPr>
      <w:r w:rsidRPr="00B62008">
        <w:rPr>
          <w:rFonts w:ascii="Times New Roman" w:hAnsi="Times New Roman"/>
          <w:b/>
          <w:bCs/>
          <w:sz w:val="24"/>
          <w:szCs w:val="24"/>
        </w:rPr>
        <w:t>S6</w:t>
      </w:r>
    </w:p>
    <w:p w14:paraId="1BFD7EC2" w14:textId="4A1B365B" w:rsidR="00B62008" w:rsidRPr="00B62008" w:rsidRDefault="00B62008" w:rsidP="00B62008">
      <w:pPr>
        <w:spacing w:after="0"/>
        <w:rPr>
          <w:rFonts w:ascii="Times New Roman" w:hAnsi="Times New Roman"/>
          <w:sz w:val="24"/>
          <w:szCs w:val="24"/>
        </w:rPr>
      </w:pPr>
      <w:r w:rsidRPr="00B62008">
        <w:rPr>
          <w:rFonts w:ascii="Times New Roman" w:hAnsi="Times New Roman"/>
          <w:sz w:val="24"/>
          <w:szCs w:val="24"/>
        </w:rPr>
        <w:t>LVNM : inscription de l’</w:t>
      </w:r>
      <w:r w:rsidRPr="00B62008">
        <w:rPr>
          <w:rFonts w:ascii="Times New Roman" w:hAnsi="Times New Roman"/>
          <w:sz w:val="24"/>
          <w:szCs w:val="24"/>
        </w:rPr>
        <w:t>œuvre</w:t>
      </w:r>
      <w:r w:rsidRPr="00B62008">
        <w:rPr>
          <w:rFonts w:ascii="Times New Roman" w:hAnsi="Times New Roman"/>
          <w:sz w:val="24"/>
          <w:szCs w:val="24"/>
        </w:rPr>
        <w:t xml:space="preserve"> dans son contexte.</w:t>
      </w:r>
    </w:p>
    <w:p w14:paraId="66F4A37A" w14:textId="70D6ADB8" w:rsidR="00B62008" w:rsidRPr="00B62008" w:rsidRDefault="00B62008" w:rsidP="00B62008">
      <w:pPr>
        <w:spacing w:after="0"/>
        <w:rPr>
          <w:rFonts w:ascii="Times New Roman" w:hAnsi="Times New Roman"/>
          <w:sz w:val="24"/>
          <w:szCs w:val="24"/>
        </w:rPr>
      </w:pPr>
      <w:r w:rsidRPr="00B62008">
        <w:rPr>
          <w:rFonts w:ascii="Times New Roman" w:hAnsi="Times New Roman"/>
          <w:sz w:val="24"/>
          <w:szCs w:val="24"/>
        </w:rPr>
        <w:t xml:space="preserve">Comptes-rendus </w:t>
      </w:r>
    </w:p>
    <w:p w14:paraId="4896D3EB" w14:textId="76D35318" w:rsidR="00B62008" w:rsidRDefault="00B62008" w:rsidP="00B62008">
      <w:pPr>
        <w:spacing w:after="0"/>
        <w:rPr>
          <w:rFonts w:ascii="Times New Roman" w:hAnsi="Times New Roman"/>
          <w:sz w:val="24"/>
          <w:szCs w:val="24"/>
        </w:rPr>
      </w:pPr>
      <w:r w:rsidRPr="00B62008">
        <w:rPr>
          <w:rFonts w:ascii="Times New Roman" w:hAnsi="Times New Roman"/>
          <w:sz w:val="24"/>
          <w:szCs w:val="24"/>
        </w:rPr>
        <w:t xml:space="preserve">Remédiation </w:t>
      </w:r>
    </w:p>
    <w:p w14:paraId="1FFB4086" w14:textId="77777777" w:rsidR="00B62008" w:rsidRDefault="00B62008" w:rsidP="00B62008">
      <w:pPr>
        <w:spacing w:after="0"/>
        <w:rPr>
          <w:rFonts w:ascii="Times New Roman" w:hAnsi="Times New Roman"/>
          <w:sz w:val="24"/>
          <w:szCs w:val="24"/>
        </w:rPr>
      </w:pPr>
    </w:p>
    <w:p w14:paraId="308F3CEB" w14:textId="77777777" w:rsidR="00B62008" w:rsidRPr="007C1557" w:rsidRDefault="00B62008" w:rsidP="00B62008">
      <w:pPr>
        <w:spacing w:after="0"/>
        <w:rPr>
          <w:rFonts w:ascii="Times New Roman" w:hAnsi="Times New Roman"/>
          <w:sz w:val="24"/>
          <w:szCs w:val="24"/>
        </w:rPr>
      </w:pPr>
    </w:p>
    <w:sectPr w:rsidR="00B62008" w:rsidRPr="007C1557" w:rsidSect="00C8102B">
      <w:pgSz w:w="16838" w:h="11906" w:orient="landscape"/>
      <w:pgMar w:top="993" w:right="1417" w:bottom="993"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altName w:val="Times New Roman"/>
    <w:panose1 w:val="02020603050405020304"/>
    <w:charset w:val="00"/>
    <w:family w:val="roman"/>
    <w:pitch w:val="variable"/>
    <w:sig w:usb0="E0002EFF" w:usb1="C000785B" w:usb2="00000009" w:usb3="00000000" w:csb0="000001FF" w:csb1="00000000"/>
  </w:font>
  <w:font w:name="Agency FB">
    <w:altName w:val="Agency FB"/>
    <w:panose1 w:val="020B0503020202020204"/>
    <w:charset w:val="00"/>
    <w:family w:val="swiss"/>
    <w:pitch w:val="variable"/>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0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Batang">
    <w:altName w:val="바탕"/>
    <w:panose1 w:val="02030600000101010101"/>
    <w:charset w:val="81"/>
    <w:family w:val="roman"/>
    <w:pitch w:val="variable"/>
    <w:sig w:usb0="B00002AF" w:usb1="69D77CFB" w:usb2="00000030" w:usb3="00000000" w:csb0="0008009F" w:csb1="00000000"/>
  </w:font>
  <w:font w:name="Bookman Old Style">
    <w:panose1 w:val="02050604050505020204"/>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BB2C4B"/>
    <w:multiLevelType w:val="hybridMultilevel"/>
    <w:tmpl w:val="1332EBE6"/>
    <w:lvl w:ilvl="0" w:tplc="040C000F">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 w15:restartNumberingAfterBreak="0">
    <w:nsid w:val="01A30552"/>
    <w:multiLevelType w:val="hybridMultilevel"/>
    <w:tmpl w:val="873C6CF4"/>
    <w:lvl w:ilvl="0" w:tplc="656AFC22">
      <w:numFmt w:val="bullet"/>
      <w:lvlText w:val="-"/>
      <w:lvlJc w:val="left"/>
      <w:pPr>
        <w:ind w:left="107" w:hanging="118"/>
      </w:pPr>
      <w:rPr>
        <w:rFonts w:ascii="Times New Roman" w:eastAsia="Times New Roman" w:hAnsi="Times New Roman" w:cs="Times New Roman" w:hint="default"/>
        <w:b w:val="0"/>
        <w:bCs w:val="0"/>
        <w:i w:val="0"/>
        <w:iCs w:val="0"/>
        <w:spacing w:val="0"/>
        <w:w w:val="99"/>
        <w:sz w:val="20"/>
        <w:szCs w:val="20"/>
        <w:lang w:val="fr-FR" w:eastAsia="en-US" w:bidi="ar-SA"/>
      </w:rPr>
    </w:lvl>
    <w:lvl w:ilvl="1" w:tplc="4644256A">
      <w:numFmt w:val="bullet"/>
      <w:lvlText w:val="•"/>
      <w:lvlJc w:val="left"/>
      <w:pPr>
        <w:ind w:left="222" w:hanging="118"/>
      </w:pPr>
      <w:rPr>
        <w:rFonts w:hint="default"/>
        <w:lang w:val="fr-FR" w:eastAsia="en-US" w:bidi="ar-SA"/>
      </w:rPr>
    </w:lvl>
    <w:lvl w:ilvl="2" w:tplc="DB4218CE">
      <w:numFmt w:val="bullet"/>
      <w:lvlText w:val="•"/>
      <w:lvlJc w:val="left"/>
      <w:pPr>
        <w:ind w:left="344" w:hanging="118"/>
      </w:pPr>
      <w:rPr>
        <w:rFonts w:hint="default"/>
        <w:lang w:val="fr-FR" w:eastAsia="en-US" w:bidi="ar-SA"/>
      </w:rPr>
    </w:lvl>
    <w:lvl w:ilvl="3" w:tplc="0DF27B42">
      <w:numFmt w:val="bullet"/>
      <w:lvlText w:val="•"/>
      <w:lvlJc w:val="left"/>
      <w:pPr>
        <w:ind w:left="466" w:hanging="118"/>
      </w:pPr>
      <w:rPr>
        <w:rFonts w:hint="default"/>
        <w:lang w:val="fr-FR" w:eastAsia="en-US" w:bidi="ar-SA"/>
      </w:rPr>
    </w:lvl>
    <w:lvl w:ilvl="4" w:tplc="0122CDD4">
      <w:numFmt w:val="bullet"/>
      <w:lvlText w:val="•"/>
      <w:lvlJc w:val="left"/>
      <w:pPr>
        <w:ind w:left="589" w:hanging="118"/>
      </w:pPr>
      <w:rPr>
        <w:rFonts w:hint="default"/>
        <w:lang w:val="fr-FR" w:eastAsia="en-US" w:bidi="ar-SA"/>
      </w:rPr>
    </w:lvl>
    <w:lvl w:ilvl="5" w:tplc="D99E0AFA">
      <w:numFmt w:val="bullet"/>
      <w:lvlText w:val="•"/>
      <w:lvlJc w:val="left"/>
      <w:pPr>
        <w:ind w:left="711" w:hanging="118"/>
      </w:pPr>
      <w:rPr>
        <w:rFonts w:hint="default"/>
        <w:lang w:val="fr-FR" w:eastAsia="en-US" w:bidi="ar-SA"/>
      </w:rPr>
    </w:lvl>
    <w:lvl w:ilvl="6" w:tplc="9594F36A">
      <w:numFmt w:val="bullet"/>
      <w:lvlText w:val="•"/>
      <w:lvlJc w:val="left"/>
      <w:pPr>
        <w:ind w:left="833" w:hanging="118"/>
      </w:pPr>
      <w:rPr>
        <w:rFonts w:hint="default"/>
        <w:lang w:val="fr-FR" w:eastAsia="en-US" w:bidi="ar-SA"/>
      </w:rPr>
    </w:lvl>
    <w:lvl w:ilvl="7" w:tplc="D0B6615C">
      <w:numFmt w:val="bullet"/>
      <w:lvlText w:val="•"/>
      <w:lvlJc w:val="left"/>
      <w:pPr>
        <w:ind w:left="956" w:hanging="118"/>
      </w:pPr>
      <w:rPr>
        <w:rFonts w:hint="default"/>
        <w:lang w:val="fr-FR" w:eastAsia="en-US" w:bidi="ar-SA"/>
      </w:rPr>
    </w:lvl>
    <w:lvl w:ilvl="8" w:tplc="6018CEB4">
      <w:numFmt w:val="bullet"/>
      <w:lvlText w:val="•"/>
      <w:lvlJc w:val="left"/>
      <w:pPr>
        <w:ind w:left="1078" w:hanging="118"/>
      </w:pPr>
      <w:rPr>
        <w:rFonts w:hint="default"/>
        <w:lang w:val="fr-FR" w:eastAsia="en-US" w:bidi="ar-SA"/>
      </w:rPr>
    </w:lvl>
  </w:abstractNum>
  <w:abstractNum w:abstractNumId="2" w15:restartNumberingAfterBreak="0">
    <w:nsid w:val="0211719E"/>
    <w:multiLevelType w:val="hybridMultilevel"/>
    <w:tmpl w:val="1F0EC018"/>
    <w:lvl w:ilvl="0" w:tplc="0764CCEE">
      <w:start w:val="1"/>
      <w:numFmt w:val="decimal"/>
      <w:lvlText w:val="%1."/>
      <w:lvlJc w:val="left"/>
      <w:pPr>
        <w:ind w:left="308" w:hanging="201"/>
      </w:pPr>
      <w:rPr>
        <w:rFonts w:ascii="Times New Roman" w:eastAsia="Times New Roman" w:hAnsi="Times New Roman" w:cs="Times New Roman" w:hint="default"/>
        <w:b/>
        <w:bCs/>
        <w:i w:val="0"/>
        <w:iCs w:val="0"/>
        <w:spacing w:val="0"/>
        <w:w w:val="99"/>
        <w:sz w:val="20"/>
        <w:szCs w:val="20"/>
        <w:lang w:val="fr-FR" w:eastAsia="en-US" w:bidi="ar-SA"/>
      </w:rPr>
    </w:lvl>
    <w:lvl w:ilvl="1" w:tplc="3E0829B8">
      <w:numFmt w:val="bullet"/>
      <w:lvlText w:val="-"/>
      <w:lvlJc w:val="left"/>
      <w:pPr>
        <w:ind w:left="107" w:hanging="118"/>
      </w:pPr>
      <w:rPr>
        <w:rFonts w:ascii="Times New Roman" w:eastAsia="Times New Roman" w:hAnsi="Times New Roman" w:cs="Times New Roman" w:hint="default"/>
        <w:b w:val="0"/>
        <w:bCs w:val="0"/>
        <w:i w:val="0"/>
        <w:iCs w:val="0"/>
        <w:spacing w:val="0"/>
        <w:w w:val="99"/>
        <w:sz w:val="20"/>
        <w:szCs w:val="20"/>
        <w:lang w:val="fr-FR" w:eastAsia="en-US" w:bidi="ar-SA"/>
      </w:rPr>
    </w:lvl>
    <w:lvl w:ilvl="2" w:tplc="00842FF6">
      <w:numFmt w:val="bullet"/>
      <w:lvlText w:val="•"/>
      <w:lvlJc w:val="left"/>
      <w:pPr>
        <w:ind w:left="625" w:hanging="118"/>
      </w:pPr>
      <w:rPr>
        <w:rFonts w:hint="default"/>
        <w:lang w:val="fr-FR" w:eastAsia="en-US" w:bidi="ar-SA"/>
      </w:rPr>
    </w:lvl>
    <w:lvl w:ilvl="3" w:tplc="656C6602">
      <w:numFmt w:val="bullet"/>
      <w:lvlText w:val="•"/>
      <w:lvlJc w:val="left"/>
      <w:pPr>
        <w:ind w:left="951" w:hanging="118"/>
      </w:pPr>
      <w:rPr>
        <w:rFonts w:hint="default"/>
        <w:lang w:val="fr-FR" w:eastAsia="en-US" w:bidi="ar-SA"/>
      </w:rPr>
    </w:lvl>
    <w:lvl w:ilvl="4" w:tplc="D846B86E">
      <w:numFmt w:val="bullet"/>
      <w:lvlText w:val="•"/>
      <w:lvlJc w:val="left"/>
      <w:pPr>
        <w:ind w:left="1277" w:hanging="118"/>
      </w:pPr>
      <w:rPr>
        <w:rFonts w:hint="default"/>
        <w:lang w:val="fr-FR" w:eastAsia="en-US" w:bidi="ar-SA"/>
      </w:rPr>
    </w:lvl>
    <w:lvl w:ilvl="5" w:tplc="D42C1E6E">
      <w:numFmt w:val="bullet"/>
      <w:lvlText w:val="•"/>
      <w:lvlJc w:val="left"/>
      <w:pPr>
        <w:ind w:left="1602" w:hanging="118"/>
      </w:pPr>
      <w:rPr>
        <w:rFonts w:hint="default"/>
        <w:lang w:val="fr-FR" w:eastAsia="en-US" w:bidi="ar-SA"/>
      </w:rPr>
    </w:lvl>
    <w:lvl w:ilvl="6" w:tplc="C662351A">
      <w:numFmt w:val="bullet"/>
      <w:lvlText w:val="•"/>
      <w:lvlJc w:val="left"/>
      <w:pPr>
        <w:ind w:left="1928" w:hanging="118"/>
      </w:pPr>
      <w:rPr>
        <w:rFonts w:hint="default"/>
        <w:lang w:val="fr-FR" w:eastAsia="en-US" w:bidi="ar-SA"/>
      </w:rPr>
    </w:lvl>
    <w:lvl w:ilvl="7" w:tplc="6F628B96">
      <w:numFmt w:val="bullet"/>
      <w:lvlText w:val="•"/>
      <w:lvlJc w:val="left"/>
      <w:pPr>
        <w:ind w:left="2254" w:hanging="118"/>
      </w:pPr>
      <w:rPr>
        <w:rFonts w:hint="default"/>
        <w:lang w:val="fr-FR" w:eastAsia="en-US" w:bidi="ar-SA"/>
      </w:rPr>
    </w:lvl>
    <w:lvl w:ilvl="8" w:tplc="98F8D442">
      <w:numFmt w:val="bullet"/>
      <w:lvlText w:val="•"/>
      <w:lvlJc w:val="left"/>
      <w:pPr>
        <w:ind w:left="2579" w:hanging="118"/>
      </w:pPr>
      <w:rPr>
        <w:rFonts w:hint="default"/>
        <w:lang w:val="fr-FR" w:eastAsia="en-US" w:bidi="ar-SA"/>
      </w:rPr>
    </w:lvl>
  </w:abstractNum>
  <w:abstractNum w:abstractNumId="3" w15:restartNumberingAfterBreak="0">
    <w:nsid w:val="04777724"/>
    <w:multiLevelType w:val="hybridMultilevel"/>
    <w:tmpl w:val="C832D256"/>
    <w:lvl w:ilvl="0" w:tplc="E7262D7A">
      <w:numFmt w:val="bullet"/>
      <w:lvlText w:val="-"/>
      <w:lvlJc w:val="left"/>
      <w:pPr>
        <w:ind w:left="109" w:hanging="118"/>
      </w:pPr>
      <w:rPr>
        <w:rFonts w:ascii="Times New Roman" w:eastAsia="Times New Roman" w:hAnsi="Times New Roman" w:cs="Times New Roman" w:hint="default"/>
        <w:b w:val="0"/>
        <w:bCs w:val="0"/>
        <w:i w:val="0"/>
        <w:iCs w:val="0"/>
        <w:spacing w:val="0"/>
        <w:w w:val="99"/>
        <w:sz w:val="20"/>
        <w:szCs w:val="20"/>
        <w:lang w:val="fr-FR" w:eastAsia="en-US" w:bidi="ar-SA"/>
      </w:rPr>
    </w:lvl>
    <w:lvl w:ilvl="1" w:tplc="F8AA4690">
      <w:numFmt w:val="bullet"/>
      <w:lvlText w:val="•"/>
      <w:lvlJc w:val="left"/>
      <w:pPr>
        <w:ind w:left="234" w:hanging="118"/>
      </w:pPr>
      <w:rPr>
        <w:rFonts w:hint="default"/>
        <w:lang w:val="fr-FR" w:eastAsia="en-US" w:bidi="ar-SA"/>
      </w:rPr>
    </w:lvl>
    <w:lvl w:ilvl="2" w:tplc="574A3C76">
      <w:numFmt w:val="bullet"/>
      <w:lvlText w:val="•"/>
      <w:lvlJc w:val="left"/>
      <w:pPr>
        <w:ind w:left="369" w:hanging="118"/>
      </w:pPr>
      <w:rPr>
        <w:rFonts w:hint="default"/>
        <w:lang w:val="fr-FR" w:eastAsia="en-US" w:bidi="ar-SA"/>
      </w:rPr>
    </w:lvl>
    <w:lvl w:ilvl="3" w:tplc="03BEFAEE">
      <w:numFmt w:val="bullet"/>
      <w:lvlText w:val="•"/>
      <w:lvlJc w:val="left"/>
      <w:pPr>
        <w:ind w:left="503" w:hanging="118"/>
      </w:pPr>
      <w:rPr>
        <w:rFonts w:hint="default"/>
        <w:lang w:val="fr-FR" w:eastAsia="en-US" w:bidi="ar-SA"/>
      </w:rPr>
    </w:lvl>
    <w:lvl w:ilvl="4" w:tplc="392A5976">
      <w:numFmt w:val="bullet"/>
      <w:lvlText w:val="•"/>
      <w:lvlJc w:val="left"/>
      <w:pPr>
        <w:ind w:left="638" w:hanging="118"/>
      </w:pPr>
      <w:rPr>
        <w:rFonts w:hint="default"/>
        <w:lang w:val="fr-FR" w:eastAsia="en-US" w:bidi="ar-SA"/>
      </w:rPr>
    </w:lvl>
    <w:lvl w:ilvl="5" w:tplc="72B867D2">
      <w:numFmt w:val="bullet"/>
      <w:lvlText w:val="•"/>
      <w:lvlJc w:val="left"/>
      <w:pPr>
        <w:ind w:left="773" w:hanging="118"/>
      </w:pPr>
      <w:rPr>
        <w:rFonts w:hint="default"/>
        <w:lang w:val="fr-FR" w:eastAsia="en-US" w:bidi="ar-SA"/>
      </w:rPr>
    </w:lvl>
    <w:lvl w:ilvl="6" w:tplc="4CAA92AC">
      <w:numFmt w:val="bullet"/>
      <w:lvlText w:val="•"/>
      <w:lvlJc w:val="left"/>
      <w:pPr>
        <w:ind w:left="907" w:hanging="118"/>
      </w:pPr>
      <w:rPr>
        <w:rFonts w:hint="default"/>
        <w:lang w:val="fr-FR" w:eastAsia="en-US" w:bidi="ar-SA"/>
      </w:rPr>
    </w:lvl>
    <w:lvl w:ilvl="7" w:tplc="4E846CD8">
      <w:numFmt w:val="bullet"/>
      <w:lvlText w:val="•"/>
      <w:lvlJc w:val="left"/>
      <w:pPr>
        <w:ind w:left="1042" w:hanging="118"/>
      </w:pPr>
      <w:rPr>
        <w:rFonts w:hint="default"/>
        <w:lang w:val="fr-FR" w:eastAsia="en-US" w:bidi="ar-SA"/>
      </w:rPr>
    </w:lvl>
    <w:lvl w:ilvl="8" w:tplc="2BF6D6D0">
      <w:numFmt w:val="bullet"/>
      <w:lvlText w:val="•"/>
      <w:lvlJc w:val="left"/>
      <w:pPr>
        <w:ind w:left="1176" w:hanging="118"/>
      </w:pPr>
      <w:rPr>
        <w:rFonts w:hint="default"/>
        <w:lang w:val="fr-FR" w:eastAsia="en-US" w:bidi="ar-SA"/>
      </w:rPr>
    </w:lvl>
  </w:abstractNum>
  <w:abstractNum w:abstractNumId="4" w15:restartNumberingAfterBreak="0">
    <w:nsid w:val="049C7B2C"/>
    <w:multiLevelType w:val="hybridMultilevel"/>
    <w:tmpl w:val="549AE874"/>
    <w:lvl w:ilvl="0" w:tplc="351243C2">
      <w:numFmt w:val="bullet"/>
      <w:lvlText w:val="-"/>
      <w:lvlJc w:val="left"/>
      <w:pPr>
        <w:ind w:left="225" w:hanging="118"/>
      </w:pPr>
      <w:rPr>
        <w:rFonts w:ascii="Times New Roman" w:eastAsia="Times New Roman" w:hAnsi="Times New Roman" w:cs="Times New Roman" w:hint="default"/>
        <w:b w:val="0"/>
        <w:bCs w:val="0"/>
        <w:i w:val="0"/>
        <w:iCs w:val="0"/>
        <w:spacing w:val="0"/>
        <w:w w:val="99"/>
        <w:sz w:val="20"/>
        <w:szCs w:val="20"/>
        <w:lang w:val="fr-FR" w:eastAsia="en-US" w:bidi="ar-SA"/>
      </w:rPr>
    </w:lvl>
    <w:lvl w:ilvl="1" w:tplc="B61CDAEE">
      <w:numFmt w:val="bullet"/>
      <w:lvlText w:val="•"/>
      <w:lvlJc w:val="left"/>
      <w:pPr>
        <w:ind w:left="811" w:hanging="118"/>
      </w:pPr>
      <w:rPr>
        <w:rFonts w:hint="default"/>
        <w:lang w:val="fr-FR" w:eastAsia="en-US" w:bidi="ar-SA"/>
      </w:rPr>
    </w:lvl>
    <w:lvl w:ilvl="2" w:tplc="8A7642D6">
      <w:numFmt w:val="bullet"/>
      <w:lvlText w:val="•"/>
      <w:lvlJc w:val="left"/>
      <w:pPr>
        <w:ind w:left="1402" w:hanging="118"/>
      </w:pPr>
      <w:rPr>
        <w:rFonts w:hint="default"/>
        <w:lang w:val="fr-FR" w:eastAsia="en-US" w:bidi="ar-SA"/>
      </w:rPr>
    </w:lvl>
    <w:lvl w:ilvl="3" w:tplc="7E8432F8">
      <w:numFmt w:val="bullet"/>
      <w:lvlText w:val="•"/>
      <w:lvlJc w:val="left"/>
      <w:pPr>
        <w:ind w:left="1994" w:hanging="118"/>
      </w:pPr>
      <w:rPr>
        <w:rFonts w:hint="default"/>
        <w:lang w:val="fr-FR" w:eastAsia="en-US" w:bidi="ar-SA"/>
      </w:rPr>
    </w:lvl>
    <w:lvl w:ilvl="4" w:tplc="E36C2164">
      <w:numFmt w:val="bullet"/>
      <w:lvlText w:val="•"/>
      <w:lvlJc w:val="left"/>
      <w:pPr>
        <w:ind w:left="2585" w:hanging="118"/>
      </w:pPr>
      <w:rPr>
        <w:rFonts w:hint="default"/>
        <w:lang w:val="fr-FR" w:eastAsia="en-US" w:bidi="ar-SA"/>
      </w:rPr>
    </w:lvl>
    <w:lvl w:ilvl="5" w:tplc="49A8310E">
      <w:numFmt w:val="bullet"/>
      <w:lvlText w:val="•"/>
      <w:lvlJc w:val="left"/>
      <w:pPr>
        <w:ind w:left="3177" w:hanging="118"/>
      </w:pPr>
      <w:rPr>
        <w:rFonts w:hint="default"/>
        <w:lang w:val="fr-FR" w:eastAsia="en-US" w:bidi="ar-SA"/>
      </w:rPr>
    </w:lvl>
    <w:lvl w:ilvl="6" w:tplc="33ACBE98">
      <w:numFmt w:val="bullet"/>
      <w:lvlText w:val="•"/>
      <w:lvlJc w:val="left"/>
      <w:pPr>
        <w:ind w:left="3768" w:hanging="118"/>
      </w:pPr>
      <w:rPr>
        <w:rFonts w:hint="default"/>
        <w:lang w:val="fr-FR" w:eastAsia="en-US" w:bidi="ar-SA"/>
      </w:rPr>
    </w:lvl>
    <w:lvl w:ilvl="7" w:tplc="5EE03916">
      <w:numFmt w:val="bullet"/>
      <w:lvlText w:val="•"/>
      <w:lvlJc w:val="left"/>
      <w:pPr>
        <w:ind w:left="4359" w:hanging="118"/>
      </w:pPr>
      <w:rPr>
        <w:rFonts w:hint="default"/>
        <w:lang w:val="fr-FR" w:eastAsia="en-US" w:bidi="ar-SA"/>
      </w:rPr>
    </w:lvl>
    <w:lvl w:ilvl="8" w:tplc="81B80F8A">
      <w:numFmt w:val="bullet"/>
      <w:lvlText w:val="•"/>
      <w:lvlJc w:val="left"/>
      <w:pPr>
        <w:ind w:left="4951" w:hanging="118"/>
      </w:pPr>
      <w:rPr>
        <w:rFonts w:hint="default"/>
        <w:lang w:val="fr-FR" w:eastAsia="en-US" w:bidi="ar-SA"/>
      </w:rPr>
    </w:lvl>
  </w:abstractNum>
  <w:abstractNum w:abstractNumId="5" w15:restartNumberingAfterBreak="0">
    <w:nsid w:val="0820716A"/>
    <w:multiLevelType w:val="hybridMultilevel"/>
    <w:tmpl w:val="8F007D14"/>
    <w:lvl w:ilvl="0" w:tplc="CC1E12FA">
      <w:start w:val="3"/>
      <w:numFmt w:val="lowerLetter"/>
      <w:lvlText w:val="%1)"/>
      <w:lvlJc w:val="left"/>
      <w:pPr>
        <w:ind w:left="107" w:hanging="257"/>
      </w:pPr>
      <w:rPr>
        <w:rFonts w:hint="default"/>
        <w:spacing w:val="0"/>
        <w:w w:val="99"/>
        <w:lang w:val="fr-FR" w:eastAsia="en-US" w:bidi="ar-SA"/>
      </w:rPr>
    </w:lvl>
    <w:lvl w:ilvl="1" w:tplc="4FDC1C34">
      <w:numFmt w:val="bullet"/>
      <w:lvlText w:val="•"/>
      <w:lvlJc w:val="left"/>
      <w:pPr>
        <w:ind w:left="579" w:hanging="257"/>
      </w:pPr>
      <w:rPr>
        <w:rFonts w:hint="default"/>
        <w:lang w:val="fr-FR" w:eastAsia="en-US" w:bidi="ar-SA"/>
      </w:rPr>
    </w:lvl>
    <w:lvl w:ilvl="2" w:tplc="426E095A">
      <w:numFmt w:val="bullet"/>
      <w:lvlText w:val="•"/>
      <w:lvlJc w:val="left"/>
      <w:pPr>
        <w:ind w:left="1058" w:hanging="257"/>
      </w:pPr>
      <w:rPr>
        <w:rFonts w:hint="default"/>
        <w:lang w:val="fr-FR" w:eastAsia="en-US" w:bidi="ar-SA"/>
      </w:rPr>
    </w:lvl>
    <w:lvl w:ilvl="3" w:tplc="1EC60B3A">
      <w:numFmt w:val="bullet"/>
      <w:lvlText w:val="•"/>
      <w:lvlJc w:val="left"/>
      <w:pPr>
        <w:ind w:left="1537" w:hanging="257"/>
      </w:pPr>
      <w:rPr>
        <w:rFonts w:hint="default"/>
        <w:lang w:val="fr-FR" w:eastAsia="en-US" w:bidi="ar-SA"/>
      </w:rPr>
    </w:lvl>
    <w:lvl w:ilvl="4" w:tplc="31C82BCC">
      <w:numFmt w:val="bullet"/>
      <w:lvlText w:val="•"/>
      <w:lvlJc w:val="left"/>
      <w:pPr>
        <w:ind w:left="2016" w:hanging="257"/>
      </w:pPr>
      <w:rPr>
        <w:rFonts w:hint="default"/>
        <w:lang w:val="fr-FR" w:eastAsia="en-US" w:bidi="ar-SA"/>
      </w:rPr>
    </w:lvl>
    <w:lvl w:ilvl="5" w:tplc="B1F6D64E">
      <w:numFmt w:val="bullet"/>
      <w:lvlText w:val="•"/>
      <w:lvlJc w:val="left"/>
      <w:pPr>
        <w:ind w:left="2495" w:hanging="257"/>
      </w:pPr>
      <w:rPr>
        <w:rFonts w:hint="default"/>
        <w:lang w:val="fr-FR" w:eastAsia="en-US" w:bidi="ar-SA"/>
      </w:rPr>
    </w:lvl>
    <w:lvl w:ilvl="6" w:tplc="F23691EC">
      <w:numFmt w:val="bullet"/>
      <w:lvlText w:val="•"/>
      <w:lvlJc w:val="left"/>
      <w:pPr>
        <w:ind w:left="2974" w:hanging="257"/>
      </w:pPr>
      <w:rPr>
        <w:rFonts w:hint="default"/>
        <w:lang w:val="fr-FR" w:eastAsia="en-US" w:bidi="ar-SA"/>
      </w:rPr>
    </w:lvl>
    <w:lvl w:ilvl="7" w:tplc="AE380EA0">
      <w:numFmt w:val="bullet"/>
      <w:lvlText w:val="•"/>
      <w:lvlJc w:val="left"/>
      <w:pPr>
        <w:ind w:left="3453" w:hanging="257"/>
      </w:pPr>
      <w:rPr>
        <w:rFonts w:hint="default"/>
        <w:lang w:val="fr-FR" w:eastAsia="en-US" w:bidi="ar-SA"/>
      </w:rPr>
    </w:lvl>
    <w:lvl w:ilvl="8" w:tplc="970E61A4">
      <w:numFmt w:val="bullet"/>
      <w:lvlText w:val="•"/>
      <w:lvlJc w:val="left"/>
      <w:pPr>
        <w:ind w:left="3932" w:hanging="257"/>
      </w:pPr>
      <w:rPr>
        <w:rFonts w:hint="default"/>
        <w:lang w:val="fr-FR" w:eastAsia="en-US" w:bidi="ar-SA"/>
      </w:rPr>
    </w:lvl>
  </w:abstractNum>
  <w:abstractNum w:abstractNumId="6" w15:restartNumberingAfterBreak="0">
    <w:nsid w:val="08211A86"/>
    <w:multiLevelType w:val="hybridMultilevel"/>
    <w:tmpl w:val="5FF24596"/>
    <w:lvl w:ilvl="0" w:tplc="FB3AA986">
      <w:numFmt w:val="bullet"/>
      <w:lvlText w:val="-"/>
      <w:lvlJc w:val="left"/>
      <w:pPr>
        <w:ind w:left="103" w:hanging="118"/>
      </w:pPr>
      <w:rPr>
        <w:rFonts w:ascii="Times New Roman" w:eastAsia="Times New Roman" w:hAnsi="Times New Roman" w:cs="Times New Roman" w:hint="default"/>
        <w:b w:val="0"/>
        <w:bCs w:val="0"/>
        <w:i w:val="0"/>
        <w:iCs w:val="0"/>
        <w:spacing w:val="0"/>
        <w:w w:val="99"/>
        <w:sz w:val="20"/>
        <w:szCs w:val="20"/>
        <w:lang w:val="fr-FR" w:eastAsia="en-US" w:bidi="ar-SA"/>
      </w:rPr>
    </w:lvl>
    <w:lvl w:ilvl="1" w:tplc="068468A0">
      <w:numFmt w:val="bullet"/>
      <w:lvlText w:val="•"/>
      <w:lvlJc w:val="left"/>
      <w:pPr>
        <w:ind w:left="233" w:hanging="118"/>
      </w:pPr>
      <w:rPr>
        <w:rFonts w:hint="default"/>
        <w:lang w:val="fr-FR" w:eastAsia="en-US" w:bidi="ar-SA"/>
      </w:rPr>
    </w:lvl>
    <w:lvl w:ilvl="2" w:tplc="5824B4D0">
      <w:numFmt w:val="bullet"/>
      <w:lvlText w:val="•"/>
      <w:lvlJc w:val="left"/>
      <w:pPr>
        <w:ind w:left="366" w:hanging="118"/>
      </w:pPr>
      <w:rPr>
        <w:rFonts w:hint="default"/>
        <w:lang w:val="fr-FR" w:eastAsia="en-US" w:bidi="ar-SA"/>
      </w:rPr>
    </w:lvl>
    <w:lvl w:ilvl="3" w:tplc="445E1B50">
      <w:numFmt w:val="bullet"/>
      <w:lvlText w:val="•"/>
      <w:lvlJc w:val="left"/>
      <w:pPr>
        <w:ind w:left="499" w:hanging="118"/>
      </w:pPr>
      <w:rPr>
        <w:rFonts w:hint="default"/>
        <w:lang w:val="fr-FR" w:eastAsia="en-US" w:bidi="ar-SA"/>
      </w:rPr>
    </w:lvl>
    <w:lvl w:ilvl="4" w:tplc="23B08768">
      <w:numFmt w:val="bullet"/>
      <w:lvlText w:val="•"/>
      <w:lvlJc w:val="left"/>
      <w:pPr>
        <w:ind w:left="632" w:hanging="118"/>
      </w:pPr>
      <w:rPr>
        <w:rFonts w:hint="default"/>
        <w:lang w:val="fr-FR" w:eastAsia="en-US" w:bidi="ar-SA"/>
      </w:rPr>
    </w:lvl>
    <w:lvl w:ilvl="5" w:tplc="4480510E">
      <w:numFmt w:val="bullet"/>
      <w:lvlText w:val="•"/>
      <w:lvlJc w:val="left"/>
      <w:pPr>
        <w:ind w:left="765" w:hanging="118"/>
      </w:pPr>
      <w:rPr>
        <w:rFonts w:hint="default"/>
        <w:lang w:val="fr-FR" w:eastAsia="en-US" w:bidi="ar-SA"/>
      </w:rPr>
    </w:lvl>
    <w:lvl w:ilvl="6" w:tplc="0B061EE8">
      <w:numFmt w:val="bullet"/>
      <w:lvlText w:val="•"/>
      <w:lvlJc w:val="left"/>
      <w:pPr>
        <w:ind w:left="898" w:hanging="118"/>
      </w:pPr>
      <w:rPr>
        <w:rFonts w:hint="default"/>
        <w:lang w:val="fr-FR" w:eastAsia="en-US" w:bidi="ar-SA"/>
      </w:rPr>
    </w:lvl>
    <w:lvl w:ilvl="7" w:tplc="FE1C014C">
      <w:numFmt w:val="bullet"/>
      <w:lvlText w:val="•"/>
      <w:lvlJc w:val="left"/>
      <w:pPr>
        <w:ind w:left="1031" w:hanging="118"/>
      </w:pPr>
      <w:rPr>
        <w:rFonts w:hint="default"/>
        <w:lang w:val="fr-FR" w:eastAsia="en-US" w:bidi="ar-SA"/>
      </w:rPr>
    </w:lvl>
    <w:lvl w:ilvl="8" w:tplc="40346BC6">
      <w:numFmt w:val="bullet"/>
      <w:lvlText w:val="•"/>
      <w:lvlJc w:val="left"/>
      <w:pPr>
        <w:ind w:left="1164" w:hanging="118"/>
      </w:pPr>
      <w:rPr>
        <w:rFonts w:hint="default"/>
        <w:lang w:val="fr-FR" w:eastAsia="en-US" w:bidi="ar-SA"/>
      </w:rPr>
    </w:lvl>
  </w:abstractNum>
  <w:abstractNum w:abstractNumId="7" w15:restartNumberingAfterBreak="0">
    <w:nsid w:val="08294FDB"/>
    <w:multiLevelType w:val="hybridMultilevel"/>
    <w:tmpl w:val="B612757E"/>
    <w:lvl w:ilvl="0" w:tplc="F332560E">
      <w:numFmt w:val="bullet"/>
      <w:lvlText w:val="-"/>
      <w:lvlJc w:val="left"/>
      <w:pPr>
        <w:ind w:left="107" w:hanging="118"/>
      </w:pPr>
      <w:rPr>
        <w:rFonts w:ascii="Times New Roman" w:eastAsia="Times New Roman" w:hAnsi="Times New Roman" w:cs="Times New Roman" w:hint="default"/>
        <w:b w:val="0"/>
        <w:bCs w:val="0"/>
        <w:i w:val="0"/>
        <w:iCs w:val="0"/>
        <w:spacing w:val="0"/>
        <w:w w:val="99"/>
        <w:sz w:val="20"/>
        <w:szCs w:val="20"/>
        <w:lang w:val="fr-FR" w:eastAsia="en-US" w:bidi="ar-SA"/>
      </w:rPr>
    </w:lvl>
    <w:lvl w:ilvl="1" w:tplc="C3EE0B30">
      <w:numFmt w:val="bullet"/>
      <w:lvlText w:val="•"/>
      <w:lvlJc w:val="left"/>
      <w:pPr>
        <w:ind w:left="310" w:hanging="118"/>
      </w:pPr>
      <w:rPr>
        <w:rFonts w:hint="default"/>
        <w:lang w:val="fr-FR" w:eastAsia="en-US" w:bidi="ar-SA"/>
      </w:rPr>
    </w:lvl>
    <w:lvl w:ilvl="2" w:tplc="9AE4A020">
      <w:numFmt w:val="bullet"/>
      <w:lvlText w:val="•"/>
      <w:lvlJc w:val="left"/>
      <w:pPr>
        <w:ind w:left="520" w:hanging="118"/>
      </w:pPr>
      <w:rPr>
        <w:rFonts w:hint="default"/>
        <w:lang w:val="fr-FR" w:eastAsia="en-US" w:bidi="ar-SA"/>
      </w:rPr>
    </w:lvl>
    <w:lvl w:ilvl="3" w:tplc="59DA8FB4">
      <w:numFmt w:val="bullet"/>
      <w:lvlText w:val="•"/>
      <w:lvlJc w:val="left"/>
      <w:pPr>
        <w:ind w:left="730" w:hanging="118"/>
      </w:pPr>
      <w:rPr>
        <w:rFonts w:hint="default"/>
        <w:lang w:val="fr-FR" w:eastAsia="en-US" w:bidi="ar-SA"/>
      </w:rPr>
    </w:lvl>
    <w:lvl w:ilvl="4" w:tplc="997EE7FA">
      <w:numFmt w:val="bullet"/>
      <w:lvlText w:val="•"/>
      <w:lvlJc w:val="left"/>
      <w:pPr>
        <w:ind w:left="941" w:hanging="118"/>
      </w:pPr>
      <w:rPr>
        <w:rFonts w:hint="default"/>
        <w:lang w:val="fr-FR" w:eastAsia="en-US" w:bidi="ar-SA"/>
      </w:rPr>
    </w:lvl>
    <w:lvl w:ilvl="5" w:tplc="F1E0B8F2">
      <w:numFmt w:val="bullet"/>
      <w:lvlText w:val="•"/>
      <w:lvlJc w:val="left"/>
      <w:pPr>
        <w:ind w:left="1151" w:hanging="118"/>
      </w:pPr>
      <w:rPr>
        <w:rFonts w:hint="default"/>
        <w:lang w:val="fr-FR" w:eastAsia="en-US" w:bidi="ar-SA"/>
      </w:rPr>
    </w:lvl>
    <w:lvl w:ilvl="6" w:tplc="B15CCC84">
      <w:numFmt w:val="bullet"/>
      <w:lvlText w:val="•"/>
      <w:lvlJc w:val="left"/>
      <w:pPr>
        <w:ind w:left="1361" w:hanging="118"/>
      </w:pPr>
      <w:rPr>
        <w:rFonts w:hint="default"/>
        <w:lang w:val="fr-FR" w:eastAsia="en-US" w:bidi="ar-SA"/>
      </w:rPr>
    </w:lvl>
    <w:lvl w:ilvl="7" w:tplc="9B7201C4">
      <w:numFmt w:val="bullet"/>
      <w:lvlText w:val="•"/>
      <w:lvlJc w:val="left"/>
      <w:pPr>
        <w:ind w:left="1572" w:hanging="118"/>
      </w:pPr>
      <w:rPr>
        <w:rFonts w:hint="default"/>
        <w:lang w:val="fr-FR" w:eastAsia="en-US" w:bidi="ar-SA"/>
      </w:rPr>
    </w:lvl>
    <w:lvl w:ilvl="8" w:tplc="FA6A3B42">
      <w:numFmt w:val="bullet"/>
      <w:lvlText w:val="•"/>
      <w:lvlJc w:val="left"/>
      <w:pPr>
        <w:ind w:left="1782" w:hanging="118"/>
      </w:pPr>
      <w:rPr>
        <w:rFonts w:hint="default"/>
        <w:lang w:val="fr-FR" w:eastAsia="en-US" w:bidi="ar-SA"/>
      </w:rPr>
    </w:lvl>
  </w:abstractNum>
  <w:abstractNum w:abstractNumId="8" w15:restartNumberingAfterBreak="0">
    <w:nsid w:val="083634B1"/>
    <w:multiLevelType w:val="hybridMultilevel"/>
    <w:tmpl w:val="59A23258"/>
    <w:lvl w:ilvl="0" w:tplc="AA0E8046">
      <w:start w:val="1"/>
      <w:numFmt w:val="decimal"/>
      <w:lvlText w:val="%1."/>
      <w:lvlJc w:val="left"/>
      <w:pPr>
        <w:ind w:left="107" w:hanging="212"/>
      </w:pPr>
      <w:rPr>
        <w:rFonts w:ascii="Times New Roman" w:eastAsia="Times New Roman" w:hAnsi="Times New Roman" w:cs="Times New Roman" w:hint="default"/>
        <w:b/>
        <w:bCs/>
        <w:i w:val="0"/>
        <w:iCs w:val="0"/>
        <w:spacing w:val="0"/>
        <w:w w:val="99"/>
        <w:sz w:val="20"/>
        <w:szCs w:val="20"/>
        <w:lang w:val="fr-FR" w:eastAsia="en-US" w:bidi="ar-SA"/>
      </w:rPr>
    </w:lvl>
    <w:lvl w:ilvl="1" w:tplc="73168310">
      <w:numFmt w:val="bullet"/>
      <w:lvlText w:val="•"/>
      <w:lvlJc w:val="left"/>
      <w:pPr>
        <w:ind w:left="324" w:hanging="212"/>
      </w:pPr>
      <w:rPr>
        <w:rFonts w:hint="default"/>
        <w:lang w:val="fr-FR" w:eastAsia="en-US" w:bidi="ar-SA"/>
      </w:rPr>
    </w:lvl>
    <w:lvl w:ilvl="2" w:tplc="A30EF5CC">
      <w:numFmt w:val="bullet"/>
      <w:lvlText w:val="•"/>
      <w:lvlJc w:val="left"/>
      <w:pPr>
        <w:ind w:left="549" w:hanging="212"/>
      </w:pPr>
      <w:rPr>
        <w:rFonts w:hint="default"/>
        <w:lang w:val="fr-FR" w:eastAsia="en-US" w:bidi="ar-SA"/>
      </w:rPr>
    </w:lvl>
    <w:lvl w:ilvl="3" w:tplc="19064454">
      <w:numFmt w:val="bullet"/>
      <w:lvlText w:val="•"/>
      <w:lvlJc w:val="left"/>
      <w:pPr>
        <w:ind w:left="774" w:hanging="212"/>
      </w:pPr>
      <w:rPr>
        <w:rFonts w:hint="default"/>
        <w:lang w:val="fr-FR" w:eastAsia="en-US" w:bidi="ar-SA"/>
      </w:rPr>
    </w:lvl>
    <w:lvl w:ilvl="4" w:tplc="D0888E30">
      <w:numFmt w:val="bullet"/>
      <w:lvlText w:val="•"/>
      <w:lvlJc w:val="left"/>
      <w:pPr>
        <w:ind w:left="998" w:hanging="212"/>
      </w:pPr>
      <w:rPr>
        <w:rFonts w:hint="default"/>
        <w:lang w:val="fr-FR" w:eastAsia="en-US" w:bidi="ar-SA"/>
      </w:rPr>
    </w:lvl>
    <w:lvl w:ilvl="5" w:tplc="5B460F14">
      <w:numFmt w:val="bullet"/>
      <w:lvlText w:val="•"/>
      <w:lvlJc w:val="left"/>
      <w:pPr>
        <w:ind w:left="1223" w:hanging="212"/>
      </w:pPr>
      <w:rPr>
        <w:rFonts w:hint="default"/>
        <w:lang w:val="fr-FR" w:eastAsia="en-US" w:bidi="ar-SA"/>
      </w:rPr>
    </w:lvl>
    <w:lvl w:ilvl="6" w:tplc="BD641BB4">
      <w:numFmt w:val="bullet"/>
      <w:lvlText w:val="•"/>
      <w:lvlJc w:val="left"/>
      <w:pPr>
        <w:ind w:left="1448" w:hanging="212"/>
      </w:pPr>
      <w:rPr>
        <w:rFonts w:hint="default"/>
        <w:lang w:val="fr-FR" w:eastAsia="en-US" w:bidi="ar-SA"/>
      </w:rPr>
    </w:lvl>
    <w:lvl w:ilvl="7" w:tplc="0920625A">
      <w:numFmt w:val="bullet"/>
      <w:lvlText w:val="•"/>
      <w:lvlJc w:val="left"/>
      <w:pPr>
        <w:ind w:left="1672" w:hanging="212"/>
      </w:pPr>
      <w:rPr>
        <w:rFonts w:hint="default"/>
        <w:lang w:val="fr-FR" w:eastAsia="en-US" w:bidi="ar-SA"/>
      </w:rPr>
    </w:lvl>
    <w:lvl w:ilvl="8" w:tplc="AF827F9C">
      <w:numFmt w:val="bullet"/>
      <w:lvlText w:val="•"/>
      <w:lvlJc w:val="left"/>
      <w:pPr>
        <w:ind w:left="1897" w:hanging="212"/>
      </w:pPr>
      <w:rPr>
        <w:rFonts w:hint="default"/>
        <w:lang w:val="fr-FR" w:eastAsia="en-US" w:bidi="ar-SA"/>
      </w:rPr>
    </w:lvl>
  </w:abstractNum>
  <w:abstractNum w:abstractNumId="9" w15:restartNumberingAfterBreak="0">
    <w:nsid w:val="09B92EB6"/>
    <w:multiLevelType w:val="hybridMultilevel"/>
    <w:tmpl w:val="4C6ADC7E"/>
    <w:lvl w:ilvl="0" w:tplc="514093CE">
      <w:start w:val="2"/>
      <w:numFmt w:val="lowerLetter"/>
      <w:lvlText w:val="%1)"/>
      <w:lvlJc w:val="left"/>
      <w:pPr>
        <w:ind w:left="309" w:hanging="202"/>
      </w:pPr>
      <w:rPr>
        <w:rFonts w:ascii="Agency FB" w:eastAsia="Agency FB" w:hAnsi="Agency FB" w:cs="Agency FB" w:hint="default"/>
        <w:b/>
        <w:bCs/>
        <w:i w:val="0"/>
        <w:iCs w:val="0"/>
        <w:spacing w:val="0"/>
        <w:w w:val="99"/>
        <w:sz w:val="20"/>
        <w:szCs w:val="20"/>
        <w:lang w:val="fr-FR" w:eastAsia="en-US" w:bidi="ar-SA"/>
      </w:rPr>
    </w:lvl>
    <w:lvl w:ilvl="1" w:tplc="EC96DA78">
      <w:numFmt w:val="bullet"/>
      <w:lvlText w:val="•"/>
      <w:lvlJc w:val="left"/>
      <w:pPr>
        <w:ind w:left="535" w:hanging="202"/>
      </w:pPr>
      <w:rPr>
        <w:rFonts w:hint="default"/>
        <w:lang w:val="fr-FR" w:eastAsia="en-US" w:bidi="ar-SA"/>
      </w:rPr>
    </w:lvl>
    <w:lvl w:ilvl="2" w:tplc="E17A9286">
      <w:numFmt w:val="bullet"/>
      <w:lvlText w:val="•"/>
      <w:lvlJc w:val="left"/>
      <w:pPr>
        <w:ind w:left="770" w:hanging="202"/>
      </w:pPr>
      <w:rPr>
        <w:rFonts w:hint="default"/>
        <w:lang w:val="fr-FR" w:eastAsia="en-US" w:bidi="ar-SA"/>
      </w:rPr>
    </w:lvl>
    <w:lvl w:ilvl="3" w:tplc="BE94ABF2">
      <w:numFmt w:val="bullet"/>
      <w:lvlText w:val="•"/>
      <w:lvlJc w:val="left"/>
      <w:pPr>
        <w:ind w:left="1005" w:hanging="202"/>
      </w:pPr>
      <w:rPr>
        <w:rFonts w:hint="default"/>
        <w:lang w:val="fr-FR" w:eastAsia="en-US" w:bidi="ar-SA"/>
      </w:rPr>
    </w:lvl>
    <w:lvl w:ilvl="4" w:tplc="E1B8F01C">
      <w:numFmt w:val="bullet"/>
      <w:lvlText w:val="•"/>
      <w:lvlJc w:val="left"/>
      <w:pPr>
        <w:ind w:left="1240" w:hanging="202"/>
      </w:pPr>
      <w:rPr>
        <w:rFonts w:hint="default"/>
        <w:lang w:val="fr-FR" w:eastAsia="en-US" w:bidi="ar-SA"/>
      </w:rPr>
    </w:lvl>
    <w:lvl w:ilvl="5" w:tplc="ED96514A">
      <w:numFmt w:val="bullet"/>
      <w:lvlText w:val="•"/>
      <w:lvlJc w:val="left"/>
      <w:pPr>
        <w:ind w:left="1475" w:hanging="202"/>
      </w:pPr>
      <w:rPr>
        <w:rFonts w:hint="default"/>
        <w:lang w:val="fr-FR" w:eastAsia="en-US" w:bidi="ar-SA"/>
      </w:rPr>
    </w:lvl>
    <w:lvl w:ilvl="6" w:tplc="1568A5F2">
      <w:numFmt w:val="bullet"/>
      <w:lvlText w:val="•"/>
      <w:lvlJc w:val="left"/>
      <w:pPr>
        <w:ind w:left="1710" w:hanging="202"/>
      </w:pPr>
      <w:rPr>
        <w:rFonts w:hint="default"/>
        <w:lang w:val="fr-FR" w:eastAsia="en-US" w:bidi="ar-SA"/>
      </w:rPr>
    </w:lvl>
    <w:lvl w:ilvl="7" w:tplc="C986980C">
      <w:numFmt w:val="bullet"/>
      <w:lvlText w:val="•"/>
      <w:lvlJc w:val="left"/>
      <w:pPr>
        <w:ind w:left="1945" w:hanging="202"/>
      </w:pPr>
      <w:rPr>
        <w:rFonts w:hint="default"/>
        <w:lang w:val="fr-FR" w:eastAsia="en-US" w:bidi="ar-SA"/>
      </w:rPr>
    </w:lvl>
    <w:lvl w:ilvl="8" w:tplc="7D58F776">
      <w:numFmt w:val="bullet"/>
      <w:lvlText w:val="•"/>
      <w:lvlJc w:val="left"/>
      <w:pPr>
        <w:ind w:left="2180" w:hanging="202"/>
      </w:pPr>
      <w:rPr>
        <w:rFonts w:hint="default"/>
        <w:lang w:val="fr-FR" w:eastAsia="en-US" w:bidi="ar-SA"/>
      </w:rPr>
    </w:lvl>
  </w:abstractNum>
  <w:abstractNum w:abstractNumId="10" w15:restartNumberingAfterBreak="0">
    <w:nsid w:val="0A92333F"/>
    <w:multiLevelType w:val="hybridMultilevel"/>
    <w:tmpl w:val="47B2D312"/>
    <w:lvl w:ilvl="0" w:tplc="11484F4E">
      <w:start w:val="1"/>
      <w:numFmt w:val="decimal"/>
      <w:lvlText w:val="%1."/>
      <w:lvlJc w:val="left"/>
      <w:pPr>
        <w:ind w:left="107" w:hanging="202"/>
      </w:pPr>
      <w:rPr>
        <w:rFonts w:ascii="Times New Roman" w:eastAsia="Times New Roman" w:hAnsi="Times New Roman" w:cs="Times New Roman" w:hint="default"/>
        <w:b/>
        <w:bCs/>
        <w:i w:val="0"/>
        <w:iCs w:val="0"/>
        <w:spacing w:val="0"/>
        <w:w w:val="99"/>
        <w:sz w:val="20"/>
        <w:szCs w:val="20"/>
        <w:lang w:val="fr-FR" w:eastAsia="en-US" w:bidi="ar-SA"/>
      </w:rPr>
    </w:lvl>
    <w:lvl w:ilvl="1" w:tplc="F400652E">
      <w:numFmt w:val="bullet"/>
      <w:lvlText w:val="•"/>
      <w:lvlJc w:val="left"/>
      <w:pPr>
        <w:ind w:left="213" w:hanging="202"/>
      </w:pPr>
      <w:rPr>
        <w:rFonts w:hint="default"/>
        <w:lang w:val="fr-FR" w:eastAsia="en-US" w:bidi="ar-SA"/>
      </w:rPr>
    </w:lvl>
    <w:lvl w:ilvl="2" w:tplc="18420012">
      <w:numFmt w:val="bullet"/>
      <w:lvlText w:val="•"/>
      <w:lvlJc w:val="left"/>
      <w:pPr>
        <w:ind w:left="327" w:hanging="202"/>
      </w:pPr>
      <w:rPr>
        <w:rFonts w:hint="default"/>
        <w:lang w:val="fr-FR" w:eastAsia="en-US" w:bidi="ar-SA"/>
      </w:rPr>
    </w:lvl>
    <w:lvl w:ilvl="3" w:tplc="1F6AADC8">
      <w:numFmt w:val="bullet"/>
      <w:lvlText w:val="•"/>
      <w:lvlJc w:val="left"/>
      <w:pPr>
        <w:ind w:left="440" w:hanging="202"/>
      </w:pPr>
      <w:rPr>
        <w:rFonts w:hint="default"/>
        <w:lang w:val="fr-FR" w:eastAsia="en-US" w:bidi="ar-SA"/>
      </w:rPr>
    </w:lvl>
    <w:lvl w:ilvl="4" w:tplc="7F8486F6">
      <w:numFmt w:val="bullet"/>
      <w:lvlText w:val="•"/>
      <w:lvlJc w:val="left"/>
      <w:pPr>
        <w:ind w:left="554" w:hanging="202"/>
      </w:pPr>
      <w:rPr>
        <w:rFonts w:hint="default"/>
        <w:lang w:val="fr-FR" w:eastAsia="en-US" w:bidi="ar-SA"/>
      </w:rPr>
    </w:lvl>
    <w:lvl w:ilvl="5" w:tplc="0EB6B7FC">
      <w:numFmt w:val="bullet"/>
      <w:lvlText w:val="•"/>
      <w:lvlJc w:val="left"/>
      <w:pPr>
        <w:ind w:left="668" w:hanging="202"/>
      </w:pPr>
      <w:rPr>
        <w:rFonts w:hint="default"/>
        <w:lang w:val="fr-FR" w:eastAsia="en-US" w:bidi="ar-SA"/>
      </w:rPr>
    </w:lvl>
    <w:lvl w:ilvl="6" w:tplc="BF40B48C">
      <w:numFmt w:val="bullet"/>
      <w:lvlText w:val="•"/>
      <w:lvlJc w:val="left"/>
      <w:pPr>
        <w:ind w:left="781" w:hanging="202"/>
      </w:pPr>
      <w:rPr>
        <w:rFonts w:hint="default"/>
        <w:lang w:val="fr-FR" w:eastAsia="en-US" w:bidi="ar-SA"/>
      </w:rPr>
    </w:lvl>
    <w:lvl w:ilvl="7" w:tplc="E0802BEC">
      <w:numFmt w:val="bullet"/>
      <w:lvlText w:val="•"/>
      <w:lvlJc w:val="left"/>
      <w:pPr>
        <w:ind w:left="895" w:hanging="202"/>
      </w:pPr>
      <w:rPr>
        <w:rFonts w:hint="default"/>
        <w:lang w:val="fr-FR" w:eastAsia="en-US" w:bidi="ar-SA"/>
      </w:rPr>
    </w:lvl>
    <w:lvl w:ilvl="8" w:tplc="47282F0A">
      <w:numFmt w:val="bullet"/>
      <w:lvlText w:val="•"/>
      <w:lvlJc w:val="left"/>
      <w:pPr>
        <w:ind w:left="1008" w:hanging="202"/>
      </w:pPr>
      <w:rPr>
        <w:rFonts w:hint="default"/>
        <w:lang w:val="fr-FR" w:eastAsia="en-US" w:bidi="ar-SA"/>
      </w:rPr>
    </w:lvl>
  </w:abstractNum>
  <w:abstractNum w:abstractNumId="11" w15:restartNumberingAfterBreak="0">
    <w:nsid w:val="0B764FA3"/>
    <w:multiLevelType w:val="hybridMultilevel"/>
    <w:tmpl w:val="F9C8F3A8"/>
    <w:lvl w:ilvl="0" w:tplc="99688FFA">
      <w:start w:val="1"/>
      <w:numFmt w:val="decimal"/>
      <w:lvlText w:val="%1."/>
      <w:lvlJc w:val="left"/>
      <w:pPr>
        <w:ind w:left="1080" w:hanging="360"/>
      </w:pPr>
      <w:rPr>
        <w:rFonts w:hint="default"/>
        <w:b/>
      </w:rPr>
    </w:lvl>
    <w:lvl w:ilvl="1" w:tplc="040C0019" w:tentative="1">
      <w:start w:val="1"/>
      <w:numFmt w:val="lowerLetter"/>
      <w:lvlText w:val="%2."/>
      <w:lvlJc w:val="left"/>
      <w:pPr>
        <w:ind w:left="1800" w:hanging="360"/>
      </w:pPr>
    </w:lvl>
    <w:lvl w:ilvl="2" w:tplc="040C001B" w:tentative="1">
      <w:start w:val="1"/>
      <w:numFmt w:val="lowerRoman"/>
      <w:lvlText w:val="%3."/>
      <w:lvlJc w:val="right"/>
      <w:pPr>
        <w:ind w:left="2520" w:hanging="180"/>
      </w:pPr>
    </w:lvl>
    <w:lvl w:ilvl="3" w:tplc="040C000F" w:tentative="1">
      <w:start w:val="1"/>
      <w:numFmt w:val="decimal"/>
      <w:lvlText w:val="%4."/>
      <w:lvlJc w:val="left"/>
      <w:pPr>
        <w:ind w:left="3240" w:hanging="360"/>
      </w:pPr>
    </w:lvl>
    <w:lvl w:ilvl="4" w:tplc="040C0019" w:tentative="1">
      <w:start w:val="1"/>
      <w:numFmt w:val="lowerLetter"/>
      <w:lvlText w:val="%5."/>
      <w:lvlJc w:val="left"/>
      <w:pPr>
        <w:ind w:left="3960" w:hanging="360"/>
      </w:pPr>
    </w:lvl>
    <w:lvl w:ilvl="5" w:tplc="040C001B" w:tentative="1">
      <w:start w:val="1"/>
      <w:numFmt w:val="lowerRoman"/>
      <w:lvlText w:val="%6."/>
      <w:lvlJc w:val="right"/>
      <w:pPr>
        <w:ind w:left="4680" w:hanging="180"/>
      </w:pPr>
    </w:lvl>
    <w:lvl w:ilvl="6" w:tplc="040C000F" w:tentative="1">
      <w:start w:val="1"/>
      <w:numFmt w:val="decimal"/>
      <w:lvlText w:val="%7."/>
      <w:lvlJc w:val="left"/>
      <w:pPr>
        <w:ind w:left="5400" w:hanging="360"/>
      </w:pPr>
    </w:lvl>
    <w:lvl w:ilvl="7" w:tplc="040C0019" w:tentative="1">
      <w:start w:val="1"/>
      <w:numFmt w:val="lowerLetter"/>
      <w:lvlText w:val="%8."/>
      <w:lvlJc w:val="left"/>
      <w:pPr>
        <w:ind w:left="6120" w:hanging="360"/>
      </w:pPr>
    </w:lvl>
    <w:lvl w:ilvl="8" w:tplc="040C001B" w:tentative="1">
      <w:start w:val="1"/>
      <w:numFmt w:val="lowerRoman"/>
      <w:lvlText w:val="%9."/>
      <w:lvlJc w:val="right"/>
      <w:pPr>
        <w:ind w:left="6840" w:hanging="180"/>
      </w:pPr>
    </w:lvl>
  </w:abstractNum>
  <w:abstractNum w:abstractNumId="12" w15:restartNumberingAfterBreak="0">
    <w:nsid w:val="0B916381"/>
    <w:multiLevelType w:val="hybridMultilevel"/>
    <w:tmpl w:val="216C8254"/>
    <w:lvl w:ilvl="0" w:tplc="52D06ACC">
      <w:start w:val="1"/>
      <w:numFmt w:val="upperRoman"/>
      <w:lvlText w:val="%1."/>
      <w:lvlJc w:val="left"/>
      <w:pPr>
        <w:ind w:left="284" w:hanging="178"/>
      </w:pPr>
      <w:rPr>
        <w:rFonts w:ascii="Times New Roman" w:eastAsia="Times New Roman" w:hAnsi="Times New Roman" w:cs="Times New Roman" w:hint="default"/>
        <w:b/>
        <w:bCs/>
        <w:i w:val="0"/>
        <w:iCs w:val="0"/>
        <w:spacing w:val="-1"/>
        <w:w w:val="99"/>
        <w:sz w:val="20"/>
        <w:szCs w:val="20"/>
        <w:lang w:val="fr-FR" w:eastAsia="en-US" w:bidi="ar-SA"/>
      </w:rPr>
    </w:lvl>
    <w:lvl w:ilvl="1" w:tplc="75325BD4">
      <w:numFmt w:val="bullet"/>
      <w:lvlText w:val="•"/>
      <w:lvlJc w:val="left"/>
      <w:pPr>
        <w:ind w:left="732" w:hanging="178"/>
      </w:pPr>
      <w:rPr>
        <w:rFonts w:hint="default"/>
        <w:lang w:val="fr-FR" w:eastAsia="en-US" w:bidi="ar-SA"/>
      </w:rPr>
    </w:lvl>
    <w:lvl w:ilvl="2" w:tplc="5C22EAC6">
      <w:numFmt w:val="bullet"/>
      <w:lvlText w:val="•"/>
      <w:lvlJc w:val="left"/>
      <w:pPr>
        <w:ind w:left="1185" w:hanging="178"/>
      </w:pPr>
      <w:rPr>
        <w:rFonts w:hint="default"/>
        <w:lang w:val="fr-FR" w:eastAsia="en-US" w:bidi="ar-SA"/>
      </w:rPr>
    </w:lvl>
    <w:lvl w:ilvl="3" w:tplc="592C621E">
      <w:numFmt w:val="bullet"/>
      <w:lvlText w:val="•"/>
      <w:lvlJc w:val="left"/>
      <w:pPr>
        <w:ind w:left="1637" w:hanging="178"/>
      </w:pPr>
      <w:rPr>
        <w:rFonts w:hint="default"/>
        <w:lang w:val="fr-FR" w:eastAsia="en-US" w:bidi="ar-SA"/>
      </w:rPr>
    </w:lvl>
    <w:lvl w:ilvl="4" w:tplc="91D8B6DC">
      <w:numFmt w:val="bullet"/>
      <w:lvlText w:val="•"/>
      <w:lvlJc w:val="left"/>
      <w:pPr>
        <w:ind w:left="2090" w:hanging="178"/>
      </w:pPr>
      <w:rPr>
        <w:rFonts w:hint="default"/>
        <w:lang w:val="fr-FR" w:eastAsia="en-US" w:bidi="ar-SA"/>
      </w:rPr>
    </w:lvl>
    <w:lvl w:ilvl="5" w:tplc="844865C2">
      <w:numFmt w:val="bullet"/>
      <w:lvlText w:val="•"/>
      <w:lvlJc w:val="left"/>
      <w:pPr>
        <w:ind w:left="2543" w:hanging="178"/>
      </w:pPr>
      <w:rPr>
        <w:rFonts w:hint="default"/>
        <w:lang w:val="fr-FR" w:eastAsia="en-US" w:bidi="ar-SA"/>
      </w:rPr>
    </w:lvl>
    <w:lvl w:ilvl="6" w:tplc="5CB85188">
      <w:numFmt w:val="bullet"/>
      <w:lvlText w:val="•"/>
      <w:lvlJc w:val="left"/>
      <w:pPr>
        <w:ind w:left="2995" w:hanging="178"/>
      </w:pPr>
      <w:rPr>
        <w:rFonts w:hint="default"/>
        <w:lang w:val="fr-FR" w:eastAsia="en-US" w:bidi="ar-SA"/>
      </w:rPr>
    </w:lvl>
    <w:lvl w:ilvl="7" w:tplc="4E7AFD3A">
      <w:numFmt w:val="bullet"/>
      <w:lvlText w:val="•"/>
      <w:lvlJc w:val="left"/>
      <w:pPr>
        <w:ind w:left="3448" w:hanging="178"/>
      </w:pPr>
      <w:rPr>
        <w:rFonts w:hint="default"/>
        <w:lang w:val="fr-FR" w:eastAsia="en-US" w:bidi="ar-SA"/>
      </w:rPr>
    </w:lvl>
    <w:lvl w:ilvl="8" w:tplc="4AA04A96">
      <w:numFmt w:val="bullet"/>
      <w:lvlText w:val="•"/>
      <w:lvlJc w:val="left"/>
      <w:pPr>
        <w:ind w:left="3900" w:hanging="178"/>
      </w:pPr>
      <w:rPr>
        <w:rFonts w:hint="default"/>
        <w:lang w:val="fr-FR" w:eastAsia="en-US" w:bidi="ar-SA"/>
      </w:rPr>
    </w:lvl>
  </w:abstractNum>
  <w:abstractNum w:abstractNumId="13" w15:restartNumberingAfterBreak="0">
    <w:nsid w:val="0D577100"/>
    <w:multiLevelType w:val="hybridMultilevel"/>
    <w:tmpl w:val="B39E36DC"/>
    <w:lvl w:ilvl="0" w:tplc="F594C894">
      <w:numFmt w:val="bullet"/>
      <w:lvlText w:val="-"/>
      <w:lvlJc w:val="left"/>
      <w:pPr>
        <w:ind w:left="108" w:hanging="118"/>
      </w:pPr>
      <w:rPr>
        <w:rFonts w:ascii="Times New Roman" w:eastAsia="Times New Roman" w:hAnsi="Times New Roman" w:cs="Times New Roman" w:hint="default"/>
        <w:b w:val="0"/>
        <w:bCs w:val="0"/>
        <w:i w:val="0"/>
        <w:iCs w:val="0"/>
        <w:spacing w:val="0"/>
        <w:w w:val="99"/>
        <w:sz w:val="20"/>
        <w:szCs w:val="20"/>
        <w:lang w:val="fr-FR" w:eastAsia="en-US" w:bidi="ar-SA"/>
      </w:rPr>
    </w:lvl>
    <w:lvl w:ilvl="1" w:tplc="52E2FBEA">
      <w:numFmt w:val="bullet"/>
      <w:lvlText w:val="•"/>
      <w:lvlJc w:val="left"/>
      <w:pPr>
        <w:ind w:left="222" w:hanging="118"/>
      </w:pPr>
      <w:rPr>
        <w:rFonts w:hint="default"/>
        <w:lang w:val="fr-FR" w:eastAsia="en-US" w:bidi="ar-SA"/>
      </w:rPr>
    </w:lvl>
    <w:lvl w:ilvl="2" w:tplc="E146EC90">
      <w:numFmt w:val="bullet"/>
      <w:lvlText w:val="•"/>
      <w:lvlJc w:val="left"/>
      <w:pPr>
        <w:ind w:left="344" w:hanging="118"/>
      </w:pPr>
      <w:rPr>
        <w:rFonts w:hint="default"/>
        <w:lang w:val="fr-FR" w:eastAsia="en-US" w:bidi="ar-SA"/>
      </w:rPr>
    </w:lvl>
    <w:lvl w:ilvl="3" w:tplc="13F86FA2">
      <w:numFmt w:val="bullet"/>
      <w:lvlText w:val="•"/>
      <w:lvlJc w:val="left"/>
      <w:pPr>
        <w:ind w:left="466" w:hanging="118"/>
      </w:pPr>
      <w:rPr>
        <w:rFonts w:hint="default"/>
        <w:lang w:val="fr-FR" w:eastAsia="en-US" w:bidi="ar-SA"/>
      </w:rPr>
    </w:lvl>
    <w:lvl w:ilvl="4" w:tplc="149026C8">
      <w:numFmt w:val="bullet"/>
      <w:lvlText w:val="•"/>
      <w:lvlJc w:val="left"/>
      <w:pPr>
        <w:ind w:left="589" w:hanging="118"/>
      </w:pPr>
      <w:rPr>
        <w:rFonts w:hint="default"/>
        <w:lang w:val="fr-FR" w:eastAsia="en-US" w:bidi="ar-SA"/>
      </w:rPr>
    </w:lvl>
    <w:lvl w:ilvl="5" w:tplc="49607EA0">
      <w:numFmt w:val="bullet"/>
      <w:lvlText w:val="•"/>
      <w:lvlJc w:val="left"/>
      <w:pPr>
        <w:ind w:left="711" w:hanging="118"/>
      </w:pPr>
      <w:rPr>
        <w:rFonts w:hint="default"/>
        <w:lang w:val="fr-FR" w:eastAsia="en-US" w:bidi="ar-SA"/>
      </w:rPr>
    </w:lvl>
    <w:lvl w:ilvl="6" w:tplc="41388EBA">
      <w:numFmt w:val="bullet"/>
      <w:lvlText w:val="•"/>
      <w:lvlJc w:val="left"/>
      <w:pPr>
        <w:ind w:left="833" w:hanging="118"/>
      </w:pPr>
      <w:rPr>
        <w:rFonts w:hint="default"/>
        <w:lang w:val="fr-FR" w:eastAsia="en-US" w:bidi="ar-SA"/>
      </w:rPr>
    </w:lvl>
    <w:lvl w:ilvl="7" w:tplc="F43077D8">
      <w:numFmt w:val="bullet"/>
      <w:lvlText w:val="•"/>
      <w:lvlJc w:val="left"/>
      <w:pPr>
        <w:ind w:left="956" w:hanging="118"/>
      </w:pPr>
      <w:rPr>
        <w:rFonts w:hint="default"/>
        <w:lang w:val="fr-FR" w:eastAsia="en-US" w:bidi="ar-SA"/>
      </w:rPr>
    </w:lvl>
    <w:lvl w:ilvl="8" w:tplc="3820962E">
      <w:numFmt w:val="bullet"/>
      <w:lvlText w:val="•"/>
      <w:lvlJc w:val="left"/>
      <w:pPr>
        <w:ind w:left="1078" w:hanging="118"/>
      </w:pPr>
      <w:rPr>
        <w:rFonts w:hint="default"/>
        <w:lang w:val="fr-FR" w:eastAsia="en-US" w:bidi="ar-SA"/>
      </w:rPr>
    </w:lvl>
  </w:abstractNum>
  <w:abstractNum w:abstractNumId="14" w15:restartNumberingAfterBreak="0">
    <w:nsid w:val="0DAF2BAC"/>
    <w:multiLevelType w:val="hybridMultilevel"/>
    <w:tmpl w:val="28F803C2"/>
    <w:lvl w:ilvl="0" w:tplc="A932844E">
      <w:start w:val="1"/>
      <w:numFmt w:val="decimal"/>
      <w:lvlText w:val="%1."/>
      <w:lvlJc w:val="left"/>
      <w:pPr>
        <w:ind w:left="107" w:hanging="202"/>
      </w:pPr>
      <w:rPr>
        <w:rFonts w:ascii="Times New Roman" w:eastAsia="Times New Roman" w:hAnsi="Times New Roman" w:cs="Times New Roman" w:hint="default"/>
        <w:b/>
        <w:bCs/>
        <w:i w:val="0"/>
        <w:iCs w:val="0"/>
        <w:spacing w:val="0"/>
        <w:w w:val="99"/>
        <w:sz w:val="20"/>
        <w:szCs w:val="20"/>
        <w:lang w:val="fr-FR" w:eastAsia="en-US" w:bidi="ar-SA"/>
      </w:rPr>
    </w:lvl>
    <w:lvl w:ilvl="1" w:tplc="02CCA36C">
      <w:numFmt w:val="bullet"/>
      <w:lvlText w:val="•"/>
      <w:lvlJc w:val="left"/>
      <w:pPr>
        <w:ind w:left="215" w:hanging="202"/>
      </w:pPr>
      <w:rPr>
        <w:rFonts w:hint="default"/>
        <w:lang w:val="fr-FR" w:eastAsia="en-US" w:bidi="ar-SA"/>
      </w:rPr>
    </w:lvl>
    <w:lvl w:ilvl="2" w:tplc="F28CA84A">
      <w:numFmt w:val="bullet"/>
      <w:lvlText w:val="•"/>
      <w:lvlJc w:val="left"/>
      <w:pPr>
        <w:ind w:left="330" w:hanging="202"/>
      </w:pPr>
      <w:rPr>
        <w:rFonts w:hint="default"/>
        <w:lang w:val="fr-FR" w:eastAsia="en-US" w:bidi="ar-SA"/>
      </w:rPr>
    </w:lvl>
    <w:lvl w:ilvl="3" w:tplc="D1427EEC">
      <w:numFmt w:val="bullet"/>
      <w:lvlText w:val="•"/>
      <w:lvlJc w:val="left"/>
      <w:pPr>
        <w:ind w:left="445" w:hanging="202"/>
      </w:pPr>
      <w:rPr>
        <w:rFonts w:hint="default"/>
        <w:lang w:val="fr-FR" w:eastAsia="en-US" w:bidi="ar-SA"/>
      </w:rPr>
    </w:lvl>
    <w:lvl w:ilvl="4" w:tplc="A7446FFE">
      <w:numFmt w:val="bullet"/>
      <w:lvlText w:val="•"/>
      <w:lvlJc w:val="left"/>
      <w:pPr>
        <w:ind w:left="561" w:hanging="202"/>
      </w:pPr>
      <w:rPr>
        <w:rFonts w:hint="default"/>
        <w:lang w:val="fr-FR" w:eastAsia="en-US" w:bidi="ar-SA"/>
      </w:rPr>
    </w:lvl>
    <w:lvl w:ilvl="5" w:tplc="051EA9A2">
      <w:numFmt w:val="bullet"/>
      <w:lvlText w:val="•"/>
      <w:lvlJc w:val="left"/>
      <w:pPr>
        <w:ind w:left="676" w:hanging="202"/>
      </w:pPr>
      <w:rPr>
        <w:rFonts w:hint="default"/>
        <w:lang w:val="fr-FR" w:eastAsia="en-US" w:bidi="ar-SA"/>
      </w:rPr>
    </w:lvl>
    <w:lvl w:ilvl="6" w:tplc="5D727034">
      <w:numFmt w:val="bullet"/>
      <w:lvlText w:val="•"/>
      <w:lvlJc w:val="left"/>
      <w:pPr>
        <w:ind w:left="791" w:hanging="202"/>
      </w:pPr>
      <w:rPr>
        <w:rFonts w:hint="default"/>
        <w:lang w:val="fr-FR" w:eastAsia="en-US" w:bidi="ar-SA"/>
      </w:rPr>
    </w:lvl>
    <w:lvl w:ilvl="7" w:tplc="DDA6C538">
      <w:numFmt w:val="bullet"/>
      <w:lvlText w:val="•"/>
      <w:lvlJc w:val="left"/>
      <w:pPr>
        <w:ind w:left="907" w:hanging="202"/>
      </w:pPr>
      <w:rPr>
        <w:rFonts w:hint="default"/>
        <w:lang w:val="fr-FR" w:eastAsia="en-US" w:bidi="ar-SA"/>
      </w:rPr>
    </w:lvl>
    <w:lvl w:ilvl="8" w:tplc="844CE942">
      <w:numFmt w:val="bullet"/>
      <w:lvlText w:val="•"/>
      <w:lvlJc w:val="left"/>
      <w:pPr>
        <w:ind w:left="1022" w:hanging="202"/>
      </w:pPr>
      <w:rPr>
        <w:rFonts w:hint="default"/>
        <w:lang w:val="fr-FR" w:eastAsia="en-US" w:bidi="ar-SA"/>
      </w:rPr>
    </w:lvl>
  </w:abstractNum>
  <w:abstractNum w:abstractNumId="15" w15:restartNumberingAfterBreak="0">
    <w:nsid w:val="0F6D68CF"/>
    <w:multiLevelType w:val="hybridMultilevel"/>
    <w:tmpl w:val="2C78678C"/>
    <w:lvl w:ilvl="0" w:tplc="D6FE674C">
      <w:start w:val="1"/>
      <w:numFmt w:val="decimal"/>
      <w:lvlText w:val="%1."/>
      <w:lvlJc w:val="left"/>
      <w:pPr>
        <w:ind w:left="107" w:hanging="192"/>
      </w:pPr>
      <w:rPr>
        <w:rFonts w:ascii="Times New Roman" w:eastAsia="Times New Roman" w:hAnsi="Times New Roman" w:cs="Times New Roman" w:hint="default"/>
        <w:b/>
        <w:bCs/>
        <w:i w:val="0"/>
        <w:iCs w:val="0"/>
        <w:spacing w:val="0"/>
        <w:w w:val="99"/>
        <w:sz w:val="20"/>
        <w:szCs w:val="20"/>
        <w:lang w:val="fr-FR" w:eastAsia="en-US" w:bidi="ar-SA"/>
      </w:rPr>
    </w:lvl>
    <w:lvl w:ilvl="1" w:tplc="6F7C8A32">
      <w:numFmt w:val="bullet"/>
      <w:lvlText w:val="•"/>
      <w:lvlJc w:val="left"/>
      <w:pPr>
        <w:ind w:left="358" w:hanging="192"/>
      </w:pPr>
      <w:rPr>
        <w:rFonts w:hint="default"/>
        <w:lang w:val="fr-FR" w:eastAsia="en-US" w:bidi="ar-SA"/>
      </w:rPr>
    </w:lvl>
    <w:lvl w:ilvl="2" w:tplc="367CA724">
      <w:numFmt w:val="bullet"/>
      <w:lvlText w:val="•"/>
      <w:lvlJc w:val="left"/>
      <w:pPr>
        <w:ind w:left="616" w:hanging="192"/>
      </w:pPr>
      <w:rPr>
        <w:rFonts w:hint="default"/>
        <w:lang w:val="fr-FR" w:eastAsia="en-US" w:bidi="ar-SA"/>
      </w:rPr>
    </w:lvl>
    <w:lvl w:ilvl="3" w:tplc="88269B28">
      <w:numFmt w:val="bullet"/>
      <w:lvlText w:val="•"/>
      <w:lvlJc w:val="left"/>
      <w:pPr>
        <w:ind w:left="875" w:hanging="192"/>
      </w:pPr>
      <w:rPr>
        <w:rFonts w:hint="default"/>
        <w:lang w:val="fr-FR" w:eastAsia="en-US" w:bidi="ar-SA"/>
      </w:rPr>
    </w:lvl>
    <w:lvl w:ilvl="4" w:tplc="EC622F34">
      <w:numFmt w:val="bullet"/>
      <w:lvlText w:val="•"/>
      <w:lvlJc w:val="left"/>
      <w:pPr>
        <w:ind w:left="1133" w:hanging="192"/>
      </w:pPr>
      <w:rPr>
        <w:rFonts w:hint="default"/>
        <w:lang w:val="fr-FR" w:eastAsia="en-US" w:bidi="ar-SA"/>
      </w:rPr>
    </w:lvl>
    <w:lvl w:ilvl="5" w:tplc="502C36E2">
      <w:numFmt w:val="bullet"/>
      <w:lvlText w:val="•"/>
      <w:lvlJc w:val="left"/>
      <w:pPr>
        <w:ind w:left="1392" w:hanging="192"/>
      </w:pPr>
      <w:rPr>
        <w:rFonts w:hint="default"/>
        <w:lang w:val="fr-FR" w:eastAsia="en-US" w:bidi="ar-SA"/>
      </w:rPr>
    </w:lvl>
    <w:lvl w:ilvl="6" w:tplc="C72C6DBA">
      <w:numFmt w:val="bullet"/>
      <w:lvlText w:val="•"/>
      <w:lvlJc w:val="left"/>
      <w:pPr>
        <w:ind w:left="1650" w:hanging="192"/>
      </w:pPr>
      <w:rPr>
        <w:rFonts w:hint="default"/>
        <w:lang w:val="fr-FR" w:eastAsia="en-US" w:bidi="ar-SA"/>
      </w:rPr>
    </w:lvl>
    <w:lvl w:ilvl="7" w:tplc="F2BEE79E">
      <w:numFmt w:val="bullet"/>
      <w:lvlText w:val="•"/>
      <w:lvlJc w:val="left"/>
      <w:pPr>
        <w:ind w:left="1908" w:hanging="192"/>
      </w:pPr>
      <w:rPr>
        <w:rFonts w:hint="default"/>
        <w:lang w:val="fr-FR" w:eastAsia="en-US" w:bidi="ar-SA"/>
      </w:rPr>
    </w:lvl>
    <w:lvl w:ilvl="8" w:tplc="54BE6480">
      <w:numFmt w:val="bullet"/>
      <w:lvlText w:val="•"/>
      <w:lvlJc w:val="left"/>
      <w:pPr>
        <w:ind w:left="2167" w:hanging="192"/>
      </w:pPr>
      <w:rPr>
        <w:rFonts w:hint="default"/>
        <w:lang w:val="fr-FR" w:eastAsia="en-US" w:bidi="ar-SA"/>
      </w:rPr>
    </w:lvl>
  </w:abstractNum>
  <w:abstractNum w:abstractNumId="16" w15:restartNumberingAfterBreak="0">
    <w:nsid w:val="0FA2653C"/>
    <w:multiLevelType w:val="hybridMultilevel"/>
    <w:tmpl w:val="E08CF0AA"/>
    <w:lvl w:ilvl="0" w:tplc="3D60ED74">
      <w:numFmt w:val="bullet"/>
      <w:lvlText w:val="-"/>
      <w:lvlJc w:val="left"/>
      <w:pPr>
        <w:ind w:left="108" w:hanging="118"/>
      </w:pPr>
      <w:rPr>
        <w:rFonts w:ascii="Times New Roman" w:eastAsia="Times New Roman" w:hAnsi="Times New Roman" w:cs="Times New Roman" w:hint="default"/>
        <w:b w:val="0"/>
        <w:bCs w:val="0"/>
        <w:i w:val="0"/>
        <w:iCs w:val="0"/>
        <w:spacing w:val="0"/>
        <w:w w:val="99"/>
        <w:sz w:val="20"/>
        <w:szCs w:val="20"/>
        <w:lang w:val="fr-FR" w:eastAsia="en-US" w:bidi="ar-SA"/>
      </w:rPr>
    </w:lvl>
    <w:lvl w:ilvl="1" w:tplc="221A9500">
      <w:numFmt w:val="bullet"/>
      <w:lvlText w:val="•"/>
      <w:lvlJc w:val="left"/>
      <w:pPr>
        <w:ind w:left="222" w:hanging="118"/>
      </w:pPr>
      <w:rPr>
        <w:rFonts w:hint="default"/>
        <w:lang w:val="fr-FR" w:eastAsia="en-US" w:bidi="ar-SA"/>
      </w:rPr>
    </w:lvl>
    <w:lvl w:ilvl="2" w:tplc="BB04323E">
      <w:numFmt w:val="bullet"/>
      <w:lvlText w:val="•"/>
      <w:lvlJc w:val="left"/>
      <w:pPr>
        <w:ind w:left="344" w:hanging="118"/>
      </w:pPr>
      <w:rPr>
        <w:rFonts w:hint="default"/>
        <w:lang w:val="fr-FR" w:eastAsia="en-US" w:bidi="ar-SA"/>
      </w:rPr>
    </w:lvl>
    <w:lvl w:ilvl="3" w:tplc="EE3AC128">
      <w:numFmt w:val="bullet"/>
      <w:lvlText w:val="•"/>
      <w:lvlJc w:val="left"/>
      <w:pPr>
        <w:ind w:left="466" w:hanging="118"/>
      </w:pPr>
      <w:rPr>
        <w:rFonts w:hint="default"/>
        <w:lang w:val="fr-FR" w:eastAsia="en-US" w:bidi="ar-SA"/>
      </w:rPr>
    </w:lvl>
    <w:lvl w:ilvl="4" w:tplc="D42296AE">
      <w:numFmt w:val="bullet"/>
      <w:lvlText w:val="•"/>
      <w:lvlJc w:val="left"/>
      <w:pPr>
        <w:ind w:left="589" w:hanging="118"/>
      </w:pPr>
      <w:rPr>
        <w:rFonts w:hint="default"/>
        <w:lang w:val="fr-FR" w:eastAsia="en-US" w:bidi="ar-SA"/>
      </w:rPr>
    </w:lvl>
    <w:lvl w:ilvl="5" w:tplc="180A851C">
      <w:numFmt w:val="bullet"/>
      <w:lvlText w:val="•"/>
      <w:lvlJc w:val="left"/>
      <w:pPr>
        <w:ind w:left="711" w:hanging="118"/>
      </w:pPr>
      <w:rPr>
        <w:rFonts w:hint="default"/>
        <w:lang w:val="fr-FR" w:eastAsia="en-US" w:bidi="ar-SA"/>
      </w:rPr>
    </w:lvl>
    <w:lvl w:ilvl="6" w:tplc="0FC2FDE0">
      <w:numFmt w:val="bullet"/>
      <w:lvlText w:val="•"/>
      <w:lvlJc w:val="left"/>
      <w:pPr>
        <w:ind w:left="833" w:hanging="118"/>
      </w:pPr>
      <w:rPr>
        <w:rFonts w:hint="default"/>
        <w:lang w:val="fr-FR" w:eastAsia="en-US" w:bidi="ar-SA"/>
      </w:rPr>
    </w:lvl>
    <w:lvl w:ilvl="7" w:tplc="3EA6D56E">
      <w:numFmt w:val="bullet"/>
      <w:lvlText w:val="•"/>
      <w:lvlJc w:val="left"/>
      <w:pPr>
        <w:ind w:left="956" w:hanging="118"/>
      </w:pPr>
      <w:rPr>
        <w:rFonts w:hint="default"/>
        <w:lang w:val="fr-FR" w:eastAsia="en-US" w:bidi="ar-SA"/>
      </w:rPr>
    </w:lvl>
    <w:lvl w:ilvl="8" w:tplc="597425FA">
      <w:numFmt w:val="bullet"/>
      <w:lvlText w:val="•"/>
      <w:lvlJc w:val="left"/>
      <w:pPr>
        <w:ind w:left="1078" w:hanging="118"/>
      </w:pPr>
      <w:rPr>
        <w:rFonts w:hint="default"/>
        <w:lang w:val="fr-FR" w:eastAsia="en-US" w:bidi="ar-SA"/>
      </w:rPr>
    </w:lvl>
  </w:abstractNum>
  <w:abstractNum w:abstractNumId="17" w15:restartNumberingAfterBreak="0">
    <w:nsid w:val="0FD46FB0"/>
    <w:multiLevelType w:val="hybridMultilevel"/>
    <w:tmpl w:val="FB7ED484"/>
    <w:lvl w:ilvl="0" w:tplc="8AD20946">
      <w:numFmt w:val="bullet"/>
      <w:lvlText w:val="-"/>
      <w:lvlJc w:val="left"/>
      <w:pPr>
        <w:ind w:left="107" w:hanging="118"/>
      </w:pPr>
      <w:rPr>
        <w:rFonts w:ascii="Times New Roman" w:eastAsia="Times New Roman" w:hAnsi="Times New Roman" w:cs="Times New Roman" w:hint="default"/>
        <w:spacing w:val="0"/>
        <w:w w:val="99"/>
        <w:lang w:val="fr-FR" w:eastAsia="en-US" w:bidi="ar-SA"/>
      </w:rPr>
    </w:lvl>
    <w:lvl w:ilvl="1" w:tplc="FD122AEC">
      <w:numFmt w:val="bullet"/>
      <w:lvlText w:val="•"/>
      <w:lvlJc w:val="left"/>
      <w:pPr>
        <w:ind w:left="465" w:hanging="118"/>
      </w:pPr>
      <w:rPr>
        <w:rFonts w:hint="default"/>
        <w:lang w:val="fr-FR" w:eastAsia="en-US" w:bidi="ar-SA"/>
      </w:rPr>
    </w:lvl>
    <w:lvl w:ilvl="2" w:tplc="001ED0C8">
      <w:numFmt w:val="bullet"/>
      <w:lvlText w:val="•"/>
      <w:lvlJc w:val="left"/>
      <w:pPr>
        <w:ind w:left="830" w:hanging="118"/>
      </w:pPr>
      <w:rPr>
        <w:rFonts w:hint="default"/>
        <w:lang w:val="fr-FR" w:eastAsia="en-US" w:bidi="ar-SA"/>
      </w:rPr>
    </w:lvl>
    <w:lvl w:ilvl="3" w:tplc="2A40438C">
      <w:numFmt w:val="bullet"/>
      <w:lvlText w:val="•"/>
      <w:lvlJc w:val="left"/>
      <w:pPr>
        <w:ind w:left="1195" w:hanging="118"/>
      </w:pPr>
      <w:rPr>
        <w:rFonts w:hint="default"/>
        <w:lang w:val="fr-FR" w:eastAsia="en-US" w:bidi="ar-SA"/>
      </w:rPr>
    </w:lvl>
    <w:lvl w:ilvl="4" w:tplc="C33673C0">
      <w:numFmt w:val="bullet"/>
      <w:lvlText w:val="•"/>
      <w:lvlJc w:val="left"/>
      <w:pPr>
        <w:ind w:left="1560" w:hanging="118"/>
      </w:pPr>
      <w:rPr>
        <w:rFonts w:hint="default"/>
        <w:lang w:val="fr-FR" w:eastAsia="en-US" w:bidi="ar-SA"/>
      </w:rPr>
    </w:lvl>
    <w:lvl w:ilvl="5" w:tplc="1A0A4330">
      <w:numFmt w:val="bullet"/>
      <w:lvlText w:val="•"/>
      <w:lvlJc w:val="left"/>
      <w:pPr>
        <w:ind w:left="1925" w:hanging="118"/>
      </w:pPr>
      <w:rPr>
        <w:rFonts w:hint="default"/>
        <w:lang w:val="fr-FR" w:eastAsia="en-US" w:bidi="ar-SA"/>
      </w:rPr>
    </w:lvl>
    <w:lvl w:ilvl="6" w:tplc="02A01516">
      <w:numFmt w:val="bullet"/>
      <w:lvlText w:val="•"/>
      <w:lvlJc w:val="left"/>
      <w:pPr>
        <w:ind w:left="2290" w:hanging="118"/>
      </w:pPr>
      <w:rPr>
        <w:rFonts w:hint="default"/>
        <w:lang w:val="fr-FR" w:eastAsia="en-US" w:bidi="ar-SA"/>
      </w:rPr>
    </w:lvl>
    <w:lvl w:ilvl="7" w:tplc="3DE84F72">
      <w:numFmt w:val="bullet"/>
      <w:lvlText w:val="•"/>
      <w:lvlJc w:val="left"/>
      <w:pPr>
        <w:ind w:left="2655" w:hanging="118"/>
      </w:pPr>
      <w:rPr>
        <w:rFonts w:hint="default"/>
        <w:lang w:val="fr-FR" w:eastAsia="en-US" w:bidi="ar-SA"/>
      </w:rPr>
    </w:lvl>
    <w:lvl w:ilvl="8" w:tplc="28C2F5E4">
      <w:numFmt w:val="bullet"/>
      <w:lvlText w:val="•"/>
      <w:lvlJc w:val="left"/>
      <w:pPr>
        <w:ind w:left="3020" w:hanging="118"/>
      </w:pPr>
      <w:rPr>
        <w:rFonts w:hint="default"/>
        <w:lang w:val="fr-FR" w:eastAsia="en-US" w:bidi="ar-SA"/>
      </w:rPr>
    </w:lvl>
  </w:abstractNum>
  <w:abstractNum w:abstractNumId="18" w15:restartNumberingAfterBreak="0">
    <w:nsid w:val="106B7A4F"/>
    <w:multiLevelType w:val="hybridMultilevel"/>
    <w:tmpl w:val="E99A8114"/>
    <w:lvl w:ilvl="0" w:tplc="69102920">
      <w:start w:val="1"/>
      <w:numFmt w:val="decimal"/>
      <w:lvlText w:val="%1."/>
      <w:lvlJc w:val="left"/>
      <w:pPr>
        <w:ind w:left="107" w:hanging="221"/>
      </w:pPr>
      <w:rPr>
        <w:rFonts w:ascii="Times New Roman" w:eastAsia="Times New Roman" w:hAnsi="Times New Roman" w:cs="Times New Roman" w:hint="default"/>
        <w:b/>
        <w:bCs/>
        <w:i w:val="0"/>
        <w:iCs w:val="0"/>
        <w:spacing w:val="0"/>
        <w:w w:val="99"/>
        <w:sz w:val="20"/>
        <w:szCs w:val="20"/>
        <w:lang w:val="fr-FR" w:eastAsia="en-US" w:bidi="ar-SA"/>
      </w:rPr>
    </w:lvl>
    <w:lvl w:ilvl="1" w:tplc="054CB750">
      <w:numFmt w:val="bullet"/>
      <w:lvlText w:val="•"/>
      <w:lvlJc w:val="left"/>
      <w:pPr>
        <w:ind w:left="327" w:hanging="221"/>
      </w:pPr>
      <w:rPr>
        <w:rFonts w:hint="default"/>
        <w:lang w:val="fr-FR" w:eastAsia="en-US" w:bidi="ar-SA"/>
      </w:rPr>
    </w:lvl>
    <w:lvl w:ilvl="2" w:tplc="136C8BB2">
      <w:numFmt w:val="bullet"/>
      <w:lvlText w:val="•"/>
      <w:lvlJc w:val="left"/>
      <w:pPr>
        <w:ind w:left="555" w:hanging="221"/>
      </w:pPr>
      <w:rPr>
        <w:rFonts w:hint="default"/>
        <w:lang w:val="fr-FR" w:eastAsia="en-US" w:bidi="ar-SA"/>
      </w:rPr>
    </w:lvl>
    <w:lvl w:ilvl="3" w:tplc="93CA28B8">
      <w:numFmt w:val="bullet"/>
      <w:lvlText w:val="•"/>
      <w:lvlJc w:val="left"/>
      <w:pPr>
        <w:ind w:left="782" w:hanging="221"/>
      </w:pPr>
      <w:rPr>
        <w:rFonts w:hint="default"/>
        <w:lang w:val="fr-FR" w:eastAsia="en-US" w:bidi="ar-SA"/>
      </w:rPr>
    </w:lvl>
    <w:lvl w:ilvl="4" w:tplc="6C8CD03A">
      <w:numFmt w:val="bullet"/>
      <w:lvlText w:val="•"/>
      <w:lvlJc w:val="left"/>
      <w:pPr>
        <w:ind w:left="1010" w:hanging="221"/>
      </w:pPr>
      <w:rPr>
        <w:rFonts w:hint="default"/>
        <w:lang w:val="fr-FR" w:eastAsia="en-US" w:bidi="ar-SA"/>
      </w:rPr>
    </w:lvl>
    <w:lvl w:ilvl="5" w:tplc="C8BEA63E">
      <w:numFmt w:val="bullet"/>
      <w:lvlText w:val="•"/>
      <w:lvlJc w:val="left"/>
      <w:pPr>
        <w:ind w:left="1238" w:hanging="221"/>
      </w:pPr>
      <w:rPr>
        <w:rFonts w:hint="default"/>
        <w:lang w:val="fr-FR" w:eastAsia="en-US" w:bidi="ar-SA"/>
      </w:rPr>
    </w:lvl>
    <w:lvl w:ilvl="6" w:tplc="2250DFAE">
      <w:numFmt w:val="bullet"/>
      <w:lvlText w:val="•"/>
      <w:lvlJc w:val="left"/>
      <w:pPr>
        <w:ind w:left="1465" w:hanging="221"/>
      </w:pPr>
      <w:rPr>
        <w:rFonts w:hint="default"/>
        <w:lang w:val="fr-FR" w:eastAsia="en-US" w:bidi="ar-SA"/>
      </w:rPr>
    </w:lvl>
    <w:lvl w:ilvl="7" w:tplc="9A8A2DBA">
      <w:numFmt w:val="bullet"/>
      <w:lvlText w:val="•"/>
      <w:lvlJc w:val="left"/>
      <w:pPr>
        <w:ind w:left="1693" w:hanging="221"/>
      </w:pPr>
      <w:rPr>
        <w:rFonts w:hint="default"/>
        <w:lang w:val="fr-FR" w:eastAsia="en-US" w:bidi="ar-SA"/>
      </w:rPr>
    </w:lvl>
    <w:lvl w:ilvl="8" w:tplc="C53E710A">
      <w:numFmt w:val="bullet"/>
      <w:lvlText w:val="•"/>
      <w:lvlJc w:val="left"/>
      <w:pPr>
        <w:ind w:left="1920" w:hanging="221"/>
      </w:pPr>
      <w:rPr>
        <w:rFonts w:hint="default"/>
        <w:lang w:val="fr-FR" w:eastAsia="en-US" w:bidi="ar-SA"/>
      </w:rPr>
    </w:lvl>
  </w:abstractNum>
  <w:abstractNum w:abstractNumId="19" w15:restartNumberingAfterBreak="0">
    <w:nsid w:val="120D24B6"/>
    <w:multiLevelType w:val="hybridMultilevel"/>
    <w:tmpl w:val="13E22F80"/>
    <w:lvl w:ilvl="0" w:tplc="AEB4A3AE">
      <w:numFmt w:val="bullet"/>
      <w:lvlText w:val="-"/>
      <w:lvlJc w:val="left"/>
      <w:pPr>
        <w:ind w:left="225" w:hanging="118"/>
      </w:pPr>
      <w:rPr>
        <w:rFonts w:ascii="Times New Roman" w:eastAsia="Times New Roman" w:hAnsi="Times New Roman" w:cs="Times New Roman" w:hint="default"/>
        <w:spacing w:val="0"/>
        <w:w w:val="99"/>
        <w:lang w:val="fr-FR" w:eastAsia="en-US" w:bidi="ar-SA"/>
      </w:rPr>
    </w:lvl>
    <w:lvl w:ilvl="1" w:tplc="B1B4F59E">
      <w:numFmt w:val="bullet"/>
      <w:lvlText w:val="•"/>
      <w:lvlJc w:val="left"/>
      <w:pPr>
        <w:ind w:left="687" w:hanging="118"/>
      </w:pPr>
      <w:rPr>
        <w:rFonts w:hint="default"/>
        <w:lang w:val="fr-FR" w:eastAsia="en-US" w:bidi="ar-SA"/>
      </w:rPr>
    </w:lvl>
    <w:lvl w:ilvl="2" w:tplc="6C5679D6">
      <w:numFmt w:val="bullet"/>
      <w:lvlText w:val="•"/>
      <w:lvlJc w:val="left"/>
      <w:pPr>
        <w:ind w:left="1154" w:hanging="118"/>
      </w:pPr>
      <w:rPr>
        <w:rFonts w:hint="default"/>
        <w:lang w:val="fr-FR" w:eastAsia="en-US" w:bidi="ar-SA"/>
      </w:rPr>
    </w:lvl>
    <w:lvl w:ilvl="3" w:tplc="9F8648C4">
      <w:numFmt w:val="bullet"/>
      <w:lvlText w:val="•"/>
      <w:lvlJc w:val="left"/>
      <w:pPr>
        <w:ind w:left="1621" w:hanging="118"/>
      </w:pPr>
      <w:rPr>
        <w:rFonts w:hint="default"/>
        <w:lang w:val="fr-FR" w:eastAsia="en-US" w:bidi="ar-SA"/>
      </w:rPr>
    </w:lvl>
    <w:lvl w:ilvl="4" w:tplc="D93C534E">
      <w:numFmt w:val="bullet"/>
      <w:lvlText w:val="•"/>
      <w:lvlJc w:val="left"/>
      <w:pPr>
        <w:ind w:left="2088" w:hanging="118"/>
      </w:pPr>
      <w:rPr>
        <w:rFonts w:hint="default"/>
        <w:lang w:val="fr-FR" w:eastAsia="en-US" w:bidi="ar-SA"/>
      </w:rPr>
    </w:lvl>
    <w:lvl w:ilvl="5" w:tplc="2AA684A4">
      <w:numFmt w:val="bullet"/>
      <w:lvlText w:val="•"/>
      <w:lvlJc w:val="left"/>
      <w:pPr>
        <w:ind w:left="2555" w:hanging="118"/>
      </w:pPr>
      <w:rPr>
        <w:rFonts w:hint="default"/>
        <w:lang w:val="fr-FR" w:eastAsia="en-US" w:bidi="ar-SA"/>
      </w:rPr>
    </w:lvl>
    <w:lvl w:ilvl="6" w:tplc="ED568536">
      <w:numFmt w:val="bullet"/>
      <w:lvlText w:val="•"/>
      <w:lvlJc w:val="left"/>
      <w:pPr>
        <w:ind w:left="3022" w:hanging="118"/>
      </w:pPr>
      <w:rPr>
        <w:rFonts w:hint="default"/>
        <w:lang w:val="fr-FR" w:eastAsia="en-US" w:bidi="ar-SA"/>
      </w:rPr>
    </w:lvl>
    <w:lvl w:ilvl="7" w:tplc="0C36C7D2">
      <w:numFmt w:val="bullet"/>
      <w:lvlText w:val="•"/>
      <w:lvlJc w:val="left"/>
      <w:pPr>
        <w:ind w:left="3489" w:hanging="118"/>
      </w:pPr>
      <w:rPr>
        <w:rFonts w:hint="default"/>
        <w:lang w:val="fr-FR" w:eastAsia="en-US" w:bidi="ar-SA"/>
      </w:rPr>
    </w:lvl>
    <w:lvl w:ilvl="8" w:tplc="4EA47102">
      <w:numFmt w:val="bullet"/>
      <w:lvlText w:val="•"/>
      <w:lvlJc w:val="left"/>
      <w:pPr>
        <w:ind w:left="3956" w:hanging="118"/>
      </w:pPr>
      <w:rPr>
        <w:rFonts w:hint="default"/>
        <w:lang w:val="fr-FR" w:eastAsia="en-US" w:bidi="ar-SA"/>
      </w:rPr>
    </w:lvl>
  </w:abstractNum>
  <w:abstractNum w:abstractNumId="20" w15:restartNumberingAfterBreak="0">
    <w:nsid w:val="122F509B"/>
    <w:multiLevelType w:val="hybridMultilevel"/>
    <w:tmpl w:val="450E8D0C"/>
    <w:lvl w:ilvl="0" w:tplc="7476459C">
      <w:numFmt w:val="bullet"/>
      <w:lvlText w:val="-"/>
      <w:lvlJc w:val="left"/>
      <w:pPr>
        <w:ind w:left="110" w:hanging="108"/>
      </w:pPr>
      <w:rPr>
        <w:rFonts w:ascii="Agency FB" w:eastAsia="Agency FB" w:hAnsi="Agency FB" w:cs="Agency FB" w:hint="default"/>
        <w:b w:val="0"/>
        <w:bCs w:val="0"/>
        <w:i w:val="0"/>
        <w:iCs w:val="0"/>
        <w:spacing w:val="0"/>
        <w:w w:val="100"/>
        <w:sz w:val="22"/>
        <w:szCs w:val="22"/>
        <w:lang w:val="fr-FR" w:eastAsia="en-US" w:bidi="ar-SA"/>
      </w:rPr>
    </w:lvl>
    <w:lvl w:ilvl="1" w:tplc="D8A0054C">
      <w:numFmt w:val="bullet"/>
      <w:lvlText w:val="•"/>
      <w:lvlJc w:val="left"/>
      <w:pPr>
        <w:ind w:left="234" w:hanging="108"/>
      </w:pPr>
      <w:rPr>
        <w:rFonts w:hint="default"/>
        <w:lang w:val="fr-FR" w:eastAsia="en-US" w:bidi="ar-SA"/>
      </w:rPr>
    </w:lvl>
    <w:lvl w:ilvl="2" w:tplc="AD7CED56">
      <w:numFmt w:val="bullet"/>
      <w:lvlText w:val="•"/>
      <w:lvlJc w:val="left"/>
      <w:pPr>
        <w:ind w:left="348" w:hanging="108"/>
      </w:pPr>
      <w:rPr>
        <w:rFonts w:hint="default"/>
        <w:lang w:val="fr-FR" w:eastAsia="en-US" w:bidi="ar-SA"/>
      </w:rPr>
    </w:lvl>
    <w:lvl w:ilvl="3" w:tplc="9C8C41CC">
      <w:numFmt w:val="bullet"/>
      <w:lvlText w:val="•"/>
      <w:lvlJc w:val="left"/>
      <w:pPr>
        <w:ind w:left="462" w:hanging="108"/>
      </w:pPr>
      <w:rPr>
        <w:rFonts w:hint="default"/>
        <w:lang w:val="fr-FR" w:eastAsia="en-US" w:bidi="ar-SA"/>
      </w:rPr>
    </w:lvl>
    <w:lvl w:ilvl="4" w:tplc="B4EC6318">
      <w:numFmt w:val="bullet"/>
      <w:lvlText w:val="•"/>
      <w:lvlJc w:val="left"/>
      <w:pPr>
        <w:ind w:left="577" w:hanging="108"/>
      </w:pPr>
      <w:rPr>
        <w:rFonts w:hint="default"/>
        <w:lang w:val="fr-FR" w:eastAsia="en-US" w:bidi="ar-SA"/>
      </w:rPr>
    </w:lvl>
    <w:lvl w:ilvl="5" w:tplc="EBC6A63E">
      <w:numFmt w:val="bullet"/>
      <w:lvlText w:val="•"/>
      <w:lvlJc w:val="left"/>
      <w:pPr>
        <w:ind w:left="691" w:hanging="108"/>
      </w:pPr>
      <w:rPr>
        <w:rFonts w:hint="default"/>
        <w:lang w:val="fr-FR" w:eastAsia="en-US" w:bidi="ar-SA"/>
      </w:rPr>
    </w:lvl>
    <w:lvl w:ilvl="6" w:tplc="0DFA860A">
      <w:numFmt w:val="bullet"/>
      <w:lvlText w:val="•"/>
      <w:lvlJc w:val="left"/>
      <w:pPr>
        <w:ind w:left="805" w:hanging="108"/>
      </w:pPr>
      <w:rPr>
        <w:rFonts w:hint="default"/>
        <w:lang w:val="fr-FR" w:eastAsia="en-US" w:bidi="ar-SA"/>
      </w:rPr>
    </w:lvl>
    <w:lvl w:ilvl="7" w:tplc="A0AA339E">
      <w:numFmt w:val="bullet"/>
      <w:lvlText w:val="•"/>
      <w:lvlJc w:val="left"/>
      <w:pPr>
        <w:ind w:left="920" w:hanging="108"/>
      </w:pPr>
      <w:rPr>
        <w:rFonts w:hint="default"/>
        <w:lang w:val="fr-FR" w:eastAsia="en-US" w:bidi="ar-SA"/>
      </w:rPr>
    </w:lvl>
    <w:lvl w:ilvl="8" w:tplc="BD72389E">
      <w:numFmt w:val="bullet"/>
      <w:lvlText w:val="•"/>
      <w:lvlJc w:val="left"/>
      <w:pPr>
        <w:ind w:left="1034" w:hanging="108"/>
      </w:pPr>
      <w:rPr>
        <w:rFonts w:hint="default"/>
        <w:lang w:val="fr-FR" w:eastAsia="en-US" w:bidi="ar-SA"/>
      </w:rPr>
    </w:lvl>
  </w:abstractNum>
  <w:abstractNum w:abstractNumId="21" w15:restartNumberingAfterBreak="0">
    <w:nsid w:val="125A2BAF"/>
    <w:multiLevelType w:val="hybridMultilevel"/>
    <w:tmpl w:val="0B96FB68"/>
    <w:lvl w:ilvl="0" w:tplc="72080C78">
      <w:numFmt w:val="bullet"/>
      <w:lvlText w:val="-"/>
      <w:lvlJc w:val="left"/>
      <w:pPr>
        <w:ind w:left="108" w:hanging="118"/>
      </w:pPr>
      <w:rPr>
        <w:rFonts w:ascii="Times New Roman" w:eastAsia="Times New Roman" w:hAnsi="Times New Roman" w:cs="Times New Roman" w:hint="default"/>
        <w:b w:val="0"/>
        <w:bCs w:val="0"/>
        <w:i w:val="0"/>
        <w:iCs w:val="0"/>
        <w:spacing w:val="0"/>
        <w:w w:val="99"/>
        <w:sz w:val="20"/>
        <w:szCs w:val="20"/>
        <w:lang w:val="fr-FR" w:eastAsia="en-US" w:bidi="ar-SA"/>
      </w:rPr>
    </w:lvl>
    <w:lvl w:ilvl="1" w:tplc="9A6CAE18">
      <w:numFmt w:val="bullet"/>
      <w:lvlText w:val="•"/>
      <w:lvlJc w:val="left"/>
      <w:pPr>
        <w:ind w:left="212" w:hanging="118"/>
      </w:pPr>
      <w:rPr>
        <w:rFonts w:hint="default"/>
        <w:lang w:val="fr-FR" w:eastAsia="en-US" w:bidi="ar-SA"/>
      </w:rPr>
    </w:lvl>
    <w:lvl w:ilvl="2" w:tplc="5C42BD26">
      <w:numFmt w:val="bullet"/>
      <w:lvlText w:val="•"/>
      <w:lvlJc w:val="left"/>
      <w:pPr>
        <w:ind w:left="325" w:hanging="118"/>
      </w:pPr>
      <w:rPr>
        <w:rFonts w:hint="default"/>
        <w:lang w:val="fr-FR" w:eastAsia="en-US" w:bidi="ar-SA"/>
      </w:rPr>
    </w:lvl>
    <w:lvl w:ilvl="3" w:tplc="D6AAE120">
      <w:numFmt w:val="bullet"/>
      <w:lvlText w:val="•"/>
      <w:lvlJc w:val="left"/>
      <w:pPr>
        <w:ind w:left="438" w:hanging="118"/>
      </w:pPr>
      <w:rPr>
        <w:rFonts w:hint="default"/>
        <w:lang w:val="fr-FR" w:eastAsia="en-US" w:bidi="ar-SA"/>
      </w:rPr>
    </w:lvl>
    <w:lvl w:ilvl="4" w:tplc="1D4A1B1A">
      <w:numFmt w:val="bullet"/>
      <w:lvlText w:val="•"/>
      <w:lvlJc w:val="left"/>
      <w:pPr>
        <w:ind w:left="551" w:hanging="118"/>
      </w:pPr>
      <w:rPr>
        <w:rFonts w:hint="default"/>
        <w:lang w:val="fr-FR" w:eastAsia="en-US" w:bidi="ar-SA"/>
      </w:rPr>
    </w:lvl>
    <w:lvl w:ilvl="5" w:tplc="2C9845C4">
      <w:numFmt w:val="bullet"/>
      <w:lvlText w:val="•"/>
      <w:lvlJc w:val="left"/>
      <w:pPr>
        <w:ind w:left="664" w:hanging="118"/>
      </w:pPr>
      <w:rPr>
        <w:rFonts w:hint="default"/>
        <w:lang w:val="fr-FR" w:eastAsia="en-US" w:bidi="ar-SA"/>
      </w:rPr>
    </w:lvl>
    <w:lvl w:ilvl="6" w:tplc="DC4A8852">
      <w:numFmt w:val="bullet"/>
      <w:lvlText w:val="•"/>
      <w:lvlJc w:val="left"/>
      <w:pPr>
        <w:ind w:left="777" w:hanging="118"/>
      </w:pPr>
      <w:rPr>
        <w:rFonts w:hint="default"/>
        <w:lang w:val="fr-FR" w:eastAsia="en-US" w:bidi="ar-SA"/>
      </w:rPr>
    </w:lvl>
    <w:lvl w:ilvl="7" w:tplc="4D926404">
      <w:numFmt w:val="bullet"/>
      <w:lvlText w:val="•"/>
      <w:lvlJc w:val="left"/>
      <w:pPr>
        <w:ind w:left="890" w:hanging="118"/>
      </w:pPr>
      <w:rPr>
        <w:rFonts w:hint="default"/>
        <w:lang w:val="fr-FR" w:eastAsia="en-US" w:bidi="ar-SA"/>
      </w:rPr>
    </w:lvl>
    <w:lvl w:ilvl="8" w:tplc="55307576">
      <w:numFmt w:val="bullet"/>
      <w:lvlText w:val="•"/>
      <w:lvlJc w:val="left"/>
      <w:pPr>
        <w:ind w:left="1003" w:hanging="118"/>
      </w:pPr>
      <w:rPr>
        <w:rFonts w:hint="default"/>
        <w:lang w:val="fr-FR" w:eastAsia="en-US" w:bidi="ar-SA"/>
      </w:rPr>
    </w:lvl>
  </w:abstractNum>
  <w:abstractNum w:abstractNumId="22" w15:restartNumberingAfterBreak="0">
    <w:nsid w:val="14082029"/>
    <w:multiLevelType w:val="hybridMultilevel"/>
    <w:tmpl w:val="0CDEE330"/>
    <w:lvl w:ilvl="0" w:tplc="62F6DB72">
      <w:numFmt w:val="bullet"/>
      <w:lvlText w:val="-"/>
      <w:lvlJc w:val="left"/>
      <w:pPr>
        <w:ind w:left="107" w:hanging="118"/>
      </w:pPr>
      <w:rPr>
        <w:rFonts w:ascii="Times New Roman" w:eastAsia="Times New Roman" w:hAnsi="Times New Roman" w:cs="Times New Roman" w:hint="default"/>
        <w:b w:val="0"/>
        <w:bCs w:val="0"/>
        <w:i w:val="0"/>
        <w:iCs w:val="0"/>
        <w:spacing w:val="0"/>
        <w:w w:val="99"/>
        <w:sz w:val="20"/>
        <w:szCs w:val="20"/>
        <w:lang w:val="fr-FR" w:eastAsia="en-US" w:bidi="ar-SA"/>
      </w:rPr>
    </w:lvl>
    <w:lvl w:ilvl="1" w:tplc="40C63B5A">
      <w:numFmt w:val="bullet"/>
      <w:lvlText w:val="•"/>
      <w:lvlJc w:val="left"/>
      <w:pPr>
        <w:ind w:left="230" w:hanging="118"/>
      </w:pPr>
      <w:rPr>
        <w:rFonts w:hint="default"/>
        <w:lang w:val="fr-FR" w:eastAsia="en-US" w:bidi="ar-SA"/>
      </w:rPr>
    </w:lvl>
    <w:lvl w:ilvl="2" w:tplc="511036D8">
      <w:numFmt w:val="bullet"/>
      <w:lvlText w:val="•"/>
      <w:lvlJc w:val="left"/>
      <w:pPr>
        <w:ind w:left="361" w:hanging="118"/>
      </w:pPr>
      <w:rPr>
        <w:rFonts w:hint="default"/>
        <w:lang w:val="fr-FR" w:eastAsia="en-US" w:bidi="ar-SA"/>
      </w:rPr>
    </w:lvl>
    <w:lvl w:ilvl="3" w:tplc="7A241D3A">
      <w:numFmt w:val="bullet"/>
      <w:lvlText w:val="•"/>
      <w:lvlJc w:val="left"/>
      <w:pPr>
        <w:ind w:left="492" w:hanging="118"/>
      </w:pPr>
      <w:rPr>
        <w:rFonts w:hint="default"/>
        <w:lang w:val="fr-FR" w:eastAsia="en-US" w:bidi="ar-SA"/>
      </w:rPr>
    </w:lvl>
    <w:lvl w:ilvl="4" w:tplc="C1C8B798">
      <w:numFmt w:val="bullet"/>
      <w:lvlText w:val="•"/>
      <w:lvlJc w:val="left"/>
      <w:pPr>
        <w:ind w:left="623" w:hanging="118"/>
      </w:pPr>
      <w:rPr>
        <w:rFonts w:hint="default"/>
        <w:lang w:val="fr-FR" w:eastAsia="en-US" w:bidi="ar-SA"/>
      </w:rPr>
    </w:lvl>
    <w:lvl w:ilvl="5" w:tplc="F05EDC0E">
      <w:numFmt w:val="bullet"/>
      <w:lvlText w:val="•"/>
      <w:lvlJc w:val="left"/>
      <w:pPr>
        <w:ind w:left="754" w:hanging="118"/>
      </w:pPr>
      <w:rPr>
        <w:rFonts w:hint="default"/>
        <w:lang w:val="fr-FR" w:eastAsia="en-US" w:bidi="ar-SA"/>
      </w:rPr>
    </w:lvl>
    <w:lvl w:ilvl="6" w:tplc="BCBAA076">
      <w:numFmt w:val="bullet"/>
      <w:lvlText w:val="•"/>
      <w:lvlJc w:val="left"/>
      <w:pPr>
        <w:ind w:left="885" w:hanging="118"/>
      </w:pPr>
      <w:rPr>
        <w:rFonts w:hint="default"/>
        <w:lang w:val="fr-FR" w:eastAsia="en-US" w:bidi="ar-SA"/>
      </w:rPr>
    </w:lvl>
    <w:lvl w:ilvl="7" w:tplc="4F8E85E2">
      <w:numFmt w:val="bullet"/>
      <w:lvlText w:val="•"/>
      <w:lvlJc w:val="left"/>
      <w:pPr>
        <w:ind w:left="1016" w:hanging="118"/>
      </w:pPr>
      <w:rPr>
        <w:rFonts w:hint="default"/>
        <w:lang w:val="fr-FR" w:eastAsia="en-US" w:bidi="ar-SA"/>
      </w:rPr>
    </w:lvl>
    <w:lvl w:ilvl="8" w:tplc="C4A20FDC">
      <w:numFmt w:val="bullet"/>
      <w:lvlText w:val="•"/>
      <w:lvlJc w:val="left"/>
      <w:pPr>
        <w:ind w:left="1147" w:hanging="118"/>
      </w:pPr>
      <w:rPr>
        <w:rFonts w:hint="default"/>
        <w:lang w:val="fr-FR" w:eastAsia="en-US" w:bidi="ar-SA"/>
      </w:rPr>
    </w:lvl>
  </w:abstractNum>
  <w:abstractNum w:abstractNumId="23" w15:restartNumberingAfterBreak="0">
    <w:nsid w:val="142E5A79"/>
    <w:multiLevelType w:val="hybridMultilevel"/>
    <w:tmpl w:val="2F563D5A"/>
    <w:lvl w:ilvl="0" w:tplc="1C9E4BF0">
      <w:start w:val="2"/>
      <w:numFmt w:val="decimal"/>
      <w:lvlText w:val="%1."/>
      <w:lvlJc w:val="left"/>
      <w:pPr>
        <w:ind w:left="741"/>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lvl w:ilvl="1" w:tplc="B2DE9F84">
      <w:start w:val="1"/>
      <w:numFmt w:val="lowerLetter"/>
      <w:lvlText w:val="%2"/>
      <w:lvlJc w:val="left"/>
      <w:pPr>
        <w:ind w:left="1440"/>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lvl w:ilvl="2" w:tplc="1DD612D6">
      <w:start w:val="1"/>
      <w:numFmt w:val="lowerRoman"/>
      <w:lvlText w:val="%3"/>
      <w:lvlJc w:val="left"/>
      <w:pPr>
        <w:ind w:left="2160"/>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lvl w:ilvl="3" w:tplc="1B54DD00">
      <w:start w:val="1"/>
      <w:numFmt w:val="decimal"/>
      <w:lvlText w:val="%4"/>
      <w:lvlJc w:val="left"/>
      <w:pPr>
        <w:ind w:left="2880"/>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lvl w:ilvl="4" w:tplc="C6729B90">
      <w:start w:val="1"/>
      <w:numFmt w:val="lowerLetter"/>
      <w:lvlText w:val="%5"/>
      <w:lvlJc w:val="left"/>
      <w:pPr>
        <w:ind w:left="3600"/>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lvl w:ilvl="5" w:tplc="5C06B816">
      <w:start w:val="1"/>
      <w:numFmt w:val="lowerRoman"/>
      <w:lvlText w:val="%6"/>
      <w:lvlJc w:val="left"/>
      <w:pPr>
        <w:ind w:left="4320"/>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lvl w:ilvl="6" w:tplc="ACAA7022">
      <w:start w:val="1"/>
      <w:numFmt w:val="decimal"/>
      <w:lvlText w:val="%7"/>
      <w:lvlJc w:val="left"/>
      <w:pPr>
        <w:ind w:left="5040"/>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lvl w:ilvl="7" w:tplc="57408670">
      <w:start w:val="1"/>
      <w:numFmt w:val="lowerLetter"/>
      <w:lvlText w:val="%8"/>
      <w:lvlJc w:val="left"/>
      <w:pPr>
        <w:ind w:left="5760"/>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lvl w:ilvl="8" w:tplc="04E07AA2">
      <w:start w:val="1"/>
      <w:numFmt w:val="lowerRoman"/>
      <w:lvlText w:val="%9"/>
      <w:lvlJc w:val="left"/>
      <w:pPr>
        <w:ind w:left="6480"/>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abstractNum>
  <w:abstractNum w:abstractNumId="24" w15:restartNumberingAfterBreak="0">
    <w:nsid w:val="15074FDF"/>
    <w:multiLevelType w:val="hybridMultilevel"/>
    <w:tmpl w:val="D4E293DC"/>
    <w:lvl w:ilvl="0" w:tplc="DA022872">
      <w:start w:val="1"/>
      <w:numFmt w:val="decimal"/>
      <w:lvlText w:val="%1."/>
      <w:lvlJc w:val="left"/>
      <w:pPr>
        <w:ind w:left="307" w:hanging="201"/>
      </w:pPr>
      <w:rPr>
        <w:rFonts w:ascii="Times New Roman" w:eastAsia="Times New Roman" w:hAnsi="Times New Roman" w:cs="Times New Roman" w:hint="default"/>
        <w:b/>
        <w:bCs/>
        <w:i w:val="0"/>
        <w:iCs w:val="0"/>
        <w:spacing w:val="0"/>
        <w:w w:val="99"/>
        <w:sz w:val="20"/>
        <w:szCs w:val="20"/>
        <w:lang w:val="fr-FR" w:eastAsia="en-US" w:bidi="ar-SA"/>
      </w:rPr>
    </w:lvl>
    <w:lvl w:ilvl="1" w:tplc="016AB4F8">
      <w:numFmt w:val="bullet"/>
      <w:lvlText w:val="-"/>
      <w:lvlJc w:val="left"/>
      <w:pPr>
        <w:ind w:left="224" w:hanging="118"/>
      </w:pPr>
      <w:rPr>
        <w:rFonts w:ascii="Times New Roman" w:eastAsia="Times New Roman" w:hAnsi="Times New Roman" w:cs="Times New Roman" w:hint="default"/>
        <w:b w:val="0"/>
        <w:bCs w:val="0"/>
        <w:i w:val="0"/>
        <w:iCs w:val="0"/>
        <w:spacing w:val="0"/>
        <w:w w:val="99"/>
        <w:sz w:val="20"/>
        <w:szCs w:val="20"/>
        <w:lang w:val="fr-FR" w:eastAsia="en-US" w:bidi="ar-SA"/>
      </w:rPr>
    </w:lvl>
    <w:lvl w:ilvl="2" w:tplc="FB0A78F2">
      <w:numFmt w:val="bullet"/>
      <w:lvlText w:val="•"/>
      <w:lvlJc w:val="left"/>
      <w:pPr>
        <w:ind w:left="601" w:hanging="118"/>
      </w:pPr>
      <w:rPr>
        <w:rFonts w:hint="default"/>
        <w:lang w:val="fr-FR" w:eastAsia="en-US" w:bidi="ar-SA"/>
      </w:rPr>
    </w:lvl>
    <w:lvl w:ilvl="3" w:tplc="78889EBA">
      <w:numFmt w:val="bullet"/>
      <w:lvlText w:val="•"/>
      <w:lvlJc w:val="left"/>
      <w:pPr>
        <w:ind w:left="903" w:hanging="118"/>
      </w:pPr>
      <w:rPr>
        <w:rFonts w:hint="default"/>
        <w:lang w:val="fr-FR" w:eastAsia="en-US" w:bidi="ar-SA"/>
      </w:rPr>
    </w:lvl>
    <w:lvl w:ilvl="4" w:tplc="D0143DCA">
      <w:numFmt w:val="bullet"/>
      <w:lvlText w:val="•"/>
      <w:lvlJc w:val="left"/>
      <w:pPr>
        <w:ind w:left="1205" w:hanging="118"/>
      </w:pPr>
      <w:rPr>
        <w:rFonts w:hint="default"/>
        <w:lang w:val="fr-FR" w:eastAsia="en-US" w:bidi="ar-SA"/>
      </w:rPr>
    </w:lvl>
    <w:lvl w:ilvl="5" w:tplc="CAE08058">
      <w:numFmt w:val="bullet"/>
      <w:lvlText w:val="•"/>
      <w:lvlJc w:val="left"/>
      <w:pPr>
        <w:ind w:left="1507" w:hanging="118"/>
      </w:pPr>
      <w:rPr>
        <w:rFonts w:hint="default"/>
        <w:lang w:val="fr-FR" w:eastAsia="en-US" w:bidi="ar-SA"/>
      </w:rPr>
    </w:lvl>
    <w:lvl w:ilvl="6" w:tplc="3BD01ADA">
      <w:numFmt w:val="bullet"/>
      <w:lvlText w:val="•"/>
      <w:lvlJc w:val="left"/>
      <w:pPr>
        <w:ind w:left="1809" w:hanging="118"/>
      </w:pPr>
      <w:rPr>
        <w:rFonts w:hint="default"/>
        <w:lang w:val="fr-FR" w:eastAsia="en-US" w:bidi="ar-SA"/>
      </w:rPr>
    </w:lvl>
    <w:lvl w:ilvl="7" w:tplc="97FAF2A6">
      <w:numFmt w:val="bullet"/>
      <w:lvlText w:val="•"/>
      <w:lvlJc w:val="left"/>
      <w:pPr>
        <w:ind w:left="2111" w:hanging="118"/>
      </w:pPr>
      <w:rPr>
        <w:rFonts w:hint="default"/>
        <w:lang w:val="fr-FR" w:eastAsia="en-US" w:bidi="ar-SA"/>
      </w:rPr>
    </w:lvl>
    <w:lvl w:ilvl="8" w:tplc="727C9CAC">
      <w:numFmt w:val="bullet"/>
      <w:lvlText w:val="•"/>
      <w:lvlJc w:val="left"/>
      <w:pPr>
        <w:ind w:left="2413" w:hanging="118"/>
      </w:pPr>
      <w:rPr>
        <w:rFonts w:hint="default"/>
        <w:lang w:val="fr-FR" w:eastAsia="en-US" w:bidi="ar-SA"/>
      </w:rPr>
    </w:lvl>
  </w:abstractNum>
  <w:abstractNum w:abstractNumId="25" w15:restartNumberingAfterBreak="0">
    <w:nsid w:val="16457C0F"/>
    <w:multiLevelType w:val="hybridMultilevel"/>
    <w:tmpl w:val="5A587366"/>
    <w:lvl w:ilvl="0" w:tplc="9AA434AA">
      <w:start w:val="1"/>
      <w:numFmt w:val="bullet"/>
      <w:lvlText w:val="-"/>
      <w:lvlJc w:val="left"/>
      <w:pPr>
        <w:ind w:left="756"/>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1" w:tplc="AEEE4F5C">
      <w:start w:val="1"/>
      <w:numFmt w:val="bullet"/>
      <w:lvlText w:val="o"/>
      <w:lvlJc w:val="left"/>
      <w:pPr>
        <w:ind w:left="144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2" w:tplc="F684C36A">
      <w:start w:val="1"/>
      <w:numFmt w:val="bullet"/>
      <w:lvlText w:val="▪"/>
      <w:lvlJc w:val="left"/>
      <w:pPr>
        <w:ind w:left="216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3" w:tplc="2EF0F808">
      <w:start w:val="1"/>
      <w:numFmt w:val="bullet"/>
      <w:lvlText w:val="•"/>
      <w:lvlJc w:val="left"/>
      <w:pPr>
        <w:ind w:left="288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4" w:tplc="059693D6">
      <w:start w:val="1"/>
      <w:numFmt w:val="bullet"/>
      <w:lvlText w:val="o"/>
      <w:lvlJc w:val="left"/>
      <w:pPr>
        <w:ind w:left="360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5" w:tplc="1382DD50">
      <w:start w:val="1"/>
      <w:numFmt w:val="bullet"/>
      <w:lvlText w:val="▪"/>
      <w:lvlJc w:val="left"/>
      <w:pPr>
        <w:ind w:left="432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6" w:tplc="CEB805E6">
      <w:start w:val="1"/>
      <w:numFmt w:val="bullet"/>
      <w:lvlText w:val="•"/>
      <w:lvlJc w:val="left"/>
      <w:pPr>
        <w:ind w:left="504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7" w:tplc="C7E2D60C">
      <w:start w:val="1"/>
      <w:numFmt w:val="bullet"/>
      <w:lvlText w:val="o"/>
      <w:lvlJc w:val="left"/>
      <w:pPr>
        <w:ind w:left="576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8" w:tplc="3828BFFA">
      <w:start w:val="1"/>
      <w:numFmt w:val="bullet"/>
      <w:lvlText w:val="▪"/>
      <w:lvlJc w:val="left"/>
      <w:pPr>
        <w:ind w:left="648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abstractNum>
  <w:abstractNum w:abstractNumId="26" w15:restartNumberingAfterBreak="0">
    <w:nsid w:val="16E92BF3"/>
    <w:multiLevelType w:val="hybridMultilevel"/>
    <w:tmpl w:val="64742DE4"/>
    <w:lvl w:ilvl="0" w:tplc="007CF080">
      <w:numFmt w:val="bullet"/>
      <w:lvlText w:val="-"/>
      <w:lvlJc w:val="left"/>
      <w:pPr>
        <w:ind w:left="106" w:hanging="118"/>
      </w:pPr>
      <w:rPr>
        <w:rFonts w:ascii="Times New Roman" w:eastAsia="Times New Roman" w:hAnsi="Times New Roman" w:cs="Times New Roman" w:hint="default"/>
        <w:b w:val="0"/>
        <w:bCs w:val="0"/>
        <w:i w:val="0"/>
        <w:iCs w:val="0"/>
        <w:spacing w:val="0"/>
        <w:w w:val="99"/>
        <w:sz w:val="20"/>
        <w:szCs w:val="20"/>
        <w:lang w:val="fr-FR" w:eastAsia="en-US" w:bidi="ar-SA"/>
      </w:rPr>
    </w:lvl>
    <w:lvl w:ilvl="1" w:tplc="28F49EAC">
      <w:numFmt w:val="bullet"/>
      <w:lvlText w:val="•"/>
      <w:lvlJc w:val="left"/>
      <w:pPr>
        <w:ind w:left="602" w:hanging="118"/>
      </w:pPr>
      <w:rPr>
        <w:rFonts w:hint="default"/>
        <w:lang w:val="fr-FR" w:eastAsia="en-US" w:bidi="ar-SA"/>
      </w:rPr>
    </w:lvl>
    <w:lvl w:ilvl="2" w:tplc="C7EAEC44">
      <w:numFmt w:val="bullet"/>
      <w:lvlText w:val="•"/>
      <w:lvlJc w:val="left"/>
      <w:pPr>
        <w:ind w:left="1104" w:hanging="118"/>
      </w:pPr>
      <w:rPr>
        <w:rFonts w:hint="default"/>
        <w:lang w:val="fr-FR" w:eastAsia="en-US" w:bidi="ar-SA"/>
      </w:rPr>
    </w:lvl>
    <w:lvl w:ilvl="3" w:tplc="99BEA048">
      <w:numFmt w:val="bullet"/>
      <w:lvlText w:val="•"/>
      <w:lvlJc w:val="left"/>
      <w:pPr>
        <w:ind w:left="1606" w:hanging="118"/>
      </w:pPr>
      <w:rPr>
        <w:rFonts w:hint="default"/>
        <w:lang w:val="fr-FR" w:eastAsia="en-US" w:bidi="ar-SA"/>
      </w:rPr>
    </w:lvl>
    <w:lvl w:ilvl="4" w:tplc="6262E23E">
      <w:numFmt w:val="bullet"/>
      <w:lvlText w:val="•"/>
      <w:lvlJc w:val="left"/>
      <w:pPr>
        <w:ind w:left="2109" w:hanging="118"/>
      </w:pPr>
      <w:rPr>
        <w:rFonts w:hint="default"/>
        <w:lang w:val="fr-FR" w:eastAsia="en-US" w:bidi="ar-SA"/>
      </w:rPr>
    </w:lvl>
    <w:lvl w:ilvl="5" w:tplc="F66E753A">
      <w:numFmt w:val="bullet"/>
      <w:lvlText w:val="•"/>
      <w:lvlJc w:val="left"/>
      <w:pPr>
        <w:ind w:left="2611" w:hanging="118"/>
      </w:pPr>
      <w:rPr>
        <w:rFonts w:hint="default"/>
        <w:lang w:val="fr-FR" w:eastAsia="en-US" w:bidi="ar-SA"/>
      </w:rPr>
    </w:lvl>
    <w:lvl w:ilvl="6" w:tplc="91AE576E">
      <w:numFmt w:val="bullet"/>
      <w:lvlText w:val="•"/>
      <w:lvlJc w:val="left"/>
      <w:pPr>
        <w:ind w:left="3113" w:hanging="118"/>
      </w:pPr>
      <w:rPr>
        <w:rFonts w:hint="default"/>
        <w:lang w:val="fr-FR" w:eastAsia="en-US" w:bidi="ar-SA"/>
      </w:rPr>
    </w:lvl>
    <w:lvl w:ilvl="7" w:tplc="AA448C06">
      <w:numFmt w:val="bullet"/>
      <w:lvlText w:val="•"/>
      <w:lvlJc w:val="left"/>
      <w:pPr>
        <w:ind w:left="3616" w:hanging="118"/>
      </w:pPr>
      <w:rPr>
        <w:rFonts w:hint="default"/>
        <w:lang w:val="fr-FR" w:eastAsia="en-US" w:bidi="ar-SA"/>
      </w:rPr>
    </w:lvl>
    <w:lvl w:ilvl="8" w:tplc="4582177C">
      <w:numFmt w:val="bullet"/>
      <w:lvlText w:val="•"/>
      <w:lvlJc w:val="left"/>
      <w:pPr>
        <w:ind w:left="4118" w:hanging="118"/>
      </w:pPr>
      <w:rPr>
        <w:rFonts w:hint="default"/>
        <w:lang w:val="fr-FR" w:eastAsia="en-US" w:bidi="ar-SA"/>
      </w:rPr>
    </w:lvl>
  </w:abstractNum>
  <w:abstractNum w:abstractNumId="27" w15:restartNumberingAfterBreak="0">
    <w:nsid w:val="16EE503E"/>
    <w:multiLevelType w:val="hybridMultilevel"/>
    <w:tmpl w:val="4D9E2986"/>
    <w:lvl w:ilvl="0" w:tplc="3DFC7588">
      <w:numFmt w:val="bullet"/>
      <w:lvlText w:val="-"/>
      <w:lvlJc w:val="left"/>
      <w:pPr>
        <w:ind w:left="109" w:hanging="108"/>
      </w:pPr>
      <w:rPr>
        <w:rFonts w:ascii="Agency FB" w:eastAsia="Agency FB" w:hAnsi="Agency FB" w:cs="Agency FB" w:hint="default"/>
        <w:b w:val="0"/>
        <w:bCs w:val="0"/>
        <w:i w:val="0"/>
        <w:iCs w:val="0"/>
        <w:spacing w:val="0"/>
        <w:w w:val="100"/>
        <w:sz w:val="22"/>
        <w:szCs w:val="22"/>
        <w:lang w:val="fr-FR" w:eastAsia="en-US" w:bidi="ar-SA"/>
      </w:rPr>
    </w:lvl>
    <w:lvl w:ilvl="1" w:tplc="830CF9E0">
      <w:numFmt w:val="bullet"/>
      <w:lvlText w:val="•"/>
      <w:lvlJc w:val="left"/>
      <w:pPr>
        <w:ind w:left="457" w:hanging="108"/>
      </w:pPr>
      <w:rPr>
        <w:rFonts w:hint="default"/>
        <w:lang w:val="fr-FR" w:eastAsia="en-US" w:bidi="ar-SA"/>
      </w:rPr>
    </w:lvl>
    <w:lvl w:ilvl="2" w:tplc="9FE2103C">
      <w:numFmt w:val="bullet"/>
      <w:lvlText w:val="•"/>
      <w:lvlJc w:val="left"/>
      <w:pPr>
        <w:ind w:left="815" w:hanging="108"/>
      </w:pPr>
      <w:rPr>
        <w:rFonts w:hint="default"/>
        <w:lang w:val="fr-FR" w:eastAsia="en-US" w:bidi="ar-SA"/>
      </w:rPr>
    </w:lvl>
    <w:lvl w:ilvl="3" w:tplc="3EA49E5A">
      <w:numFmt w:val="bullet"/>
      <w:lvlText w:val="•"/>
      <w:lvlJc w:val="left"/>
      <w:pPr>
        <w:ind w:left="1172" w:hanging="108"/>
      </w:pPr>
      <w:rPr>
        <w:rFonts w:hint="default"/>
        <w:lang w:val="fr-FR" w:eastAsia="en-US" w:bidi="ar-SA"/>
      </w:rPr>
    </w:lvl>
    <w:lvl w:ilvl="4" w:tplc="7590985E">
      <w:numFmt w:val="bullet"/>
      <w:lvlText w:val="•"/>
      <w:lvlJc w:val="left"/>
      <w:pPr>
        <w:ind w:left="1530" w:hanging="108"/>
      </w:pPr>
      <w:rPr>
        <w:rFonts w:hint="default"/>
        <w:lang w:val="fr-FR" w:eastAsia="en-US" w:bidi="ar-SA"/>
      </w:rPr>
    </w:lvl>
    <w:lvl w:ilvl="5" w:tplc="E71486D6">
      <w:numFmt w:val="bullet"/>
      <w:lvlText w:val="•"/>
      <w:lvlJc w:val="left"/>
      <w:pPr>
        <w:ind w:left="1888" w:hanging="108"/>
      </w:pPr>
      <w:rPr>
        <w:rFonts w:hint="default"/>
        <w:lang w:val="fr-FR" w:eastAsia="en-US" w:bidi="ar-SA"/>
      </w:rPr>
    </w:lvl>
    <w:lvl w:ilvl="6" w:tplc="499E815A">
      <w:numFmt w:val="bullet"/>
      <w:lvlText w:val="•"/>
      <w:lvlJc w:val="left"/>
      <w:pPr>
        <w:ind w:left="2245" w:hanging="108"/>
      </w:pPr>
      <w:rPr>
        <w:rFonts w:hint="default"/>
        <w:lang w:val="fr-FR" w:eastAsia="en-US" w:bidi="ar-SA"/>
      </w:rPr>
    </w:lvl>
    <w:lvl w:ilvl="7" w:tplc="FF7CE7AE">
      <w:numFmt w:val="bullet"/>
      <w:lvlText w:val="•"/>
      <w:lvlJc w:val="left"/>
      <w:pPr>
        <w:ind w:left="2603" w:hanging="108"/>
      </w:pPr>
      <w:rPr>
        <w:rFonts w:hint="default"/>
        <w:lang w:val="fr-FR" w:eastAsia="en-US" w:bidi="ar-SA"/>
      </w:rPr>
    </w:lvl>
    <w:lvl w:ilvl="8" w:tplc="84DA1602">
      <w:numFmt w:val="bullet"/>
      <w:lvlText w:val="•"/>
      <w:lvlJc w:val="left"/>
      <w:pPr>
        <w:ind w:left="2960" w:hanging="108"/>
      </w:pPr>
      <w:rPr>
        <w:rFonts w:hint="default"/>
        <w:lang w:val="fr-FR" w:eastAsia="en-US" w:bidi="ar-SA"/>
      </w:rPr>
    </w:lvl>
  </w:abstractNum>
  <w:abstractNum w:abstractNumId="28" w15:restartNumberingAfterBreak="0">
    <w:nsid w:val="1728167B"/>
    <w:multiLevelType w:val="hybridMultilevel"/>
    <w:tmpl w:val="4EF8E5E8"/>
    <w:lvl w:ilvl="0" w:tplc="96C0C05C">
      <w:start w:val="1"/>
      <w:numFmt w:val="decimal"/>
      <w:lvlText w:val="%1."/>
      <w:lvlJc w:val="left"/>
      <w:pPr>
        <w:ind w:left="309" w:hanging="201"/>
      </w:pPr>
      <w:rPr>
        <w:rFonts w:ascii="Times New Roman" w:eastAsia="Times New Roman" w:hAnsi="Times New Roman" w:cs="Times New Roman" w:hint="default"/>
        <w:b/>
        <w:bCs/>
        <w:i w:val="0"/>
        <w:iCs w:val="0"/>
        <w:spacing w:val="0"/>
        <w:w w:val="99"/>
        <w:sz w:val="20"/>
        <w:szCs w:val="20"/>
        <w:lang w:val="fr-FR" w:eastAsia="en-US" w:bidi="ar-SA"/>
      </w:rPr>
    </w:lvl>
    <w:lvl w:ilvl="1" w:tplc="198A1E12">
      <w:numFmt w:val="bullet"/>
      <w:lvlText w:val="-"/>
      <w:lvlJc w:val="left"/>
      <w:pPr>
        <w:ind w:left="226" w:hanging="118"/>
      </w:pPr>
      <w:rPr>
        <w:rFonts w:ascii="Times New Roman" w:eastAsia="Times New Roman" w:hAnsi="Times New Roman" w:cs="Times New Roman" w:hint="default"/>
        <w:b w:val="0"/>
        <w:bCs w:val="0"/>
        <w:i w:val="0"/>
        <w:iCs w:val="0"/>
        <w:spacing w:val="0"/>
        <w:w w:val="99"/>
        <w:sz w:val="20"/>
        <w:szCs w:val="20"/>
        <w:lang w:val="fr-FR" w:eastAsia="en-US" w:bidi="ar-SA"/>
      </w:rPr>
    </w:lvl>
    <w:lvl w:ilvl="2" w:tplc="F4504634">
      <w:numFmt w:val="bullet"/>
      <w:lvlText w:val="•"/>
      <w:lvlJc w:val="left"/>
      <w:pPr>
        <w:ind w:left="672" w:hanging="118"/>
      </w:pPr>
      <w:rPr>
        <w:rFonts w:hint="default"/>
        <w:lang w:val="fr-FR" w:eastAsia="en-US" w:bidi="ar-SA"/>
      </w:rPr>
    </w:lvl>
    <w:lvl w:ilvl="3" w:tplc="A7CCD428">
      <w:numFmt w:val="bullet"/>
      <w:lvlText w:val="•"/>
      <w:lvlJc w:val="left"/>
      <w:pPr>
        <w:ind w:left="1045" w:hanging="118"/>
      </w:pPr>
      <w:rPr>
        <w:rFonts w:hint="default"/>
        <w:lang w:val="fr-FR" w:eastAsia="en-US" w:bidi="ar-SA"/>
      </w:rPr>
    </w:lvl>
    <w:lvl w:ilvl="4" w:tplc="BC941ACA">
      <w:numFmt w:val="bullet"/>
      <w:lvlText w:val="•"/>
      <w:lvlJc w:val="left"/>
      <w:pPr>
        <w:ind w:left="1418" w:hanging="118"/>
      </w:pPr>
      <w:rPr>
        <w:rFonts w:hint="default"/>
        <w:lang w:val="fr-FR" w:eastAsia="en-US" w:bidi="ar-SA"/>
      </w:rPr>
    </w:lvl>
    <w:lvl w:ilvl="5" w:tplc="1D409E92">
      <w:numFmt w:val="bullet"/>
      <w:lvlText w:val="•"/>
      <w:lvlJc w:val="left"/>
      <w:pPr>
        <w:ind w:left="1791" w:hanging="118"/>
      </w:pPr>
      <w:rPr>
        <w:rFonts w:hint="default"/>
        <w:lang w:val="fr-FR" w:eastAsia="en-US" w:bidi="ar-SA"/>
      </w:rPr>
    </w:lvl>
    <w:lvl w:ilvl="6" w:tplc="B6E4E592">
      <w:numFmt w:val="bullet"/>
      <w:lvlText w:val="•"/>
      <w:lvlJc w:val="left"/>
      <w:pPr>
        <w:ind w:left="2163" w:hanging="118"/>
      </w:pPr>
      <w:rPr>
        <w:rFonts w:hint="default"/>
        <w:lang w:val="fr-FR" w:eastAsia="en-US" w:bidi="ar-SA"/>
      </w:rPr>
    </w:lvl>
    <w:lvl w:ilvl="7" w:tplc="9496A5D0">
      <w:numFmt w:val="bullet"/>
      <w:lvlText w:val="•"/>
      <w:lvlJc w:val="left"/>
      <w:pPr>
        <w:ind w:left="2536" w:hanging="118"/>
      </w:pPr>
      <w:rPr>
        <w:rFonts w:hint="default"/>
        <w:lang w:val="fr-FR" w:eastAsia="en-US" w:bidi="ar-SA"/>
      </w:rPr>
    </w:lvl>
    <w:lvl w:ilvl="8" w:tplc="D09A4DD4">
      <w:numFmt w:val="bullet"/>
      <w:lvlText w:val="•"/>
      <w:lvlJc w:val="left"/>
      <w:pPr>
        <w:ind w:left="2909" w:hanging="118"/>
      </w:pPr>
      <w:rPr>
        <w:rFonts w:hint="default"/>
        <w:lang w:val="fr-FR" w:eastAsia="en-US" w:bidi="ar-SA"/>
      </w:rPr>
    </w:lvl>
  </w:abstractNum>
  <w:abstractNum w:abstractNumId="29" w15:restartNumberingAfterBreak="0">
    <w:nsid w:val="17C8143B"/>
    <w:multiLevelType w:val="hybridMultilevel"/>
    <w:tmpl w:val="8B6898E8"/>
    <w:lvl w:ilvl="0" w:tplc="7F78AA1E">
      <w:start w:val="1"/>
      <w:numFmt w:val="decimal"/>
      <w:lvlText w:val="%1."/>
      <w:lvlJc w:val="left"/>
      <w:pPr>
        <w:ind w:left="107" w:hanging="201"/>
      </w:pPr>
      <w:rPr>
        <w:rFonts w:ascii="Times New Roman" w:eastAsia="Times New Roman" w:hAnsi="Times New Roman" w:cs="Times New Roman" w:hint="default"/>
        <w:b/>
        <w:bCs/>
        <w:i w:val="0"/>
        <w:iCs w:val="0"/>
        <w:spacing w:val="0"/>
        <w:w w:val="99"/>
        <w:sz w:val="20"/>
        <w:szCs w:val="20"/>
        <w:lang w:val="fr-FR" w:eastAsia="en-US" w:bidi="ar-SA"/>
      </w:rPr>
    </w:lvl>
    <w:lvl w:ilvl="1" w:tplc="AA6EBAE0">
      <w:numFmt w:val="bullet"/>
      <w:lvlText w:val="•"/>
      <w:lvlJc w:val="left"/>
      <w:pPr>
        <w:ind w:left="288" w:hanging="201"/>
      </w:pPr>
      <w:rPr>
        <w:rFonts w:hint="default"/>
        <w:lang w:val="fr-FR" w:eastAsia="en-US" w:bidi="ar-SA"/>
      </w:rPr>
    </w:lvl>
    <w:lvl w:ilvl="2" w:tplc="9FE0CC44">
      <w:numFmt w:val="bullet"/>
      <w:lvlText w:val="•"/>
      <w:lvlJc w:val="left"/>
      <w:pPr>
        <w:ind w:left="477" w:hanging="201"/>
      </w:pPr>
      <w:rPr>
        <w:rFonts w:hint="default"/>
        <w:lang w:val="fr-FR" w:eastAsia="en-US" w:bidi="ar-SA"/>
      </w:rPr>
    </w:lvl>
    <w:lvl w:ilvl="3" w:tplc="D46E0FD2">
      <w:numFmt w:val="bullet"/>
      <w:lvlText w:val="•"/>
      <w:lvlJc w:val="left"/>
      <w:pPr>
        <w:ind w:left="666" w:hanging="201"/>
      </w:pPr>
      <w:rPr>
        <w:rFonts w:hint="default"/>
        <w:lang w:val="fr-FR" w:eastAsia="en-US" w:bidi="ar-SA"/>
      </w:rPr>
    </w:lvl>
    <w:lvl w:ilvl="4" w:tplc="6F9C1B1C">
      <w:numFmt w:val="bullet"/>
      <w:lvlText w:val="•"/>
      <w:lvlJc w:val="left"/>
      <w:pPr>
        <w:ind w:left="854" w:hanging="201"/>
      </w:pPr>
      <w:rPr>
        <w:rFonts w:hint="default"/>
        <w:lang w:val="fr-FR" w:eastAsia="en-US" w:bidi="ar-SA"/>
      </w:rPr>
    </w:lvl>
    <w:lvl w:ilvl="5" w:tplc="479A684A">
      <w:numFmt w:val="bullet"/>
      <w:lvlText w:val="•"/>
      <w:lvlJc w:val="left"/>
      <w:pPr>
        <w:ind w:left="1043" w:hanging="201"/>
      </w:pPr>
      <w:rPr>
        <w:rFonts w:hint="default"/>
        <w:lang w:val="fr-FR" w:eastAsia="en-US" w:bidi="ar-SA"/>
      </w:rPr>
    </w:lvl>
    <w:lvl w:ilvl="6" w:tplc="3E081240">
      <w:numFmt w:val="bullet"/>
      <w:lvlText w:val="•"/>
      <w:lvlJc w:val="left"/>
      <w:pPr>
        <w:ind w:left="1232" w:hanging="201"/>
      </w:pPr>
      <w:rPr>
        <w:rFonts w:hint="default"/>
        <w:lang w:val="fr-FR" w:eastAsia="en-US" w:bidi="ar-SA"/>
      </w:rPr>
    </w:lvl>
    <w:lvl w:ilvl="7" w:tplc="6F90720E">
      <w:numFmt w:val="bullet"/>
      <w:lvlText w:val="•"/>
      <w:lvlJc w:val="left"/>
      <w:pPr>
        <w:ind w:left="1420" w:hanging="201"/>
      </w:pPr>
      <w:rPr>
        <w:rFonts w:hint="default"/>
        <w:lang w:val="fr-FR" w:eastAsia="en-US" w:bidi="ar-SA"/>
      </w:rPr>
    </w:lvl>
    <w:lvl w:ilvl="8" w:tplc="DD92B560">
      <w:numFmt w:val="bullet"/>
      <w:lvlText w:val="•"/>
      <w:lvlJc w:val="left"/>
      <w:pPr>
        <w:ind w:left="1609" w:hanging="201"/>
      </w:pPr>
      <w:rPr>
        <w:rFonts w:hint="default"/>
        <w:lang w:val="fr-FR" w:eastAsia="en-US" w:bidi="ar-SA"/>
      </w:rPr>
    </w:lvl>
  </w:abstractNum>
  <w:abstractNum w:abstractNumId="30" w15:restartNumberingAfterBreak="0">
    <w:nsid w:val="17F00C99"/>
    <w:multiLevelType w:val="hybridMultilevel"/>
    <w:tmpl w:val="D4C67128"/>
    <w:lvl w:ilvl="0" w:tplc="6576D1FA">
      <w:start w:val="1"/>
      <w:numFmt w:val="decimal"/>
      <w:lvlText w:val="%1."/>
      <w:lvlJc w:val="left"/>
      <w:pPr>
        <w:ind w:left="107" w:hanging="209"/>
      </w:pPr>
      <w:rPr>
        <w:rFonts w:ascii="Times New Roman" w:eastAsia="Times New Roman" w:hAnsi="Times New Roman" w:cs="Times New Roman" w:hint="default"/>
        <w:b/>
        <w:bCs/>
        <w:i w:val="0"/>
        <w:iCs w:val="0"/>
        <w:spacing w:val="0"/>
        <w:w w:val="99"/>
        <w:sz w:val="20"/>
        <w:szCs w:val="20"/>
        <w:lang w:val="fr-FR" w:eastAsia="en-US" w:bidi="ar-SA"/>
      </w:rPr>
    </w:lvl>
    <w:lvl w:ilvl="1" w:tplc="E4960FB0">
      <w:numFmt w:val="bullet"/>
      <w:lvlText w:val="•"/>
      <w:lvlJc w:val="left"/>
      <w:pPr>
        <w:ind w:left="354" w:hanging="209"/>
      </w:pPr>
      <w:rPr>
        <w:rFonts w:hint="default"/>
        <w:lang w:val="fr-FR" w:eastAsia="en-US" w:bidi="ar-SA"/>
      </w:rPr>
    </w:lvl>
    <w:lvl w:ilvl="2" w:tplc="5768C534">
      <w:numFmt w:val="bullet"/>
      <w:lvlText w:val="•"/>
      <w:lvlJc w:val="left"/>
      <w:pPr>
        <w:ind w:left="608" w:hanging="209"/>
      </w:pPr>
      <w:rPr>
        <w:rFonts w:hint="default"/>
        <w:lang w:val="fr-FR" w:eastAsia="en-US" w:bidi="ar-SA"/>
      </w:rPr>
    </w:lvl>
    <w:lvl w:ilvl="3" w:tplc="0786E178">
      <w:numFmt w:val="bullet"/>
      <w:lvlText w:val="•"/>
      <w:lvlJc w:val="left"/>
      <w:pPr>
        <w:ind w:left="862" w:hanging="209"/>
      </w:pPr>
      <w:rPr>
        <w:rFonts w:hint="default"/>
        <w:lang w:val="fr-FR" w:eastAsia="en-US" w:bidi="ar-SA"/>
      </w:rPr>
    </w:lvl>
    <w:lvl w:ilvl="4" w:tplc="732035A4">
      <w:numFmt w:val="bullet"/>
      <w:lvlText w:val="•"/>
      <w:lvlJc w:val="left"/>
      <w:pPr>
        <w:ind w:left="1116" w:hanging="209"/>
      </w:pPr>
      <w:rPr>
        <w:rFonts w:hint="default"/>
        <w:lang w:val="fr-FR" w:eastAsia="en-US" w:bidi="ar-SA"/>
      </w:rPr>
    </w:lvl>
    <w:lvl w:ilvl="5" w:tplc="4950E66E">
      <w:numFmt w:val="bullet"/>
      <w:lvlText w:val="•"/>
      <w:lvlJc w:val="left"/>
      <w:pPr>
        <w:ind w:left="1371" w:hanging="209"/>
      </w:pPr>
      <w:rPr>
        <w:rFonts w:hint="default"/>
        <w:lang w:val="fr-FR" w:eastAsia="en-US" w:bidi="ar-SA"/>
      </w:rPr>
    </w:lvl>
    <w:lvl w:ilvl="6" w:tplc="AAE4787E">
      <w:numFmt w:val="bullet"/>
      <w:lvlText w:val="•"/>
      <w:lvlJc w:val="left"/>
      <w:pPr>
        <w:ind w:left="1625" w:hanging="209"/>
      </w:pPr>
      <w:rPr>
        <w:rFonts w:hint="default"/>
        <w:lang w:val="fr-FR" w:eastAsia="en-US" w:bidi="ar-SA"/>
      </w:rPr>
    </w:lvl>
    <w:lvl w:ilvl="7" w:tplc="13D88FC4">
      <w:numFmt w:val="bullet"/>
      <w:lvlText w:val="•"/>
      <w:lvlJc w:val="left"/>
      <w:pPr>
        <w:ind w:left="1879" w:hanging="209"/>
      </w:pPr>
      <w:rPr>
        <w:rFonts w:hint="default"/>
        <w:lang w:val="fr-FR" w:eastAsia="en-US" w:bidi="ar-SA"/>
      </w:rPr>
    </w:lvl>
    <w:lvl w:ilvl="8" w:tplc="D0FCD8A8">
      <w:numFmt w:val="bullet"/>
      <w:lvlText w:val="•"/>
      <w:lvlJc w:val="left"/>
      <w:pPr>
        <w:ind w:left="2133" w:hanging="209"/>
      </w:pPr>
      <w:rPr>
        <w:rFonts w:hint="default"/>
        <w:lang w:val="fr-FR" w:eastAsia="en-US" w:bidi="ar-SA"/>
      </w:rPr>
    </w:lvl>
  </w:abstractNum>
  <w:abstractNum w:abstractNumId="31" w15:restartNumberingAfterBreak="0">
    <w:nsid w:val="194F1CE4"/>
    <w:multiLevelType w:val="hybridMultilevel"/>
    <w:tmpl w:val="24288012"/>
    <w:lvl w:ilvl="0" w:tplc="BDE46C4C">
      <w:start w:val="1"/>
      <w:numFmt w:val="lowerLetter"/>
      <w:lvlText w:val="%1)"/>
      <w:lvlJc w:val="left"/>
      <w:pPr>
        <w:ind w:left="685" w:hanging="218"/>
      </w:pPr>
      <w:rPr>
        <w:rFonts w:ascii="Times New Roman" w:eastAsia="Times New Roman" w:hAnsi="Times New Roman" w:cs="Times New Roman" w:hint="default"/>
        <w:b/>
        <w:bCs/>
        <w:i w:val="0"/>
        <w:iCs w:val="0"/>
        <w:spacing w:val="0"/>
        <w:w w:val="99"/>
        <w:sz w:val="20"/>
        <w:szCs w:val="20"/>
        <w:lang w:val="fr-FR" w:eastAsia="en-US" w:bidi="ar-SA"/>
      </w:rPr>
    </w:lvl>
    <w:lvl w:ilvl="1" w:tplc="32DA3276">
      <w:numFmt w:val="bullet"/>
      <w:lvlText w:val="•"/>
      <w:lvlJc w:val="left"/>
      <w:pPr>
        <w:ind w:left="1151" w:hanging="218"/>
      </w:pPr>
      <w:rPr>
        <w:rFonts w:hint="default"/>
        <w:lang w:val="fr-FR" w:eastAsia="en-US" w:bidi="ar-SA"/>
      </w:rPr>
    </w:lvl>
    <w:lvl w:ilvl="2" w:tplc="5ECC46A0">
      <w:numFmt w:val="bullet"/>
      <w:lvlText w:val="•"/>
      <w:lvlJc w:val="left"/>
      <w:pPr>
        <w:ind w:left="1622" w:hanging="218"/>
      </w:pPr>
      <w:rPr>
        <w:rFonts w:hint="default"/>
        <w:lang w:val="fr-FR" w:eastAsia="en-US" w:bidi="ar-SA"/>
      </w:rPr>
    </w:lvl>
    <w:lvl w:ilvl="3" w:tplc="D9F6695A">
      <w:numFmt w:val="bullet"/>
      <w:lvlText w:val="•"/>
      <w:lvlJc w:val="left"/>
      <w:pPr>
        <w:ind w:left="2093" w:hanging="218"/>
      </w:pPr>
      <w:rPr>
        <w:rFonts w:hint="default"/>
        <w:lang w:val="fr-FR" w:eastAsia="en-US" w:bidi="ar-SA"/>
      </w:rPr>
    </w:lvl>
    <w:lvl w:ilvl="4" w:tplc="1B2E180A">
      <w:numFmt w:val="bullet"/>
      <w:lvlText w:val="•"/>
      <w:lvlJc w:val="left"/>
      <w:pPr>
        <w:ind w:left="2565" w:hanging="218"/>
      </w:pPr>
      <w:rPr>
        <w:rFonts w:hint="default"/>
        <w:lang w:val="fr-FR" w:eastAsia="en-US" w:bidi="ar-SA"/>
      </w:rPr>
    </w:lvl>
    <w:lvl w:ilvl="5" w:tplc="9CC837FA">
      <w:numFmt w:val="bullet"/>
      <w:lvlText w:val="•"/>
      <w:lvlJc w:val="left"/>
      <w:pPr>
        <w:ind w:left="3036" w:hanging="218"/>
      </w:pPr>
      <w:rPr>
        <w:rFonts w:hint="default"/>
        <w:lang w:val="fr-FR" w:eastAsia="en-US" w:bidi="ar-SA"/>
      </w:rPr>
    </w:lvl>
    <w:lvl w:ilvl="6" w:tplc="FA286B44">
      <w:numFmt w:val="bullet"/>
      <w:lvlText w:val="•"/>
      <w:lvlJc w:val="left"/>
      <w:pPr>
        <w:ind w:left="3507" w:hanging="218"/>
      </w:pPr>
      <w:rPr>
        <w:rFonts w:hint="default"/>
        <w:lang w:val="fr-FR" w:eastAsia="en-US" w:bidi="ar-SA"/>
      </w:rPr>
    </w:lvl>
    <w:lvl w:ilvl="7" w:tplc="810E5AEE">
      <w:numFmt w:val="bullet"/>
      <w:lvlText w:val="•"/>
      <w:lvlJc w:val="left"/>
      <w:pPr>
        <w:ind w:left="3979" w:hanging="218"/>
      </w:pPr>
      <w:rPr>
        <w:rFonts w:hint="default"/>
        <w:lang w:val="fr-FR" w:eastAsia="en-US" w:bidi="ar-SA"/>
      </w:rPr>
    </w:lvl>
    <w:lvl w:ilvl="8" w:tplc="C192AB12">
      <w:numFmt w:val="bullet"/>
      <w:lvlText w:val="•"/>
      <w:lvlJc w:val="left"/>
      <w:pPr>
        <w:ind w:left="4450" w:hanging="218"/>
      </w:pPr>
      <w:rPr>
        <w:rFonts w:hint="default"/>
        <w:lang w:val="fr-FR" w:eastAsia="en-US" w:bidi="ar-SA"/>
      </w:rPr>
    </w:lvl>
  </w:abstractNum>
  <w:abstractNum w:abstractNumId="32" w15:restartNumberingAfterBreak="0">
    <w:nsid w:val="195B6356"/>
    <w:multiLevelType w:val="hybridMultilevel"/>
    <w:tmpl w:val="7D0C9DAE"/>
    <w:lvl w:ilvl="0" w:tplc="A5960E46">
      <w:start w:val="1"/>
      <w:numFmt w:val="decimal"/>
      <w:lvlText w:val="%1."/>
      <w:lvlJc w:val="left"/>
      <w:pPr>
        <w:ind w:left="720" w:hanging="360"/>
      </w:pPr>
      <w:rPr>
        <w:rFonts w:hint="default"/>
        <w:b/>
        <w:bCs/>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33" w15:restartNumberingAfterBreak="0">
    <w:nsid w:val="199107EC"/>
    <w:multiLevelType w:val="hybridMultilevel"/>
    <w:tmpl w:val="539E5278"/>
    <w:lvl w:ilvl="0" w:tplc="1ACC80BC">
      <w:numFmt w:val="bullet"/>
      <w:lvlText w:val="-"/>
      <w:lvlJc w:val="left"/>
      <w:pPr>
        <w:ind w:left="108" w:hanging="118"/>
      </w:pPr>
      <w:rPr>
        <w:rFonts w:ascii="Times New Roman" w:eastAsia="Times New Roman" w:hAnsi="Times New Roman" w:cs="Times New Roman" w:hint="default"/>
        <w:b w:val="0"/>
        <w:bCs w:val="0"/>
        <w:i w:val="0"/>
        <w:iCs w:val="0"/>
        <w:spacing w:val="0"/>
        <w:w w:val="99"/>
        <w:sz w:val="20"/>
        <w:szCs w:val="20"/>
        <w:lang w:val="fr-FR" w:eastAsia="en-US" w:bidi="ar-SA"/>
      </w:rPr>
    </w:lvl>
    <w:lvl w:ilvl="1" w:tplc="22C400F6">
      <w:numFmt w:val="bullet"/>
      <w:lvlText w:val="•"/>
      <w:lvlJc w:val="left"/>
      <w:pPr>
        <w:ind w:left="239" w:hanging="118"/>
      </w:pPr>
      <w:rPr>
        <w:rFonts w:hint="default"/>
        <w:lang w:val="fr-FR" w:eastAsia="en-US" w:bidi="ar-SA"/>
      </w:rPr>
    </w:lvl>
    <w:lvl w:ilvl="2" w:tplc="39140878">
      <w:numFmt w:val="bullet"/>
      <w:lvlText w:val="•"/>
      <w:lvlJc w:val="left"/>
      <w:pPr>
        <w:ind w:left="378" w:hanging="118"/>
      </w:pPr>
      <w:rPr>
        <w:rFonts w:hint="default"/>
        <w:lang w:val="fr-FR" w:eastAsia="en-US" w:bidi="ar-SA"/>
      </w:rPr>
    </w:lvl>
    <w:lvl w:ilvl="3" w:tplc="3F9CAD2A">
      <w:numFmt w:val="bullet"/>
      <w:lvlText w:val="•"/>
      <w:lvlJc w:val="left"/>
      <w:pPr>
        <w:ind w:left="518" w:hanging="118"/>
      </w:pPr>
      <w:rPr>
        <w:rFonts w:hint="default"/>
        <w:lang w:val="fr-FR" w:eastAsia="en-US" w:bidi="ar-SA"/>
      </w:rPr>
    </w:lvl>
    <w:lvl w:ilvl="4" w:tplc="94F854E2">
      <w:numFmt w:val="bullet"/>
      <w:lvlText w:val="•"/>
      <w:lvlJc w:val="left"/>
      <w:pPr>
        <w:ind w:left="657" w:hanging="118"/>
      </w:pPr>
      <w:rPr>
        <w:rFonts w:hint="default"/>
        <w:lang w:val="fr-FR" w:eastAsia="en-US" w:bidi="ar-SA"/>
      </w:rPr>
    </w:lvl>
    <w:lvl w:ilvl="5" w:tplc="DE446D62">
      <w:numFmt w:val="bullet"/>
      <w:lvlText w:val="•"/>
      <w:lvlJc w:val="left"/>
      <w:pPr>
        <w:ind w:left="797" w:hanging="118"/>
      </w:pPr>
      <w:rPr>
        <w:rFonts w:hint="default"/>
        <w:lang w:val="fr-FR" w:eastAsia="en-US" w:bidi="ar-SA"/>
      </w:rPr>
    </w:lvl>
    <w:lvl w:ilvl="6" w:tplc="A2507B12">
      <w:numFmt w:val="bullet"/>
      <w:lvlText w:val="•"/>
      <w:lvlJc w:val="left"/>
      <w:pPr>
        <w:ind w:left="936" w:hanging="118"/>
      </w:pPr>
      <w:rPr>
        <w:rFonts w:hint="default"/>
        <w:lang w:val="fr-FR" w:eastAsia="en-US" w:bidi="ar-SA"/>
      </w:rPr>
    </w:lvl>
    <w:lvl w:ilvl="7" w:tplc="C21EA08C">
      <w:numFmt w:val="bullet"/>
      <w:lvlText w:val="•"/>
      <w:lvlJc w:val="left"/>
      <w:pPr>
        <w:ind w:left="1075" w:hanging="118"/>
      </w:pPr>
      <w:rPr>
        <w:rFonts w:hint="default"/>
        <w:lang w:val="fr-FR" w:eastAsia="en-US" w:bidi="ar-SA"/>
      </w:rPr>
    </w:lvl>
    <w:lvl w:ilvl="8" w:tplc="A33239AA">
      <w:numFmt w:val="bullet"/>
      <w:lvlText w:val="•"/>
      <w:lvlJc w:val="left"/>
      <w:pPr>
        <w:ind w:left="1215" w:hanging="118"/>
      </w:pPr>
      <w:rPr>
        <w:rFonts w:hint="default"/>
        <w:lang w:val="fr-FR" w:eastAsia="en-US" w:bidi="ar-SA"/>
      </w:rPr>
    </w:lvl>
  </w:abstractNum>
  <w:abstractNum w:abstractNumId="34" w15:restartNumberingAfterBreak="0">
    <w:nsid w:val="19D10C2D"/>
    <w:multiLevelType w:val="hybridMultilevel"/>
    <w:tmpl w:val="DE482B40"/>
    <w:lvl w:ilvl="0" w:tplc="FB325B3E">
      <w:start w:val="1"/>
      <w:numFmt w:val="upperLetter"/>
      <w:lvlText w:val="%1."/>
      <w:lvlJc w:val="left"/>
      <w:pPr>
        <w:ind w:left="810" w:hanging="360"/>
      </w:pPr>
      <w:rPr>
        <w:rFonts w:hint="default"/>
      </w:rPr>
    </w:lvl>
    <w:lvl w:ilvl="1" w:tplc="040C0019" w:tentative="1">
      <w:start w:val="1"/>
      <w:numFmt w:val="lowerLetter"/>
      <w:lvlText w:val="%2."/>
      <w:lvlJc w:val="left"/>
      <w:pPr>
        <w:ind w:left="1530" w:hanging="360"/>
      </w:pPr>
    </w:lvl>
    <w:lvl w:ilvl="2" w:tplc="040C001B" w:tentative="1">
      <w:start w:val="1"/>
      <w:numFmt w:val="lowerRoman"/>
      <w:lvlText w:val="%3."/>
      <w:lvlJc w:val="right"/>
      <w:pPr>
        <w:ind w:left="2250" w:hanging="180"/>
      </w:pPr>
    </w:lvl>
    <w:lvl w:ilvl="3" w:tplc="040C000F" w:tentative="1">
      <w:start w:val="1"/>
      <w:numFmt w:val="decimal"/>
      <w:lvlText w:val="%4."/>
      <w:lvlJc w:val="left"/>
      <w:pPr>
        <w:ind w:left="2970" w:hanging="360"/>
      </w:pPr>
    </w:lvl>
    <w:lvl w:ilvl="4" w:tplc="040C0019" w:tentative="1">
      <w:start w:val="1"/>
      <w:numFmt w:val="lowerLetter"/>
      <w:lvlText w:val="%5."/>
      <w:lvlJc w:val="left"/>
      <w:pPr>
        <w:ind w:left="3690" w:hanging="360"/>
      </w:pPr>
    </w:lvl>
    <w:lvl w:ilvl="5" w:tplc="040C001B" w:tentative="1">
      <w:start w:val="1"/>
      <w:numFmt w:val="lowerRoman"/>
      <w:lvlText w:val="%6."/>
      <w:lvlJc w:val="right"/>
      <w:pPr>
        <w:ind w:left="4410" w:hanging="180"/>
      </w:pPr>
    </w:lvl>
    <w:lvl w:ilvl="6" w:tplc="040C000F" w:tentative="1">
      <w:start w:val="1"/>
      <w:numFmt w:val="decimal"/>
      <w:lvlText w:val="%7."/>
      <w:lvlJc w:val="left"/>
      <w:pPr>
        <w:ind w:left="5130" w:hanging="360"/>
      </w:pPr>
    </w:lvl>
    <w:lvl w:ilvl="7" w:tplc="040C0019" w:tentative="1">
      <w:start w:val="1"/>
      <w:numFmt w:val="lowerLetter"/>
      <w:lvlText w:val="%8."/>
      <w:lvlJc w:val="left"/>
      <w:pPr>
        <w:ind w:left="5850" w:hanging="360"/>
      </w:pPr>
    </w:lvl>
    <w:lvl w:ilvl="8" w:tplc="040C001B" w:tentative="1">
      <w:start w:val="1"/>
      <w:numFmt w:val="lowerRoman"/>
      <w:lvlText w:val="%9."/>
      <w:lvlJc w:val="right"/>
      <w:pPr>
        <w:ind w:left="6570" w:hanging="180"/>
      </w:pPr>
    </w:lvl>
  </w:abstractNum>
  <w:abstractNum w:abstractNumId="35" w15:restartNumberingAfterBreak="0">
    <w:nsid w:val="1A0C63E5"/>
    <w:multiLevelType w:val="hybridMultilevel"/>
    <w:tmpl w:val="23586624"/>
    <w:lvl w:ilvl="0" w:tplc="C8EA5BA4">
      <w:start w:val="2"/>
      <w:numFmt w:val="lowerLetter"/>
      <w:lvlText w:val="%1)"/>
      <w:lvlJc w:val="left"/>
      <w:pPr>
        <w:ind w:left="108" w:hanging="238"/>
      </w:pPr>
      <w:rPr>
        <w:rFonts w:ascii="Times New Roman" w:eastAsia="Times New Roman" w:hAnsi="Times New Roman" w:cs="Times New Roman" w:hint="default"/>
        <w:b/>
        <w:bCs/>
        <w:i w:val="0"/>
        <w:iCs w:val="0"/>
        <w:spacing w:val="-1"/>
        <w:w w:val="99"/>
        <w:sz w:val="20"/>
        <w:szCs w:val="20"/>
        <w:lang w:val="fr-FR" w:eastAsia="en-US" w:bidi="ar-SA"/>
      </w:rPr>
    </w:lvl>
    <w:lvl w:ilvl="1" w:tplc="032295DA">
      <w:numFmt w:val="bullet"/>
      <w:lvlText w:val="•"/>
      <w:lvlJc w:val="left"/>
      <w:pPr>
        <w:ind w:left="362" w:hanging="238"/>
      </w:pPr>
      <w:rPr>
        <w:rFonts w:hint="default"/>
        <w:lang w:val="fr-FR" w:eastAsia="en-US" w:bidi="ar-SA"/>
      </w:rPr>
    </w:lvl>
    <w:lvl w:ilvl="2" w:tplc="2F9A7444">
      <w:numFmt w:val="bullet"/>
      <w:lvlText w:val="•"/>
      <w:lvlJc w:val="left"/>
      <w:pPr>
        <w:ind w:left="625" w:hanging="238"/>
      </w:pPr>
      <w:rPr>
        <w:rFonts w:hint="default"/>
        <w:lang w:val="fr-FR" w:eastAsia="en-US" w:bidi="ar-SA"/>
      </w:rPr>
    </w:lvl>
    <w:lvl w:ilvl="3" w:tplc="D4B6D9C0">
      <w:numFmt w:val="bullet"/>
      <w:lvlText w:val="•"/>
      <w:lvlJc w:val="left"/>
      <w:pPr>
        <w:ind w:left="887" w:hanging="238"/>
      </w:pPr>
      <w:rPr>
        <w:rFonts w:hint="default"/>
        <w:lang w:val="fr-FR" w:eastAsia="en-US" w:bidi="ar-SA"/>
      </w:rPr>
    </w:lvl>
    <w:lvl w:ilvl="4" w:tplc="51F8EDF2">
      <w:numFmt w:val="bullet"/>
      <w:lvlText w:val="•"/>
      <w:lvlJc w:val="left"/>
      <w:pPr>
        <w:ind w:left="1150" w:hanging="238"/>
      </w:pPr>
      <w:rPr>
        <w:rFonts w:hint="default"/>
        <w:lang w:val="fr-FR" w:eastAsia="en-US" w:bidi="ar-SA"/>
      </w:rPr>
    </w:lvl>
    <w:lvl w:ilvl="5" w:tplc="E788FC6A">
      <w:numFmt w:val="bullet"/>
      <w:lvlText w:val="•"/>
      <w:lvlJc w:val="left"/>
      <w:pPr>
        <w:ind w:left="1413" w:hanging="238"/>
      </w:pPr>
      <w:rPr>
        <w:rFonts w:hint="default"/>
        <w:lang w:val="fr-FR" w:eastAsia="en-US" w:bidi="ar-SA"/>
      </w:rPr>
    </w:lvl>
    <w:lvl w:ilvl="6" w:tplc="3886E45A">
      <w:numFmt w:val="bullet"/>
      <w:lvlText w:val="•"/>
      <w:lvlJc w:val="left"/>
      <w:pPr>
        <w:ind w:left="1675" w:hanging="238"/>
      </w:pPr>
      <w:rPr>
        <w:rFonts w:hint="default"/>
        <w:lang w:val="fr-FR" w:eastAsia="en-US" w:bidi="ar-SA"/>
      </w:rPr>
    </w:lvl>
    <w:lvl w:ilvl="7" w:tplc="EFCCE5C8">
      <w:numFmt w:val="bullet"/>
      <w:lvlText w:val="•"/>
      <w:lvlJc w:val="left"/>
      <w:pPr>
        <w:ind w:left="1938" w:hanging="238"/>
      </w:pPr>
      <w:rPr>
        <w:rFonts w:hint="default"/>
        <w:lang w:val="fr-FR" w:eastAsia="en-US" w:bidi="ar-SA"/>
      </w:rPr>
    </w:lvl>
    <w:lvl w:ilvl="8" w:tplc="BA9217FE">
      <w:numFmt w:val="bullet"/>
      <w:lvlText w:val="•"/>
      <w:lvlJc w:val="left"/>
      <w:pPr>
        <w:ind w:left="2200" w:hanging="238"/>
      </w:pPr>
      <w:rPr>
        <w:rFonts w:hint="default"/>
        <w:lang w:val="fr-FR" w:eastAsia="en-US" w:bidi="ar-SA"/>
      </w:rPr>
    </w:lvl>
  </w:abstractNum>
  <w:abstractNum w:abstractNumId="36" w15:restartNumberingAfterBreak="0">
    <w:nsid w:val="1A6A7FEB"/>
    <w:multiLevelType w:val="hybridMultilevel"/>
    <w:tmpl w:val="6AC22BC6"/>
    <w:lvl w:ilvl="0" w:tplc="9A64927C">
      <w:numFmt w:val="bullet"/>
      <w:lvlText w:val="-"/>
      <w:lvlJc w:val="left"/>
      <w:pPr>
        <w:ind w:left="108" w:hanging="118"/>
      </w:pPr>
      <w:rPr>
        <w:rFonts w:ascii="Times New Roman" w:eastAsia="Times New Roman" w:hAnsi="Times New Roman" w:cs="Times New Roman" w:hint="default"/>
        <w:b w:val="0"/>
        <w:bCs w:val="0"/>
        <w:i w:val="0"/>
        <w:iCs w:val="0"/>
        <w:spacing w:val="0"/>
        <w:w w:val="99"/>
        <w:sz w:val="20"/>
        <w:szCs w:val="20"/>
        <w:lang w:val="fr-FR" w:eastAsia="en-US" w:bidi="ar-SA"/>
      </w:rPr>
    </w:lvl>
    <w:lvl w:ilvl="1" w:tplc="096A8AF4">
      <w:numFmt w:val="bullet"/>
      <w:lvlText w:val="•"/>
      <w:lvlJc w:val="left"/>
      <w:pPr>
        <w:ind w:left="212" w:hanging="118"/>
      </w:pPr>
      <w:rPr>
        <w:rFonts w:hint="default"/>
        <w:lang w:val="fr-FR" w:eastAsia="en-US" w:bidi="ar-SA"/>
      </w:rPr>
    </w:lvl>
    <w:lvl w:ilvl="2" w:tplc="13A2AE74">
      <w:numFmt w:val="bullet"/>
      <w:lvlText w:val="•"/>
      <w:lvlJc w:val="left"/>
      <w:pPr>
        <w:ind w:left="325" w:hanging="118"/>
      </w:pPr>
      <w:rPr>
        <w:rFonts w:hint="default"/>
        <w:lang w:val="fr-FR" w:eastAsia="en-US" w:bidi="ar-SA"/>
      </w:rPr>
    </w:lvl>
    <w:lvl w:ilvl="3" w:tplc="0F4417DA">
      <w:numFmt w:val="bullet"/>
      <w:lvlText w:val="•"/>
      <w:lvlJc w:val="left"/>
      <w:pPr>
        <w:ind w:left="438" w:hanging="118"/>
      </w:pPr>
      <w:rPr>
        <w:rFonts w:hint="default"/>
        <w:lang w:val="fr-FR" w:eastAsia="en-US" w:bidi="ar-SA"/>
      </w:rPr>
    </w:lvl>
    <w:lvl w:ilvl="4" w:tplc="46802180">
      <w:numFmt w:val="bullet"/>
      <w:lvlText w:val="•"/>
      <w:lvlJc w:val="left"/>
      <w:pPr>
        <w:ind w:left="551" w:hanging="118"/>
      </w:pPr>
      <w:rPr>
        <w:rFonts w:hint="default"/>
        <w:lang w:val="fr-FR" w:eastAsia="en-US" w:bidi="ar-SA"/>
      </w:rPr>
    </w:lvl>
    <w:lvl w:ilvl="5" w:tplc="9FFAA07A">
      <w:numFmt w:val="bullet"/>
      <w:lvlText w:val="•"/>
      <w:lvlJc w:val="left"/>
      <w:pPr>
        <w:ind w:left="664" w:hanging="118"/>
      </w:pPr>
      <w:rPr>
        <w:rFonts w:hint="default"/>
        <w:lang w:val="fr-FR" w:eastAsia="en-US" w:bidi="ar-SA"/>
      </w:rPr>
    </w:lvl>
    <w:lvl w:ilvl="6" w:tplc="EEE20FD6">
      <w:numFmt w:val="bullet"/>
      <w:lvlText w:val="•"/>
      <w:lvlJc w:val="left"/>
      <w:pPr>
        <w:ind w:left="777" w:hanging="118"/>
      </w:pPr>
      <w:rPr>
        <w:rFonts w:hint="default"/>
        <w:lang w:val="fr-FR" w:eastAsia="en-US" w:bidi="ar-SA"/>
      </w:rPr>
    </w:lvl>
    <w:lvl w:ilvl="7" w:tplc="CAA46D7C">
      <w:numFmt w:val="bullet"/>
      <w:lvlText w:val="•"/>
      <w:lvlJc w:val="left"/>
      <w:pPr>
        <w:ind w:left="890" w:hanging="118"/>
      </w:pPr>
      <w:rPr>
        <w:rFonts w:hint="default"/>
        <w:lang w:val="fr-FR" w:eastAsia="en-US" w:bidi="ar-SA"/>
      </w:rPr>
    </w:lvl>
    <w:lvl w:ilvl="8" w:tplc="D1146D74">
      <w:numFmt w:val="bullet"/>
      <w:lvlText w:val="•"/>
      <w:lvlJc w:val="left"/>
      <w:pPr>
        <w:ind w:left="1003" w:hanging="118"/>
      </w:pPr>
      <w:rPr>
        <w:rFonts w:hint="default"/>
        <w:lang w:val="fr-FR" w:eastAsia="en-US" w:bidi="ar-SA"/>
      </w:rPr>
    </w:lvl>
  </w:abstractNum>
  <w:abstractNum w:abstractNumId="37" w15:restartNumberingAfterBreak="0">
    <w:nsid w:val="1C312D42"/>
    <w:multiLevelType w:val="hybridMultilevel"/>
    <w:tmpl w:val="11A40F60"/>
    <w:lvl w:ilvl="0" w:tplc="1778BB58">
      <w:start w:val="1"/>
      <w:numFmt w:val="decimal"/>
      <w:lvlText w:val="%1."/>
      <w:lvlJc w:val="left"/>
      <w:pPr>
        <w:ind w:left="107" w:hanging="200"/>
      </w:pPr>
      <w:rPr>
        <w:rFonts w:ascii="Times New Roman" w:eastAsia="Times New Roman" w:hAnsi="Times New Roman" w:cs="Times New Roman" w:hint="default"/>
        <w:b/>
        <w:bCs/>
        <w:i w:val="0"/>
        <w:iCs w:val="0"/>
        <w:spacing w:val="0"/>
        <w:w w:val="86"/>
        <w:sz w:val="20"/>
        <w:szCs w:val="20"/>
        <w:lang w:val="fr-FR" w:eastAsia="en-US" w:bidi="ar-SA"/>
      </w:rPr>
    </w:lvl>
    <w:lvl w:ilvl="1" w:tplc="98242492">
      <w:numFmt w:val="bullet"/>
      <w:lvlText w:val="•"/>
      <w:lvlJc w:val="left"/>
      <w:pPr>
        <w:ind w:left="338" w:hanging="200"/>
      </w:pPr>
      <w:rPr>
        <w:rFonts w:hint="default"/>
        <w:lang w:val="fr-FR" w:eastAsia="en-US" w:bidi="ar-SA"/>
      </w:rPr>
    </w:lvl>
    <w:lvl w:ilvl="2" w:tplc="80745D3E">
      <w:numFmt w:val="bullet"/>
      <w:lvlText w:val="•"/>
      <w:lvlJc w:val="left"/>
      <w:pPr>
        <w:ind w:left="576" w:hanging="200"/>
      </w:pPr>
      <w:rPr>
        <w:rFonts w:hint="default"/>
        <w:lang w:val="fr-FR" w:eastAsia="en-US" w:bidi="ar-SA"/>
      </w:rPr>
    </w:lvl>
    <w:lvl w:ilvl="3" w:tplc="91DE9100">
      <w:numFmt w:val="bullet"/>
      <w:lvlText w:val="•"/>
      <w:lvlJc w:val="left"/>
      <w:pPr>
        <w:ind w:left="814" w:hanging="200"/>
      </w:pPr>
      <w:rPr>
        <w:rFonts w:hint="default"/>
        <w:lang w:val="fr-FR" w:eastAsia="en-US" w:bidi="ar-SA"/>
      </w:rPr>
    </w:lvl>
    <w:lvl w:ilvl="4" w:tplc="539A9EEE">
      <w:numFmt w:val="bullet"/>
      <w:lvlText w:val="•"/>
      <w:lvlJc w:val="left"/>
      <w:pPr>
        <w:ind w:left="1052" w:hanging="200"/>
      </w:pPr>
      <w:rPr>
        <w:rFonts w:hint="default"/>
        <w:lang w:val="fr-FR" w:eastAsia="en-US" w:bidi="ar-SA"/>
      </w:rPr>
    </w:lvl>
    <w:lvl w:ilvl="5" w:tplc="B97C56FE">
      <w:numFmt w:val="bullet"/>
      <w:lvlText w:val="•"/>
      <w:lvlJc w:val="left"/>
      <w:pPr>
        <w:ind w:left="1291" w:hanging="200"/>
      </w:pPr>
      <w:rPr>
        <w:rFonts w:hint="default"/>
        <w:lang w:val="fr-FR" w:eastAsia="en-US" w:bidi="ar-SA"/>
      </w:rPr>
    </w:lvl>
    <w:lvl w:ilvl="6" w:tplc="E5A6D80E">
      <w:numFmt w:val="bullet"/>
      <w:lvlText w:val="•"/>
      <w:lvlJc w:val="left"/>
      <w:pPr>
        <w:ind w:left="1529" w:hanging="200"/>
      </w:pPr>
      <w:rPr>
        <w:rFonts w:hint="default"/>
        <w:lang w:val="fr-FR" w:eastAsia="en-US" w:bidi="ar-SA"/>
      </w:rPr>
    </w:lvl>
    <w:lvl w:ilvl="7" w:tplc="4CC23F16">
      <w:numFmt w:val="bullet"/>
      <w:lvlText w:val="•"/>
      <w:lvlJc w:val="left"/>
      <w:pPr>
        <w:ind w:left="1767" w:hanging="200"/>
      </w:pPr>
      <w:rPr>
        <w:rFonts w:hint="default"/>
        <w:lang w:val="fr-FR" w:eastAsia="en-US" w:bidi="ar-SA"/>
      </w:rPr>
    </w:lvl>
    <w:lvl w:ilvl="8" w:tplc="9D7E55AE">
      <w:numFmt w:val="bullet"/>
      <w:lvlText w:val="•"/>
      <w:lvlJc w:val="left"/>
      <w:pPr>
        <w:ind w:left="2005" w:hanging="200"/>
      </w:pPr>
      <w:rPr>
        <w:rFonts w:hint="default"/>
        <w:lang w:val="fr-FR" w:eastAsia="en-US" w:bidi="ar-SA"/>
      </w:rPr>
    </w:lvl>
  </w:abstractNum>
  <w:abstractNum w:abstractNumId="38" w15:restartNumberingAfterBreak="0">
    <w:nsid w:val="1CD13FFD"/>
    <w:multiLevelType w:val="hybridMultilevel"/>
    <w:tmpl w:val="11A672E4"/>
    <w:lvl w:ilvl="0" w:tplc="341C6ABE">
      <w:start w:val="1"/>
      <w:numFmt w:val="decimal"/>
      <w:lvlText w:val="%1."/>
      <w:lvlJc w:val="left"/>
      <w:pPr>
        <w:ind w:left="108" w:hanging="204"/>
      </w:pPr>
      <w:rPr>
        <w:rFonts w:ascii="Times New Roman" w:eastAsia="Times New Roman" w:hAnsi="Times New Roman" w:cs="Times New Roman" w:hint="default"/>
        <w:b/>
        <w:bCs/>
        <w:i w:val="0"/>
        <w:iCs w:val="0"/>
        <w:spacing w:val="0"/>
        <w:w w:val="99"/>
        <w:sz w:val="20"/>
        <w:szCs w:val="20"/>
        <w:lang w:val="fr-FR" w:eastAsia="en-US" w:bidi="ar-SA"/>
      </w:rPr>
    </w:lvl>
    <w:lvl w:ilvl="1" w:tplc="8F4A6EFE">
      <w:numFmt w:val="bullet"/>
      <w:lvlText w:val="•"/>
      <w:lvlJc w:val="left"/>
      <w:pPr>
        <w:ind w:left="362" w:hanging="204"/>
      </w:pPr>
      <w:rPr>
        <w:rFonts w:hint="default"/>
        <w:lang w:val="fr-FR" w:eastAsia="en-US" w:bidi="ar-SA"/>
      </w:rPr>
    </w:lvl>
    <w:lvl w:ilvl="2" w:tplc="9CF042E8">
      <w:numFmt w:val="bullet"/>
      <w:lvlText w:val="•"/>
      <w:lvlJc w:val="left"/>
      <w:pPr>
        <w:ind w:left="625" w:hanging="204"/>
      </w:pPr>
      <w:rPr>
        <w:rFonts w:hint="default"/>
        <w:lang w:val="fr-FR" w:eastAsia="en-US" w:bidi="ar-SA"/>
      </w:rPr>
    </w:lvl>
    <w:lvl w:ilvl="3" w:tplc="32820082">
      <w:numFmt w:val="bullet"/>
      <w:lvlText w:val="•"/>
      <w:lvlJc w:val="left"/>
      <w:pPr>
        <w:ind w:left="887" w:hanging="204"/>
      </w:pPr>
      <w:rPr>
        <w:rFonts w:hint="default"/>
        <w:lang w:val="fr-FR" w:eastAsia="en-US" w:bidi="ar-SA"/>
      </w:rPr>
    </w:lvl>
    <w:lvl w:ilvl="4" w:tplc="C7520C96">
      <w:numFmt w:val="bullet"/>
      <w:lvlText w:val="•"/>
      <w:lvlJc w:val="left"/>
      <w:pPr>
        <w:ind w:left="1150" w:hanging="204"/>
      </w:pPr>
      <w:rPr>
        <w:rFonts w:hint="default"/>
        <w:lang w:val="fr-FR" w:eastAsia="en-US" w:bidi="ar-SA"/>
      </w:rPr>
    </w:lvl>
    <w:lvl w:ilvl="5" w:tplc="4C828D82">
      <w:numFmt w:val="bullet"/>
      <w:lvlText w:val="•"/>
      <w:lvlJc w:val="left"/>
      <w:pPr>
        <w:ind w:left="1413" w:hanging="204"/>
      </w:pPr>
      <w:rPr>
        <w:rFonts w:hint="default"/>
        <w:lang w:val="fr-FR" w:eastAsia="en-US" w:bidi="ar-SA"/>
      </w:rPr>
    </w:lvl>
    <w:lvl w:ilvl="6" w:tplc="31665C76">
      <w:numFmt w:val="bullet"/>
      <w:lvlText w:val="•"/>
      <w:lvlJc w:val="left"/>
      <w:pPr>
        <w:ind w:left="1675" w:hanging="204"/>
      </w:pPr>
      <w:rPr>
        <w:rFonts w:hint="default"/>
        <w:lang w:val="fr-FR" w:eastAsia="en-US" w:bidi="ar-SA"/>
      </w:rPr>
    </w:lvl>
    <w:lvl w:ilvl="7" w:tplc="89DC4D9C">
      <w:numFmt w:val="bullet"/>
      <w:lvlText w:val="•"/>
      <w:lvlJc w:val="left"/>
      <w:pPr>
        <w:ind w:left="1938" w:hanging="204"/>
      </w:pPr>
      <w:rPr>
        <w:rFonts w:hint="default"/>
        <w:lang w:val="fr-FR" w:eastAsia="en-US" w:bidi="ar-SA"/>
      </w:rPr>
    </w:lvl>
    <w:lvl w:ilvl="8" w:tplc="B64AE43E">
      <w:numFmt w:val="bullet"/>
      <w:lvlText w:val="•"/>
      <w:lvlJc w:val="left"/>
      <w:pPr>
        <w:ind w:left="2200" w:hanging="204"/>
      </w:pPr>
      <w:rPr>
        <w:rFonts w:hint="default"/>
        <w:lang w:val="fr-FR" w:eastAsia="en-US" w:bidi="ar-SA"/>
      </w:rPr>
    </w:lvl>
  </w:abstractNum>
  <w:abstractNum w:abstractNumId="39" w15:restartNumberingAfterBreak="0">
    <w:nsid w:val="1D545095"/>
    <w:multiLevelType w:val="hybridMultilevel"/>
    <w:tmpl w:val="6DC45FF2"/>
    <w:lvl w:ilvl="0" w:tplc="31060D3C">
      <w:start w:val="4"/>
      <w:numFmt w:val="decimal"/>
      <w:lvlText w:val="%1."/>
      <w:lvlJc w:val="left"/>
      <w:pPr>
        <w:ind w:left="106" w:hanging="202"/>
      </w:pPr>
      <w:rPr>
        <w:rFonts w:ascii="Times New Roman" w:eastAsia="Times New Roman" w:hAnsi="Times New Roman" w:cs="Times New Roman" w:hint="default"/>
        <w:b/>
        <w:bCs/>
        <w:i w:val="0"/>
        <w:iCs w:val="0"/>
        <w:spacing w:val="0"/>
        <w:w w:val="99"/>
        <w:sz w:val="20"/>
        <w:szCs w:val="20"/>
        <w:lang w:val="fr-FR" w:eastAsia="en-US" w:bidi="ar-SA"/>
      </w:rPr>
    </w:lvl>
    <w:lvl w:ilvl="1" w:tplc="1196047E">
      <w:numFmt w:val="bullet"/>
      <w:lvlText w:val="•"/>
      <w:lvlJc w:val="left"/>
      <w:pPr>
        <w:ind w:left="391" w:hanging="202"/>
      </w:pPr>
      <w:rPr>
        <w:rFonts w:hint="default"/>
        <w:lang w:val="fr-FR" w:eastAsia="en-US" w:bidi="ar-SA"/>
      </w:rPr>
    </w:lvl>
    <w:lvl w:ilvl="2" w:tplc="CC38FE24">
      <w:numFmt w:val="bullet"/>
      <w:lvlText w:val="•"/>
      <w:lvlJc w:val="left"/>
      <w:pPr>
        <w:ind w:left="683" w:hanging="202"/>
      </w:pPr>
      <w:rPr>
        <w:rFonts w:hint="default"/>
        <w:lang w:val="fr-FR" w:eastAsia="en-US" w:bidi="ar-SA"/>
      </w:rPr>
    </w:lvl>
    <w:lvl w:ilvl="3" w:tplc="6D6098C4">
      <w:numFmt w:val="bullet"/>
      <w:lvlText w:val="•"/>
      <w:lvlJc w:val="left"/>
      <w:pPr>
        <w:ind w:left="975" w:hanging="202"/>
      </w:pPr>
      <w:rPr>
        <w:rFonts w:hint="default"/>
        <w:lang w:val="fr-FR" w:eastAsia="en-US" w:bidi="ar-SA"/>
      </w:rPr>
    </w:lvl>
    <w:lvl w:ilvl="4" w:tplc="0BD2C356">
      <w:numFmt w:val="bullet"/>
      <w:lvlText w:val="•"/>
      <w:lvlJc w:val="left"/>
      <w:pPr>
        <w:ind w:left="1266" w:hanging="202"/>
      </w:pPr>
      <w:rPr>
        <w:rFonts w:hint="default"/>
        <w:lang w:val="fr-FR" w:eastAsia="en-US" w:bidi="ar-SA"/>
      </w:rPr>
    </w:lvl>
    <w:lvl w:ilvl="5" w:tplc="5658DD68">
      <w:numFmt w:val="bullet"/>
      <w:lvlText w:val="•"/>
      <w:lvlJc w:val="left"/>
      <w:pPr>
        <w:ind w:left="1558" w:hanging="202"/>
      </w:pPr>
      <w:rPr>
        <w:rFonts w:hint="default"/>
        <w:lang w:val="fr-FR" w:eastAsia="en-US" w:bidi="ar-SA"/>
      </w:rPr>
    </w:lvl>
    <w:lvl w:ilvl="6" w:tplc="69822CFA">
      <w:numFmt w:val="bullet"/>
      <w:lvlText w:val="•"/>
      <w:lvlJc w:val="left"/>
      <w:pPr>
        <w:ind w:left="1850" w:hanging="202"/>
      </w:pPr>
      <w:rPr>
        <w:rFonts w:hint="default"/>
        <w:lang w:val="fr-FR" w:eastAsia="en-US" w:bidi="ar-SA"/>
      </w:rPr>
    </w:lvl>
    <w:lvl w:ilvl="7" w:tplc="E6E69810">
      <w:numFmt w:val="bullet"/>
      <w:lvlText w:val="•"/>
      <w:lvlJc w:val="left"/>
      <w:pPr>
        <w:ind w:left="2141" w:hanging="202"/>
      </w:pPr>
      <w:rPr>
        <w:rFonts w:hint="default"/>
        <w:lang w:val="fr-FR" w:eastAsia="en-US" w:bidi="ar-SA"/>
      </w:rPr>
    </w:lvl>
    <w:lvl w:ilvl="8" w:tplc="14381F30">
      <w:numFmt w:val="bullet"/>
      <w:lvlText w:val="•"/>
      <w:lvlJc w:val="left"/>
      <w:pPr>
        <w:ind w:left="2433" w:hanging="202"/>
      </w:pPr>
      <w:rPr>
        <w:rFonts w:hint="default"/>
        <w:lang w:val="fr-FR" w:eastAsia="en-US" w:bidi="ar-SA"/>
      </w:rPr>
    </w:lvl>
  </w:abstractNum>
  <w:abstractNum w:abstractNumId="40" w15:restartNumberingAfterBreak="0">
    <w:nsid w:val="1D881A6B"/>
    <w:multiLevelType w:val="hybridMultilevel"/>
    <w:tmpl w:val="434ACBD6"/>
    <w:lvl w:ilvl="0" w:tplc="6712A1F8">
      <w:start w:val="2"/>
      <w:numFmt w:val="lowerLetter"/>
      <w:lvlText w:val="%1)"/>
      <w:lvlJc w:val="left"/>
      <w:pPr>
        <w:ind w:left="107" w:hanging="228"/>
      </w:pPr>
      <w:rPr>
        <w:rFonts w:ascii="Times New Roman" w:eastAsia="Times New Roman" w:hAnsi="Times New Roman" w:cs="Times New Roman" w:hint="default"/>
        <w:b/>
        <w:bCs/>
        <w:i w:val="0"/>
        <w:iCs w:val="0"/>
        <w:spacing w:val="-1"/>
        <w:w w:val="99"/>
        <w:sz w:val="20"/>
        <w:szCs w:val="20"/>
        <w:lang w:val="fr-FR" w:eastAsia="en-US" w:bidi="ar-SA"/>
      </w:rPr>
    </w:lvl>
    <w:lvl w:ilvl="1" w:tplc="17FEF4B0">
      <w:numFmt w:val="bullet"/>
      <w:lvlText w:val="•"/>
      <w:lvlJc w:val="left"/>
      <w:pPr>
        <w:ind w:left="288" w:hanging="228"/>
      </w:pPr>
      <w:rPr>
        <w:rFonts w:hint="default"/>
        <w:lang w:val="fr-FR" w:eastAsia="en-US" w:bidi="ar-SA"/>
      </w:rPr>
    </w:lvl>
    <w:lvl w:ilvl="2" w:tplc="B874C6EE">
      <w:numFmt w:val="bullet"/>
      <w:lvlText w:val="•"/>
      <w:lvlJc w:val="left"/>
      <w:pPr>
        <w:ind w:left="477" w:hanging="228"/>
      </w:pPr>
      <w:rPr>
        <w:rFonts w:hint="default"/>
        <w:lang w:val="fr-FR" w:eastAsia="en-US" w:bidi="ar-SA"/>
      </w:rPr>
    </w:lvl>
    <w:lvl w:ilvl="3" w:tplc="0E74D704">
      <w:numFmt w:val="bullet"/>
      <w:lvlText w:val="•"/>
      <w:lvlJc w:val="left"/>
      <w:pPr>
        <w:ind w:left="666" w:hanging="228"/>
      </w:pPr>
      <w:rPr>
        <w:rFonts w:hint="default"/>
        <w:lang w:val="fr-FR" w:eastAsia="en-US" w:bidi="ar-SA"/>
      </w:rPr>
    </w:lvl>
    <w:lvl w:ilvl="4" w:tplc="4150F20A">
      <w:numFmt w:val="bullet"/>
      <w:lvlText w:val="•"/>
      <w:lvlJc w:val="left"/>
      <w:pPr>
        <w:ind w:left="854" w:hanging="228"/>
      </w:pPr>
      <w:rPr>
        <w:rFonts w:hint="default"/>
        <w:lang w:val="fr-FR" w:eastAsia="en-US" w:bidi="ar-SA"/>
      </w:rPr>
    </w:lvl>
    <w:lvl w:ilvl="5" w:tplc="F01C02D6">
      <w:numFmt w:val="bullet"/>
      <w:lvlText w:val="•"/>
      <w:lvlJc w:val="left"/>
      <w:pPr>
        <w:ind w:left="1043" w:hanging="228"/>
      </w:pPr>
      <w:rPr>
        <w:rFonts w:hint="default"/>
        <w:lang w:val="fr-FR" w:eastAsia="en-US" w:bidi="ar-SA"/>
      </w:rPr>
    </w:lvl>
    <w:lvl w:ilvl="6" w:tplc="18F83FD8">
      <w:numFmt w:val="bullet"/>
      <w:lvlText w:val="•"/>
      <w:lvlJc w:val="left"/>
      <w:pPr>
        <w:ind w:left="1232" w:hanging="228"/>
      </w:pPr>
      <w:rPr>
        <w:rFonts w:hint="default"/>
        <w:lang w:val="fr-FR" w:eastAsia="en-US" w:bidi="ar-SA"/>
      </w:rPr>
    </w:lvl>
    <w:lvl w:ilvl="7" w:tplc="8CA63618">
      <w:numFmt w:val="bullet"/>
      <w:lvlText w:val="•"/>
      <w:lvlJc w:val="left"/>
      <w:pPr>
        <w:ind w:left="1420" w:hanging="228"/>
      </w:pPr>
      <w:rPr>
        <w:rFonts w:hint="default"/>
        <w:lang w:val="fr-FR" w:eastAsia="en-US" w:bidi="ar-SA"/>
      </w:rPr>
    </w:lvl>
    <w:lvl w:ilvl="8" w:tplc="B330B6F0">
      <w:numFmt w:val="bullet"/>
      <w:lvlText w:val="•"/>
      <w:lvlJc w:val="left"/>
      <w:pPr>
        <w:ind w:left="1609" w:hanging="228"/>
      </w:pPr>
      <w:rPr>
        <w:rFonts w:hint="default"/>
        <w:lang w:val="fr-FR" w:eastAsia="en-US" w:bidi="ar-SA"/>
      </w:rPr>
    </w:lvl>
  </w:abstractNum>
  <w:abstractNum w:abstractNumId="41" w15:restartNumberingAfterBreak="0">
    <w:nsid w:val="1D905AEC"/>
    <w:multiLevelType w:val="hybridMultilevel"/>
    <w:tmpl w:val="B2341646"/>
    <w:lvl w:ilvl="0" w:tplc="D3E69F38">
      <w:start w:val="1"/>
      <w:numFmt w:val="lowerLetter"/>
      <w:lvlText w:val="%1)"/>
      <w:lvlJc w:val="left"/>
      <w:pPr>
        <w:ind w:left="684" w:hanging="218"/>
      </w:pPr>
      <w:rPr>
        <w:rFonts w:ascii="Times New Roman" w:eastAsia="Times New Roman" w:hAnsi="Times New Roman" w:cs="Times New Roman" w:hint="default"/>
        <w:b/>
        <w:bCs/>
        <w:i w:val="0"/>
        <w:iCs w:val="0"/>
        <w:spacing w:val="0"/>
        <w:w w:val="99"/>
        <w:sz w:val="20"/>
        <w:szCs w:val="20"/>
        <w:lang w:val="fr-FR" w:eastAsia="en-US" w:bidi="ar-SA"/>
      </w:rPr>
    </w:lvl>
    <w:lvl w:ilvl="1" w:tplc="C962607E">
      <w:numFmt w:val="bullet"/>
      <w:lvlText w:val="•"/>
      <w:lvlJc w:val="left"/>
      <w:pPr>
        <w:ind w:left="1124" w:hanging="218"/>
      </w:pPr>
      <w:rPr>
        <w:rFonts w:hint="default"/>
        <w:lang w:val="fr-FR" w:eastAsia="en-US" w:bidi="ar-SA"/>
      </w:rPr>
    </w:lvl>
    <w:lvl w:ilvl="2" w:tplc="1D386BA8">
      <w:numFmt w:val="bullet"/>
      <w:lvlText w:val="•"/>
      <w:lvlJc w:val="left"/>
      <w:pPr>
        <w:ind w:left="1568" w:hanging="218"/>
      </w:pPr>
      <w:rPr>
        <w:rFonts w:hint="default"/>
        <w:lang w:val="fr-FR" w:eastAsia="en-US" w:bidi="ar-SA"/>
      </w:rPr>
    </w:lvl>
    <w:lvl w:ilvl="3" w:tplc="AA228EEC">
      <w:numFmt w:val="bullet"/>
      <w:lvlText w:val="•"/>
      <w:lvlJc w:val="left"/>
      <w:pPr>
        <w:ind w:left="2012" w:hanging="218"/>
      </w:pPr>
      <w:rPr>
        <w:rFonts w:hint="default"/>
        <w:lang w:val="fr-FR" w:eastAsia="en-US" w:bidi="ar-SA"/>
      </w:rPr>
    </w:lvl>
    <w:lvl w:ilvl="4" w:tplc="5F04793E">
      <w:numFmt w:val="bullet"/>
      <w:lvlText w:val="•"/>
      <w:lvlJc w:val="left"/>
      <w:pPr>
        <w:ind w:left="2457" w:hanging="218"/>
      </w:pPr>
      <w:rPr>
        <w:rFonts w:hint="default"/>
        <w:lang w:val="fr-FR" w:eastAsia="en-US" w:bidi="ar-SA"/>
      </w:rPr>
    </w:lvl>
    <w:lvl w:ilvl="5" w:tplc="C3AC1EA2">
      <w:numFmt w:val="bullet"/>
      <w:lvlText w:val="•"/>
      <w:lvlJc w:val="left"/>
      <w:pPr>
        <w:ind w:left="2901" w:hanging="218"/>
      </w:pPr>
      <w:rPr>
        <w:rFonts w:hint="default"/>
        <w:lang w:val="fr-FR" w:eastAsia="en-US" w:bidi="ar-SA"/>
      </w:rPr>
    </w:lvl>
    <w:lvl w:ilvl="6" w:tplc="B7D4B2E8">
      <w:numFmt w:val="bullet"/>
      <w:lvlText w:val="•"/>
      <w:lvlJc w:val="left"/>
      <w:pPr>
        <w:ind w:left="3345" w:hanging="218"/>
      </w:pPr>
      <w:rPr>
        <w:rFonts w:hint="default"/>
        <w:lang w:val="fr-FR" w:eastAsia="en-US" w:bidi="ar-SA"/>
      </w:rPr>
    </w:lvl>
    <w:lvl w:ilvl="7" w:tplc="2384DDF8">
      <w:numFmt w:val="bullet"/>
      <w:lvlText w:val="•"/>
      <w:lvlJc w:val="left"/>
      <w:pPr>
        <w:ind w:left="3790" w:hanging="218"/>
      </w:pPr>
      <w:rPr>
        <w:rFonts w:hint="default"/>
        <w:lang w:val="fr-FR" w:eastAsia="en-US" w:bidi="ar-SA"/>
      </w:rPr>
    </w:lvl>
    <w:lvl w:ilvl="8" w:tplc="F1BC5E24">
      <w:numFmt w:val="bullet"/>
      <w:lvlText w:val="•"/>
      <w:lvlJc w:val="left"/>
      <w:pPr>
        <w:ind w:left="4234" w:hanging="218"/>
      </w:pPr>
      <w:rPr>
        <w:rFonts w:hint="default"/>
        <w:lang w:val="fr-FR" w:eastAsia="en-US" w:bidi="ar-SA"/>
      </w:rPr>
    </w:lvl>
  </w:abstractNum>
  <w:abstractNum w:abstractNumId="42" w15:restartNumberingAfterBreak="0">
    <w:nsid w:val="1E0E421D"/>
    <w:multiLevelType w:val="hybridMultilevel"/>
    <w:tmpl w:val="3006CEDC"/>
    <w:lvl w:ilvl="0" w:tplc="86D081DC">
      <w:start w:val="1"/>
      <w:numFmt w:val="lowerLetter"/>
      <w:lvlText w:val="%1)"/>
      <w:lvlJc w:val="left"/>
      <w:pPr>
        <w:ind w:left="787" w:hanging="320"/>
      </w:pPr>
      <w:rPr>
        <w:rFonts w:ascii="Times New Roman" w:eastAsia="Times New Roman" w:hAnsi="Times New Roman" w:cs="Times New Roman" w:hint="default"/>
        <w:b/>
        <w:bCs/>
        <w:i w:val="0"/>
        <w:iCs w:val="0"/>
        <w:spacing w:val="0"/>
        <w:w w:val="99"/>
        <w:sz w:val="20"/>
        <w:szCs w:val="20"/>
        <w:lang w:val="fr-FR" w:eastAsia="en-US" w:bidi="ar-SA"/>
      </w:rPr>
    </w:lvl>
    <w:lvl w:ilvl="1" w:tplc="33CA1B34">
      <w:numFmt w:val="bullet"/>
      <w:lvlText w:val="•"/>
      <w:lvlJc w:val="left"/>
      <w:pPr>
        <w:ind w:left="1249" w:hanging="320"/>
      </w:pPr>
      <w:rPr>
        <w:rFonts w:hint="default"/>
        <w:lang w:val="fr-FR" w:eastAsia="en-US" w:bidi="ar-SA"/>
      </w:rPr>
    </w:lvl>
    <w:lvl w:ilvl="2" w:tplc="17F8CA1C">
      <w:numFmt w:val="bullet"/>
      <w:lvlText w:val="•"/>
      <w:lvlJc w:val="left"/>
      <w:pPr>
        <w:ind w:left="1719" w:hanging="320"/>
      </w:pPr>
      <w:rPr>
        <w:rFonts w:hint="default"/>
        <w:lang w:val="fr-FR" w:eastAsia="en-US" w:bidi="ar-SA"/>
      </w:rPr>
    </w:lvl>
    <w:lvl w:ilvl="3" w:tplc="41C0E590">
      <w:numFmt w:val="bullet"/>
      <w:lvlText w:val="•"/>
      <w:lvlJc w:val="left"/>
      <w:pPr>
        <w:ind w:left="2189" w:hanging="320"/>
      </w:pPr>
      <w:rPr>
        <w:rFonts w:hint="default"/>
        <w:lang w:val="fr-FR" w:eastAsia="en-US" w:bidi="ar-SA"/>
      </w:rPr>
    </w:lvl>
    <w:lvl w:ilvl="4" w:tplc="8A8C809A">
      <w:numFmt w:val="bullet"/>
      <w:lvlText w:val="•"/>
      <w:lvlJc w:val="left"/>
      <w:pPr>
        <w:ind w:left="2659" w:hanging="320"/>
      </w:pPr>
      <w:rPr>
        <w:rFonts w:hint="default"/>
        <w:lang w:val="fr-FR" w:eastAsia="en-US" w:bidi="ar-SA"/>
      </w:rPr>
    </w:lvl>
    <w:lvl w:ilvl="5" w:tplc="16D64F1C">
      <w:numFmt w:val="bullet"/>
      <w:lvlText w:val="•"/>
      <w:lvlJc w:val="left"/>
      <w:pPr>
        <w:ind w:left="3129" w:hanging="320"/>
      </w:pPr>
      <w:rPr>
        <w:rFonts w:hint="default"/>
        <w:lang w:val="fr-FR" w:eastAsia="en-US" w:bidi="ar-SA"/>
      </w:rPr>
    </w:lvl>
    <w:lvl w:ilvl="6" w:tplc="529EDA8E">
      <w:numFmt w:val="bullet"/>
      <w:lvlText w:val="•"/>
      <w:lvlJc w:val="left"/>
      <w:pPr>
        <w:ind w:left="3599" w:hanging="320"/>
      </w:pPr>
      <w:rPr>
        <w:rFonts w:hint="default"/>
        <w:lang w:val="fr-FR" w:eastAsia="en-US" w:bidi="ar-SA"/>
      </w:rPr>
    </w:lvl>
    <w:lvl w:ilvl="7" w:tplc="2490EB5A">
      <w:numFmt w:val="bullet"/>
      <w:lvlText w:val="•"/>
      <w:lvlJc w:val="left"/>
      <w:pPr>
        <w:ind w:left="4069" w:hanging="320"/>
      </w:pPr>
      <w:rPr>
        <w:rFonts w:hint="default"/>
        <w:lang w:val="fr-FR" w:eastAsia="en-US" w:bidi="ar-SA"/>
      </w:rPr>
    </w:lvl>
    <w:lvl w:ilvl="8" w:tplc="62EA30E0">
      <w:numFmt w:val="bullet"/>
      <w:lvlText w:val="•"/>
      <w:lvlJc w:val="left"/>
      <w:pPr>
        <w:ind w:left="4539" w:hanging="320"/>
      </w:pPr>
      <w:rPr>
        <w:rFonts w:hint="default"/>
        <w:lang w:val="fr-FR" w:eastAsia="en-US" w:bidi="ar-SA"/>
      </w:rPr>
    </w:lvl>
  </w:abstractNum>
  <w:abstractNum w:abstractNumId="43" w15:restartNumberingAfterBreak="0">
    <w:nsid w:val="2034351D"/>
    <w:multiLevelType w:val="hybridMultilevel"/>
    <w:tmpl w:val="1B1E8EF8"/>
    <w:lvl w:ilvl="0" w:tplc="5E068D70">
      <w:start w:val="1"/>
      <w:numFmt w:val="upperRoman"/>
      <w:lvlText w:val="%1-"/>
      <w:lvlJc w:val="left"/>
      <w:pPr>
        <w:ind w:left="1080" w:hanging="720"/>
      </w:pPr>
      <w:rPr>
        <w:rFonts w:ascii="Cambria" w:hAnsi="Cambria" w:hint="default"/>
        <w:b/>
        <w:bCs/>
        <w:sz w:val="28"/>
        <w:szCs w:val="28"/>
      </w:rPr>
    </w:lvl>
    <w:lvl w:ilvl="1" w:tplc="2C0C0019" w:tentative="1">
      <w:start w:val="1"/>
      <w:numFmt w:val="lowerLetter"/>
      <w:lvlText w:val="%2."/>
      <w:lvlJc w:val="left"/>
      <w:pPr>
        <w:ind w:left="1440" w:hanging="360"/>
      </w:pPr>
    </w:lvl>
    <w:lvl w:ilvl="2" w:tplc="2C0C001B" w:tentative="1">
      <w:start w:val="1"/>
      <w:numFmt w:val="lowerRoman"/>
      <w:lvlText w:val="%3."/>
      <w:lvlJc w:val="right"/>
      <w:pPr>
        <w:ind w:left="2160" w:hanging="180"/>
      </w:pPr>
    </w:lvl>
    <w:lvl w:ilvl="3" w:tplc="2C0C000F" w:tentative="1">
      <w:start w:val="1"/>
      <w:numFmt w:val="decimal"/>
      <w:lvlText w:val="%4."/>
      <w:lvlJc w:val="left"/>
      <w:pPr>
        <w:ind w:left="2880" w:hanging="360"/>
      </w:pPr>
    </w:lvl>
    <w:lvl w:ilvl="4" w:tplc="2C0C0019" w:tentative="1">
      <w:start w:val="1"/>
      <w:numFmt w:val="lowerLetter"/>
      <w:lvlText w:val="%5."/>
      <w:lvlJc w:val="left"/>
      <w:pPr>
        <w:ind w:left="3600" w:hanging="360"/>
      </w:pPr>
    </w:lvl>
    <w:lvl w:ilvl="5" w:tplc="2C0C001B" w:tentative="1">
      <w:start w:val="1"/>
      <w:numFmt w:val="lowerRoman"/>
      <w:lvlText w:val="%6."/>
      <w:lvlJc w:val="right"/>
      <w:pPr>
        <w:ind w:left="4320" w:hanging="180"/>
      </w:pPr>
    </w:lvl>
    <w:lvl w:ilvl="6" w:tplc="2C0C000F" w:tentative="1">
      <w:start w:val="1"/>
      <w:numFmt w:val="decimal"/>
      <w:lvlText w:val="%7."/>
      <w:lvlJc w:val="left"/>
      <w:pPr>
        <w:ind w:left="5040" w:hanging="360"/>
      </w:pPr>
    </w:lvl>
    <w:lvl w:ilvl="7" w:tplc="2C0C0019" w:tentative="1">
      <w:start w:val="1"/>
      <w:numFmt w:val="lowerLetter"/>
      <w:lvlText w:val="%8."/>
      <w:lvlJc w:val="left"/>
      <w:pPr>
        <w:ind w:left="5760" w:hanging="360"/>
      </w:pPr>
    </w:lvl>
    <w:lvl w:ilvl="8" w:tplc="2C0C001B" w:tentative="1">
      <w:start w:val="1"/>
      <w:numFmt w:val="lowerRoman"/>
      <w:lvlText w:val="%9."/>
      <w:lvlJc w:val="right"/>
      <w:pPr>
        <w:ind w:left="6480" w:hanging="180"/>
      </w:pPr>
    </w:lvl>
  </w:abstractNum>
  <w:abstractNum w:abstractNumId="44" w15:restartNumberingAfterBreak="0">
    <w:nsid w:val="21D92D47"/>
    <w:multiLevelType w:val="hybridMultilevel"/>
    <w:tmpl w:val="52B0C58A"/>
    <w:lvl w:ilvl="0" w:tplc="C19AB4D0">
      <w:start w:val="1"/>
      <w:numFmt w:val="decimal"/>
      <w:lvlText w:val="%1."/>
      <w:lvlJc w:val="left"/>
      <w:pPr>
        <w:ind w:left="107" w:hanging="320"/>
      </w:pPr>
      <w:rPr>
        <w:rFonts w:ascii="Times New Roman" w:eastAsia="Times New Roman" w:hAnsi="Times New Roman" w:cs="Times New Roman" w:hint="default"/>
        <w:b/>
        <w:bCs/>
        <w:i w:val="0"/>
        <w:iCs w:val="0"/>
        <w:spacing w:val="0"/>
        <w:w w:val="99"/>
        <w:sz w:val="20"/>
        <w:szCs w:val="20"/>
        <w:lang w:val="fr-FR" w:eastAsia="en-US" w:bidi="ar-SA"/>
      </w:rPr>
    </w:lvl>
    <w:lvl w:ilvl="1" w:tplc="1CAC7CD4">
      <w:numFmt w:val="bullet"/>
      <w:lvlText w:val="•"/>
      <w:lvlJc w:val="left"/>
      <w:pPr>
        <w:ind w:left="269" w:hanging="320"/>
      </w:pPr>
      <w:rPr>
        <w:rFonts w:hint="default"/>
        <w:lang w:val="fr-FR" w:eastAsia="en-US" w:bidi="ar-SA"/>
      </w:rPr>
    </w:lvl>
    <w:lvl w:ilvl="2" w:tplc="4EB00688">
      <w:numFmt w:val="bullet"/>
      <w:lvlText w:val="•"/>
      <w:lvlJc w:val="left"/>
      <w:pPr>
        <w:ind w:left="438" w:hanging="320"/>
      </w:pPr>
      <w:rPr>
        <w:rFonts w:hint="default"/>
        <w:lang w:val="fr-FR" w:eastAsia="en-US" w:bidi="ar-SA"/>
      </w:rPr>
    </w:lvl>
    <w:lvl w:ilvl="3" w:tplc="EF9A81FC">
      <w:numFmt w:val="bullet"/>
      <w:lvlText w:val="•"/>
      <w:lvlJc w:val="left"/>
      <w:pPr>
        <w:ind w:left="607" w:hanging="320"/>
      </w:pPr>
      <w:rPr>
        <w:rFonts w:hint="default"/>
        <w:lang w:val="fr-FR" w:eastAsia="en-US" w:bidi="ar-SA"/>
      </w:rPr>
    </w:lvl>
    <w:lvl w:ilvl="4" w:tplc="145C799A">
      <w:numFmt w:val="bullet"/>
      <w:lvlText w:val="•"/>
      <w:lvlJc w:val="left"/>
      <w:pPr>
        <w:ind w:left="776" w:hanging="320"/>
      </w:pPr>
      <w:rPr>
        <w:rFonts w:hint="default"/>
        <w:lang w:val="fr-FR" w:eastAsia="en-US" w:bidi="ar-SA"/>
      </w:rPr>
    </w:lvl>
    <w:lvl w:ilvl="5" w:tplc="9FA63764">
      <w:numFmt w:val="bullet"/>
      <w:lvlText w:val="•"/>
      <w:lvlJc w:val="left"/>
      <w:pPr>
        <w:ind w:left="945" w:hanging="320"/>
      </w:pPr>
      <w:rPr>
        <w:rFonts w:hint="default"/>
        <w:lang w:val="fr-FR" w:eastAsia="en-US" w:bidi="ar-SA"/>
      </w:rPr>
    </w:lvl>
    <w:lvl w:ilvl="6" w:tplc="6C103FE0">
      <w:numFmt w:val="bullet"/>
      <w:lvlText w:val="•"/>
      <w:lvlJc w:val="left"/>
      <w:pPr>
        <w:ind w:left="1114" w:hanging="320"/>
      </w:pPr>
      <w:rPr>
        <w:rFonts w:hint="default"/>
        <w:lang w:val="fr-FR" w:eastAsia="en-US" w:bidi="ar-SA"/>
      </w:rPr>
    </w:lvl>
    <w:lvl w:ilvl="7" w:tplc="F4DC57E0">
      <w:numFmt w:val="bullet"/>
      <w:lvlText w:val="•"/>
      <w:lvlJc w:val="left"/>
      <w:pPr>
        <w:ind w:left="1283" w:hanging="320"/>
      </w:pPr>
      <w:rPr>
        <w:rFonts w:hint="default"/>
        <w:lang w:val="fr-FR" w:eastAsia="en-US" w:bidi="ar-SA"/>
      </w:rPr>
    </w:lvl>
    <w:lvl w:ilvl="8" w:tplc="BAB8CFEE">
      <w:numFmt w:val="bullet"/>
      <w:lvlText w:val="•"/>
      <w:lvlJc w:val="left"/>
      <w:pPr>
        <w:ind w:left="1452" w:hanging="320"/>
      </w:pPr>
      <w:rPr>
        <w:rFonts w:hint="default"/>
        <w:lang w:val="fr-FR" w:eastAsia="en-US" w:bidi="ar-SA"/>
      </w:rPr>
    </w:lvl>
  </w:abstractNum>
  <w:abstractNum w:abstractNumId="45" w15:restartNumberingAfterBreak="0">
    <w:nsid w:val="237203BE"/>
    <w:multiLevelType w:val="hybridMultilevel"/>
    <w:tmpl w:val="825A4420"/>
    <w:lvl w:ilvl="0" w:tplc="E320D22A">
      <w:numFmt w:val="bullet"/>
      <w:lvlText w:val="-"/>
      <w:lvlJc w:val="left"/>
      <w:pPr>
        <w:ind w:left="109" w:hanging="118"/>
      </w:pPr>
      <w:rPr>
        <w:rFonts w:ascii="Times New Roman" w:eastAsia="Times New Roman" w:hAnsi="Times New Roman" w:cs="Times New Roman" w:hint="default"/>
        <w:spacing w:val="0"/>
        <w:w w:val="99"/>
        <w:lang w:val="fr-FR" w:eastAsia="en-US" w:bidi="ar-SA"/>
      </w:rPr>
    </w:lvl>
    <w:lvl w:ilvl="1" w:tplc="28BADC72">
      <w:numFmt w:val="bullet"/>
      <w:lvlText w:val="•"/>
      <w:lvlJc w:val="left"/>
      <w:pPr>
        <w:ind w:left="466" w:hanging="118"/>
      </w:pPr>
      <w:rPr>
        <w:rFonts w:hint="default"/>
        <w:lang w:val="fr-FR" w:eastAsia="en-US" w:bidi="ar-SA"/>
      </w:rPr>
    </w:lvl>
    <w:lvl w:ilvl="2" w:tplc="C3F2D3EA">
      <w:numFmt w:val="bullet"/>
      <w:lvlText w:val="•"/>
      <w:lvlJc w:val="left"/>
      <w:pPr>
        <w:ind w:left="832" w:hanging="118"/>
      </w:pPr>
      <w:rPr>
        <w:rFonts w:hint="default"/>
        <w:lang w:val="fr-FR" w:eastAsia="en-US" w:bidi="ar-SA"/>
      </w:rPr>
    </w:lvl>
    <w:lvl w:ilvl="3" w:tplc="6CE4E684">
      <w:numFmt w:val="bullet"/>
      <w:lvlText w:val="•"/>
      <w:lvlJc w:val="left"/>
      <w:pPr>
        <w:ind w:left="1198" w:hanging="118"/>
      </w:pPr>
      <w:rPr>
        <w:rFonts w:hint="default"/>
        <w:lang w:val="fr-FR" w:eastAsia="en-US" w:bidi="ar-SA"/>
      </w:rPr>
    </w:lvl>
    <w:lvl w:ilvl="4" w:tplc="F5F41AA6">
      <w:numFmt w:val="bullet"/>
      <w:lvlText w:val="•"/>
      <w:lvlJc w:val="left"/>
      <w:pPr>
        <w:ind w:left="1564" w:hanging="118"/>
      </w:pPr>
      <w:rPr>
        <w:rFonts w:hint="default"/>
        <w:lang w:val="fr-FR" w:eastAsia="en-US" w:bidi="ar-SA"/>
      </w:rPr>
    </w:lvl>
    <w:lvl w:ilvl="5" w:tplc="AF4A2ADE">
      <w:numFmt w:val="bullet"/>
      <w:lvlText w:val="•"/>
      <w:lvlJc w:val="left"/>
      <w:pPr>
        <w:ind w:left="1930" w:hanging="118"/>
      </w:pPr>
      <w:rPr>
        <w:rFonts w:hint="default"/>
        <w:lang w:val="fr-FR" w:eastAsia="en-US" w:bidi="ar-SA"/>
      </w:rPr>
    </w:lvl>
    <w:lvl w:ilvl="6" w:tplc="EE94493E">
      <w:numFmt w:val="bullet"/>
      <w:lvlText w:val="•"/>
      <w:lvlJc w:val="left"/>
      <w:pPr>
        <w:ind w:left="2296" w:hanging="118"/>
      </w:pPr>
      <w:rPr>
        <w:rFonts w:hint="default"/>
        <w:lang w:val="fr-FR" w:eastAsia="en-US" w:bidi="ar-SA"/>
      </w:rPr>
    </w:lvl>
    <w:lvl w:ilvl="7" w:tplc="28DCD52A">
      <w:numFmt w:val="bullet"/>
      <w:lvlText w:val="•"/>
      <w:lvlJc w:val="left"/>
      <w:pPr>
        <w:ind w:left="2662" w:hanging="118"/>
      </w:pPr>
      <w:rPr>
        <w:rFonts w:hint="default"/>
        <w:lang w:val="fr-FR" w:eastAsia="en-US" w:bidi="ar-SA"/>
      </w:rPr>
    </w:lvl>
    <w:lvl w:ilvl="8" w:tplc="3C60A9AC">
      <w:numFmt w:val="bullet"/>
      <w:lvlText w:val="•"/>
      <w:lvlJc w:val="left"/>
      <w:pPr>
        <w:ind w:left="3028" w:hanging="118"/>
      </w:pPr>
      <w:rPr>
        <w:rFonts w:hint="default"/>
        <w:lang w:val="fr-FR" w:eastAsia="en-US" w:bidi="ar-SA"/>
      </w:rPr>
    </w:lvl>
  </w:abstractNum>
  <w:abstractNum w:abstractNumId="46" w15:restartNumberingAfterBreak="0">
    <w:nsid w:val="24AD40AD"/>
    <w:multiLevelType w:val="hybridMultilevel"/>
    <w:tmpl w:val="DDACD4A8"/>
    <w:lvl w:ilvl="0" w:tplc="DDE2E67A">
      <w:numFmt w:val="bullet"/>
      <w:lvlText w:val="-"/>
      <w:lvlJc w:val="left"/>
      <w:pPr>
        <w:ind w:left="105" w:hanging="108"/>
      </w:pPr>
      <w:rPr>
        <w:rFonts w:ascii="Agency FB" w:eastAsia="Agency FB" w:hAnsi="Agency FB" w:cs="Agency FB" w:hint="default"/>
        <w:b w:val="0"/>
        <w:bCs w:val="0"/>
        <w:i w:val="0"/>
        <w:iCs w:val="0"/>
        <w:spacing w:val="0"/>
        <w:w w:val="100"/>
        <w:sz w:val="22"/>
        <w:szCs w:val="22"/>
        <w:lang w:val="fr-FR" w:eastAsia="en-US" w:bidi="ar-SA"/>
      </w:rPr>
    </w:lvl>
    <w:lvl w:ilvl="1" w:tplc="9DDED0AE">
      <w:numFmt w:val="bullet"/>
      <w:lvlText w:val="•"/>
      <w:lvlJc w:val="left"/>
      <w:pPr>
        <w:ind w:left="239" w:hanging="108"/>
      </w:pPr>
      <w:rPr>
        <w:rFonts w:hint="default"/>
        <w:lang w:val="fr-FR" w:eastAsia="en-US" w:bidi="ar-SA"/>
      </w:rPr>
    </w:lvl>
    <w:lvl w:ilvl="2" w:tplc="2828E02C">
      <w:numFmt w:val="bullet"/>
      <w:lvlText w:val="•"/>
      <w:lvlJc w:val="left"/>
      <w:pPr>
        <w:ind w:left="379" w:hanging="108"/>
      </w:pPr>
      <w:rPr>
        <w:rFonts w:hint="default"/>
        <w:lang w:val="fr-FR" w:eastAsia="en-US" w:bidi="ar-SA"/>
      </w:rPr>
    </w:lvl>
    <w:lvl w:ilvl="3" w:tplc="89A63B54">
      <w:numFmt w:val="bullet"/>
      <w:lvlText w:val="•"/>
      <w:lvlJc w:val="left"/>
      <w:pPr>
        <w:ind w:left="519" w:hanging="108"/>
      </w:pPr>
      <w:rPr>
        <w:rFonts w:hint="default"/>
        <w:lang w:val="fr-FR" w:eastAsia="en-US" w:bidi="ar-SA"/>
      </w:rPr>
    </w:lvl>
    <w:lvl w:ilvl="4" w:tplc="6EA05B88">
      <w:numFmt w:val="bullet"/>
      <w:lvlText w:val="•"/>
      <w:lvlJc w:val="left"/>
      <w:pPr>
        <w:ind w:left="659" w:hanging="108"/>
      </w:pPr>
      <w:rPr>
        <w:rFonts w:hint="default"/>
        <w:lang w:val="fr-FR" w:eastAsia="en-US" w:bidi="ar-SA"/>
      </w:rPr>
    </w:lvl>
    <w:lvl w:ilvl="5" w:tplc="F4642E40">
      <w:numFmt w:val="bullet"/>
      <w:lvlText w:val="•"/>
      <w:lvlJc w:val="left"/>
      <w:pPr>
        <w:ind w:left="799" w:hanging="108"/>
      </w:pPr>
      <w:rPr>
        <w:rFonts w:hint="default"/>
        <w:lang w:val="fr-FR" w:eastAsia="en-US" w:bidi="ar-SA"/>
      </w:rPr>
    </w:lvl>
    <w:lvl w:ilvl="6" w:tplc="AEB02A02">
      <w:numFmt w:val="bullet"/>
      <w:lvlText w:val="•"/>
      <w:lvlJc w:val="left"/>
      <w:pPr>
        <w:ind w:left="938" w:hanging="108"/>
      </w:pPr>
      <w:rPr>
        <w:rFonts w:hint="default"/>
        <w:lang w:val="fr-FR" w:eastAsia="en-US" w:bidi="ar-SA"/>
      </w:rPr>
    </w:lvl>
    <w:lvl w:ilvl="7" w:tplc="E3BC3AE4">
      <w:numFmt w:val="bullet"/>
      <w:lvlText w:val="•"/>
      <w:lvlJc w:val="left"/>
      <w:pPr>
        <w:ind w:left="1078" w:hanging="108"/>
      </w:pPr>
      <w:rPr>
        <w:rFonts w:hint="default"/>
        <w:lang w:val="fr-FR" w:eastAsia="en-US" w:bidi="ar-SA"/>
      </w:rPr>
    </w:lvl>
    <w:lvl w:ilvl="8" w:tplc="C9C89A70">
      <w:numFmt w:val="bullet"/>
      <w:lvlText w:val="•"/>
      <w:lvlJc w:val="left"/>
      <w:pPr>
        <w:ind w:left="1218" w:hanging="108"/>
      </w:pPr>
      <w:rPr>
        <w:rFonts w:hint="default"/>
        <w:lang w:val="fr-FR" w:eastAsia="en-US" w:bidi="ar-SA"/>
      </w:rPr>
    </w:lvl>
  </w:abstractNum>
  <w:abstractNum w:abstractNumId="47" w15:restartNumberingAfterBreak="0">
    <w:nsid w:val="268D1F01"/>
    <w:multiLevelType w:val="hybridMultilevel"/>
    <w:tmpl w:val="53C074F4"/>
    <w:lvl w:ilvl="0" w:tplc="3ECEE6A6">
      <w:start w:val="1"/>
      <w:numFmt w:val="decimal"/>
      <w:lvlText w:val="%1."/>
      <w:lvlJc w:val="left"/>
      <w:pPr>
        <w:ind w:left="107" w:hanging="252"/>
      </w:pPr>
      <w:rPr>
        <w:rFonts w:ascii="Times New Roman" w:eastAsia="Times New Roman" w:hAnsi="Times New Roman" w:cs="Times New Roman" w:hint="default"/>
        <w:b/>
        <w:bCs/>
        <w:i w:val="0"/>
        <w:iCs w:val="0"/>
        <w:spacing w:val="0"/>
        <w:w w:val="99"/>
        <w:sz w:val="20"/>
        <w:szCs w:val="20"/>
        <w:lang w:val="fr-FR" w:eastAsia="en-US" w:bidi="ar-SA"/>
      </w:rPr>
    </w:lvl>
    <w:lvl w:ilvl="1" w:tplc="1D3CF848">
      <w:numFmt w:val="bullet"/>
      <w:lvlText w:val="•"/>
      <w:lvlJc w:val="left"/>
      <w:pPr>
        <w:ind w:left="381" w:hanging="252"/>
      </w:pPr>
      <w:rPr>
        <w:rFonts w:hint="default"/>
        <w:lang w:val="fr-FR" w:eastAsia="en-US" w:bidi="ar-SA"/>
      </w:rPr>
    </w:lvl>
    <w:lvl w:ilvl="2" w:tplc="712AF3CE">
      <w:numFmt w:val="bullet"/>
      <w:lvlText w:val="•"/>
      <w:lvlJc w:val="left"/>
      <w:pPr>
        <w:ind w:left="663" w:hanging="252"/>
      </w:pPr>
      <w:rPr>
        <w:rFonts w:hint="default"/>
        <w:lang w:val="fr-FR" w:eastAsia="en-US" w:bidi="ar-SA"/>
      </w:rPr>
    </w:lvl>
    <w:lvl w:ilvl="3" w:tplc="B298FCCC">
      <w:numFmt w:val="bullet"/>
      <w:lvlText w:val="•"/>
      <w:lvlJc w:val="left"/>
      <w:pPr>
        <w:ind w:left="945" w:hanging="252"/>
      </w:pPr>
      <w:rPr>
        <w:rFonts w:hint="default"/>
        <w:lang w:val="fr-FR" w:eastAsia="en-US" w:bidi="ar-SA"/>
      </w:rPr>
    </w:lvl>
    <w:lvl w:ilvl="4" w:tplc="A6B64832">
      <w:numFmt w:val="bullet"/>
      <w:lvlText w:val="•"/>
      <w:lvlJc w:val="left"/>
      <w:pPr>
        <w:ind w:left="1227" w:hanging="252"/>
      </w:pPr>
      <w:rPr>
        <w:rFonts w:hint="default"/>
        <w:lang w:val="fr-FR" w:eastAsia="en-US" w:bidi="ar-SA"/>
      </w:rPr>
    </w:lvl>
    <w:lvl w:ilvl="5" w:tplc="20D87946">
      <w:numFmt w:val="bullet"/>
      <w:lvlText w:val="•"/>
      <w:lvlJc w:val="left"/>
      <w:pPr>
        <w:ind w:left="1509" w:hanging="252"/>
      </w:pPr>
      <w:rPr>
        <w:rFonts w:hint="default"/>
        <w:lang w:val="fr-FR" w:eastAsia="en-US" w:bidi="ar-SA"/>
      </w:rPr>
    </w:lvl>
    <w:lvl w:ilvl="6" w:tplc="1458F970">
      <w:numFmt w:val="bullet"/>
      <w:lvlText w:val="•"/>
      <w:lvlJc w:val="left"/>
      <w:pPr>
        <w:ind w:left="1790" w:hanging="252"/>
      </w:pPr>
      <w:rPr>
        <w:rFonts w:hint="default"/>
        <w:lang w:val="fr-FR" w:eastAsia="en-US" w:bidi="ar-SA"/>
      </w:rPr>
    </w:lvl>
    <w:lvl w:ilvl="7" w:tplc="0AB077DA">
      <w:numFmt w:val="bullet"/>
      <w:lvlText w:val="•"/>
      <w:lvlJc w:val="left"/>
      <w:pPr>
        <w:ind w:left="2072" w:hanging="252"/>
      </w:pPr>
      <w:rPr>
        <w:rFonts w:hint="default"/>
        <w:lang w:val="fr-FR" w:eastAsia="en-US" w:bidi="ar-SA"/>
      </w:rPr>
    </w:lvl>
    <w:lvl w:ilvl="8" w:tplc="789C83A6">
      <w:numFmt w:val="bullet"/>
      <w:lvlText w:val="•"/>
      <w:lvlJc w:val="left"/>
      <w:pPr>
        <w:ind w:left="2354" w:hanging="252"/>
      </w:pPr>
      <w:rPr>
        <w:rFonts w:hint="default"/>
        <w:lang w:val="fr-FR" w:eastAsia="en-US" w:bidi="ar-SA"/>
      </w:rPr>
    </w:lvl>
  </w:abstractNum>
  <w:abstractNum w:abstractNumId="48" w15:restartNumberingAfterBreak="0">
    <w:nsid w:val="26ED1C13"/>
    <w:multiLevelType w:val="hybridMultilevel"/>
    <w:tmpl w:val="6F929CAE"/>
    <w:lvl w:ilvl="0" w:tplc="594E93A2">
      <w:start w:val="4"/>
      <w:numFmt w:val="decimal"/>
      <w:lvlText w:val="%1."/>
      <w:lvlJc w:val="left"/>
      <w:pPr>
        <w:ind w:left="108" w:hanging="202"/>
      </w:pPr>
      <w:rPr>
        <w:rFonts w:ascii="Times New Roman" w:eastAsia="Times New Roman" w:hAnsi="Times New Roman" w:cs="Times New Roman" w:hint="default"/>
        <w:b/>
        <w:bCs/>
        <w:i w:val="0"/>
        <w:iCs w:val="0"/>
        <w:spacing w:val="0"/>
        <w:w w:val="99"/>
        <w:sz w:val="20"/>
        <w:szCs w:val="20"/>
        <w:lang w:val="fr-FR" w:eastAsia="en-US" w:bidi="ar-SA"/>
      </w:rPr>
    </w:lvl>
    <w:lvl w:ilvl="1" w:tplc="563CD428">
      <w:numFmt w:val="bullet"/>
      <w:lvlText w:val="•"/>
      <w:lvlJc w:val="left"/>
      <w:pPr>
        <w:ind w:left="455" w:hanging="202"/>
      </w:pPr>
      <w:rPr>
        <w:rFonts w:hint="default"/>
        <w:lang w:val="fr-FR" w:eastAsia="en-US" w:bidi="ar-SA"/>
      </w:rPr>
    </w:lvl>
    <w:lvl w:ilvl="2" w:tplc="923A6492">
      <w:numFmt w:val="bullet"/>
      <w:lvlText w:val="•"/>
      <w:lvlJc w:val="left"/>
      <w:pPr>
        <w:ind w:left="811" w:hanging="202"/>
      </w:pPr>
      <w:rPr>
        <w:rFonts w:hint="default"/>
        <w:lang w:val="fr-FR" w:eastAsia="en-US" w:bidi="ar-SA"/>
      </w:rPr>
    </w:lvl>
    <w:lvl w:ilvl="3" w:tplc="9F1ED92C">
      <w:numFmt w:val="bullet"/>
      <w:lvlText w:val="•"/>
      <w:lvlJc w:val="left"/>
      <w:pPr>
        <w:ind w:left="1166" w:hanging="202"/>
      </w:pPr>
      <w:rPr>
        <w:rFonts w:hint="default"/>
        <w:lang w:val="fr-FR" w:eastAsia="en-US" w:bidi="ar-SA"/>
      </w:rPr>
    </w:lvl>
    <w:lvl w:ilvl="4" w:tplc="168C48B8">
      <w:numFmt w:val="bullet"/>
      <w:lvlText w:val="•"/>
      <w:lvlJc w:val="left"/>
      <w:pPr>
        <w:ind w:left="1522" w:hanging="202"/>
      </w:pPr>
      <w:rPr>
        <w:rFonts w:hint="default"/>
        <w:lang w:val="fr-FR" w:eastAsia="en-US" w:bidi="ar-SA"/>
      </w:rPr>
    </w:lvl>
    <w:lvl w:ilvl="5" w:tplc="11728DA0">
      <w:numFmt w:val="bullet"/>
      <w:lvlText w:val="•"/>
      <w:lvlJc w:val="left"/>
      <w:pPr>
        <w:ind w:left="1877" w:hanging="202"/>
      </w:pPr>
      <w:rPr>
        <w:rFonts w:hint="default"/>
        <w:lang w:val="fr-FR" w:eastAsia="en-US" w:bidi="ar-SA"/>
      </w:rPr>
    </w:lvl>
    <w:lvl w:ilvl="6" w:tplc="98FA16BC">
      <w:numFmt w:val="bullet"/>
      <w:lvlText w:val="•"/>
      <w:lvlJc w:val="left"/>
      <w:pPr>
        <w:ind w:left="2233" w:hanging="202"/>
      </w:pPr>
      <w:rPr>
        <w:rFonts w:hint="default"/>
        <w:lang w:val="fr-FR" w:eastAsia="en-US" w:bidi="ar-SA"/>
      </w:rPr>
    </w:lvl>
    <w:lvl w:ilvl="7" w:tplc="8D30F974">
      <w:numFmt w:val="bullet"/>
      <w:lvlText w:val="•"/>
      <w:lvlJc w:val="left"/>
      <w:pPr>
        <w:ind w:left="2588" w:hanging="202"/>
      </w:pPr>
      <w:rPr>
        <w:rFonts w:hint="default"/>
        <w:lang w:val="fr-FR" w:eastAsia="en-US" w:bidi="ar-SA"/>
      </w:rPr>
    </w:lvl>
    <w:lvl w:ilvl="8" w:tplc="887C5C66">
      <w:numFmt w:val="bullet"/>
      <w:lvlText w:val="•"/>
      <w:lvlJc w:val="left"/>
      <w:pPr>
        <w:ind w:left="2944" w:hanging="202"/>
      </w:pPr>
      <w:rPr>
        <w:rFonts w:hint="default"/>
        <w:lang w:val="fr-FR" w:eastAsia="en-US" w:bidi="ar-SA"/>
      </w:rPr>
    </w:lvl>
  </w:abstractNum>
  <w:abstractNum w:abstractNumId="49" w15:restartNumberingAfterBreak="0">
    <w:nsid w:val="275C22F6"/>
    <w:multiLevelType w:val="hybridMultilevel"/>
    <w:tmpl w:val="F398ABEA"/>
    <w:lvl w:ilvl="0" w:tplc="E4949D26">
      <w:start w:val="2"/>
      <w:numFmt w:val="decimal"/>
      <w:lvlText w:val="%1."/>
      <w:lvlJc w:val="left"/>
      <w:pPr>
        <w:ind w:left="108" w:hanging="202"/>
      </w:pPr>
      <w:rPr>
        <w:rFonts w:ascii="Times New Roman" w:eastAsia="Times New Roman" w:hAnsi="Times New Roman" w:cs="Times New Roman" w:hint="default"/>
        <w:b/>
        <w:bCs/>
        <w:i w:val="0"/>
        <w:iCs w:val="0"/>
        <w:spacing w:val="0"/>
        <w:w w:val="99"/>
        <w:sz w:val="20"/>
        <w:szCs w:val="20"/>
        <w:lang w:val="fr-FR" w:eastAsia="en-US" w:bidi="ar-SA"/>
      </w:rPr>
    </w:lvl>
    <w:lvl w:ilvl="1" w:tplc="247AE102">
      <w:start w:val="1"/>
      <w:numFmt w:val="lowerLetter"/>
      <w:lvlText w:val="%2)"/>
      <w:lvlJc w:val="left"/>
      <w:pPr>
        <w:ind w:left="108" w:hanging="207"/>
      </w:pPr>
      <w:rPr>
        <w:rFonts w:ascii="Times New Roman" w:eastAsia="Times New Roman" w:hAnsi="Times New Roman" w:cs="Times New Roman" w:hint="default"/>
        <w:b w:val="0"/>
        <w:bCs w:val="0"/>
        <w:i w:val="0"/>
        <w:iCs w:val="0"/>
        <w:spacing w:val="0"/>
        <w:w w:val="99"/>
        <w:sz w:val="20"/>
        <w:szCs w:val="20"/>
        <w:lang w:val="fr-FR" w:eastAsia="en-US" w:bidi="ar-SA"/>
      </w:rPr>
    </w:lvl>
    <w:lvl w:ilvl="2" w:tplc="905EF3A2">
      <w:numFmt w:val="bullet"/>
      <w:lvlText w:val="•"/>
      <w:lvlJc w:val="left"/>
      <w:pPr>
        <w:ind w:left="838" w:hanging="207"/>
      </w:pPr>
      <w:rPr>
        <w:rFonts w:hint="default"/>
        <w:lang w:val="fr-FR" w:eastAsia="en-US" w:bidi="ar-SA"/>
      </w:rPr>
    </w:lvl>
    <w:lvl w:ilvl="3" w:tplc="3F98F928">
      <w:numFmt w:val="bullet"/>
      <w:lvlText w:val="•"/>
      <w:lvlJc w:val="left"/>
      <w:pPr>
        <w:ind w:left="1207" w:hanging="207"/>
      </w:pPr>
      <w:rPr>
        <w:rFonts w:hint="default"/>
        <w:lang w:val="fr-FR" w:eastAsia="en-US" w:bidi="ar-SA"/>
      </w:rPr>
    </w:lvl>
    <w:lvl w:ilvl="4" w:tplc="35CEA438">
      <w:numFmt w:val="bullet"/>
      <w:lvlText w:val="•"/>
      <w:lvlJc w:val="left"/>
      <w:pPr>
        <w:ind w:left="1576" w:hanging="207"/>
      </w:pPr>
      <w:rPr>
        <w:rFonts w:hint="default"/>
        <w:lang w:val="fr-FR" w:eastAsia="en-US" w:bidi="ar-SA"/>
      </w:rPr>
    </w:lvl>
    <w:lvl w:ilvl="5" w:tplc="8828F2AC">
      <w:numFmt w:val="bullet"/>
      <w:lvlText w:val="•"/>
      <w:lvlJc w:val="left"/>
      <w:pPr>
        <w:ind w:left="1945" w:hanging="207"/>
      </w:pPr>
      <w:rPr>
        <w:rFonts w:hint="default"/>
        <w:lang w:val="fr-FR" w:eastAsia="en-US" w:bidi="ar-SA"/>
      </w:rPr>
    </w:lvl>
    <w:lvl w:ilvl="6" w:tplc="68DAF988">
      <w:numFmt w:val="bullet"/>
      <w:lvlText w:val="•"/>
      <w:lvlJc w:val="left"/>
      <w:pPr>
        <w:ind w:left="2314" w:hanging="207"/>
      </w:pPr>
      <w:rPr>
        <w:rFonts w:hint="default"/>
        <w:lang w:val="fr-FR" w:eastAsia="en-US" w:bidi="ar-SA"/>
      </w:rPr>
    </w:lvl>
    <w:lvl w:ilvl="7" w:tplc="A11AD5C8">
      <w:numFmt w:val="bullet"/>
      <w:lvlText w:val="•"/>
      <w:lvlJc w:val="left"/>
      <w:pPr>
        <w:ind w:left="2683" w:hanging="207"/>
      </w:pPr>
      <w:rPr>
        <w:rFonts w:hint="default"/>
        <w:lang w:val="fr-FR" w:eastAsia="en-US" w:bidi="ar-SA"/>
      </w:rPr>
    </w:lvl>
    <w:lvl w:ilvl="8" w:tplc="D71868EA">
      <w:numFmt w:val="bullet"/>
      <w:lvlText w:val="•"/>
      <w:lvlJc w:val="left"/>
      <w:pPr>
        <w:ind w:left="3052" w:hanging="207"/>
      </w:pPr>
      <w:rPr>
        <w:rFonts w:hint="default"/>
        <w:lang w:val="fr-FR" w:eastAsia="en-US" w:bidi="ar-SA"/>
      </w:rPr>
    </w:lvl>
  </w:abstractNum>
  <w:abstractNum w:abstractNumId="50" w15:restartNumberingAfterBreak="0">
    <w:nsid w:val="2787225E"/>
    <w:multiLevelType w:val="hybridMultilevel"/>
    <w:tmpl w:val="51E670AC"/>
    <w:lvl w:ilvl="0" w:tplc="D2C09FAC">
      <w:start w:val="1"/>
      <w:numFmt w:val="decimal"/>
      <w:lvlText w:val="%1."/>
      <w:lvlJc w:val="left"/>
      <w:pPr>
        <w:ind w:left="108" w:hanging="252"/>
      </w:pPr>
      <w:rPr>
        <w:rFonts w:ascii="Times New Roman" w:eastAsia="Times New Roman" w:hAnsi="Times New Roman" w:cs="Times New Roman" w:hint="default"/>
        <w:b/>
        <w:bCs/>
        <w:i w:val="0"/>
        <w:iCs w:val="0"/>
        <w:spacing w:val="0"/>
        <w:w w:val="86"/>
        <w:sz w:val="20"/>
        <w:szCs w:val="20"/>
        <w:lang w:val="fr-FR" w:eastAsia="en-US" w:bidi="ar-SA"/>
      </w:rPr>
    </w:lvl>
    <w:lvl w:ilvl="1" w:tplc="0130FD9A">
      <w:start w:val="1"/>
      <w:numFmt w:val="lowerLetter"/>
      <w:lvlText w:val="%2."/>
      <w:lvlJc w:val="left"/>
      <w:pPr>
        <w:ind w:left="108" w:hanging="202"/>
      </w:pPr>
      <w:rPr>
        <w:rFonts w:ascii="Times New Roman" w:eastAsia="Times New Roman" w:hAnsi="Times New Roman" w:cs="Times New Roman" w:hint="default"/>
        <w:b/>
        <w:bCs/>
        <w:i w:val="0"/>
        <w:iCs w:val="0"/>
        <w:spacing w:val="0"/>
        <w:w w:val="99"/>
        <w:sz w:val="20"/>
        <w:szCs w:val="20"/>
        <w:lang w:val="fr-FR" w:eastAsia="en-US" w:bidi="ar-SA"/>
      </w:rPr>
    </w:lvl>
    <w:lvl w:ilvl="2" w:tplc="B15A5DE8">
      <w:numFmt w:val="bullet"/>
      <w:lvlText w:val="•"/>
      <w:lvlJc w:val="left"/>
      <w:pPr>
        <w:ind w:left="467" w:hanging="202"/>
      </w:pPr>
      <w:rPr>
        <w:rFonts w:hint="default"/>
        <w:lang w:val="fr-FR" w:eastAsia="en-US" w:bidi="ar-SA"/>
      </w:rPr>
    </w:lvl>
    <w:lvl w:ilvl="3" w:tplc="F350FC30">
      <w:numFmt w:val="bullet"/>
      <w:lvlText w:val="•"/>
      <w:lvlJc w:val="left"/>
      <w:pPr>
        <w:ind w:left="651" w:hanging="202"/>
      </w:pPr>
      <w:rPr>
        <w:rFonts w:hint="default"/>
        <w:lang w:val="fr-FR" w:eastAsia="en-US" w:bidi="ar-SA"/>
      </w:rPr>
    </w:lvl>
    <w:lvl w:ilvl="4" w:tplc="800CCC46">
      <w:numFmt w:val="bullet"/>
      <w:lvlText w:val="•"/>
      <w:lvlJc w:val="left"/>
      <w:pPr>
        <w:ind w:left="834" w:hanging="202"/>
      </w:pPr>
      <w:rPr>
        <w:rFonts w:hint="default"/>
        <w:lang w:val="fr-FR" w:eastAsia="en-US" w:bidi="ar-SA"/>
      </w:rPr>
    </w:lvl>
    <w:lvl w:ilvl="5" w:tplc="502C18CA">
      <w:numFmt w:val="bullet"/>
      <w:lvlText w:val="•"/>
      <w:lvlJc w:val="left"/>
      <w:pPr>
        <w:ind w:left="1018" w:hanging="202"/>
      </w:pPr>
      <w:rPr>
        <w:rFonts w:hint="default"/>
        <w:lang w:val="fr-FR" w:eastAsia="en-US" w:bidi="ar-SA"/>
      </w:rPr>
    </w:lvl>
    <w:lvl w:ilvl="6" w:tplc="7AB4C524">
      <w:numFmt w:val="bullet"/>
      <w:lvlText w:val="•"/>
      <w:lvlJc w:val="left"/>
      <w:pPr>
        <w:ind w:left="1202" w:hanging="202"/>
      </w:pPr>
      <w:rPr>
        <w:rFonts w:hint="default"/>
        <w:lang w:val="fr-FR" w:eastAsia="en-US" w:bidi="ar-SA"/>
      </w:rPr>
    </w:lvl>
    <w:lvl w:ilvl="7" w:tplc="A286890E">
      <w:numFmt w:val="bullet"/>
      <w:lvlText w:val="•"/>
      <w:lvlJc w:val="left"/>
      <w:pPr>
        <w:ind w:left="1385" w:hanging="202"/>
      </w:pPr>
      <w:rPr>
        <w:rFonts w:hint="default"/>
        <w:lang w:val="fr-FR" w:eastAsia="en-US" w:bidi="ar-SA"/>
      </w:rPr>
    </w:lvl>
    <w:lvl w:ilvl="8" w:tplc="7C24D714">
      <w:numFmt w:val="bullet"/>
      <w:lvlText w:val="•"/>
      <w:lvlJc w:val="left"/>
      <w:pPr>
        <w:ind w:left="1569" w:hanging="202"/>
      </w:pPr>
      <w:rPr>
        <w:rFonts w:hint="default"/>
        <w:lang w:val="fr-FR" w:eastAsia="en-US" w:bidi="ar-SA"/>
      </w:rPr>
    </w:lvl>
  </w:abstractNum>
  <w:abstractNum w:abstractNumId="51" w15:restartNumberingAfterBreak="0">
    <w:nsid w:val="28C42741"/>
    <w:multiLevelType w:val="hybridMultilevel"/>
    <w:tmpl w:val="4D80BFEA"/>
    <w:lvl w:ilvl="0" w:tplc="1E0C1E86">
      <w:numFmt w:val="bullet"/>
      <w:lvlText w:val="-"/>
      <w:lvlJc w:val="left"/>
      <w:pPr>
        <w:ind w:left="104" w:hanging="118"/>
      </w:pPr>
      <w:rPr>
        <w:rFonts w:ascii="Times New Roman" w:eastAsia="Times New Roman" w:hAnsi="Times New Roman" w:cs="Times New Roman" w:hint="default"/>
        <w:spacing w:val="0"/>
        <w:w w:val="99"/>
        <w:lang w:val="fr-FR" w:eastAsia="en-US" w:bidi="ar-SA"/>
      </w:rPr>
    </w:lvl>
    <w:lvl w:ilvl="1" w:tplc="4DA4E546">
      <w:numFmt w:val="bullet"/>
      <w:lvlText w:val="•"/>
      <w:lvlJc w:val="left"/>
      <w:pPr>
        <w:ind w:left="445" w:hanging="118"/>
      </w:pPr>
      <w:rPr>
        <w:rFonts w:hint="default"/>
        <w:lang w:val="fr-FR" w:eastAsia="en-US" w:bidi="ar-SA"/>
      </w:rPr>
    </w:lvl>
    <w:lvl w:ilvl="2" w:tplc="58366692">
      <w:numFmt w:val="bullet"/>
      <w:lvlText w:val="•"/>
      <w:lvlJc w:val="left"/>
      <w:pPr>
        <w:ind w:left="790" w:hanging="118"/>
      </w:pPr>
      <w:rPr>
        <w:rFonts w:hint="default"/>
        <w:lang w:val="fr-FR" w:eastAsia="en-US" w:bidi="ar-SA"/>
      </w:rPr>
    </w:lvl>
    <w:lvl w:ilvl="3" w:tplc="89BED70A">
      <w:numFmt w:val="bullet"/>
      <w:lvlText w:val="•"/>
      <w:lvlJc w:val="left"/>
      <w:pPr>
        <w:ind w:left="1135" w:hanging="118"/>
      </w:pPr>
      <w:rPr>
        <w:rFonts w:hint="default"/>
        <w:lang w:val="fr-FR" w:eastAsia="en-US" w:bidi="ar-SA"/>
      </w:rPr>
    </w:lvl>
    <w:lvl w:ilvl="4" w:tplc="26BC4B5E">
      <w:numFmt w:val="bullet"/>
      <w:lvlText w:val="•"/>
      <w:lvlJc w:val="left"/>
      <w:pPr>
        <w:ind w:left="1480" w:hanging="118"/>
      </w:pPr>
      <w:rPr>
        <w:rFonts w:hint="default"/>
        <w:lang w:val="fr-FR" w:eastAsia="en-US" w:bidi="ar-SA"/>
      </w:rPr>
    </w:lvl>
    <w:lvl w:ilvl="5" w:tplc="A80AFD5A">
      <w:numFmt w:val="bullet"/>
      <w:lvlText w:val="•"/>
      <w:lvlJc w:val="left"/>
      <w:pPr>
        <w:ind w:left="1825" w:hanging="118"/>
      </w:pPr>
      <w:rPr>
        <w:rFonts w:hint="default"/>
        <w:lang w:val="fr-FR" w:eastAsia="en-US" w:bidi="ar-SA"/>
      </w:rPr>
    </w:lvl>
    <w:lvl w:ilvl="6" w:tplc="0FF0EAB8">
      <w:numFmt w:val="bullet"/>
      <w:lvlText w:val="•"/>
      <w:lvlJc w:val="left"/>
      <w:pPr>
        <w:ind w:left="2170" w:hanging="118"/>
      </w:pPr>
      <w:rPr>
        <w:rFonts w:hint="default"/>
        <w:lang w:val="fr-FR" w:eastAsia="en-US" w:bidi="ar-SA"/>
      </w:rPr>
    </w:lvl>
    <w:lvl w:ilvl="7" w:tplc="4AD65DE4">
      <w:numFmt w:val="bullet"/>
      <w:lvlText w:val="•"/>
      <w:lvlJc w:val="left"/>
      <w:pPr>
        <w:ind w:left="2515" w:hanging="118"/>
      </w:pPr>
      <w:rPr>
        <w:rFonts w:hint="default"/>
        <w:lang w:val="fr-FR" w:eastAsia="en-US" w:bidi="ar-SA"/>
      </w:rPr>
    </w:lvl>
    <w:lvl w:ilvl="8" w:tplc="78805D9C">
      <w:numFmt w:val="bullet"/>
      <w:lvlText w:val="•"/>
      <w:lvlJc w:val="left"/>
      <w:pPr>
        <w:ind w:left="2860" w:hanging="118"/>
      </w:pPr>
      <w:rPr>
        <w:rFonts w:hint="default"/>
        <w:lang w:val="fr-FR" w:eastAsia="en-US" w:bidi="ar-SA"/>
      </w:rPr>
    </w:lvl>
  </w:abstractNum>
  <w:abstractNum w:abstractNumId="52" w15:restartNumberingAfterBreak="0">
    <w:nsid w:val="2A4D7F67"/>
    <w:multiLevelType w:val="hybridMultilevel"/>
    <w:tmpl w:val="D562AA2A"/>
    <w:lvl w:ilvl="0" w:tplc="AB00D286">
      <w:start w:val="4"/>
      <w:numFmt w:val="decimal"/>
      <w:lvlText w:val="%1."/>
      <w:lvlJc w:val="left"/>
      <w:pPr>
        <w:ind w:left="108" w:hanging="202"/>
      </w:pPr>
      <w:rPr>
        <w:rFonts w:ascii="Times New Roman" w:eastAsia="Times New Roman" w:hAnsi="Times New Roman" w:cs="Times New Roman" w:hint="default"/>
        <w:b/>
        <w:bCs/>
        <w:i w:val="0"/>
        <w:iCs w:val="0"/>
        <w:spacing w:val="0"/>
        <w:w w:val="99"/>
        <w:sz w:val="20"/>
        <w:szCs w:val="20"/>
        <w:lang w:val="fr-FR" w:eastAsia="en-US" w:bidi="ar-SA"/>
      </w:rPr>
    </w:lvl>
    <w:lvl w:ilvl="1" w:tplc="FD4C1328">
      <w:numFmt w:val="bullet"/>
      <w:lvlText w:val="•"/>
      <w:lvlJc w:val="left"/>
      <w:pPr>
        <w:ind w:left="469" w:hanging="202"/>
      </w:pPr>
      <w:rPr>
        <w:rFonts w:hint="default"/>
        <w:lang w:val="fr-FR" w:eastAsia="en-US" w:bidi="ar-SA"/>
      </w:rPr>
    </w:lvl>
    <w:lvl w:ilvl="2" w:tplc="38429BA4">
      <w:numFmt w:val="bullet"/>
      <w:lvlText w:val="•"/>
      <w:lvlJc w:val="left"/>
      <w:pPr>
        <w:ind w:left="838" w:hanging="202"/>
      </w:pPr>
      <w:rPr>
        <w:rFonts w:hint="default"/>
        <w:lang w:val="fr-FR" w:eastAsia="en-US" w:bidi="ar-SA"/>
      </w:rPr>
    </w:lvl>
    <w:lvl w:ilvl="3" w:tplc="49164898">
      <w:numFmt w:val="bullet"/>
      <w:lvlText w:val="•"/>
      <w:lvlJc w:val="left"/>
      <w:pPr>
        <w:ind w:left="1207" w:hanging="202"/>
      </w:pPr>
      <w:rPr>
        <w:rFonts w:hint="default"/>
        <w:lang w:val="fr-FR" w:eastAsia="en-US" w:bidi="ar-SA"/>
      </w:rPr>
    </w:lvl>
    <w:lvl w:ilvl="4" w:tplc="5510D698">
      <w:numFmt w:val="bullet"/>
      <w:lvlText w:val="•"/>
      <w:lvlJc w:val="left"/>
      <w:pPr>
        <w:ind w:left="1576" w:hanging="202"/>
      </w:pPr>
      <w:rPr>
        <w:rFonts w:hint="default"/>
        <w:lang w:val="fr-FR" w:eastAsia="en-US" w:bidi="ar-SA"/>
      </w:rPr>
    </w:lvl>
    <w:lvl w:ilvl="5" w:tplc="31501D92">
      <w:numFmt w:val="bullet"/>
      <w:lvlText w:val="•"/>
      <w:lvlJc w:val="left"/>
      <w:pPr>
        <w:ind w:left="1945" w:hanging="202"/>
      </w:pPr>
      <w:rPr>
        <w:rFonts w:hint="default"/>
        <w:lang w:val="fr-FR" w:eastAsia="en-US" w:bidi="ar-SA"/>
      </w:rPr>
    </w:lvl>
    <w:lvl w:ilvl="6" w:tplc="C610CC24">
      <w:numFmt w:val="bullet"/>
      <w:lvlText w:val="•"/>
      <w:lvlJc w:val="left"/>
      <w:pPr>
        <w:ind w:left="2314" w:hanging="202"/>
      </w:pPr>
      <w:rPr>
        <w:rFonts w:hint="default"/>
        <w:lang w:val="fr-FR" w:eastAsia="en-US" w:bidi="ar-SA"/>
      </w:rPr>
    </w:lvl>
    <w:lvl w:ilvl="7" w:tplc="2B8A951A">
      <w:numFmt w:val="bullet"/>
      <w:lvlText w:val="•"/>
      <w:lvlJc w:val="left"/>
      <w:pPr>
        <w:ind w:left="2683" w:hanging="202"/>
      </w:pPr>
      <w:rPr>
        <w:rFonts w:hint="default"/>
        <w:lang w:val="fr-FR" w:eastAsia="en-US" w:bidi="ar-SA"/>
      </w:rPr>
    </w:lvl>
    <w:lvl w:ilvl="8" w:tplc="A500803A">
      <w:numFmt w:val="bullet"/>
      <w:lvlText w:val="•"/>
      <w:lvlJc w:val="left"/>
      <w:pPr>
        <w:ind w:left="3052" w:hanging="202"/>
      </w:pPr>
      <w:rPr>
        <w:rFonts w:hint="default"/>
        <w:lang w:val="fr-FR" w:eastAsia="en-US" w:bidi="ar-SA"/>
      </w:rPr>
    </w:lvl>
  </w:abstractNum>
  <w:abstractNum w:abstractNumId="53" w15:restartNumberingAfterBreak="0">
    <w:nsid w:val="2AE42D36"/>
    <w:multiLevelType w:val="hybridMultilevel"/>
    <w:tmpl w:val="5300A4B4"/>
    <w:lvl w:ilvl="0" w:tplc="1F9E502E">
      <w:start w:val="1"/>
      <w:numFmt w:val="decimal"/>
      <w:lvlText w:val="%1."/>
      <w:lvlJc w:val="left"/>
      <w:pPr>
        <w:ind w:left="107" w:hanging="185"/>
      </w:pPr>
      <w:rPr>
        <w:rFonts w:hint="default"/>
        <w:spacing w:val="0"/>
        <w:w w:val="82"/>
        <w:lang w:val="fr-FR" w:eastAsia="en-US" w:bidi="ar-SA"/>
      </w:rPr>
    </w:lvl>
    <w:lvl w:ilvl="1" w:tplc="803AB45E">
      <w:start w:val="1"/>
      <w:numFmt w:val="lowerLetter"/>
      <w:lvlText w:val="%2)"/>
      <w:lvlJc w:val="left"/>
      <w:pPr>
        <w:ind w:left="306" w:hanging="200"/>
      </w:pPr>
      <w:rPr>
        <w:rFonts w:ascii="Agency FB" w:eastAsia="Agency FB" w:hAnsi="Agency FB" w:cs="Agency FB" w:hint="default"/>
        <w:b/>
        <w:bCs/>
        <w:i w:val="0"/>
        <w:iCs w:val="0"/>
        <w:spacing w:val="0"/>
        <w:w w:val="100"/>
        <w:sz w:val="22"/>
        <w:szCs w:val="22"/>
        <w:lang w:val="fr-FR" w:eastAsia="en-US" w:bidi="ar-SA"/>
      </w:rPr>
    </w:lvl>
    <w:lvl w:ilvl="2" w:tplc="323EC7B0">
      <w:numFmt w:val="bullet"/>
      <w:lvlText w:val="•"/>
      <w:lvlJc w:val="left"/>
      <w:pPr>
        <w:ind w:left="530" w:hanging="200"/>
      </w:pPr>
      <w:rPr>
        <w:rFonts w:hint="default"/>
        <w:lang w:val="fr-FR" w:eastAsia="en-US" w:bidi="ar-SA"/>
      </w:rPr>
    </w:lvl>
    <w:lvl w:ilvl="3" w:tplc="2D9AB176">
      <w:numFmt w:val="bullet"/>
      <w:lvlText w:val="•"/>
      <w:lvlJc w:val="left"/>
      <w:pPr>
        <w:ind w:left="761" w:hanging="200"/>
      </w:pPr>
      <w:rPr>
        <w:rFonts w:hint="default"/>
        <w:lang w:val="fr-FR" w:eastAsia="en-US" w:bidi="ar-SA"/>
      </w:rPr>
    </w:lvl>
    <w:lvl w:ilvl="4" w:tplc="8AEAAE32">
      <w:numFmt w:val="bullet"/>
      <w:lvlText w:val="•"/>
      <w:lvlJc w:val="left"/>
      <w:pPr>
        <w:ind w:left="992" w:hanging="200"/>
      </w:pPr>
      <w:rPr>
        <w:rFonts w:hint="default"/>
        <w:lang w:val="fr-FR" w:eastAsia="en-US" w:bidi="ar-SA"/>
      </w:rPr>
    </w:lvl>
    <w:lvl w:ilvl="5" w:tplc="3538FDF8">
      <w:numFmt w:val="bullet"/>
      <w:lvlText w:val="•"/>
      <w:lvlJc w:val="left"/>
      <w:pPr>
        <w:ind w:left="1222" w:hanging="200"/>
      </w:pPr>
      <w:rPr>
        <w:rFonts w:hint="default"/>
        <w:lang w:val="fr-FR" w:eastAsia="en-US" w:bidi="ar-SA"/>
      </w:rPr>
    </w:lvl>
    <w:lvl w:ilvl="6" w:tplc="D05E5ABC">
      <w:numFmt w:val="bullet"/>
      <w:lvlText w:val="•"/>
      <w:lvlJc w:val="left"/>
      <w:pPr>
        <w:ind w:left="1453" w:hanging="200"/>
      </w:pPr>
      <w:rPr>
        <w:rFonts w:hint="default"/>
        <w:lang w:val="fr-FR" w:eastAsia="en-US" w:bidi="ar-SA"/>
      </w:rPr>
    </w:lvl>
    <w:lvl w:ilvl="7" w:tplc="3892B6DC">
      <w:numFmt w:val="bullet"/>
      <w:lvlText w:val="•"/>
      <w:lvlJc w:val="left"/>
      <w:pPr>
        <w:ind w:left="1684" w:hanging="200"/>
      </w:pPr>
      <w:rPr>
        <w:rFonts w:hint="default"/>
        <w:lang w:val="fr-FR" w:eastAsia="en-US" w:bidi="ar-SA"/>
      </w:rPr>
    </w:lvl>
    <w:lvl w:ilvl="8" w:tplc="AD26371E">
      <w:numFmt w:val="bullet"/>
      <w:lvlText w:val="•"/>
      <w:lvlJc w:val="left"/>
      <w:pPr>
        <w:ind w:left="1914" w:hanging="200"/>
      </w:pPr>
      <w:rPr>
        <w:rFonts w:hint="default"/>
        <w:lang w:val="fr-FR" w:eastAsia="en-US" w:bidi="ar-SA"/>
      </w:rPr>
    </w:lvl>
  </w:abstractNum>
  <w:abstractNum w:abstractNumId="54" w15:restartNumberingAfterBreak="0">
    <w:nsid w:val="2BA76697"/>
    <w:multiLevelType w:val="hybridMultilevel"/>
    <w:tmpl w:val="E8D4C3AA"/>
    <w:lvl w:ilvl="0" w:tplc="FEEA0A94">
      <w:numFmt w:val="bullet"/>
      <w:lvlText w:val="-"/>
      <w:lvlJc w:val="left"/>
      <w:pPr>
        <w:ind w:left="109" w:hanging="118"/>
      </w:pPr>
      <w:rPr>
        <w:rFonts w:ascii="Times New Roman" w:eastAsia="Times New Roman" w:hAnsi="Times New Roman" w:cs="Times New Roman" w:hint="default"/>
        <w:b w:val="0"/>
        <w:bCs w:val="0"/>
        <w:i w:val="0"/>
        <w:iCs w:val="0"/>
        <w:spacing w:val="0"/>
        <w:w w:val="99"/>
        <w:sz w:val="20"/>
        <w:szCs w:val="20"/>
        <w:lang w:val="fr-FR" w:eastAsia="en-US" w:bidi="ar-SA"/>
      </w:rPr>
    </w:lvl>
    <w:lvl w:ilvl="1" w:tplc="12F0C752">
      <w:numFmt w:val="bullet"/>
      <w:lvlText w:val="•"/>
      <w:lvlJc w:val="left"/>
      <w:pPr>
        <w:ind w:left="226" w:hanging="118"/>
      </w:pPr>
      <w:rPr>
        <w:rFonts w:hint="default"/>
        <w:lang w:val="fr-FR" w:eastAsia="en-US" w:bidi="ar-SA"/>
      </w:rPr>
    </w:lvl>
    <w:lvl w:ilvl="2" w:tplc="2408C8F6">
      <w:numFmt w:val="bullet"/>
      <w:lvlText w:val="•"/>
      <w:lvlJc w:val="left"/>
      <w:pPr>
        <w:ind w:left="352" w:hanging="118"/>
      </w:pPr>
      <w:rPr>
        <w:rFonts w:hint="default"/>
        <w:lang w:val="fr-FR" w:eastAsia="en-US" w:bidi="ar-SA"/>
      </w:rPr>
    </w:lvl>
    <w:lvl w:ilvl="3" w:tplc="3232133E">
      <w:numFmt w:val="bullet"/>
      <w:lvlText w:val="•"/>
      <w:lvlJc w:val="left"/>
      <w:pPr>
        <w:ind w:left="478" w:hanging="118"/>
      </w:pPr>
      <w:rPr>
        <w:rFonts w:hint="default"/>
        <w:lang w:val="fr-FR" w:eastAsia="en-US" w:bidi="ar-SA"/>
      </w:rPr>
    </w:lvl>
    <w:lvl w:ilvl="4" w:tplc="8BB2D12A">
      <w:numFmt w:val="bullet"/>
      <w:lvlText w:val="•"/>
      <w:lvlJc w:val="left"/>
      <w:pPr>
        <w:ind w:left="604" w:hanging="118"/>
      </w:pPr>
      <w:rPr>
        <w:rFonts w:hint="default"/>
        <w:lang w:val="fr-FR" w:eastAsia="en-US" w:bidi="ar-SA"/>
      </w:rPr>
    </w:lvl>
    <w:lvl w:ilvl="5" w:tplc="B6323E04">
      <w:numFmt w:val="bullet"/>
      <w:lvlText w:val="•"/>
      <w:lvlJc w:val="left"/>
      <w:pPr>
        <w:ind w:left="730" w:hanging="118"/>
      </w:pPr>
      <w:rPr>
        <w:rFonts w:hint="default"/>
        <w:lang w:val="fr-FR" w:eastAsia="en-US" w:bidi="ar-SA"/>
      </w:rPr>
    </w:lvl>
    <w:lvl w:ilvl="6" w:tplc="AEB25688">
      <w:numFmt w:val="bullet"/>
      <w:lvlText w:val="•"/>
      <w:lvlJc w:val="left"/>
      <w:pPr>
        <w:ind w:left="856" w:hanging="118"/>
      </w:pPr>
      <w:rPr>
        <w:rFonts w:hint="default"/>
        <w:lang w:val="fr-FR" w:eastAsia="en-US" w:bidi="ar-SA"/>
      </w:rPr>
    </w:lvl>
    <w:lvl w:ilvl="7" w:tplc="18024FC4">
      <w:numFmt w:val="bullet"/>
      <w:lvlText w:val="•"/>
      <w:lvlJc w:val="left"/>
      <w:pPr>
        <w:ind w:left="982" w:hanging="118"/>
      </w:pPr>
      <w:rPr>
        <w:rFonts w:hint="default"/>
        <w:lang w:val="fr-FR" w:eastAsia="en-US" w:bidi="ar-SA"/>
      </w:rPr>
    </w:lvl>
    <w:lvl w:ilvl="8" w:tplc="6C568FA2">
      <w:numFmt w:val="bullet"/>
      <w:lvlText w:val="•"/>
      <w:lvlJc w:val="left"/>
      <w:pPr>
        <w:ind w:left="1108" w:hanging="118"/>
      </w:pPr>
      <w:rPr>
        <w:rFonts w:hint="default"/>
        <w:lang w:val="fr-FR" w:eastAsia="en-US" w:bidi="ar-SA"/>
      </w:rPr>
    </w:lvl>
  </w:abstractNum>
  <w:abstractNum w:abstractNumId="55" w15:restartNumberingAfterBreak="0">
    <w:nsid w:val="2BFA5D3F"/>
    <w:multiLevelType w:val="hybridMultilevel"/>
    <w:tmpl w:val="2264BA12"/>
    <w:lvl w:ilvl="0" w:tplc="C7EAFA6C">
      <w:numFmt w:val="bullet"/>
      <w:lvlText w:val="-"/>
      <w:lvlJc w:val="left"/>
      <w:pPr>
        <w:ind w:left="107" w:hanging="118"/>
      </w:pPr>
      <w:rPr>
        <w:rFonts w:ascii="Times New Roman" w:eastAsia="Times New Roman" w:hAnsi="Times New Roman" w:cs="Times New Roman" w:hint="default"/>
        <w:b w:val="0"/>
        <w:bCs w:val="0"/>
        <w:i w:val="0"/>
        <w:iCs w:val="0"/>
        <w:spacing w:val="0"/>
        <w:w w:val="99"/>
        <w:sz w:val="20"/>
        <w:szCs w:val="20"/>
        <w:lang w:val="fr-FR" w:eastAsia="en-US" w:bidi="ar-SA"/>
      </w:rPr>
    </w:lvl>
    <w:lvl w:ilvl="1" w:tplc="C312312C">
      <w:numFmt w:val="bullet"/>
      <w:lvlText w:val="•"/>
      <w:lvlJc w:val="left"/>
      <w:pPr>
        <w:ind w:left="227" w:hanging="118"/>
      </w:pPr>
      <w:rPr>
        <w:rFonts w:hint="default"/>
        <w:lang w:val="fr-FR" w:eastAsia="en-US" w:bidi="ar-SA"/>
      </w:rPr>
    </w:lvl>
    <w:lvl w:ilvl="2" w:tplc="EA44E8BC">
      <w:numFmt w:val="bullet"/>
      <w:lvlText w:val="•"/>
      <w:lvlJc w:val="left"/>
      <w:pPr>
        <w:ind w:left="355" w:hanging="118"/>
      </w:pPr>
      <w:rPr>
        <w:rFonts w:hint="default"/>
        <w:lang w:val="fr-FR" w:eastAsia="en-US" w:bidi="ar-SA"/>
      </w:rPr>
    </w:lvl>
    <w:lvl w:ilvl="3" w:tplc="159A26C0">
      <w:numFmt w:val="bullet"/>
      <w:lvlText w:val="•"/>
      <w:lvlJc w:val="left"/>
      <w:pPr>
        <w:ind w:left="483" w:hanging="118"/>
      </w:pPr>
      <w:rPr>
        <w:rFonts w:hint="default"/>
        <w:lang w:val="fr-FR" w:eastAsia="en-US" w:bidi="ar-SA"/>
      </w:rPr>
    </w:lvl>
    <w:lvl w:ilvl="4" w:tplc="E97A9DCA">
      <w:numFmt w:val="bullet"/>
      <w:lvlText w:val="•"/>
      <w:lvlJc w:val="left"/>
      <w:pPr>
        <w:ind w:left="611" w:hanging="118"/>
      </w:pPr>
      <w:rPr>
        <w:rFonts w:hint="default"/>
        <w:lang w:val="fr-FR" w:eastAsia="en-US" w:bidi="ar-SA"/>
      </w:rPr>
    </w:lvl>
    <w:lvl w:ilvl="5" w:tplc="F058032C">
      <w:numFmt w:val="bullet"/>
      <w:lvlText w:val="•"/>
      <w:lvlJc w:val="left"/>
      <w:pPr>
        <w:ind w:left="739" w:hanging="118"/>
      </w:pPr>
      <w:rPr>
        <w:rFonts w:hint="default"/>
        <w:lang w:val="fr-FR" w:eastAsia="en-US" w:bidi="ar-SA"/>
      </w:rPr>
    </w:lvl>
    <w:lvl w:ilvl="6" w:tplc="EA3CB07C">
      <w:numFmt w:val="bullet"/>
      <w:lvlText w:val="•"/>
      <w:lvlJc w:val="left"/>
      <w:pPr>
        <w:ind w:left="866" w:hanging="118"/>
      </w:pPr>
      <w:rPr>
        <w:rFonts w:hint="default"/>
        <w:lang w:val="fr-FR" w:eastAsia="en-US" w:bidi="ar-SA"/>
      </w:rPr>
    </w:lvl>
    <w:lvl w:ilvl="7" w:tplc="020E36DC">
      <w:numFmt w:val="bullet"/>
      <w:lvlText w:val="•"/>
      <w:lvlJc w:val="left"/>
      <w:pPr>
        <w:ind w:left="994" w:hanging="118"/>
      </w:pPr>
      <w:rPr>
        <w:rFonts w:hint="default"/>
        <w:lang w:val="fr-FR" w:eastAsia="en-US" w:bidi="ar-SA"/>
      </w:rPr>
    </w:lvl>
    <w:lvl w:ilvl="8" w:tplc="EEB06EF4">
      <w:numFmt w:val="bullet"/>
      <w:lvlText w:val="•"/>
      <w:lvlJc w:val="left"/>
      <w:pPr>
        <w:ind w:left="1122" w:hanging="118"/>
      </w:pPr>
      <w:rPr>
        <w:rFonts w:hint="default"/>
        <w:lang w:val="fr-FR" w:eastAsia="en-US" w:bidi="ar-SA"/>
      </w:rPr>
    </w:lvl>
  </w:abstractNum>
  <w:abstractNum w:abstractNumId="56" w15:restartNumberingAfterBreak="0">
    <w:nsid w:val="2C905BB4"/>
    <w:multiLevelType w:val="hybridMultilevel"/>
    <w:tmpl w:val="B2A84664"/>
    <w:lvl w:ilvl="0" w:tplc="CE065384">
      <w:numFmt w:val="bullet"/>
      <w:lvlText w:val="-"/>
      <w:lvlJc w:val="left"/>
      <w:pPr>
        <w:ind w:left="105" w:hanging="118"/>
      </w:pPr>
      <w:rPr>
        <w:rFonts w:ascii="Times New Roman" w:eastAsia="Times New Roman" w:hAnsi="Times New Roman" w:cs="Times New Roman" w:hint="default"/>
        <w:b w:val="0"/>
        <w:bCs w:val="0"/>
        <w:i w:val="0"/>
        <w:iCs w:val="0"/>
        <w:spacing w:val="0"/>
        <w:w w:val="99"/>
        <w:sz w:val="20"/>
        <w:szCs w:val="20"/>
        <w:lang w:val="fr-FR" w:eastAsia="en-US" w:bidi="ar-SA"/>
      </w:rPr>
    </w:lvl>
    <w:lvl w:ilvl="1" w:tplc="564AD90A">
      <w:numFmt w:val="bullet"/>
      <w:lvlText w:val="•"/>
      <w:lvlJc w:val="left"/>
      <w:pPr>
        <w:ind w:left="220" w:hanging="118"/>
      </w:pPr>
      <w:rPr>
        <w:rFonts w:hint="default"/>
        <w:lang w:val="fr-FR" w:eastAsia="en-US" w:bidi="ar-SA"/>
      </w:rPr>
    </w:lvl>
    <w:lvl w:ilvl="2" w:tplc="FE860AAC">
      <w:numFmt w:val="bullet"/>
      <w:lvlText w:val="•"/>
      <w:lvlJc w:val="left"/>
      <w:pPr>
        <w:ind w:left="194" w:hanging="118"/>
      </w:pPr>
      <w:rPr>
        <w:rFonts w:hint="default"/>
        <w:lang w:val="fr-FR" w:eastAsia="en-US" w:bidi="ar-SA"/>
      </w:rPr>
    </w:lvl>
    <w:lvl w:ilvl="3" w:tplc="C67631E0">
      <w:numFmt w:val="bullet"/>
      <w:lvlText w:val="•"/>
      <w:lvlJc w:val="left"/>
      <w:pPr>
        <w:ind w:left="168" w:hanging="118"/>
      </w:pPr>
      <w:rPr>
        <w:rFonts w:hint="default"/>
        <w:lang w:val="fr-FR" w:eastAsia="en-US" w:bidi="ar-SA"/>
      </w:rPr>
    </w:lvl>
    <w:lvl w:ilvl="4" w:tplc="E104E2D8">
      <w:numFmt w:val="bullet"/>
      <w:lvlText w:val="•"/>
      <w:lvlJc w:val="left"/>
      <w:pPr>
        <w:ind w:left="143" w:hanging="118"/>
      </w:pPr>
      <w:rPr>
        <w:rFonts w:hint="default"/>
        <w:lang w:val="fr-FR" w:eastAsia="en-US" w:bidi="ar-SA"/>
      </w:rPr>
    </w:lvl>
    <w:lvl w:ilvl="5" w:tplc="3C260ECA">
      <w:numFmt w:val="bullet"/>
      <w:lvlText w:val="•"/>
      <w:lvlJc w:val="left"/>
      <w:pPr>
        <w:ind w:left="117" w:hanging="118"/>
      </w:pPr>
      <w:rPr>
        <w:rFonts w:hint="default"/>
        <w:lang w:val="fr-FR" w:eastAsia="en-US" w:bidi="ar-SA"/>
      </w:rPr>
    </w:lvl>
    <w:lvl w:ilvl="6" w:tplc="BE1829A6">
      <w:numFmt w:val="bullet"/>
      <w:lvlText w:val="•"/>
      <w:lvlJc w:val="left"/>
      <w:pPr>
        <w:ind w:left="92" w:hanging="118"/>
      </w:pPr>
      <w:rPr>
        <w:rFonts w:hint="default"/>
        <w:lang w:val="fr-FR" w:eastAsia="en-US" w:bidi="ar-SA"/>
      </w:rPr>
    </w:lvl>
    <w:lvl w:ilvl="7" w:tplc="402A0AEC">
      <w:numFmt w:val="bullet"/>
      <w:lvlText w:val="•"/>
      <w:lvlJc w:val="left"/>
      <w:pPr>
        <w:ind w:left="66" w:hanging="118"/>
      </w:pPr>
      <w:rPr>
        <w:rFonts w:hint="default"/>
        <w:lang w:val="fr-FR" w:eastAsia="en-US" w:bidi="ar-SA"/>
      </w:rPr>
    </w:lvl>
    <w:lvl w:ilvl="8" w:tplc="76E80C54">
      <w:numFmt w:val="bullet"/>
      <w:lvlText w:val="•"/>
      <w:lvlJc w:val="left"/>
      <w:pPr>
        <w:ind w:left="41" w:hanging="118"/>
      </w:pPr>
      <w:rPr>
        <w:rFonts w:hint="default"/>
        <w:lang w:val="fr-FR" w:eastAsia="en-US" w:bidi="ar-SA"/>
      </w:rPr>
    </w:lvl>
  </w:abstractNum>
  <w:abstractNum w:abstractNumId="57" w15:restartNumberingAfterBreak="0">
    <w:nsid w:val="2CDF3194"/>
    <w:multiLevelType w:val="hybridMultilevel"/>
    <w:tmpl w:val="535450A8"/>
    <w:lvl w:ilvl="0" w:tplc="B54E1A34">
      <w:start w:val="1"/>
      <w:numFmt w:val="decimal"/>
      <w:lvlText w:val="%1."/>
      <w:lvlJc w:val="left"/>
      <w:pPr>
        <w:ind w:left="108" w:hanging="204"/>
      </w:pPr>
      <w:rPr>
        <w:rFonts w:ascii="Times New Roman" w:eastAsia="Times New Roman" w:hAnsi="Times New Roman" w:cs="Times New Roman" w:hint="default"/>
        <w:b/>
        <w:bCs/>
        <w:i w:val="0"/>
        <w:iCs w:val="0"/>
        <w:spacing w:val="0"/>
        <w:w w:val="99"/>
        <w:sz w:val="20"/>
        <w:szCs w:val="20"/>
        <w:lang w:val="fr-FR" w:eastAsia="en-US" w:bidi="ar-SA"/>
      </w:rPr>
    </w:lvl>
    <w:lvl w:ilvl="1" w:tplc="AAAAE41A">
      <w:numFmt w:val="bullet"/>
      <w:lvlText w:val="•"/>
      <w:lvlJc w:val="left"/>
      <w:pPr>
        <w:ind w:left="362" w:hanging="204"/>
      </w:pPr>
      <w:rPr>
        <w:rFonts w:hint="default"/>
        <w:lang w:val="fr-FR" w:eastAsia="en-US" w:bidi="ar-SA"/>
      </w:rPr>
    </w:lvl>
    <w:lvl w:ilvl="2" w:tplc="4D8A2B66">
      <w:numFmt w:val="bullet"/>
      <w:lvlText w:val="•"/>
      <w:lvlJc w:val="left"/>
      <w:pPr>
        <w:ind w:left="625" w:hanging="204"/>
      </w:pPr>
      <w:rPr>
        <w:rFonts w:hint="default"/>
        <w:lang w:val="fr-FR" w:eastAsia="en-US" w:bidi="ar-SA"/>
      </w:rPr>
    </w:lvl>
    <w:lvl w:ilvl="3" w:tplc="59FA5CC0">
      <w:numFmt w:val="bullet"/>
      <w:lvlText w:val="•"/>
      <w:lvlJc w:val="left"/>
      <w:pPr>
        <w:ind w:left="887" w:hanging="204"/>
      </w:pPr>
      <w:rPr>
        <w:rFonts w:hint="default"/>
        <w:lang w:val="fr-FR" w:eastAsia="en-US" w:bidi="ar-SA"/>
      </w:rPr>
    </w:lvl>
    <w:lvl w:ilvl="4" w:tplc="A1443C00">
      <w:numFmt w:val="bullet"/>
      <w:lvlText w:val="•"/>
      <w:lvlJc w:val="left"/>
      <w:pPr>
        <w:ind w:left="1150" w:hanging="204"/>
      </w:pPr>
      <w:rPr>
        <w:rFonts w:hint="default"/>
        <w:lang w:val="fr-FR" w:eastAsia="en-US" w:bidi="ar-SA"/>
      </w:rPr>
    </w:lvl>
    <w:lvl w:ilvl="5" w:tplc="5B6A683E">
      <w:numFmt w:val="bullet"/>
      <w:lvlText w:val="•"/>
      <w:lvlJc w:val="left"/>
      <w:pPr>
        <w:ind w:left="1413" w:hanging="204"/>
      </w:pPr>
      <w:rPr>
        <w:rFonts w:hint="default"/>
        <w:lang w:val="fr-FR" w:eastAsia="en-US" w:bidi="ar-SA"/>
      </w:rPr>
    </w:lvl>
    <w:lvl w:ilvl="6" w:tplc="A5181602">
      <w:numFmt w:val="bullet"/>
      <w:lvlText w:val="•"/>
      <w:lvlJc w:val="left"/>
      <w:pPr>
        <w:ind w:left="1675" w:hanging="204"/>
      </w:pPr>
      <w:rPr>
        <w:rFonts w:hint="default"/>
        <w:lang w:val="fr-FR" w:eastAsia="en-US" w:bidi="ar-SA"/>
      </w:rPr>
    </w:lvl>
    <w:lvl w:ilvl="7" w:tplc="8DC06616">
      <w:numFmt w:val="bullet"/>
      <w:lvlText w:val="•"/>
      <w:lvlJc w:val="left"/>
      <w:pPr>
        <w:ind w:left="1938" w:hanging="204"/>
      </w:pPr>
      <w:rPr>
        <w:rFonts w:hint="default"/>
        <w:lang w:val="fr-FR" w:eastAsia="en-US" w:bidi="ar-SA"/>
      </w:rPr>
    </w:lvl>
    <w:lvl w:ilvl="8" w:tplc="D012D4C8">
      <w:numFmt w:val="bullet"/>
      <w:lvlText w:val="•"/>
      <w:lvlJc w:val="left"/>
      <w:pPr>
        <w:ind w:left="2200" w:hanging="204"/>
      </w:pPr>
      <w:rPr>
        <w:rFonts w:hint="default"/>
        <w:lang w:val="fr-FR" w:eastAsia="en-US" w:bidi="ar-SA"/>
      </w:rPr>
    </w:lvl>
  </w:abstractNum>
  <w:abstractNum w:abstractNumId="58" w15:restartNumberingAfterBreak="0">
    <w:nsid w:val="2D40268C"/>
    <w:multiLevelType w:val="hybridMultilevel"/>
    <w:tmpl w:val="2AA8BDD8"/>
    <w:lvl w:ilvl="0" w:tplc="7FF0B3C2">
      <w:start w:val="1"/>
      <w:numFmt w:val="decimal"/>
      <w:lvlText w:val="%1."/>
      <w:lvlJc w:val="left"/>
      <w:pPr>
        <w:ind w:left="259" w:hanging="152"/>
      </w:pPr>
      <w:rPr>
        <w:rFonts w:ascii="Times New Roman" w:eastAsia="Times New Roman" w:hAnsi="Times New Roman" w:cs="Times New Roman" w:hint="default"/>
        <w:b/>
        <w:bCs/>
        <w:i w:val="0"/>
        <w:iCs w:val="0"/>
        <w:spacing w:val="1"/>
        <w:w w:val="99"/>
        <w:sz w:val="18"/>
        <w:szCs w:val="18"/>
        <w:lang w:val="fr-FR" w:eastAsia="en-US" w:bidi="ar-SA"/>
      </w:rPr>
    </w:lvl>
    <w:lvl w:ilvl="1" w:tplc="A954A280">
      <w:numFmt w:val="bullet"/>
      <w:lvlText w:val="•"/>
      <w:lvlJc w:val="left"/>
      <w:pPr>
        <w:ind w:left="381" w:hanging="152"/>
      </w:pPr>
      <w:rPr>
        <w:rFonts w:hint="default"/>
        <w:lang w:val="fr-FR" w:eastAsia="en-US" w:bidi="ar-SA"/>
      </w:rPr>
    </w:lvl>
    <w:lvl w:ilvl="2" w:tplc="75662482">
      <w:numFmt w:val="bullet"/>
      <w:lvlText w:val="•"/>
      <w:lvlJc w:val="left"/>
      <w:pPr>
        <w:ind w:left="502" w:hanging="152"/>
      </w:pPr>
      <w:rPr>
        <w:rFonts w:hint="default"/>
        <w:lang w:val="fr-FR" w:eastAsia="en-US" w:bidi="ar-SA"/>
      </w:rPr>
    </w:lvl>
    <w:lvl w:ilvl="3" w:tplc="DB7CE4DC">
      <w:numFmt w:val="bullet"/>
      <w:lvlText w:val="•"/>
      <w:lvlJc w:val="left"/>
      <w:pPr>
        <w:ind w:left="624" w:hanging="152"/>
      </w:pPr>
      <w:rPr>
        <w:rFonts w:hint="default"/>
        <w:lang w:val="fr-FR" w:eastAsia="en-US" w:bidi="ar-SA"/>
      </w:rPr>
    </w:lvl>
    <w:lvl w:ilvl="4" w:tplc="4A80680A">
      <w:numFmt w:val="bullet"/>
      <w:lvlText w:val="•"/>
      <w:lvlJc w:val="left"/>
      <w:pPr>
        <w:ind w:left="745" w:hanging="152"/>
      </w:pPr>
      <w:rPr>
        <w:rFonts w:hint="default"/>
        <w:lang w:val="fr-FR" w:eastAsia="en-US" w:bidi="ar-SA"/>
      </w:rPr>
    </w:lvl>
    <w:lvl w:ilvl="5" w:tplc="BB485FE6">
      <w:numFmt w:val="bullet"/>
      <w:lvlText w:val="•"/>
      <w:lvlJc w:val="left"/>
      <w:pPr>
        <w:ind w:left="867" w:hanging="152"/>
      </w:pPr>
      <w:rPr>
        <w:rFonts w:hint="default"/>
        <w:lang w:val="fr-FR" w:eastAsia="en-US" w:bidi="ar-SA"/>
      </w:rPr>
    </w:lvl>
    <w:lvl w:ilvl="6" w:tplc="6F022720">
      <w:numFmt w:val="bullet"/>
      <w:lvlText w:val="•"/>
      <w:lvlJc w:val="left"/>
      <w:pPr>
        <w:ind w:left="988" w:hanging="152"/>
      </w:pPr>
      <w:rPr>
        <w:rFonts w:hint="default"/>
        <w:lang w:val="fr-FR" w:eastAsia="en-US" w:bidi="ar-SA"/>
      </w:rPr>
    </w:lvl>
    <w:lvl w:ilvl="7" w:tplc="52588156">
      <w:numFmt w:val="bullet"/>
      <w:lvlText w:val="•"/>
      <w:lvlJc w:val="left"/>
      <w:pPr>
        <w:ind w:left="1109" w:hanging="152"/>
      </w:pPr>
      <w:rPr>
        <w:rFonts w:hint="default"/>
        <w:lang w:val="fr-FR" w:eastAsia="en-US" w:bidi="ar-SA"/>
      </w:rPr>
    </w:lvl>
    <w:lvl w:ilvl="8" w:tplc="2F4A755A">
      <w:numFmt w:val="bullet"/>
      <w:lvlText w:val="•"/>
      <w:lvlJc w:val="left"/>
      <w:pPr>
        <w:ind w:left="1231" w:hanging="152"/>
      </w:pPr>
      <w:rPr>
        <w:rFonts w:hint="default"/>
        <w:lang w:val="fr-FR" w:eastAsia="en-US" w:bidi="ar-SA"/>
      </w:rPr>
    </w:lvl>
  </w:abstractNum>
  <w:abstractNum w:abstractNumId="59" w15:restartNumberingAfterBreak="0">
    <w:nsid w:val="2EBB6557"/>
    <w:multiLevelType w:val="hybridMultilevel"/>
    <w:tmpl w:val="00A292DE"/>
    <w:lvl w:ilvl="0" w:tplc="E68E74D8">
      <w:start w:val="2"/>
      <w:numFmt w:val="lowerLetter"/>
      <w:lvlText w:val="%1)"/>
      <w:lvlJc w:val="left"/>
      <w:pPr>
        <w:ind w:left="107" w:hanging="226"/>
      </w:pPr>
      <w:rPr>
        <w:rFonts w:ascii="Times New Roman" w:eastAsia="Times New Roman" w:hAnsi="Times New Roman" w:cs="Times New Roman" w:hint="default"/>
        <w:b/>
        <w:bCs/>
        <w:i w:val="0"/>
        <w:iCs w:val="0"/>
        <w:spacing w:val="-1"/>
        <w:w w:val="99"/>
        <w:sz w:val="20"/>
        <w:szCs w:val="20"/>
        <w:lang w:val="fr-FR" w:eastAsia="en-US" w:bidi="ar-SA"/>
      </w:rPr>
    </w:lvl>
    <w:lvl w:ilvl="1" w:tplc="0A829FE8">
      <w:numFmt w:val="bullet"/>
      <w:lvlText w:val="•"/>
      <w:lvlJc w:val="left"/>
      <w:pPr>
        <w:ind w:left="381" w:hanging="226"/>
      </w:pPr>
      <w:rPr>
        <w:rFonts w:hint="default"/>
        <w:lang w:val="fr-FR" w:eastAsia="en-US" w:bidi="ar-SA"/>
      </w:rPr>
    </w:lvl>
    <w:lvl w:ilvl="2" w:tplc="EF567EB6">
      <w:numFmt w:val="bullet"/>
      <w:lvlText w:val="•"/>
      <w:lvlJc w:val="left"/>
      <w:pPr>
        <w:ind w:left="663" w:hanging="226"/>
      </w:pPr>
      <w:rPr>
        <w:rFonts w:hint="default"/>
        <w:lang w:val="fr-FR" w:eastAsia="en-US" w:bidi="ar-SA"/>
      </w:rPr>
    </w:lvl>
    <w:lvl w:ilvl="3" w:tplc="933E18F2">
      <w:numFmt w:val="bullet"/>
      <w:lvlText w:val="•"/>
      <w:lvlJc w:val="left"/>
      <w:pPr>
        <w:ind w:left="945" w:hanging="226"/>
      </w:pPr>
      <w:rPr>
        <w:rFonts w:hint="default"/>
        <w:lang w:val="fr-FR" w:eastAsia="en-US" w:bidi="ar-SA"/>
      </w:rPr>
    </w:lvl>
    <w:lvl w:ilvl="4" w:tplc="682AADF4">
      <w:numFmt w:val="bullet"/>
      <w:lvlText w:val="•"/>
      <w:lvlJc w:val="left"/>
      <w:pPr>
        <w:ind w:left="1227" w:hanging="226"/>
      </w:pPr>
      <w:rPr>
        <w:rFonts w:hint="default"/>
        <w:lang w:val="fr-FR" w:eastAsia="en-US" w:bidi="ar-SA"/>
      </w:rPr>
    </w:lvl>
    <w:lvl w:ilvl="5" w:tplc="D7766522">
      <w:numFmt w:val="bullet"/>
      <w:lvlText w:val="•"/>
      <w:lvlJc w:val="left"/>
      <w:pPr>
        <w:ind w:left="1509" w:hanging="226"/>
      </w:pPr>
      <w:rPr>
        <w:rFonts w:hint="default"/>
        <w:lang w:val="fr-FR" w:eastAsia="en-US" w:bidi="ar-SA"/>
      </w:rPr>
    </w:lvl>
    <w:lvl w:ilvl="6" w:tplc="28C43BAA">
      <w:numFmt w:val="bullet"/>
      <w:lvlText w:val="•"/>
      <w:lvlJc w:val="left"/>
      <w:pPr>
        <w:ind w:left="1790" w:hanging="226"/>
      </w:pPr>
      <w:rPr>
        <w:rFonts w:hint="default"/>
        <w:lang w:val="fr-FR" w:eastAsia="en-US" w:bidi="ar-SA"/>
      </w:rPr>
    </w:lvl>
    <w:lvl w:ilvl="7" w:tplc="3AFC4FB8">
      <w:numFmt w:val="bullet"/>
      <w:lvlText w:val="•"/>
      <w:lvlJc w:val="left"/>
      <w:pPr>
        <w:ind w:left="2072" w:hanging="226"/>
      </w:pPr>
      <w:rPr>
        <w:rFonts w:hint="default"/>
        <w:lang w:val="fr-FR" w:eastAsia="en-US" w:bidi="ar-SA"/>
      </w:rPr>
    </w:lvl>
    <w:lvl w:ilvl="8" w:tplc="B55AEE7A">
      <w:numFmt w:val="bullet"/>
      <w:lvlText w:val="•"/>
      <w:lvlJc w:val="left"/>
      <w:pPr>
        <w:ind w:left="2354" w:hanging="226"/>
      </w:pPr>
      <w:rPr>
        <w:rFonts w:hint="default"/>
        <w:lang w:val="fr-FR" w:eastAsia="en-US" w:bidi="ar-SA"/>
      </w:rPr>
    </w:lvl>
  </w:abstractNum>
  <w:abstractNum w:abstractNumId="60" w15:restartNumberingAfterBreak="0">
    <w:nsid w:val="2EF2375D"/>
    <w:multiLevelType w:val="hybridMultilevel"/>
    <w:tmpl w:val="64488E28"/>
    <w:lvl w:ilvl="0" w:tplc="133E97D0">
      <w:start w:val="4"/>
      <w:numFmt w:val="decimal"/>
      <w:lvlText w:val="%1."/>
      <w:lvlJc w:val="left"/>
      <w:pPr>
        <w:ind w:left="308" w:hanging="201"/>
      </w:pPr>
      <w:rPr>
        <w:rFonts w:ascii="Times New Roman" w:eastAsia="Times New Roman" w:hAnsi="Times New Roman" w:cs="Times New Roman" w:hint="default"/>
        <w:b/>
        <w:bCs/>
        <w:i w:val="0"/>
        <w:iCs w:val="0"/>
        <w:spacing w:val="0"/>
        <w:w w:val="99"/>
        <w:sz w:val="20"/>
        <w:szCs w:val="20"/>
        <w:lang w:val="fr-FR" w:eastAsia="en-US" w:bidi="ar-SA"/>
      </w:rPr>
    </w:lvl>
    <w:lvl w:ilvl="1" w:tplc="7674CC72">
      <w:numFmt w:val="bullet"/>
      <w:lvlText w:val="-"/>
      <w:lvlJc w:val="left"/>
      <w:pPr>
        <w:ind w:left="107" w:hanging="118"/>
      </w:pPr>
      <w:rPr>
        <w:rFonts w:ascii="Times New Roman" w:eastAsia="Times New Roman" w:hAnsi="Times New Roman" w:cs="Times New Roman" w:hint="default"/>
        <w:b w:val="0"/>
        <w:bCs w:val="0"/>
        <w:i w:val="0"/>
        <w:iCs w:val="0"/>
        <w:spacing w:val="0"/>
        <w:w w:val="99"/>
        <w:sz w:val="20"/>
        <w:szCs w:val="20"/>
        <w:lang w:val="fr-FR" w:eastAsia="en-US" w:bidi="ar-SA"/>
      </w:rPr>
    </w:lvl>
    <w:lvl w:ilvl="2" w:tplc="A99661DC">
      <w:numFmt w:val="bullet"/>
      <w:lvlText w:val="•"/>
      <w:lvlJc w:val="left"/>
      <w:pPr>
        <w:ind w:left="300" w:hanging="118"/>
      </w:pPr>
      <w:rPr>
        <w:rFonts w:hint="default"/>
        <w:lang w:val="fr-FR" w:eastAsia="en-US" w:bidi="ar-SA"/>
      </w:rPr>
    </w:lvl>
    <w:lvl w:ilvl="3" w:tplc="CD329F6C">
      <w:numFmt w:val="bullet"/>
      <w:lvlText w:val="•"/>
      <w:lvlJc w:val="left"/>
      <w:pPr>
        <w:ind w:left="261" w:hanging="118"/>
      </w:pPr>
      <w:rPr>
        <w:rFonts w:hint="default"/>
        <w:lang w:val="fr-FR" w:eastAsia="en-US" w:bidi="ar-SA"/>
      </w:rPr>
    </w:lvl>
    <w:lvl w:ilvl="4" w:tplc="79DC4C18">
      <w:numFmt w:val="bullet"/>
      <w:lvlText w:val="•"/>
      <w:lvlJc w:val="left"/>
      <w:pPr>
        <w:ind w:left="222" w:hanging="118"/>
      </w:pPr>
      <w:rPr>
        <w:rFonts w:hint="default"/>
        <w:lang w:val="fr-FR" w:eastAsia="en-US" w:bidi="ar-SA"/>
      </w:rPr>
    </w:lvl>
    <w:lvl w:ilvl="5" w:tplc="953A497E">
      <w:numFmt w:val="bullet"/>
      <w:lvlText w:val="•"/>
      <w:lvlJc w:val="left"/>
      <w:pPr>
        <w:ind w:left="183" w:hanging="118"/>
      </w:pPr>
      <w:rPr>
        <w:rFonts w:hint="default"/>
        <w:lang w:val="fr-FR" w:eastAsia="en-US" w:bidi="ar-SA"/>
      </w:rPr>
    </w:lvl>
    <w:lvl w:ilvl="6" w:tplc="DB74A674">
      <w:numFmt w:val="bullet"/>
      <w:lvlText w:val="•"/>
      <w:lvlJc w:val="left"/>
      <w:pPr>
        <w:ind w:left="145" w:hanging="118"/>
      </w:pPr>
      <w:rPr>
        <w:rFonts w:hint="default"/>
        <w:lang w:val="fr-FR" w:eastAsia="en-US" w:bidi="ar-SA"/>
      </w:rPr>
    </w:lvl>
    <w:lvl w:ilvl="7" w:tplc="18640588">
      <w:numFmt w:val="bullet"/>
      <w:lvlText w:val="•"/>
      <w:lvlJc w:val="left"/>
      <w:pPr>
        <w:ind w:left="106" w:hanging="118"/>
      </w:pPr>
      <w:rPr>
        <w:rFonts w:hint="default"/>
        <w:lang w:val="fr-FR" w:eastAsia="en-US" w:bidi="ar-SA"/>
      </w:rPr>
    </w:lvl>
    <w:lvl w:ilvl="8" w:tplc="95B4C30C">
      <w:numFmt w:val="bullet"/>
      <w:lvlText w:val="•"/>
      <w:lvlJc w:val="left"/>
      <w:pPr>
        <w:ind w:left="67" w:hanging="118"/>
      </w:pPr>
      <w:rPr>
        <w:rFonts w:hint="default"/>
        <w:lang w:val="fr-FR" w:eastAsia="en-US" w:bidi="ar-SA"/>
      </w:rPr>
    </w:lvl>
  </w:abstractNum>
  <w:abstractNum w:abstractNumId="61" w15:restartNumberingAfterBreak="0">
    <w:nsid w:val="2FEA6315"/>
    <w:multiLevelType w:val="hybridMultilevel"/>
    <w:tmpl w:val="7DB899FA"/>
    <w:lvl w:ilvl="0" w:tplc="040C0017">
      <w:start w:val="2"/>
      <w:numFmt w:val="lowerLetter"/>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62" w15:restartNumberingAfterBreak="0">
    <w:nsid w:val="30CC515D"/>
    <w:multiLevelType w:val="hybridMultilevel"/>
    <w:tmpl w:val="4BEA9FEA"/>
    <w:lvl w:ilvl="0" w:tplc="49D4CA4A">
      <w:start w:val="1"/>
      <w:numFmt w:val="decimal"/>
      <w:lvlText w:val="%1."/>
      <w:lvlJc w:val="left"/>
      <w:pPr>
        <w:ind w:left="107" w:hanging="161"/>
      </w:pPr>
      <w:rPr>
        <w:rFonts w:hint="default"/>
        <w:spacing w:val="0"/>
        <w:w w:val="82"/>
        <w:lang w:val="fr-FR" w:eastAsia="en-US" w:bidi="ar-SA"/>
      </w:rPr>
    </w:lvl>
    <w:lvl w:ilvl="1" w:tplc="037C1122">
      <w:numFmt w:val="bullet"/>
      <w:lvlText w:val="•"/>
      <w:lvlJc w:val="left"/>
      <w:pPr>
        <w:ind w:left="277" w:hanging="161"/>
      </w:pPr>
      <w:rPr>
        <w:rFonts w:hint="default"/>
        <w:lang w:val="fr-FR" w:eastAsia="en-US" w:bidi="ar-SA"/>
      </w:rPr>
    </w:lvl>
    <w:lvl w:ilvl="2" w:tplc="93A824DA">
      <w:numFmt w:val="bullet"/>
      <w:lvlText w:val="•"/>
      <w:lvlJc w:val="left"/>
      <w:pPr>
        <w:ind w:left="455" w:hanging="161"/>
      </w:pPr>
      <w:rPr>
        <w:rFonts w:hint="default"/>
        <w:lang w:val="fr-FR" w:eastAsia="en-US" w:bidi="ar-SA"/>
      </w:rPr>
    </w:lvl>
    <w:lvl w:ilvl="3" w:tplc="143E0B8E">
      <w:numFmt w:val="bullet"/>
      <w:lvlText w:val="•"/>
      <w:lvlJc w:val="left"/>
      <w:pPr>
        <w:ind w:left="633" w:hanging="161"/>
      </w:pPr>
      <w:rPr>
        <w:rFonts w:hint="default"/>
        <w:lang w:val="fr-FR" w:eastAsia="en-US" w:bidi="ar-SA"/>
      </w:rPr>
    </w:lvl>
    <w:lvl w:ilvl="4" w:tplc="AAB2FC52">
      <w:numFmt w:val="bullet"/>
      <w:lvlText w:val="•"/>
      <w:lvlJc w:val="left"/>
      <w:pPr>
        <w:ind w:left="811" w:hanging="161"/>
      </w:pPr>
      <w:rPr>
        <w:rFonts w:hint="default"/>
        <w:lang w:val="fr-FR" w:eastAsia="en-US" w:bidi="ar-SA"/>
      </w:rPr>
    </w:lvl>
    <w:lvl w:ilvl="5" w:tplc="6C4E62D6">
      <w:numFmt w:val="bullet"/>
      <w:lvlText w:val="•"/>
      <w:lvlJc w:val="left"/>
      <w:pPr>
        <w:ind w:left="989" w:hanging="161"/>
      </w:pPr>
      <w:rPr>
        <w:rFonts w:hint="default"/>
        <w:lang w:val="fr-FR" w:eastAsia="en-US" w:bidi="ar-SA"/>
      </w:rPr>
    </w:lvl>
    <w:lvl w:ilvl="6" w:tplc="01021BDA">
      <w:numFmt w:val="bullet"/>
      <w:lvlText w:val="•"/>
      <w:lvlJc w:val="left"/>
      <w:pPr>
        <w:ind w:left="1167" w:hanging="161"/>
      </w:pPr>
      <w:rPr>
        <w:rFonts w:hint="default"/>
        <w:lang w:val="fr-FR" w:eastAsia="en-US" w:bidi="ar-SA"/>
      </w:rPr>
    </w:lvl>
    <w:lvl w:ilvl="7" w:tplc="BB34668C">
      <w:numFmt w:val="bullet"/>
      <w:lvlText w:val="•"/>
      <w:lvlJc w:val="left"/>
      <w:pPr>
        <w:ind w:left="1345" w:hanging="161"/>
      </w:pPr>
      <w:rPr>
        <w:rFonts w:hint="default"/>
        <w:lang w:val="fr-FR" w:eastAsia="en-US" w:bidi="ar-SA"/>
      </w:rPr>
    </w:lvl>
    <w:lvl w:ilvl="8" w:tplc="955EA700">
      <w:numFmt w:val="bullet"/>
      <w:lvlText w:val="•"/>
      <w:lvlJc w:val="left"/>
      <w:pPr>
        <w:ind w:left="1523" w:hanging="161"/>
      </w:pPr>
      <w:rPr>
        <w:rFonts w:hint="default"/>
        <w:lang w:val="fr-FR" w:eastAsia="en-US" w:bidi="ar-SA"/>
      </w:rPr>
    </w:lvl>
  </w:abstractNum>
  <w:abstractNum w:abstractNumId="63" w15:restartNumberingAfterBreak="0">
    <w:nsid w:val="31885FEF"/>
    <w:multiLevelType w:val="hybridMultilevel"/>
    <w:tmpl w:val="1CA89E24"/>
    <w:lvl w:ilvl="0" w:tplc="5290F5D8">
      <w:numFmt w:val="bullet"/>
      <w:lvlText w:val="-"/>
      <w:lvlJc w:val="left"/>
      <w:pPr>
        <w:ind w:left="108" w:hanging="118"/>
      </w:pPr>
      <w:rPr>
        <w:rFonts w:ascii="Times New Roman" w:eastAsia="Times New Roman" w:hAnsi="Times New Roman" w:cs="Times New Roman" w:hint="default"/>
        <w:b w:val="0"/>
        <w:bCs w:val="0"/>
        <w:i w:val="0"/>
        <w:iCs w:val="0"/>
        <w:spacing w:val="0"/>
        <w:w w:val="99"/>
        <w:sz w:val="20"/>
        <w:szCs w:val="20"/>
        <w:lang w:val="fr-FR" w:eastAsia="en-US" w:bidi="ar-SA"/>
      </w:rPr>
    </w:lvl>
    <w:lvl w:ilvl="1" w:tplc="E096569C">
      <w:numFmt w:val="bullet"/>
      <w:lvlText w:val="•"/>
      <w:lvlJc w:val="left"/>
      <w:pPr>
        <w:ind w:left="226" w:hanging="118"/>
      </w:pPr>
      <w:rPr>
        <w:rFonts w:hint="default"/>
        <w:lang w:val="fr-FR" w:eastAsia="en-US" w:bidi="ar-SA"/>
      </w:rPr>
    </w:lvl>
    <w:lvl w:ilvl="2" w:tplc="23DE7BB0">
      <w:numFmt w:val="bullet"/>
      <w:lvlText w:val="•"/>
      <w:lvlJc w:val="left"/>
      <w:pPr>
        <w:ind w:left="353" w:hanging="118"/>
      </w:pPr>
      <w:rPr>
        <w:rFonts w:hint="default"/>
        <w:lang w:val="fr-FR" w:eastAsia="en-US" w:bidi="ar-SA"/>
      </w:rPr>
    </w:lvl>
    <w:lvl w:ilvl="3" w:tplc="8FAE7502">
      <w:numFmt w:val="bullet"/>
      <w:lvlText w:val="•"/>
      <w:lvlJc w:val="left"/>
      <w:pPr>
        <w:ind w:left="480" w:hanging="118"/>
      </w:pPr>
      <w:rPr>
        <w:rFonts w:hint="default"/>
        <w:lang w:val="fr-FR" w:eastAsia="en-US" w:bidi="ar-SA"/>
      </w:rPr>
    </w:lvl>
    <w:lvl w:ilvl="4" w:tplc="4B08E84C">
      <w:numFmt w:val="bullet"/>
      <w:lvlText w:val="•"/>
      <w:lvlJc w:val="left"/>
      <w:pPr>
        <w:ind w:left="607" w:hanging="118"/>
      </w:pPr>
      <w:rPr>
        <w:rFonts w:hint="default"/>
        <w:lang w:val="fr-FR" w:eastAsia="en-US" w:bidi="ar-SA"/>
      </w:rPr>
    </w:lvl>
    <w:lvl w:ilvl="5" w:tplc="2A3A6D88">
      <w:numFmt w:val="bullet"/>
      <w:lvlText w:val="•"/>
      <w:lvlJc w:val="left"/>
      <w:pPr>
        <w:ind w:left="734" w:hanging="118"/>
      </w:pPr>
      <w:rPr>
        <w:rFonts w:hint="default"/>
        <w:lang w:val="fr-FR" w:eastAsia="en-US" w:bidi="ar-SA"/>
      </w:rPr>
    </w:lvl>
    <w:lvl w:ilvl="6" w:tplc="615C7A44">
      <w:numFmt w:val="bullet"/>
      <w:lvlText w:val="•"/>
      <w:lvlJc w:val="left"/>
      <w:pPr>
        <w:ind w:left="860" w:hanging="118"/>
      </w:pPr>
      <w:rPr>
        <w:rFonts w:hint="default"/>
        <w:lang w:val="fr-FR" w:eastAsia="en-US" w:bidi="ar-SA"/>
      </w:rPr>
    </w:lvl>
    <w:lvl w:ilvl="7" w:tplc="01B28746">
      <w:numFmt w:val="bullet"/>
      <w:lvlText w:val="•"/>
      <w:lvlJc w:val="left"/>
      <w:pPr>
        <w:ind w:left="987" w:hanging="118"/>
      </w:pPr>
      <w:rPr>
        <w:rFonts w:hint="default"/>
        <w:lang w:val="fr-FR" w:eastAsia="en-US" w:bidi="ar-SA"/>
      </w:rPr>
    </w:lvl>
    <w:lvl w:ilvl="8" w:tplc="EC02C944">
      <w:numFmt w:val="bullet"/>
      <w:lvlText w:val="•"/>
      <w:lvlJc w:val="left"/>
      <w:pPr>
        <w:ind w:left="1114" w:hanging="118"/>
      </w:pPr>
      <w:rPr>
        <w:rFonts w:hint="default"/>
        <w:lang w:val="fr-FR" w:eastAsia="en-US" w:bidi="ar-SA"/>
      </w:rPr>
    </w:lvl>
  </w:abstractNum>
  <w:abstractNum w:abstractNumId="64" w15:restartNumberingAfterBreak="0">
    <w:nsid w:val="319D0A9D"/>
    <w:multiLevelType w:val="hybridMultilevel"/>
    <w:tmpl w:val="9302559E"/>
    <w:lvl w:ilvl="0" w:tplc="E984F742">
      <w:numFmt w:val="bullet"/>
      <w:lvlText w:val="-"/>
      <w:lvlJc w:val="left"/>
      <w:pPr>
        <w:ind w:left="108" w:hanging="118"/>
      </w:pPr>
      <w:rPr>
        <w:rFonts w:ascii="Times New Roman" w:eastAsia="Times New Roman" w:hAnsi="Times New Roman" w:cs="Times New Roman" w:hint="default"/>
        <w:b w:val="0"/>
        <w:bCs w:val="0"/>
        <w:i w:val="0"/>
        <w:iCs w:val="0"/>
        <w:spacing w:val="0"/>
        <w:w w:val="99"/>
        <w:sz w:val="20"/>
        <w:szCs w:val="20"/>
        <w:lang w:val="fr-FR" w:eastAsia="en-US" w:bidi="ar-SA"/>
      </w:rPr>
    </w:lvl>
    <w:lvl w:ilvl="1" w:tplc="6AE2E9E4">
      <w:numFmt w:val="bullet"/>
      <w:lvlText w:val="•"/>
      <w:lvlJc w:val="left"/>
      <w:pPr>
        <w:ind w:left="703" w:hanging="118"/>
      </w:pPr>
      <w:rPr>
        <w:rFonts w:hint="default"/>
        <w:lang w:val="fr-FR" w:eastAsia="en-US" w:bidi="ar-SA"/>
      </w:rPr>
    </w:lvl>
    <w:lvl w:ilvl="2" w:tplc="67627B90">
      <w:numFmt w:val="bullet"/>
      <w:lvlText w:val="•"/>
      <w:lvlJc w:val="left"/>
      <w:pPr>
        <w:ind w:left="1306" w:hanging="118"/>
      </w:pPr>
      <w:rPr>
        <w:rFonts w:hint="default"/>
        <w:lang w:val="fr-FR" w:eastAsia="en-US" w:bidi="ar-SA"/>
      </w:rPr>
    </w:lvl>
    <w:lvl w:ilvl="3" w:tplc="D62269CC">
      <w:numFmt w:val="bullet"/>
      <w:lvlText w:val="•"/>
      <w:lvlJc w:val="left"/>
      <w:pPr>
        <w:ind w:left="1910" w:hanging="118"/>
      </w:pPr>
      <w:rPr>
        <w:rFonts w:hint="default"/>
        <w:lang w:val="fr-FR" w:eastAsia="en-US" w:bidi="ar-SA"/>
      </w:rPr>
    </w:lvl>
    <w:lvl w:ilvl="4" w:tplc="1588731E">
      <w:numFmt w:val="bullet"/>
      <w:lvlText w:val="•"/>
      <w:lvlJc w:val="left"/>
      <w:pPr>
        <w:ind w:left="2513" w:hanging="118"/>
      </w:pPr>
      <w:rPr>
        <w:rFonts w:hint="default"/>
        <w:lang w:val="fr-FR" w:eastAsia="en-US" w:bidi="ar-SA"/>
      </w:rPr>
    </w:lvl>
    <w:lvl w:ilvl="5" w:tplc="D6B6AF9E">
      <w:numFmt w:val="bullet"/>
      <w:lvlText w:val="•"/>
      <w:lvlJc w:val="left"/>
      <w:pPr>
        <w:ind w:left="3117" w:hanging="118"/>
      </w:pPr>
      <w:rPr>
        <w:rFonts w:hint="default"/>
        <w:lang w:val="fr-FR" w:eastAsia="en-US" w:bidi="ar-SA"/>
      </w:rPr>
    </w:lvl>
    <w:lvl w:ilvl="6" w:tplc="BEA0AFC2">
      <w:numFmt w:val="bullet"/>
      <w:lvlText w:val="•"/>
      <w:lvlJc w:val="left"/>
      <w:pPr>
        <w:ind w:left="3720" w:hanging="118"/>
      </w:pPr>
      <w:rPr>
        <w:rFonts w:hint="default"/>
        <w:lang w:val="fr-FR" w:eastAsia="en-US" w:bidi="ar-SA"/>
      </w:rPr>
    </w:lvl>
    <w:lvl w:ilvl="7" w:tplc="4DE4AD06">
      <w:numFmt w:val="bullet"/>
      <w:lvlText w:val="•"/>
      <w:lvlJc w:val="left"/>
      <w:pPr>
        <w:ind w:left="4323" w:hanging="118"/>
      </w:pPr>
      <w:rPr>
        <w:rFonts w:hint="default"/>
        <w:lang w:val="fr-FR" w:eastAsia="en-US" w:bidi="ar-SA"/>
      </w:rPr>
    </w:lvl>
    <w:lvl w:ilvl="8" w:tplc="2D4AF5E4">
      <w:numFmt w:val="bullet"/>
      <w:lvlText w:val="•"/>
      <w:lvlJc w:val="left"/>
      <w:pPr>
        <w:ind w:left="4927" w:hanging="118"/>
      </w:pPr>
      <w:rPr>
        <w:rFonts w:hint="default"/>
        <w:lang w:val="fr-FR" w:eastAsia="en-US" w:bidi="ar-SA"/>
      </w:rPr>
    </w:lvl>
  </w:abstractNum>
  <w:abstractNum w:abstractNumId="65" w15:restartNumberingAfterBreak="0">
    <w:nsid w:val="31F82FE3"/>
    <w:multiLevelType w:val="hybridMultilevel"/>
    <w:tmpl w:val="1478A058"/>
    <w:lvl w:ilvl="0" w:tplc="AA586E3A">
      <w:start w:val="1"/>
      <w:numFmt w:val="decimal"/>
      <w:lvlText w:val="%1."/>
      <w:lvlJc w:val="left"/>
      <w:pPr>
        <w:ind w:left="720" w:hanging="360"/>
      </w:pPr>
      <w:rPr>
        <w:rFonts w:hint="default"/>
        <w:b/>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66" w15:restartNumberingAfterBreak="0">
    <w:nsid w:val="32F3620E"/>
    <w:multiLevelType w:val="hybridMultilevel"/>
    <w:tmpl w:val="F87C4410"/>
    <w:lvl w:ilvl="0" w:tplc="80A0ED3E">
      <w:start w:val="4"/>
      <w:numFmt w:val="decimal"/>
      <w:lvlText w:val="%1."/>
      <w:lvlJc w:val="left"/>
      <w:pPr>
        <w:ind w:left="109" w:hanging="180"/>
      </w:pPr>
      <w:rPr>
        <w:rFonts w:ascii="Agency FB" w:eastAsia="Agency FB" w:hAnsi="Agency FB" w:cs="Agency FB" w:hint="default"/>
        <w:b/>
        <w:bCs/>
        <w:i w:val="0"/>
        <w:iCs w:val="0"/>
        <w:spacing w:val="0"/>
        <w:w w:val="100"/>
        <w:sz w:val="22"/>
        <w:szCs w:val="22"/>
        <w:lang w:val="fr-FR" w:eastAsia="en-US" w:bidi="ar-SA"/>
      </w:rPr>
    </w:lvl>
    <w:lvl w:ilvl="1" w:tplc="05C0F5AA">
      <w:numFmt w:val="bullet"/>
      <w:lvlText w:val="•"/>
      <w:lvlJc w:val="left"/>
      <w:pPr>
        <w:ind w:left="471" w:hanging="180"/>
      </w:pPr>
      <w:rPr>
        <w:rFonts w:hint="default"/>
        <w:lang w:val="fr-FR" w:eastAsia="en-US" w:bidi="ar-SA"/>
      </w:rPr>
    </w:lvl>
    <w:lvl w:ilvl="2" w:tplc="1DC8E2F2">
      <w:numFmt w:val="bullet"/>
      <w:lvlText w:val="•"/>
      <w:lvlJc w:val="left"/>
      <w:pPr>
        <w:ind w:left="843" w:hanging="180"/>
      </w:pPr>
      <w:rPr>
        <w:rFonts w:hint="default"/>
        <w:lang w:val="fr-FR" w:eastAsia="en-US" w:bidi="ar-SA"/>
      </w:rPr>
    </w:lvl>
    <w:lvl w:ilvl="3" w:tplc="095ED7E2">
      <w:numFmt w:val="bullet"/>
      <w:lvlText w:val="•"/>
      <w:lvlJc w:val="left"/>
      <w:pPr>
        <w:ind w:left="1215" w:hanging="180"/>
      </w:pPr>
      <w:rPr>
        <w:rFonts w:hint="default"/>
        <w:lang w:val="fr-FR" w:eastAsia="en-US" w:bidi="ar-SA"/>
      </w:rPr>
    </w:lvl>
    <w:lvl w:ilvl="4" w:tplc="B366CC60">
      <w:numFmt w:val="bullet"/>
      <w:lvlText w:val="•"/>
      <w:lvlJc w:val="left"/>
      <w:pPr>
        <w:ind w:left="1587" w:hanging="180"/>
      </w:pPr>
      <w:rPr>
        <w:rFonts w:hint="default"/>
        <w:lang w:val="fr-FR" w:eastAsia="en-US" w:bidi="ar-SA"/>
      </w:rPr>
    </w:lvl>
    <w:lvl w:ilvl="5" w:tplc="08C02F38">
      <w:numFmt w:val="bullet"/>
      <w:lvlText w:val="•"/>
      <w:lvlJc w:val="left"/>
      <w:pPr>
        <w:ind w:left="1959" w:hanging="180"/>
      </w:pPr>
      <w:rPr>
        <w:rFonts w:hint="default"/>
        <w:lang w:val="fr-FR" w:eastAsia="en-US" w:bidi="ar-SA"/>
      </w:rPr>
    </w:lvl>
    <w:lvl w:ilvl="6" w:tplc="BC602632">
      <w:numFmt w:val="bullet"/>
      <w:lvlText w:val="•"/>
      <w:lvlJc w:val="left"/>
      <w:pPr>
        <w:ind w:left="2330" w:hanging="180"/>
      </w:pPr>
      <w:rPr>
        <w:rFonts w:hint="default"/>
        <w:lang w:val="fr-FR" w:eastAsia="en-US" w:bidi="ar-SA"/>
      </w:rPr>
    </w:lvl>
    <w:lvl w:ilvl="7" w:tplc="B3A41534">
      <w:numFmt w:val="bullet"/>
      <w:lvlText w:val="•"/>
      <w:lvlJc w:val="left"/>
      <w:pPr>
        <w:ind w:left="2702" w:hanging="180"/>
      </w:pPr>
      <w:rPr>
        <w:rFonts w:hint="default"/>
        <w:lang w:val="fr-FR" w:eastAsia="en-US" w:bidi="ar-SA"/>
      </w:rPr>
    </w:lvl>
    <w:lvl w:ilvl="8" w:tplc="C122B4E4">
      <w:numFmt w:val="bullet"/>
      <w:lvlText w:val="•"/>
      <w:lvlJc w:val="left"/>
      <w:pPr>
        <w:ind w:left="3074" w:hanging="180"/>
      </w:pPr>
      <w:rPr>
        <w:rFonts w:hint="default"/>
        <w:lang w:val="fr-FR" w:eastAsia="en-US" w:bidi="ar-SA"/>
      </w:rPr>
    </w:lvl>
  </w:abstractNum>
  <w:abstractNum w:abstractNumId="67" w15:restartNumberingAfterBreak="0">
    <w:nsid w:val="344734C9"/>
    <w:multiLevelType w:val="hybridMultilevel"/>
    <w:tmpl w:val="8132CFA0"/>
    <w:lvl w:ilvl="0" w:tplc="B0E49B6C">
      <w:numFmt w:val="bullet"/>
      <w:lvlText w:val="-"/>
      <w:lvlJc w:val="left"/>
      <w:pPr>
        <w:ind w:left="106" w:hanging="118"/>
      </w:pPr>
      <w:rPr>
        <w:rFonts w:ascii="Times New Roman" w:eastAsia="Times New Roman" w:hAnsi="Times New Roman" w:cs="Times New Roman" w:hint="default"/>
        <w:b w:val="0"/>
        <w:bCs w:val="0"/>
        <w:i w:val="0"/>
        <w:iCs w:val="0"/>
        <w:spacing w:val="0"/>
        <w:w w:val="99"/>
        <w:sz w:val="20"/>
        <w:szCs w:val="20"/>
        <w:lang w:val="fr-FR" w:eastAsia="en-US" w:bidi="ar-SA"/>
      </w:rPr>
    </w:lvl>
    <w:lvl w:ilvl="1" w:tplc="230260CA">
      <w:numFmt w:val="bullet"/>
      <w:lvlText w:val="•"/>
      <w:lvlJc w:val="left"/>
      <w:pPr>
        <w:ind w:left="602" w:hanging="118"/>
      </w:pPr>
      <w:rPr>
        <w:rFonts w:hint="default"/>
        <w:lang w:val="fr-FR" w:eastAsia="en-US" w:bidi="ar-SA"/>
      </w:rPr>
    </w:lvl>
    <w:lvl w:ilvl="2" w:tplc="8E3E8480">
      <w:numFmt w:val="bullet"/>
      <w:lvlText w:val="•"/>
      <w:lvlJc w:val="left"/>
      <w:pPr>
        <w:ind w:left="1104" w:hanging="118"/>
      </w:pPr>
      <w:rPr>
        <w:rFonts w:hint="default"/>
        <w:lang w:val="fr-FR" w:eastAsia="en-US" w:bidi="ar-SA"/>
      </w:rPr>
    </w:lvl>
    <w:lvl w:ilvl="3" w:tplc="C9B81488">
      <w:numFmt w:val="bullet"/>
      <w:lvlText w:val="•"/>
      <w:lvlJc w:val="left"/>
      <w:pPr>
        <w:ind w:left="1606" w:hanging="118"/>
      </w:pPr>
      <w:rPr>
        <w:rFonts w:hint="default"/>
        <w:lang w:val="fr-FR" w:eastAsia="en-US" w:bidi="ar-SA"/>
      </w:rPr>
    </w:lvl>
    <w:lvl w:ilvl="4" w:tplc="EBE69C9A">
      <w:numFmt w:val="bullet"/>
      <w:lvlText w:val="•"/>
      <w:lvlJc w:val="left"/>
      <w:pPr>
        <w:ind w:left="2109" w:hanging="118"/>
      </w:pPr>
      <w:rPr>
        <w:rFonts w:hint="default"/>
        <w:lang w:val="fr-FR" w:eastAsia="en-US" w:bidi="ar-SA"/>
      </w:rPr>
    </w:lvl>
    <w:lvl w:ilvl="5" w:tplc="382412D6">
      <w:numFmt w:val="bullet"/>
      <w:lvlText w:val="•"/>
      <w:lvlJc w:val="left"/>
      <w:pPr>
        <w:ind w:left="2611" w:hanging="118"/>
      </w:pPr>
      <w:rPr>
        <w:rFonts w:hint="default"/>
        <w:lang w:val="fr-FR" w:eastAsia="en-US" w:bidi="ar-SA"/>
      </w:rPr>
    </w:lvl>
    <w:lvl w:ilvl="6" w:tplc="E3829076">
      <w:numFmt w:val="bullet"/>
      <w:lvlText w:val="•"/>
      <w:lvlJc w:val="left"/>
      <w:pPr>
        <w:ind w:left="3113" w:hanging="118"/>
      </w:pPr>
      <w:rPr>
        <w:rFonts w:hint="default"/>
        <w:lang w:val="fr-FR" w:eastAsia="en-US" w:bidi="ar-SA"/>
      </w:rPr>
    </w:lvl>
    <w:lvl w:ilvl="7" w:tplc="71F2D97E">
      <w:numFmt w:val="bullet"/>
      <w:lvlText w:val="•"/>
      <w:lvlJc w:val="left"/>
      <w:pPr>
        <w:ind w:left="3616" w:hanging="118"/>
      </w:pPr>
      <w:rPr>
        <w:rFonts w:hint="default"/>
        <w:lang w:val="fr-FR" w:eastAsia="en-US" w:bidi="ar-SA"/>
      </w:rPr>
    </w:lvl>
    <w:lvl w:ilvl="8" w:tplc="2F288DC4">
      <w:numFmt w:val="bullet"/>
      <w:lvlText w:val="•"/>
      <w:lvlJc w:val="left"/>
      <w:pPr>
        <w:ind w:left="4118" w:hanging="118"/>
      </w:pPr>
      <w:rPr>
        <w:rFonts w:hint="default"/>
        <w:lang w:val="fr-FR" w:eastAsia="en-US" w:bidi="ar-SA"/>
      </w:rPr>
    </w:lvl>
  </w:abstractNum>
  <w:abstractNum w:abstractNumId="68" w15:restartNumberingAfterBreak="0">
    <w:nsid w:val="35343D59"/>
    <w:multiLevelType w:val="hybridMultilevel"/>
    <w:tmpl w:val="820EE47A"/>
    <w:lvl w:ilvl="0" w:tplc="A204F1D2">
      <w:start w:val="2"/>
      <w:numFmt w:val="lowerLetter"/>
      <w:lvlText w:val="%1)"/>
      <w:lvlJc w:val="left"/>
      <w:pPr>
        <w:ind w:left="367" w:hanging="260"/>
      </w:pPr>
      <w:rPr>
        <w:rFonts w:ascii="Agency FB" w:eastAsia="Agency FB" w:hAnsi="Agency FB" w:cs="Agency FB" w:hint="default"/>
        <w:b/>
        <w:bCs/>
        <w:i w:val="0"/>
        <w:iCs w:val="0"/>
        <w:spacing w:val="0"/>
        <w:w w:val="99"/>
        <w:sz w:val="20"/>
        <w:szCs w:val="20"/>
        <w:lang w:val="fr-FR" w:eastAsia="en-US" w:bidi="ar-SA"/>
      </w:rPr>
    </w:lvl>
    <w:lvl w:ilvl="1" w:tplc="8BB8AF70">
      <w:numFmt w:val="bullet"/>
      <w:lvlText w:val="•"/>
      <w:lvlJc w:val="left"/>
      <w:pPr>
        <w:ind w:left="589" w:hanging="260"/>
      </w:pPr>
      <w:rPr>
        <w:rFonts w:hint="default"/>
        <w:lang w:val="fr-FR" w:eastAsia="en-US" w:bidi="ar-SA"/>
      </w:rPr>
    </w:lvl>
    <w:lvl w:ilvl="2" w:tplc="EFDED2F6">
      <w:numFmt w:val="bullet"/>
      <w:lvlText w:val="•"/>
      <w:lvlJc w:val="left"/>
      <w:pPr>
        <w:ind w:left="818" w:hanging="260"/>
      </w:pPr>
      <w:rPr>
        <w:rFonts w:hint="default"/>
        <w:lang w:val="fr-FR" w:eastAsia="en-US" w:bidi="ar-SA"/>
      </w:rPr>
    </w:lvl>
    <w:lvl w:ilvl="3" w:tplc="C19E8028">
      <w:numFmt w:val="bullet"/>
      <w:lvlText w:val="•"/>
      <w:lvlJc w:val="left"/>
      <w:pPr>
        <w:ind w:left="1047" w:hanging="260"/>
      </w:pPr>
      <w:rPr>
        <w:rFonts w:hint="default"/>
        <w:lang w:val="fr-FR" w:eastAsia="en-US" w:bidi="ar-SA"/>
      </w:rPr>
    </w:lvl>
    <w:lvl w:ilvl="4" w:tplc="FE0E0DD6">
      <w:numFmt w:val="bullet"/>
      <w:lvlText w:val="•"/>
      <w:lvlJc w:val="left"/>
      <w:pPr>
        <w:ind w:left="1276" w:hanging="260"/>
      </w:pPr>
      <w:rPr>
        <w:rFonts w:hint="default"/>
        <w:lang w:val="fr-FR" w:eastAsia="en-US" w:bidi="ar-SA"/>
      </w:rPr>
    </w:lvl>
    <w:lvl w:ilvl="5" w:tplc="26CEFCEC">
      <w:numFmt w:val="bullet"/>
      <w:lvlText w:val="•"/>
      <w:lvlJc w:val="left"/>
      <w:pPr>
        <w:ind w:left="1505" w:hanging="260"/>
      </w:pPr>
      <w:rPr>
        <w:rFonts w:hint="default"/>
        <w:lang w:val="fr-FR" w:eastAsia="en-US" w:bidi="ar-SA"/>
      </w:rPr>
    </w:lvl>
    <w:lvl w:ilvl="6" w:tplc="8C8A1714">
      <w:numFmt w:val="bullet"/>
      <w:lvlText w:val="•"/>
      <w:lvlJc w:val="left"/>
      <w:pPr>
        <w:ind w:left="1734" w:hanging="260"/>
      </w:pPr>
      <w:rPr>
        <w:rFonts w:hint="default"/>
        <w:lang w:val="fr-FR" w:eastAsia="en-US" w:bidi="ar-SA"/>
      </w:rPr>
    </w:lvl>
    <w:lvl w:ilvl="7" w:tplc="D63AFBA6">
      <w:numFmt w:val="bullet"/>
      <w:lvlText w:val="•"/>
      <w:lvlJc w:val="left"/>
      <w:pPr>
        <w:ind w:left="1963" w:hanging="260"/>
      </w:pPr>
      <w:rPr>
        <w:rFonts w:hint="default"/>
        <w:lang w:val="fr-FR" w:eastAsia="en-US" w:bidi="ar-SA"/>
      </w:rPr>
    </w:lvl>
    <w:lvl w:ilvl="8" w:tplc="C73AB0CA">
      <w:numFmt w:val="bullet"/>
      <w:lvlText w:val="•"/>
      <w:lvlJc w:val="left"/>
      <w:pPr>
        <w:ind w:left="2192" w:hanging="260"/>
      </w:pPr>
      <w:rPr>
        <w:rFonts w:hint="default"/>
        <w:lang w:val="fr-FR" w:eastAsia="en-US" w:bidi="ar-SA"/>
      </w:rPr>
    </w:lvl>
  </w:abstractNum>
  <w:abstractNum w:abstractNumId="69" w15:restartNumberingAfterBreak="0">
    <w:nsid w:val="35BA5CE0"/>
    <w:multiLevelType w:val="hybridMultilevel"/>
    <w:tmpl w:val="6F56DA5A"/>
    <w:lvl w:ilvl="0" w:tplc="4E7A1732">
      <w:numFmt w:val="bullet"/>
      <w:lvlText w:val="-"/>
      <w:lvlJc w:val="left"/>
      <w:pPr>
        <w:ind w:left="107" w:hanging="118"/>
      </w:pPr>
      <w:rPr>
        <w:rFonts w:ascii="Times New Roman" w:eastAsia="Times New Roman" w:hAnsi="Times New Roman" w:cs="Times New Roman" w:hint="default"/>
        <w:b w:val="0"/>
        <w:bCs w:val="0"/>
        <w:i w:val="0"/>
        <w:iCs w:val="0"/>
        <w:spacing w:val="0"/>
        <w:w w:val="99"/>
        <w:sz w:val="20"/>
        <w:szCs w:val="20"/>
        <w:lang w:val="fr-FR" w:eastAsia="en-US" w:bidi="ar-SA"/>
      </w:rPr>
    </w:lvl>
    <w:lvl w:ilvl="1" w:tplc="618808B2">
      <w:numFmt w:val="bullet"/>
      <w:lvlText w:val="•"/>
      <w:lvlJc w:val="left"/>
      <w:pPr>
        <w:ind w:left="413" w:hanging="118"/>
      </w:pPr>
      <w:rPr>
        <w:rFonts w:hint="default"/>
        <w:lang w:val="fr-FR" w:eastAsia="en-US" w:bidi="ar-SA"/>
      </w:rPr>
    </w:lvl>
    <w:lvl w:ilvl="2" w:tplc="E452AB48">
      <w:numFmt w:val="bullet"/>
      <w:lvlText w:val="•"/>
      <w:lvlJc w:val="left"/>
      <w:pPr>
        <w:ind w:left="726" w:hanging="118"/>
      </w:pPr>
      <w:rPr>
        <w:rFonts w:hint="default"/>
        <w:lang w:val="fr-FR" w:eastAsia="en-US" w:bidi="ar-SA"/>
      </w:rPr>
    </w:lvl>
    <w:lvl w:ilvl="3" w:tplc="8250B24C">
      <w:numFmt w:val="bullet"/>
      <w:lvlText w:val="•"/>
      <w:lvlJc w:val="left"/>
      <w:pPr>
        <w:ind w:left="1039" w:hanging="118"/>
      </w:pPr>
      <w:rPr>
        <w:rFonts w:hint="default"/>
        <w:lang w:val="fr-FR" w:eastAsia="en-US" w:bidi="ar-SA"/>
      </w:rPr>
    </w:lvl>
    <w:lvl w:ilvl="4" w:tplc="9CEED178">
      <w:numFmt w:val="bullet"/>
      <w:lvlText w:val="•"/>
      <w:lvlJc w:val="left"/>
      <w:pPr>
        <w:ind w:left="1352" w:hanging="118"/>
      </w:pPr>
      <w:rPr>
        <w:rFonts w:hint="default"/>
        <w:lang w:val="fr-FR" w:eastAsia="en-US" w:bidi="ar-SA"/>
      </w:rPr>
    </w:lvl>
    <w:lvl w:ilvl="5" w:tplc="6748BDD2">
      <w:numFmt w:val="bullet"/>
      <w:lvlText w:val="•"/>
      <w:lvlJc w:val="left"/>
      <w:pPr>
        <w:ind w:left="1665" w:hanging="118"/>
      </w:pPr>
      <w:rPr>
        <w:rFonts w:hint="default"/>
        <w:lang w:val="fr-FR" w:eastAsia="en-US" w:bidi="ar-SA"/>
      </w:rPr>
    </w:lvl>
    <w:lvl w:ilvl="6" w:tplc="A6A24882">
      <w:numFmt w:val="bullet"/>
      <w:lvlText w:val="•"/>
      <w:lvlJc w:val="left"/>
      <w:pPr>
        <w:ind w:left="1978" w:hanging="118"/>
      </w:pPr>
      <w:rPr>
        <w:rFonts w:hint="default"/>
        <w:lang w:val="fr-FR" w:eastAsia="en-US" w:bidi="ar-SA"/>
      </w:rPr>
    </w:lvl>
    <w:lvl w:ilvl="7" w:tplc="3A984EEC">
      <w:numFmt w:val="bullet"/>
      <w:lvlText w:val="•"/>
      <w:lvlJc w:val="left"/>
      <w:pPr>
        <w:ind w:left="2291" w:hanging="118"/>
      </w:pPr>
      <w:rPr>
        <w:rFonts w:hint="default"/>
        <w:lang w:val="fr-FR" w:eastAsia="en-US" w:bidi="ar-SA"/>
      </w:rPr>
    </w:lvl>
    <w:lvl w:ilvl="8" w:tplc="134A7EF8">
      <w:numFmt w:val="bullet"/>
      <w:lvlText w:val="•"/>
      <w:lvlJc w:val="left"/>
      <w:pPr>
        <w:ind w:left="2604" w:hanging="118"/>
      </w:pPr>
      <w:rPr>
        <w:rFonts w:hint="default"/>
        <w:lang w:val="fr-FR" w:eastAsia="en-US" w:bidi="ar-SA"/>
      </w:rPr>
    </w:lvl>
  </w:abstractNum>
  <w:abstractNum w:abstractNumId="70" w15:restartNumberingAfterBreak="0">
    <w:nsid w:val="375E62AD"/>
    <w:multiLevelType w:val="hybridMultilevel"/>
    <w:tmpl w:val="B8AE8B02"/>
    <w:lvl w:ilvl="0" w:tplc="4482B1D2">
      <w:numFmt w:val="bullet"/>
      <w:lvlText w:val="-"/>
      <w:lvlJc w:val="left"/>
      <w:pPr>
        <w:ind w:left="108" w:hanging="118"/>
      </w:pPr>
      <w:rPr>
        <w:rFonts w:ascii="Times New Roman" w:eastAsia="Times New Roman" w:hAnsi="Times New Roman" w:cs="Times New Roman" w:hint="default"/>
        <w:b w:val="0"/>
        <w:bCs w:val="0"/>
        <w:i w:val="0"/>
        <w:iCs w:val="0"/>
        <w:spacing w:val="0"/>
        <w:w w:val="99"/>
        <w:sz w:val="20"/>
        <w:szCs w:val="20"/>
        <w:lang w:val="fr-FR" w:eastAsia="en-US" w:bidi="ar-SA"/>
      </w:rPr>
    </w:lvl>
    <w:lvl w:ilvl="1" w:tplc="702602A0">
      <w:numFmt w:val="bullet"/>
      <w:lvlText w:val="•"/>
      <w:lvlJc w:val="left"/>
      <w:pPr>
        <w:ind w:left="222" w:hanging="118"/>
      </w:pPr>
      <w:rPr>
        <w:rFonts w:hint="default"/>
        <w:lang w:val="fr-FR" w:eastAsia="en-US" w:bidi="ar-SA"/>
      </w:rPr>
    </w:lvl>
    <w:lvl w:ilvl="2" w:tplc="340AAB7A">
      <w:numFmt w:val="bullet"/>
      <w:lvlText w:val="•"/>
      <w:lvlJc w:val="left"/>
      <w:pPr>
        <w:ind w:left="344" w:hanging="118"/>
      </w:pPr>
      <w:rPr>
        <w:rFonts w:hint="default"/>
        <w:lang w:val="fr-FR" w:eastAsia="en-US" w:bidi="ar-SA"/>
      </w:rPr>
    </w:lvl>
    <w:lvl w:ilvl="3" w:tplc="114268F4">
      <w:numFmt w:val="bullet"/>
      <w:lvlText w:val="•"/>
      <w:lvlJc w:val="left"/>
      <w:pPr>
        <w:ind w:left="466" w:hanging="118"/>
      </w:pPr>
      <w:rPr>
        <w:rFonts w:hint="default"/>
        <w:lang w:val="fr-FR" w:eastAsia="en-US" w:bidi="ar-SA"/>
      </w:rPr>
    </w:lvl>
    <w:lvl w:ilvl="4" w:tplc="E1A87CB8">
      <w:numFmt w:val="bullet"/>
      <w:lvlText w:val="•"/>
      <w:lvlJc w:val="left"/>
      <w:pPr>
        <w:ind w:left="589" w:hanging="118"/>
      </w:pPr>
      <w:rPr>
        <w:rFonts w:hint="default"/>
        <w:lang w:val="fr-FR" w:eastAsia="en-US" w:bidi="ar-SA"/>
      </w:rPr>
    </w:lvl>
    <w:lvl w:ilvl="5" w:tplc="24DE9BCA">
      <w:numFmt w:val="bullet"/>
      <w:lvlText w:val="•"/>
      <w:lvlJc w:val="left"/>
      <w:pPr>
        <w:ind w:left="711" w:hanging="118"/>
      </w:pPr>
      <w:rPr>
        <w:rFonts w:hint="default"/>
        <w:lang w:val="fr-FR" w:eastAsia="en-US" w:bidi="ar-SA"/>
      </w:rPr>
    </w:lvl>
    <w:lvl w:ilvl="6" w:tplc="34EA83E6">
      <w:numFmt w:val="bullet"/>
      <w:lvlText w:val="•"/>
      <w:lvlJc w:val="left"/>
      <w:pPr>
        <w:ind w:left="833" w:hanging="118"/>
      </w:pPr>
      <w:rPr>
        <w:rFonts w:hint="default"/>
        <w:lang w:val="fr-FR" w:eastAsia="en-US" w:bidi="ar-SA"/>
      </w:rPr>
    </w:lvl>
    <w:lvl w:ilvl="7" w:tplc="9B70A216">
      <w:numFmt w:val="bullet"/>
      <w:lvlText w:val="•"/>
      <w:lvlJc w:val="left"/>
      <w:pPr>
        <w:ind w:left="956" w:hanging="118"/>
      </w:pPr>
      <w:rPr>
        <w:rFonts w:hint="default"/>
        <w:lang w:val="fr-FR" w:eastAsia="en-US" w:bidi="ar-SA"/>
      </w:rPr>
    </w:lvl>
    <w:lvl w:ilvl="8" w:tplc="9E1C08D4">
      <w:numFmt w:val="bullet"/>
      <w:lvlText w:val="•"/>
      <w:lvlJc w:val="left"/>
      <w:pPr>
        <w:ind w:left="1078" w:hanging="118"/>
      </w:pPr>
      <w:rPr>
        <w:rFonts w:hint="default"/>
        <w:lang w:val="fr-FR" w:eastAsia="en-US" w:bidi="ar-SA"/>
      </w:rPr>
    </w:lvl>
  </w:abstractNum>
  <w:abstractNum w:abstractNumId="71" w15:restartNumberingAfterBreak="0">
    <w:nsid w:val="379D47CF"/>
    <w:multiLevelType w:val="hybridMultilevel"/>
    <w:tmpl w:val="B0F09914"/>
    <w:lvl w:ilvl="0" w:tplc="03E4B77C">
      <w:numFmt w:val="bullet"/>
      <w:lvlText w:val="-"/>
      <w:lvlJc w:val="left"/>
      <w:pPr>
        <w:ind w:left="1069" w:hanging="360"/>
      </w:pPr>
      <w:rPr>
        <w:rFonts w:ascii="Calibri" w:eastAsia="SimSun" w:hAnsi="Calibri" w:cs="Calibri" w:hint="default"/>
      </w:rPr>
    </w:lvl>
    <w:lvl w:ilvl="1" w:tplc="040C0003" w:tentative="1">
      <w:start w:val="1"/>
      <w:numFmt w:val="bullet"/>
      <w:lvlText w:val="o"/>
      <w:lvlJc w:val="left"/>
      <w:pPr>
        <w:ind w:left="1789" w:hanging="360"/>
      </w:pPr>
      <w:rPr>
        <w:rFonts w:ascii="Courier New" w:hAnsi="Courier New" w:cs="Courier New" w:hint="default"/>
      </w:rPr>
    </w:lvl>
    <w:lvl w:ilvl="2" w:tplc="040C0005" w:tentative="1">
      <w:start w:val="1"/>
      <w:numFmt w:val="bullet"/>
      <w:lvlText w:val=""/>
      <w:lvlJc w:val="left"/>
      <w:pPr>
        <w:ind w:left="2509" w:hanging="360"/>
      </w:pPr>
      <w:rPr>
        <w:rFonts w:ascii="Wingdings" w:hAnsi="Wingdings" w:hint="default"/>
      </w:rPr>
    </w:lvl>
    <w:lvl w:ilvl="3" w:tplc="040C0001" w:tentative="1">
      <w:start w:val="1"/>
      <w:numFmt w:val="bullet"/>
      <w:lvlText w:val=""/>
      <w:lvlJc w:val="left"/>
      <w:pPr>
        <w:ind w:left="3229" w:hanging="360"/>
      </w:pPr>
      <w:rPr>
        <w:rFonts w:ascii="Symbol" w:hAnsi="Symbol" w:hint="default"/>
      </w:rPr>
    </w:lvl>
    <w:lvl w:ilvl="4" w:tplc="040C0003" w:tentative="1">
      <w:start w:val="1"/>
      <w:numFmt w:val="bullet"/>
      <w:lvlText w:val="o"/>
      <w:lvlJc w:val="left"/>
      <w:pPr>
        <w:ind w:left="3949" w:hanging="360"/>
      </w:pPr>
      <w:rPr>
        <w:rFonts w:ascii="Courier New" w:hAnsi="Courier New" w:cs="Courier New" w:hint="default"/>
      </w:rPr>
    </w:lvl>
    <w:lvl w:ilvl="5" w:tplc="040C0005" w:tentative="1">
      <w:start w:val="1"/>
      <w:numFmt w:val="bullet"/>
      <w:lvlText w:val=""/>
      <w:lvlJc w:val="left"/>
      <w:pPr>
        <w:ind w:left="4669" w:hanging="360"/>
      </w:pPr>
      <w:rPr>
        <w:rFonts w:ascii="Wingdings" w:hAnsi="Wingdings" w:hint="default"/>
      </w:rPr>
    </w:lvl>
    <w:lvl w:ilvl="6" w:tplc="040C0001" w:tentative="1">
      <w:start w:val="1"/>
      <w:numFmt w:val="bullet"/>
      <w:lvlText w:val=""/>
      <w:lvlJc w:val="left"/>
      <w:pPr>
        <w:ind w:left="5389" w:hanging="360"/>
      </w:pPr>
      <w:rPr>
        <w:rFonts w:ascii="Symbol" w:hAnsi="Symbol" w:hint="default"/>
      </w:rPr>
    </w:lvl>
    <w:lvl w:ilvl="7" w:tplc="040C0003" w:tentative="1">
      <w:start w:val="1"/>
      <w:numFmt w:val="bullet"/>
      <w:lvlText w:val="o"/>
      <w:lvlJc w:val="left"/>
      <w:pPr>
        <w:ind w:left="6109" w:hanging="360"/>
      </w:pPr>
      <w:rPr>
        <w:rFonts w:ascii="Courier New" w:hAnsi="Courier New" w:cs="Courier New" w:hint="default"/>
      </w:rPr>
    </w:lvl>
    <w:lvl w:ilvl="8" w:tplc="040C0005" w:tentative="1">
      <w:start w:val="1"/>
      <w:numFmt w:val="bullet"/>
      <w:lvlText w:val=""/>
      <w:lvlJc w:val="left"/>
      <w:pPr>
        <w:ind w:left="6829" w:hanging="360"/>
      </w:pPr>
      <w:rPr>
        <w:rFonts w:ascii="Wingdings" w:hAnsi="Wingdings" w:hint="default"/>
      </w:rPr>
    </w:lvl>
  </w:abstractNum>
  <w:abstractNum w:abstractNumId="72" w15:restartNumberingAfterBreak="0">
    <w:nsid w:val="389A28ED"/>
    <w:multiLevelType w:val="hybridMultilevel"/>
    <w:tmpl w:val="D2F8F598"/>
    <w:lvl w:ilvl="0" w:tplc="040C000F">
      <w:start w:val="1"/>
      <w:numFmt w:val="decimal"/>
      <w:lvlText w:val="%1."/>
      <w:lvlJc w:val="left"/>
      <w:pPr>
        <w:ind w:left="720" w:hanging="360"/>
      </w:pPr>
      <w:rPr>
        <w:rFonts w:ascii="Times New Roman" w:hAnsi="Times New Roman" w:cs="Times New Roman"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73" w15:restartNumberingAfterBreak="0">
    <w:nsid w:val="3A1C0DF6"/>
    <w:multiLevelType w:val="hybridMultilevel"/>
    <w:tmpl w:val="9BA21C98"/>
    <w:lvl w:ilvl="0" w:tplc="5E16DDF4">
      <w:start w:val="1"/>
      <w:numFmt w:val="decimal"/>
      <w:lvlText w:val="%1."/>
      <w:lvlJc w:val="left"/>
      <w:pPr>
        <w:ind w:left="107" w:hanging="201"/>
      </w:pPr>
      <w:rPr>
        <w:rFonts w:ascii="Times New Roman" w:eastAsia="Times New Roman" w:hAnsi="Times New Roman" w:cs="Times New Roman" w:hint="default"/>
        <w:b/>
        <w:bCs/>
        <w:i w:val="0"/>
        <w:iCs w:val="0"/>
        <w:spacing w:val="0"/>
        <w:w w:val="99"/>
        <w:sz w:val="20"/>
        <w:szCs w:val="20"/>
        <w:lang w:val="fr-FR" w:eastAsia="en-US" w:bidi="ar-SA"/>
      </w:rPr>
    </w:lvl>
    <w:lvl w:ilvl="1" w:tplc="8E9C9FA0">
      <w:numFmt w:val="bullet"/>
      <w:lvlText w:val="•"/>
      <w:lvlJc w:val="left"/>
      <w:pPr>
        <w:ind w:left="297" w:hanging="201"/>
      </w:pPr>
      <w:rPr>
        <w:rFonts w:hint="default"/>
        <w:lang w:val="fr-FR" w:eastAsia="en-US" w:bidi="ar-SA"/>
      </w:rPr>
    </w:lvl>
    <w:lvl w:ilvl="2" w:tplc="3D5A08EC">
      <w:numFmt w:val="bullet"/>
      <w:lvlText w:val="•"/>
      <w:lvlJc w:val="left"/>
      <w:pPr>
        <w:ind w:left="495" w:hanging="201"/>
      </w:pPr>
      <w:rPr>
        <w:rFonts w:hint="default"/>
        <w:lang w:val="fr-FR" w:eastAsia="en-US" w:bidi="ar-SA"/>
      </w:rPr>
    </w:lvl>
    <w:lvl w:ilvl="3" w:tplc="A0985206">
      <w:numFmt w:val="bullet"/>
      <w:lvlText w:val="•"/>
      <w:lvlJc w:val="left"/>
      <w:pPr>
        <w:ind w:left="693" w:hanging="201"/>
      </w:pPr>
      <w:rPr>
        <w:rFonts w:hint="default"/>
        <w:lang w:val="fr-FR" w:eastAsia="en-US" w:bidi="ar-SA"/>
      </w:rPr>
    </w:lvl>
    <w:lvl w:ilvl="4" w:tplc="0C346BFA">
      <w:numFmt w:val="bullet"/>
      <w:lvlText w:val="•"/>
      <w:lvlJc w:val="left"/>
      <w:pPr>
        <w:ind w:left="891" w:hanging="201"/>
      </w:pPr>
      <w:rPr>
        <w:rFonts w:hint="default"/>
        <w:lang w:val="fr-FR" w:eastAsia="en-US" w:bidi="ar-SA"/>
      </w:rPr>
    </w:lvl>
    <w:lvl w:ilvl="5" w:tplc="D274474A">
      <w:numFmt w:val="bullet"/>
      <w:lvlText w:val="•"/>
      <w:lvlJc w:val="left"/>
      <w:pPr>
        <w:ind w:left="1089" w:hanging="201"/>
      </w:pPr>
      <w:rPr>
        <w:rFonts w:hint="default"/>
        <w:lang w:val="fr-FR" w:eastAsia="en-US" w:bidi="ar-SA"/>
      </w:rPr>
    </w:lvl>
    <w:lvl w:ilvl="6" w:tplc="38E6206E">
      <w:numFmt w:val="bullet"/>
      <w:lvlText w:val="•"/>
      <w:lvlJc w:val="left"/>
      <w:pPr>
        <w:ind w:left="1286" w:hanging="201"/>
      </w:pPr>
      <w:rPr>
        <w:rFonts w:hint="default"/>
        <w:lang w:val="fr-FR" w:eastAsia="en-US" w:bidi="ar-SA"/>
      </w:rPr>
    </w:lvl>
    <w:lvl w:ilvl="7" w:tplc="79BEEFA0">
      <w:numFmt w:val="bullet"/>
      <w:lvlText w:val="•"/>
      <w:lvlJc w:val="left"/>
      <w:pPr>
        <w:ind w:left="1484" w:hanging="201"/>
      </w:pPr>
      <w:rPr>
        <w:rFonts w:hint="default"/>
        <w:lang w:val="fr-FR" w:eastAsia="en-US" w:bidi="ar-SA"/>
      </w:rPr>
    </w:lvl>
    <w:lvl w:ilvl="8" w:tplc="732A9AE6">
      <w:numFmt w:val="bullet"/>
      <w:lvlText w:val="•"/>
      <w:lvlJc w:val="left"/>
      <w:pPr>
        <w:ind w:left="1682" w:hanging="201"/>
      </w:pPr>
      <w:rPr>
        <w:rFonts w:hint="default"/>
        <w:lang w:val="fr-FR" w:eastAsia="en-US" w:bidi="ar-SA"/>
      </w:rPr>
    </w:lvl>
  </w:abstractNum>
  <w:abstractNum w:abstractNumId="74" w15:restartNumberingAfterBreak="0">
    <w:nsid w:val="3BE741D3"/>
    <w:multiLevelType w:val="hybridMultilevel"/>
    <w:tmpl w:val="205CBF46"/>
    <w:lvl w:ilvl="0" w:tplc="61988572">
      <w:start w:val="2"/>
      <w:numFmt w:val="lowerLetter"/>
      <w:lvlText w:val="%1)"/>
      <w:lvlJc w:val="left"/>
      <w:pPr>
        <w:ind w:left="108" w:hanging="238"/>
      </w:pPr>
      <w:rPr>
        <w:rFonts w:ascii="Times New Roman" w:eastAsia="Times New Roman" w:hAnsi="Times New Roman" w:cs="Times New Roman" w:hint="default"/>
        <w:b/>
        <w:bCs/>
        <w:i w:val="0"/>
        <w:iCs w:val="0"/>
        <w:spacing w:val="-1"/>
        <w:w w:val="99"/>
        <w:sz w:val="20"/>
        <w:szCs w:val="20"/>
        <w:lang w:val="fr-FR" w:eastAsia="en-US" w:bidi="ar-SA"/>
      </w:rPr>
    </w:lvl>
    <w:lvl w:ilvl="1" w:tplc="D10C634E">
      <w:numFmt w:val="bullet"/>
      <w:lvlText w:val="•"/>
      <w:lvlJc w:val="left"/>
      <w:pPr>
        <w:ind w:left="362" w:hanging="238"/>
      </w:pPr>
      <w:rPr>
        <w:rFonts w:hint="default"/>
        <w:lang w:val="fr-FR" w:eastAsia="en-US" w:bidi="ar-SA"/>
      </w:rPr>
    </w:lvl>
    <w:lvl w:ilvl="2" w:tplc="405A0C0C">
      <w:numFmt w:val="bullet"/>
      <w:lvlText w:val="•"/>
      <w:lvlJc w:val="left"/>
      <w:pPr>
        <w:ind w:left="625" w:hanging="238"/>
      </w:pPr>
      <w:rPr>
        <w:rFonts w:hint="default"/>
        <w:lang w:val="fr-FR" w:eastAsia="en-US" w:bidi="ar-SA"/>
      </w:rPr>
    </w:lvl>
    <w:lvl w:ilvl="3" w:tplc="9F2283D8">
      <w:numFmt w:val="bullet"/>
      <w:lvlText w:val="•"/>
      <w:lvlJc w:val="left"/>
      <w:pPr>
        <w:ind w:left="887" w:hanging="238"/>
      </w:pPr>
      <w:rPr>
        <w:rFonts w:hint="default"/>
        <w:lang w:val="fr-FR" w:eastAsia="en-US" w:bidi="ar-SA"/>
      </w:rPr>
    </w:lvl>
    <w:lvl w:ilvl="4" w:tplc="5B8A40BE">
      <w:numFmt w:val="bullet"/>
      <w:lvlText w:val="•"/>
      <w:lvlJc w:val="left"/>
      <w:pPr>
        <w:ind w:left="1150" w:hanging="238"/>
      </w:pPr>
      <w:rPr>
        <w:rFonts w:hint="default"/>
        <w:lang w:val="fr-FR" w:eastAsia="en-US" w:bidi="ar-SA"/>
      </w:rPr>
    </w:lvl>
    <w:lvl w:ilvl="5" w:tplc="0C823B88">
      <w:numFmt w:val="bullet"/>
      <w:lvlText w:val="•"/>
      <w:lvlJc w:val="left"/>
      <w:pPr>
        <w:ind w:left="1413" w:hanging="238"/>
      </w:pPr>
      <w:rPr>
        <w:rFonts w:hint="default"/>
        <w:lang w:val="fr-FR" w:eastAsia="en-US" w:bidi="ar-SA"/>
      </w:rPr>
    </w:lvl>
    <w:lvl w:ilvl="6" w:tplc="51B26D50">
      <w:numFmt w:val="bullet"/>
      <w:lvlText w:val="•"/>
      <w:lvlJc w:val="left"/>
      <w:pPr>
        <w:ind w:left="1675" w:hanging="238"/>
      </w:pPr>
      <w:rPr>
        <w:rFonts w:hint="default"/>
        <w:lang w:val="fr-FR" w:eastAsia="en-US" w:bidi="ar-SA"/>
      </w:rPr>
    </w:lvl>
    <w:lvl w:ilvl="7" w:tplc="F9BEA0A6">
      <w:numFmt w:val="bullet"/>
      <w:lvlText w:val="•"/>
      <w:lvlJc w:val="left"/>
      <w:pPr>
        <w:ind w:left="1938" w:hanging="238"/>
      </w:pPr>
      <w:rPr>
        <w:rFonts w:hint="default"/>
        <w:lang w:val="fr-FR" w:eastAsia="en-US" w:bidi="ar-SA"/>
      </w:rPr>
    </w:lvl>
    <w:lvl w:ilvl="8" w:tplc="6E66D24C">
      <w:numFmt w:val="bullet"/>
      <w:lvlText w:val="•"/>
      <w:lvlJc w:val="left"/>
      <w:pPr>
        <w:ind w:left="2200" w:hanging="238"/>
      </w:pPr>
      <w:rPr>
        <w:rFonts w:hint="default"/>
        <w:lang w:val="fr-FR" w:eastAsia="en-US" w:bidi="ar-SA"/>
      </w:rPr>
    </w:lvl>
  </w:abstractNum>
  <w:abstractNum w:abstractNumId="75" w15:restartNumberingAfterBreak="0">
    <w:nsid w:val="3C5375B8"/>
    <w:multiLevelType w:val="hybridMultilevel"/>
    <w:tmpl w:val="CFC4243E"/>
    <w:lvl w:ilvl="0" w:tplc="CE1A42A2">
      <w:start w:val="1"/>
      <w:numFmt w:val="decimal"/>
      <w:lvlText w:val="%1."/>
      <w:lvlJc w:val="left"/>
      <w:pPr>
        <w:ind w:left="105" w:hanging="201"/>
      </w:pPr>
      <w:rPr>
        <w:rFonts w:ascii="Times New Roman" w:eastAsia="Times New Roman" w:hAnsi="Times New Roman" w:cs="Times New Roman" w:hint="default"/>
        <w:b/>
        <w:bCs/>
        <w:i w:val="0"/>
        <w:iCs w:val="0"/>
        <w:spacing w:val="0"/>
        <w:w w:val="99"/>
        <w:sz w:val="20"/>
        <w:szCs w:val="20"/>
        <w:lang w:val="fr-FR" w:eastAsia="en-US" w:bidi="ar-SA"/>
      </w:rPr>
    </w:lvl>
    <w:lvl w:ilvl="1" w:tplc="9E8C12FE">
      <w:numFmt w:val="bullet"/>
      <w:lvlText w:val="•"/>
      <w:lvlJc w:val="left"/>
      <w:pPr>
        <w:ind w:left="322" w:hanging="201"/>
      </w:pPr>
      <w:rPr>
        <w:rFonts w:hint="default"/>
        <w:lang w:val="fr-FR" w:eastAsia="en-US" w:bidi="ar-SA"/>
      </w:rPr>
    </w:lvl>
    <w:lvl w:ilvl="2" w:tplc="D84EC0D8">
      <w:numFmt w:val="bullet"/>
      <w:lvlText w:val="•"/>
      <w:lvlJc w:val="left"/>
      <w:pPr>
        <w:ind w:left="545" w:hanging="201"/>
      </w:pPr>
      <w:rPr>
        <w:rFonts w:hint="default"/>
        <w:lang w:val="fr-FR" w:eastAsia="en-US" w:bidi="ar-SA"/>
      </w:rPr>
    </w:lvl>
    <w:lvl w:ilvl="3" w:tplc="98C2C8DA">
      <w:numFmt w:val="bullet"/>
      <w:lvlText w:val="•"/>
      <w:lvlJc w:val="left"/>
      <w:pPr>
        <w:ind w:left="768" w:hanging="201"/>
      </w:pPr>
      <w:rPr>
        <w:rFonts w:hint="default"/>
        <w:lang w:val="fr-FR" w:eastAsia="en-US" w:bidi="ar-SA"/>
      </w:rPr>
    </w:lvl>
    <w:lvl w:ilvl="4" w:tplc="FC5AAF54">
      <w:numFmt w:val="bullet"/>
      <w:lvlText w:val="•"/>
      <w:lvlJc w:val="left"/>
      <w:pPr>
        <w:ind w:left="991" w:hanging="201"/>
      </w:pPr>
      <w:rPr>
        <w:rFonts w:hint="default"/>
        <w:lang w:val="fr-FR" w:eastAsia="en-US" w:bidi="ar-SA"/>
      </w:rPr>
    </w:lvl>
    <w:lvl w:ilvl="5" w:tplc="B3E01022">
      <w:numFmt w:val="bullet"/>
      <w:lvlText w:val="•"/>
      <w:lvlJc w:val="left"/>
      <w:pPr>
        <w:ind w:left="1214" w:hanging="201"/>
      </w:pPr>
      <w:rPr>
        <w:rFonts w:hint="default"/>
        <w:lang w:val="fr-FR" w:eastAsia="en-US" w:bidi="ar-SA"/>
      </w:rPr>
    </w:lvl>
    <w:lvl w:ilvl="6" w:tplc="5A028BC8">
      <w:numFmt w:val="bullet"/>
      <w:lvlText w:val="•"/>
      <w:lvlJc w:val="left"/>
      <w:pPr>
        <w:ind w:left="1436" w:hanging="201"/>
      </w:pPr>
      <w:rPr>
        <w:rFonts w:hint="default"/>
        <w:lang w:val="fr-FR" w:eastAsia="en-US" w:bidi="ar-SA"/>
      </w:rPr>
    </w:lvl>
    <w:lvl w:ilvl="7" w:tplc="DF3207A6">
      <w:numFmt w:val="bullet"/>
      <w:lvlText w:val="•"/>
      <w:lvlJc w:val="left"/>
      <w:pPr>
        <w:ind w:left="1659" w:hanging="201"/>
      </w:pPr>
      <w:rPr>
        <w:rFonts w:hint="default"/>
        <w:lang w:val="fr-FR" w:eastAsia="en-US" w:bidi="ar-SA"/>
      </w:rPr>
    </w:lvl>
    <w:lvl w:ilvl="8" w:tplc="D794DF10">
      <w:numFmt w:val="bullet"/>
      <w:lvlText w:val="•"/>
      <w:lvlJc w:val="left"/>
      <w:pPr>
        <w:ind w:left="1882" w:hanging="201"/>
      </w:pPr>
      <w:rPr>
        <w:rFonts w:hint="default"/>
        <w:lang w:val="fr-FR" w:eastAsia="en-US" w:bidi="ar-SA"/>
      </w:rPr>
    </w:lvl>
  </w:abstractNum>
  <w:abstractNum w:abstractNumId="76" w15:restartNumberingAfterBreak="0">
    <w:nsid w:val="3D2E5D5B"/>
    <w:multiLevelType w:val="hybridMultilevel"/>
    <w:tmpl w:val="7422CA3A"/>
    <w:lvl w:ilvl="0" w:tplc="D1AC51E6">
      <w:start w:val="2"/>
      <w:numFmt w:val="upperRoman"/>
      <w:lvlText w:val="%1."/>
      <w:lvlJc w:val="left"/>
      <w:pPr>
        <w:ind w:left="864"/>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lvl w:ilvl="1" w:tplc="74E048FA">
      <w:start w:val="1"/>
      <w:numFmt w:val="decimal"/>
      <w:lvlText w:val="%2."/>
      <w:lvlJc w:val="left"/>
      <w:pPr>
        <w:ind w:left="741"/>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lvl w:ilvl="2" w:tplc="1EFE8180">
      <w:start w:val="1"/>
      <w:numFmt w:val="lowerRoman"/>
      <w:lvlText w:val="%3"/>
      <w:lvlJc w:val="left"/>
      <w:pPr>
        <w:ind w:left="1469"/>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lvl w:ilvl="3" w:tplc="6ABE73AA">
      <w:start w:val="1"/>
      <w:numFmt w:val="decimal"/>
      <w:lvlText w:val="%4"/>
      <w:lvlJc w:val="left"/>
      <w:pPr>
        <w:ind w:left="2189"/>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lvl w:ilvl="4" w:tplc="B24811BE">
      <w:start w:val="1"/>
      <w:numFmt w:val="lowerLetter"/>
      <w:lvlText w:val="%5"/>
      <w:lvlJc w:val="left"/>
      <w:pPr>
        <w:ind w:left="2909"/>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lvl w:ilvl="5" w:tplc="1E726822">
      <w:start w:val="1"/>
      <w:numFmt w:val="lowerRoman"/>
      <w:lvlText w:val="%6"/>
      <w:lvlJc w:val="left"/>
      <w:pPr>
        <w:ind w:left="3629"/>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lvl w:ilvl="6" w:tplc="4914009E">
      <w:start w:val="1"/>
      <w:numFmt w:val="decimal"/>
      <w:lvlText w:val="%7"/>
      <w:lvlJc w:val="left"/>
      <w:pPr>
        <w:ind w:left="4349"/>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lvl w:ilvl="7" w:tplc="103870BC">
      <w:start w:val="1"/>
      <w:numFmt w:val="lowerLetter"/>
      <w:lvlText w:val="%8"/>
      <w:lvlJc w:val="left"/>
      <w:pPr>
        <w:ind w:left="5069"/>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lvl w:ilvl="8" w:tplc="424823BC">
      <w:start w:val="1"/>
      <w:numFmt w:val="lowerRoman"/>
      <w:lvlText w:val="%9"/>
      <w:lvlJc w:val="left"/>
      <w:pPr>
        <w:ind w:left="5789"/>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abstractNum>
  <w:abstractNum w:abstractNumId="77" w15:restartNumberingAfterBreak="0">
    <w:nsid w:val="3D6046E3"/>
    <w:multiLevelType w:val="hybridMultilevel"/>
    <w:tmpl w:val="77B26576"/>
    <w:lvl w:ilvl="0" w:tplc="E9EEF9C8">
      <w:numFmt w:val="bullet"/>
      <w:lvlText w:val="-"/>
      <w:lvlJc w:val="left"/>
      <w:pPr>
        <w:ind w:left="104" w:hanging="118"/>
      </w:pPr>
      <w:rPr>
        <w:rFonts w:ascii="Times New Roman" w:eastAsia="Times New Roman" w:hAnsi="Times New Roman" w:cs="Times New Roman" w:hint="default"/>
        <w:b w:val="0"/>
        <w:bCs w:val="0"/>
        <w:i w:val="0"/>
        <w:iCs w:val="0"/>
        <w:spacing w:val="0"/>
        <w:w w:val="99"/>
        <w:sz w:val="20"/>
        <w:szCs w:val="20"/>
        <w:lang w:val="fr-FR" w:eastAsia="en-US" w:bidi="ar-SA"/>
      </w:rPr>
    </w:lvl>
    <w:lvl w:ilvl="1" w:tplc="1EA2AB44">
      <w:numFmt w:val="bullet"/>
      <w:lvlText w:val="•"/>
      <w:lvlJc w:val="left"/>
      <w:pPr>
        <w:ind w:left="223" w:hanging="118"/>
      </w:pPr>
      <w:rPr>
        <w:rFonts w:hint="default"/>
        <w:lang w:val="fr-FR" w:eastAsia="en-US" w:bidi="ar-SA"/>
      </w:rPr>
    </w:lvl>
    <w:lvl w:ilvl="2" w:tplc="D4FAFF1A">
      <w:numFmt w:val="bullet"/>
      <w:lvlText w:val="•"/>
      <w:lvlJc w:val="left"/>
      <w:pPr>
        <w:ind w:left="346" w:hanging="118"/>
      </w:pPr>
      <w:rPr>
        <w:rFonts w:hint="default"/>
        <w:lang w:val="fr-FR" w:eastAsia="en-US" w:bidi="ar-SA"/>
      </w:rPr>
    </w:lvl>
    <w:lvl w:ilvl="3" w:tplc="1DE05E88">
      <w:numFmt w:val="bullet"/>
      <w:lvlText w:val="•"/>
      <w:lvlJc w:val="left"/>
      <w:pPr>
        <w:ind w:left="469" w:hanging="118"/>
      </w:pPr>
      <w:rPr>
        <w:rFonts w:hint="default"/>
        <w:lang w:val="fr-FR" w:eastAsia="en-US" w:bidi="ar-SA"/>
      </w:rPr>
    </w:lvl>
    <w:lvl w:ilvl="4" w:tplc="101E937E">
      <w:numFmt w:val="bullet"/>
      <w:lvlText w:val="•"/>
      <w:lvlJc w:val="left"/>
      <w:pPr>
        <w:ind w:left="593" w:hanging="118"/>
      </w:pPr>
      <w:rPr>
        <w:rFonts w:hint="default"/>
        <w:lang w:val="fr-FR" w:eastAsia="en-US" w:bidi="ar-SA"/>
      </w:rPr>
    </w:lvl>
    <w:lvl w:ilvl="5" w:tplc="B770BC76">
      <w:numFmt w:val="bullet"/>
      <w:lvlText w:val="•"/>
      <w:lvlJc w:val="left"/>
      <w:pPr>
        <w:ind w:left="716" w:hanging="118"/>
      </w:pPr>
      <w:rPr>
        <w:rFonts w:hint="default"/>
        <w:lang w:val="fr-FR" w:eastAsia="en-US" w:bidi="ar-SA"/>
      </w:rPr>
    </w:lvl>
    <w:lvl w:ilvl="6" w:tplc="6CF43242">
      <w:numFmt w:val="bullet"/>
      <w:lvlText w:val="•"/>
      <w:lvlJc w:val="left"/>
      <w:pPr>
        <w:ind w:left="839" w:hanging="118"/>
      </w:pPr>
      <w:rPr>
        <w:rFonts w:hint="default"/>
        <w:lang w:val="fr-FR" w:eastAsia="en-US" w:bidi="ar-SA"/>
      </w:rPr>
    </w:lvl>
    <w:lvl w:ilvl="7" w:tplc="8F041C96">
      <w:numFmt w:val="bullet"/>
      <w:lvlText w:val="•"/>
      <w:lvlJc w:val="left"/>
      <w:pPr>
        <w:ind w:left="963" w:hanging="118"/>
      </w:pPr>
      <w:rPr>
        <w:rFonts w:hint="default"/>
        <w:lang w:val="fr-FR" w:eastAsia="en-US" w:bidi="ar-SA"/>
      </w:rPr>
    </w:lvl>
    <w:lvl w:ilvl="8" w:tplc="ED1E372E">
      <w:numFmt w:val="bullet"/>
      <w:lvlText w:val="•"/>
      <w:lvlJc w:val="left"/>
      <w:pPr>
        <w:ind w:left="1086" w:hanging="118"/>
      </w:pPr>
      <w:rPr>
        <w:rFonts w:hint="default"/>
        <w:lang w:val="fr-FR" w:eastAsia="en-US" w:bidi="ar-SA"/>
      </w:rPr>
    </w:lvl>
  </w:abstractNum>
  <w:abstractNum w:abstractNumId="78" w15:restartNumberingAfterBreak="0">
    <w:nsid w:val="3D744EA3"/>
    <w:multiLevelType w:val="hybridMultilevel"/>
    <w:tmpl w:val="02A246B4"/>
    <w:lvl w:ilvl="0" w:tplc="F5E63FD6">
      <w:numFmt w:val="bullet"/>
      <w:lvlText w:val="-"/>
      <w:lvlJc w:val="left"/>
      <w:pPr>
        <w:ind w:left="106" w:hanging="118"/>
      </w:pPr>
      <w:rPr>
        <w:rFonts w:ascii="Times New Roman" w:eastAsia="Times New Roman" w:hAnsi="Times New Roman" w:cs="Times New Roman" w:hint="default"/>
        <w:b w:val="0"/>
        <w:bCs w:val="0"/>
        <w:i w:val="0"/>
        <w:iCs w:val="0"/>
        <w:spacing w:val="0"/>
        <w:w w:val="99"/>
        <w:sz w:val="20"/>
        <w:szCs w:val="20"/>
        <w:lang w:val="fr-FR" w:eastAsia="en-US" w:bidi="ar-SA"/>
      </w:rPr>
    </w:lvl>
    <w:lvl w:ilvl="1" w:tplc="79C6055E">
      <w:numFmt w:val="bullet"/>
      <w:lvlText w:val="•"/>
      <w:lvlJc w:val="left"/>
      <w:pPr>
        <w:ind w:left="222" w:hanging="118"/>
      </w:pPr>
      <w:rPr>
        <w:rFonts w:hint="default"/>
        <w:lang w:val="fr-FR" w:eastAsia="en-US" w:bidi="ar-SA"/>
      </w:rPr>
    </w:lvl>
    <w:lvl w:ilvl="2" w:tplc="2424D20C">
      <w:numFmt w:val="bullet"/>
      <w:lvlText w:val="•"/>
      <w:lvlJc w:val="left"/>
      <w:pPr>
        <w:ind w:left="345" w:hanging="118"/>
      </w:pPr>
      <w:rPr>
        <w:rFonts w:hint="default"/>
        <w:lang w:val="fr-FR" w:eastAsia="en-US" w:bidi="ar-SA"/>
      </w:rPr>
    </w:lvl>
    <w:lvl w:ilvl="3" w:tplc="BF92F680">
      <w:numFmt w:val="bullet"/>
      <w:lvlText w:val="•"/>
      <w:lvlJc w:val="left"/>
      <w:pPr>
        <w:ind w:left="467" w:hanging="118"/>
      </w:pPr>
      <w:rPr>
        <w:rFonts w:hint="default"/>
        <w:lang w:val="fr-FR" w:eastAsia="en-US" w:bidi="ar-SA"/>
      </w:rPr>
    </w:lvl>
    <w:lvl w:ilvl="4" w:tplc="2C1C7ED0">
      <w:numFmt w:val="bullet"/>
      <w:lvlText w:val="•"/>
      <w:lvlJc w:val="left"/>
      <w:pPr>
        <w:ind w:left="590" w:hanging="118"/>
      </w:pPr>
      <w:rPr>
        <w:rFonts w:hint="default"/>
        <w:lang w:val="fr-FR" w:eastAsia="en-US" w:bidi="ar-SA"/>
      </w:rPr>
    </w:lvl>
    <w:lvl w:ilvl="5" w:tplc="53C042B0">
      <w:numFmt w:val="bullet"/>
      <w:lvlText w:val="•"/>
      <w:lvlJc w:val="left"/>
      <w:pPr>
        <w:ind w:left="713" w:hanging="118"/>
      </w:pPr>
      <w:rPr>
        <w:rFonts w:hint="default"/>
        <w:lang w:val="fr-FR" w:eastAsia="en-US" w:bidi="ar-SA"/>
      </w:rPr>
    </w:lvl>
    <w:lvl w:ilvl="6" w:tplc="C80ADE02">
      <w:numFmt w:val="bullet"/>
      <w:lvlText w:val="•"/>
      <w:lvlJc w:val="left"/>
      <w:pPr>
        <w:ind w:left="835" w:hanging="118"/>
      </w:pPr>
      <w:rPr>
        <w:rFonts w:hint="default"/>
        <w:lang w:val="fr-FR" w:eastAsia="en-US" w:bidi="ar-SA"/>
      </w:rPr>
    </w:lvl>
    <w:lvl w:ilvl="7" w:tplc="826A9DD2">
      <w:numFmt w:val="bullet"/>
      <w:lvlText w:val="•"/>
      <w:lvlJc w:val="left"/>
      <w:pPr>
        <w:ind w:left="958" w:hanging="118"/>
      </w:pPr>
      <w:rPr>
        <w:rFonts w:hint="default"/>
        <w:lang w:val="fr-FR" w:eastAsia="en-US" w:bidi="ar-SA"/>
      </w:rPr>
    </w:lvl>
    <w:lvl w:ilvl="8" w:tplc="08922F74">
      <w:numFmt w:val="bullet"/>
      <w:lvlText w:val="•"/>
      <w:lvlJc w:val="left"/>
      <w:pPr>
        <w:ind w:left="1080" w:hanging="118"/>
      </w:pPr>
      <w:rPr>
        <w:rFonts w:hint="default"/>
        <w:lang w:val="fr-FR" w:eastAsia="en-US" w:bidi="ar-SA"/>
      </w:rPr>
    </w:lvl>
  </w:abstractNum>
  <w:abstractNum w:abstractNumId="79" w15:restartNumberingAfterBreak="0">
    <w:nsid w:val="3E340800"/>
    <w:multiLevelType w:val="hybridMultilevel"/>
    <w:tmpl w:val="180CF4BE"/>
    <w:lvl w:ilvl="0" w:tplc="AE74086A">
      <w:start w:val="2"/>
      <w:numFmt w:val="lowerLetter"/>
      <w:lvlText w:val="%1)"/>
      <w:lvlJc w:val="left"/>
      <w:pPr>
        <w:ind w:left="107" w:hanging="228"/>
      </w:pPr>
      <w:rPr>
        <w:rFonts w:ascii="Times New Roman" w:eastAsia="Times New Roman" w:hAnsi="Times New Roman" w:cs="Times New Roman" w:hint="default"/>
        <w:b/>
        <w:bCs/>
        <w:i w:val="0"/>
        <w:iCs w:val="0"/>
        <w:spacing w:val="-1"/>
        <w:w w:val="99"/>
        <w:sz w:val="20"/>
        <w:szCs w:val="20"/>
        <w:lang w:val="fr-FR" w:eastAsia="en-US" w:bidi="ar-SA"/>
      </w:rPr>
    </w:lvl>
    <w:lvl w:ilvl="1" w:tplc="33F47002">
      <w:numFmt w:val="bullet"/>
      <w:lvlText w:val="•"/>
      <w:lvlJc w:val="left"/>
      <w:pPr>
        <w:ind w:left="297" w:hanging="228"/>
      </w:pPr>
      <w:rPr>
        <w:rFonts w:hint="default"/>
        <w:lang w:val="fr-FR" w:eastAsia="en-US" w:bidi="ar-SA"/>
      </w:rPr>
    </w:lvl>
    <w:lvl w:ilvl="2" w:tplc="7DAE0F68">
      <w:numFmt w:val="bullet"/>
      <w:lvlText w:val="•"/>
      <w:lvlJc w:val="left"/>
      <w:pPr>
        <w:ind w:left="495" w:hanging="228"/>
      </w:pPr>
      <w:rPr>
        <w:rFonts w:hint="default"/>
        <w:lang w:val="fr-FR" w:eastAsia="en-US" w:bidi="ar-SA"/>
      </w:rPr>
    </w:lvl>
    <w:lvl w:ilvl="3" w:tplc="829407B8">
      <w:numFmt w:val="bullet"/>
      <w:lvlText w:val="•"/>
      <w:lvlJc w:val="left"/>
      <w:pPr>
        <w:ind w:left="693" w:hanging="228"/>
      </w:pPr>
      <w:rPr>
        <w:rFonts w:hint="default"/>
        <w:lang w:val="fr-FR" w:eastAsia="en-US" w:bidi="ar-SA"/>
      </w:rPr>
    </w:lvl>
    <w:lvl w:ilvl="4" w:tplc="6F5A2B10">
      <w:numFmt w:val="bullet"/>
      <w:lvlText w:val="•"/>
      <w:lvlJc w:val="left"/>
      <w:pPr>
        <w:ind w:left="891" w:hanging="228"/>
      </w:pPr>
      <w:rPr>
        <w:rFonts w:hint="default"/>
        <w:lang w:val="fr-FR" w:eastAsia="en-US" w:bidi="ar-SA"/>
      </w:rPr>
    </w:lvl>
    <w:lvl w:ilvl="5" w:tplc="698CBAEC">
      <w:numFmt w:val="bullet"/>
      <w:lvlText w:val="•"/>
      <w:lvlJc w:val="left"/>
      <w:pPr>
        <w:ind w:left="1089" w:hanging="228"/>
      </w:pPr>
      <w:rPr>
        <w:rFonts w:hint="default"/>
        <w:lang w:val="fr-FR" w:eastAsia="en-US" w:bidi="ar-SA"/>
      </w:rPr>
    </w:lvl>
    <w:lvl w:ilvl="6" w:tplc="85C67964">
      <w:numFmt w:val="bullet"/>
      <w:lvlText w:val="•"/>
      <w:lvlJc w:val="left"/>
      <w:pPr>
        <w:ind w:left="1286" w:hanging="228"/>
      </w:pPr>
      <w:rPr>
        <w:rFonts w:hint="default"/>
        <w:lang w:val="fr-FR" w:eastAsia="en-US" w:bidi="ar-SA"/>
      </w:rPr>
    </w:lvl>
    <w:lvl w:ilvl="7" w:tplc="6EF89E48">
      <w:numFmt w:val="bullet"/>
      <w:lvlText w:val="•"/>
      <w:lvlJc w:val="left"/>
      <w:pPr>
        <w:ind w:left="1484" w:hanging="228"/>
      </w:pPr>
      <w:rPr>
        <w:rFonts w:hint="default"/>
        <w:lang w:val="fr-FR" w:eastAsia="en-US" w:bidi="ar-SA"/>
      </w:rPr>
    </w:lvl>
    <w:lvl w:ilvl="8" w:tplc="AD60D230">
      <w:numFmt w:val="bullet"/>
      <w:lvlText w:val="•"/>
      <w:lvlJc w:val="left"/>
      <w:pPr>
        <w:ind w:left="1682" w:hanging="228"/>
      </w:pPr>
      <w:rPr>
        <w:rFonts w:hint="default"/>
        <w:lang w:val="fr-FR" w:eastAsia="en-US" w:bidi="ar-SA"/>
      </w:rPr>
    </w:lvl>
  </w:abstractNum>
  <w:abstractNum w:abstractNumId="80" w15:restartNumberingAfterBreak="0">
    <w:nsid w:val="3E7B338E"/>
    <w:multiLevelType w:val="hybridMultilevel"/>
    <w:tmpl w:val="13FACFC6"/>
    <w:lvl w:ilvl="0" w:tplc="70F498DE">
      <w:numFmt w:val="bullet"/>
      <w:lvlText w:val="-"/>
      <w:lvlJc w:val="left"/>
      <w:pPr>
        <w:ind w:left="108" w:hanging="118"/>
      </w:pPr>
      <w:rPr>
        <w:rFonts w:ascii="Times New Roman" w:eastAsia="Times New Roman" w:hAnsi="Times New Roman" w:cs="Times New Roman" w:hint="default"/>
        <w:b w:val="0"/>
        <w:bCs w:val="0"/>
        <w:i w:val="0"/>
        <w:iCs w:val="0"/>
        <w:spacing w:val="0"/>
        <w:w w:val="99"/>
        <w:sz w:val="20"/>
        <w:szCs w:val="20"/>
        <w:lang w:val="fr-FR" w:eastAsia="en-US" w:bidi="ar-SA"/>
      </w:rPr>
    </w:lvl>
    <w:lvl w:ilvl="1" w:tplc="0BAE9252">
      <w:numFmt w:val="bullet"/>
      <w:lvlText w:val="•"/>
      <w:lvlJc w:val="left"/>
      <w:pPr>
        <w:ind w:left="226" w:hanging="118"/>
      </w:pPr>
      <w:rPr>
        <w:rFonts w:hint="default"/>
        <w:lang w:val="fr-FR" w:eastAsia="en-US" w:bidi="ar-SA"/>
      </w:rPr>
    </w:lvl>
    <w:lvl w:ilvl="2" w:tplc="DBD656A2">
      <w:numFmt w:val="bullet"/>
      <w:lvlText w:val="•"/>
      <w:lvlJc w:val="left"/>
      <w:pPr>
        <w:ind w:left="353" w:hanging="118"/>
      </w:pPr>
      <w:rPr>
        <w:rFonts w:hint="default"/>
        <w:lang w:val="fr-FR" w:eastAsia="en-US" w:bidi="ar-SA"/>
      </w:rPr>
    </w:lvl>
    <w:lvl w:ilvl="3" w:tplc="ECAE6FE0">
      <w:numFmt w:val="bullet"/>
      <w:lvlText w:val="•"/>
      <w:lvlJc w:val="left"/>
      <w:pPr>
        <w:ind w:left="480" w:hanging="118"/>
      </w:pPr>
      <w:rPr>
        <w:rFonts w:hint="default"/>
        <w:lang w:val="fr-FR" w:eastAsia="en-US" w:bidi="ar-SA"/>
      </w:rPr>
    </w:lvl>
    <w:lvl w:ilvl="4" w:tplc="546E77EE">
      <w:numFmt w:val="bullet"/>
      <w:lvlText w:val="•"/>
      <w:lvlJc w:val="left"/>
      <w:pPr>
        <w:ind w:left="607" w:hanging="118"/>
      </w:pPr>
      <w:rPr>
        <w:rFonts w:hint="default"/>
        <w:lang w:val="fr-FR" w:eastAsia="en-US" w:bidi="ar-SA"/>
      </w:rPr>
    </w:lvl>
    <w:lvl w:ilvl="5" w:tplc="5118955A">
      <w:numFmt w:val="bullet"/>
      <w:lvlText w:val="•"/>
      <w:lvlJc w:val="left"/>
      <w:pPr>
        <w:ind w:left="734" w:hanging="118"/>
      </w:pPr>
      <w:rPr>
        <w:rFonts w:hint="default"/>
        <w:lang w:val="fr-FR" w:eastAsia="en-US" w:bidi="ar-SA"/>
      </w:rPr>
    </w:lvl>
    <w:lvl w:ilvl="6" w:tplc="1362FEA6">
      <w:numFmt w:val="bullet"/>
      <w:lvlText w:val="•"/>
      <w:lvlJc w:val="left"/>
      <w:pPr>
        <w:ind w:left="860" w:hanging="118"/>
      </w:pPr>
      <w:rPr>
        <w:rFonts w:hint="default"/>
        <w:lang w:val="fr-FR" w:eastAsia="en-US" w:bidi="ar-SA"/>
      </w:rPr>
    </w:lvl>
    <w:lvl w:ilvl="7" w:tplc="B1D023EC">
      <w:numFmt w:val="bullet"/>
      <w:lvlText w:val="•"/>
      <w:lvlJc w:val="left"/>
      <w:pPr>
        <w:ind w:left="987" w:hanging="118"/>
      </w:pPr>
      <w:rPr>
        <w:rFonts w:hint="default"/>
        <w:lang w:val="fr-FR" w:eastAsia="en-US" w:bidi="ar-SA"/>
      </w:rPr>
    </w:lvl>
    <w:lvl w:ilvl="8" w:tplc="7C48489E">
      <w:numFmt w:val="bullet"/>
      <w:lvlText w:val="•"/>
      <w:lvlJc w:val="left"/>
      <w:pPr>
        <w:ind w:left="1114" w:hanging="118"/>
      </w:pPr>
      <w:rPr>
        <w:rFonts w:hint="default"/>
        <w:lang w:val="fr-FR" w:eastAsia="en-US" w:bidi="ar-SA"/>
      </w:rPr>
    </w:lvl>
  </w:abstractNum>
  <w:abstractNum w:abstractNumId="81" w15:restartNumberingAfterBreak="0">
    <w:nsid w:val="3EAA35CE"/>
    <w:multiLevelType w:val="hybridMultilevel"/>
    <w:tmpl w:val="A0681FAE"/>
    <w:lvl w:ilvl="0" w:tplc="9AFAF028">
      <w:start w:val="1"/>
      <w:numFmt w:val="decimal"/>
      <w:lvlText w:val="%1."/>
      <w:lvlJc w:val="left"/>
      <w:pPr>
        <w:ind w:left="306" w:hanging="201"/>
      </w:pPr>
      <w:rPr>
        <w:rFonts w:ascii="Times New Roman" w:eastAsia="Times New Roman" w:hAnsi="Times New Roman" w:cs="Times New Roman" w:hint="default"/>
        <w:b/>
        <w:bCs/>
        <w:i w:val="0"/>
        <w:iCs w:val="0"/>
        <w:spacing w:val="0"/>
        <w:w w:val="99"/>
        <w:sz w:val="20"/>
        <w:szCs w:val="20"/>
        <w:lang w:val="fr-FR" w:eastAsia="en-US" w:bidi="ar-SA"/>
      </w:rPr>
    </w:lvl>
    <w:lvl w:ilvl="1" w:tplc="CB981DEE">
      <w:numFmt w:val="bullet"/>
      <w:lvlText w:val="-"/>
      <w:lvlJc w:val="left"/>
      <w:pPr>
        <w:ind w:left="105" w:hanging="118"/>
      </w:pPr>
      <w:rPr>
        <w:rFonts w:ascii="Times New Roman" w:eastAsia="Times New Roman" w:hAnsi="Times New Roman" w:cs="Times New Roman" w:hint="default"/>
        <w:b w:val="0"/>
        <w:bCs w:val="0"/>
        <w:i w:val="0"/>
        <w:iCs w:val="0"/>
        <w:spacing w:val="0"/>
        <w:w w:val="99"/>
        <w:sz w:val="20"/>
        <w:szCs w:val="20"/>
        <w:lang w:val="fr-FR" w:eastAsia="en-US" w:bidi="ar-SA"/>
      </w:rPr>
    </w:lvl>
    <w:lvl w:ilvl="2" w:tplc="91D87138">
      <w:numFmt w:val="bullet"/>
      <w:lvlText w:val="•"/>
      <w:lvlJc w:val="left"/>
      <w:pPr>
        <w:ind w:left="645" w:hanging="118"/>
      </w:pPr>
      <w:rPr>
        <w:rFonts w:hint="default"/>
        <w:lang w:val="fr-FR" w:eastAsia="en-US" w:bidi="ar-SA"/>
      </w:rPr>
    </w:lvl>
    <w:lvl w:ilvl="3" w:tplc="1576AF96">
      <w:numFmt w:val="bullet"/>
      <w:lvlText w:val="•"/>
      <w:lvlJc w:val="left"/>
      <w:pPr>
        <w:ind w:left="991" w:hanging="118"/>
      </w:pPr>
      <w:rPr>
        <w:rFonts w:hint="default"/>
        <w:lang w:val="fr-FR" w:eastAsia="en-US" w:bidi="ar-SA"/>
      </w:rPr>
    </w:lvl>
    <w:lvl w:ilvl="4" w:tplc="96DE6146">
      <w:numFmt w:val="bullet"/>
      <w:lvlText w:val="•"/>
      <w:lvlJc w:val="left"/>
      <w:pPr>
        <w:ind w:left="1337" w:hanging="118"/>
      </w:pPr>
      <w:rPr>
        <w:rFonts w:hint="default"/>
        <w:lang w:val="fr-FR" w:eastAsia="en-US" w:bidi="ar-SA"/>
      </w:rPr>
    </w:lvl>
    <w:lvl w:ilvl="5" w:tplc="1714AF62">
      <w:numFmt w:val="bullet"/>
      <w:lvlText w:val="•"/>
      <w:lvlJc w:val="left"/>
      <w:pPr>
        <w:ind w:left="1682" w:hanging="118"/>
      </w:pPr>
      <w:rPr>
        <w:rFonts w:hint="default"/>
        <w:lang w:val="fr-FR" w:eastAsia="en-US" w:bidi="ar-SA"/>
      </w:rPr>
    </w:lvl>
    <w:lvl w:ilvl="6" w:tplc="D6FE8DB8">
      <w:numFmt w:val="bullet"/>
      <w:lvlText w:val="•"/>
      <w:lvlJc w:val="left"/>
      <w:pPr>
        <w:ind w:left="2028" w:hanging="118"/>
      </w:pPr>
      <w:rPr>
        <w:rFonts w:hint="default"/>
        <w:lang w:val="fr-FR" w:eastAsia="en-US" w:bidi="ar-SA"/>
      </w:rPr>
    </w:lvl>
    <w:lvl w:ilvl="7" w:tplc="30CC7676">
      <w:numFmt w:val="bullet"/>
      <w:lvlText w:val="•"/>
      <w:lvlJc w:val="left"/>
      <w:pPr>
        <w:ind w:left="2374" w:hanging="118"/>
      </w:pPr>
      <w:rPr>
        <w:rFonts w:hint="default"/>
        <w:lang w:val="fr-FR" w:eastAsia="en-US" w:bidi="ar-SA"/>
      </w:rPr>
    </w:lvl>
    <w:lvl w:ilvl="8" w:tplc="1C9E21F2">
      <w:numFmt w:val="bullet"/>
      <w:lvlText w:val="•"/>
      <w:lvlJc w:val="left"/>
      <w:pPr>
        <w:ind w:left="2719" w:hanging="118"/>
      </w:pPr>
      <w:rPr>
        <w:rFonts w:hint="default"/>
        <w:lang w:val="fr-FR" w:eastAsia="en-US" w:bidi="ar-SA"/>
      </w:rPr>
    </w:lvl>
  </w:abstractNum>
  <w:abstractNum w:abstractNumId="82" w15:restartNumberingAfterBreak="0">
    <w:nsid w:val="3EE87CFF"/>
    <w:multiLevelType w:val="hybridMultilevel"/>
    <w:tmpl w:val="27AC7226"/>
    <w:lvl w:ilvl="0" w:tplc="AD1800FA">
      <w:start w:val="1"/>
      <w:numFmt w:val="lowerLetter"/>
      <w:lvlText w:val="%1)"/>
      <w:lvlJc w:val="left"/>
      <w:pPr>
        <w:ind w:left="425" w:hanging="319"/>
      </w:pPr>
      <w:rPr>
        <w:rFonts w:ascii="Times New Roman" w:eastAsia="Times New Roman" w:hAnsi="Times New Roman" w:cs="Times New Roman" w:hint="default"/>
        <w:b/>
        <w:bCs/>
        <w:i w:val="0"/>
        <w:iCs w:val="0"/>
        <w:spacing w:val="0"/>
        <w:w w:val="99"/>
        <w:sz w:val="20"/>
        <w:szCs w:val="20"/>
        <w:lang w:val="fr-FR" w:eastAsia="en-US" w:bidi="ar-SA"/>
      </w:rPr>
    </w:lvl>
    <w:lvl w:ilvl="1" w:tplc="F31AC090">
      <w:numFmt w:val="bullet"/>
      <w:lvlText w:val="-"/>
      <w:lvlJc w:val="left"/>
      <w:pPr>
        <w:ind w:left="107" w:hanging="118"/>
      </w:pPr>
      <w:rPr>
        <w:rFonts w:ascii="Times New Roman" w:eastAsia="Times New Roman" w:hAnsi="Times New Roman" w:cs="Times New Roman" w:hint="default"/>
        <w:b w:val="0"/>
        <w:bCs w:val="0"/>
        <w:i w:val="0"/>
        <w:iCs w:val="0"/>
        <w:spacing w:val="0"/>
        <w:w w:val="99"/>
        <w:sz w:val="20"/>
        <w:szCs w:val="20"/>
        <w:lang w:val="fr-FR" w:eastAsia="en-US" w:bidi="ar-SA"/>
      </w:rPr>
    </w:lvl>
    <w:lvl w:ilvl="2" w:tplc="C47A36B6">
      <w:numFmt w:val="bullet"/>
      <w:lvlText w:val="•"/>
      <w:lvlJc w:val="left"/>
      <w:pPr>
        <w:ind w:left="916" w:hanging="118"/>
      </w:pPr>
      <w:rPr>
        <w:rFonts w:hint="default"/>
        <w:lang w:val="fr-FR" w:eastAsia="en-US" w:bidi="ar-SA"/>
      </w:rPr>
    </w:lvl>
    <w:lvl w:ilvl="3" w:tplc="3072F1E8">
      <w:numFmt w:val="bullet"/>
      <w:lvlText w:val="•"/>
      <w:lvlJc w:val="left"/>
      <w:pPr>
        <w:ind w:left="1413" w:hanging="118"/>
      </w:pPr>
      <w:rPr>
        <w:rFonts w:hint="default"/>
        <w:lang w:val="fr-FR" w:eastAsia="en-US" w:bidi="ar-SA"/>
      </w:rPr>
    </w:lvl>
    <w:lvl w:ilvl="4" w:tplc="1BA4C0D2">
      <w:numFmt w:val="bullet"/>
      <w:lvlText w:val="•"/>
      <w:lvlJc w:val="left"/>
      <w:pPr>
        <w:ind w:left="1910" w:hanging="118"/>
      </w:pPr>
      <w:rPr>
        <w:rFonts w:hint="default"/>
        <w:lang w:val="fr-FR" w:eastAsia="en-US" w:bidi="ar-SA"/>
      </w:rPr>
    </w:lvl>
    <w:lvl w:ilvl="5" w:tplc="CE0C4F24">
      <w:numFmt w:val="bullet"/>
      <w:lvlText w:val="•"/>
      <w:lvlJc w:val="left"/>
      <w:pPr>
        <w:ind w:left="2406" w:hanging="118"/>
      </w:pPr>
      <w:rPr>
        <w:rFonts w:hint="default"/>
        <w:lang w:val="fr-FR" w:eastAsia="en-US" w:bidi="ar-SA"/>
      </w:rPr>
    </w:lvl>
    <w:lvl w:ilvl="6" w:tplc="864A34F6">
      <w:numFmt w:val="bullet"/>
      <w:lvlText w:val="•"/>
      <w:lvlJc w:val="left"/>
      <w:pPr>
        <w:ind w:left="2903" w:hanging="118"/>
      </w:pPr>
      <w:rPr>
        <w:rFonts w:hint="default"/>
        <w:lang w:val="fr-FR" w:eastAsia="en-US" w:bidi="ar-SA"/>
      </w:rPr>
    </w:lvl>
    <w:lvl w:ilvl="7" w:tplc="378C43C0">
      <w:numFmt w:val="bullet"/>
      <w:lvlText w:val="•"/>
      <w:lvlJc w:val="left"/>
      <w:pPr>
        <w:ind w:left="3400" w:hanging="118"/>
      </w:pPr>
      <w:rPr>
        <w:rFonts w:hint="default"/>
        <w:lang w:val="fr-FR" w:eastAsia="en-US" w:bidi="ar-SA"/>
      </w:rPr>
    </w:lvl>
    <w:lvl w:ilvl="8" w:tplc="93384EDC">
      <w:numFmt w:val="bullet"/>
      <w:lvlText w:val="•"/>
      <w:lvlJc w:val="left"/>
      <w:pPr>
        <w:ind w:left="3896" w:hanging="118"/>
      </w:pPr>
      <w:rPr>
        <w:rFonts w:hint="default"/>
        <w:lang w:val="fr-FR" w:eastAsia="en-US" w:bidi="ar-SA"/>
      </w:rPr>
    </w:lvl>
  </w:abstractNum>
  <w:abstractNum w:abstractNumId="83" w15:restartNumberingAfterBreak="0">
    <w:nsid w:val="3FAF594D"/>
    <w:multiLevelType w:val="hybridMultilevel"/>
    <w:tmpl w:val="2E96B290"/>
    <w:lvl w:ilvl="0" w:tplc="CC520026">
      <w:start w:val="2"/>
      <w:numFmt w:val="lowerLetter"/>
      <w:lvlText w:val="%1)"/>
      <w:lvlJc w:val="left"/>
      <w:pPr>
        <w:ind w:left="107" w:hanging="348"/>
      </w:pPr>
      <w:rPr>
        <w:rFonts w:ascii="Times New Roman" w:eastAsia="Times New Roman" w:hAnsi="Times New Roman" w:cs="Times New Roman" w:hint="default"/>
        <w:b/>
        <w:bCs/>
        <w:i w:val="0"/>
        <w:iCs w:val="0"/>
        <w:spacing w:val="-1"/>
        <w:w w:val="99"/>
        <w:sz w:val="20"/>
        <w:szCs w:val="20"/>
        <w:lang w:val="fr-FR" w:eastAsia="en-US" w:bidi="ar-SA"/>
      </w:rPr>
    </w:lvl>
    <w:lvl w:ilvl="1" w:tplc="0178A8C4">
      <w:numFmt w:val="bullet"/>
      <w:lvlText w:val="•"/>
      <w:lvlJc w:val="left"/>
      <w:pPr>
        <w:ind w:left="358" w:hanging="348"/>
      </w:pPr>
      <w:rPr>
        <w:rFonts w:hint="default"/>
        <w:lang w:val="fr-FR" w:eastAsia="en-US" w:bidi="ar-SA"/>
      </w:rPr>
    </w:lvl>
    <w:lvl w:ilvl="2" w:tplc="F8F21510">
      <w:numFmt w:val="bullet"/>
      <w:lvlText w:val="•"/>
      <w:lvlJc w:val="left"/>
      <w:pPr>
        <w:ind w:left="616" w:hanging="348"/>
      </w:pPr>
      <w:rPr>
        <w:rFonts w:hint="default"/>
        <w:lang w:val="fr-FR" w:eastAsia="en-US" w:bidi="ar-SA"/>
      </w:rPr>
    </w:lvl>
    <w:lvl w:ilvl="3" w:tplc="8E527A78">
      <w:numFmt w:val="bullet"/>
      <w:lvlText w:val="•"/>
      <w:lvlJc w:val="left"/>
      <w:pPr>
        <w:ind w:left="875" w:hanging="348"/>
      </w:pPr>
      <w:rPr>
        <w:rFonts w:hint="default"/>
        <w:lang w:val="fr-FR" w:eastAsia="en-US" w:bidi="ar-SA"/>
      </w:rPr>
    </w:lvl>
    <w:lvl w:ilvl="4" w:tplc="CECC17C8">
      <w:numFmt w:val="bullet"/>
      <w:lvlText w:val="•"/>
      <w:lvlJc w:val="left"/>
      <w:pPr>
        <w:ind w:left="1133" w:hanging="348"/>
      </w:pPr>
      <w:rPr>
        <w:rFonts w:hint="default"/>
        <w:lang w:val="fr-FR" w:eastAsia="en-US" w:bidi="ar-SA"/>
      </w:rPr>
    </w:lvl>
    <w:lvl w:ilvl="5" w:tplc="941EC8E8">
      <w:numFmt w:val="bullet"/>
      <w:lvlText w:val="•"/>
      <w:lvlJc w:val="left"/>
      <w:pPr>
        <w:ind w:left="1392" w:hanging="348"/>
      </w:pPr>
      <w:rPr>
        <w:rFonts w:hint="default"/>
        <w:lang w:val="fr-FR" w:eastAsia="en-US" w:bidi="ar-SA"/>
      </w:rPr>
    </w:lvl>
    <w:lvl w:ilvl="6" w:tplc="FA4027FC">
      <w:numFmt w:val="bullet"/>
      <w:lvlText w:val="•"/>
      <w:lvlJc w:val="left"/>
      <w:pPr>
        <w:ind w:left="1650" w:hanging="348"/>
      </w:pPr>
      <w:rPr>
        <w:rFonts w:hint="default"/>
        <w:lang w:val="fr-FR" w:eastAsia="en-US" w:bidi="ar-SA"/>
      </w:rPr>
    </w:lvl>
    <w:lvl w:ilvl="7" w:tplc="72E2E19A">
      <w:numFmt w:val="bullet"/>
      <w:lvlText w:val="•"/>
      <w:lvlJc w:val="left"/>
      <w:pPr>
        <w:ind w:left="1908" w:hanging="348"/>
      </w:pPr>
      <w:rPr>
        <w:rFonts w:hint="default"/>
        <w:lang w:val="fr-FR" w:eastAsia="en-US" w:bidi="ar-SA"/>
      </w:rPr>
    </w:lvl>
    <w:lvl w:ilvl="8" w:tplc="8E0A8DEA">
      <w:numFmt w:val="bullet"/>
      <w:lvlText w:val="•"/>
      <w:lvlJc w:val="left"/>
      <w:pPr>
        <w:ind w:left="2167" w:hanging="348"/>
      </w:pPr>
      <w:rPr>
        <w:rFonts w:hint="default"/>
        <w:lang w:val="fr-FR" w:eastAsia="en-US" w:bidi="ar-SA"/>
      </w:rPr>
    </w:lvl>
  </w:abstractNum>
  <w:abstractNum w:abstractNumId="84" w15:restartNumberingAfterBreak="0">
    <w:nsid w:val="3FE3398C"/>
    <w:multiLevelType w:val="hybridMultilevel"/>
    <w:tmpl w:val="DAA45B02"/>
    <w:lvl w:ilvl="0" w:tplc="CF3E1E02">
      <w:start w:val="2"/>
      <w:numFmt w:val="lowerLetter"/>
      <w:lvlText w:val="%1)"/>
      <w:lvlJc w:val="left"/>
      <w:pPr>
        <w:ind w:left="108" w:hanging="363"/>
      </w:pPr>
      <w:rPr>
        <w:rFonts w:ascii="Times New Roman" w:eastAsia="Times New Roman" w:hAnsi="Times New Roman" w:cs="Times New Roman" w:hint="default"/>
        <w:b/>
        <w:bCs/>
        <w:i w:val="0"/>
        <w:iCs w:val="0"/>
        <w:spacing w:val="-1"/>
        <w:w w:val="99"/>
        <w:sz w:val="20"/>
        <w:szCs w:val="20"/>
        <w:lang w:val="fr-FR" w:eastAsia="en-US" w:bidi="ar-SA"/>
      </w:rPr>
    </w:lvl>
    <w:lvl w:ilvl="1" w:tplc="89168AE6">
      <w:numFmt w:val="bullet"/>
      <w:lvlText w:val="•"/>
      <w:lvlJc w:val="left"/>
      <w:pPr>
        <w:ind w:left="362" w:hanging="363"/>
      </w:pPr>
      <w:rPr>
        <w:rFonts w:hint="default"/>
        <w:lang w:val="fr-FR" w:eastAsia="en-US" w:bidi="ar-SA"/>
      </w:rPr>
    </w:lvl>
    <w:lvl w:ilvl="2" w:tplc="3F1C89F8">
      <w:numFmt w:val="bullet"/>
      <w:lvlText w:val="•"/>
      <w:lvlJc w:val="left"/>
      <w:pPr>
        <w:ind w:left="625" w:hanging="363"/>
      </w:pPr>
      <w:rPr>
        <w:rFonts w:hint="default"/>
        <w:lang w:val="fr-FR" w:eastAsia="en-US" w:bidi="ar-SA"/>
      </w:rPr>
    </w:lvl>
    <w:lvl w:ilvl="3" w:tplc="6A7CB228">
      <w:numFmt w:val="bullet"/>
      <w:lvlText w:val="•"/>
      <w:lvlJc w:val="left"/>
      <w:pPr>
        <w:ind w:left="887" w:hanging="363"/>
      </w:pPr>
      <w:rPr>
        <w:rFonts w:hint="default"/>
        <w:lang w:val="fr-FR" w:eastAsia="en-US" w:bidi="ar-SA"/>
      </w:rPr>
    </w:lvl>
    <w:lvl w:ilvl="4" w:tplc="2A7071D0">
      <w:numFmt w:val="bullet"/>
      <w:lvlText w:val="•"/>
      <w:lvlJc w:val="left"/>
      <w:pPr>
        <w:ind w:left="1150" w:hanging="363"/>
      </w:pPr>
      <w:rPr>
        <w:rFonts w:hint="default"/>
        <w:lang w:val="fr-FR" w:eastAsia="en-US" w:bidi="ar-SA"/>
      </w:rPr>
    </w:lvl>
    <w:lvl w:ilvl="5" w:tplc="DC2AD90E">
      <w:numFmt w:val="bullet"/>
      <w:lvlText w:val="•"/>
      <w:lvlJc w:val="left"/>
      <w:pPr>
        <w:ind w:left="1413" w:hanging="363"/>
      </w:pPr>
      <w:rPr>
        <w:rFonts w:hint="default"/>
        <w:lang w:val="fr-FR" w:eastAsia="en-US" w:bidi="ar-SA"/>
      </w:rPr>
    </w:lvl>
    <w:lvl w:ilvl="6" w:tplc="A1FAA1D8">
      <w:numFmt w:val="bullet"/>
      <w:lvlText w:val="•"/>
      <w:lvlJc w:val="left"/>
      <w:pPr>
        <w:ind w:left="1675" w:hanging="363"/>
      </w:pPr>
      <w:rPr>
        <w:rFonts w:hint="default"/>
        <w:lang w:val="fr-FR" w:eastAsia="en-US" w:bidi="ar-SA"/>
      </w:rPr>
    </w:lvl>
    <w:lvl w:ilvl="7" w:tplc="6AEE8EA2">
      <w:numFmt w:val="bullet"/>
      <w:lvlText w:val="•"/>
      <w:lvlJc w:val="left"/>
      <w:pPr>
        <w:ind w:left="1938" w:hanging="363"/>
      </w:pPr>
      <w:rPr>
        <w:rFonts w:hint="default"/>
        <w:lang w:val="fr-FR" w:eastAsia="en-US" w:bidi="ar-SA"/>
      </w:rPr>
    </w:lvl>
    <w:lvl w:ilvl="8" w:tplc="779ABF46">
      <w:numFmt w:val="bullet"/>
      <w:lvlText w:val="•"/>
      <w:lvlJc w:val="left"/>
      <w:pPr>
        <w:ind w:left="2200" w:hanging="363"/>
      </w:pPr>
      <w:rPr>
        <w:rFonts w:hint="default"/>
        <w:lang w:val="fr-FR" w:eastAsia="en-US" w:bidi="ar-SA"/>
      </w:rPr>
    </w:lvl>
  </w:abstractNum>
  <w:abstractNum w:abstractNumId="85" w15:restartNumberingAfterBreak="0">
    <w:nsid w:val="407175EF"/>
    <w:multiLevelType w:val="hybridMultilevel"/>
    <w:tmpl w:val="40C2C432"/>
    <w:lvl w:ilvl="0" w:tplc="040C0001">
      <w:start w:val="1"/>
      <w:numFmt w:val="bullet"/>
      <w:lvlText w:val=""/>
      <w:lvlJc w:val="left"/>
      <w:pPr>
        <w:ind w:left="720" w:hanging="360"/>
      </w:pPr>
      <w:rPr>
        <w:rFonts w:ascii="Symbol" w:hAnsi="Symbol" w:hint="default"/>
      </w:rPr>
    </w:lvl>
    <w:lvl w:ilvl="1" w:tplc="2C0C0003" w:tentative="1">
      <w:start w:val="1"/>
      <w:numFmt w:val="bullet"/>
      <w:lvlText w:val="o"/>
      <w:lvlJc w:val="left"/>
      <w:pPr>
        <w:ind w:left="1440" w:hanging="360"/>
      </w:pPr>
      <w:rPr>
        <w:rFonts w:ascii="Courier New" w:hAnsi="Courier New" w:cs="Courier New" w:hint="default"/>
      </w:rPr>
    </w:lvl>
    <w:lvl w:ilvl="2" w:tplc="2C0C0005" w:tentative="1">
      <w:start w:val="1"/>
      <w:numFmt w:val="bullet"/>
      <w:lvlText w:val=""/>
      <w:lvlJc w:val="left"/>
      <w:pPr>
        <w:ind w:left="2160" w:hanging="360"/>
      </w:pPr>
      <w:rPr>
        <w:rFonts w:ascii="Wingdings" w:hAnsi="Wingdings" w:hint="default"/>
      </w:rPr>
    </w:lvl>
    <w:lvl w:ilvl="3" w:tplc="2C0C0001" w:tentative="1">
      <w:start w:val="1"/>
      <w:numFmt w:val="bullet"/>
      <w:lvlText w:val=""/>
      <w:lvlJc w:val="left"/>
      <w:pPr>
        <w:ind w:left="2880" w:hanging="360"/>
      </w:pPr>
      <w:rPr>
        <w:rFonts w:ascii="Symbol" w:hAnsi="Symbol" w:hint="default"/>
      </w:rPr>
    </w:lvl>
    <w:lvl w:ilvl="4" w:tplc="2C0C0003" w:tentative="1">
      <w:start w:val="1"/>
      <w:numFmt w:val="bullet"/>
      <w:lvlText w:val="o"/>
      <w:lvlJc w:val="left"/>
      <w:pPr>
        <w:ind w:left="3600" w:hanging="360"/>
      </w:pPr>
      <w:rPr>
        <w:rFonts w:ascii="Courier New" w:hAnsi="Courier New" w:cs="Courier New" w:hint="default"/>
      </w:rPr>
    </w:lvl>
    <w:lvl w:ilvl="5" w:tplc="2C0C0005" w:tentative="1">
      <w:start w:val="1"/>
      <w:numFmt w:val="bullet"/>
      <w:lvlText w:val=""/>
      <w:lvlJc w:val="left"/>
      <w:pPr>
        <w:ind w:left="4320" w:hanging="360"/>
      </w:pPr>
      <w:rPr>
        <w:rFonts w:ascii="Wingdings" w:hAnsi="Wingdings" w:hint="default"/>
      </w:rPr>
    </w:lvl>
    <w:lvl w:ilvl="6" w:tplc="2C0C0001" w:tentative="1">
      <w:start w:val="1"/>
      <w:numFmt w:val="bullet"/>
      <w:lvlText w:val=""/>
      <w:lvlJc w:val="left"/>
      <w:pPr>
        <w:ind w:left="5040" w:hanging="360"/>
      </w:pPr>
      <w:rPr>
        <w:rFonts w:ascii="Symbol" w:hAnsi="Symbol" w:hint="default"/>
      </w:rPr>
    </w:lvl>
    <w:lvl w:ilvl="7" w:tplc="2C0C0003" w:tentative="1">
      <w:start w:val="1"/>
      <w:numFmt w:val="bullet"/>
      <w:lvlText w:val="o"/>
      <w:lvlJc w:val="left"/>
      <w:pPr>
        <w:ind w:left="5760" w:hanging="360"/>
      </w:pPr>
      <w:rPr>
        <w:rFonts w:ascii="Courier New" w:hAnsi="Courier New" w:cs="Courier New" w:hint="default"/>
      </w:rPr>
    </w:lvl>
    <w:lvl w:ilvl="8" w:tplc="2C0C0005" w:tentative="1">
      <w:start w:val="1"/>
      <w:numFmt w:val="bullet"/>
      <w:lvlText w:val=""/>
      <w:lvlJc w:val="left"/>
      <w:pPr>
        <w:ind w:left="6480" w:hanging="360"/>
      </w:pPr>
      <w:rPr>
        <w:rFonts w:ascii="Wingdings" w:hAnsi="Wingdings" w:hint="default"/>
      </w:rPr>
    </w:lvl>
  </w:abstractNum>
  <w:abstractNum w:abstractNumId="86" w15:restartNumberingAfterBreak="0">
    <w:nsid w:val="40EC4D6A"/>
    <w:multiLevelType w:val="hybridMultilevel"/>
    <w:tmpl w:val="511E5C12"/>
    <w:lvl w:ilvl="0" w:tplc="A672124C">
      <w:numFmt w:val="bullet"/>
      <w:lvlText w:val="-"/>
      <w:lvlJc w:val="left"/>
      <w:pPr>
        <w:ind w:left="107" w:hanging="118"/>
      </w:pPr>
      <w:rPr>
        <w:rFonts w:ascii="Times New Roman" w:eastAsia="Times New Roman" w:hAnsi="Times New Roman" w:cs="Times New Roman" w:hint="default"/>
        <w:b w:val="0"/>
        <w:bCs w:val="0"/>
        <w:i w:val="0"/>
        <w:iCs w:val="0"/>
        <w:spacing w:val="0"/>
        <w:w w:val="99"/>
        <w:sz w:val="20"/>
        <w:szCs w:val="20"/>
        <w:lang w:val="fr-FR" w:eastAsia="en-US" w:bidi="ar-SA"/>
      </w:rPr>
    </w:lvl>
    <w:lvl w:ilvl="1" w:tplc="36CCC008">
      <w:numFmt w:val="bullet"/>
      <w:lvlText w:val="•"/>
      <w:lvlJc w:val="left"/>
      <w:pPr>
        <w:ind w:left="412" w:hanging="118"/>
      </w:pPr>
      <w:rPr>
        <w:rFonts w:hint="default"/>
        <w:lang w:val="fr-FR" w:eastAsia="en-US" w:bidi="ar-SA"/>
      </w:rPr>
    </w:lvl>
    <w:lvl w:ilvl="2" w:tplc="74A08F30">
      <w:numFmt w:val="bullet"/>
      <w:lvlText w:val="•"/>
      <w:lvlJc w:val="left"/>
      <w:pPr>
        <w:ind w:left="725" w:hanging="118"/>
      </w:pPr>
      <w:rPr>
        <w:rFonts w:hint="default"/>
        <w:lang w:val="fr-FR" w:eastAsia="en-US" w:bidi="ar-SA"/>
      </w:rPr>
    </w:lvl>
    <w:lvl w:ilvl="3" w:tplc="B10EE570">
      <w:numFmt w:val="bullet"/>
      <w:lvlText w:val="•"/>
      <w:lvlJc w:val="left"/>
      <w:pPr>
        <w:ind w:left="1038" w:hanging="118"/>
      </w:pPr>
      <w:rPr>
        <w:rFonts w:hint="default"/>
        <w:lang w:val="fr-FR" w:eastAsia="en-US" w:bidi="ar-SA"/>
      </w:rPr>
    </w:lvl>
    <w:lvl w:ilvl="4" w:tplc="B9523838">
      <w:numFmt w:val="bullet"/>
      <w:lvlText w:val="•"/>
      <w:lvlJc w:val="left"/>
      <w:pPr>
        <w:ind w:left="1351" w:hanging="118"/>
      </w:pPr>
      <w:rPr>
        <w:rFonts w:hint="default"/>
        <w:lang w:val="fr-FR" w:eastAsia="en-US" w:bidi="ar-SA"/>
      </w:rPr>
    </w:lvl>
    <w:lvl w:ilvl="5" w:tplc="17D47F96">
      <w:numFmt w:val="bullet"/>
      <w:lvlText w:val="•"/>
      <w:lvlJc w:val="left"/>
      <w:pPr>
        <w:ind w:left="1664" w:hanging="118"/>
      </w:pPr>
      <w:rPr>
        <w:rFonts w:hint="default"/>
        <w:lang w:val="fr-FR" w:eastAsia="en-US" w:bidi="ar-SA"/>
      </w:rPr>
    </w:lvl>
    <w:lvl w:ilvl="6" w:tplc="2D26686C">
      <w:numFmt w:val="bullet"/>
      <w:lvlText w:val="•"/>
      <w:lvlJc w:val="left"/>
      <w:pPr>
        <w:ind w:left="1976" w:hanging="118"/>
      </w:pPr>
      <w:rPr>
        <w:rFonts w:hint="default"/>
        <w:lang w:val="fr-FR" w:eastAsia="en-US" w:bidi="ar-SA"/>
      </w:rPr>
    </w:lvl>
    <w:lvl w:ilvl="7" w:tplc="67FED496">
      <w:numFmt w:val="bullet"/>
      <w:lvlText w:val="•"/>
      <w:lvlJc w:val="left"/>
      <w:pPr>
        <w:ind w:left="2289" w:hanging="118"/>
      </w:pPr>
      <w:rPr>
        <w:rFonts w:hint="default"/>
        <w:lang w:val="fr-FR" w:eastAsia="en-US" w:bidi="ar-SA"/>
      </w:rPr>
    </w:lvl>
    <w:lvl w:ilvl="8" w:tplc="FB62AB04">
      <w:numFmt w:val="bullet"/>
      <w:lvlText w:val="•"/>
      <w:lvlJc w:val="left"/>
      <w:pPr>
        <w:ind w:left="2602" w:hanging="118"/>
      </w:pPr>
      <w:rPr>
        <w:rFonts w:hint="default"/>
        <w:lang w:val="fr-FR" w:eastAsia="en-US" w:bidi="ar-SA"/>
      </w:rPr>
    </w:lvl>
  </w:abstractNum>
  <w:abstractNum w:abstractNumId="87" w15:restartNumberingAfterBreak="0">
    <w:nsid w:val="41272C35"/>
    <w:multiLevelType w:val="hybridMultilevel"/>
    <w:tmpl w:val="A3464F28"/>
    <w:lvl w:ilvl="0" w:tplc="4C4C5288">
      <w:start w:val="2"/>
      <w:numFmt w:val="bullet"/>
      <w:lvlText w:val="-"/>
      <w:lvlJc w:val="left"/>
      <w:pPr>
        <w:ind w:left="648" w:hanging="360"/>
      </w:pPr>
      <w:rPr>
        <w:rFonts w:ascii="Times New Roman" w:eastAsia="Calibri" w:hAnsi="Times New Roman" w:cs="Times New Roman" w:hint="default"/>
      </w:rPr>
    </w:lvl>
    <w:lvl w:ilvl="1" w:tplc="040C0003" w:tentative="1">
      <w:start w:val="1"/>
      <w:numFmt w:val="bullet"/>
      <w:lvlText w:val="o"/>
      <w:lvlJc w:val="left"/>
      <w:pPr>
        <w:ind w:left="1368" w:hanging="360"/>
      </w:pPr>
      <w:rPr>
        <w:rFonts w:ascii="Courier New" w:hAnsi="Courier New" w:cs="Courier New" w:hint="default"/>
      </w:rPr>
    </w:lvl>
    <w:lvl w:ilvl="2" w:tplc="040C0005" w:tentative="1">
      <w:start w:val="1"/>
      <w:numFmt w:val="bullet"/>
      <w:lvlText w:val=""/>
      <w:lvlJc w:val="left"/>
      <w:pPr>
        <w:ind w:left="2088" w:hanging="360"/>
      </w:pPr>
      <w:rPr>
        <w:rFonts w:ascii="Wingdings" w:hAnsi="Wingdings" w:hint="default"/>
      </w:rPr>
    </w:lvl>
    <w:lvl w:ilvl="3" w:tplc="040C0001" w:tentative="1">
      <w:start w:val="1"/>
      <w:numFmt w:val="bullet"/>
      <w:lvlText w:val=""/>
      <w:lvlJc w:val="left"/>
      <w:pPr>
        <w:ind w:left="2808" w:hanging="360"/>
      </w:pPr>
      <w:rPr>
        <w:rFonts w:ascii="Symbol" w:hAnsi="Symbol" w:hint="default"/>
      </w:rPr>
    </w:lvl>
    <w:lvl w:ilvl="4" w:tplc="040C0003" w:tentative="1">
      <w:start w:val="1"/>
      <w:numFmt w:val="bullet"/>
      <w:lvlText w:val="o"/>
      <w:lvlJc w:val="left"/>
      <w:pPr>
        <w:ind w:left="3528" w:hanging="360"/>
      </w:pPr>
      <w:rPr>
        <w:rFonts w:ascii="Courier New" w:hAnsi="Courier New" w:cs="Courier New" w:hint="default"/>
      </w:rPr>
    </w:lvl>
    <w:lvl w:ilvl="5" w:tplc="040C0005" w:tentative="1">
      <w:start w:val="1"/>
      <w:numFmt w:val="bullet"/>
      <w:lvlText w:val=""/>
      <w:lvlJc w:val="left"/>
      <w:pPr>
        <w:ind w:left="4248" w:hanging="360"/>
      </w:pPr>
      <w:rPr>
        <w:rFonts w:ascii="Wingdings" w:hAnsi="Wingdings" w:hint="default"/>
      </w:rPr>
    </w:lvl>
    <w:lvl w:ilvl="6" w:tplc="040C0001" w:tentative="1">
      <w:start w:val="1"/>
      <w:numFmt w:val="bullet"/>
      <w:lvlText w:val=""/>
      <w:lvlJc w:val="left"/>
      <w:pPr>
        <w:ind w:left="4968" w:hanging="360"/>
      </w:pPr>
      <w:rPr>
        <w:rFonts w:ascii="Symbol" w:hAnsi="Symbol" w:hint="default"/>
      </w:rPr>
    </w:lvl>
    <w:lvl w:ilvl="7" w:tplc="040C0003" w:tentative="1">
      <w:start w:val="1"/>
      <w:numFmt w:val="bullet"/>
      <w:lvlText w:val="o"/>
      <w:lvlJc w:val="left"/>
      <w:pPr>
        <w:ind w:left="5688" w:hanging="360"/>
      </w:pPr>
      <w:rPr>
        <w:rFonts w:ascii="Courier New" w:hAnsi="Courier New" w:cs="Courier New" w:hint="default"/>
      </w:rPr>
    </w:lvl>
    <w:lvl w:ilvl="8" w:tplc="040C0005" w:tentative="1">
      <w:start w:val="1"/>
      <w:numFmt w:val="bullet"/>
      <w:lvlText w:val=""/>
      <w:lvlJc w:val="left"/>
      <w:pPr>
        <w:ind w:left="6408" w:hanging="360"/>
      </w:pPr>
      <w:rPr>
        <w:rFonts w:ascii="Wingdings" w:hAnsi="Wingdings" w:hint="default"/>
      </w:rPr>
    </w:lvl>
  </w:abstractNum>
  <w:abstractNum w:abstractNumId="88" w15:restartNumberingAfterBreak="0">
    <w:nsid w:val="425E4534"/>
    <w:multiLevelType w:val="hybridMultilevel"/>
    <w:tmpl w:val="1E865C56"/>
    <w:lvl w:ilvl="0" w:tplc="E2407530">
      <w:numFmt w:val="bullet"/>
      <w:lvlText w:val="-"/>
      <w:lvlJc w:val="left"/>
      <w:pPr>
        <w:ind w:left="107" w:hanging="118"/>
      </w:pPr>
      <w:rPr>
        <w:rFonts w:ascii="Times New Roman" w:eastAsia="Times New Roman" w:hAnsi="Times New Roman" w:cs="Times New Roman" w:hint="default"/>
        <w:b w:val="0"/>
        <w:bCs w:val="0"/>
        <w:i w:val="0"/>
        <w:iCs w:val="0"/>
        <w:spacing w:val="0"/>
        <w:w w:val="99"/>
        <w:sz w:val="20"/>
        <w:szCs w:val="20"/>
        <w:lang w:val="fr-FR" w:eastAsia="en-US" w:bidi="ar-SA"/>
      </w:rPr>
    </w:lvl>
    <w:lvl w:ilvl="1" w:tplc="49441192">
      <w:numFmt w:val="bullet"/>
      <w:lvlText w:val="•"/>
      <w:lvlJc w:val="left"/>
      <w:pPr>
        <w:ind w:left="239" w:hanging="118"/>
      </w:pPr>
      <w:rPr>
        <w:rFonts w:hint="default"/>
        <w:lang w:val="fr-FR" w:eastAsia="en-US" w:bidi="ar-SA"/>
      </w:rPr>
    </w:lvl>
    <w:lvl w:ilvl="2" w:tplc="54A80632">
      <w:numFmt w:val="bullet"/>
      <w:lvlText w:val="•"/>
      <w:lvlJc w:val="left"/>
      <w:pPr>
        <w:ind w:left="378" w:hanging="118"/>
      </w:pPr>
      <w:rPr>
        <w:rFonts w:hint="default"/>
        <w:lang w:val="fr-FR" w:eastAsia="en-US" w:bidi="ar-SA"/>
      </w:rPr>
    </w:lvl>
    <w:lvl w:ilvl="3" w:tplc="2812B2A0">
      <w:numFmt w:val="bullet"/>
      <w:lvlText w:val="•"/>
      <w:lvlJc w:val="left"/>
      <w:pPr>
        <w:ind w:left="518" w:hanging="118"/>
      </w:pPr>
      <w:rPr>
        <w:rFonts w:hint="default"/>
        <w:lang w:val="fr-FR" w:eastAsia="en-US" w:bidi="ar-SA"/>
      </w:rPr>
    </w:lvl>
    <w:lvl w:ilvl="4" w:tplc="1C3A402C">
      <w:numFmt w:val="bullet"/>
      <w:lvlText w:val="•"/>
      <w:lvlJc w:val="left"/>
      <w:pPr>
        <w:ind w:left="657" w:hanging="118"/>
      </w:pPr>
      <w:rPr>
        <w:rFonts w:hint="default"/>
        <w:lang w:val="fr-FR" w:eastAsia="en-US" w:bidi="ar-SA"/>
      </w:rPr>
    </w:lvl>
    <w:lvl w:ilvl="5" w:tplc="2294DDFE">
      <w:numFmt w:val="bullet"/>
      <w:lvlText w:val="•"/>
      <w:lvlJc w:val="left"/>
      <w:pPr>
        <w:ind w:left="797" w:hanging="118"/>
      </w:pPr>
      <w:rPr>
        <w:rFonts w:hint="default"/>
        <w:lang w:val="fr-FR" w:eastAsia="en-US" w:bidi="ar-SA"/>
      </w:rPr>
    </w:lvl>
    <w:lvl w:ilvl="6" w:tplc="EDB0F7CC">
      <w:numFmt w:val="bullet"/>
      <w:lvlText w:val="•"/>
      <w:lvlJc w:val="left"/>
      <w:pPr>
        <w:ind w:left="936" w:hanging="118"/>
      </w:pPr>
      <w:rPr>
        <w:rFonts w:hint="default"/>
        <w:lang w:val="fr-FR" w:eastAsia="en-US" w:bidi="ar-SA"/>
      </w:rPr>
    </w:lvl>
    <w:lvl w:ilvl="7" w:tplc="DA544830">
      <w:numFmt w:val="bullet"/>
      <w:lvlText w:val="•"/>
      <w:lvlJc w:val="left"/>
      <w:pPr>
        <w:ind w:left="1075" w:hanging="118"/>
      </w:pPr>
      <w:rPr>
        <w:rFonts w:hint="default"/>
        <w:lang w:val="fr-FR" w:eastAsia="en-US" w:bidi="ar-SA"/>
      </w:rPr>
    </w:lvl>
    <w:lvl w:ilvl="8" w:tplc="AD062EF8">
      <w:numFmt w:val="bullet"/>
      <w:lvlText w:val="•"/>
      <w:lvlJc w:val="left"/>
      <w:pPr>
        <w:ind w:left="1215" w:hanging="118"/>
      </w:pPr>
      <w:rPr>
        <w:rFonts w:hint="default"/>
        <w:lang w:val="fr-FR" w:eastAsia="en-US" w:bidi="ar-SA"/>
      </w:rPr>
    </w:lvl>
  </w:abstractNum>
  <w:abstractNum w:abstractNumId="89" w15:restartNumberingAfterBreak="0">
    <w:nsid w:val="43060983"/>
    <w:multiLevelType w:val="hybridMultilevel"/>
    <w:tmpl w:val="4F3E59C2"/>
    <w:lvl w:ilvl="0" w:tplc="FF946C86">
      <w:start w:val="1"/>
      <w:numFmt w:val="lowerLetter"/>
      <w:lvlText w:val="%1)"/>
      <w:lvlJc w:val="left"/>
      <w:pPr>
        <w:ind w:left="682" w:hanging="218"/>
      </w:pPr>
      <w:rPr>
        <w:rFonts w:ascii="Times New Roman" w:eastAsia="Times New Roman" w:hAnsi="Times New Roman" w:cs="Times New Roman" w:hint="default"/>
        <w:b/>
        <w:bCs/>
        <w:i w:val="0"/>
        <w:iCs w:val="0"/>
        <w:spacing w:val="0"/>
        <w:w w:val="99"/>
        <w:sz w:val="20"/>
        <w:szCs w:val="20"/>
        <w:lang w:val="fr-FR" w:eastAsia="en-US" w:bidi="ar-SA"/>
      </w:rPr>
    </w:lvl>
    <w:lvl w:ilvl="1" w:tplc="B22E239E">
      <w:numFmt w:val="bullet"/>
      <w:lvlText w:val="•"/>
      <w:lvlJc w:val="left"/>
      <w:pPr>
        <w:ind w:left="1063" w:hanging="218"/>
      </w:pPr>
      <w:rPr>
        <w:rFonts w:hint="default"/>
        <w:lang w:val="fr-FR" w:eastAsia="en-US" w:bidi="ar-SA"/>
      </w:rPr>
    </w:lvl>
    <w:lvl w:ilvl="2" w:tplc="B38475F8">
      <w:numFmt w:val="bullet"/>
      <w:lvlText w:val="•"/>
      <w:lvlJc w:val="left"/>
      <w:pPr>
        <w:ind w:left="1446" w:hanging="218"/>
      </w:pPr>
      <w:rPr>
        <w:rFonts w:hint="default"/>
        <w:lang w:val="fr-FR" w:eastAsia="en-US" w:bidi="ar-SA"/>
      </w:rPr>
    </w:lvl>
    <w:lvl w:ilvl="3" w:tplc="28FC99A0">
      <w:numFmt w:val="bullet"/>
      <w:lvlText w:val="•"/>
      <w:lvlJc w:val="left"/>
      <w:pPr>
        <w:ind w:left="1829" w:hanging="218"/>
      </w:pPr>
      <w:rPr>
        <w:rFonts w:hint="default"/>
        <w:lang w:val="fr-FR" w:eastAsia="en-US" w:bidi="ar-SA"/>
      </w:rPr>
    </w:lvl>
    <w:lvl w:ilvl="4" w:tplc="1DA472D8">
      <w:numFmt w:val="bullet"/>
      <w:lvlText w:val="•"/>
      <w:lvlJc w:val="left"/>
      <w:pPr>
        <w:ind w:left="2213" w:hanging="218"/>
      </w:pPr>
      <w:rPr>
        <w:rFonts w:hint="default"/>
        <w:lang w:val="fr-FR" w:eastAsia="en-US" w:bidi="ar-SA"/>
      </w:rPr>
    </w:lvl>
    <w:lvl w:ilvl="5" w:tplc="3BF6CA20">
      <w:numFmt w:val="bullet"/>
      <w:lvlText w:val="•"/>
      <w:lvlJc w:val="left"/>
      <w:pPr>
        <w:ind w:left="2596" w:hanging="218"/>
      </w:pPr>
      <w:rPr>
        <w:rFonts w:hint="default"/>
        <w:lang w:val="fr-FR" w:eastAsia="en-US" w:bidi="ar-SA"/>
      </w:rPr>
    </w:lvl>
    <w:lvl w:ilvl="6" w:tplc="A73429DE">
      <w:numFmt w:val="bullet"/>
      <w:lvlText w:val="•"/>
      <w:lvlJc w:val="left"/>
      <w:pPr>
        <w:ind w:left="2979" w:hanging="218"/>
      </w:pPr>
      <w:rPr>
        <w:rFonts w:hint="default"/>
        <w:lang w:val="fr-FR" w:eastAsia="en-US" w:bidi="ar-SA"/>
      </w:rPr>
    </w:lvl>
    <w:lvl w:ilvl="7" w:tplc="A1B2ADD8">
      <w:numFmt w:val="bullet"/>
      <w:lvlText w:val="•"/>
      <w:lvlJc w:val="left"/>
      <w:pPr>
        <w:ind w:left="3363" w:hanging="218"/>
      </w:pPr>
      <w:rPr>
        <w:rFonts w:hint="default"/>
        <w:lang w:val="fr-FR" w:eastAsia="en-US" w:bidi="ar-SA"/>
      </w:rPr>
    </w:lvl>
    <w:lvl w:ilvl="8" w:tplc="B8BEE326">
      <w:numFmt w:val="bullet"/>
      <w:lvlText w:val="•"/>
      <w:lvlJc w:val="left"/>
      <w:pPr>
        <w:ind w:left="3746" w:hanging="218"/>
      </w:pPr>
      <w:rPr>
        <w:rFonts w:hint="default"/>
        <w:lang w:val="fr-FR" w:eastAsia="en-US" w:bidi="ar-SA"/>
      </w:rPr>
    </w:lvl>
  </w:abstractNum>
  <w:abstractNum w:abstractNumId="90" w15:restartNumberingAfterBreak="0">
    <w:nsid w:val="4405245F"/>
    <w:multiLevelType w:val="hybridMultilevel"/>
    <w:tmpl w:val="11C0579E"/>
    <w:lvl w:ilvl="0" w:tplc="A9FEEAC6">
      <w:start w:val="2"/>
      <w:numFmt w:val="lowerLetter"/>
      <w:lvlText w:val="%1)"/>
      <w:lvlJc w:val="left"/>
      <w:pPr>
        <w:ind w:left="105" w:hanging="228"/>
      </w:pPr>
      <w:rPr>
        <w:rFonts w:ascii="Times New Roman" w:eastAsia="Times New Roman" w:hAnsi="Times New Roman" w:cs="Times New Roman" w:hint="default"/>
        <w:b/>
        <w:bCs/>
        <w:i w:val="0"/>
        <w:iCs w:val="0"/>
        <w:spacing w:val="-1"/>
        <w:w w:val="99"/>
        <w:sz w:val="20"/>
        <w:szCs w:val="20"/>
        <w:lang w:val="fr-FR" w:eastAsia="en-US" w:bidi="ar-SA"/>
      </w:rPr>
    </w:lvl>
    <w:lvl w:ilvl="1" w:tplc="3FC26C96">
      <w:numFmt w:val="bullet"/>
      <w:lvlText w:val="•"/>
      <w:lvlJc w:val="left"/>
      <w:pPr>
        <w:ind w:left="322" w:hanging="228"/>
      </w:pPr>
      <w:rPr>
        <w:rFonts w:hint="default"/>
        <w:lang w:val="fr-FR" w:eastAsia="en-US" w:bidi="ar-SA"/>
      </w:rPr>
    </w:lvl>
    <w:lvl w:ilvl="2" w:tplc="1BBA34E0">
      <w:numFmt w:val="bullet"/>
      <w:lvlText w:val="•"/>
      <w:lvlJc w:val="left"/>
      <w:pPr>
        <w:ind w:left="545" w:hanging="228"/>
      </w:pPr>
      <w:rPr>
        <w:rFonts w:hint="default"/>
        <w:lang w:val="fr-FR" w:eastAsia="en-US" w:bidi="ar-SA"/>
      </w:rPr>
    </w:lvl>
    <w:lvl w:ilvl="3" w:tplc="F87C34AA">
      <w:numFmt w:val="bullet"/>
      <w:lvlText w:val="•"/>
      <w:lvlJc w:val="left"/>
      <w:pPr>
        <w:ind w:left="768" w:hanging="228"/>
      </w:pPr>
      <w:rPr>
        <w:rFonts w:hint="default"/>
        <w:lang w:val="fr-FR" w:eastAsia="en-US" w:bidi="ar-SA"/>
      </w:rPr>
    </w:lvl>
    <w:lvl w:ilvl="4" w:tplc="BB9C06F2">
      <w:numFmt w:val="bullet"/>
      <w:lvlText w:val="•"/>
      <w:lvlJc w:val="left"/>
      <w:pPr>
        <w:ind w:left="991" w:hanging="228"/>
      </w:pPr>
      <w:rPr>
        <w:rFonts w:hint="default"/>
        <w:lang w:val="fr-FR" w:eastAsia="en-US" w:bidi="ar-SA"/>
      </w:rPr>
    </w:lvl>
    <w:lvl w:ilvl="5" w:tplc="C2502348">
      <w:numFmt w:val="bullet"/>
      <w:lvlText w:val="•"/>
      <w:lvlJc w:val="left"/>
      <w:pPr>
        <w:ind w:left="1214" w:hanging="228"/>
      </w:pPr>
      <w:rPr>
        <w:rFonts w:hint="default"/>
        <w:lang w:val="fr-FR" w:eastAsia="en-US" w:bidi="ar-SA"/>
      </w:rPr>
    </w:lvl>
    <w:lvl w:ilvl="6" w:tplc="DE087226">
      <w:numFmt w:val="bullet"/>
      <w:lvlText w:val="•"/>
      <w:lvlJc w:val="left"/>
      <w:pPr>
        <w:ind w:left="1436" w:hanging="228"/>
      </w:pPr>
      <w:rPr>
        <w:rFonts w:hint="default"/>
        <w:lang w:val="fr-FR" w:eastAsia="en-US" w:bidi="ar-SA"/>
      </w:rPr>
    </w:lvl>
    <w:lvl w:ilvl="7" w:tplc="B32AE21C">
      <w:numFmt w:val="bullet"/>
      <w:lvlText w:val="•"/>
      <w:lvlJc w:val="left"/>
      <w:pPr>
        <w:ind w:left="1659" w:hanging="228"/>
      </w:pPr>
      <w:rPr>
        <w:rFonts w:hint="default"/>
        <w:lang w:val="fr-FR" w:eastAsia="en-US" w:bidi="ar-SA"/>
      </w:rPr>
    </w:lvl>
    <w:lvl w:ilvl="8" w:tplc="DCA67338">
      <w:numFmt w:val="bullet"/>
      <w:lvlText w:val="•"/>
      <w:lvlJc w:val="left"/>
      <w:pPr>
        <w:ind w:left="1882" w:hanging="228"/>
      </w:pPr>
      <w:rPr>
        <w:rFonts w:hint="default"/>
        <w:lang w:val="fr-FR" w:eastAsia="en-US" w:bidi="ar-SA"/>
      </w:rPr>
    </w:lvl>
  </w:abstractNum>
  <w:abstractNum w:abstractNumId="91" w15:restartNumberingAfterBreak="0">
    <w:nsid w:val="44290E27"/>
    <w:multiLevelType w:val="hybridMultilevel"/>
    <w:tmpl w:val="471E9ADC"/>
    <w:lvl w:ilvl="0" w:tplc="894A43B0">
      <w:start w:val="2"/>
      <w:numFmt w:val="lowerLetter"/>
      <w:lvlText w:val="%1)"/>
      <w:lvlJc w:val="left"/>
      <w:pPr>
        <w:ind w:left="335" w:hanging="228"/>
      </w:pPr>
      <w:rPr>
        <w:rFonts w:ascii="Times New Roman" w:eastAsia="Times New Roman" w:hAnsi="Times New Roman" w:cs="Times New Roman" w:hint="default"/>
        <w:b/>
        <w:bCs/>
        <w:i w:val="0"/>
        <w:iCs w:val="0"/>
        <w:spacing w:val="-1"/>
        <w:w w:val="87"/>
        <w:sz w:val="20"/>
        <w:szCs w:val="20"/>
        <w:lang w:val="fr-FR" w:eastAsia="en-US" w:bidi="ar-SA"/>
      </w:rPr>
    </w:lvl>
    <w:lvl w:ilvl="1" w:tplc="34AE47B4">
      <w:numFmt w:val="bullet"/>
      <w:lvlText w:val="•"/>
      <w:lvlJc w:val="left"/>
      <w:pPr>
        <w:ind w:left="557" w:hanging="228"/>
      </w:pPr>
      <w:rPr>
        <w:rFonts w:hint="default"/>
        <w:lang w:val="fr-FR" w:eastAsia="en-US" w:bidi="ar-SA"/>
      </w:rPr>
    </w:lvl>
    <w:lvl w:ilvl="2" w:tplc="3EEE8FB0">
      <w:numFmt w:val="bullet"/>
      <w:lvlText w:val="•"/>
      <w:lvlJc w:val="left"/>
      <w:pPr>
        <w:ind w:left="774" w:hanging="228"/>
      </w:pPr>
      <w:rPr>
        <w:rFonts w:hint="default"/>
        <w:lang w:val="fr-FR" w:eastAsia="en-US" w:bidi="ar-SA"/>
      </w:rPr>
    </w:lvl>
    <w:lvl w:ilvl="3" w:tplc="D35AA0E4">
      <w:numFmt w:val="bullet"/>
      <w:lvlText w:val="•"/>
      <w:lvlJc w:val="left"/>
      <w:pPr>
        <w:ind w:left="991" w:hanging="228"/>
      </w:pPr>
      <w:rPr>
        <w:rFonts w:hint="default"/>
        <w:lang w:val="fr-FR" w:eastAsia="en-US" w:bidi="ar-SA"/>
      </w:rPr>
    </w:lvl>
    <w:lvl w:ilvl="4" w:tplc="D50259E4">
      <w:numFmt w:val="bullet"/>
      <w:lvlText w:val="•"/>
      <w:lvlJc w:val="left"/>
      <w:pPr>
        <w:ind w:left="1208" w:hanging="228"/>
      </w:pPr>
      <w:rPr>
        <w:rFonts w:hint="default"/>
        <w:lang w:val="fr-FR" w:eastAsia="en-US" w:bidi="ar-SA"/>
      </w:rPr>
    </w:lvl>
    <w:lvl w:ilvl="5" w:tplc="194E0F78">
      <w:numFmt w:val="bullet"/>
      <w:lvlText w:val="•"/>
      <w:lvlJc w:val="left"/>
      <w:pPr>
        <w:ind w:left="1425" w:hanging="228"/>
      </w:pPr>
      <w:rPr>
        <w:rFonts w:hint="default"/>
        <w:lang w:val="fr-FR" w:eastAsia="en-US" w:bidi="ar-SA"/>
      </w:rPr>
    </w:lvl>
    <w:lvl w:ilvl="6" w:tplc="DE5C2AE6">
      <w:numFmt w:val="bullet"/>
      <w:lvlText w:val="•"/>
      <w:lvlJc w:val="left"/>
      <w:pPr>
        <w:ind w:left="1642" w:hanging="228"/>
      </w:pPr>
      <w:rPr>
        <w:rFonts w:hint="default"/>
        <w:lang w:val="fr-FR" w:eastAsia="en-US" w:bidi="ar-SA"/>
      </w:rPr>
    </w:lvl>
    <w:lvl w:ilvl="7" w:tplc="3F8640F0">
      <w:numFmt w:val="bullet"/>
      <w:lvlText w:val="•"/>
      <w:lvlJc w:val="left"/>
      <w:pPr>
        <w:ind w:left="1859" w:hanging="228"/>
      </w:pPr>
      <w:rPr>
        <w:rFonts w:hint="default"/>
        <w:lang w:val="fr-FR" w:eastAsia="en-US" w:bidi="ar-SA"/>
      </w:rPr>
    </w:lvl>
    <w:lvl w:ilvl="8" w:tplc="AD1800F6">
      <w:numFmt w:val="bullet"/>
      <w:lvlText w:val="•"/>
      <w:lvlJc w:val="left"/>
      <w:pPr>
        <w:ind w:left="2076" w:hanging="228"/>
      </w:pPr>
      <w:rPr>
        <w:rFonts w:hint="default"/>
        <w:lang w:val="fr-FR" w:eastAsia="en-US" w:bidi="ar-SA"/>
      </w:rPr>
    </w:lvl>
  </w:abstractNum>
  <w:abstractNum w:abstractNumId="92" w15:restartNumberingAfterBreak="0">
    <w:nsid w:val="448603FF"/>
    <w:multiLevelType w:val="hybridMultilevel"/>
    <w:tmpl w:val="FE3AAA68"/>
    <w:lvl w:ilvl="0" w:tplc="EC5AD138">
      <w:start w:val="1"/>
      <w:numFmt w:val="decimal"/>
      <w:lvlText w:val="%1."/>
      <w:lvlJc w:val="left"/>
      <w:pPr>
        <w:ind w:left="107" w:hanging="320"/>
      </w:pPr>
      <w:rPr>
        <w:rFonts w:ascii="Times New Roman" w:eastAsia="Times New Roman" w:hAnsi="Times New Roman" w:cs="Times New Roman" w:hint="default"/>
        <w:b/>
        <w:bCs/>
        <w:i w:val="0"/>
        <w:iCs w:val="0"/>
        <w:spacing w:val="0"/>
        <w:w w:val="99"/>
        <w:sz w:val="20"/>
        <w:szCs w:val="20"/>
        <w:lang w:val="fr-FR" w:eastAsia="en-US" w:bidi="ar-SA"/>
      </w:rPr>
    </w:lvl>
    <w:lvl w:ilvl="1" w:tplc="070EEF92">
      <w:numFmt w:val="bullet"/>
      <w:lvlText w:val="•"/>
      <w:lvlJc w:val="left"/>
      <w:pPr>
        <w:ind w:left="269" w:hanging="320"/>
      </w:pPr>
      <w:rPr>
        <w:rFonts w:hint="default"/>
        <w:lang w:val="fr-FR" w:eastAsia="en-US" w:bidi="ar-SA"/>
      </w:rPr>
    </w:lvl>
    <w:lvl w:ilvl="2" w:tplc="4810F016">
      <w:numFmt w:val="bullet"/>
      <w:lvlText w:val="•"/>
      <w:lvlJc w:val="left"/>
      <w:pPr>
        <w:ind w:left="438" w:hanging="320"/>
      </w:pPr>
      <w:rPr>
        <w:rFonts w:hint="default"/>
        <w:lang w:val="fr-FR" w:eastAsia="en-US" w:bidi="ar-SA"/>
      </w:rPr>
    </w:lvl>
    <w:lvl w:ilvl="3" w:tplc="FB409124">
      <w:numFmt w:val="bullet"/>
      <w:lvlText w:val="•"/>
      <w:lvlJc w:val="left"/>
      <w:pPr>
        <w:ind w:left="607" w:hanging="320"/>
      </w:pPr>
      <w:rPr>
        <w:rFonts w:hint="default"/>
        <w:lang w:val="fr-FR" w:eastAsia="en-US" w:bidi="ar-SA"/>
      </w:rPr>
    </w:lvl>
    <w:lvl w:ilvl="4" w:tplc="B528488C">
      <w:numFmt w:val="bullet"/>
      <w:lvlText w:val="•"/>
      <w:lvlJc w:val="left"/>
      <w:pPr>
        <w:ind w:left="776" w:hanging="320"/>
      </w:pPr>
      <w:rPr>
        <w:rFonts w:hint="default"/>
        <w:lang w:val="fr-FR" w:eastAsia="en-US" w:bidi="ar-SA"/>
      </w:rPr>
    </w:lvl>
    <w:lvl w:ilvl="5" w:tplc="99525264">
      <w:numFmt w:val="bullet"/>
      <w:lvlText w:val="•"/>
      <w:lvlJc w:val="left"/>
      <w:pPr>
        <w:ind w:left="945" w:hanging="320"/>
      </w:pPr>
      <w:rPr>
        <w:rFonts w:hint="default"/>
        <w:lang w:val="fr-FR" w:eastAsia="en-US" w:bidi="ar-SA"/>
      </w:rPr>
    </w:lvl>
    <w:lvl w:ilvl="6" w:tplc="5AC82072">
      <w:numFmt w:val="bullet"/>
      <w:lvlText w:val="•"/>
      <w:lvlJc w:val="left"/>
      <w:pPr>
        <w:ind w:left="1114" w:hanging="320"/>
      </w:pPr>
      <w:rPr>
        <w:rFonts w:hint="default"/>
        <w:lang w:val="fr-FR" w:eastAsia="en-US" w:bidi="ar-SA"/>
      </w:rPr>
    </w:lvl>
    <w:lvl w:ilvl="7" w:tplc="2B8C1B6A">
      <w:numFmt w:val="bullet"/>
      <w:lvlText w:val="•"/>
      <w:lvlJc w:val="left"/>
      <w:pPr>
        <w:ind w:left="1283" w:hanging="320"/>
      </w:pPr>
      <w:rPr>
        <w:rFonts w:hint="default"/>
        <w:lang w:val="fr-FR" w:eastAsia="en-US" w:bidi="ar-SA"/>
      </w:rPr>
    </w:lvl>
    <w:lvl w:ilvl="8" w:tplc="2D4286E4">
      <w:numFmt w:val="bullet"/>
      <w:lvlText w:val="•"/>
      <w:lvlJc w:val="left"/>
      <w:pPr>
        <w:ind w:left="1452" w:hanging="320"/>
      </w:pPr>
      <w:rPr>
        <w:rFonts w:hint="default"/>
        <w:lang w:val="fr-FR" w:eastAsia="en-US" w:bidi="ar-SA"/>
      </w:rPr>
    </w:lvl>
  </w:abstractNum>
  <w:abstractNum w:abstractNumId="93" w15:restartNumberingAfterBreak="0">
    <w:nsid w:val="45465013"/>
    <w:multiLevelType w:val="hybridMultilevel"/>
    <w:tmpl w:val="63A40AC0"/>
    <w:lvl w:ilvl="0" w:tplc="AC0255BA">
      <w:numFmt w:val="bullet"/>
      <w:lvlText w:val="-"/>
      <w:lvlJc w:val="left"/>
      <w:pPr>
        <w:ind w:left="107" w:hanging="118"/>
      </w:pPr>
      <w:rPr>
        <w:rFonts w:ascii="Times New Roman" w:eastAsia="Times New Roman" w:hAnsi="Times New Roman" w:cs="Times New Roman" w:hint="default"/>
        <w:b w:val="0"/>
        <w:bCs w:val="0"/>
        <w:i w:val="0"/>
        <w:iCs w:val="0"/>
        <w:spacing w:val="0"/>
        <w:w w:val="99"/>
        <w:sz w:val="20"/>
        <w:szCs w:val="20"/>
        <w:lang w:val="fr-FR" w:eastAsia="en-US" w:bidi="ar-SA"/>
      </w:rPr>
    </w:lvl>
    <w:lvl w:ilvl="1" w:tplc="327896E6">
      <w:numFmt w:val="bullet"/>
      <w:lvlText w:val="•"/>
      <w:lvlJc w:val="left"/>
      <w:pPr>
        <w:ind w:left="427" w:hanging="118"/>
      </w:pPr>
      <w:rPr>
        <w:rFonts w:hint="default"/>
        <w:lang w:val="fr-FR" w:eastAsia="en-US" w:bidi="ar-SA"/>
      </w:rPr>
    </w:lvl>
    <w:lvl w:ilvl="2" w:tplc="6FC4341C">
      <w:numFmt w:val="bullet"/>
      <w:lvlText w:val="•"/>
      <w:lvlJc w:val="left"/>
      <w:pPr>
        <w:ind w:left="754" w:hanging="118"/>
      </w:pPr>
      <w:rPr>
        <w:rFonts w:hint="default"/>
        <w:lang w:val="fr-FR" w:eastAsia="en-US" w:bidi="ar-SA"/>
      </w:rPr>
    </w:lvl>
    <w:lvl w:ilvl="3" w:tplc="8A0EC8AC">
      <w:numFmt w:val="bullet"/>
      <w:lvlText w:val="•"/>
      <w:lvlJc w:val="left"/>
      <w:pPr>
        <w:ind w:left="1081" w:hanging="118"/>
      </w:pPr>
      <w:rPr>
        <w:rFonts w:hint="default"/>
        <w:lang w:val="fr-FR" w:eastAsia="en-US" w:bidi="ar-SA"/>
      </w:rPr>
    </w:lvl>
    <w:lvl w:ilvl="4" w:tplc="0C102524">
      <w:numFmt w:val="bullet"/>
      <w:lvlText w:val="•"/>
      <w:lvlJc w:val="left"/>
      <w:pPr>
        <w:ind w:left="1408" w:hanging="118"/>
      </w:pPr>
      <w:rPr>
        <w:rFonts w:hint="default"/>
        <w:lang w:val="fr-FR" w:eastAsia="en-US" w:bidi="ar-SA"/>
      </w:rPr>
    </w:lvl>
    <w:lvl w:ilvl="5" w:tplc="2BD28FAE">
      <w:numFmt w:val="bullet"/>
      <w:lvlText w:val="•"/>
      <w:lvlJc w:val="left"/>
      <w:pPr>
        <w:ind w:left="1735" w:hanging="118"/>
      </w:pPr>
      <w:rPr>
        <w:rFonts w:hint="default"/>
        <w:lang w:val="fr-FR" w:eastAsia="en-US" w:bidi="ar-SA"/>
      </w:rPr>
    </w:lvl>
    <w:lvl w:ilvl="6" w:tplc="9990A7E4">
      <w:numFmt w:val="bullet"/>
      <w:lvlText w:val="•"/>
      <w:lvlJc w:val="left"/>
      <w:pPr>
        <w:ind w:left="2062" w:hanging="118"/>
      </w:pPr>
      <w:rPr>
        <w:rFonts w:hint="default"/>
        <w:lang w:val="fr-FR" w:eastAsia="en-US" w:bidi="ar-SA"/>
      </w:rPr>
    </w:lvl>
    <w:lvl w:ilvl="7" w:tplc="88C449B6">
      <w:numFmt w:val="bullet"/>
      <w:lvlText w:val="•"/>
      <w:lvlJc w:val="left"/>
      <w:pPr>
        <w:ind w:left="2389" w:hanging="118"/>
      </w:pPr>
      <w:rPr>
        <w:rFonts w:hint="default"/>
        <w:lang w:val="fr-FR" w:eastAsia="en-US" w:bidi="ar-SA"/>
      </w:rPr>
    </w:lvl>
    <w:lvl w:ilvl="8" w:tplc="54D4A54E">
      <w:numFmt w:val="bullet"/>
      <w:lvlText w:val="•"/>
      <w:lvlJc w:val="left"/>
      <w:pPr>
        <w:ind w:left="2716" w:hanging="118"/>
      </w:pPr>
      <w:rPr>
        <w:rFonts w:hint="default"/>
        <w:lang w:val="fr-FR" w:eastAsia="en-US" w:bidi="ar-SA"/>
      </w:rPr>
    </w:lvl>
  </w:abstractNum>
  <w:abstractNum w:abstractNumId="94" w15:restartNumberingAfterBreak="0">
    <w:nsid w:val="45EE0336"/>
    <w:multiLevelType w:val="hybridMultilevel"/>
    <w:tmpl w:val="DD62B58A"/>
    <w:lvl w:ilvl="0" w:tplc="F950F39A">
      <w:start w:val="1"/>
      <w:numFmt w:val="upperRoman"/>
      <w:lvlText w:val="%1."/>
      <w:lvlJc w:val="left"/>
      <w:pPr>
        <w:ind w:left="282" w:hanging="178"/>
      </w:pPr>
      <w:rPr>
        <w:rFonts w:ascii="Times New Roman" w:eastAsia="Times New Roman" w:hAnsi="Times New Roman" w:cs="Times New Roman" w:hint="default"/>
        <w:b/>
        <w:bCs/>
        <w:i w:val="0"/>
        <w:iCs w:val="0"/>
        <w:spacing w:val="-1"/>
        <w:w w:val="99"/>
        <w:sz w:val="20"/>
        <w:szCs w:val="20"/>
        <w:lang w:val="fr-FR" w:eastAsia="en-US" w:bidi="ar-SA"/>
      </w:rPr>
    </w:lvl>
    <w:lvl w:ilvl="1" w:tplc="0472CD68">
      <w:numFmt w:val="bullet"/>
      <w:lvlText w:val="•"/>
      <w:lvlJc w:val="left"/>
      <w:pPr>
        <w:ind w:left="819" w:hanging="178"/>
      </w:pPr>
      <w:rPr>
        <w:rFonts w:hint="default"/>
        <w:lang w:val="fr-FR" w:eastAsia="en-US" w:bidi="ar-SA"/>
      </w:rPr>
    </w:lvl>
    <w:lvl w:ilvl="2" w:tplc="9B185F52">
      <w:numFmt w:val="bullet"/>
      <w:lvlText w:val="•"/>
      <w:lvlJc w:val="left"/>
      <w:pPr>
        <w:ind w:left="1359" w:hanging="178"/>
      </w:pPr>
      <w:rPr>
        <w:rFonts w:hint="default"/>
        <w:lang w:val="fr-FR" w:eastAsia="en-US" w:bidi="ar-SA"/>
      </w:rPr>
    </w:lvl>
    <w:lvl w:ilvl="3" w:tplc="28F0D2FE">
      <w:numFmt w:val="bullet"/>
      <w:lvlText w:val="•"/>
      <w:lvlJc w:val="left"/>
      <w:pPr>
        <w:ind w:left="1899" w:hanging="178"/>
      </w:pPr>
      <w:rPr>
        <w:rFonts w:hint="default"/>
        <w:lang w:val="fr-FR" w:eastAsia="en-US" w:bidi="ar-SA"/>
      </w:rPr>
    </w:lvl>
    <w:lvl w:ilvl="4" w:tplc="D1622294">
      <w:numFmt w:val="bullet"/>
      <w:lvlText w:val="•"/>
      <w:lvlJc w:val="left"/>
      <w:pPr>
        <w:ind w:left="2439" w:hanging="178"/>
      </w:pPr>
      <w:rPr>
        <w:rFonts w:hint="default"/>
        <w:lang w:val="fr-FR" w:eastAsia="en-US" w:bidi="ar-SA"/>
      </w:rPr>
    </w:lvl>
    <w:lvl w:ilvl="5" w:tplc="0F1CE1B8">
      <w:numFmt w:val="bullet"/>
      <w:lvlText w:val="•"/>
      <w:lvlJc w:val="left"/>
      <w:pPr>
        <w:ind w:left="2979" w:hanging="178"/>
      </w:pPr>
      <w:rPr>
        <w:rFonts w:hint="default"/>
        <w:lang w:val="fr-FR" w:eastAsia="en-US" w:bidi="ar-SA"/>
      </w:rPr>
    </w:lvl>
    <w:lvl w:ilvl="6" w:tplc="134C894C">
      <w:numFmt w:val="bullet"/>
      <w:lvlText w:val="•"/>
      <w:lvlJc w:val="left"/>
      <w:pPr>
        <w:ind w:left="3519" w:hanging="178"/>
      </w:pPr>
      <w:rPr>
        <w:rFonts w:hint="default"/>
        <w:lang w:val="fr-FR" w:eastAsia="en-US" w:bidi="ar-SA"/>
      </w:rPr>
    </w:lvl>
    <w:lvl w:ilvl="7" w:tplc="973AF99A">
      <w:numFmt w:val="bullet"/>
      <w:lvlText w:val="•"/>
      <w:lvlJc w:val="left"/>
      <w:pPr>
        <w:ind w:left="4059" w:hanging="178"/>
      </w:pPr>
      <w:rPr>
        <w:rFonts w:hint="default"/>
        <w:lang w:val="fr-FR" w:eastAsia="en-US" w:bidi="ar-SA"/>
      </w:rPr>
    </w:lvl>
    <w:lvl w:ilvl="8" w:tplc="29BEA94A">
      <w:numFmt w:val="bullet"/>
      <w:lvlText w:val="•"/>
      <w:lvlJc w:val="left"/>
      <w:pPr>
        <w:ind w:left="4599" w:hanging="178"/>
      </w:pPr>
      <w:rPr>
        <w:rFonts w:hint="default"/>
        <w:lang w:val="fr-FR" w:eastAsia="en-US" w:bidi="ar-SA"/>
      </w:rPr>
    </w:lvl>
  </w:abstractNum>
  <w:abstractNum w:abstractNumId="95" w15:restartNumberingAfterBreak="0">
    <w:nsid w:val="46AC7A75"/>
    <w:multiLevelType w:val="hybridMultilevel"/>
    <w:tmpl w:val="38662E6E"/>
    <w:lvl w:ilvl="0" w:tplc="8EB05DEC">
      <w:start w:val="1"/>
      <w:numFmt w:val="decimal"/>
      <w:lvlText w:val="%1."/>
      <w:lvlJc w:val="left"/>
      <w:pPr>
        <w:ind w:left="308" w:hanging="201"/>
      </w:pPr>
      <w:rPr>
        <w:rFonts w:ascii="Times New Roman" w:eastAsia="Times New Roman" w:hAnsi="Times New Roman" w:cs="Times New Roman" w:hint="default"/>
        <w:b/>
        <w:bCs/>
        <w:i w:val="0"/>
        <w:iCs w:val="0"/>
        <w:spacing w:val="0"/>
        <w:w w:val="99"/>
        <w:sz w:val="20"/>
        <w:szCs w:val="20"/>
        <w:lang w:val="fr-FR" w:eastAsia="en-US" w:bidi="ar-SA"/>
      </w:rPr>
    </w:lvl>
    <w:lvl w:ilvl="1" w:tplc="99CE1DDE">
      <w:numFmt w:val="bullet"/>
      <w:lvlText w:val="-"/>
      <w:lvlJc w:val="left"/>
      <w:pPr>
        <w:ind w:left="107" w:hanging="118"/>
      </w:pPr>
      <w:rPr>
        <w:rFonts w:ascii="Times New Roman" w:eastAsia="Times New Roman" w:hAnsi="Times New Roman" w:cs="Times New Roman" w:hint="default"/>
        <w:b w:val="0"/>
        <w:bCs w:val="0"/>
        <w:i w:val="0"/>
        <w:iCs w:val="0"/>
        <w:spacing w:val="0"/>
        <w:w w:val="99"/>
        <w:sz w:val="20"/>
        <w:szCs w:val="20"/>
        <w:lang w:val="fr-FR" w:eastAsia="en-US" w:bidi="ar-SA"/>
      </w:rPr>
    </w:lvl>
    <w:lvl w:ilvl="2" w:tplc="3A681E3C">
      <w:numFmt w:val="bullet"/>
      <w:lvlText w:val="•"/>
      <w:lvlJc w:val="left"/>
      <w:pPr>
        <w:ind w:left="615" w:hanging="118"/>
      </w:pPr>
      <w:rPr>
        <w:rFonts w:hint="default"/>
        <w:lang w:val="fr-FR" w:eastAsia="en-US" w:bidi="ar-SA"/>
      </w:rPr>
    </w:lvl>
    <w:lvl w:ilvl="3" w:tplc="2B50F480">
      <w:numFmt w:val="bullet"/>
      <w:lvlText w:val="•"/>
      <w:lvlJc w:val="left"/>
      <w:pPr>
        <w:ind w:left="930" w:hanging="118"/>
      </w:pPr>
      <w:rPr>
        <w:rFonts w:hint="default"/>
        <w:lang w:val="fr-FR" w:eastAsia="en-US" w:bidi="ar-SA"/>
      </w:rPr>
    </w:lvl>
    <w:lvl w:ilvl="4" w:tplc="79820BDC">
      <w:numFmt w:val="bullet"/>
      <w:lvlText w:val="•"/>
      <w:lvlJc w:val="left"/>
      <w:pPr>
        <w:ind w:left="1246" w:hanging="118"/>
      </w:pPr>
      <w:rPr>
        <w:rFonts w:hint="default"/>
        <w:lang w:val="fr-FR" w:eastAsia="en-US" w:bidi="ar-SA"/>
      </w:rPr>
    </w:lvl>
    <w:lvl w:ilvl="5" w:tplc="6FC6613A">
      <w:numFmt w:val="bullet"/>
      <w:lvlText w:val="•"/>
      <w:lvlJc w:val="left"/>
      <w:pPr>
        <w:ind w:left="1561" w:hanging="118"/>
      </w:pPr>
      <w:rPr>
        <w:rFonts w:hint="default"/>
        <w:lang w:val="fr-FR" w:eastAsia="en-US" w:bidi="ar-SA"/>
      </w:rPr>
    </w:lvl>
    <w:lvl w:ilvl="6" w:tplc="649627C0">
      <w:numFmt w:val="bullet"/>
      <w:lvlText w:val="•"/>
      <w:lvlJc w:val="left"/>
      <w:pPr>
        <w:ind w:left="1877" w:hanging="118"/>
      </w:pPr>
      <w:rPr>
        <w:rFonts w:hint="default"/>
        <w:lang w:val="fr-FR" w:eastAsia="en-US" w:bidi="ar-SA"/>
      </w:rPr>
    </w:lvl>
    <w:lvl w:ilvl="7" w:tplc="694049D2">
      <w:numFmt w:val="bullet"/>
      <w:lvlText w:val="•"/>
      <w:lvlJc w:val="left"/>
      <w:pPr>
        <w:ind w:left="2192" w:hanging="118"/>
      </w:pPr>
      <w:rPr>
        <w:rFonts w:hint="default"/>
        <w:lang w:val="fr-FR" w:eastAsia="en-US" w:bidi="ar-SA"/>
      </w:rPr>
    </w:lvl>
    <w:lvl w:ilvl="8" w:tplc="82DCCE2C">
      <w:numFmt w:val="bullet"/>
      <w:lvlText w:val="•"/>
      <w:lvlJc w:val="left"/>
      <w:pPr>
        <w:ind w:left="2508" w:hanging="118"/>
      </w:pPr>
      <w:rPr>
        <w:rFonts w:hint="default"/>
        <w:lang w:val="fr-FR" w:eastAsia="en-US" w:bidi="ar-SA"/>
      </w:rPr>
    </w:lvl>
  </w:abstractNum>
  <w:abstractNum w:abstractNumId="96" w15:restartNumberingAfterBreak="0">
    <w:nsid w:val="47891758"/>
    <w:multiLevelType w:val="hybridMultilevel"/>
    <w:tmpl w:val="89C49EE2"/>
    <w:lvl w:ilvl="0" w:tplc="F568574E">
      <w:numFmt w:val="bullet"/>
      <w:lvlText w:val="-"/>
      <w:lvlJc w:val="left"/>
      <w:pPr>
        <w:ind w:left="107" w:hanging="118"/>
      </w:pPr>
      <w:rPr>
        <w:rFonts w:ascii="Times New Roman" w:eastAsia="Times New Roman" w:hAnsi="Times New Roman" w:cs="Times New Roman" w:hint="default"/>
        <w:b w:val="0"/>
        <w:bCs w:val="0"/>
        <w:i w:val="0"/>
        <w:iCs w:val="0"/>
        <w:spacing w:val="0"/>
        <w:w w:val="99"/>
        <w:sz w:val="20"/>
        <w:szCs w:val="20"/>
        <w:lang w:val="fr-FR" w:eastAsia="en-US" w:bidi="ar-SA"/>
      </w:rPr>
    </w:lvl>
    <w:lvl w:ilvl="1" w:tplc="C89CA492">
      <w:numFmt w:val="bullet"/>
      <w:lvlText w:val="•"/>
      <w:lvlJc w:val="left"/>
      <w:pPr>
        <w:ind w:left="579" w:hanging="118"/>
      </w:pPr>
      <w:rPr>
        <w:rFonts w:hint="default"/>
        <w:lang w:val="fr-FR" w:eastAsia="en-US" w:bidi="ar-SA"/>
      </w:rPr>
    </w:lvl>
    <w:lvl w:ilvl="2" w:tplc="1EA2A996">
      <w:numFmt w:val="bullet"/>
      <w:lvlText w:val="•"/>
      <w:lvlJc w:val="left"/>
      <w:pPr>
        <w:ind w:left="1058" w:hanging="118"/>
      </w:pPr>
      <w:rPr>
        <w:rFonts w:hint="default"/>
        <w:lang w:val="fr-FR" w:eastAsia="en-US" w:bidi="ar-SA"/>
      </w:rPr>
    </w:lvl>
    <w:lvl w:ilvl="3" w:tplc="7FDA4756">
      <w:numFmt w:val="bullet"/>
      <w:lvlText w:val="•"/>
      <w:lvlJc w:val="left"/>
      <w:pPr>
        <w:ind w:left="1537" w:hanging="118"/>
      </w:pPr>
      <w:rPr>
        <w:rFonts w:hint="default"/>
        <w:lang w:val="fr-FR" w:eastAsia="en-US" w:bidi="ar-SA"/>
      </w:rPr>
    </w:lvl>
    <w:lvl w:ilvl="4" w:tplc="FE9C46BA">
      <w:numFmt w:val="bullet"/>
      <w:lvlText w:val="•"/>
      <w:lvlJc w:val="left"/>
      <w:pPr>
        <w:ind w:left="2016" w:hanging="118"/>
      </w:pPr>
      <w:rPr>
        <w:rFonts w:hint="default"/>
        <w:lang w:val="fr-FR" w:eastAsia="en-US" w:bidi="ar-SA"/>
      </w:rPr>
    </w:lvl>
    <w:lvl w:ilvl="5" w:tplc="B8122904">
      <w:numFmt w:val="bullet"/>
      <w:lvlText w:val="•"/>
      <w:lvlJc w:val="left"/>
      <w:pPr>
        <w:ind w:left="2495" w:hanging="118"/>
      </w:pPr>
      <w:rPr>
        <w:rFonts w:hint="default"/>
        <w:lang w:val="fr-FR" w:eastAsia="en-US" w:bidi="ar-SA"/>
      </w:rPr>
    </w:lvl>
    <w:lvl w:ilvl="6" w:tplc="025E14D4">
      <w:numFmt w:val="bullet"/>
      <w:lvlText w:val="•"/>
      <w:lvlJc w:val="left"/>
      <w:pPr>
        <w:ind w:left="2974" w:hanging="118"/>
      </w:pPr>
      <w:rPr>
        <w:rFonts w:hint="default"/>
        <w:lang w:val="fr-FR" w:eastAsia="en-US" w:bidi="ar-SA"/>
      </w:rPr>
    </w:lvl>
    <w:lvl w:ilvl="7" w:tplc="487078F0">
      <w:numFmt w:val="bullet"/>
      <w:lvlText w:val="•"/>
      <w:lvlJc w:val="left"/>
      <w:pPr>
        <w:ind w:left="3453" w:hanging="118"/>
      </w:pPr>
      <w:rPr>
        <w:rFonts w:hint="default"/>
        <w:lang w:val="fr-FR" w:eastAsia="en-US" w:bidi="ar-SA"/>
      </w:rPr>
    </w:lvl>
    <w:lvl w:ilvl="8" w:tplc="2126EFE2">
      <w:numFmt w:val="bullet"/>
      <w:lvlText w:val="•"/>
      <w:lvlJc w:val="left"/>
      <w:pPr>
        <w:ind w:left="3932" w:hanging="118"/>
      </w:pPr>
      <w:rPr>
        <w:rFonts w:hint="default"/>
        <w:lang w:val="fr-FR" w:eastAsia="en-US" w:bidi="ar-SA"/>
      </w:rPr>
    </w:lvl>
  </w:abstractNum>
  <w:abstractNum w:abstractNumId="97" w15:restartNumberingAfterBreak="0">
    <w:nsid w:val="48CD29B2"/>
    <w:multiLevelType w:val="hybridMultilevel"/>
    <w:tmpl w:val="910AA3BA"/>
    <w:lvl w:ilvl="0" w:tplc="91086442">
      <w:start w:val="1"/>
      <w:numFmt w:val="upperRoman"/>
      <w:lvlText w:val="%1."/>
      <w:lvlJc w:val="left"/>
      <w:pPr>
        <w:ind w:left="285" w:hanging="178"/>
      </w:pPr>
      <w:rPr>
        <w:rFonts w:ascii="Times New Roman" w:eastAsia="Times New Roman" w:hAnsi="Times New Roman" w:cs="Times New Roman" w:hint="default"/>
        <w:b/>
        <w:bCs/>
        <w:i w:val="0"/>
        <w:iCs w:val="0"/>
        <w:spacing w:val="-1"/>
        <w:w w:val="99"/>
        <w:sz w:val="20"/>
        <w:szCs w:val="20"/>
        <w:lang w:val="fr-FR" w:eastAsia="en-US" w:bidi="ar-SA"/>
      </w:rPr>
    </w:lvl>
    <w:lvl w:ilvl="1" w:tplc="95DA6D9E">
      <w:numFmt w:val="bullet"/>
      <w:lvlText w:val="•"/>
      <w:lvlJc w:val="left"/>
      <w:pPr>
        <w:ind w:left="874" w:hanging="178"/>
      </w:pPr>
      <w:rPr>
        <w:rFonts w:hint="default"/>
        <w:lang w:val="fr-FR" w:eastAsia="en-US" w:bidi="ar-SA"/>
      </w:rPr>
    </w:lvl>
    <w:lvl w:ilvl="2" w:tplc="CBA02F4C">
      <w:numFmt w:val="bullet"/>
      <w:lvlText w:val="•"/>
      <w:lvlJc w:val="left"/>
      <w:pPr>
        <w:ind w:left="1468" w:hanging="178"/>
      </w:pPr>
      <w:rPr>
        <w:rFonts w:hint="default"/>
        <w:lang w:val="fr-FR" w:eastAsia="en-US" w:bidi="ar-SA"/>
      </w:rPr>
    </w:lvl>
    <w:lvl w:ilvl="3" w:tplc="F2F8DB8A">
      <w:numFmt w:val="bullet"/>
      <w:lvlText w:val="•"/>
      <w:lvlJc w:val="left"/>
      <w:pPr>
        <w:ind w:left="2062" w:hanging="178"/>
      </w:pPr>
      <w:rPr>
        <w:rFonts w:hint="default"/>
        <w:lang w:val="fr-FR" w:eastAsia="en-US" w:bidi="ar-SA"/>
      </w:rPr>
    </w:lvl>
    <w:lvl w:ilvl="4" w:tplc="00923ECA">
      <w:numFmt w:val="bullet"/>
      <w:lvlText w:val="•"/>
      <w:lvlJc w:val="left"/>
      <w:pPr>
        <w:ind w:left="2656" w:hanging="178"/>
      </w:pPr>
      <w:rPr>
        <w:rFonts w:hint="default"/>
        <w:lang w:val="fr-FR" w:eastAsia="en-US" w:bidi="ar-SA"/>
      </w:rPr>
    </w:lvl>
    <w:lvl w:ilvl="5" w:tplc="3A40FEC6">
      <w:numFmt w:val="bullet"/>
      <w:lvlText w:val="•"/>
      <w:lvlJc w:val="left"/>
      <w:pPr>
        <w:ind w:left="3250" w:hanging="178"/>
      </w:pPr>
      <w:rPr>
        <w:rFonts w:hint="default"/>
        <w:lang w:val="fr-FR" w:eastAsia="en-US" w:bidi="ar-SA"/>
      </w:rPr>
    </w:lvl>
    <w:lvl w:ilvl="6" w:tplc="75247652">
      <w:numFmt w:val="bullet"/>
      <w:lvlText w:val="•"/>
      <w:lvlJc w:val="left"/>
      <w:pPr>
        <w:ind w:left="3844" w:hanging="178"/>
      </w:pPr>
      <w:rPr>
        <w:rFonts w:hint="default"/>
        <w:lang w:val="fr-FR" w:eastAsia="en-US" w:bidi="ar-SA"/>
      </w:rPr>
    </w:lvl>
    <w:lvl w:ilvl="7" w:tplc="A1E0BB58">
      <w:numFmt w:val="bullet"/>
      <w:lvlText w:val="•"/>
      <w:lvlJc w:val="left"/>
      <w:pPr>
        <w:ind w:left="4438" w:hanging="178"/>
      </w:pPr>
      <w:rPr>
        <w:rFonts w:hint="default"/>
        <w:lang w:val="fr-FR" w:eastAsia="en-US" w:bidi="ar-SA"/>
      </w:rPr>
    </w:lvl>
    <w:lvl w:ilvl="8" w:tplc="9E26839E">
      <w:numFmt w:val="bullet"/>
      <w:lvlText w:val="•"/>
      <w:lvlJc w:val="left"/>
      <w:pPr>
        <w:ind w:left="5032" w:hanging="178"/>
      </w:pPr>
      <w:rPr>
        <w:rFonts w:hint="default"/>
        <w:lang w:val="fr-FR" w:eastAsia="en-US" w:bidi="ar-SA"/>
      </w:rPr>
    </w:lvl>
  </w:abstractNum>
  <w:abstractNum w:abstractNumId="98" w15:restartNumberingAfterBreak="0">
    <w:nsid w:val="48FB0ADA"/>
    <w:multiLevelType w:val="hybridMultilevel"/>
    <w:tmpl w:val="0400E15A"/>
    <w:lvl w:ilvl="0" w:tplc="B3847640">
      <w:start w:val="1"/>
      <w:numFmt w:val="decimal"/>
      <w:lvlText w:val="%1."/>
      <w:lvlJc w:val="left"/>
      <w:pPr>
        <w:ind w:left="107" w:hanging="201"/>
      </w:pPr>
      <w:rPr>
        <w:rFonts w:ascii="Times New Roman" w:eastAsia="Times New Roman" w:hAnsi="Times New Roman" w:cs="Times New Roman" w:hint="default"/>
        <w:b/>
        <w:bCs/>
        <w:i w:val="0"/>
        <w:iCs w:val="0"/>
        <w:spacing w:val="0"/>
        <w:w w:val="99"/>
        <w:sz w:val="20"/>
        <w:szCs w:val="20"/>
        <w:lang w:val="fr-FR" w:eastAsia="en-US" w:bidi="ar-SA"/>
      </w:rPr>
    </w:lvl>
    <w:lvl w:ilvl="1" w:tplc="F672F47E">
      <w:numFmt w:val="bullet"/>
      <w:lvlText w:val="•"/>
      <w:lvlJc w:val="left"/>
      <w:pPr>
        <w:ind w:left="341" w:hanging="201"/>
      </w:pPr>
      <w:rPr>
        <w:rFonts w:hint="default"/>
        <w:lang w:val="fr-FR" w:eastAsia="en-US" w:bidi="ar-SA"/>
      </w:rPr>
    </w:lvl>
    <w:lvl w:ilvl="2" w:tplc="1E64537E">
      <w:numFmt w:val="bullet"/>
      <w:lvlText w:val="•"/>
      <w:lvlJc w:val="left"/>
      <w:pPr>
        <w:ind w:left="582" w:hanging="201"/>
      </w:pPr>
      <w:rPr>
        <w:rFonts w:hint="default"/>
        <w:lang w:val="fr-FR" w:eastAsia="en-US" w:bidi="ar-SA"/>
      </w:rPr>
    </w:lvl>
    <w:lvl w:ilvl="3" w:tplc="77264ED0">
      <w:numFmt w:val="bullet"/>
      <w:lvlText w:val="•"/>
      <w:lvlJc w:val="left"/>
      <w:pPr>
        <w:ind w:left="823" w:hanging="201"/>
      </w:pPr>
      <w:rPr>
        <w:rFonts w:hint="default"/>
        <w:lang w:val="fr-FR" w:eastAsia="en-US" w:bidi="ar-SA"/>
      </w:rPr>
    </w:lvl>
    <w:lvl w:ilvl="4" w:tplc="E9F895FE">
      <w:numFmt w:val="bullet"/>
      <w:lvlText w:val="•"/>
      <w:lvlJc w:val="left"/>
      <w:pPr>
        <w:ind w:left="1064" w:hanging="201"/>
      </w:pPr>
      <w:rPr>
        <w:rFonts w:hint="default"/>
        <w:lang w:val="fr-FR" w:eastAsia="en-US" w:bidi="ar-SA"/>
      </w:rPr>
    </w:lvl>
    <w:lvl w:ilvl="5" w:tplc="A47EF03A">
      <w:numFmt w:val="bullet"/>
      <w:lvlText w:val="•"/>
      <w:lvlJc w:val="left"/>
      <w:pPr>
        <w:ind w:left="1305" w:hanging="201"/>
      </w:pPr>
      <w:rPr>
        <w:rFonts w:hint="default"/>
        <w:lang w:val="fr-FR" w:eastAsia="en-US" w:bidi="ar-SA"/>
      </w:rPr>
    </w:lvl>
    <w:lvl w:ilvl="6" w:tplc="7FCC3058">
      <w:numFmt w:val="bullet"/>
      <w:lvlText w:val="•"/>
      <w:lvlJc w:val="left"/>
      <w:pPr>
        <w:ind w:left="1546" w:hanging="201"/>
      </w:pPr>
      <w:rPr>
        <w:rFonts w:hint="default"/>
        <w:lang w:val="fr-FR" w:eastAsia="en-US" w:bidi="ar-SA"/>
      </w:rPr>
    </w:lvl>
    <w:lvl w:ilvl="7" w:tplc="24FC3464">
      <w:numFmt w:val="bullet"/>
      <w:lvlText w:val="•"/>
      <w:lvlJc w:val="left"/>
      <w:pPr>
        <w:ind w:left="1787" w:hanging="201"/>
      </w:pPr>
      <w:rPr>
        <w:rFonts w:hint="default"/>
        <w:lang w:val="fr-FR" w:eastAsia="en-US" w:bidi="ar-SA"/>
      </w:rPr>
    </w:lvl>
    <w:lvl w:ilvl="8" w:tplc="69DCB4DA">
      <w:numFmt w:val="bullet"/>
      <w:lvlText w:val="•"/>
      <w:lvlJc w:val="left"/>
      <w:pPr>
        <w:ind w:left="2028" w:hanging="201"/>
      </w:pPr>
      <w:rPr>
        <w:rFonts w:hint="default"/>
        <w:lang w:val="fr-FR" w:eastAsia="en-US" w:bidi="ar-SA"/>
      </w:rPr>
    </w:lvl>
  </w:abstractNum>
  <w:abstractNum w:abstractNumId="99" w15:restartNumberingAfterBreak="0">
    <w:nsid w:val="4AC76972"/>
    <w:multiLevelType w:val="hybridMultilevel"/>
    <w:tmpl w:val="8D3A8E6C"/>
    <w:lvl w:ilvl="0" w:tplc="040C0015">
      <w:start w:val="1"/>
      <w:numFmt w:val="upperLetter"/>
      <w:lvlText w:val="%1."/>
      <w:lvlJc w:val="left"/>
      <w:pPr>
        <w:ind w:left="810" w:hanging="360"/>
      </w:pPr>
      <w:rPr>
        <w:rFonts w:hint="default"/>
      </w:rPr>
    </w:lvl>
    <w:lvl w:ilvl="1" w:tplc="040C0019" w:tentative="1">
      <w:start w:val="1"/>
      <w:numFmt w:val="lowerLetter"/>
      <w:lvlText w:val="%2."/>
      <w:lvlJc w:val="left"/>
      <w:pPr>
        <w:ind w:left="1530" w:hanging="360"/>
      </w:pPr>
    </w:lvl>
    <w:lvl w:ilvl="2" w:tplc="040C001B" w:tentative="1">
      <w:start w:val="1"/>
      <w:numFmt w:val="lowerRoman"/>
      <w:lvlText w:val="%3."/>
      <w:lvlJc w:val="right"/>
      <w:pPr>
        <w:ind w:left="2250" w:hanging="180"/>
      </w:pPr>
    </w:lvl>
    <w:lvl w:ilvl="3" w:tplc="040C000F" w:tentative="1">
      <w:start w:val="1"/>
      <w:numFmt w:val="decimal"/>
      <w:lvlText w:val="%4."/>
      <w:lvlJc w:val="left"/>
      <w:pPr>
        <w:ind w:left="2970" w:hanging="360"/>
      </w:pPr>
    </w:lvl>
    <w:lvl w:ilvl="4" w:tplc="040C0019" w:tentative="1">
      <w:start w:val="1"/>
      <w:numFmt w:val="lowerLetter"/>
      <w:lvlText w:val="%5."/>
      <w:lvlJc w:val="left"/>
      <w:pPr>
        <w:ind w:left="3690" w:hanging="360"/>
      </w:pPr>
    </w:lvl>
    <w:lvl w:ilvl="5" w:tplc="040C001B" w:tentative="1">
      <w:start w:val="1"/>
      <w:numFmt w:val="lowerRoman"/>
      <w:lvlText w:val="%6."/>
      <w:lvlJc w:val="right"/>
      <w:pPr>
        <w:ind w:left="4410" w:hanging="180"/>
      </w:pPr>
    </w:lvl>
    <w:lvl w:ilvl="6" w:tplc="040C000F" w:tentative="1">
      <w:start w:val="1"/>
      <w:numFmt w:val="decimal"/>
      <w:lvlText w:val="%7."/>
      <w:lvlJc w:val="left"/>
      <w:pPr>
        <w:ind w:left="5130" w:hanging="360"/>
      </w:pPr>
    </w:lvl>
    <w:lvl w:ilvl="7" w:tplc="040C0019" w:tentative="1">
      <w:start w:val="1"/>
      <w:numFmt w:val="lowerLetter"/>
      <w:lvlText w:val="%8."/>
      <w:lvlJc w:val="left"/>
      <w:pPr>
        <w:ind w:left="5850" w:hanging="360"/>
      </w:pPr>
    </w:lvl>
    <w:lvl w:ilvl="8" w:tplc="040C001B" w:tentative="1">
      <w:start w:val="1"/>
      <w:numFmt w:val="lowerRoman"/>
      <w:lvlText w:val="%9."/>
      <w:lvlJc w:val="right"/>
      <w:pPr>
        <w:ind w:left="6570" w:hanging="180"/>
      </w:pPr>
    </w:lvl>
  </w:abstractNum>
  <w:abstractNum w:abstractNumId="100" w15:restartNumberingAfterBreak="0">
    <w:nsid w:val="4B245ADF"/>
    <w:multiLevelType w:val="hybridMultilevel"/>
    <w:tmpl w:val="DA3A629C"/>
    <w:lvl w:ilvl="0" w:tplc="5E4CF7F2">
      <w:numFmt w:val="bullet"/>
      <w:lvlText w:val="-"/>
      <w:lvlJc w:val="left"/>
      <w:pPr>
        <w:ind w:left="107" w:hanging="118"/>
      </w:pPr>
      <w:rPr>
        <w:rFonts w:ascii="Times New Roman" w:eastAsia="Times New Roman" w:hAnsi="Times New Roman" w:cs="Times New Roman" w:hint="default"/>
        <w:b w:val="0"/>
        <w:bCs w:val="0"/>
        <w:i w:val="0"/>
        <w:iCs w:val="0"/>
        <w:spacing w:val="0"/>
        <w:w w:val="99"/>
        <w:sz w:val="20"/>
        <w:szCs w:val="20"/>
        <w:lang w:val="fr-FR" w:eastAsia="en-US" w:bidi="ar-SA"/>
      </w:rPr>
    </w:lvl>
    <w:lvl w:ilvl="1" w:tplc="7FAA13A0">
      <w:numFmt w:val="bullet"/>
      <w:lvlText w:val="•"/>
      <w:lvlJc w:val="left"/>
      <w:pPr>
        <w:ind w:left="226" w:hanging="118"/>
      </w:pPr>
      <w:rPr>
        <w:rFonts w:hint="default"/>
        <w:lang w:val="fr-FR" w:eastAsia="en-US" w:bidi="ar-SA"/>
      </w:rPr>
    </w:lvl>
    <w:lvl w:ilvl="2" w:tplc="658C0FFA">
      <w:numFmt w:val="bullet"/>
      <w:lvlText w:val="•"/>
      <w:lvlJc w:val="left"/>
      <w:pPr>
        <w:ind w:left="353" w:hanging="118"/>
      </w:pPr>
      <w:rPr>
        <w:rFonts w:hint="default"/>
        <w:lang w:val="fr-FR" w:eastAsia="en-US" w:bidi="ar-SA"/>
      </w:rPr>
    </w:lvl>
    <w:lvl w:ilvl="3" w:tplc="3ABE05F2">
      <w:numFmt w:val="bullet"/>
      <w:lvlText w:val="•"/>
      <w:lvlJc w:val="left"/>
      <w:pPr>
        <w:ind w:left="480" w:hanging="118"/>
      </w:pPr>
      <w:rPr>
        <w:rFonts w:hint="default"/>
        <w:lang w:val="fr-FR" w:eastAsia="en-US" w:bidi="ar-SA"/>
      </w:rPr>
    </w:lvl>
    <w:lvl w:ilvl="4" w:tplc="65B2B7D0">
      <w:numFmt w:val="bullet"/>
      <w:lvlText w:val="•"/>
      <w:lvlJc w:val="left"/>
      <w:pPr>
        <w:ind w:left="607" w:hanging="118"/>
      </w:pPr>
      <w:rPr>
        <w:rFonts w:hint="default"/>
        <w:lang w:val="fr-FR" w:eastAsia="en-US" w:bidi="ar-SA"/>
      </w:rPr>
    </w:lvl>
    <w:lvl w:ilvl="5" w:tplc="21EE22C4">
      <w:numFmt w:val="bullet"/>
      <w:lvlText w:val="•"/>
      <w:lvlJc w:val="left"/>
      <w:pPr>
        <w:ind w:left="734" w:hanging="118"/>
      </w:pPr>
      <w:rPr>
        <w:rFonts w:hint="default"/>
        <w:lang w:val="fr-FR" w:eastAsia="en-US" w:bidi="ar-SA"/>
      </w:rPr>
    </w:lvl>
    <w:lvl w:ilvl="6" w:tplc="461C2FEC">
      <w:numFmt w:val="bullet"/>
      <w:lvlText w:val="•"/>
      <w:lvlJc w:val="left"/>
      <w:pPr>
        <w:ind w:left="860" w:hanging="118"/>
      </w:pPr>
      <w:rPr>
        <w:rFonts w:hint="default"/>
        <w:lang w:val="fr-FR" w:eastAsia="en-US" w:bidi="ar-SA"/>
      </w:rPr>
    </w:lvl>
    <w:lvl w:ilvl="7" w:tplc="D1F64AFE">
      <w:numFmt w:val="bullet"/>
      <w:lvlText w:val="•"/>
      <w:lvlJc w:val="left"/>
      <w:pPr>
        <w:ind w:left="987" w:hanging="118"/>
      </w:pPr>
      <w:rPr>
        <w:rFonts w:hint="default"/>
        <w:lang w:val="fr-FR" w:eastAsia="en-US" w:bidi="ar-SA"/>
      </w:rPr>
    </w:lvl>
    <w:lvl w:ilvl="8" w:tplc="5D7A95F8">
      <w:numFmt w:val="bullet"/>
      <w:lvlText w:val="•"/>
      <w:lvlJc w:val="left"/>
      <w:pPr>
        <w:ind w:left="1114" w:hanging="118"/>
      </w:pPr>
      <w:rPr>
        <w:rFonts w:hint="default"/>
        <w:lang w:val="fr-FR" w:eastAsia="en-US" w:bidi="ar-SA"/>
      </w:rPr>
    </w:lvl>
  </w:abstractNum>
  <w:abstractNum w:abstractNumId="101" w15:restartNumberingAfterBreak="0">
    <w:nsid w:val="4C91169B"/>
    <w:multiLevelType w:val="hybridMultilevel"/>
    <w:tmpl w:val="BF466820"/>
    <w:lvl w:ilvl="0" w:tplc="27A0AE1C">
      <w:start w:val="1"/>
      <w:numFmt w:val="decimal"/>
      <w:lvlText w:val="%1."/>
      <w:lvlJc w:val="left"/>
      <w:pPr>
        <w:ind w:left="107" w:hanging="202"/>
      </w:pPr>
      <w:rPr>
        <w:rFonts w:ascii="Times New Roman" w:eastAsia="Times New Roman" w:hAnsi="Times New Roman" w:cs="Times New Roman" w:hint="default"/>
        <w:b/>
        <w:bCs/>
        <w:i w:val="0"/>
        <w:iCs w:val="0"/>
        <w:spacing w:val="0"/>
        <w:w w:val="99"/>
        <w:sz w:val="20"/>
        <w:szCs w:val="20"/>
        <w:lang w:val="fr-FR" w:eastAsia="en-US" w:bidi="ar-SA"/>
      </w:rPr>
    </w:lvl>
    <w:lvl w:ilvl="1" w:tplc="EBCC9358">
      <w:numFmt w:val="bullet"/>
      <w:lvlText w:val="•"/>
      <w:lvlJc w:val="left"/>
      <w:pPr>
        <w:ind w:left="233" w:hanging="202"/>
      </w:pPr>
      <w:rPr>
        <w:rFonts w:hint="default"/>
        <w:lang w:val="fr-FR" w:eastAsia="en-US" w:bidi="ar-SA"/>
      </w:rPr>
    </w:lvl>
    <w:lvl w:ilvl="2" w:tplc="107CE590">
      <w:numFmt w:val="bullet"/>
      <w:lvlText w:val="•"/>
      <w:lvlJc w:val="left"/>
      <w:pPr>
        <w:ind w:left="366" w:hanging="202"/>
      </w:pPr>
      <w:rPr>
        <w:rFonts w:hint="default"/>
        <w:lang w:val="fr-FR" w:eastAsia="en-US" w:bidi="ar-SA"/>
      </w:rPr>
    </w:lvl>
    <w:lvl w:ilvl="3" w:tplc="876E2ECE">
      <w:numFmt w:val="bullet"/>
      <w:lvlText w:val="•"/>
      <w:lvlJc w:val="left"/>
      <w:pPr>
        <w:ind w:left="499" w:hanging="202"/>
      </w:pPr>
      <w:rPr>
        <w:rFonts w:hint="default"/>
        <w:lang w:val="fr-FR" w:eastAsia="en-US" w:bidi="ar-SA"/>
      </w:rPr>
    </w:lvl>
    <w:lvl w:ilvl="4" w:tplc="18E8F30E">
      <w:numFmt w:val="bullet"/>
      <w:lvlText w:val="•"/>
      <w:lvlJc w:val="left"/>
      <w:pPr>
        <w:ind w:left="633" w:hanging="202"/>
      </w:pPr>
      <w:rPr>
        <w:rFonts w:hint="default"/>
        <w:lang w:val="fr-FR" w:eastAsia="en-US" w:bidi="ar-SA"/>
      </w:rPr>
    </w:lvl>
    <w:lvl w:ilvl="5" w:tplc="EA8CA058">
      <w:numFmt w:val="bullet"/>
      <w:lvlText w:val="•"/>
      <w:lvlJc w:val="left"/>
      <w:pPr>
        <w:ind w:left="766" w:hanging="202"/>
      </w:pPr>
      <w:rPr>
        <w:rFonts w:hint="default"/>
        <w:lang w:val="fr-FR" w:eastAsia="en-US" w:bidi="ar-SA"/>
      </w:rPr>
    </w:lvl>
    <w:lvl w:ilvl="6" w:tplc="D1460144">
      <w:numFmt w:val="bullet"/>
      <w:lvlText w:val="•"/>
      <w:lvlJc w:val="left"/>
      <w:pPr>
        <w:ind w:left="899" w:hanging="202"/>
      </w:pPr>
      <w:rPr>
        <w:rFonts w:hint="default"/>
        <w:lang w:val="fr-FR" w:eastAsia="en-US" w:bidi="ar-SA"/>
      </w:rPr>
    </w:lvl>
    <w:lvl w:ilvl="7" w:tplc="EA9AC61A">
      <w:numFmt w:val="bullet"/>
      <w:lvlText w:val="•"/>
      <w:lvlJc w:val="left"/>
      <w:pPr>
        <w:ind w:left="1033" w:hanging="202"/>
      </w:pPr>
      <w:rPr>
        <w:rFonts w:hint="default"/>
        <w:lang w:val="fr-FR" w:eastAsia="en-US" w:bidi="ar-SA"/>
      </w:rPr>
    </w:lvl>
    <w:lvl w:ilvl="8" w:tplc="48CAE766">
      <w:numFmt w:val="bullet"/>
      <w:lvlText w:val="•"/>
      <w:lvlJc w:val="left"/>
      <w:pPr>
        <w:ind w:left="1166" w:hanging="202"/>
      </w:pPr>
      <w:rPr>
        <w:rFonts w:hint="default"/>
        <w:lang w:val="fr-FR" w:eastAsia="en-US" w:bidi="ar-SA"/>
      </w:rPr>
    </w:lvl>
  </w:abstractNum>
  <w:abstractNum w:abstractNumId="102" w15:restartNumberingAfterBreak="0">
    <w:nsid w:val="4E1302C1"/>
    <w:multiLevelType w:val="hybridMultilevel"/>
    <w:tmpl w:val="9E64F14E"/>
    <w:lvl w:ilvl="0" w:tplc="00784386">
      <w:numFmt w:val="bullet"/>
      <w:lvlText w:val="-"/>
      <w:lvlJc w:val="left"/>
      <w:pPr>
        <w:ind w:left="107" w:hanging="118"/>
      </w:pPr>
      <w:rPr>
        <w:rFonts w:ascii="Times New Roman" w:eastAsia="Times New Roman" w:hAnsi="Times New Roman" w:cs="Times New Roman" w:hint="default"/>
        <w:spacing w:val="0"/>
        <w:w w:val="99"/>
        <w:lang w:val="fr-FR" w:eastAsia="en-US" w:bidi="ar-SA"/>
      </w:rPr>
    </w:lvl>
    <w:lvl w:ilvl="1" w:tplc="E84C6C32">
      <w:start w:val="1"/>
      <w:numFmt w:val="lowerLetter"/>
      <w:lvlText w:val="%2)"/>
      <w:lvlJc w:val="left"/>
      <w:pPr>
        <w:ind w:left="827" w:hanging="360"/>
      </w:pPr>
      <w:rPr>
        <w:rFonts w:ascii="Times New Roman" w:eastAsia="Times New Roman" w:hAnsi="Times New Roman" w:cs="Times New Roman" w:hint="default"/>
        <w:b/>
        <w:bCs/>
        <w:i w:val="0"/>
        <w:iCs w:val="0"/>
        <w:spacing w:val="0"/>
        <w:w w:val="99"/>
        <w:sz w:val="20"/>
        <w:szCs w:val="20"/>
        <w:lang w:val="fr-FR" w:eastAsia="en-US" w:bidi="ar-SA"/>
      </w:rPr>
    </w:lvl>
    <w:lvl w:ilvl="2" w:tplc="3118BB68">
      <w:numFmt w:val="bullet"/>
      <w:lvlText w:val="-"/>
      <w:lvlJc w:val="left"/>
      <w:pPr>
        <w:ind w:left="755" w:hanging="360"/>
      </w:pPr>
      <w:rPr>
        <w:rFonts w:ascii="Times New Roman" w:eastAsia="Times New Roman" w:hAnsi="Times New Roman" w:cs="Times New Roman" w:hint="default"/>
        <w:b w:val="0"/>
        <w:bCs w:val="0"/>
        <w:i w:val="0"/>
        <w:iCs w:val="0"/>
        <w:spacing w:val="0"/>
        <w:w w:val="99"/>
        <w:sz w:val="20"/>
        <w:szCs w:val="20"/>
        <w:lang w:val="fr-FR" w:eastAsia="en-US" w:bidi="ar-SA"/>
      </w:rPr>
    </w:lvl>
    <w:lvl w:ilvl="3" w:tplc="21ECB4F4">
      <w:numFmt w:val="bullet"/>
      <w:lvlText w:val="•"/>
      <w:lvlJc w:val="left"/>
      <w:pPr>
        <w:ind w:left="1391" w:hanging="360"/>
      </w:pPr>
      <w:rPr>
        <w:rFonts w:hint="default"/>
        <w:lang w:val="fr-FR" w:eastAsia="en-US" w:bidi="ar-SA"/>
      </w:rPr>
    </w:lvl>
    <w:lvl w:ilvl="4" w:tplc="82D00D3A">
      <w:numFmt w:val="bullet"/>
      <w:lvlText w:val="•"/>
      <w:lvlJc w:val="left"/>
      <w:pPr>
        <w:ind w:left="1963" w:hanging="360"/>
      </w:pPr>
      <w:rPr>
        <w:rFonts w:hint="default"/>
        <w:lang w:val="fr-FR" w:eastAsia="en-US" w:bidi="ar-SA"/>
      </w:rPr>
    </w:lvl>
    <w:lvl w:ilvl="5" w:tplc="ACACCFF0">
      <w:numFmt w:val="bullet"/>
      <w:lvlText w:val="•"/>
      <w:lvlJc w:val="left"/>
      <w:pPr>
        <w:ind w:left="2534" w:hanging="360"/>
      </w:pPr>
      <w:rPr>
        <w:rFonts w:hint="default"/>
        <w:lang w:val="fr-FR" w:eastAsia="en-US" w:bidi="ar-SA"/>
      </w:rPr>
    </w:lvl>
    <w:lvl w:ilvl="6" w:tplc="B13E1F2E">
      <w:numFmt w:val="bullet"/>
      <w:lvlText w:val="•"/>
      <w:lvlJc w:val="left"/>
      <w:pPr>
        <w:ind w:left="3106" w:hanging="360"/>
      </w:pPr>
      <w:rPr>
        <w:rFonts w:hint="default"/>
        <w:lang w:val="fr-FR" w:eastAsia="en-US" w:bidi="ar-SA"/>
      </w:rPr>
    </w:lvl>
    <w:lvl w:ilvl="7" w:tplc="987A035E">
      <w:numFmt w:val="bullet"/>
      <w:lvlText w:val="•"/>
      <w:lvlJc w:val="left"/>
      <w:pPr>
        <w:ind w:left="3678" w:hanging="360"/>
      </w:pPr>
      <w:rPr>
        <w:rFonts w:hint="default"/>
        <w:lang w:val="fr-FR" w:eastAsia="en-US" w:bidi="ar-SA"/>
      </w:rPr>
    </w:lvl>
    <w:lvl w:ilvl="8" w:tplc="A6FED858">
      <w:numFmt w:val="bullet"/>
      <w:lvlText w:val="•"/>
      <w:lvlJc w:val="left"/>
      <w:pPr>
        <w:ind w:left="4249" w:hanging="360"/>
      </w:pPr>
      <w:rPr>
        <w:rFonts w:hint="default"/>
        <w:lang w:val="fr-FR" w:eastAsia="en-US" w:bidi="ar-SA"/>
      </w:rPr>
    </w:lvl>
  </w:abstractNum>
  <w:abstractNum w:abstractNumId="103" w15:restartNumberingAfterBreak="0">
    <w:nsid w:val="4E8F0B0E"/>
    <w:multiLevelType w:val="hybridMultilevel"/>
    <w:tmpl w:val="6DC474D0"/>
    <w:lvl w:ilvl="0" w:tplc="B93A835C">
      <w:start w:val="4"/>
      <w:numFmt w:val="decimal"/>
      <w:lvlText w:val="%1."/>
      <w:lvlJc w:val="left"/>
      <w:pPr>
        <w:ind w:left="308" w:hanging="201"/>
      </w:pPr>
      <w:rPr>
        <w:rFonts w:ascii="Times New Roman" w:eastAsia="Times New Roman" w:hAnsi="Times New Roman" w:cs="Times New Roman" w:hint="default"/>
        <w:b/>
        <w:bCs/>
        <w:i w:val="0"/>
        <w:iCs w:val="0"/>
        <w:spacing w:val="0"/>
        <w:w w:val="99"/>
        <w:sz w:val="20"/>
        <w:szCs w:val="20"/>
        <w:lang w:val="fr-FR" w:eastAsia="en-US" w:bidi="ar-SA"/>
      </w:rPr>
    </w:lvl>
    <w:lvl w:ilvl="1" w:tplc="FDE49DA6">
      <w:numFmt w:val="bullet"/>
      <w:lvlText w:val="-"/>
      <w:lvlJc w:val="left"/>
      <w:pPr>
        <w:ind w:left="107" w:hanging="118"/>
      </w:pPr>
      <w:rPr>
        <w:rFonts w:ascii="Times New Roman" w:eastAsia="Times New Roman" w:hAnsi="Times New Roman" w:cs="Times New Roman" w:hint="default"/>
        <w:b w:val="0"/>
        <w:bCs w:val="0"/>
        <w:i w:val="0"/>
        <w:iCs w:val="0"/>
        <w:spacing w:val="0"/>
        <w:w w:val="99"/>
        <w:sz w:val="20"/>
        <w:szCs w:val="20"/>
        <w:lang w:val="fr-FR" w:eastAsia="en-US" w:bidi="ar-SA"/>
      </w:rPr>
    </w:lvl>
    <w:lvl w:ilvl="2" w:tplc="8F727DF4">
      <w:numFmt w:val="bullet"/>
      <w:lvlText w:val="•"/>
      <w:lvlJc w:val="left"/>
      <w:pPr>
        <w:ind w:left="300" w:hanging="118"/>
      </w:pPr>
      <w:rPr>
        <w:rFonts w:hint="default"/>
        <w:lang w:val="fr-FR" w:eastAsia="en-US" w:bidi="ar-SA"/>
      </w:rPr>
    </w:lvl>
    <w:lvl w:ilvl="3" w:tplc="64709D3C">
      <w:numFmt w:val="bullet"/>
      <w:lvlText w:val="•"/>
      <w:lvlJc w:val="left"/>
      <w:pPr>
        <w:ind w:left="261" w:hanging="118"/>
      </w:pPr>
      <w:rPr>
        <w:rFonts w:hint="default"/>
        <w:lang w:val="fr-FR" w:eastAsia="en-US" w:bidi="ar-SA"/>
      </w:rPr>
    </w:lvl>
    <w:lvl w:ilvl="4" w:tplc="7E166F60">
      <w:numFmt w:val="bullet"/>
      <w:lvlText w:val="•"/>
      <w:lvlJc w:val="left"/>
      <w:pPr>
        <w:ind w:left="222" w:hanging="118"/>
      </w:pPr>
      <w:rPr>
        <w:rFonts w:hint="default"/>
        <w:lang w:val="fr-FR" w:eastAsia="en-US" w:bidi="ar-SA"/>
      </w:rPr>
    </w:lvl>
    <w:lvl w:ilvl="5" w:tplc="143220D2">
      <w:numFmt w:val="bullet"/>
      <w:lvlText w:val="•"/>
      <w:lvlJc w:val="left"/>
      <w:pPr>
        <w:ind w:left="183" w:hanging="118"/>
      </w:pPr>
      <w:rPr>
        <w:rFonts w:hint="default"/>
        <w:lang w:val="fr-FR" w:eastAsia="en-US" w:bidi="ar-SA"/>
      </w:rPr>
    </w:lvl>
    <w:lvl w:ilvl="6" w:tplc="76CAA164">
      <w:numFmt w:val="bullet"/>
      <w:lvlText w:val="•"/>
      <w:lvlJc w:val="left"/>
      <w:pPr>
        <w:ind w:left="145" w:hanging="118"/>
      </w:pPr>
      <w:rPr>
        <w:rFonts w:hint="default"/>
        <w:lang w:val="fr-FR" w:eastAsia="en-US" w:bidi="ar-SA"/>
      </w:rPr>
    </w:lvl>
    <w:lvl w:ilvl="7" w:tplc="F26E1C28">
      <w:numFmt w:val="bullet"/>
      <w:lvlText w:val="•"/>
      <w:lvlJc w:val="left"/>
      <w:pPr>
        <w:ind w:left="106" w:hanging="118"/>
      </w:pPr>
      <w:rPr>
        <w:rFonts w:hint="default"/>
        <w:lang w:val="fr-FR" w:eastAsia="en-US" w:bidi="ar-SA"/>
      </w:rPr>
    </w:lvl>
    <w:lvl w:ilvl="8" w:tplc="7B22480E">
      <w:numFmt w:val="bullet"/>
      <w:lvlText w:val="•"/>
      <w:lvlJc w:val="left"/>
      <w:pPr>
        <w:ind w:left="67" w:hanging="118"/>
      </w:pPr>
      <w:rPr>
        <w:rFonts w:hint="default"/>
        <w:lang w:val="fr-FR" w:eastAsia="en-US" w:bidi="ar-SA"/>
      </w:rPr>
    </w:lvl>
  </w:abstractNum>
  <w:abstractNum w:abstractNumId="104" w15:restartNumberingAfterBreak="0">
    <w:nsid w:val="4EA8399B"/>
    <w:multiLevelType w:val="hybridMultilevel"/>
    <w:tmpl w:val="4ED0E804"/>
    <w:lvl w:ilvl="0" w:tplc="6FB26B16">
      <w:numFmt w:val="bullet"/>
      <w:lvlText w:val="-"/>
      <w:lvlJc w:val="left"/>
      <w:pPr>
        <w:ind w:left="108" w:hanging="118"/>
      </w:pPr>
      <w:rPr>
        <w:rFonts w:ascii="Times New Roman" w:eastAsia="Times New Roman" w:hAnsi="Times New Roman" w:cs="Times New Roman" w:hint="default"/>
        <w:b w:val="0"/>
        <w:bCs w:val="0"/>
        <w:i w:val="0"/>
        <w:iCs w:val="0"/>
        <w:spacing w:val="0"/>
        <w:w w:val="99"/>
        <w:sz w:val="20"/>
        <w:szCs w:val="20"/>
        <w:lang w:val="fr-FR" w:eastAsia="en-US" w:bidi="ar-SA"/>
      </w:rPr>
    </w:lvl>
    <w:lvl w:ilvl="1" w:tplc="8FD41F7C">
      <w:numFmt w:val="bullet"/>
      <w:lvlText w:val="•"/>
      <w:lvlJc w:val="left"/>
      <w:pPr>
        <w:ind w:left="637" w:hanging="118"/>
      </w:pPr>
      <w:rPr>
        <w:rFonts w:hint="default"/>
        <w:lang w:val="fr-FR" w:eastAsia="en-US" w:bidi="ar-SA"/>
      </w:rPr>
    </w:lvl>
    <w:lvl w:ilvl="2" w:tplc="1F4862F0">
      <w:numFmt w:val="bullet"/>
      <w:lvlText w:val="•"/>
      <w:lvlJc w:val="left"/>
      <w:pPr>
        <w:ind w:left="1175" w:hanging="118"/>
      </w:pPr>
      <w:rPr>
        <w:rFonts w:hint="default"/>
        <w:lang w:val="fr-FR" w:eastAsia="en-US" w:bidi="ar-SA"/>
      </w:rPr>
    </w:lvl>
    <w:lvl w:ilvl="3" w:tplc="20DA8FA6">
      <w:numFmt w:val="bullet"/>
      <w:lvlText w:val="•"/>
      <w:lvlJc w:val="left"/>
      <w:pPr>
        <w:ind w:left="1713" w:hanging="118"/>
      </w:pPr>
      <w:rPr>
        <w:rFonts w:hint="default"/>
        <w:lang w:val="fr-FR" w:eastAsia="en-US" w:bidi="ar-SA"/>
      </w:rPr>
    </w:lvl>
    <w:lvl w:ilvl="4" w:tplc="37CACFEE">
      <w:numFmt w:val="bullet"/>
      <w:lvlText w:val="•"/>
      <w:lvlJc w:val="left"/>
      <w:pPr>
        <w:ind w:left="2251" w:hanging="118"/>
      </w:pPr>
      <w:rPr>
        <w:rFonts w:hint="default"/>
        <w:lang w:val="fr-FR" w:eastAsia="en-US" w:bidi="ar-SA"/>
      </w:rPr>
    </w:lvl>
    <w:lvl w:ilvl="5" w:tplc="72CEA920">
      <w:numFmt w:val="bullet"/>
      <w:lvlText w:val="•"/>
      <w:lvlJc w:val="left"/>
      <w:pPr>
        <w:ind w:left="2789" w:hanging="118"/>
      </w:pPr>
      <w:rPr>
        <w:rFonts w:hint="default"/>
        <w:lang w:val="fr-FR" w:eastAsia="en-US" w:bidi="ar-SA"/>
      </w:rPr>
    </w:lvl>
    <w:lvl w:ilvl="6" w:tplc="9AE244B6">
      <w:numFmt w:val="bullet"/>
      <w:lvlText w:val="•"/>
      <w:lvlJc w:val="left"/>
      <w:pPr>
        <w:ind w:left="3327" w:hanging="118"/>
      </w:pPr>
      <w:rPr>
        <w:rFonts w:hint="default"/>
        <w:lang w:val="fr-FR" w:eastAsia="en-US" w:bidi="ar-SA"/>
      </w:rPr>
    </w:lvl>
    <w:lvl w:ilvl="7" w:tplc="706C6084">
      <w:numFmt w:val="bullet"/>
      <w:lvlText w:val="•"/>
      <w:lvlJc w:val="left"/>
      <w:pPr>
        <w:ind w:left="3865" w:hanging="118"/>
      </w:pPr>
      <w:rPr>
        <w:rFonts w:hint="default"/>
        <w:lang w:val="fr-FR" w:eastAsia="en-US" w:bidi="ar-SA"/>
      </w:rPr>
    </w:lvl>
    <w:lvl w:ilvl="8" w:tplc="1CBEEA70">
      <w:numFmt w:val="bullet"/>
      <w:lvlText w:val="•"/>
      <w:lvlJc w:val="left"/>
      <w:pPr>
        <w:ind w:left="4403" w:hanging="118"/>
      </w:pPr>
      <w:rPr>
        <w:rFonts w:hint="default"/>
        <w:lang w:val="fr-FR" w:eastAsia="en-US" w:bidi="ar-SA"/>
      </w:rPr>
    </w:lvl>
  </w:abstractNum>
  <w:abstractNum w:abstractNumId="105" w15:restartNumberingAfterBreak="0">
    <w:nsid w:val="4EAC6D3D"/>
    <w:multiLevelType w:val="hybridMultilevel"/>
    <w:tmpl w:val="0B201AB8"/>
    <w:lvl w:ilvl="0" w:tplc="68C82C18">
      <w:numFmt w:val="bullet"/>
      <w:lvlText w:val="-"/>
      <w:lvlJc w:val="left"/>
      <w:pPr>
        <w:ind w:left="105" w:hanging="118"/>
      </w:pPr>
      <w:rPr>
        <w:rFonts w:ascii="Times New Roman" w:eastAsia="Times New Roman" w:hAnsi="Times New Roman" w:cs="Times New Roman" w:hint="default"/>
        <w:b w:val="0"/>
        <w:bCs w:val="0"/>
        <w:i w:val="0"/>
        <w:iCs w:val="0"/>
        <w:spacing w:val="0"/>
        <w:w w:val="99"/>
        <w:sz w:val="20"/>
        <w:szCs w:val="20"/>
        <w:lang w:val="fr-FR" w:eastAsia="en-US" w:bidi="ar-SA"/>
      </w:rPr>
    </w:lvl>
    <w:lvl w:ilvl="1" w:tplc="2102AA52">
      <w:numFmt w:val="bullet"/>
      <w:lvlText w:val="•"/>
      <w:lvlJc w:val="left"/>
      <w:pPr>
        <w:ind w:left="431" w:hanging="118"/>
      </w:pPr>
      <w:rPr>
        <w:rFonts w:hint="default"/>
        <w:lang w:val="fr-FR" w:eastAsia="en-US" w:bidi="ar-SA"/>
      </w:rPr>
    </w:lvl>
    <w:lvl w:ilvl="2" w:tplc="A992F642">
      <w:numFmt w:val="bullet"/>
      <w:lvlText w:val="•"/>
      <w:lvlJc w:val="left"/>
      <w:pPr>
        <w:ind w:left="762" w:hanging="118"/>
      </w:pPr>
      <w:rPr>
        <w:rFonts w:hint="default"/>
        <w:lang w:val="fr-FR" w:eastAsia="en-US" w:bidi="ar-SA"/>
      </w:rPr>
    </w:lvl>
    <w:lvl w:ilvl="3" w:tplc="02B2AD02">
      <w:numFmt w:val="bullet"/>
      <w:lvlText w:val="•"/>
      <w:lvlJc w:val="left"/>
      <w:pPr>
        <w:ind w:left="1093" w:hanging="118"/>
      </w:pPr>
      <w:rPr>
        <w:rFonts w:hint="default"/>
        <w:lang w:val="fr-FR" w:eastAsia="en-US" w:bidi="ar-SA"/>
      </w:rPr>
    </w:lvl>
    <w:lvl w:ilvl="4" w:tplc="BE9879FA">
      <w:numFmt w:val="bullet"/>
      <w:lvlText w:val="•"/>
      <w:lvlJc w:val="left"/>
      <w:pPr>
        <w:ind w:left="1424" w:hanging="118"/>
      </w:pPr>
      <w:rPr>
        <w:rFonts w:hint="default"/>
        <w:lang w:val="fr-FR" w:eastAsia="en-US" w:bidi="ar-SA"/>
      </w:rPr>
    </w:lvl>
    <w:lvl w:ilvl="5" w:tplc="F4D07562">
      <w:numFmt w:val="bullet"/>
      <w:lvlText w:val="•"/>
      <w:lvlJc w:val="left"/>
      <w:pPr>
        <w:ind w:left="1755" w:hanging="118"/>
      </w:pPr>
      <w:rPr>
        <w:rFonts w:hint="default"/>
        <w:lang w:val="fr-FR" w:eastAsia="en-US" w:bidi="ar-SA"/>
      </w:rPr>
    </w:lvl>
    <w:lvl w:ilvl="6" w:tplc="9014C494">
      <w:numFmt w:val="bullet"/>
      <w:lvlText w:val="•"/>
      <w:lvlJc w:val="left"/>
      <w:pPr>
        <w:ind w:left="2086" w:hanging="118"/>
      </w:pPr>
      <w:rPr>
        <w:rFonts w:hint="default"/>
        <w:lang w:val="fr-FR" w:eastAsia="en-US" w:bidi="ar-SA"/>
      </w:rPr>
    </w:lvl>
    <w:lvl w:ilvl="7" w:tplc="FD184C14">
      <w:numFmt w:val="bullet"/>
      <w:lvlText w:val="•"/>
      <w:lvlJc w:val="left"/>
      <w:pPr>
        <w:ind w:left="2417" w:hanging="118"/>
      </w:pPr>
      <w:rPr>
        <w:rFonts w:hint="default"/>
        <w:lang w:val="fr-FR" w:eastAsia="en-US" w:bidi="ar-SA"/>
      </w:rPr>
    </w:lvl>
    <w:lvl w:ilvl="8" w:tplc="E8DE2258">
      <w:numFmt w:val="bullet"/>
      <w:lvlText w:val="•"/>
      <w:lvlJc w:val="left"/>
      <w:pPr>
        <w:ind w:left="2748" w:hanging="118"/>
      </w:pPr>
      <w:rPr>
        <w:rFonts w:hint="default"/>
        <w:lang w:val="fr-FR" w:eastAsia="en-US" w:bidi="ar-SA"/>
      </w:rPr>
    </w:lvl>
  </w:abstractNum>
  <w:abstractNum w:abstractNumId="106" w15:restartNumberingAfterBreak="0">
    <w:nsid w:val="51F30D7A"/>
    <w:multiLevelType w:val="hybridMultilevel"/>
    <w:tmpl w:val="62A0FA6A"/>
    <w:lvl w:ilvl="0" w:tplc="480A2662">
      <w:numFmt w:val="bullet"/>
      <w:lvlText w:val="-"/>
      <w:lvlJc w:val="left"/>
      <w:pPr>
        <w:ind w:left="109" w:hanging="118"/>
      </w:pPr>
      <w:rPr>
        <w:rFonts w:ascii="Times New Roman" w:eastAsia="Times New Roman" w:hAnsi="Times New Roman" w:cs="Times New Roman" w:hint="default"/>
        <w:b w:val="0"/>
        <w:bCs w:val="0"/>
        <w:i w:val="0"/>
        <w:iCs w:val="0"/>
        <w:spacing w:val="0"/>
        <w:w w:val="99"/>
        <w:sz w:val="20"/>
        <w:szCs w:val="20"/>
        <w:lang w:val="fr-FR" w:eastAsia="en-US" w:bidi="ar-SA"/>
      </w:rPr>
    </w:lvl>
    <w:lvl w:ilvl="1" w:tplc="CAC8E250">
      <w:numFmt w:val="bullet"/>
      <w:lvlText w:val="•"/>
      <w:lvlJc w:val="left"/>
      <w:pPr>
        <w:ind w:left="226" w:hanging="118"/>
      </w:pPr>
      <w:rPr>
        <w:rFonts w:hint="default"/>
        <w:lang w:val="fr-FR" w:eastAsia="en-US" w:bidi="ar-SA"/>
      </w:rPr>
    </w:lvl>
    <w:lvl w:ilvl="2" w:tplc="D83E70FE">
      <w:numFmt w:val="bullet"/>
      <w:lvlText w:val="•"/>
      <w:lvlJc w:val="left"/>
      <w:pPr>
        <w:ind w:left="353" w:hanging="118"/>
      </w:pPr>
      <w:rPr>
        <w:rFonts w:hint="default"/>
        <w:lang w:val="fr-FR" w:eastAsia="en-US" w:bidi="ar-SA"/>
      </w:rPr>
    </w:lvl>
    <w:lvl w:ilvl="3" w:tplc="4BA444EA">
      <w:numFmt w:val="bullet"/>
      <w:lvlText w:val="•"/>
      <w:lvlJc w:val="left"/>
      <w:pPr>
        <w:ind w:left="480" w:hanging="118"/>
      </w:pPr>
      <w:rPr>
        <w:rFonts w:hint="default"/>
        <w:lang w:val="fr-FR" w:eastAsia="en-US" w:bidi="ar-SA"/>
      </w:rPr>
    </w:lvl>
    <w:lvl w:ilvl="4" w:tplc="3442269C">
      <w:numFmt w:val="bullet"/>
      <w:lvlText w:val="•"/>
      <w:lvlJc w:val="left"/>
      <w:pPr>
        <w:ind w:left="607" w:hanging="118"/>
      </w:pPr>
      <w:rPr>
        <w:rFonts w:hint="default"/>
        <w:lang w:val="fr-FR" w:eastAsia="en-US" w:bidi="ar-SA"/>
      </w:rPr>
    </w:lvl>
    <w:lvl w:ilvl="5" w:tplc="A1C8041C">
      <w:numFmt w:val="bullet"/>
      <w:lvlText w:val="•"/>
      <w:lvlJc w:val="left"/>
      <w:pPr>
        <w:ind w:left="734" w:hanging="118"/>
      </w:pPr>
      <w:rPr>
        <w:rFonts w:hint="default"/>
        <w:lang w:val="fr-FR" w:eastAsia="en-US" w:bidi="ar-SA"/>
      </w:rPr>
    </w:lvl>
    <w:lvl w:ilvl="6" w:tplc="1BC84CA2">
      <w:numFmt w:val="bullet"/>
      <w:lvlText w:val="•"/>
      <w:lvlJc w:val="left"/>
      <w:pPr>
        <w:ind w:left="860" w:hanging="118"/>
      </w:pPr>
      <w:rPr>
        <w:rFonts w:hint="default"/>
        <w:lang w:val="fr-FR" w:eastAsia="en-US" w:bidi="ar-SA"/>
      </w:rPr>
    </w:lvl>
    <w:lvl w:ilvl="7" w:tplc="3D347F6A">
      <w:numFmt w:val="bullet"/>
      <w:lvlText w:val="•"/>
      <w:lvlJc w:val="left"/>
      <w:pPr>
        <w:ind w:left="987" w:hanging="118"/>
      </w:pPr>
      <w:rPr>
        <w:rFonts w:hint="default"/>
        <w:lang w:val="fr-FR" w:eastAsia="en-US" w:bidi="ar-SA"/>
      </w:rPr>
    </w:lvl>
    <w:lvl w:ilvl="8" w:tplc="71264B42">
      <w:numFmt w:val="bullet"/>
      <w:lvlText w:val="•"/>
      <w:lvlJc w:val="left"/>
      <w:pPr>
        <w:ind w:left="1114" w:hanging="118"/>
      </w:pPr>
      <w:rPr>
        <w:rFonts w:hint="default"/>
        <w:lang w:val="fr-FR" w:eastAsia="en-US" w:bidi="ar-SA"/>
      </w:rPr>
    </w:lvl>
  </w:abstractNum>
  <w:abstractNum w:abstractNumId="107" w15:restartNumberingAfterBreak="0">
    <w:nsid w:val="53A65156"/>
    <w:multiLevelType w:val="hybridMultilevel"/>
    <w:tmpl w:val="3042C14A"/>
    <w:lvl w:ilvl="0" w:tplc="B85AD6D0">
      <w:numFmt w:val="bullet"/>
      <w:lvlText w:val="-"/>
      <w:lvlJc w:val="left"/>
      <w:pPr>
        <w:ind w:left="104" w:hanging="118"/>
      </w:pPr>
      <w:rPr>
        <w:rFonts w:ascii="Times New Roman" w:eastAsia="Times New Roman" w:hAnsi="Times New Roman" w:cs="Times New Roman" w:hint="default"/>
        <w:spacing w:val="0"/>
        <w:w w:val="99"/>
        <w:lang w:val="fr-FR" w:eastAsia="en-US" w:bidi="ar-SA"/>
      </w:rPr>
    </w:lvl>
    <w:lvl w:ilvl="1" w:tplc="AB30D64C">
      <w:start w:val="3"/>
      <w:numFmt w:val="lowerLetter"/>
      <w:lvlText w:val="%2)"/>
      <w:lvlJc w:val="left"/>
      <w:pPr>
        <w:ind w:left="825" w:hanging="361"/>
      </w:pPr>
      <w:rPr>
        <w:rFonts w:ascii="Times New Roman" w:eastAsia="Times New Roman" w:hAnsi="Times New Roman" w:cs="Times New Roman" w:hint="default"/>
        <w:b/>
        <w:bCs/>
        <w:i w:val="0"/>
        <w:iCs w:val="0"/>
        <w:spacing w:val="0"/>
        <w:w w:val="99"/>
        <w:sz w:val="20"/>
        <w:szCs w:val="20"/>
        <w:lang w:val="fr-FR" w:eastAsia="en-US" w:bidi="ar-SA"/>
      </w:rPr>
    </w:lvl>
    <w:lvl w:ilvl="2" w:tplc="C2A26BAA">
      <w:numFmt w:val="bullet"/>
      <w:lvlText w:val="•"/>
      <w:lvlJc w:val="left"/>
      <w:pPr>
        <w:ind w:left="820" w:hanging="361"/>
      </w:pPr>
      <w:rPr>
        <w:rFonts w:hint="default"/>
        <w:lang w:val="fr-FR" w:eastAsia="en-US" w:bidi="ar-SA"/>
      </w:rPr>
    </w:lvl>
    <w:lvl w:ilvl="3" w:tplc="C008918A">
      <w:numFmt w:val="bullet"/>
      <w:lvlText w:val="•"/>
      <w:lvlJc w:val="left"/>
      <w:pPr>
        <w:ind w:left="1281" w:hanging="361"/>
      </w:pPr>
      <w:rPr>
        <w:rFonts w:hint="default"/>
        <w:lang w:val="fr-FR" w:eastAsia="en-US" w:bidi="ar-SA"/>
      </w:rPr>
    </w:lvl>
    <w:lvl w:ilvl="4" w:tplc="DBC826BE">
      <w:numFmt w:val="bullet"/>
      <w:lvlText w:val="•"/>
      <w:lvlJc w:val="left"/>
      <w:pPr>
        <w:ind w:left="1743" w:hanging="361"/>
      </w:pPr>
      <w:rPr>
        <w:rFonts w:hint="default"/>
        <w:lang w:val="fr-FR" w:eastAsia="en-US" w:bidi="ar-SA"/>
      </w:rPr>
    </w:lvl>
    <w:lvl w:ilvl="5" w:tplc="B132759E">
      <w:numFmt w:val="bullet"/>
      <w:lvlText w:val="•"/>
      <w:lvlJc w:val="left"/>
      <w:pPr>
        <w:ind w:left="2204" w:hanging="361"/>
      </w:pPr>
      <w:rPr>
        <w:rFonts w:hint="default"/>
        <w:lang w:val="fr-FR" w:eastAsia="en-US" w:bidi="ar-SA"/>
      </w:rPr>
    </w:lvl>
    <w:lvl w:ilvl="6" w:tplc="9D02E94A">
      <w:numFmt w:val="bullet"/>
      <w:lvlText w:val="•"/>
      <w:lvlJc w:val="left"/>
      <w:pPr>
        <w:ind w:left="2666" w:hanging="361"/>
      </w:pPr>
      <w:rPr>
        <w:rFonts w:hint="default"/>
        <w:lang w:val="fr-FR" w:eastAsia="en-US" w:bidi="ar-SA"/>
      </w:rPr>
    </w:lvl>
    <w:lvl w:ilvl="7" w:tplc="6F8230FC">
      <w:numFmt w:val="bullet"/>
      <w:lvlText w:val="•"/>
      <w:lvlJc w:val="left"/>
      <w:pPr>
        <w:ind w:left="3128" w:hanging="361"/>
      </w:pPr>
      <w:rPr>
        <w:rFonts w:hint="default"/>
        <w:lang w:val="fr-FR" w:eastAsia="en-US" w:bidi="ar-SA"/>
      </w:rPr>
    </w:lvl>
    <w:lvl w:ilvl="8" w:tplc="B9907478">
      <w:numFmt w:val="bullet"/>
      <w:lvlText w:val="•"/>
      <w:lvlJc w:val="left"/>
      <w:pPr>
        <w:ind w:left="3589" w:hanging="361"/>
      </w:pPr>
      <w:rPr>
        <w:rFonts w:hint="default"/>
        <w:lang w:val="fr-FR" w:eastAsia="en-US" w:bidi="ar-SA"/>
      </w:rPr>
    </w:lvl>
  </w:abstractNum>
  <w:abstractNum w:abstractNumId="108" w15:restartNumberingAfterBreak="0">
    <w:nsid w:val="556370B5"/>
    <w:multiLevelType w:val="hybridMultilevel"/>
    <w:tmpl w:val="45BA5270"/>
    <w:lvl w:ilvl="0" w:tplc="F8546C38">
      <w:numFmt w:val="bullet"/>
      <w:lvlText w:val="-"/>
      <w:lvlJc w:val="left"/>
      <w:pPr>
        <w:ind w:left="107" w:hanging="118"/>
      </w:pPr>
      <w:rPr>
        <w:rFonts w:ascii="Times New Roman" w:eastAsia="Times New Roman" w:hAnsi="Times New Roman" w:cs="Times New Roman" w:hint="default"/>
        <w:b w:val="0"/>
        <w:bCs w:val="0"/>
        <w:i w:val="0"/>
        <w:iCs w:val="0"/>
        <w:spacing w:val="0"/>
        <w:w w:val="99"/>
        <w:sz w:val="20"/>
        <w:szCs w:val="20"/>
        <w:lang w:val="fr-FR" w:eastAsia="en-US" w:bidi="ar-SA"/>
      </w:rPr>
    </w:lvl>
    <w:lvl w:ilvl="1" w:tplc="1070DEBA">
      <w:numFmt w:val="bullet"/>
      <w:lvlText w:val="•"/>
      <w:lvlJc w:val="left"/>
      <w:pPr>
        <w:ind w:left="412" w:hanging="118"/>
      </w:pPr>
      <w:rPr>
        <w:rFonts w:hint="default"/>
        <w:lang w:val="fr-FR" w:eastAsia="en-US" w:bidi="ar-SA"/>
      </w:rPr>
    </w:lvl>
    <w:lvl w:ilvl="2" w:tplc="3D66E4B0">
      <w:numFmt w:val="bullet"/>
      <w:lvlText w:val="•"/>
      <w:lvlJc w:val="left"/>
      <w:pPr>
        <w:ind w:left="725" w:hanging="118"/>
      </w:pPr>
      <w:rPr>
        <w:rFonts w:hint="default"/>
        <w:lang w:val="fr-FR" w:eastAsia="en-US" w:bidi="ar-SA"/>
      </w:rPr>
    </w:lvl>
    <w:lvl w:ilvl="3" w:tplc="D18A1FB4">
      <w:numFmt w:val="bullet"/>
      <w:lvlText w:val="•"/>
      <w:lvlJc w:val="left"/>
      <w:pPr>
        <w:ind w:left="1038" w:hanging="118"/>
      </w:pPr>
      <w:rPr>
        <w:rFonts w:hint="default"/>
        <w:lang w:val="fr-FR" w:eastAsia="en-US" w:bidi="ar-SA"/>
      </w:rPr>
    </w:lvl>
    <w:lvl w:ilvl="4" w:tplc="84A64858">
      <w:numFmt w:val="bullet"/>
      <w:lvlText w:val="•"/>
      <w:lvlJc w:val="left"/>
      <w:pPr>
        <w:ind w:left="1351" w:hanging="118"/>
      </w:pPr>
      <w:rPr>
        <w:rFonts w:hint="default"/>
        <w:lang w:val="fr-FR" w:eastAsia="en-US" w:bidi="ar-SA"/>
      </w:rPr>
    </w:lvl>
    <w:lvl w:ilvl="5" w:tplc="E4DC5F94">
      <w:numFmt w:val="bullet"/>
      <w:lvlText w:val="•"/>
      <w:lvlJc w:val="left"/>
      <w:pPr>
        <w:ind w:left="1664" w:hanging="118"/>
      </w:pPr>
      <w:rPr>
        <w:rFonts w:hint="default"/>
        <w:lang w:val="fr-FR" w:eastAsia="en-US" w:bidi="ar-SA"/>
      </w:rPr>
    </w:lvl>
    <w:lvl w:ilvl="6" w:tplc="4AB2F0C2">
      <w:numFmt w:val="bullet"/>
      <w:lvlText w:val="•"/>
      <w:lvlJc w:val="left"/>
      <w:pPr>
        <w:ind w:left="1976" w:hanging="118"/>
      </w:pPr>
      <w:rPr>
        <w:rFonts w:hint="default"/>
        <w:lang w:val="fr-FR" w:eastAsia="en-US" w:bidi="ar-SA"/>
      </w:rPr>
    </w:lvl>
    <w:lvl w:ilvl="7" w:tplc="E086100A">
      <w:numFmt w:val="bullet"/>
      <w:lvlText w:val="•"/>
      <w:lvlJc w:val="left"/>
      <w:pPr>
        <w:ind w:left="2289" w:hanging="118"/>
      </w:pPr>
      <w:rPr>
        <w:rFonts w:hint="default"/>
        <w:lang w:val="fr-FR" w:eastAsia="en-US" w:bidi="ar-SA"/>
      </w:rPr>
    </w:lvl>
    <w:lvl w:ilvl="8" w:tplc="966C4BDA">
      <w:numFmt w:val="bullet"/>
      <w:lvlText w:val="•"/>
      <w:lvlJc w:val="left"/>
      <w:pPr>
        <w:ind w:left="2602" w:hanging="118"/>
      </w:pPr>
      <w:rPr>
        <w:rFonts w:hint="default"/>
        <w:lang w:val="fr-FR" w:eastAsia="en-US" w:bidi="ar-SA"/>
      </w:rPr>
    </w:lvl>
  </w:abstractNum>
  <w:abstractNum w:abstractNumId="109" w15:restartNumberingAfterBreak="0">
    <w:nsid w:val="56CB6CF5"/>
    <w:multiLevelType w:val="hybridMultilevel"/>
    <w:tmpl w:val="9EF81986"/>
    <w:lvl w:ilvl="0" w:tplc="9E76837C">
      <w:start w:val="4"/>
      <w:numFmt w:val="decimal"/>
      <w:lvlText w:val="%1."/>
      <w:lvlJc w:val="left"/>
      <w:pPr>
        <w:ind w:left="108" w:hanging="202"/>
      </w:pPr>
      <w:rPr>
        <w:rFonts w:ascii="Times New Roman" w:eastAsia="Times New Roman" w:hAnsi="Times New Roman" w:cs="Times New Roman" w:hint="default"/>
        <w:b/>
        <w:bCs/>
        <w:i w:val="0"/>
        <w:iCs w:val="0"/>
        <w:spacing w:val="0"/>
        <w:w w:val="99"/>
        <w:sz w:val="20"/>
        <w:szCs w:val="20"/>
        <w:lang w:val="fr-FR" w:eastAsia="en-US" w:bidi="ar-SA"/>
      </w:rPr>
    </w:lvl>
    <w:lvl w:ilvl="1" w:tplc="C65667EC">
      <w:numFmt w:val="bullet"/>
      <w:lvlText w:val="•"/>
      <w:lvlJc w:val="left"/>
      <w:pPr>
        <w:ind w:left="455" w:hanging="202"/>
      </w:pPr>
      <w:rPr>
        <w:rFonts w:hint="default"/>
        <w:lang w:val="fr-FR" w:eastAsia="en-US" w:bidi="ar-SA"/>
      </w:rPr>
    </w:lvl>
    <w:lvl w:ilvl="2" w:tplc="30CE96F0">
      <w:numFmt w:val="bullet"/>
      <w:lvlText w:val="•"/>
      <w:lvlJc w:val="left"/>
      <w:pPr>
        <w:ind w:left="811" w:hanging="202"/>
      </w:pPr>
      <w:rPr>
        <w:rFonts w:hint="default"/>
        <w:lang w:val="fr-FR" w:eastAsia="en-US" w:bidi="ar-SA"/>
      </w:rPr>
    </w:lvl>
    <w:lvl w:ilvl="3" w:tplc="EDC8C828">
      <w:numFmt w:val="bullet"/>
      <w:lvlText w:val="•"/>
      <w:lvlJc w:val="left"/>
      <w:pPr>
        <w:ind w:left="1166" w:hanging="202"/>
      </w:pPr>
      <w:rPr>
        <w:rFonts w:hint="default"/>
        <w:lang w:val="fr-FR" w:eastAsia="en-US" w:bidi="ar-SA"/>
      </w:rPr>
    </w:lvl>
    <w:lvl w:ilvl="4" w:tplc="5B7642C2">
      <w:numFmt w:val="bullet"/>
      <w:lvlText w:val="•"/>
      <w:lvlJc w:val="left"/>
      <w:pPr>
        <w:ind w:left="1522" w:hanging="202"/>
      </w:pPr>
      <w:rPr>
        <w:rFonts w:hint="default"/>
        <w:lang w:val="fr-FR" w:eastAsia="en-US" w:bidi="ar-SA"/>
      </w:rPr>
    </w:lvl>
    <w:lvl w:ilvl="5" w:tplc="6B6C9D08">
      <w:numFmt w:val="bullet"/>
      <w:lvlText w:val="•"/>
      <w:lvlJc w:val="left"/>
      <w:pPr>
        <w:ind w:left="1877" w:hanging="202"/>
      </w:pPr>
      <w:rPr>
        <w:rFonts w:hint="default"/>
        <w:lang w:val="fr-FR" w:eastAsia="en-US" w:bidi="ar-SA"/>
      </w:rPr>
    </w:lvl>
    <w:lvl w:ilvl="6" w:tplc="DAA68E24">
      <w:numFmt w:val="bullet"/>
      <w:lvlText w:val="•"/>
      <w:lvlJc w:val="left"/>
      <w:pPr>
        <w:ind w:left="2233" w:hanging="202"/>
      </w:pPr>
      <w:rPr>
        <w:rFonts w:hint="default"/>
        <w:lang w:val="fr-FR" w:eastAsia="en-US" w:bidi="ar-SA"/>
      </w:rPr>
    </w:lvl>
    <w:lvl w:ilvl="7" w:tplc="82B60FFC">
      <w:numFmt w:val="bullet"/>
      <w:lvlText w:val="•"/>
      <w:lvlJc w:val="left"/>
      <w:pPr>
        <w:ind w:left="2588" w:hanging="202"/>
      </w:pPr>
      <w:rPr>
        <w:rFonts w:hint="default"/>
        <w:lang w:val="fr-FR" w:eastAsia="en-US" w:bidi="ar-SA"/>
      </w:rPr>
    </w:lvl>
    <w:lvl w:ilvl="8" w:tplc="9B2A1D7A">
      <w:numFmt w:val="bullet"/>
      <w:lvlText w:val="•"/>
      <w:lvlJc w:val="left"/>
      <w:pPr>
        <w:ind w:left="2944" w:hanging="202"/>
      </w:pPr>
      <w:rPr>
        <w:rFonts w:hint="default"/>
        <w:lang w:val="fr-FR" w:eastAsia="en-US" w:bidi="ar-SA"/>
      </w:rPr>
    </w:lvl>
  </w:abstractNum>
  <w:abstractNum w:abstractNumId="110" w15:restartNumberingAfterBreak="0">
    <w:nsid w:val="56D5707A"/>
    <w:multiLevelType w:val="hybridMultilevel"/>
    <w:tmpl w:val="70F0167C"/>
    <w:lvl w:ilvl="0" w:tplc="06707762">
      <w:numFmt w:val="bullet"/>
      <w:lvlText w:val="-"/>
      <w:lvlJc w:val="left"/>
      <w:pPr>
        <w:ind w:left="107" w:hanging="118"/>
      </w:pPr>
      <w:rPr>
        <w:rFonts w:ascii="Times New Roman" w:eastAsia="Times New Roman" w:hAnsi="Times New Roman" w:cs="Times New Roman" w:hint="default"/>
        <w:b w:val="0"/>
        <w:bCs w:val="0"/>
        <w:i w:val="0"/>
        <w:iCs w:val="0"/>
        <w:spacing w:val="0"/>
        <w:w w:val="99"/>
        <w:sz w:val="20"/>
        <w:szCs w:val="20"/>
        <w:lang w:val="fr-FR" w:eastAsia="en-US" w:bidi="ar-SA"/>
      </w:rPr>
    </w:lvl>
    <w:lvl w:ilvl="1" w:tplc="63F2AE26">
      <w:numFmt w:val="bullet"/>
      <w:lvlText w:val="•"/>
      <w:lvlJc w:val="left"/>
      <w:pPr>
        <w:ind w:left="220" w:hanging="118"/>
      </w:pPr>
      <w:rPr>
        <w:rFonts w:hint="default"/>
        <w:lang w:val="fr-FR" w:eastAsia="en-US" w:bidi="ar-SA"/>
      </w:rPr>
    </w:lvl>
    <w:lvl w:ilvl="2" w:tplc="5C1AE1B6">
      <w:numFmt w:val="bullet"/>
      <w:lvlText w:val="•"/>
      <w:lvlJc w:val="left"/>
      <w:pPr>
        <w:ind w:left="194" w:hanging="118"/>
      </w:pPr>
      <w:rPr>
        <w:rFonts w:hint="default"/>
        <w:lang w:val="fr-FR" w:eastAsia="en-US" w:bidi="ar-SA"/>
      </w:rPr>
    </w:lvl>
    <w:lvl w:ilvl="3" w:tplc="8102A5B4">
      <w:numFmt w:val="bullet"/>
      <w:lvlText w:val="•"/>
      <w:lvlJc w:val="left"/>
      <w:pPr>
        <w:ind w:left="168" w:hanging="118"/>
      </w:pPr>
      <w:rPr>
        <w:rFonts w:hint="default"/>
        <w:lang w:val="fr-FR" w:eastAsia="en-US" w:bidi="ar-SA"/>
      </w:rPr>
    </w:lvl>
    <w:lvl w:ilvl="4" w:tplc="9CCA6224">
      <w:numFmt w:val="bullet"/>
      <w:lvlText w:val="•"/>
      <w:lvlJc w:val="left"/>
      <w:pPr>
        <w:ind w:left="143" w:hanging="118"/>
      </w:pPr>
      <w:rPr>
        <w:rFonts w:hint="default"/>
        <w:lang w:val="fr-FR" w:eastAsia="en-US" w:bidi="ar-SA"/>
      </w:rPr>
    </w:lvl>
    <w:lvl w:ilvl="5" w:tplc="61E4DDEC">
      <w:numFmt w:val="bullet"/>
      <w:lvlText w:val="•"/>
      <w:lvlJc w:val="left"/>
      <w:pPr>
        <w:ind w:left="117" w:hanging="118"/>
      </w:pPr>
      <w:rPr>
        <w:rFonts w:hint="default"/>
        <w:lang w:val="fr-FR" w:eastAsia="en-US" w:bidi="ar-SA"/>
      </w:rPr>
    </w:lvl>
    <w:lvl w:ilvl="6" w:tplc="23F4D4D6">
      <w:numFmt w:val="bullet"/>
      <w:lvlText w:val="•"/>
      <w:lvlJc w:val="left"/>
      <w:pPr>
        <w:ind w:left="92" w:hanging="118"/>
      </w:pPr>
      <w:rPr>
        <w:rFonts w:hint="default"/>
        <w:lang w:val="fr-FR" w:eastAsia="en-US" w:bidi="ar-SA"/>
      </w:rPr>
    </w:lvl>
    <w:lvl w:ilvl="7" w:tplc="AF0C076A">
      <w:numFmt w:val="bullet"/>
      <w:lvlText w:val="•"/>
      <w:lvlJc w:val="left"/>
      <w:pPr>
        <w:ind w:left="66" w:hanging="118"/>
      </w:pPr>
      <w:rPr>
        <w:rFonts w:hint="default"/>
        <w:lang w:val="fr-FR" w:eastAsia="en-US" w:bidi="ar-SA"/>
      </w:rPr>
    </w:lvl>
    <w:lvl w:ilvl="8" w:tplc="C8E0EE92">
      <w:numFmt w:val="bullet"/>
      <w:lvlText w:val="•"/>
      <w:lvlJc w:val="left"/>
      <w:pPr>
        <w:ind w:left="41" w:hanging="118"/>
      </w:pPr>
      <w:rPr>
        <w:rFonts w:hint="default"/>
        <w:lang w:val="fr-FR" w:eastAsia="en-US" w:bidi="ar-SA"/>
      </w:rPr>
    </w:lvl>
  </w:abstractNum>
  <w:abstractNum w:abstractNumId="111" w15:restartNumberingAfterBreak="0">
    <w:nsid w:val="571055EF"/>
    <w:multiLevelType w:val="hybridMultilevel"/>
    <w:tmpl w:val="FC9EC536"/>
    <w:lvl w:ilvl="0" w:tplc="6234DEF4">
      <w:start w:val="1"/>
      <w:numFmt w:val="decimal"/>
      <w:lvlText w:val="%1."/>
      <w:lvlJc w:val="left"/>
      <w:pPr>
        <w:ind w:left="107" w:hanging="202"/>
      </w:pPr>
      <w:rPr>
        <w:rFonts w:ascii="Times New Roman" w:eastAsia="Times New Roman" w:hAnsi="Times New Roman" w:cs="Times New Roman" w:hint="default"/>
        <w:b/>
        <w:bCs/>
        <w:i w:val="0"/>
        <w:iCs w:val="0"/>
        <w:spacing w:val="0"/>
        <w:w w:val="99"/>
        <w:sz w:val="20"/>
        <w:szCs w:val="20"/>
        <w:lang w:val="fr-FR" w:eastAsia="en-US" w:bidi="ar-SA"/>
      </w:rPr>
    </w:lvl>
    <w:lvl w:ilvl="1" w:tplc="E62A61AE">
      <w:numFmt w:val="bullet"/>
      <w:lvlText w:val="•"/>
      <w:lvlJc w:val="left"/>
      <w:pPr>
        <w:ind w:left="213" w:hanging="202"/>
      </w:pPr>
      <w:rPr>
        <w:rFonts w:hint="default"/>
        <w:lang w:val="fr-FR" w:eastAsia="en-US" w:bidi="ar-SA"/>
      </w:rPr>
    </w:lvl>
    <w:lvl w:ilvl="2" w:tplc="DA160D8A">
      <w:numFmt w:val="bullet"/>
      <w:lvlText w:val="•"/>
      <w:lvlJc w:val="left"/>
      <w:pPr>
        <w:ind w:left="326" w:hanging="202"/>
      </w:pPr>
      <w:rPr>
        <w:rFonts w:hint="default"/>
        <w:lang w:val="fr-FR" w:eastAsia="en-US" w:bidi="ar-SA"/>
      </w:rPr>
    </w:lvl>
    <w:lvl w:ilvl="3" w:tplc="C3D094B0">
      <w:numFmt w:val="bullet"/>
      <w:lvlText w:val="•"/>
      <w:lvlJc w:val="left"/>
      <w:pPr>
        <w:ind w:left="440" w:hanging="202"/>
      </w:pPr>
      <w:rPr>
        <w:rFonts w:hint="default"/>
        <w:lang w:val="fr-FR" w:eastAsia="en-US" w:bidi="ar-SA"/>
      </w:rPr>
    </w:lvl>
    <w:lvl w:ilvl="4" w:tplc="ACB8AEBC">
      <w:numFmt w:val="bullet"/>
      <w:lvlText w:val="•"/>
      <w:lvlJc w:val="left"/>
      <w:pPr>
        <w:ind w:left="553" w:hanging="202"/>
      </w:pPr>
      <w:rPr>
        <w:rFonts w:hint="default"/>
        <w:lang w:val="fr-FR" w:eastAsia="en-US" w:bidi="ar-SA"/>
      </w:rPr>
    </w:lvl>
    <w:lvl w:ilvl="5" w:tplc="FA2C19BC">
      <w:numFmt w:val="bullet"/>
      <w:lvlText w:val="•"/>
      <w:lvlJc w:val="left"/>
      <w:pPr>
        <w:ind w:left="667" w:hanging="202"/>
      </w:pPr>
      <w:rPr>
        <w:rFonts w:hint="default"/>
        <w:lang w:val="fr-FR" w:eastAsia="en-US" w:bidi="ar-SA"/>
      </w:rPr>
    </w:lvl>
    <w:lvl w:ilvl="6" w:tplc="C78E1280">
      <w:numFmt w:val="bullet"/>
      <w:lvlText w:val="•"/>
      <w:lvlJc w:val="left"/>
      <w:pPr>
        <w:ind w:left="780" w:hanging="202"/>
      </w:pPr>
      <w:rPr>
        <w:rFonts w:hint="default"/>
        <w:lang w:val="fr-FR" w:eastAsia="en-US" w:bidi="ar-SA"/>
      </w:rPr>
    </w:lvl>
    <w:lvl w:ilvl="7" w:tplc="27680A8A">
      <w:numFmt w:val="bullet"/>
      <w:lvlText w:val="•"/>
      <w:lvlJc w:val="left"/>
      <w:pPr>
        <w:ind w:left="893" w:hanging="202"/>
      </w:pPr>
      <w:rPr>
        <w:rFonts w:hint="default"/>
        <w:lang w:val="fr-FR" w:eastAsia="en-US" w:bidi="ar-SA"/>
      </w:rPr>
    </w:lvl>
    <w:lvl w:ilvl="8" w:tplc="BC98C8B8">
      <w:numFmt w:val="bullet"/>
      <w:lvlText w:val="•"/>
      <w:lvlJc w:val="left"/>
      <w:pPr>
        <w:ind w:left="1007" w:hanging="202"/>
      </w:pPr>
      <w:rPr>
        <w:rFonts w:hint="default"/>
        <w:lang w:val="fr-FR" w:eastAsia="en-US" w:bidi="ar-SA"/>
      </w:rPr>
    </w:lvl>
  </w:abstractNum>
  <w:abstractNum w:abstractNumId="112" w15:restartNumberingAfterBreak="0">
    <w:nsid w:val="57867F12"/>
    <w:multiLevelType w:val="hybridMultilevel"/>
    <w:tmpl w:val="44B8A440"/>
    <w:lvl w:ilvl="0" w:tplc="BD32D544">
      <w:numFmt w:val="bullet"/>
      <w:lvlText w:val="-"/>
      <w:lvlJc w:val="left"/>
      <w:pPr>
        <w:ind w:left="108" w:hanging="118"/>
      </w:pPr>
      <w:rPr>
        <w:rFonts w:ascii="Times New Roman" w:eastAsia="Times New Roman" w:hAnsi="Times New Roman" w:cs="Times New Roman" w:hint="default"/>
        <w:b w:val="0"/>
        <w:bCs w:val="0"/>
        <w:i w:val="0"/>
        <w:iCs w:val="0"/>
        <w:spacing w:val="0"/>
        <w:w w:val="99"/>
        <w:sz w:val="20"/>
        <w:szCs w:val="20"/>
        <w:lang w:val="fr-FR" w:eastAsia="en-US" w:bidi="ar-SA"/>
      </w:rPr>
    </w:lvl>
    <w:lvl w:ilvl="1" w:tplc="26BC5218">
      <w:numFmt w:val="bullet"/>
      <w:lvlText w:val="•"/>
      <w:lvlJc w:val="left"/>
      <w:pPr>
        <w:ind w:left="226" w:hanging="118"/>
      </w:pPr>
      <w:rPr>
        <w:rFonts w:hint="default"/>
        <w:lang w:val="fr-FR" w:eastAsia="en-US" w:bidi="ar-SA"/>
      </w:rPr>
    </w:lvl>
    <w:lvl w:ilvl="2" w:tplc="F1DC25D0">
      <w:numFmt w:val="bullet"/>
      <w:lvlText w:val="•"/>
      <w:lvlJc w:val="left"/>
      <w:pPr>
        <w:ind w:left="353" w:hanging="118"/>
      </w:pPr>
      <w:rPr>
        <w:rFonts w:hint="default"/>
        <w:lang w:val="fr-FR" w:eastAsia="en-US" w:bidi="ar-SA"/>
      </w:rPr>
    </w:lvl>
    <w:lvl w:ilvl="3" w:tplc="05D4F8C6">
      <w:numFmt w:val="bullet"/>
      <w:lvlText w:val="•"/>
      <w:lvlJc w:val="left"/>
      <w:pPr>
        <w:ind w:left="480" w:hanging="118"/>
      </w:pPr>
      <w:rPr>
        <w:rFonts w:hint="default"/>
        <w:lang w:val="fr-FR" w:eastAsia="en-US" w:bidi="ar-SA"/>
      </w:rPr>
    </w:lvl>
    <w:lvl w:ilvl="4" w:tplc="5EE84152">
      <w:numFmt w:val="bullet"/>
      <w:lvlText w:val="•"/>
      <w:lvlJc w:val="left"/>
      <w:pPr>
        <w:ind w:left="606" w:hanging="118"/>
      </w:pPr>
      <w:rPr>
        <w:rFonts w:hint="default"/>
        <w:lang w:val="fr-FR" w:eastAsia="en-US" w:bidi="ar-SA"/>
      </w:rPr>
    </w:lvl>
    <w:lvl w:ilvl="5" w:tplc="62B888FA">
      <w:numFmt w:val="bullet"/>
      <w:lvlText w:val="•"/>
      <w:lvlJc w:val="left"/>
      <w:pPr>
        <w:ind w:left="733" w:hanging="118"/>
      </w:pPr>
      <w:rPr>
        <w:rFonts w:hint="default"/>
        <w:lang w:val="fr-FR" w:eastAsia="en-US" w:bidi="ar-SA"/>
      </w:rPr>
    </w:lvl>
    <w:lvl w:ilvl="6" w:tplc="498E6528">
      <w:numFmt w:val="bullet"/>
      <w:lvlText w:val="•"/>
      <w:lvlJc w:val="left"/>
      <w:pPr>
        <w:ind w:left="860" w:hanging="118"/>
      </w:pPr>
      <w:rPr>
        <w:rFonts w:hint="default"/>
        <w:lang w:val="fr-FR" w:eastAsia="en-US" w:bidi="ar-SA"/>
      </w:rPr>
    </w:lvl>
    <w:lvl w:ilvl="7" w:tplc="31C22556">
      <w:numFmt w:val="bullet"/>
      <w:lvlText w:val="•"/>
      <w:lvlJc w:val="left"/>
      <w:pPr>
        <w:ind w:left="986" w:hanging="118"/>
      </w:pPr>
      <w:rPr>
        <w:rFonts w:hint="default"/>
        <w:lang w:val="fr-FR" w:eastAsia="en-US" w:bidi="ar-SA"/>
      </w:rPr>
    </w:lvl>
    <w:lvl w:ilvl="8" w:tplc="B3622E74">
      <w:numFmt w:val="bullet"/>
      <w:lvlText w:val="•"/>
      <w:lvlJc w:val="left"/>
      <w:pPr>
        <w:ind w:left="1113" w:hanging="118"/>
      </w:pPr>
      <w:rPr>
        <w:rFonts w:hint="default"/>
        <w:lang w:val="fr-FR" w:eastAsia="en-US" w:bidi="ar-SA"/>
      </w:rPr>
    </w:lvl>
  </w:abstractNum>
  <w:abstractNum w:abstractNumId="113" w15:restartNumberingAfterBreak="0">
    <w:nsid w:val="57B75E45"/>
    <w:multiLevelType w:val="hybridMultilevel"/>
    <w:tmpl w:val="AACE5076"/>
    <w:lvl w:ilvl="0" w:tplc="53FC59AA">
      <w:numFmt w:val="bullet"/>
      <w:lvlText w:val="-"/>
      <w:lvlJc w:val="left"/>
      <w:pPr>
        <w:ind w:left="107" w:hanging="118"/>
      </w:pPr>
      <w:rPr>
        <w:rFonts w:ascii="Times New Roman" w:eastAsia="Times New Roman" w:hAnsi="Times New Roman" w:cs="Times New Roman" w:hint="default"/>
        <w:b w:val="0"/>
        <w:bCs w:val="0"/>
        <w:i w:val="0"/>
        <w:iCs w:val="0"/>
        <w:spacing w:val="0"/>
        <w:w w:val="99"/>
        <w:sz w:val="20"/>
        <w:szCs w:val="20"/>
        <w:lang w:val="fr-FR" w:eastAsia="en-US" w:bidi="ar-SA"/>
      </w:rPr>
    </w:lvl>
    <w:lvl w:ilvl="1" w:tplc="5382F760">
      <w:numFmt w:val="bullet"/>
      <w:lvlText w:val="•"/>
      <w:lvlJc w:val="left"/>
      <w:pPr>
        <w:ind w:left="413" w:hanging="118"/>
      </w:pPr>
      <w:rPr>
        <w:rFonts w:hint="default"/>
        <w:lang w:val="fr-FR" w:eastAsia="en-US" w:bidi="ar-SA"/>
      </w:rPr>
    </w:lvl>
    <w:lvl w:ilvl="2" w:tplc="B934779A">
      <w:numFmt w:val="bullet"/>
      <w:lvlText w:val="•"/>
      <w:lvlJc w:val="left"/>
      <w:pPr>
        <w:ind w:left="726" w:hanging="118"/>
      </w:pPr>
      <w:rPr>
        <w:rFonts w:hint="default"/>
        <w:lang w:val="fr-FR" w:eastAsia="en-US" w:bidi="ar-SA"/>
      </w:rPr>
    </w:lvl>
    <w:lvl w:ilvl="3" w:tplc="DE7CB96C">
      <w:numFmt w:val="bullet"/>
      <w:lvlText w:val="•"/>
      <w:lvlJc w:val="left"/>
      <w:pPr>
        <w:ind w:left="1039" w:hanging="118"/>
      </w:pPr>
      <w:rPr>
        <w:rFonts w:hint="default"/>
        <w:lang w:val="fr-FR" w:eastAsia="en-US" w:bidi="ar-SA"/>
      </w:rPr>
    </w:lvl>
    <w:lvl w:ilvl="4" w:tplc="1A440332">
      <w:numFmt w:val="bullet"/>
      <w:lvlText w:val="•"/>
      <w:lvlJc w:val="left"/>
      <w:pPr>
        <w:ind w:left="1352" w:hanging="118"/>
      </w:pPr>
      <w:rPr>
        <w:rFonts w:hint="default"/>
        <w:lang w:val="fr-FR" w:eastAsia="en-US" w:bidi="ar-SA"/>
      </w:rPr>
    </w:lvl>
    <w:lvl w:ilvl="5" w:tplc="16E6E7F0">
      <w:numFmt w:val="bullet"/>
      <w:lvlText w:val="•"/>
      <w:lvlJc w:val="left"/>
      <w:pPr>
        <w:ind w:left="1665" w:hanging="118"/>
      </w:pPr>
      <w:rPr>
        <w:rFonts w:hint="default"/>
        <w:lang w:val="fr-FR" w:eastAsia="en-US" w:bidi="ar-SA"/>
      </w:rPr>
    </w:lvl>
    <w:lvl w:ilvl="6" w:tplc="7036392E">
      <w:numFmt w:val="bullet"/>
      <w:lvlText w:val="•"/>
      <w:lvlJc w:val="left"/>
      <w:pPr>
        <w:ind w:left="1978" w:hanging="118"/>
      </w:pPr>
      <w:rPr>
        <w:rFonts w:hint="default"/>
        <w:lang w:val="fr-FR" w:eastAsia="en-US" w:bidi="ar-SA"/>
      </w:rPr>
    </w:lvl>
    <w:lvl w:ilvl="7" w:tplc="E1FAE8CA">
      <w:numFmt w:val="bullet"/>
      <w:lvlText w:val="•"/>
      <w:lvlJc w:val="left"/>
      <w:pPr>
        <w:ind w:left="2291" w:hanging="118"/>
      </w:pPr>
      <w:rPr>
        <w:rFonts w:hint="default"/>
        <w:lang w:val="fr-FR" w:eastAsia="en-US" w:bidi="ar-SA"/>
      </w:rPr>
    </w:lvl>
    <w:lvl w:ilvl="8" w:tplc="3252CB04">
      <w:numFmt w:val="bullet"/>
      <w:lvlText w:val="•"/>
      <w:lvlJc w:val="left"/>
      <w:pPr>
        <w:ind w:left="2604" w:hanging="118"/>
      </w:pPr>
      <w:rPr>
        <w:rFonts w:hint="default"/>
        <w:lang w:val="fr-FR" w:eastAsia="en-US" w:bidi="ar-SA"/>
      </w:rPr>
    </w:lvl>
  </w:abstractNum>
  <w:abstractNum w:abstractNumId="114" w15:restartNumberingAfterBreak="0">
    <w:nsid w:val="57EE1019"/>
    <w:multiLevelType w:val="hybridMultilevel"/>
    <w:tmpl w:val="65D8B062"/>
    <w:lvl w:ilvl="0" w:tplc="501A7C34">
      <w:start w:val="2"/>
      <w:numFmt w:val="lowerLetter"/>
      <w:lvlText w:val="%1)"/>
      <w:lvlJc w:val="left"/>
      <w:pPr>
        <w:ind w:left="107" w:hanging="224"/>
      </w:pPr>
      <w:rPr>
        <w:rFonts w:ascii="Times New Roman" w:eastAsia="Times New Roman" w:hAnsi="Times New Roman" w:cs="Times New Roman" w:hint="default"/>
        <w:b/>
        <w:bCs/>
        <w:i w:val="0"/>
        <w:iCs w:val="0"/>
        <w:spacing w:val="-1"/>
        <w:w w:val="99"/>
        <w:sz w:val="20"/>
        <w:szCs w:val="20"/>
        <w:lang w:val="fr-FR" w:eastAsia="en-US" w:bidi="ar-SA"/>
      </w:rPr>
    </w:lvl>
    <w:lvl w:ilvl="1" w:tplc="6D40B4BC">
      <w:numFmt w:val="bullet"/>
      <w:lvlText w:val="•"/>
      <w:lvlJc w:val="left"/>
      <w:pPr>
        <w:ind w:left="358" w:hanging="224"/>
      </w:pPr>
      <w:rPr>
        <w:rFonts w:hint="default"/>
        <w:lang w:val="fr-FR" w:eastAsia="en-US" w:bidi="ar-SA"/>
      </w:rPr>
    </w:lvl>
    <w:lvl w:ilvl="2" w:tplc="253CF6DC">
      <w:numFmt w:val="bullet"/>
      <w:lvlText w:val="•"/>
      <w:lvlJc w:val="left"/>
      <w:pPr>
        <w:ind w:left="616" w:hanging="224"/>
      </w:pPr>
      <w:rPr>
        <w:rFonts w:hint="default"/>
        <w:lang w:val="fr-FR" w:eastAsia="en-US" w:bidi="ar-SA"/>
      </w:rPr>
    </w:lvl>
    <w:lvl w:ilvl="3" w:tplc="DB90D880">
      <w:numFmt w:val="bullet"/>
      <w:lvlText w:val="•"/>
      <w:lvlJc w:val="left"/>
      <w:pPr>
        <w:ind w:left="875" w:hanging="224"/>
      </w:pPr>
      <w:rPr>
        <w:rFonts w:hint="default"/>
        <w:lang w:val="fr-FR" w:eastAsia="en-US" w:bidi="ar-SA"/>
      </w:rPr>
    </w:lvl>
    <w:lvl w:ilvl="4" w:tplc="3E14ED92">
      <w:numFmt w:val="bullet"/>
      <w:lvlText w:val="•"/>
      <w:lvlJc w:val="left"/>
      <w:pPr>
        <w:ind w:left="1133" w:hanging="224"/>
      </w:pPr>
      <w:rPr>
        <w:rFonts w:hint="default"/>
        <w:lang w:val="fr-FR" w:eastAsia="en-US" w:bidi="ar-SA"/>
      </w:rPr>
    </w:lvl>
    <w:lvl w:ilvl="5" w:tplc="B5A2A696">
      <w:numFmt w:val="bullet"/>
      <w:lvlText w:val="•"/>
      <w:lvlJc w:val="left"/>
      <w:pPr>
        <w:ind w:left="1392" w:hanging="224"/>
      </w:pPr>
      <w:rPr>
        <w:rFonts w:hint="default"/>
        <w:lang w:val="fr-FR" w:eastAsia="en-US" w:bidi="ar-SA"/>
      </w:rPr>
    </w:lvl>
    <w:lvl w:ilvl="6" w:tplc="3C2CBE50">
      <w:numFmt w:val="bullet"/>
      <w:lvlText w:val="•"/>
      <w:lvlJc w:val="left"/>
      <w:pPr>
        <w:ind w:left="1650" w:hanging="224"/>
      </w:pPr>
      <w:rPr>
        <w:rFonts w:hint="default"/>
        <w:lang w:val="fr-FR" w:eastAsia="en-US" w:bidi="ar-SA"/>
      </w:rPr>
    </w:lvl>
    <w:lvl w:ilvl="7" w:tplc="B60802CC">
      <w:numFmt w:val="bullet"/>
      <w:lvlText w:val="•"/>
      <w:lvlJc w:val="left"/>
      <w:pPr>
        <w:ind w:left="1908" w:hanging="224"/>
      </w:pPr>
      <w:rPr>
        <w:rFonts w:hint="default"/>
        <w:lang w:val="fr-FR" w:eastAsia="en-US" w:bidi="ar-SA"/>
      </w:rPr>
    </w:lvl>
    <w:lvl w:ilvl="8" w:tplc="8B6AE516">
      <w:numFmt w:val="bullet"/>
      <w:lvlText w:val="•"/>
      <w:lvlJc w:val="left"/>
      <w:pPr>
        <w:ind w:left="2167" w:hanging="224"/>
      </w:pPr>
      <w:rPr>
        <w:rFonts w:hint="default"/>
        <w:lang w:val="fr-FR" w:eastAsia="en-US" w:bidi="ar-SA"/>
      </w:rPr>
    </w:lvl>
  </w:abstractNum>
  <w:abstractNum w:abstractNumId="115" w15:restartNumberingAfterBreak="0">
    <w:nsid w:val="580D3AA2"/>
    <w:multiLevelType w:val="hybridMultilevel"/>
    <w:tmpl w:val="42344A70"/>
    <w:lvl w:ilvl="0" w:tplc="33F0D86A">
      <w:start w:val="1"/>
      <w:numFmt w:val="decimal"/>
      <w:lvlText w:val="%1."/>
      <w:lvlJc w:val="left"/>
      <w:pPr>
        <w:ind w:left="107" w:hanging="202"/>
      </w:pPr>
      <w:rPr>
        <w:rFonts w:ascii="Times New Roman" w:eastAsia="Times New Roman" w:hAnsi="Times New Roman" w:cs="Times New Roman" w:hint="default"/>
        <w:b/>
        <w:bCs/>
        <w:i w:val="0"/>
        <w:iCs w:val="0"/>
        <w:spacing w:val="0"/>
        <w:w w:val="99"/>
        <w:sz w:val="20"/>
        <w:szCs w:val="20"/>
        <w:lang w:val="fr-FR" w:eastAsia="en-US" w:bidi="ar-SA"/>
      </w:rPr>
    </w:lvl>
    <w:lvl w:ilvl="1" w:tplc="0624D034">
      <w:numFmt w:val="bullet"/>
      <w:lvlText w:val="•"/>
      <w:lvlJc w:val="left"/>
      <w:pPr>
        <w:ind w:left="224" w:hanging="202"/>
      </w:pPr>
      <w:rPr>
        <w:rFonts w:hint="default"/>
        <w:lang w:val="fr-FR" w:eastAsia="en-US" w:bidi="ar-SA"/>
      </w:rPr>
    </w:lvl>
    <w:lvl w:ilvl="2" w:tplc="D0C81F46">
      <w:numFmt w:val="bullet"/>
      <w:lvlText w:val="•"/>
      <w:lvlJc w:val="left"/>
      <w:pPr>
        <w:ind w:left="348" w:hanging="202"/>
      </w:pPr>
      <w:rPr>
        <w:rFonts w:hint="default"/>
        <w:lang w:val="fr-FR" w:eastAsia="en-US" w:bidi="ar-SA"/>
      </w:rPr>
    </w:lvl>
    <w:lvl w:ilvl="3" w:tplc="0268AE1E">
      <w:numFmt w:val="bullet"/>
      <w:lvlText w:val="•"/>
      <w:lvlJc w:val="left"/>
      <w:pPr>
        <w:ind w:left="472" w:hanging="202"/>
      </w:pPr>
      <w:rPr>
        <w:rFonts w:hint="default"/>
        <w:lang w:val="fr-FR" w:eastAsia="en-US" w:bidi="ar-SA"/>
      </w:rPr>
    </w:lvl>
    <w:lvl w:ilvl="4" w:tplc="59D6F2A8">
      <w:numFmt w:val="bullet"/>
      <w:lvlText w:val="•"/>
      <w:lvlJc w:val="left"/>
      <w:pPr>
        <w:ind w:left="596" w:hanging="202"/>
      </w:pPr>
      <w:rPr>
        <w:rFonts w:hint="default"/>
        <w:lang w:val="fr-FR" w:eastAsia="en-US" w:bidi="ar-SA"/>
      </w:rPr>
    </w:lvl>
    <w:lvl w:ilvl="5" w:tplc="9C46AC3E">
      <w:numFmt w:val="bullet"/>
      <w:lvlText w:val="•"/>
      <w:lvlJc w:val="left"/>
      <w:pPr>
        <w:ind w:left="721" w:hanging="202"/>
      </w:pPr>
      <w:rPr>
        <w:rFonts w:hint="default"/>
        <w:lang w:val="fr-FR" w:eastAsia="en-US" w:bidi="ar-SA"/>
      </w:rPr>
    </w:lvl>
    <w:lvl w:ilvl="6" w:tplc="30CEC948">
      <w:numFmt w:val="bullet"/>
      <w:lvlText w:val="•"/>
      <w:lvlJc w:val="left"/>
      <w:pPr>
        <w:ind w:left="845" w:hanging="202"/>
      </w:pPr>
      <w:rPr>
        <w:rFonts w:hint="default"/>
        <w:lang w:val="fr-FR" w:eastAsia="en-US" w:bidi="ar-SA"/>
      </w:rPr>
    </w:lvl>
    <w:lvl w:ilvl="7" w:tplc="8DA0CC0A">
      <w:numFmt w:val="bullet"/>
      <w:lvlText w:val="•"/>
      <w:lvlJc w:val="left"/>
      <w:pPr>
        <w:ind w:left="969" w:hanging="202"/>
      </w:pPr>
      <w:rPr>
        <w:rFonts w:hint="default"/>
        <w:lang w:val="fr-FR" w:eastAsia="en-US" w:bidi="ar-SA"/>
      </w:rPr>
    </w:lvl>
    <w:lvl w:ilvl="8" w:tplc="461644FE">
      <w:numFmt w:val="bullet"/>
      <w:lvlText w:val="•"/>
      <w:lvlJc w:val="left"/>
      <w:pPr>
        <w:ind w:left="1093" w:hanging="202"/>
      </w:pPr>
      <w:rPr>
        <w:rFonts w:hint="default"/>
        <w:lang w:val="fr-FR" w:eastAsia="en-US" w:bidi="ar-SA"/>
      </w:rPr>
    </w:lvl>
  </w:abstractNum>
  <w:abstractNum w:abstractNumId="116" w15:restartNumberingAfterBreak="0">
    <w:nsid w:val="594613EF"/>
    <w:multiLevelType w:val="hybridMultilevel"/>
    <w:tmpl w:val="DA16FFDA"/>
    <w:lvl w:ilvl="0" w:tplc="EB2A45D0">
      <w:start w:val="1"/>
      <w:numFmt w:val="bullet"/>
      <w:lvlText w:val=""/>
      <w:lvlJc w:val="left"/>
      <w:pPr>
        <w:ind w:left="828"/>
      </w:pPr>
      <w:rPr>
        <w:rFonts w:ascii="Wingdings" w:eastAsia="Wingdings" w:hAnsi="Wingdings" w:cs="Wingdings"/>
        <w:b w:val="0"/>
        <w:i w:val="0"/>
        <w:strike w:val="0"/>
        <w:dstrike w:val="0"/>
        <w:color w:val="000000"/>
        <w:sz w:val="28"/>
        <w:szCs w:val="28"/>
        <w:u w:val="none" w:color="000000"/>
        <w:bdr w:val="none" w:sz="0" w:space="0" w:color="auto"/>
        <w:shd w:val="clear" w:color="auto" w:fill="auto"/>
        <w:vertAlign w:val="baseline"/>
      </w:rPr>
    </w:lvl>
    <w:lvl w:ilvl="1" w:tplc="A492E202">
      <w:start w:val="1"/>
      <w:numFmt w:val="bullet"/>
      <w:lvlText w:val="o"/>
      <w:lvlJc w:val="left"/>
      <w:pPr>
        <w:ind w:left="1548"/>
      </w:pPr>
      <w:rPr>
        <w:rFonts w:ascii="Wingdings" w:eastAsia="Wingdings" w:hAnsi="Wingdings" w:cs="Wingdings"/>
        <w:b w:val="0"/>
        <w:i w:val="0"/>
        <w:strike w:val="0"/>
        <w:dstrike w:val="0"/>
        <w:color w:val="000000"/>
        <w:sz w:val="28"/>
        <w:szCs w:val="28"/>
        <w:u w:val="none" w:color="000000"/>
        <w:bdr w:val="none" w:sz="0" w:space="0" w:color="auto"/>
        <w:shd w:val="clear" w:color="auto" w:fill="auto"/>
        <w:vertAlign w:val="baseline"/>
      </w:rPr>
    </w:lvl>
    <w:lvl w:ilvl="2" w:tplc="FA72B464">
      <w:start w:val="1"/>
      <w:numFmt w:val="bullet"/>
      <w:lvlText w:val="▪"/>
      <w:lvlJc w:val="left"/>
      <w:pPr>
        <w:ind w:left="2268"/>
      </w:pPr>
      <w:rPr>
        <w:rFonts w:ascii="Wingdings" w:eastAsia="Wingdings" w:hAnsi="Wingdings" w:cs="Wingdings"/>
        <w:b w:val="0"/>
        <w:i w:val="0"/>
        <w:strike w:val="0"/>
        <w:dstrike w:val="0"/>
        <w:color w:val="000000"/>
        <w:sz w:val="28"/>
        <w:szCs w:val="28"/>
        <w:u w:val="none" w:color="000000"/>
        <w:bdr w:val="none" w:sz="0" w:space="0" w:color="auto"/>
        <w:shd w:val="clear" w:color="auto" w:fill="auto"/>
        <w:vertAlign w:val="baseline"/>
      </w:rPr>
    </w:lvl>
    <w:lvl w:ilvl="3" w:tplc="D8F4AD98">
      <w:start w:val="1"/>
      <w:numFmt w:val="bullet"/>
      <w:lvlText w:val="•"/>
      <w:lvlJc w:val="left"/>
      <w:pPr>
        <w:ind w:left="2988"/>
      </w:pPr>
      <w:rPr>
        <w:rFonts w:ascii="Wingdings" w:eastAsia="Wingdings" w:hAnsi="Wingdings" w:cs="Wingdings"/>
        <w:b w:val="0"/>
        <w:i w:val="0"/>
        <w:strike w:val="0"/>
        <w:dstrike w:val="0"/>
        <w:color w:val="000000"/>
        <w:sz w:val="28"/>
        <w:szCs w:val="28"/>
        <w:u w:val="none" w:color="000000"/>
        <w:bdr w:val="none" w:sz="0" w:space="0" w:color="auto"/>
        <w:shd w:val="clear" w:color="auto" w:fill="auto"/>
        <w:vertAlign w:val="baseline"/>
      </w:rPr>
    </w:lvl>
    <w:lvl w:ilvl="4" w:tplc="4ADAFA70">
      <w:start w:val="1"/>
      <w:numFmt w:val="bullet"/>
      <w:lvlText w:val="o"/>
      <w:lvlJc w:val="left"/>
      <w:pPr>
        <w:ind w:left="3708"/>
      </w:pPr>
      <w:rPr>
        <w:rFonts w:ascii="Wingdings" w:eastAsia="Wingdings" w:hAnsi="Wingdings" w:cs="Wingdings"/>
        <w:b w:val="0"/>
        <w:i w:val="0"/>
        <w:strike w:val="0"/>
        <w:dstrike w:val="0"/>
        <w:color w:val="000000"/>
        <w:sz w:val="28"/>
        <w:szCs w:val="28"/>
        <w:u w:val="none" w:color="000000"/>
        <w:bdr w:val="none" w:sz="0" w:space="0" w:color="auto"/>
        <w:shd w:val="clear" w:color="auto" w:fill="auto"/>
        <w:vertAlign w:val="baseline"/>
      </w:rPr>
    </w:lvl>
    <w:lvl w:ilvl="5" w:tplc="3E34BCCE">
      <w:start w:val="1"/>
      <w:numFmt w:val="bullet"/>
      <w:lvlText w:val="▪"/>
      <w:lvlJc w:val="left"/>
      <w:pPr>
        <w:ind w:left="4428"/>
      </w:pPr>
      <w:rPr>
        <w:rFonts w:ascii="Wingdings" w:eastAsia="Wingdings" w:hAnsi="Wingdings" w:cs="Wingdings"/>
        <w:b w:val="0"/>
        <w:i w:val="0"/>
        <w:strike w:val="0"/>
        <w:dstrike w:val="0"/>
        <w:color w:val="000000"/>
        <w:sz w:val="28"/>
        <w:szCs w:val="28"/>
        <w:u w:val="none" w:color="000000"/>
        <w:bdr w:val="none" w:sz="0" w:space="0" w:color="auto"/>
        <w:shd w:val="clear" w:color="auto" w:fill="auto"/>
        <w:vertAlign w:val="baseline"/>
      </w:rPr>
    </w:lvl>
    <w:lvl w:ilvl="6" w:tplc="DAC437CE">
      <w:start w:val="1"/>
      <w:numFmt w:val="bullet"/>
      <w:lvlText w:val="•"/>
      <w:lvlJc w:val="left"/>
      <w:pPr>
        <w:ind w:left="5148"/>
      </w:pPr>
      <w:rPr>
        <w:rFonts w:ascii="Wingdings" w:eastAsia="Wingdings" w:hAnsi="Wingdings" w:cs="Wingdings"/>
        <w:b w:val="0"/>
        <w:i w:val="0"/>
        <w:strike w:val="0"/>
        <w:dstrike w:val="0"/>
        <w:color w:val="000000"/>
        <w:sz w:val="28"/>
        <w:szCs w:val="28"/>
        <w:u w:val="none" w:color="000000"/>
        <w:bdr w:val="none" w:sz="0" w:space="0" w:color="auto"/>
        <w:shd w:val="clear" w:color="auto" w:fill="auto"/>
        <w:vertAlign w:val="baseline"/>
      </w:rPr>
    </w:lvl>
    <w:lvl w:ilvl="7" w:tplc="4C3E6382">
      <w:start w:val="1"/>
      <w:numFmt w:val="bullet"/>
      <w:lvlText w:val="o"/>
      <w:lvlJc w:val="left"/>
      <w:pPr>
        <w:ind w:left="5868"/>
      </w:pPr>
      <w:rPr>
        <w:rFonts w:ascii="Wingdings" w:eastAsia="Wingdings" w:hAnsi="Wingdings" w:cs="Wingdings"/>
        <w:b w:val="0"/>
        <w:i w:val="0"/>
        <w:strike w:val="0"/>
        <w:dstrike w:val="0"/>
        <w:color w:val="000000"/>
        <w:sz w:val="28"/>
        <w:szCs w:val="28"/>
        <w:u w:val="none" w:color="000000"/>
        <w:bdr w:val="none" w:sz="0" w:space="0" w:color="auto"/>
        <w:shd w:val="clear" w:color="auto" w:fill="auto"/>
        <w:vertAlign w:val="baseline"/>
      </w:rPr>
    </w:lvl>
    <w:lvl w:ilvl="8" w:tplc="D350656C">
      <w:start w:val="1"/>
      <w:numFmt w:val="bullet"/>
      <w:lvlText w:val="▪"/>
      <w:lvlJc w:val="left"/>
      <w:pPr>
        <w:ind w:left="6588"/>
      </w:pPr>
      <w:rPr>
        <w:rFonts w:ascii="Wingdings" w:eastAsia="Wingdings" w:hAnsi="Wingdings" w:cs="Wingdings"/>
        <w:b w:val="0"/>
        <w:i w:val="0"/>
        <w:strike w:val="0"/>
        <w:dstrike w:val="0"/>
        <w:color w:val="000000"/>
        <w:sz w:val="28"/>
        <w:szCs w:val="28"/>
        <w:u w:val="none" w:color="000000"/>
        <w:bdr w:val="none" w:sz="0" w:space="0" w:color="auto"/>
        <w:shd w:val="clear" w:color="auto" w:fill="auto"/>
        <w:vertAlign w:val="baseline"/>
      </w:rPr>
    </w:lvl>
  </w:abstractNum>
  <w:abstractNum w:abstractNumId="117" w15:restartNumberingAfterBreak="0">
    <w:nsid w:val="5C6D17D3"/>
    <w:multiLevelType w:val="hybridMultilevel"/>
    <w:tmpl w:val="7A00B3F6"/>
    <w:lvl w:ilvl="0" w:tplc="7B0297BC">
      <w:start w:val="2"/>
      <w:numFmt w:val="lowerLetter"/>
      <w:lvlText w:val="%1)"/>
      <w:lvlJc w:val="left"/>
      <w:pPr>
        <w:ind w:left="107" w:hanging="228"/>
      </w:pPr>
      <w:rPr>
        <w:rFonts w:ascii="Times New Roman" w:eastAsia="Times New Roman" w:hAnsi="Times New Roman" w:cs="Times New Roman" w:hint="default"/>
        <w:b/>
        <w:bCs/>
        <w:i w:val="0"/>
        <w:iCs w:val="0"/>
        <w:spacing w:val="-1"/>
        <w:w w:val="99"/>
        <w:sz w:val="20"/>
        <w:szCs w:val="20"/>
        <w:lang w:val="fr-FR" w:eastAsia="en-US" w:bidi="ar-SA"/>
      </w:rPr>
    </w:lvl>
    <w:lvl w:ilvl="1" w:tplc="85FCBB92">
      <w:numFmt w:val="bullet"/>
      <w:lvlText w:val="•"/>
      <w:lvlJc w:val="left"/>
      <w:pPr>
        <w:ind w:left="341" w:hanging="228"/>
      </w:pPr>
      <w:rPr>
        <w:rFonts w:hint="default"/>
        <w:lang w:val="fr-FR" w:eastAsia="en-US" w:bidi="ar-SA"/>
      </w:rPr>
    </w:lvl>
    <w:lvl w:ilvl="2" w:tplc="6DB65816">
      <w:numFmt w:val="bullet"/>
      <w:lvlText w:val="•"/>
      <w:lvlJc w:val="left"/>
      <w:pPr>
        <w:ind w:left="582" w:hanging="228"/>
      </w:pPr>
      <w:rPr>
        <w:rFonts w:hint="default"/>
        <w:lang w:val="fr-FR" w:eastAsia="en-US" w:bidi="ar-SA"/>
      </w:rPr>
    </w:lvl>
    <w:lvl w:ilvl="3" w:tplc="BA6EA3B2">
      <w:numFmt w:val="bullet"/>
      <w:lvlText w:val="•"/>
      <w:lvlJc w:val="left"/>
      <w:pPr>
        <w:ind w:left="823" w:hanging="228"/>
      </w:pPr>
      <w:rPr>
        <w:rFonts w:hint="default"/>
        <w:lang w:val="fr-FR" w:eastAsia="en-US" w:bidi="ar-SA"/>
      </w:rPr>
    </w:lvl>
    <w:lvl w:ilvl="4" w:tplc="5E0C654E">
      <w:numFmt w:val="bullet"/>
      <w:lvlText w:val="•"/>
      <w:lvlJc w:val="left"/>
      <w:pPr>
        <w:ind w:left="1064" w:hanging="228"/>
      </w:pPr>
      <w:rPr>
        <w:rFonts w:hint="default"/>
        <w:lang w:val="fr-FR" w:eastAsia="en-US" w:bidi="ar-SA"/>
      </w:rPr>
    </w:lvl>
    <w:lvl w:ilvl="5" w:tplc="D46CE158">
      <w:numFmt w:val="bullet"/>
      <w:lvlText w:val="•"/>
      <w:lvlJc w:val="left"/>
      <w:pPr>
        <w:ind w:left="1305" w:hanging="228"/>
      </w:pPr>
      <w:rPr>
        <w:rFonts w:hint="default"/>
        <w:lang w:val="fr-FR" w:eastAsia="en-US" w:bidi="ar-SA"/>
      </w:rPr>
    </w:lvl>
    <w:lvl w:ilvl="6" w:tplc="86505390">
      <w:numFmt w:val="bullet"/>
      <w:lvlText w:val="•"/>
      <w:lvlJc w:val="left"/>
      <w:pPr>
        <w:ind w:left="1546" w:hanging="228"/>
      </w:pPr>
      <w:rPr>
        <w:rFonts w:hint="default"/>
        <w:lang w:val="fr-FR" w:eastAsia="en-US" w:bidi="ar-SA"/>
      </w:rPr>
    </w:lvl>
    <w:lvl w:ilvl="7" w:tplc="3BEAFE06">
      <w:numFmt w:val="bullet"/>
      <w:lvlText w:val="•"/>
      <w:lvlJc w:val="left"/>
      <w:pPr>
        <w:ind w:left="1787" w:hanging="228"/>
      </w:pPr>
      <w:rPr>
        <w:rFonts w:hint="default"/>
        <w:lang w:val="fr-FR" w:eastAsia="en-US" w:bidi="ar-SA"/>
      </w:rPr>
    </w:lvl>
    <w:lvl w:ilvl="8" w:tplc="C46022D8">
      <w:numFmt w:val="bullet"/>
      <w:lvlText w:val="•"/>
      <w:lvlJc w:val="left"/>
      <w:pPr>
        <w:ind w:left="2028" w:hanging="228"/>
      </w:pPr>
      <w:rPr>
        <w:rFonts w:hint="default"/>
        <w:lang w:val="fr-FR" w:eastAsia="en-US" w:bidi="ar-SA"/>
      </w:rPr>
    </w:lvl>
  </w:abstractNum>
  <w:abstractNum w:abstractNumId="118" w15:restartNumberingAfterBreak="0">
    <w:nsid w:val="5CC117C0"/>
    <w:multiLevelType w:val="hybridMultilevel"/>
    <w:tmpl w:val="B268AEDE"/>
    <w:lvl w:ilvl="0" w:tplc="FE8CDCD2">
      <w:start w:val="2"/>
      <w:numFmt w:val="decimal"/>
      <w:lvlText w:val="%1."/>
      <w:lvlJc w:val="left"/>
      <w:pPr>
        <w:ind w:left="106" w:hanging="202"/>
      </w:pPr>
      <w:rPr>
        <w:rFonts w:ascii="Times New Roman" w:eastAsia="Times New Roman" w:hAnsi="Times New Roman" w:cs="Times New Roman" w:hint="default"/>
        <w:b/>
        <w:bCs/>
        <w:i w:val="0"/>
        <w:iCs w:val="0"/>
        <w:spacing w:val="0"/>
        <w:w w:val="99"/>
        <w:sz w:val="20"/>
        <w:szCs w:val="20"/>
        <w:lang w:val="fr-FR" w:eastAsia="en-US" w:bidi="ar-SA"/>
      </w:rPr>
    </w:lvl>
    <w:lvl w:ilvl="1" w:tplc="29168D90">
      <w:start w:val="1"/>
      <w:numFmt w:val="lowerLetter"/>
      <w:lvlText w:val="%2)"/>
      <w:lvlJc w:val="left"/>
      <w:pPr>
        <w:ind w:left="106" w:hanging="207"/>
      </w:pPr>
      <w:rPr>
        <w:rFonts w:ascii="Times New Roman" w:eastAsia="Times New Roman" w:hAnsi="Times New Roman" w:cs="Times New Roman" w:hint="default"/>
        <w:b w:val="0"/>
        <w:bCs w:val="0"/>
        <w:i w:val="0"/>
        <w:iCs w:val="0"/>
        <w:spacing w:val="0"/>
        <w:w w:val="99"/>
        <w:sz w:val="20"/>
        <w:szCs w:val="20"/>
        <w:lang w:val="fr-FR" w:eastAsia="en-US" w:bidi="ar-SA"/>
      </w:rPr>
    </w:lvl>
    <w:lvl w:ilvl="2" w:tplc="4BC67BDE">
      <w:numFmt w:val="bullet"/>
      <w:lvlText w:val="•"/>
      <w:lvlJc w:val="left"/>
      <w:pPr>
        <w:ind w:left="683" w:hanging="207"/>
      </w:pPr>
      <w:rPr>
        <w:rFonts w:hint="default"/>
        <w:lang w:val="fr-FR" w:eastAsia="en-US" w:bidi="ar-SA"/>
      </w:rPr>
    </w:lvl>
    <w:lvl w:ilvl="3" w:tplc="787005A8">
      <w:numFmt w:val="bullet"/>
      <w:lvlText w:val="•"/>
      <w:lvlJc w:val="left"/>
      <w:pPr>
        <w:ind w:left="975" w:hanging="207"/>
      </w:pPr>
      <w:rPr>
        <w:rFonts w:hint="default"/>
        <w:lang w:val="fr-FR" w:eastAsia="en-US" w:bidi="ar-SA"/>
      </w:rPr>
    </w:lvl>
    <w:lvl w:ilvl="4" w:tplc="48C40DCA">
      <w:numFmt w:val="bullet"/>
      <w:lvlText w:val="•"/>
      <w:lvlJc w:val="left"/>
      <w:pPr>
        <w:ind w:left="1266" w:hanging="207"/>
      </w:pPr>
      <w:rPr>
        <w:rFonts w:hint="default"/>
        <w:lang w:val="fr-FR" w:eastAsia="en-US" w:bidi="ar-SA"/>
      </w:rPr>
    </w:lvl>
    <w:lvl w:ilvl="5" w:tplc="607E321A">
      <w:numFmt w:val="bullet"/>
      <w:lvlText w:val="•"/>
      <w:lvlJc w:val="left"/>
      <w:pPr>
        <w:ind w:left="1558" w:hanging="207"/>
      </w:pPr>
      <w:rPr>
        <w:rFonts w:hint="default"/>
        <w:lang w:val="fr-FR" w:eastAsia="en-US" w:bidi="ar-SA"/>
      </w:rPr>
    </w:lvl>
    <w:lvl w:ilvl="6" w:tplc="5A5E1EF6">
      <w:numFmt w:val="bullet"/>
      <w:lvlText w:val="•"/>
      <w:lvlJc w:val="left"/>
      <w:pPr>
        <w:ind w:left="1850" w:hanging="207"/>
      </w:pPr>
      <w:rPr>
        <w:rFonts w:hint="default"/>
        <w:lang w:val="fr-FR" w:eastAsia="en-US" w:bidi="ar-SA"/>
      </w:rPr>
    </w:lvl>
    <w:lvl w:ilvl="7" w:tplc="14484F2C">
      <w:numFmt w:val="bullet"/>
      <w:lvlText w:val="•"/>
      <w:lvlJc w:val="left"/>
      <w:pPr>
        <w:ind w:left="2141" w:hanging="207"/>
      </w:pPr>
      <w:rPr>
        <w:rFonts w:hint="default"/>
        <w:lang w:val="fr-FR" w:eastAsia="en-US" w:bidi="ar-SA"/>
      </w:rPr>
    </w:lvl>
    <w:lvl w:ilvl="8" w:tplc="BAB8DF56">
      <w:numFmt w:val="bullet"/>
      <w:lvlText w:val="•"/>
      <w:lvlJc w:val="left"/>
      <w:pPr>
        <w:ind w:left="2433" w:hanging="207"/>
      </w:pPr>
      <w:rPr>
        <w:rFonts w:hint="default"/>
        <w:lang w:val="fr-FR" w:eastAsia="en-US" w:bidi="ar-SA"/>
      </w:rPr>
    </w:lvl>
  </w:abstractNum>
  <w:abstractNum w:abstractNumId="119" w15:restartNumberingAfterBreak="0">
    <w:nsid w:val="5CE87E41"/>
    <w:multiLevelType w:val="hybridMultilevel"/>
    <w:tmpl w:val="A4ECA13C"/>
    <w:lvl w:ilvl="0" w:tplc="E564BEC6">
      <w:start w:val="1"/>
      <w:numFmt w:val="decimal"/>
      <w:lvlText w:val="%1."/>
      <w:lvlJc w:val="left"/>
      <w:pPr>
        <w:ind w:left="107" w:hanging="252"/>
      </w:pPr>
      <w:rPr>
        <w:rFonts w:ascii="Times New Roman" w:eastAsia="Times New Roman" w:hAnsi="Times New Roman" w:cs="Times New Roman" w:hint="default"/>
        <w:b/>
        <w:bCs/>
        <w:i w:val="0"/>
        <w:iCs w:val="0"/>
        <w:spacing w:val="0"/>
        <w:w w:val="86"/>
        <w:sz w:val="20"/>
        <w:szCs w:val="20"/>
        <w:lang w:val="fr-FR" w:eastAsia="en-US" w:bidi="ar-SA"/>
      </w:rPr>
    </w:lvl>
    <w:lvl w:ilvl="1" w:tplc="45A8BAB0">
      <w:start w:val="1"/>
      <w:numFmt w:val="lowerLetter"/>
      <w:lvlText w:val="%2."/>
      <w:lvlJc w:val="left"/>
      <w:pPr>
        <w:ind w:left="107" w:hanging="202"/>
      </w:pPr>
      <w:rPr>
        <w:rFonts w:ascii="Times New Roman" w:eastAsia="Times New Roman" w:hAnsi="Times New Roman" w:cs="Times New Roman" w:hint="default"/>
        <w:b/>
        <w:bCs/>
        <w:i w:val="0"/>
        <w:iCs w:val="0"/>
        <w:spacing w:val="0"/>
        <w:w w:val="99"/>
        <w:sz w:val="20"/>
        <w:szCs w:val="20"/>
        <w:lang w:val="fr-FR" w:eastAsia="en-US" w:bidi="ar-SA"/>
      </w:rPr>
    </w:lvl>
    <w:lvl w:ilvl="2" w:tplc="70BEC9A6">
      <w:numFmt w:val="bullet"/>
      <w:lvlText w:val="•"/>
      <w:lvlJc w:val="left"/>
      <w:pPr>
        <w:ind w:left="372" w:hanging="202"/>
      </w:pPr>
      <w:rPr>
        <w:rFonts w:hint="default"/>
        <w:lang w:val="fr-FR" w:eastAsia="en-US" w:bidi="ar-SA"/>
      </w:rPr>
    </w:lvl>
    <w:lvl w:ilvl="3" w:tplc="701A35E8">
      <w:numFmt w:val="bullet"/>
      <w:lvlText w:val="•"/>
      <w:lvlJc w:val="left"/>
      <w:pPr>
        <w:ind w:left="509" w:hanging="202"/>
      </w:pPr>
      <w:rPr>
        <w:rFonts w:hint="default"/>
        <w:lang w:val="fr-FR" w:eastAsia="en-US" w:bidi="ar-SA"/>
      </w:rPr>
    </w:lvl>
    <w:lvl w:ilvl="4" w:tplc="5E4A9984">
      <w:numFmt w:val="bullet"/>
      <w:lvlText w:val="•"/>
      <w:lvlJc w:val="left"/>
      <w:pPr>
        <w:ind w:left="645" w:hanging="202"/>
      </w:pPr>
      <w:rPr>
        <w:rFonts w:hint="default"/>
        <w:lang w:val="fr-FR" w:eastAsia="en-US" w:bidi="ar-SA"/>
      </w:rPr>
    </w:lvl>
    <w:lvl w:ilvl="5" w:tplc="060C5A0C">
      <w:numFmt w:val="bullet"/>
      <w:lvlText w:val="•"/>
      <w:lvlJc w:val="left"/>
      <w:pPr>
        <w:ind w:left="782" w:hanging="202"/>
      </w:pPr>
      <w:rPr>
        <w:rFonts w:hint="default"/>
        <w:lang w:val="fr-FR" w:eastAsia="en-US" w:bidi="ar-SA"/>
      </w:rPr>
    </w:lvl>
    <w:lvl w:ilvl="6" w:tplc="015A25AA">
      <w:numFmt w:val="bullet"/>
      <w:lvlText w:val="•"/>
      <w:lvlJc w:val="left"/>
      <w:pPr>
        <w:ind w:left="918" w:hanging="202"/>
      </w:pPr>
      <w:rPr>
        <w:rFonts w:hint="default"/>
        <w:lang w:val="fr-FR" w:eastAsia="en-US" w:bidi="ar-SA"/>
      </w:rPr>
    </w:lvl>
    <w:lvl w:ilvl="7" w:tplc="6AE0A0B0">
      <w:numFmt w:val="bullet"/>
      <w:lvlText w:val="•"/>
      <w:lvlJc w:val="left"/>
      <w:pPr>
        <w:ind w:left="1054" w:hanging="202"/>
      </w:pPr>
      <w:rPr>
        <w:rFonts w:hint="default"/>
        <w:lang w:val="fr-FR" w:eastAsia="en-US" w:bidi="ar-SA"/>
      </w:rPr>
    </w:lvl>
    <w:lvl w:ilvl="8" w:tplc="2870D896">
      <w:numFmt w:val="bullet"/>
      <w:lvlText w:val="•"/>
      <w:lvlJc w:val="left"/>
      <w:pPr>
        <w:ind w:left="1191" w:hanging="202"/>
      </w:pPr>
      <w:rPr>
        <w:rFonts w:hint="default"/>
        <w:lang w:val="fr-FR" w:eastAsia="en-US" w:bidi="ar-SA"/>
      </w:rPr>
    </w:lvl>
  </w:abstractNum>
  <w:abstractNum w:abstractNumId="120" w15:restartNumberingAfterBreak="0">
    <w:nsid w:val="5D3211AF"/>
    <w:multiLevelType w:val="hybridMultilevel"/>
    <w:tmpl w:val="49743920"/>
    <w:lvl w:ilvl="0" w:tplc="FEF6BC16">
      <w:numFmt w:val="bullet"/>
      <w:lvlText w:val="-"/>
      <w:lvlJc w:val="left"/>
      <w:pPr>
        <w:ind w:left="109" w:hanging="118"/>
      </w:pPr>
      <w:rPr>
        <w:rFonts w:ascii="Times New Roman" w:eastAsia="Times New Roman" w:hAnsi="Times New Roman" w:cs="Times New Roman" w:hint="default"/>
        <w:spacing w:val="0"/>
        <w:w w:val="99"/>
        <w:lang w:val="fr-FR" w:eastAsia="en-US" w:bidi="ar-SA"/>
      </w:rPr>
    </w:lvl>
    <w:lvl w:ilvl="1" w:tplc="35046B66">
      <w:numFmt w:val="bullet"/>
      <w:lvlText w:val="•"/>
      <w:lvlJc w:val="left"/>
      <w:pPr>
        <w:ind w:left="466" w:hanging="118"/>
      </w:pPr>
      <w:rPr>
        <w:rFonts w:hint="default"/>
        <w:lang w:val="fr-FR" w:eastAsia="en-US" w:bidi="ar-SA"/>
      </w:rPr>
    </w:lvl>
    <w:lvl w:ilvl="2" w:tplc="C26AE7AC">
      <w:numFmt w:val="bullet"/>
      <w:lvlText w:val="•"/>
      <w:lvlJc w:val="left"/>
      <w:pPr>
        <w:ind w:left="832" w:hanging="118"/>
      </w:pPr>
      <w:rPr>
        <w:rFonts w:hint="default"/>
        <w:lang w:val="fr-FR" w:eastAsia="en-US" w:bidi="ar-SA"/>
      </w:rPr>
    </w:lvl>
    <w:lvl w:ilvl="3" w:tplc="6DF02C34">
      <w:numFmt w:val="bullet"/>
      <w:lvlText w:val="•"/>
      <w:lvlJc w:val="left"/>
      <w:pPr>
        <w:ind w:left="1198" w:hanging="118"/>
      </w:pPr>
      <w:rPr>
        <w:rFonts w:hint="default"/>
        <w:lang w:val="fr-FR" w:eastAsia="en-US" w:bidi="ar-SA"/>
      </w:rPr>
    </w:lvl>
    <w:lvl w:ilvl="4" w:tplc="406E176A">
      <w:numFmt w:val="bullet"/>
      <w:lvlText w:val="•"/>
      <w:lvlJc w:val="left"/>
      <w:pPr>
        <w:ind w:left="1564" w:hanging="118"/>
      </w:pPr>
      <w:rPr>
        <w:rFonts w:hint="default"/>
        <w:lang w:val="fr-FR" w:eastAsia="en-US" w:bidi="ar-SA"/>
      </w:rPr>
    </w:lvl>
    <w:lvl w:ilvl="5" w:tplc="A2180F1E">
      <w:numFmt w:val="bullet"/>
      <w:lvlText w:val="•"/>
      <w:lvlJc w:val="left"/>
      <w:pPr>
        <w:ind w:left="1930" w:hanging="118"/>
      </w:pPr>
      <w:rPr>
        <w:rFonts w:hint="default"/>
        <w:lang w:val="fr-FR" w:eastAsia="en-US" w:bidi="ar-SA"/>
      </w:rPr>
    </w:lvl>
    <w:lvl w:ilvl="6" w:tplc="75D289E0">
      <w:numFmt w:val="bullet"/>
      <w:lvlText w:val="•"/>
      <w:lvlJc w:val="left"/>
      <w:pPr>
        <w:ind w:left="2296" w:hanging="118"/>
      </w:pPr>
      <w:rPr>
        <w:rFonts w:hint="default"/>
        <w:lang w:val="fr-FR" w:eastAsia="en-US" w:bidi="ar-SA"/>
      </w:rPr>
    </w:lvl>
    <w:lvl w:ilvl="7" w:tplc="DE04EC84">
      <w:numFmt w:val="bullet"/>
      <w:lvlText w:val="•"/>
      <w:lvlJc w:val="left"/>
      <w:pPr>
        <w:ind w:left="2662" w:hanging="118"/>
      </w:pPr>
      <w:rPr>
        <w:rFonts w:hint="default"/>
        <w:lang w:val="fr-FR" w:eastAsia="en-US" w:bidi="ar-SA"/>
      </w:rPr>
    </w:lvl>
    <w:lvl w:ilvl="8" w:tplc="34B0D03E">
      <w:numFmt w:val="bullet"/>
      <w:lvlText w:val="•"/>
      <w:lvlJc w:val="left"/>
      <w:pPr>
        <w:ind w:left="3028" w:hanging="118"/>
      </w:pPr>
      <w:rPr>
        <w:rFonts w:hint="default"/>
        <w:lang w:val="fr-FR" w:eastAsia="en-US" w:bidi="ar-SA"/>
      </w:rPr>
    </w:lvl>
  </w:abstractNum>
  <w:abstractNum w:abstractNumId="121" w15:restartNumberingAfterBreak="0">
    <w:nsid w:val="5D6C557A"/>
    <w:multiLevelType w:val="hybridMultilevel"/>
    <w:tmpl w:val="E1F2BC88"/>
    <w:lvl w:ilvl="0" w:tplc="5258686C">
      <w:numFmt w:val="bullet"/>
      <w:lvlText w:val="-"/>
      <w:lvlJc w:val="left"/>
      <w:pPr>
        <w:ind w:left="107" w:hanging="118"/>
      </w:pPr>
      <w:rPr>
        <w:rFonts w:ascii="Times New Roman" w:eastAsia="Times New Roman" w:hAnsi="Times New Roman" w:cs="Times New Roman" w:hint="default"/>
        <w:b w:val="0"/>
        <w:bCs w:val="0"/>
        <w:i w:val="0"/>
        <w:iCs w:val="0"/>
        <w:spacing w:val="0"/>
        <w:w w:val="99"/>
        <w:sz w:val="20"/>
        <w:szCs w:val="20"/>
        <w:lang w:val="fr-FR" w:eastAsia="en-US" w:bidi="ar-SA"/>
      </w:rPr>
    </w:lvl>
    <w:lvl w:ilvl="1" w:tplc="5F2C7866">
      <w:numFmt w:val="bullet"/>
      <w:lvlText w:val="•"/>
      <w:lvlJc w:val="left"/>
      <w:pPr>
        <w:ind w:left="212" w:hanging="118"/>
      </w:pPr>
      <w:rPr>
        <w:rFonts w:hint="default"/>
        <w:lang w:val="fr-FR" w:eastAsia="en-US" w:bidi="ar-SA"/>
      </w:rPr>
    </w:lvl>
    <w:lvl w:ilvl="2" w:tplc="7F0C941A">
      <w:numFmt w:val="bullet"/>
      <w:lvlText w:val="•"/>
      <w:lvlJc w:val="left"/>
      <w:pPr>
        <w:ind w:left="325" w:hanging="118"/>
      </w:pPr>
      <w:rPr>
        <w:rFonts w:hint="default"/>
        <w:lang w:val="fr-FR" w:eastAsia="en-US" w:bidi="ar-SA"/>
      </w:rPr>
    </w:lvl>
    <w:lvl w:ilvl="3" w:tplc="4634B2B8">
      <w:numFmt w:val="bullet"/>
      <w:lvlText w:val="•"/>
      <w:lvlJc w:val="left"/>
      <w:pPr>
        <w:ind w:left="438" w:hanging="118"/>
      </w:pPr>
      <w:rPr>
        <w:rFonts w:hint="default"/>
        <w:lang w:val="fr-FR" w:eastAsia="en-US" w:bidi="ar-SA"/>
      </w:rPr>
    </w:lvl>
    <w:lvl w:ilvl="4" w:tplc="AD4E342A">
      <w:numFmt w:val="bullet"/>
      <w:lvlText w:val="•"/>
      <w:lvlJc w:val="left"/>
      <w:pPr>
        <w:ind w:left="551" w:hanging="118"/>
      </w:pPr>
      <w:rPr>
        <w:rFonts w:hint="default"/>
        <w:lang w:val="fr-FR" w:eastAsia="en-US" w:bidi="ar-SA"/>
      </w:rPr>
    </w:lvl>
    <w:lvl w:ilvl="5" w:tplc="A2E22856">
      <w:numFmt w:val="bullet"/>
      <w:lvlText w:val="•"/>
      <w:lvlJc w:val="left"/>
      <w:pPr>
        <w:ind w:left="664" w:hanging="118"/>
      </w:pPr>
      <w:rPr>
        <w:rFonts w:hint="default"/>
        <w:lang w:val="fr-FR" w:eastAsia="en-US" w:bidi="ar-SA"/>
      </w:rPr>
    </w:lvl>
    <w:lvl w:ilvl="6" w:tplc="E1EE0940">
      <w:numFmt w:val="bullet"/>
      <w:lvlText w:val="•"/>
      <w:lvlJc w:val="left"/>
      <w:pPr>
        <w:ind w:left="777" w:hanging="118"/>
      </w:pPr>
      <w:rPr>
        <w:rFonts w:hint="default"/>
        <w:lang w:val="fr-FR" w:eastAsia="en-US" w:bidi="ar-SA"/>
      </w:rPr>
    </w:lvl>
    <w:lvl w:ilvl="7" w:tplc="566610A4">
      <w:numFmt w:val="bullet"/>
      <w:lvlText w:val="•"/>
      <w:lvlJc w:val="left"/>
      <w:pPr>
        <w:ind w:left="890" w:hanging="118"/>
      </w:pPr>
      <w:rPr>
        <w:rFonts w:hint="default"/>
        <w:lang w:val="fr-FR" w:eastAsia="en-US" w:bidi="ar-SA"/>
      </w:rPr>
    </w:lvl>
    <w:lvl w:ilvl="8" w:tplc="B1E4E42E">
      <w:numFmt w:val="bullet"/>
      <w:lvlText w:val="•"/>
      <w:lvlJc w:val="left"/>
      <w:pPr>
        <w:ind w:left="1003" w:hanging="118"/>
      </w:pPr>
      <w:rPr>
        <w:rFonts w:hint="default"/>
        <w:lang w:val="fr-FR" w:eastAsia="en-US" w:bidi="ar-SA"/>
      </w:rPr>
    </w:lvl>
  </w:abstractNum>
  <w:abstractNum w:abstractNumId="122" w15:restartNumberingAfterBreak="0">
    <w:nsid w:val="5DB958D5"/>
    <w:multiLevelType w:val="hybridMultilevel"/>
    <w:tmpl w:val="3B301DF8"/>
    <w:lvl w:ilvl="0" w:tplc="3716B398">
      <w:start w:val="1"/>
      <w:numFmt w:val="decimal"/>
      <w:lvlText w:val="%1."/>
      <w:lvlJc w:val="left"/>
      <w:pPr>
        <w:ind w:left="308" w:hanging="201"/>
      </w:pPr>
      <w:rPr>
        <w:rFonts w:ascii="Times New Roman" w:eastAsia="Times New Roman" w:hAnsi="Times New Roman" w:cs="Times New Roman" w:hint="default"/>
        <w:b/>
        <w:bCs/>
        <w:i w:val="0"/>
        <w:iCs w:val="0"/>
        <w:spacing w:val="0"/>
        <w:w w:val="99"/>
        <w:sz w:val="20"/>
        <w:szCs w:val="20"/>
        <w:lang w:val="fr-FR" w:eastAsia="en-US" w:bidi="ar-SA"/>
      </w:rPr>
    </w:lvl>
    <w:lvl w:ilvl="1" w:tplc="4E3CC5DE">
      <w:numFmt w:val="bullet"/>
      <w:lvlText w:val="-"/>
      <w:lvlJc w:val="left"/>
      <w:pPr>
        <w:ind w:left="107" w:hanging="118"/>
      </w:pPr>
      <w:rPr>
        <w:rFonts w:ascii="Times New Roman" w:eastAsia="Times New Roman" w:hAnsi="Times New Roman" w:cs="Times New Roman" w:hint="default"/>
        <w:b w:val="0"/>
        <w:bCs w:val="0"/>
        <w:i w:val="0"/>
        <w:iCs w:val="0"/>
        <w:spacing w:val="0"/>
        <w:w w:val="99"/>
        <w:sz w:val="20"/>
        <w:szCs w:val="20"/>
        <w:lang w:val="fr-FR" w:eastAsia="en-US" w:bidi="ar-SA"/>
      </w:rPr>
    </w:lvl>
    <w:lvl w:ilvl="2" w:tplc="61D4898A">
      <w:numFmt w:val="bullet"/>
      <w:lvlText w:val="•"/>
      <w:lvlJc w:val="left"/>
      <w:pPr>
        <w:ind w:left="641" w:hanging="118"/>
      </w:pPr>
      <w:rPr>
        <w:rFonts w:hint="default"/>
        <w:lang w:val="fr-FR" w:eastAsia="en-US" w:bidi="ar-SA"/>
      </w:rPr>
    </w:lvl>
    <w:lvl w:ilvl="3" w:tplc="F7145CCC">
      <w:numFmt w:val="bullet"/>
      <w:lvlText w:val="•"/>
      <w:lvlJc w:val="left"/>
      <w:pPr>
        <w:ind w:left="982" w:hanging="118"/>
      </w:pPr>
      <w:rPr>
        <w:rFonts w:hint="default"/>
        <w:lang w:val="fr-FR" w:eastAsia="en-US" w:bidi="ar-SA"/>
      </w:rPr>
    </w:lvl>
    <w:lvl w:ilvl="4" w:tplc="9C420420">
      <w:numFmt w:val="bullet"/>
      <w:lvlText w:val="•"/>
      <w:lvlJc w:val="left"/>
      <w:pPr>
        <w:ind w:left="1323" w:hanging="118"/>
      </w:pPr>
      <w:rPr>
        <w:rFonts w:hint="default"/>
        <w:lang w:val="fr-FR" w:eastAsia="en-US" w:bidi="ar-SA"/>
      </w:rPr>
    </w:lvl>
    <w:lvl w:ilvl="5" w:tplc="BBA41D32">
      <w:numFmt w:val="bullet"/>
      <w:lvlText w:val="•"/>
      <w:lvlJc w:val="left"/>
      <w:pPr>
        <w:ind w:left="1664" w:hanging="118"/>
      </w:pPr>
      <w:rPr>
        <w:rFonts w:hint="default"/>
        <w:lang w:val="fr-FR" w:eastAsia="en-US" w:bidi="ar-SA"/>
      </w:rPr>
    </w:lvl>
    <w:lvl w:ilvl="6" w:tplc="70A267C0">
      <w:numFmt w:val="bullet"/>
      <w:lvlText w:val="•"/>
      <w:lvlJc w:val="left"/>
      <w:pPr>
        <w:ind w:left="2005" w:hanging="118"/>
      </w:pPr>
      <w:rPr>
        <w:rFonts w:hint="default"/>
        <w:lang w:val="fr-FR" w:eastAsia="en-US" w:bidi="ar-SA"/>
      </w:rPr>
    </w:lvl>
    <w:lvl w:ilvl="7" w:tplc="8CE6BCC2">
      <w:numFmt w:val="bullet"/>
      <w:lvlText w:val="•"/>
      <w:lvlJc w:val="left"/>
      <w:pPr>
        <w:ind w:left="2346" w:hanging="118"/>
      </w:pPr>
      <w:rPr>
        <w:rFonts w:hint="default"/>
        <w:lang w:val="fr-FR" w:eastAsia="en-US" w:bidi="ar-SA"/>
      </w:rPr>
    </w:lvl>
    <w:lvl w:ilvl="8" w:tplc="F3C8D48E">
      <w:numFmt w:val="bullet"/>
      <w:lvlText w:val="•"/>
      <w:lvlJc w:val="left"/>
      <w:pPr>
        <w:ind w:left="2687" w:hanging="118"/>
      </w:pPr>
      <w:rPr>
        <w:rFonts w:hint="default"/>
        <w:lang w:val="fr-FR" w:eastAsia="en-US" w:bidi="ar-SA"/>
      </w:rPr>
    </w:lvl>
  </w:abstractNum>
  <w:abstractNum w:abstractNumId="123" w15:restartNumberingAfterBreak="0">
    <w:nsid w:val="5DE8670F"/>
    <w:multiLevelType w:val="hybridMultilevel"/>
    <w:tmpl w:val="F964351A"/>
    <w:lvl w:ilvl="0" w:tplc="81E829BE">
      <w:numFmt w:val="bullet"/>
      <w:lvlText w:val="-"/>
      <w:lvlJc w:val="left"/>
      <w:pPr>
        <w:ind w:left="107" w:hanging="118"/>
      </w:pPr>
      <w:rPr>
        <w:rFonts w:ascii="Times New Roman" w:eastAsia="Times New Roman" w:hAnsi="Times New Roman" w:cs="Times New Roman" w:hint="default"/>
        <w:b w:val="0"/>
        <w:bCs w:val="0"/>
        <w:i w:val="0"/>
        <w:iCs w:val="0"/>
        <w:spacing w:val="0"/>
        <w:w w:val="99"/>
        <w:sz w:val="20"/>
        <w:szCs w:val="20"/>
        <w:lang w:val="fr-FR" w:eastAsia="en-US" w:bidi="ar-SA"/>
      </w:rPr>
    </w:lvl>
    <w:lvl w:ilvl="1" w:tplc="E4B69B94">
      <w:numFmt w:val="bullet"/>
      <w:lvlText w:val="•"/>
      <w:lvlJc w:val="left"/>
      <w:pPr>
        <w:ind w:left="403" w:hanging="118"/>
      </w:pPr>
      <w:rPr>
        <w:rFonts w:hint="default"/>
        <w:lang w:val="fr-FR" w:eastAsia="en-US" w:bidi="ar-SA"/>
      </w:rPr>
    </w:lvl>
    <w:lvl w:ilvl="2" w:tplc="01928896">
      <w:numFmt w:val="bullet"/>
      <w:lvlText w:val="•"/>
      <w:lvlJc w:val="left"/>
      <w:pPr>
        <w:ind w:left="707" w:hanging="118"/>
      </w:pPr>
      <w:rPr>
        <w:rFonts w:hint="default"/>
        <w:lang w:val="fr-FR" w:eastAsia="en-US" w:bidi="ar-SA"/>
      </w:rPr>
    </w:lvl>
    <w:lvl w:ilvl="3" w:tplc="63787EE6">
      <w:numFmt w:val="bullet"/>
      <w:lvlText w:val="•"/>
      <w:lvlJc w:val="left"/>
      <w:pPr>
        <w:ind w:left="1011" w:hanging="118"/>
      </w:pPr>
      <w:rPr>
        <w:rFonts w:hint="default"/>
        <w:lang w:val="fr-FR" w:eastAsia="en-US" w:bidi="ar-SA"/>
      </w:rPr>
    </w:lvl>
    <w:lvl w:ilvl="4" w:tplc="C29EA6B4">
      <w:numFmt w:val="bullet"/>
      <w:lvlText w:val="•"/>
      <w:lvlJc w:val="left"/>
      <w:pPr>
        <w:ind w:left="1315" w:hanging="118"/>
      </w:pPr>
      <w:rPr>
        <w:rFonts w:hint="default"/>
        <w:lang w:val="fr-FR" w:eastAsia="en-US" w:bidi="ar-SA"/>
      </w:rPr>
    </w:lvl>
    <w:lvl w:ilvl="5" w:tplc="B3AEB566">
      <w:numFmt w:val="bullet"/>
      <w:lvlText w:val="•"/>
      <w:lvlJc w:val="left"/>
      <w:pPr>
        <w:ind w:left="1619" w:hanging="118"/>
      </w:pPr>
      <w:rPr>
        <w:rFonts w:hint="default"/>
        <w:lang w:val="fr-FR" w:eastAsia="en-US" w:bidi="ar-SA"/>
      </w:rPr>
    </w:lvl>
    <w:lvl w:ilvl="6" w:tplc="89D4EA78">
      <w:numFmt w:val="bullet"/>
      <w:lvlText w:val="•"/>
      <w:lvlJc w:val="left"/>
      <w:pPr>
        <w:ind w:left="1923" w:hanging="118"/>
      </w:pPr>
      <w:rPr>
        <w:rFonts w:hint="default"/>
        <w:lang w:val="fr-FR" w:eastAsia="en-US" w:bidi="ar-SA"/>
      </w:rPr>
    </w:lvl>
    <w:lvl w:ilvl="7" w:tplc="9F08A508">
      <w:numFmt w:val="bullet"/>
      <w:lvlText w:val="•"/>
      <w:lvlJc w:val="left"/>
      <w:pPr>
        <w:ind w:left="2227" w:hanging="118"/>
      </w:pPr>
      <w:rPr>
        <w:rFonts w:hint="default"/>
        <w:lang w:val="fr-FR" w:eastAsia="en-US" w:bidi="ar-SA"/>
      </w:rPr>
    </w:lvl>
    <w:lvl w:ilvl="8" w:tplc="ABCE7764">
      <w:numFmt w:val="bullet"/>
      <w:lvlText w:val="•"/>
      <w:lvlJc w:val="left"/>
      <w:pPr>
        <w:ind w:left="2531" w:hanging="118"/>
      </w:pPr>
      <w:rPr>
        <w:rFonts w:hint="default"/>
        <w:lang w:val="fr-FR" w:eastAsia="en-US" w:bidi="ar-SA"/>
      </w:rPr>
    </w:lvl>
  </w:abstractNum>
  <w:abstractNum w:abstractNumId="124" w15:restartNumberingAfterBreak="0">
    <w:nsid w:val="5E1B7974"/>
    <w:multiLevelType w:val="hybridMultilevel"/>
    <w:tmpl w:val="5C64CA96"/>
    <w:lvl w:ilvl="0" w:tplc="7A98AB34">
      <w:start w:val="1"/>
      <w:numFmt w:val="decimal"/>
      <w:lvlText w:val="%1."/>
      <w:lvlJc w:val="left"/>
      <w:pPr>
        <w:ind w:left="108" w:hanging="252"/>
      </w:pPr>
      <w:rPr>
        <w:rFonts w:ascii="Times New Roman" w:eastAsia="Times New Roman" w:hAnsi="Times New Roman" w:cs="Times New Roman" w:hint="default"/>
        <w:b/>
        <w:bCs/>
        <w:i w:val="0"/>
        <w:iCs w:val="0"/>
        <w:spacing w:val="0"/>
        <w:w w:val="86"/>
        <w:sz w:val="20"/>
        <w:szCs w:val="20"/>
        <w:lang w:val="fr-FR" w:eastAsia="en-US" w:bidi="ar-SA"/>
      </w:rPr>
    </w:lvl>
    <w:lvl w:ilvl="1" w:tplc="6A800D68">
      <w:start w:val="1"/>
      <w:numFmt w:val="lowerLetter"/>
      <w:lvlText w:val="%2."/>
      <w:lvlJc w:val="left"/>
      <w:pPr>
        <w:ind w:left="108" w:hanging="202"/>
      </w:pPr>
      <w:rPr>
        <w:rFonts w:ascii="Times New Roman" w:eastAsia="Times New Roman" w:hAnsi="Times New Roman" w:cs="Times New Roman" w:hint="default"/>
        <w:b/>
        <w:bCs/>
        <w:i w:val="0"/>
        <w:iCs w:val="0"/>
        <w:spacing w:val="0"/>
        <w:w w:val="99"/>
        <w:sz w:val="20"/>
        <w:szCs w:val="20"/>
        <w:lang w:val="fr-FR" w:eastAsia="en-US" w:bidi="ar-SA"/>
      </w:rPr>
    </w:lvl>
    <w:lvl w:ilvl="2" w:tplc="AEE2B58A">
      <w:numFmt w:val="bullet"/>
      <w:lvlText w:val="•"/>
      <w:lvlJc w:val="left"/>
      <w:pPr>
        <w:ind w:left="388" w:hanging="202"/>
      </w:pPr>
      <w:rPr>
        <w:rFonts w:hint="default"/>
        <w:lang w:val="fr-FR" w:eastAsia="en-US" w:bidi="ar-SA"/>
      </w:rPr>
    </w:lvl>
    <w:lvl w:ilvl="3" w:tplc="21B22200">
      <w:numFmt w:val="bullet"/>
      <w:lvlText w:val="•"/>
      <w:lvlJc w:val="left"/>
      <w:pPr>
        <w:ind w:left="532" w:hanging="202"/>
      </w:pPr>
      <w:rPr>
        <w:rFonts w:hint="default"/>
        <w:lang w:val="fr-FR" w:eastAsia="en-US" w:bidi="ar-SA"/>
      </w:rPr>
    </w:lvl>
    <w:lvl w:ilvl="4" w:tplc="B00C4B22">
      <w:numFmt w:val="bullet"/>
      <w:lvlText w:val="•"/>
      <w:lvlJc w:val="left"/>
      <w:pPr>
        <w:ind w:left="676" w:hanging="202"/>
      </w:pPr>
      <w:rPr>
        <w:rFonts w:hint="default"/>
        <w:lang w:val="fr-FR" w:eastAsia="en-US" w:bidi="ar-SA"/>
      </w:rPr>
    </w:lvl>
    <w:lvl w:ilvl="5" w:tplc="D25C9774">
      <w:numFmt w:val="bullet"/>
      <w:lvlText w:val="•"/>
      <w:lvlJc w:val="left"/>
      <w:pPr>
        <w:ind w:left="820" w:hanging="202"/>
      </w:pPr>
      <w:rPr>
        <w:rFonts w:hint="default"/>
        <w:lang w:val="fr-FR" w:eastAsia="en-US" w:bidi="ar-SA"/>
      </w:rPr>
    </w:lvl>
    <w:lvl w:ilvl="6" w:tplc="CFC2ECFC">
      <w:numFmt w:val="bullet"/>
      <w:lvlText w:val="•"/>
      <w:lvlJc w:val="left"/>
      <w:pPr>
        <w:ind w:left="964" w:hanging="202"/>
      </w:pPr>
      <w:rPr>
        <w:rFonts w:hint="default"/>
        <w:lang w:val="fr-FR" w:eastAsia="en-US" w:bidi="ar-SA"/>
      </w:rPr>
    </w:lvl>
    <w:lvl w:ilvl="7" w:tplc="11B81BD0">
      <w:numFmt w:val="bullet"/>
      <w:lvlText w:val="•"/>
      <w:lvlJc w:val="left"/>
      <w:pPr>
        <w:ind w:left="1108" w:hanging="202"/>
      </w:pPr>
      <w:rPr>
        <w:rFonts w:hint="default"/>
        <w:lang w:val="fr-FR" w:eastAsia="en-US" w:bidi="ar-SA"/>
      </w:rPr>
    </w:lvl>
    <w:lvl w:ilvl="8" w:tplc="7FD0CC3C">
      <w:numFmt w:val="bullet"/>
      <w:lvlText w:val="•"/>
      <w:lvlJc w:val="left"/>
      <w:pPr>
        <w:ind w:left="1252" w:hanging="202"/>
      </w:pPr>
      <w:rPr>
        <w:rFonts w:hint="default"/>
        <w:lang w:val="fr-FR" w:eastAsia="en-US" w:bidi="ar-SA"/>
      </w:rPr>
    </w:lvl>
  </w:abstractNum>
  <w:abstractNum w:abstractNumId="125" w15:restartNumberingAfterBreak="0">
    <w:nsid w:val="5E8D07CE"/>
    <w:multiLevelType w:val="hybridMultilevel"/>
    <w:tmpl w:val="24BA6E36"/>
    <w:lvl w:ilvl="0" w:tplc="A48ADA42">
      <w:start w:val="1"/>
      <w:numFmt w:val="decimal"/>
      <w:lvlText w:val="%1."/>
      <w:lvlJc w:val="left"/>
      <w:pPr>
        <w:ind w:left="247" w:hanging="139"/>
      </w:pPr>
      <w:rPr>
        <w:rFonts w:ascii="Agency FB" w:eastAsia="Agency FB" w:hAnsi="Agency FB" w:cs="Agency FB" w:hint="default"/>
        <w:b/>
        <w:bCs/>
        <w:i w:val="0"/>
        <w:iCs w:val="0"/>
        <w:spacing w:val="0"/>
        <w:w w:val="100"/>
        <w:sz w:val="22"/>
        <w:szCs w:val="22"/>
        <w:lang w:val="fr-FR" w:eastAsia="en-US" w:bidi="ar-SA"/>
      </w:rPr>
    </w:lvl>
    <w:lvl w:ilvl="1" w:tplc="D4124BCC">
      <w:numFmt w:val="bullet"/>
      <w:lvlText w:val="-"/>
      <w:lvlJc w:val="left"/>
      <w:pPr>
        <w:ind w:left="217" w:hanging="108"/>
      </w:pPr>
      <w:rPr>
        <w:rFonts w:ascii="Agency FB" w:eastAsia="Agency FB" w:hAnsi="Agency FB" w:cs="Agency FB" w:hint="default"/>
        <w:b w:val="0"/>
        <w:bCs w:val="0"/>
        <w:i w:val="0"/>
        <w:iCs w:val="0"/>
        <w:spacing w:val="0"/>
        <w:w w:val="100"/>
        <w:sz w:val="22"/>
        <w:szCs w:val="22"/>
        <w:lang w:val="fr-FR" w:eastAsia="en-US" w:bidi="ar-SA"/>
      </w:rPr>
    </w:lvl>
    <w:lvl w:ilvl="2" w:tplc="297CE74A">
      <w:numFmt w:val="bullet"/>
      <w:lvlText w:val="•"/>
      <w:lvlJc w:val="left"/>
      <w:pPr>
        <w:ind w:left="637" w:hanging="108"/>
      </w:pPr>
      <w:rPr>
        <w:rFonts w:hint="default"/>
        <w:lang w:val="fr-FR" w:eastAsia="en-US" w:bidi="ar-SA"/>
      </w:rPr>
    </w:lvl>
    <w:lvl w:ilvl="3" w:tplc="AF584DAC">
      <w:numFmt w:val="bullet"/>
      <w:lvlText w:val="•"/>
      <w:lvlJc w:val="left"/>
      <w:pPr>
        <w:ind w:left="1035" w:hanging="108"/>
      </w:pPr>
      <w:rPr>
        <w:rFonts w:hint="default"/>
        <w:lang w:val="fr-FR" w:eastAsia="en-US" w:bidi="ar-SA"/>
      </w:rPr>
    </w:lvl>
    <w:lvl w:ilvl="4" w:tplc="35205FE4">
      <w:numFmt w:val="bullet"/>
      <w:lvlText w:val="•"/>
      <w:lvlJc w:val="left"/>
      <w:pPr>
        <w:ind w:left="1432" w:hanging="108"/>
      </w:pPr>
      <w:rPr>
        <w:rFonts w:hint="default"/>
        <w:lang w:val="fr-FR" w:eastAsia="en-US" w:bidi="ar-SA"/>
      </w:rPr>
    </w:lvl>
    <w:lvl w:ilvl="5" w:tplc="35649154">
      <w:numFmt w:val="bullet"/>
      <w:lvlText w:val="•"/>
      <w:lvlJc w:val="left"/>
      <w:pPr>
        <w:ind w:left="1830" w:hanging="108"/>
      </w:pPr>
      <w:rPr>
        <w:rFonts w:hint="default"/>
        <w:lang w:val="fr-FR" w:eastAsia="en-US" w:bidi="ar-SA"/>
      </w:rPr>
    </w:lvl>
    <w:lvl w:ilvl="6" w:tplc="E21A9F48">
      <w:numFmt w:val="bullet"/>
      <w:lvlText w:val="•"/>
      <w:lvlJc w:val="left"/>
      <w:pPr>
        <w:ind w:left="2227" w:hanging="108"/>
      </w:pPr>
      <w:rPr>
        <w:rFonts w:hint="default"/>
        <w:lang w:val="fr-FR" w:eastAsia="en-US" w:bidi="ar-SA"/>
      </w:rPr>
    </w:lvl>
    <w:lvl w:ilvl="7" w:tplc="0824B856">
      <w:numFmt w:val="bullet"/>
      <w:lvlText w:val="•"/>
      <w:lvlJc w:val="left"/>
      <w:pPr>
        <w:ind w:left="2625" w:hanging="108"/>
      </w:pPr>
      <w:rPr>
        <w:rFonts w:hint="default"/>
        <w:lang w:val="fr-FR" w:eastAsia="en-US" w:bidi="ar-SA"/>
      </w:rPr>
    </w:lvl>
    <w:lvl w:ilvl="8" w:tplc="43266362">
      <w:numFmt w:val="bullet"/>
      <w:lvlText w:val="•"/>
      <w:lvlJc w:val="left"/>
      <w:pPr>
        <w:ind w:left="3022" w:hanging="108"/>
      </w:pPr>
      <w:rPr>
        <w:rFonts w:hint="default"/>
        <w:lang w:val="fr-FR" w:eastAsia="en-US" w:bidi="ar-SA"/>
      </w:rPr>
    </w:lvl>
  </w:abstractNum>
  <w:abstractNum w:abstractNumId="126" w15:restartNumberingAfterBreak="0">
    <w:nsid w:val="5EC31E99"/>
    <w:multiLevelType w:val="hybridMultilevel"/>
    <w:tmpl w:val="21CE39AE"/>
    <w:lvl w:ilvl="0" w:tplc="163E9682">
      <w:start w:val="4"/>
      <w:numFmt w:val="decimal"/>
      <w:lvlText w:val="%1."/>
      <w:lvlJc w:val="left"/>
      <w:pPr>
        <w:ind w:left="308" w:hanging="201"/>
      </w:pPr>
      <w:rPr>
        <w:rFonts w:ascii="Times New Roman" w:eastAsia="Times New Roman" w:hAnsi="Times New Roman" w:cs="Times New Roman" w:hint="default"/>
        <w:b/>
        <w:bCs/>
        <w:i w:val="0"/>
        <w:iCs w:val="0"/>
        <w:spacing w:val="0"/>
        <w:w w:val="99"/>
        <w:sz w:val="20"/>
        <w:szCs w:val="20"/>
        <w:lang w:val="fr-FR" w:eastAsia="en-US" w:bidi="ar-SA"/>
      </w:rPr>
    </w:lvl>
    <w:lvl w:ilvl="1" w:tplc="70AE3E5C">
      <w:numFmt w:val="bullet"/>
      <w:lvlText w:val="-"/>
      <w:lvlJc w:val="left"/>
      <w:pPr>
        <w:ind w:left="107" w:hanging="118"/>
      </w:pPr>
      <w:rPr>
        <w:rFonts w:ascii="Times New Roman" w:eastAsia="Times New Roman" w:hAnsi="Times New Roman" w:cs="Times New Roman" w:hint="default"/>
        <w:b w:val="0"/>
        <w:bCs w:val="0"/>
        <w:i w:val="0"/>
        <w:iCs w:val="0"/>
        <w:spacing w:val="0"/>
        <w:w w:val="99"/>
        <w:sz w:val="20"/>
        <w:szCs w:val="20"/>
        <w:lang w:val="fr-FR" w:eastAsia="en-US" w:bidi="ar-SA"/>
      </w:rPr>
    </w:lvl>
    <w:lvl w:ilvl="2" w:tplc="A10AA782">
      <w:numFmt w:val="bullet"/>
      <w:lvlText w:val="•"/>
      <w:lvlJc w:val="left"/>
      <w:pPr>
        <w:ind w:left="300" w:hanging="118"/>
      </w:pPr>
      <w:rPr>
        <w:rFonts w:hint="default"/>
        <w:lang w:val="fr-FR" w:eastAsia="en-US" w:bidi="ar-SA"/>
      </w:rPr>
    </w:lvl>
    <w:lvl w:ilvl="3" w:tplc="AB600546">
      <w:numFmt w:val="bullet"/>
      <w:lvlText w:val="•"/>
      <w:lvlJc w:val="left"/>
      <w:pPr>
        <w:ind w:left="261" w:hanging="118"/>
      </w:pPr>
      <w:rPr>
        <w:rFonts w:hint="default"/>
        <w:lang w:val="fr-FR" w:eastAsia="en-US" w:bidi="ar-SA"/>
      </w:rPr>
    </w:lvl>
    <w:lvl w:ilvl="4" w:tplc="D180B228">
      <w:numFmt w:val="bullet"/>
      <w:lvlText w:val="•"/>
      <w:lvlJc w:val="left"/>
      <w:pPr>
        <w:ind w:left="222" w:hanging="118"/>
      </w:pPr>
      <w:rPr>
        <w:rFonts w:hint="default"/>
        <w:lang w:val="fr-FR" w:eastAsia="en-US" w:bidi="ar-SA"/>
      </w:rPr>
    </w:lvl>
    <w:lvl w:ilvl="5" w:tplc="4CB653B2">
      <w:numFmt w:val="bullet"/>
      <w:lvlText w:val="•"/>
      <w:lvlJc w:val="left"/>
      <w:pPr>
        <w:ind w:left="183" w:hanging="118"/>
      </w:pPr>
      <w:rPr>
        <w:rFonts w:hint="default"/>
        <w:lang w:val="fr-FR" w:eastAsia="en-US" w:bidi="ar-SA"/>
      </w:rPr>
    </w:lvl>
    <w:lvl w:ilvl="6" w:tplc="4CF4B70E">
      <w:numFmt w:val="bullet"/>
      <w:lvlText w:val="•"/>
      <w:lvlJc w:val="left"/>
      <w:pPr>
        <w:ind w:left="145" w:hanging="118"/>
      </w:pPr>
      <w:rPr>
        <w:rFonts w:hint="default"/>
        <w:lang w:val="fr-FR" w:eastAsia="en-US" w:bidi="ar-SA"/>
      </w:rPr>
    </w:lvl>
    <w:lvl w:ilvl="7" w:tplc="0624CEC0">
      <w:numFmt w:val="bullet"/>
      <w:lvlText w:val="•"/>
      <w:lvlJc w:val="left"/>
      <w:pPr>
        <w:ind w:left="106" w:hanging="118"/>
      </w:pPr>
      <w:rPr>
        <w:rFonts w:hint="default"/>
        <w:lang w:val="fr-FR" w:eastAsia="en-US" w:bidi="ar-SA"/>
      </w:rPr>
    </w:lvl>
    <w:lvl w:ilvl="8" w:tplc="4AA29958">
      <w:numFmt w:val="bullet"/>
      <w:lvlText w:val="•"/>
      <w:lvlJc w:val="left"/>
      <w:pPr>
        <w:ind w:left="67" w:hanging="118"/>
      </w:pPr>
      <w:rPr>
        <w:rFonts w:hint="default"/>
        <w:lang w:val="fr-FR" w:eastAsia="en-US" w:bidi="ar-SA"/>
      </w:rPr>
    </w:lvl>
  </w:abstractNum>
  <w:abstractNum w:abstractNumId="127" w15:restartNumberingAfterBreak="0">
    <w:nsid w:val="5F2313FC"/>
    <w:multiLevelType w:val="hybridMultilevel"/>
    <w:tmpl w:val="C15A541C"/>
    <w:lvl w:ilvl="0" w:tplc="1F0C8010">
      <w:start w:val="2"/>
      <w:numFmt w:val="lowerLetter"/>
      <w:lvlText w:val="%1)"/>
      <w:lvlJc w:val="left"/>
      <w:pPr>
        <w:ind w:left="108" w:hanging="363"/>
      </w:pPr>
      <w:rPr>
        <w:rFonts w:ascii="Times New Roman" w:eastAsia="Times New Roman" w:hAnsi="Times New Roman" w:cs="Times New Roman" w:hint="default"/>
        <w:b/>
        <w:bCs/>
        <w:i w:val="0"/>
        <w:iCs w:val="0"/>
        <w:spacing w:val="-1"/>
        <w:w w:val="99"/>
        <w:sz w:val="20"/>
        <w:szCs w:val="20"/>
        <w:lang w:val="fr-FR" w:eastAsia="en-US" w:bidi="ar-SA"/>
      </w:rPr>
    </w:lvl>
    <w:lvl w:ilvl="1" w:tplc="894EF52A">
      <w:numFmt w:val="bullet"/>
      <w:lvlText w:val="•"/>
      <w:lvlJc w:val="left"/>
      <w:pPr>
        <w:ind w:left="362" w:hanging="363"/>
      </w:pPr>
      <w:rPr>
        <w:rFonts w:hint="default"/>
        <w:lang w:val="fr-FR" w:eastAsia="en-US" w:bidi="ar-SA"/>
      </w:rPr>
    </w:lvl>
    <w:lvl w:ilvl="2" w:tplc="043A92AE">
      <w:numFmt w:val="bullet"/>
      <w:lvlText w:val="•"/>
      <w:lvlJc w:val="left"/>
      <w:pPr>
        <w:ind w:left="625" w:hanging="363"/>
      </w:pPr>
      <w:rPr>
        <w:rFonts w:hint="default"/>
        <w:lang w:val="fr-FR" w:eastAsia="en-US" w:bidi="ar-SA"/>
      </w:rPr>
    </w:lvl>
    <w:lvl w:ilvl="3" w:tplc="A17C7A98">
      <w:numFmt w:val="bullet"/>
      <w:lvlText w:val="•"/>
      <w:lvlJc w:val="left"/>
      <w:pPr>
        <w:ind w:left="887" w:hanging="363"/>
      </w:pPr>
      <w:rPr>
        <w:rFonts w:hint="default"/>
        <w:lang w:val="fr-FR" w:eastAsia="en-US" w:bidi="ar-SA"/>
      </w:rPr>
    </w:lvl>
    <w:lvl w:ilvl="4" w:tplc="931E528A">
      <w:numFmt w:val="bullet"/>
      <w:lvlText w:val="•"/>
      <w:lvlJc w:val="left"/>
      <w:pPr>
        <w:ind w:left="1150" w:hanging="363"/>
      </w:pPr>
      <w:rPr>
        <w:rFonts w:hint="default"/>
        <w:lang w:val="fr-FR" w:eastAsia="en-US" w:bidi="ar-SA"/>
      </w:rPr>
    </w:lvl>
    <w:lvl w:ilvl="5" w:tplc="E3D28DA6">
      <w:numFmt w:val="bullet"/>
      <w:lvlText w:val="•"/>
      <w:lvlJc w:val="left"/>
      <w:pPr>
        <w:ind w:left="1413" w:hanging="363"/>
      </w:pPr>
      <w:rPr>
        <w:rFonts w:hint="default"/>
        <w:lang w:val="fr-FR" w:eastAsia="en-US" w:bidi="ar-SA"/>
      </w:rPr>
    </w:lvl>
    <w:lvl w:ilvl="6" w:tplc="95A45DC6">
      <w:numFmt w:val="bullet"/>
      <w:lvlText w:val="•"/>
      <w:lvlJc w:val="left"/>
      <w:pPr>
        <w:ind w:left="1675" w:hanging="363"/>
      </w:pPr>
      <w:rPr>
        <w:rFonts w:hint="default"/>
        <w:lang w:val="fr-FR" w:eastAsia="en-US" w:bidi="ar-SA"/>
      </w:rPr>
    </w:lvl>
    <w:lvl w:ilvl="7" w:tplc="10BEAC22">
      <w:numFmt w:val="bullet"/>
      <w:lvlText w:val="•"/>
      <w:lvlJc w:val="left"/>
      <w:pPr>
        <w:ind w:left="1938" w:hanging="363"/>
      </w:pPr>
      <w:rPr>
        <w:rFonts w:hint="default"/>
        <w:lang w:val="fr-FR" w:eastAsia="en-US" w:bidi="ar-SA"/>
      </w:rPr>
    </w:lvl>
    <w:lvl w:ilvl="8" w:tplc="4686F160">
      <w:numFmt w:val="bullet"/>
      <w:lvlText w:val="•"/>
      <w:lvlJc w:val="left"/>
      <w:pPr>
        <w:ind w:left="2200" w:hanging="363"/>
      </w:pPr>
      <w:rPr>
        <w:rFonts w:hint="default"/>
        <w:lang w:val="fr-FR" w:eastAsia="en-US" w:bidi="ar-SA"/>
      </w:rPr>
    </w:lvl>
  </w:abstractNum>
  <w:abstractNum w:abstractNumId="128" w15:restartNumberingAfterBreak="0">
    <w:nsid w:val="60B37B8D"/>
    <w:multiLevelType w:val="hybridMultilevel"/>
    <w:tmpl w:val="2C2613E8"/>
    <w:lvl w:ilvl="0" w:tplc="15584E50">
      <w:start w:val="1"/>
      <w:numFmt w:val="decimal"/>
      <w:lvlText w:val="%1."/>
      <w:lvlJc w:val="left"/>
      <w:pPr>
        <w:ind w:left="309" w:hanging="201"/>
      </w:pPr>
      <w:rPr>
        <w:rFonts w:ascii="Times New Roman" w:eastAsia="Times New Roman" w:hAnsi="Times New Roman" w:cs="Times New Roman" w:hint="default"/>
        <w:b/>
        <w:bCs/>
        <w:i w:val="0"/>
        <w:iCs w:val="0"/>
        <w:spacing w:val="0"/>
        <w:w w:val="99"/>
        <w:sz w:val="20"/>
        <w:szCs w:val="20"/>
        <w:lang w:val="fr-FR" w:eastAsia="en-US" w:bidi="ar-SA"/>
      </w:rPr>
    </w:lvl>
    <w:lvl w:ilvl="1" w:tplc="D8F83580">
      <w:numFmt w:val="bullet"/>
      <w:lvlText w:val="-"/>
      <w:lvlJc w:val="left"/>
      <w:pPr>
        <w:ind w:left="226" w:hanging="118"/>
      </w:pPr>
      <w:rPr>
        <w:rFonts w:ascii="Times New Roman" w:eastAsia="Times New Roman" w:hAnsi="Times New Roman" w:cs="Times New Roman" w:hint="default"/>
        <w:b w:val="0"/>
        <w:bCs w:val="0"/>
        <w:i w:val="0"/>
        <w:iCs w:val="0"/>
        <w:spacing w:val="0"/>
        <w:w w:val="99"/>
        <w:sz w:val="20"/>
        <w:szCs w:val="20"/>
        <w:lang w:val="fr-FR" w:eastAsia="en-US" w:bidi="ar-SA"/>
      </w:rPr>
    </w:lvl>
    <w:lvl w:ilvl="2" w:tplc="E68E5F4C">
      <w:numFmt w:val="bullet"/>
      <w:lvlText w:val="•"/>
      <w:lvlJc w:val="left"/>
      <w:pPr>
        <w:ind w:left="672" w:hanging="118"/>
      </w:pPr>
      <w:rPr>
        <w:rFonts w:hint="default"/>
        <w:lang w:val="fr-FR" w:eastAsia="en-US" w:bidi="ar-SA"/>
      </w:rPr>
    </w:lvl>
    <w:lvl w:ilvl="3" w:tplc="5A9CA836">
      <w:numFmt w:val="bullet"/>
      <w:lvlText w:val="•"/>
      <w:lvlJc w:val="left"/>
      <w:pPr>
        <w:ind w:left="1045" w:hanging="118"/>
      </w:pPr>
      <w:rPr>
        <w:rFonts w:hint="default"/>
        <w:lang w:val="fr-FR" w:eastAsia="en-US" w:bidi="ar-SA"/>
      </w:rPr>
    </w:lvl>
    <w:lvl w:ilvl="4" w:tplc="9B2456E8">
      <w:numFmt w:val="bullet"/>
      <w:lvlText w:val="•"/>
      <w:lvlJc w:val="left"/>
      <w:pPr>
        <w:ind w:left="1418" w:hanging="118"/>
      </w:pPr>
      <w:rPr>
        <w:rFonts w:hint="default"/>
        <w:lang w:val="fr-FR" w:eastAsia="en-US" w:bidi="ar-SA"/>
      </w:rPr>
    </w:lvl>
    <w:lvl w:ilvl="5" w:tplc="962C81E0">
      <w:numFmt w:val="bullet"/>
      <w:lvlText w:val="•"/>
      <w:lvlJc w:val="left"/>
      <w:pPr>
        <w:ind w:left="1791" w:hanging="118"/>
      </w:pPr>
      <w:rPr>
        <w:rFonts w:hint="default"/>
        <w:lang w:val="fr-FR" w:eastAsia="en-US" w:bidi="ar-SA"/>
      </w:rPr>
    </w:lvl>
    <w:lvl w:ilvl="6" w:tplc="E41222A2">
      <w:numFmt w:val="bullet"/>
      <w:lvlText w:val="•"/>
      <w:lvlJc w:val="left"/>
      <w:pPr>
        <w:ind w:left="2163" w:hanging="118"/>
      </w:pPr>
      <w:rPr>
        <w:rFonts w:hint="default"/>
        <w:lang w:val="fr-FR" w:eastAsia="en-US" w:bidi="ar-SA"/>
      </w:rPr>
    </w:lvl>
    <w:lvl w:ilvl="7" w:tplc="FABEE5EA">
      <w:numFmt w:val="bullet"/>
      <w:lvlText w:val="•"/>
      <w:lvlJc w:val="left"/>
      <w:pPr>
        <w:ind w:left="2536" w:hanging="118"/>
      </w:pPr>
      <w:rPr>
        <w:rFonts w:hint="default"/>
        <w:lang w:val="fr-FR" w:eastAsia="en-US" w:bidi="ar-SA"/>
      </w:rPr>
    </w:lvl>
    <w:lvl w:ilvl="8" w:tplc="C980AA30">
      <w:numFmt w:val="bullet"/>
      <w:lvlText w:val="•"/>
      <w:lvlJc w:val="left"/>
      <w:pPr>
        <w:ind w:left="2909" w:hanging="118"/>
      </w:pPr>
      <w:rPr>
        <w:rFonts w:hint="default"/>
        <w:lang w:val="fr-FR" w:eastAsia="en-US" w:bidi="ar-SA"/>
      </w:rPr>
    </w:lvl>
  </w:abstractNum>
  <w:abstractNum w:abstractNumId="129" w15:restartNumberingAfterBreak="0">
    <w:nsid w:val="61611558"/>
    <w:multiLevelType w:val="hybridMultilevel"/>
    <w:tmpl w:val="295644F4"/>
    <w:lvl w:ilvl="0" w:tplc="AFD64428">
      <w:numFmt w:val="bullet"/>
      <w:lvlText w:val="-"/>
      <w:lvlJc w:val="left"/>
      <w:pPr>
        <w:ind w:left="108" w:hanging="118"/>
      </w:pPr>
      <w:rPr>
        <w:rFonts w:ascii="Times New Roman" w:eastAsia="Times New Roman" w:hAnsi="Times New Roman" w:cs="Times New Roman" w:hint="default"/>
        <w:b w:val="0"/>
        <w:bCs w:val="0"/>
        <w:i w:val="0"/>
        <w:iCs w:val="0"/>
        <w:spacing w:val="0"/>
        <w:w w:val="99"/>
        <w:sz w:val="20"/>
        <w:szCs w:val="20"/>
        <w:lang w:val="fr-FR" w:eastAsia="en-US" w:bidi="ar-SA"/>
      </w:rPr>
    </w:lvl>
    <w:lvl w:ilvl="1" w:tplc="0F580532">
      <w:numFmt w:val="bullet"/>
      <w:lvlText w:val="•"/>
      <w:lvlJc w:val="left"/>
      <w:pPr>
        <w:ind w:left="222" w:hanging="118"/>
      </w:pPr>
      <w:rPr>
        <w:rFonts w:hint="default"/>
        <w:lang w:val="fr-FR" w:eastAsia="en-US" w:bidi="ar-SA"/>
      </w:rPr>
    </w:lvl>
    <w:lvl w:ilvl="2" w:tplc="93B87264">
      <w:numFmt w:val="bullet"/>
      <w:lvlText w:val="•"/>
      <w:lvlJc w:val="left"/>
      <w:pPr>
        <w:ind w:left="344" w:hanging="118"/>
      </w:pPr>
      <w:rPr>
        <w:rFonts w:hint="default"/>
        <w:lang w:val="fr-FR" w:eastAsia="en-US" w:bidi="ar-SA"/>
      </w:rPr>
    </w:lvl>
    <w:lvl w:ilvl="3" w:tplc="CE6CC0A8">
      <w:numFmt w:val="bullet"/>
      <w:lvlText w:val="•"/>
      <w:lvlJc w:val="left"/>
      <w:pPr>
        <w:ind w:left="466" w:hanging="118"/>
      </w:pPr>
      <w:rPr>
        <w:rFonts w:hint="default"/>
        <w:lang w:val="fr-FR" w:eastAsia="en-US" w:bidi="ar-SA"/>
      </w:rPr>
    </w:lvl>
    <w:lvl w:ilvl="4" w:tplc="6D8606A2">
      <w:numFmt w:val="bullet"/>
      <w:lvlText w:val="•"/>
      <w:lvlJc w:val="left"/>
      <w:pPr>
        <w:ind w:left="589" w:hanging="118"/>
      </w:pPr>
      <w:rPr>
        <w:rFonts w:hint="default"/>
        <w:lang w:val="fr-FR" w:eastAsia="en-US" w:bidi="ar-SA"/>
      </w:rPr>
    </w:lvl>
    <w:lvl w:ilvl="5" w:tplc="DCECDBC8">
      <w:numFmt w:val="bullet"/>
      <w:lvlText w:val="•"/>
      <w:lvlJc w:val="left"/>
      <w:pPr>
        <w:ind w:left="711" w:hanging="118"/>
      </w:pPr>
      <w:rPr>
        <w:rFonts w:hint="default"/>
        <w:lang w:val="fr-FR" w:eastAsia="en-US" w:bidi="ar-SA"/>
      </w:rPr>
    </w:lvl>
    <w:lvl w:ilvl="6" w:tplc="36D874F2">
      <w:numFmt w:val="bullet"/>
      <w:lvlText w:val="•"/>
      <w:lvlJc w:val="left"/>
      <w:pPr>
        <w:ind w:left="833" w:hanging="118"/>
      </w:pPr>
      <w:rPr>
        <w:rFonts w:hint="default"/>
        <w:lang w:val="fr-FR" w:eastAsia="en-US" w:bidi="ar-SA"/>
      </w:rPr>
    </w:lvl>
    <w:lvl w:ilvl="7" w:tplc="D14C0586">
      <w:numFmt w:val="bullet"/>
      <w:lvlText w:val="•"/>
      <w:lvlJc w:val="left"/>
      <w:pPr>
        <w:ind w:left="956" w:hanging="118"/>
      </w:pPr>
      <w:rPr>
        <w:rFonts w:hint="default"/>
        <w:lang w:val="fr-FR" w:eastAsia="en-US" w:bidi="ar-SA"/>
      </w:rPr>
    </w:lvl>
    <w:lvl w:ilvl="8" w:tplc="2B444B80">
      <w:numFmt w:val="bullet"/>
      <w:lvlText w:val="•"/>
      <w:lvlJc w:val="left"/>
      <w:pPr>
        <w:ind w:left="1078" w:hanging="118"/>
      </w:pPr>
      <w:rPr>
        <w:rFonts w:hint="default"/>
        <w:lang w:val="fr-FR" w:eastAsia="en-US" w:bidi="ar-SA"/>
      </w:rPr>
    </w:lvl>
  </w:abstractNum>
  <w:abstractNum w:abstractNumId="130" w15:restartNumberingAfterBreak="0">
    <w:nsid w:val="61EF5BCF"/>
    <w:multiLevelType w:val="hybridMultilevel"/>
    <w:tmpl w:val="1658A6E4"/>
    <w:lvl w:ilvl="0" w:tplc="040C0001">
      <w:start w:val="1"/>
      <w:numFmt w:val="bullet"/>
      <w:lvlText w:val=""/>
      <w:lvlJc w:val="left"/>
      <w:pPr>
        <w:ind w:left="720" w:hanging="360"/>
      </w:pPr>
      <w:rPr>
        <w:rFonts w:ascii="Symbol" w:hAnsi="Symbol" w:hint="default"/>
      </w:rPr>
    </w:lvl>
    <w:lvl w:ilvl="1" w:tplc="2C0C0003" w:tentative="1">
      <w:start w:val="1"/>
      <w:numFmt w:val="bullet"/>
      <w:lvlText w:val="o"/>
      <w:lvlJc w:val="left"/>
      <w:pPr>
        <w:ind w:left="1440" w:hanging="360"/>
      </w:pPr>
      <w:rPr>
        <w:rFonts w:ascii="Courier New" w:hAnsi="Courier New" w:cs="Courier New" w:hint="default"/>
      </w:rPr>
    </w:lvl>
    <w:lvl w:ilvl="2" w:tplc="2C0C0005" w:tentative="1">
      <w:start w:val="1"/>
      <w:numFmt w:val="bullet"/>
      <w:lvlText w:val=""/>
      <w:lvlJc w:val="left"/>
      <w:pPr>
        <w:ind w:left="2160" w:hanging="360"/>
      </w:pPr>
      <w:rPr>
        <w:rFonts w:ascii="Wingdings" w:hAnsi="Wingdings" w:hint="default"/>
      </w:rPr>
    </w:lvl>
    <w:lvl w:ilvl="3" w:tplc="2C0C0001" w:tentative="1">
      <w:start w:val="1"/>
      <w:numFmt w:val="bullet"/>
      <w:lvlText w:val=""/>
      <w:lvlJc w:val="left"/>
      <w:pPr>
        <w:ind w:left="2880" w:hanging="360"/>
      </w:pPr>
      <w:rPr>
        <w:rFonts w:ascii="Symbol" w:hAnsi="Symbol" w:hint="default"/>
      </w:rPr>
    </w:lvl>
    <w:lvl w:ilvl="4" w:tplc="2C0C0003" w:tentative="1">
      <w:start w:val="1"/>
      <w:numFmt w:val="bullet"/>
      <w:lvlText w:val="o"/>
      <w:lvlJc w:val="left"/>
      <w:pPr>
        <w:ind w:left="3600" w:hanging="360"/>
      </w:pPr>
      <w:rPr>
        <w:rFonts w:ascii="Courier New" w:hAnsi="Courier New" w:cs="Courier New" w:hint="default"/>
      </w:rPr>
    </w:lvl>
    <w:lvl w:ilvl="5" w:tplc="2C0C0005" w:tentative="1">
      <w:start w:val="1"/>
      <w:numFmt w:val="bullet"/>
      <w:lvlText w:val=""/>
      <w:lvlJc w:val="left"/>
      <w:pPr>
        <w:ind w:left="4320" w:hanging="360"/>
      </w:pPr>
      <w:rPr>
        <w:rFonts w:ascii="Wingdings" w:hAnsi="Wingdings" w:hint="default"/>
      </w:rPr>
    </w:lvl>
    <w:lvl w:ilvl="6" w:tplc="2C0C0001" w:tentative="1">
      <w:start w:val="1"/>
      <w:numFmt w:val="bullet"/>
      <w:lvlText w:val=""/>
      <w:lvlJc w:val="left"/>
      <w:pPr>
        <w:ind w:left="5040" w:hanging="360"/>
      </w:pPr>
      <w:rPr>
        <w:rFonts w:ascii="Symbol" w:hAnsi="Symbol" w:hint="default"/>
      </w:rPr>
    </w:lvl>
    <w:lvl w:ilvl="7" w:tplc="2C0C0003" w:tentative="1">
      <w:start w:val="1"/>
      <w:numFmt w:val="bullet"/>
      <w:lvlText w:val="o"/>
      <w:lvlJc w:val="left"/>
      <w:pPr>
        <w:ind w:left="5760" w:hanging="360"/>
      </w:pPr>
      <w:rPr>
        <w:rFonts w:ascii="Courier New" w:hAnsi="Courier New" w:cs="Courier New" w:hint="default"/>
      </w:rPr>
    </w:lvl>
    <w:lvl w:ilvl="8" w:tplc="2C0C0005" w:tentative="1">
      <w:start w:val="1"/>
      <w:numFmt w:val="bullet"/>
      <w:lvlText w:val=""/>
      <w:lvlJc w:val="left"/>
      <w:pPr>
        <w:ind w:left="6480" w:hanging="360"/>
      </w:pPr>
      <w:rPr>
        <w:rFonts w:ascii="Wingdings" w:hAnsi="Wingdings" w:hint="default"/>
      </w:rPr>
    </w:lvl>
  </w:abstractNum>
  <w:abstractNum w:abstractNumId="131" w15:restartNumberingAfterBreak="0">
    <w:nsid w:val="620C3680"/>
    <w:multiLevelType w:val="hybridMultilevel"/>
    <w:tmpl w:val="C9AC7C5E"/>
    <w:lvl w:ilvl="0" w:tplc="2AB83384">
      <w:start w:val="1"/>
      <w:numFmt w:val="lowerLetter"/>
      <w:lvlText w:val="%1."/>
      <w:lvlJc w:val="left"/>
      <w:pPr>
        <w:ind w:left="1080" w:hanging="360"/>
      </w:pPr>
      <w:rPr>
        <w:rFonts w:hint="default"/>
        <w:b/>
      </w:rPr>
    </w:lvl>
    <w:lvl w:ilvl="1" w:tplc="040C0019" w:tentative="1">
      <w:start w:val="1"/>
      <w:numFmt w:val="lowerLetter"/>
      <w:lvlText w:val="%2."/>
      <w:lvlJc w:val="left"/>
      <w:pPr>
        <w:ind w:left="1800" w:hanging="360"/>
      </w:pPr>
    </w:lvl>
    <w:lvl w:ilvl="2" w:tplc="040C001B" w:tentative="1">
      <w:start w:val="1"/>
      <w:numFmt w:val="lowerRoman"/>
      <w:lvlText w:val="%3."/>
      <w:lvlJc w:val="right"/>
      <w:pPr>
        <w:ind w:left="2520" w:hanging="180"/>
      </w:pPr>
    </w:lvl>
    <w:lvl w:ilvl="3" w:tplc="040C000F" w:tentative="1">
      <w:start w:val="1"/>
      <w:numFmt w:val="decimal"/>
      <w:lvlText w:val="%4."/>
      <w:lvlJc w:val="left"/>
      <w:pPr>
        <w:ind w:left="3240" w:hanging="360"/>
      </w:pPr>
    </w:lvl>
    <w:lvl w:ilvl="4" w:tplc="040C0019" w:tentative="1">
      <w:start w:val="1"/>
      <w:numFmt w:val="lowerLetter"/>
      <w:lvlText w:val="%5."/>
      <w:lvlJc w:val="left"/>
      <w:pPr>
        <w:ind w:left="3960" w:hanging="360"/>
      </w:pPr>
    </w:lvl>
    <w:lvl w:ilvl="5" w:tplc="040C001B" w:tentative="1">
      <w:start w:val="1"/>
      <w:numFmt w:val="lowerRoman"/>
      <w:lvlText w:val="%6."/>
      <w:lvlJc w:val="right"/>
      <w:pPr>
        <w:ind w:left="4680" w:hanging="180"/>
      </w:pPr>
    </w:lvl>
    <w:lvl w:ilvl="6" w:tplc="040C000F" w:tentative="1">
      <w:start w:val="1"/>
      <w:numFmt w:val="decimal"/>
      <w:lvlText w:val="%7."/>
      <w:lvlJc w:val="left"/>
      <w:pPr>
        <w:ind w:left="5400" w:hanging="360"/>
      </w:pPr>
    </w:lvl>
    <w:lvl w:ilvl="7" w:tplc="040C0019" w:tentative="1">
      <w:start w:val="1"/>
      <w:numFmt w:val="lowerLetter"/>
      <w:lvlText w:val="%8."/>
      <w:lvlJc w:val="left"/>
      <w:pPr>
        <w:ind w:left="6120" w:hanging="360"/>
      </w:pPr>
    </w:lvl>
    <w:lvl w:ilvl="8" w:tplc="040C001B" w:tentative="1">
      <w:start w:val="1"/>
      <w:numFmt w:val="lowerRoman"/>
      <w:lvlText w:val="%9."/>
      <w:lvlJc w:val="right"/>
      <w:pPr>
        <w:ind w:left="6840" w:hanging="180"/>
      </w:pPr>
    </w:lvl>
  </w:abstractNum>
  <w:abstractNum w:abstractNumId="132" w15:restartNumberingAfterBreak="0">
    <w:nsid w:val="62FE72F8"/>
    <w:multiLevelType w:val="hybridMultilevel"/>
    <w:tmpl w:val="BD0ABCCA"/>
    <w:lvl w:ilvl="0" w:tplc="277C2B84">
      <w:numFmt w:val="bullet"/>
      <w:lvlText w:val="-"/>
      <w:lvlJc w:val="left"/>
      <w:pPr>
        <w:ind w:left="108" w:hanging="118"/>
      </w:pPr>
      <w:rPr>
        <w:rFonts w:ascii="Times New Roman" w:eastAsia="Times New Roman" w:hAnsi="Times New Roman" w:cs="Times New Roman" w:hint="default"/>
        <w:b w:val="0"/>
        <w:bCs w:val="0"/>
        <w:i w:val="0"/>
        <w:iCs w:val="0"/>
        <w:spacing w:val="0"/>
        <w:w w:val="99"/>
        <w:sz w:val="20"/>
        <w:szCs w:val="20"/>
        <w:lang w:val="fr-FR" w:eastAsia="en-US" w:bidi="ar-SA"/>
      </w:rPr>
    </w:lvl>
    <w:lvl w:ilvl="1" w:tplc="C3EE3B12">
      <w:numFmt w:val="bullet"/>
      <w:lvlText w:val="•"/>
      <w:lvlJc w:val="left"/>
      <w:pPr>
        <w:ind w:left="222" w:hanging="118"/>
      </w:pPr>
      <w:rPr>
        <w:rFonts w:hint="default"/>
        <w:lang w:val="fr-FR" w:eastAsia="en-US" w:bidi="ar-SA"/>
      </w:rPr>
    </w:lvl>
    <w:lvl w:ilvl="2" w:tplc="A29250E2">
      <w:numFmt w:val="bullet"/>
      <w:lvlText w:val="•"/>
      <w:lvlJc w:val="left"/>
      <w:pPr>
        <w:ind w:left="344" w:hanging="118"/>
      </w:pPr>
      <w:rPr>
        <w:rFonts w:hint="default"/>
        <w:lang w:val="fr-FR" w:eastAsia="en-US" w:bidi="ar-SA"/>
      </w:rPr>
    </w:lvl>
    <w:lvl w:ilvl="3" w:tplc="75BE9FD0">
      <w:numFmt w:val="bullet"/>
      <w:lvlText w:val="•"/>
      <w:lvlJc w:val="left"/>
      <w:pPr>
        <w:ind w:left="466" w:hanging="118"/>
      </w:pPr>
      <w:rPr>
        <w:rFonts w:hint="default"/>
        <w:lang w:val="fr-FR" w:eastAsia="en-US" w:bidi="ar-SA"/>
      </w:rPr>
    </w:lvl>
    <w:lvl w:ilvl="4" w:tplc="857EBDB0">
      <w:numFmt w:val="bullet"/>
      <w:lvlText w:val="•"/>
      <w:lvlJc w:val="left"/>
      <w:pPr>
        <w:ind w:left="588" w:hanging="118"/>
      </w:pPr>
      <w:rPr>
        <w:rFonts w:hint="default"/>
        <w:lang w:val="fr-FR" w:eastAsia="en-US" w:bidi="ar-SA"/>
      </w:rPr>
    </w:lvl>
    <w:lvl w:ilvl="5" w:tplc="7FC89E90">
      <w:numFmt w:val="bullet"/>
      <w:lvlText w:val="•"/>
      <w:lvlJc w:val="left"/>
      <w:pPr>
        <w:ind w:left="711" w:hanging="118"/>
      </w:pPr>
      <w:rPr>
        <w:rFonts w:hint="default"/>
        <w:lang w:val="fr-FR" w:eastAsia="en-US" w:bidi="ar-SA"/>
      </w:rPr>
    </w:lvl>
    <w:lvl w:ilvl="6" w:tplc="9EA472AC">
      <w:numFmt w:val="bullet"/>
      <w:lvlText w:val="•"/>
      <w:lvlJc w:val="left"/>
      <w:pPr>
        <w:ind w:left="833" w:hanging="118"/>
      </w:pPr>
      <w:rPr>
        <w:rFonts w:hint="default"/>
        <w:lang w:val="fr-FR" w:eastAsia="en-US" w:bidi="ar-SA"/>
      </w:rPr>
    </w:lvl>
    <w:lvl w:ilvl="7" w:tplc="9970D1DA">
      <w:numFmt w:val="bullet"/>
      <w:lvlText w:val="•"/>
      <w:lvlJc w:val="left"/>
      <w:pPr>
        <w:ind w:left="955" w:hanging="118"/>
      </w:pPr>
      <w:rPr>
        <w:rFonts w:hint="default"/>
        <w:lang w:val="fr-FR" w:eastAsia="en-US" w:bidi="ar-SA"/>
      </w:rPr>
    </w:lvl>
    <w:lvl w:ilvl="8" w:tplc="21C6263C">
      <w:numFmt w:val="bullet"/>
      <w:lvlText w:val="•"/>
      <w:lvlJc w:val="left"/>
      <w:pPr>
        <w:ind w:left="1077" w:hanging="118"/>
      </w:pPr>
      <w:rPr>
        <w:rFonts w:hint="default"/>
        <w:lang w:val="fr-FR" w:eastAsia="en-US" w:bidi="ar-SA"/>
      </w:rPr>
    </w:lvl>
  </w:abstractNum>
  <w:abstractNum w:abstractNumId="133" w15:restartNumberingAfterBreak="0">
    <w:nsid w:val="635F7675"/>
    <w:multiLevelType w:val="hybridMultilevel"/>
    <w:tmpl w:val="6CB4A6BC"/>
    <w:lvl w:ilvl="0" w:tplc="FB661DA2">
      <w:numFmt w:val="bullet"/>
      <w:lvlText w:val="-"/>
      <w:lvlJc w:val="left"/>
      <w:pPr>
        <w:ind w:left="106" w:hanging="118"/>
      </w:pPr>
      <w:rPr>
        <w:rFonts w:ascii="Times New Roman" w:eastAsia="Times New Roman" w:hAnsi="Times New Roman" w:cs="Times New Roman" w:hint="default"/>
        <w:b w:val="0"/>
        <w:bCs w:val="0"/>
        <w:i w:val="0"/>
        <w:iCs w:val="0"/>
        <w:spacing w:val="0"/>
        <w:w w:val="99"/>
        <w:sz w:val="20"/>
        <w:szCs w:val="20"/>
        <w:lang w:val="fr-FR" w:eastAsia="en-US" w:bidi="ar-SA"/>
      </w:rPr>
    </w:lvl>
    <w:lvl w:ilvl="1" w:tplc="4CEA460A">
      <w:numFmt w:val="bullet"/>
      <w:lvlText w:val="•"/>
      <w:lvlJc w:val="left"/>
      <w:pPr>
        <w:ind w:left="240" w:hanging="118"/>
      </w:pPr>
      <w:rPr>
        <w:rFonts w:hint="default"/>
        <w:lang w:val="fr-FR" w:eastAsia="en-US" w:bidi="ar-SA"/>
      </w:rPr>
    </w:lvl>
    <w:lvl w:ilvl="2" w:tplc="7DA22DD2">
      <w:numFmt w:val="bullet"/>
      <w:lvlText w:val="•"/>
      <w:lvlJc w:val="left"/>
      <w:pPr>
        <w:ind w:left="381" w:hanging="118"/>
      </w:pPr>
      <w:rPr>
        <w:rFonts w:hint="default"/>
        <w:lang w:val="fr-FR" w:eastAsia="en-US" w:bidi="ar-SA"/>
      </w:rPr>
    </w:lvl>
    <w:lvl w:ilvl="3" w:tplc="3E7A1CCC">
      <w:numFmt w:val="bullet"/>
      <w:lvlText w:val="•"/>
      <w:lvlJc w:val="left"/>
      <w:pPr>
        <w:ind w:left="521" w:hanging="118"/>
      </w:pPr>
      <w:rPr>
        <w:rFonts w:hint="default"/>
        <w:lang w:val="fr-FR" w:eastAsia="en-US" w:bidi="ar-SA"/>
      </w:rPr>
    </w:lvl>
    <w:lvl w:ilvl="4" w:tplc="200E20C2">
      <w:numFmt w:val="bullet"/>
      <w:lvlText w:val="•"/>
      <w:lvlJc w:val="left"/>
      <w:pPr>
        <w:ind w:left="662" w:hanging="118"/>
      </w:pPr>
      <w:rPr>
        <w:rFonts w:hint="default"/>
        <w:lang w:val="fr-FR" w:eastAsia="en-US" w:bidi="ar-SA"/>
      </w:rPr>
    </w:lvl>
    <w:lvl w:ilvl="5" w:tplc="0C068B78">
      <w:numFmt w:val="bullet"/>
      <w:lvlText w:val="•"/>
      <w:lvlJc w:val="left"/>
      <w:pPr>
        <w:ind w:left="802" w:hanging="118"/>
      </w:pPr>
      <w:rPr>
        <w:rFonts w:hint="default"/>
        <w:lang w:val="fr-FR" w:eastAsia="en-US" w:bidi="ar-SA"/>
      </w:rPr>
    </w:lvl>
    <w:lvl w:ilvl="6" w:tplc="1786E94C">
      <w:numFmt w:val="bullet"/>
      <w:lvlText w:val="•"/>
      <w:lvlJc w:val="left"/>
      <w:pPr>
        <w:ind w:left="943" w:hanging="118"/>
      </w:pPr>
      <w:rPr>
        <w:rFonts w:hint="default"/>
        <w:lang w:val="fr-FR" w:eastAsia="en-US" w:bidi="ar-SA"/>
      </w:rPr>
    </w:lvl>
    <w:lvl w:ilvl="7" w:tplc="A1F479BC">
      <w:numFmt w:val="bullet"/>
      <w:lvlText w:val="•"/>
      <w:lvlJc w:val="left"/>
      <w:pPr>
        <w:ind w:left="1083" w:hanging="118"/>
      </w:pPr>
      <w:rPr>
        <w:rFonts w:hint="default"/>
        <w:lang w:val="fr-FR" w:eastAsia="en-US" w:bidi="ar-SA"/>
      </w:rPr>
    </w:lvl>
    <w:lvl w:ilvl="8" w:tplc="83E45876">
      <w:numFmt w:val="bullet"/>
      <w:lvlText w:val="•"/>
      <w:lvlJc w:val="left"/>
      <w:pPr>
        <w:ind w:left="1224" w:hanging="118"/>
      </w:pPr>
      <w:rPr>
        <w:rFonts w:hint="default"/>
        <w:lang w:val="fr-FR" w:eastAsia="en-US" w:bidi="ar-SA"/>
      </w:rPr>
    </w:lvl>
  </w:abstractNum>
  <w:abstractNum w:abstractNumId="134" w15:restartNumberingAfterBreak="0">
    <w:nsid w:val="63672F74"/>
    <w:multiLevelType w:val="hybridMultilevel"/>
    <w:tmpl w:val="6F5ED294"/>
    <w:lvl w:ilvl="0" w:tplc="2284675C">
      <w:numFmt w:val="bullet"/>
      <w:lvlText w:val="-"/>
      <w:lvlJc w:val="left"/>
      <w:pPr>
        <w:ind w:left="107" w:hanging="118"/>
      </w:pPr>
      <w:rPr>
        <w:rFonts w:ascii="Times New Roman" w:eastAsia="Times New Roman" w:hAnsi="Times New Roman" w:cs="Times New Roman" w:hint="default"/>
        <w:b w:val="0"/>
        <w:bCs w:val="0"/>
        <w:i w:val="0"/>
        <w:iCs w:val="0"/>
        <w:spacing w:val="0"/>
        <w:w w:val="99"/>
        <w:sz w:val="20"/>
        <w:szCs w:val="20"/>
        <w:lang w:val="fr-FR" w:eastAsia="en-US" w:bidi="ar-SA"/>
      </w:rPr>
    </w:lvl>
    <w:lvl w:ilvl="1" w:tplc="BBA41D6C">
      <w:numFmt w:val="bullet"/>
      <w:lvlText w:val="•"/>
      <w:lvlJc w:val="left"/>
      <w:pPr>
        <w:ind w:left="427" w:hanging="118"/>
      </w:pPr>
      <w:rPr>
        <w:rFonts w:hint="default"/>
        <w:lang w:val="fr-FR" w:eastAsia="en-US" w:bidi="ar-SA"/>
      </w:rPr>
    </w:lvl>
    <w:lvl w:ilvl="2" w:tplc="24FACE46">
      <w:numFmt w:val="bullet"/>
      <w:lvlText w:val="•"/>
      <w:lvlJc w:val="left"/>
      <w:pPr>
        <w:ind w:left="754" w:hanging="118"/>
      </w:pPr>
      <w:rPr>
        <w:rFonts w:hint="default"/>
        <w:lang w:val="fr-FR" w:eastAsia="en-US" w:bidi="ar-SA"/>
      </w:rPr>
    </w:lvl>
    <w:lvl w:ilvl="3" w:tplc="C8E825A8">
      <w:numFmt w:val="bullet"/>
      <w:lvlText w:val="•"/>
      <w:lvlJc w:val="left"/>
      <w:pPr>
        <w:ind w:left="1081" w:hanging="118"/>
      </w:pPr>
      <w:rPr>
        <w:rFonts w:hint="default"/>
        <w:lang w:val="fr-FR" w:eastAsia="en-US" w:bidi="ar-SA"/>
      </w:rPr>
    </w:lvl>
    <w:lvl w:ilvl="4" w:tplc="E822F762">
      <w:numFmt w:val="bullet"/>
      <w:lvlText w:val="•"/>
      <w:lvlJc w:val="left"/>
      <w:pPr>
        <w:ind w:left="1408" w:hanging="118"/>
      </w:pPr>
      <w:rPr>
        <w:rFonts w:hint="default"/>
        <w:lang w:val="fr-FR" w:eastAsia="en-US" w:bidi="ar-SA"/>
      </w:rPr>
    </w:lvl>
    <w:lvl w:ilvl="5" w:tplc="147E7588">
      <w:numFmt w:val="bullet"/>
      <w:lvlText w:val="•"/>
      <w:lvlJc w:val="left"/>
      <w:pPr>
        <w:ind w:left="1735" w:hanging="118"/>
      </w:pPr>
      <w:rPr>
        <w:rFonts w:hint="default"/>
        <w:lang w:val="fr-FR" w:eastAsia="en-US" w:bidi="ar-SA"/>
      </w:rPr>
    </w:lvl>
    <w:lvl w:ilvl="6" w:tplc="7CF41A72">
      <w:numFmt w:val="bullet"/>
      <w:lvlText w:val="•"/>
      <w:lvlJc w:val="left"/>
      <w:pPr>
        <w:ind w:left="2062" w:hanging="118"/>
      </w:pPr>
      <w:rPr>
        <w:rFonts w:hint="default"/>
        <w:lang w:val="fr-FR" w:eastAsia="en-US" w:bidi="ar-SA"/>
      </w:rPr>
    </w:lvl>
    <w:lvl w:ilvl="7" w:tplc="D0EC963C">
      <w:numFmt w:val="bullet"/>
      <w:lvlText w:val="•"/>
      <w:lvlJc w:val="left"/>
      <w:pPr>
        <w:ind w:left="2389" w:hanging="118"/>
      </w:pPr>
      <w:rPr>
        <w:rFonts w:hint="default"/>
        <w:lang w:val="fr-FR" w:eastAsia="en-US" w:bidi="ar-SA"/>
      </w:rPr>
    </w:lvl>
    <w:lvl w:ilvl="8" w:tplc="EEA6126A">
      <w:numFmt w:val="bullet"/>
      <w:lvlText w:val="•"/>
      <w:lvlJc w:val="left"/>
      <w:pPr>
        <w:ind w:left="2716" w:hanging="118"/>
      </w:pPr>
      <w:rPr>
        <w:rFonts w:hint="default"/>
        <w:lang w:val="fr-FR" w:eastAsia="en-US" w:bidi="ar-SA"/>
      </w:rPr>
    </w:lvl>
  </w:abstractNum>
  <w:abstractNum w:abstractNumId="135" w15:restartNumberingAfterBreak="0">
    <w:nsid w:val="63C70658"/>
    <w:multiLevelType w:val="hybridMultilevel"/>
    <w:tmpl w:val="227068F6"/>
    <w:lvl w:ilvl="0" w:tplc="2E8E54F0">
      <w:numFmt w:val="bullet"/>
      <w:lvlText w:val="-"/>
      <w:lvlJc w:val="left"/>
      <w:pPr>
        <w:ind w:left="107" w:hanging="118"/>
      </w:pPr>
      <w:rPr>
        <w:rFonts w:ascii="Times New Roman" w:eastAsia="Times New Roman" w:hAnsi="Times New Roman" w:cs="Times New Roman" w:hint="default"/>
        <w:b w:val="0"/>
        <w:bCs w:val="0"/>
        <w:i w:val="0"/>
        <w:iCs w:val="0"/>
        <w:spacing w:val="0"/>
        <w:w w:val="99"/>
        <w:sz w:val="20"/>
        <w:szCs w:val="20"/>
        <w:lang w:val="fr-FR" w:eastAsia="en-US" w:bidi="ar-SA"/>
      </w:rPr>
    </w:lvl>
    <w:lvl w:ilvl="1" w:tplc="0048136C">
      <w:numFmt w:val="bullet"/>
      <w:lvlText w:val="•"/>
      <w:lvlJc w:val="left"/>
      <w:pPr>
        <w:ind w:left="403" w:hanging="118"/>
      </w:pPr>
      <w:rPr>
        <w:rFonts w:hint="default"/>
        <w:lang w:val="fr-FR" w:eastAsia="en-US" w:bidi="ar-SA"/>
      </w:rPr>
    </w:lvl>
    <w:lvl w:ilvl="2" w:tplc="74149AC0">
      <w:numFmt w:val="bullet"/>
      <w:lvlText w:val="•"/>
      <w:lvlJc w:val="left"/>
      <w:pPr>
        <w:ind w:left="707" w:hanging="118"/>
      </w:pPr>
      <w:rPr>
        <w:rFonts w:hint="default"/>
        <w:lang w:val="fr-FR" w:eastAsia="en-US" w:bidi="ar-SA"/>
      </w:rPr>
    </w:lvl>
    <w:lvl w:ilvl="3" w:tplc="2266234C">
      <w:numFmt w:val="bullet"/>
      <w:lvlText w:val="•"/>
      <w:lvlJc w:val="left"/>
      <w:pPr>
        <w:ind w:left="1011" w:hanging="118"/>
      </w:pPr>
      <w:rPr>
        <w:rFonts w:hint="default"/>
        <w:lang w:val="fr-FR" w:eastAsia="en-US" w:bidi="ar-SA"/>
      </w:rPr>
    </w:lvl>
    <w:lvl w:ilvl="4" w:tplc="8C340968">
      <w:numFmt w:val="bullet"/>
      <w:lvlText w:val="•"/>
      <w:lvlJc w:val="left"/>
      <w:pPr>
        <w:ind w:left="1315" w:hanging="118"/>
      </w:pPr>
      <w:rPr>
        <w:rFonts w:hint="default"/>
        <w:lang w:val="fr-FR" w:eastAsia="en-US" w:bidi="ar-SA"/>
      </w:rPr>
    </w:lvl>
    <w:lvl w:ilvl="5" w:tplc="4D0E7FDE">
      <w:numFmt w:val="bullet"/>
      <w:lvlText w:val="•"/>
      <w:lvlJc w:val="left"/>
      <w:pPr>
        <w:ind w:left="1619" w:hanging="118"/>
      </w:pPr>
      <w:rPr>
        <w:rFonts w:hint="default"/>
        <w:lang w:val="fr-FR" w:eastAsia="en-US" w:bidi="ar-SA"/>
      </w:rPr>
    </w:lvl>
    <w:lvl w:ilvl="6" w:tplc="F39E782E">
      <w:numFmt w:val="bullet"/>
      <w:lvlText w:val="•"/>
      <w:lvlJc w:val="left"/>
      <w:pPr>
        <w:ind w:left="1923" w:hanging="118"/>
      </w:pPr>
      <w:rPr>
        <w:rFonts w:hint="default"/>
        <w:lang w:val="fr-FR" w:eastAsia="en-US" w:bidi="ar-SA"/>
      </w:rPr>
    </w:lvl>
    <w:lvl w:ilvl="7" w:tplc="DEFC033A">
      <w:numFmt w:val="bullet"/>
      <w:lvlText w:val="•"/>
      <w:lvlJc w:val="left"/>
      <w:pPr>
        <w:ind w:left="2227" w:hanging="118"/>
      </w:pPr>
      <w:rPr>
        <w:rFonts w:hint="default"/>
        <w:lang w:val="fr-FR" w:eastAsia="en-US" w:bidi="ar-SA"/>
      </w:rPr>
    </w:lvl>
    <w:lvl w:ilvl="8" w:tplc="18A85CC8">
      <w:numFmt w:val="bullet"/>
      <w:lvlText w:val="•"/>
      <w:lvlJc w:val="left"/>
      <w:pPr>
        <w:ind w:left="2531" w:hanging="118"/>
      </w:pPr>
      <w:rPr>
        <w:rFonts w:hint="default"/>
        <w:lang w:val="fr-FR" w:eastAsia="en-US" w:bidi="ar-SA"/>
      </w:rPr>
    </w:lvl>
  </w:abstractNum>
  <w:abstractNum w:abstractNumId="136" w15:restartNumberingAfterBreak="0">
    <w:nsid w:val="65D31D22"/>
    <w:multiLevelType w:val="hybridMultilevel"/>
    <w:tmpl w:val="A5842678"/>
    <w:lvl w:ilvl="0" w:tplc="42704F38">
      <w:numFmt w:val="bullet"/>
      <w:lvlText w:val="-"/>
      <w:lvlJc w:val="left"/>
      <w:pPr>
        <w:ind w:left="105" w:hanging="108"/>
      </w:pPr>
      <w:rPr>
        <w:rFonts w:ascii="Agency FB" w:eastAsia="Agency FB" w:hAnsi="Agency FB" w:cs="Agency FB" w:hint="default"/>
        <w:b w:val="0"/>
        <w:bCs w:val="0"/>
        <w:i w:val="0"/>
        <w:iCs w:val="0"/>
        <w:spacing w:val="0"/>
        <w:w w:val="100"/>
        <w:sz w:val="22"/>
        <w:szCs w:val="22"/>
        <w:lang w:val="fr-FR" w:eastAsia="en-US" w:bidi="ar-SA"/>
      </w:rPr>
    </w:lvl>
    <w:lvl w:ilvl="1" w:tplc="7CAA115A">
      <w:numFmt w:val="bullet"/>
      <w:lvlText w:val="•"/>
      <w:lvlJc w:val="left"/>
      <w:pPr>
        <w:ind w:left="278" w:hanging="108"/>
      </w:pPr>
      <w:rPr>
        <w:rFonts w:hint="default"/>
        <w:lang w:val="fr-FR" w:eastAsia="en-US" w:bidi="ar-SA"/>
      </w:rPr>
    </w:lvl>
    <w:lvl w:ilvl="2" w:tplc="1194D7EA">
      <w:numFmt w:val="bullet"/>
      <w:lvlText w:val="•"/>
      <w:lvlJc w:val="left"/>
      <w:pPr>
        <w:ind w:left="456" w:hanging="108"/>
      </w:pPr>
      <w:rPr>
        <w:rFonts w:hint="default"/>
        <w:lang w:val="fr-FR" w:eastAsia="en-US" w:bidi="ar-SA"/>
      </w:rPr>
    </w:lvl>
    <w:lvl w:ilvl="3" w:tplc="DCA66E2C">
      <w:numFmt w:val="bullet"/>
      <w:lvlText w:val="•"/>
      <w:lvlJc w:val="left"/>
      <w:pPr>
        <w:ind w:left="634" w:hanging="108"/>
      </w:pPr>
      <w:rPr>
        <w:rFonts w:hint="default"/>
        <w:lang w:val="fr-FR" w:eastAsia="en-US" w:bidi="ar-SA"/>
      </w:rPr>
    </w:lvl>
    <w:lvl w:ilvl="4" w:tplc="29E467F4">
      <w:numFmt w:val="bullet"/>
      <w:lvlText w:val="•"/>
      <w:lvlJc w:val="left"/>
      <w:pPr>
        <w:ind w:left="812" w:hanging="108"/>
      </w:pPr>
      <w:rPr>
        <w:rFonts w:hint="default"/>
        <w:lang w:val="fr-FR" w:eastAsia="en-US" w:bidi="ar-SA"/>
      </w:rPr>
    </w:lvl>
    <w:lvl w:ilvl="5" w:tplc="9D542A9E">
      <w:numFmt w:val="bullet"/>
      <w:lvlText w:val="•"/>
      <w:lvlJc w:val="left"/>
      <w:pPr>
        <w:ind w:left="991" w:hanging="108"/>
      </w:pPr>
      <w:rPr>
        <w:rFonts w:hint="default"/>
        <w:lang w:val="fr-FR" w:eastAsia="en-US" w:bidi="ar-SA"/>
      </w:rPr>
    </w:lvl>
    <w:lvl w:ilvl="6" w:tplc="6082D11A">
      <w:numFmt w:val="bullet"/>
      <w:lvlText w:val="•"/>
      <w:lvlJc w:val="left"/>
      <w:pPr>
        <w:ind w:left="1169" w:hanging="108"/>
      </w:pPr>
      <w:rPr>
        <w:rFonts w:hint="default"/>
        <w:lang w:val="fr-FR" w:eastAsia="en-US" w:bidi="ar-SA"/>
      </w:rPr>
    </w:lvl>
    <w:lvl w:ilvl="7" w:tplc="67549BCC">
      <w:numFmt w:val="bullet"/>
      <w:lvlText w:val="•"/>
      <w:lvlJc w:val="left"/>
      <w:pPr>
        <w:ind w:left="1347" w:hanging="108"/>
      </w:pPr>
      <w:rPr>
        <w:rFonts w:hint="default"/>
        <w:lang w:val="fr-FR" w:eastAsia="en-US" w:bidi="ar-SA"/>
      </w:rPr>
    </w:lvl>
    <w:lvl w:ilvl="8" w:tplc="57327E1A">
      <w:numFmt w:val="bullet"/>
      <w:lvlText w:val="•"/>
      <w:lvlJc w:val="left"/>
      <w:pPr>
        <w:ind w:left="1525" w:hanging="108"/>
      </w:pPr>
      <w:rPr>
        <w:rFonts w:hint="default"/>
        <w:lang w:val="fr-FR" w:eastAsia="en-US" w:bidi="ar-SA"/>
      </w:rPr>
    </w:lvl>
  </w:abstractNum>
  <w:abstractNum w:abstractNumId="137" w15:restartNumberingAfterBreak="0">
    <w:nsid w:val="67171F67"/>
    <w:multiLevelType w:val="hybridMultilevel"/>
    <w:tmpl w:val="D7FA14E8"/>
    <w:lvl w:ilvl="0" w:tplc="4C2A4174">
      <w:numFmt w:val="bullet"/>
      <w:lvlText w:val="-"/>
      <w:lvlJc w:val="left"/>
      <w:pPr>
        <w:ind w:left="107" w:hanging="118"/>
      </w:pPr>
      <w:rPr>
        <w:rFonts w:ascii="Times New Roman" w:eastAsia="Times New Roman" w:hAnsi="Times New Roman" w:cs="Times New Roman" w:hint="default"/>
        <w:b w:val="0"/>
        <w:bCs w:val="0"/>
        <w:i w:val="0"/>
        <w:iCs w:val="0"/>
        <w:spacing w:val="0"/>
        <w:w w:val="99"/>
        <w:sz w:val="20"/>
        <w:szCs w:val="20"/>
        <w:lang w:val="fr-FR" w:eastAsia="en-US" w:bidi="ar-SA"/>
      </w:rPr>
    </w:lvl>
    <w:lvl w:ilvl="1" w:tplc="8D161458">
      <w:numFmt w:val="bullet"/>
      <w:lvlText w:val="•"/>
      <w:lvlJc w:val="left"/>
      <w:pPr>
        <w:ind w:left="239" w:hanging="118"/>
      </w:pPr>
      <w:rPr>
        <w:rFonts w:hint="default"/>
        <w:lang w:val="fr-FR" w:eastAsia="en-US" w:bidi="ar-SA"/>
      </w:rPr>
    </w:lvl>
    <w:lvl w:ilvl="2" w:tplc="BE4E26E8">
      <w:numFmt w:val="bullet"/>
      <w:lvlText w:val="•"/>
      <w:lvlJc w:val="left"/>
      <w:pPr>
        <w:ind w:left="378" w:hanging="118"/>
      </w:pPr>
      <w:rPr>
        <w:rFonts w:hint="default"/>
        <w:lang w:val="fr-FR" w:eastAsia="en-US" w:bidi="ar-SA"/>
      </w:rPr>
    </w:lvl>
    <w:lvl w:ilvl="3" w:tplc="EC6800FA">
      <w:numFmt w:val="bullet"/>
      <w:lvlText w:val="•"/>
      <w:lvlJc w:val="left"/>
      <w:pPr>
        <w:ind w:left="517" w:hanging="118"/>
      </w:pPr>
      <w:rPr>
        <w:rFonts w:hint="default"/>
        <w:lang w:val="fr-FR" w:eastAsia="en-US" w:bidi="ar-SA"/>
      </w:rPr>
    </w:lvl>
    <w:lvl w:ilvl="4" w:tplc="D8FA9D50">
      <w:numFmt w:val="bullet"/>
      <w:lvlText w:val="•"/>
      <w:lvlJc w:val="left"/>
      <w:pPr>
        <w:ind w:left="656" w:hanging="118"/>
      </w:pPr>
      <w:rPr>
        <w:rFonts w:hint="default"/>
        <w:lang w:val="fr-FR" w:eastAsia="en-US" w:bidi="ar-SA"/>
      </w:rPr>
    </w:lvl>
    <w:lvl w:ilvl="5" w:tplc="8A2E84EE">
      <w:numFmt w:val="bullet"/>
      <w:lvlText w:val="•"/>
      <w:lvlJc w:val="left"/>
      <w:pPr>
        <w:ind w:left="795" w:hanging="118"/>
      </w:pPr>
      <w:rPr>
        <w:rFonts w:hint="default"/>
        <w:lang w:val="fr-FR" w:eastAsia="en-US" w:bidi="ar-SA"/>
      </w:rPr>
    </w:lvl>
    <w:lvl w:ilvl="6" w:tplc="0A5CE3DE">
      <w:numFmt w:val="bullet"/>
      <w:lvlText w:val="•"/>
      <w:lvlJc w:val="left"/>
      <w:pPr>
        <w:ind w:left="934" w:hanging="118"/>
      </w:pPr>
      <w:rPr>
        <w:rFonts w:hint="default"/>
        <w:lang w:val="fr-FR" w:eastAsia="en-US" w:bidi="ar-SA"/>
      </w:rPr>
    </w:lvl>
    <w:lvl w:ilvl="7" w:tplc="4B402512">
      <w:numFmt w:val="bullet"/>
      <w:lvlText w:val="•"/>
      <w:lvlJc w:val="left"/>
      <w:pPr>
        <w:ind w:left="1073" w:hanging="118"/>
      </w:pPr>
      <w:rPr>
        <w:rFonts w:hint="default"/>
        <w:lang w:val="fr-FR" w:eastAsia="en-US" w:bidi="ar-SA"/>
      </w:rPr>
    </w:lvl>
    <w:lvl w:ilvl="8" w:tplc="AA8C525C">
      <w:numFmt w:val="bullet"/>
      <w:lvlText w:val="•"/>
      <w:lvlJc w:val="left"/>
      <w:pPr>
        <w:ind w:left="1212" w:hanging="118"/>
      </w:pPr>
      <w:rPr>
        <w:rFonts w:hint="default"/>
        <w:lang w:val="fr-FR" w:eastAsia="en-US" w:bidi="ar-SA"/>
      </w:rPr>
    </w:lvl>
  </w:abstractNum>
  <w:abstractNum w:abstractNumId="138" w15:restartNumberingAfterBreak="0">
    <w:nsid w:val="67D51878"/>
    <w:multiLevelType w:val="hybridMultilevel"/>
    <w:tmpl w:val="C9660C32"/>
    <w:lvl w:ilvl="0" w:tplc="59C2D384">
      <w:numFmt w:val="bullet"/>
      <w:lvlText w:val="-"/>
      <w:lvlJc w:val="left"/>
      <w:pPr>
        <w:ind w:left="225" w:hanging="118"/>
      </w:pPr>
      <w:rPr>
        <w:rFonts w:ascii="Times New Roman" w:eastAsia="Times New Roman" w:hAnsi="Times New Roman" w:cs="Times New Roman" w:hint="default"/>
        <w:b w:val="0"/>
        <w:bCs w:val="0"/>
        <w:i w:val="0"/>
        <w:iCs w:val="0"/>
        <w:spacing w:val="0"/>
        <w:w w:val="99"/>
        <w:sz w:val="20"/>
        <w:szCs w:val="20"/>
        <w:lang w:val="fr-FR" w:eastAsia="en-US" w:bidi="ar-SA"/>
      </w:rPr>
    </w:lvl>
    <w:lvl w:ilvl="1" w:tplc="F8661AD2">
      <w:numFmt w:val="bullet"/>
      <w:lvlText w:val="•"/>
      <w:lvlJc w:val="left"/>
      <w:pPr>
        <w:ind w:left="745" w:hanging="118"/>
      </w:pPr>
      <w:rPr>
        <w:rFonts w:hint="default"/>
        <w:lang w:val="fr-FR" w:eastAsia="en-US" w:bidi="ar-SA"/>
      </w:rPr>
    </w:lvl>
    <w:lvl w:ilvl="2" w:tplc="4F083800">
      <w:numFmt w:val="bullet"/>
      <w:lvlText w:val="•"/>
      <w:lvlJc w:val="left"/>
      <w:pPr>
        <w:ind w:left="1271" w:hanging="118"/>
      </w:pPr>
      <w:rPr>
        <w:rFonts w:hint="default"/>
        <w:lang w:val="fr-FR" w:eastAsia="en-US" w:bidi="ar-SA"/>
      </w:rPr>
    </w:lvl>
    <w:lvl w:ilvl="3" w:tplc="A46E9256">
      <w:numFmt w:val="bullet"/>
      <w:lvlText w:val="•"/>
      <w:lvlJc w:val="left"/>
      <w:pPr>
        <w:ind w:left="1797" w:hanging="118"/>
      </w:pPr>
      <w:rPr>
        <w:rFonts w:hint="default"/>
        <w:lang w:val="fr-FR" w:eastAsia="en-US" w:bidi="ar-SA"/>
      </w:rPr>
    </w:lvl>
    <w:lvl w:ilvl="4" w:tplc="836A1DA6">
      <w:numFmt w:val="bullet"/>
      <w:lvlText w:val="•"/>
      <w:lvlJc w:val="left"/>
      <w:pPr>
        <w:ind w:left="2323" w:hanging="118"/>
      </w:pPr>
      <w:rPr>
        <w:rFonts w:hint="default"/>
        <w:lang w:val="fr-FR" w:eastAsia="en-US" w:bidi="ar-SA"/>
      </w:rPr>
    </w:lvl>
    <w:lvl w:ilvl="5" w:tplc="CB5C39A6">
      <w:numFmt w:val="bullet"/>
      <w:lvlText w:val="•"/>
      <w:lvlJc w:val="left"/>
      <w:pPr>
        <w:ind w:left="2849" w:hanging="118"/>
      </w:pPr>
      <w:rPr>
        <w:rFonts w:hint="default"/>
        <w:lang w:val="fr-FR" w:eastAsia="en-US" w:bidi="ar-SA"/>
      </w:rPr>
    </w:lvl>
    <w:lvl w:ilvl="6" w:tplc="2320D1EA">
      <w:numFmt w:val="bullet"/>
      <w:lvlText w:val="•"/>
      <w:lvlJc w:val="left"/>
      <w:pPr>
        <w:ind w:left="3375" w:hanging="118"/>
      </w:pPr>
      <w:rPr>
        <w:rFonts w:hint="default"/>
        <w:lang w:val="fr-FR" w:eastAsia="en-US" w:bidi="ar-SA"/>
      </w:rPr>
    </w:lvl>
    <w:lvl w:ilvl="7" w:tplc="8640DDA0">
      <w:numFmt w:val="bullet"/>
      <w:lvlText w:val="•"/>
      <w:lvlJc w:val="left"/>
      <w:pPr>
        <w:ind w:left="3901" w:hanging="118"/>
      </w:pPr>
      <w:rPr>
        <w:rFonts w:hint="default"/>
        <w:lang w:val="fr-FR" w:eastAsia="en-US" w:bidi="ar-SA"/>
      </w:rPr>
    </w:lvl>
    <w:lvl w:ilvl="8" w:tplc="EF287DC2">
      <w:numFmt w:val="bullet"/>
      <w:lvlText w:val="•"/>
      <w:lvlJc w:val="left"/>
      <w:pPr>
        <w:ind w:left="4427" w:hanging="118"/>
      </w:pPr>
      <w:rPr>
        <w:rFonts w:hint="default"/>
        <w:lang w:val="fr-FR" w:eastAsia="en-US" w:bidi="ar-SA"/>
      </w:rPr>
    </w:lvl>
  </w:abstractNum>
  <w:abstractNum w:abstractNumId="139" w15:restartNumberingAfterBreak="0">
    <w:nsid w:val="68321983"/>
    <w:multiLevelType w:val="hybridMultilevel"/>
    <w:tmpl w:val="B8702A98"/>
    <w:lvl w:ilvl="0" w:tplc="5ABA13F8">
      <w:numFmt w:val="bullet"/>
      <w:lvlText w:val="-"/>
      <w:lvlJc w:val="left"/>
      <w:pPr>
        <w:ind w:left="109" w:hanging="118"/>
      </w:pPr>
      <w:rPr>
        <w:rFonts w:ascii="Times New Roman" w:eastAsia="Times New Roman" w:hAnsi="Times New Roman" w:cs="Times New Roman" w:hint="default"/>
        <w:b w:val="0"/>
        <w:bCs w:val="0"/>
        <w:i w:val="0"/>
        <w:iCs w:val="0"/>
        <w:spacing w:val="0"/>
        <w:w w:val="99"/>
        <w:sz w:val="20"/>
        <w:szCs w:val="20"/>
        <w:lang w:val="fr-FR" w:eastAsia="en-US" w:bidi="ar-SA"/>
      </w:rPr>
    </w:lvl>
    <w:lvl w:ilvl="1" w:tplc="6C021BFE">
      <w:numFmt w:val="bullet"/>
      <w:lvlText w:val="•"/>
      <w:lvlJc w:val="left"/>
      <w:pPr>
        <w:ind w:left="226" w:hanging="118"/>
      </w:pPr>
      <w:rPr>
        <w:rFonts w:hint="default"/>
        <w:lang w:val="fr-FR" w:eastAsia="en-US" w:bidi="ar-SA"/>
      </w:rPr>
    </w:lvl>
    <w:lvl w:ilvl="2" w:tplc="4F12EDC8">
      <w:numFmt w:val="bullet"/>
      <w:lvlText w:val="•"/>
      <w:lvlJc w:val="left"/>
      <w:pPr>
        <w:ind w:left="353" w:hanging="118"/>
      </w:pPr>
      <w:rPr>
        <w:rFonts w:hint="default"/>
        <w:lang w:val="fr-FR" w:eastAsia="en-US" w:bidi="ar-SA"/>
      </w:rPr>
    </w:lvl>
    <w:lvl w:ilvl="3" w:tplc="A118BE00">
      <w:numFmt w:val="bullet"/>
      <w:lvlText w:val="•"/>
      <w:lvlJc w:val="left"/>
      <w:pPr>
        <w:ind w:left="480" w:hanging="118"/>
      </w:pPr>
      <w:rPr>
        <w:rFonts w:hint="default"/>
        <w:lang w:val="fr-FR" w:eastAsia="en-US" w:bidi="ar-SA"/>
      </w:rPr>
    </w:lvl>
    <w:lvl w:ilvl="4" w:tplc="822C5D9E">
      <w:numFmt w:val="bullet"/>
      <w:lvlText w:val="•"/>
      <w:lvlJc w:val="left"/>
      <w:pPr>
        <w:ind w:left="607" w:hanging="118"/>
      </w:pPr>
      <w:rPr>
        <w:rFonts w:hint="default"/>
        <w:lang w:val="fr-FR" w:eastAsia="en-US" w:bidi="ar-SA"/>
      </w:rPr>
    </w:lvl>
    <w:lvl w:ilvl="5" w:tplc="14F8BC70">
      <w:numFmt w:val="bullet"/>
      <w:lvlText w:val="•"/>
      <w:lvlJc w:val="left"/>
      <w:pPr>
        <w:ind w:left="734" w:hanging="118"/>
      </w:pPr>
      <w:rPr>
        <w:rFonts w:hint="default"/>
        <w:lang w:val="fr-FR" w:eastAsia="en-US" w:bidi="ar-SA"/>
      </w:rPr>
    </w:lvl>
    <w:lvl w:ilvl="6" w:tplc="925EB54E">
      <w:numFmt w:val="bullet"/>
      <w:lvlText w:val="•"/>
      <w:lvlJc w:val="left"/>
      <w:pPr>
        <w:ind w:left="860" w:hanging="118"/>
      </w:pPr>
      <w:rPr>
        <w:rFonts w:hint="default"/>
        <w:lang w:val="fr-FR" w:eastAsia="en-US" w:bidi="ar-SA"/>
      </w:rPr>
    </w:lvl>
    <w:lvl w:ilvl="7" w:tplc="1CD8E9BC">
      <w:numFmt w:val="bullet"/>
      <w:lvlText w:val="•"/>
      <w:lvlJc w:val="left"/>
      <w:pPr>
        <w:ind w:left="987" w:hanging="118"/>
      </w:pPr>
      <w:rPr>
        <w:rFonts w:hint="default"/>
        <w:lang w:val="fr-FR" w:eastAsia="en-US" w:bidi="ar-SA"/>
      </w:rPr>
    </w:lvl>
    <w:lvl w:ilvl="8" w:tplc="91CEF9EE">
      <w:numFmt w:val="bullet"/>
      <w:lvlText w:val="•"/>
      <w:lvlJc w:val="left"/>
      <w:pPr>
        <w:ind w:left="1114" w:hanging="118"/>
      </w:pPr>
      <w:rPr>
        <w:rFonts w:hint="default"/>
        <w:lang w:val="fr-FR" w:eastAsia="en-US" w:bidi="ar-SA"/>
      </w:rPr>
    </w:lvl>
  </w:abstractNum>
  <w:abstractNum w:abstractNumId="140" w15:restartNumberingAfterBreak="0">
    <w:nsid w:val="68A13FB5"/>
    <w:multiLevelType w:val="hybridMultilevel"/>
    <w:tmpl w:val="AB8A4D30"/>
    <w:lvl w:ilvl="0" w:tplc="B60463F2">
      <w:start w:val="1"/>
      <w:numFmt w:val="decimal"/>
      <w:lvlText w:val="%1."/>
      <w:lvlJc w:val="left"/>
      <w:pPr>
        <w:ind w:left="309" w:hanging="201"/>
      </w:pPr>
      <w:rPr>
        <w:rFonts w:ascii="Times New Roman" w:eastAsia="Times New Roman" w:hAnsi="Times New Roman" w:cs="Times New Roman" w:hint="default"/>
        <w:b/>
        <w:bCs/>
        <w:i w:val="0"/>
        <w:iCs w:val="0"/>
        <w:spacing w:val="0"/>
        <w:w w:val="99"/>
        <w:sz w:val="20"/>
        <w:szCs w:val="20"/>
        <w:lang w:val="fr-FR" w:eastAsia="en-US" w:bidi="ar-SA"/>
      </w:rPr>
    </w:lvl>
    <w:lvl w:ilvl="1" w:tplc="C43CAB9E">
      <w:numFmt w:val="bullet"/>
      <w:lvlText w:val="-"/>
      <w:lvlJc w:val="left"/>
      <w:pPr>
        <w:ind w:left="225" w:hanging="118"/>
      </w:pPr>
      <w:rPr>
        <w:rFonts w:ascii="Times New Roman" w:eastAsia="Times New Roman" w:hAnsi="Times New Roman" w:cs="Times New Roman" w:hint="default"/>
        <w:b w:val="0"/>
        <w:bCs w:val="0"/>
        <w:i w:val="0"/>
        <w:iCs w:val="0"/>
        <w:spacing w:val="0"/>
        <w:w w:val="99"/>
        <w:sz w:val="20"/>
        <w:szCs w:val="20"/>
        <w:lang w:val="fr-FR" w:eastAsia="en-US" w:bidi="ar-SA"/>
      </w:rPr>
    </w:lvl>
    <w:lvl w:ilvl="2" w:tplc="3EE67CAA">
      <w:numFmt w:val="bullet"/>
      <w:lvlText w:val="•"/>
      <w:lvlJc w:val="left"/>
      <w:pPr>
        <w:ind w:left="687" w:hanging="118"/>
      </w:pPr>
      <w:rPr>
        <w:rFonts w:hint="default"/>
        <w:lang w:val="fr-FR" w:eastAsia="en-US" w:bidi="ar-SA"/>
      </w:rPr>
    </w:lvl>
    <w:lvl w:ilvl="3" w:tplc="0C767A62">
      <w:numFmt w:val="bullet"/>
      <w:lvlText w:val="•"/>
      <w:lvlJc w:val="left"/>
      <w:pPr>
        <w:ind w:left="1075" w:hanging="118"/>
      </w:pPr>
      <w:rPr>
        <w:rFonts w:hint="default"/>
        <w:lang w:val="fr-FR" w:eastAsia="en-US" w:bidi="ar-SA"/>
      </w:rPr>
    </w:lvl>
    <w:lvl w:ilvl="4" w:tplc="6F84A8B6">
      <w:numFmt w:val="bullet"/>
      <w:lvlText w:val="•"/>
      <w:lvlJc w:val="left"/>
      <w:pPr>
        <w:ind w:left="1463" w:hanging="118"/>
      </w:pPr>
      <w:rPr>
        <w:rFonts w:hint="default"/>
        <w:lang w:val="fr-FR" w:eastAsia="en-US" w:bidi="ar-SA"/>
      </w:rPr>
    </w:lvl>
    <w:lvl w:ilvl="5" w:tplc="EE1C4C9C">
      <w:numFmt w:val="bullet"/>
      <w:lvlText w:val="•"/>
      <w:lvlJc w:val="left"/>
      <w:pPr>
        <w:ind w:left="1851" w:hanging="118"/>
      </w:pPr>
      <w:rPr>
        <w:rFonts w:hint="default"/>
        <w:lang w:val="fr-FR" w:eastAsia="en-US" w:bidi="ar-SA"/>
      </w:rPr>
    </w:lvl>
    <w:lvl w:ilvl="6" w:tplc="7EBC8BF4">
      <w:numFmt w:val="bullet"/>
      <w:lvlText w:val="•"/>
      <w:lvlJc w:val="left"/>
      <w:pPr>
        <w:ind w:left="2238" w:hanging="118"/>
      </w:pPr>
      <w:rPr>
        <w:rFonts w:hint="default"/>
        <w:lang w:val="fr-FR" w:eastAsia="en-US" w:bidi="ar-SA"/>
      </w:rPr>
    </w:lvl>
    <w:lvl w:ilvl="7" w:tplc="940E4296">
      <w:numFmt w:val="bullet"/>
      <w:lvlText w:val="•"/>
      <w:lvlJc w:val="left"/>
      <w:pPr>
        <w:ind w:left="2626" w:hanging="118"/>
      </w:pPr>
      <w:rPr>
        <w:rFonts w:hint="default"/>
        <w:lang w:val="fr-FR" w:eastAsia="en-US" w:bidi="ar-SA"/>
      </w:rPr>
    </w:lvl>
    <w:lvl w:ilvl="8" w:tplc="CAC69C46">
      <w:numFmt w:val="bullet"/>
      <w:lvlText w:val="•"/>
      <w:lvlJc w:val="left"/>
      <w:pPr>
        <w:ind w:left="3014" w:hanging="118"/>
      </w:pPr>
      <w:rPr>
        <w:rFonts w:hint="default"/>
        <w:lang w:val="fr-FR" w:eastAsia="en-US" w:bidi="ar-SA"/>
      </w:rPr>
    </w:lvl>
  </w:abstractNum>
  <w:abstractNum w:abstractNumId="141" w15:restartNumberingAfterBreak="0">
    <w:nsid w:val="690406A5"/>
    <w:multiLevelType w:val="hybridMultilevel"/>
    <w:tmpl w:val="31C0F13A"/>
    <w:lvl w:ilvl="0" w:tplc="FE8AB4CE">
      <w:numFmt w:val="bullet"/>
      <w:lvlText w:val="-"/>
      <w:lvlJc w:val="left"/>
      <w:pPr>
        <w:ind w:left="106" w:hanging="118"/>
      </w:pPr>
      <w:rPr>
        <w:rFonts w:ascii="Times New Roman" w:eastAsia="Times New Roman" w:hAnsi="Times New Roman" w:cs="Times New Roman" w:hint="default"/>
        <w:b w:val="0"/>
        <w:bCs w:val="0"/>
        <w:i w:val="0"/>
        <w:iCs w:val="0"/>
        <w:spacing w:val="0"/>
        <w:w w:val="99"/>
        <w:sz w:val="20"/>
        <w:szCs w:val="20"/>
        <w:lang w:val="fr-FR" w:eastAsia="en-US" w:bidi="ar-SA"/>
      </w:rPr>
    </w:lvl>
    <w:lvl w:ilvl="1" w:tplc="DA2C6F14">
      <w:numFmt w:val="bullet"/>
      <w:lvlText w:val="•"/>
      <w:lvlJc w:val="left"/>
      <w:pPr>
        <w:ind w:left="266" w:hanging="118"/>
      </w:pPr>
      <w:rPr>
        <w:rFonts w:hint="default"/>
        <w:lang w:val="fr-FR" w:eastAsia="en-US" w:bidi="ar-SA"/>
      </w:rPr>
    </w:lvl>
    <w:lvl w:ilvl="2" w:tplc="CBBEBB66">
      <w:numFmt w:val="bullet"/>
      <w:lvlText w:val="•"/>
      <w:lvlJc w:val="left"/>
      <w:pPr>
        <w:ind w:left="433" w:hanging="118"/>
      </w:pPr>
      <w:rPr>
        <w:rFonts w:hint="default"/>
        <w:lang w:val="fr-FR" w:eastAsia="en-US" w:bidi="ar-SA"/>
      </w:rPr>
    </w:lvl>
    <w:lvl w:ilvl="3" w:tplc="B280522A">
      <w:numFmt w:val="bullet"/>
      <w:lvlText w:val="•"/>
      <w:lvlJc w:val="left"/>
      <w:pPr>
        <w:ind w:left="600" w:hanging="118"/>
      </w:pPr>
      <w:rPr>
        <w:rFonts w:hint="default"/>
        <w:lang w:val="fr-FR" w:eastAsia="en-US" w:bidi="ar-SA"/>
      </w:rPr>
    </w:lvl>
    <w:lvl w:ilvl="4" w:tplc="8B7CA16E">
      <w:numFmt w:val="bullet"/>
      <w:lvlText w:val="•"/>
      <w:lvlJc w:val="left"/>
      <w:pPr>
        <w:ind w:left="767" w:hanging="118"/>
      </w:pPr>
      <w:rPr>
        <w:rFonts w:hint="default"/>
        <w:lang w:val="fr-FR" w:eastAsia="en-US" w:bidi="ar-SA"/>
      </w:rPr>
    </w:lvl>
    <w:lvl w:ilvl="5" w:tplc="89921FD0">
      <w:numFmt w:val="bullet"/>
      <w:lvlText w:val="•"/>
      <w:lvlJc w:val="left"/>
      <w:pPr>
        <w:ind w:left="934" w:hanging="118"/>
      </w:pPr>
      <w:rPr>
        <w:rFonts w:hint="default"/>
        <w:lang w:val="fr-FR" w:eastAsia="en-US" w:bidi="ar-SA"/>
      </w:rPr>
    </w:lvl>
    <w:lvl w:ilvl="6" w:tplc="D930C19E">
      <w:numFmt w:val="bullet"/>
      <w:lvlText w:val="•"/>
      <w:lvlJc w:val="left"/>
      <w:pPr>
        <w:ind w:left="1101" w:hanging="118"/>
      </w:pPr>
      <w:rPr>
        <w:rFonts w:hint="default"/>
        <w:lang w:val="fr-FR" w:eastAsia="en-US" w:bidi="ar-SA"/>
      </w:rPr>
    </w:lvl>
    <w:lvl w:ilvl="7" w:tplc="86F4A382">
      <w:numFmt w:val="bullet"/>
      <w:lvlText w:val="•"/>
      <w:lvlJc w:val="left"/>
      <w:pPr>
        <w:ind w:left="1268" w:hanging="118"/>
      </w:pPr>
      <w:rPr>
        <w:rFonts w:hint="default"/>
        <w:lang w:val="fr-FR" w:eastAsia="en-US" w:bidi="ar-SA"/>
      </w:rPr>
    </w:lvl>
    <w:lvl w:ilvl="8" w:tplc="1C9AAFE2">
      <w:numFmt w:val="bullet"/>
      <w:lvlText w:val="•"/>
      <w:lvlJc w:val="left"/>
      <w:pPr>
        <w:ind w:left="1435" w:hanging="118"/>
      </w:pPr>
      <w:rPr>
        <w:rFonts w:hint="default"/>
        <w:lang w:val="fr-FR" w:eastAsia="en-US" w:bidi="ar-SA"/>
      </w:rPr>
    </w:lvl>
  </w:abstractNum>
  <w:abstractNum w:abstractNumId="142" w15:restartNumberingAfterBreak="0">
    <w:nsid w:val="698445E7"/>
    <w:multiLevelType w:val="hybridMultilevel"/>
    <w:tmpl w:val="CCD24DAE"/>
    <w:lvl w:ilvl="0" w:tplc="80A49EC8">
      <w:start w:val="2"/>
      <w:numFmt w:val="lowerLetter"/>
      <w:lvlText w:val="%1)"/>
      <w:lvlJc w:val="left"/>
      <w:pPr>
        <w:ind w:left="827" w:hanging="360"/>
      </w:pPr>
      <w:rPr>
        <w:rFonts w:ascii="Times New Roman" w:eastAsia="Times New Roman" w:hAnsi="Times New Roman" w:cs="Times New Roman" w:hint="default"/>
        <w:b/>
        <w:bCs/>
        <w:i w:val="0"/>
        <w:iCs w:val="0"/>
        <w:spacing w:val="-1"/>
        <w:w w:val="99"/>
        <w:sz w:val="20"/>
        <w:szCs w:val="20"/>
        <w:lang w:val="fr-FR" w:eastAsia="en-US" w:bidi="ar-SA"/>
      </w:rPr>
    </w:lvl>
    <w:lvl w:ilvl="1" w:tplc="0E2E5FF2">
      <w:numFmt w:val="bullet"/>
      <w:lvlText w:val="-"/>
      <w:lvlJc w:val="left"/>
      <w:pPr>
        <w:ind w:left="755" w:hanging="360"/>
      </w:pPr>
      <w:rPr>
        <w:rFonts w:ascii="Times New Roman" w:eastAsia="Times New Roman" w:hAnsi="Times New Roman" w:cs="Times New Roman" w:hint="default"/>
        <w:b w:val="0"/>
        <w:bCs w:val="0"/>
        <w:i w:val="0"/>
        <w:iCs w:val="0"/>
        <w:spacing w:val="0"/>
        <w:w w:val="99"/>
        <w:sz w:val="20"/>
        <w:szCs w:val="20"/>
        <w:lang w:val="fr-FR" w:eastAsia="en-US" w:bidi="ar-SA"/>
      </w:rPr>
    </w:lvl>
    <w:lvl w:ilvl="2" w:tplc="3730B8CC">
      <w:numFmt w:val="bullet"/>
      <w:lvlText w:val="•"/>
      <w:lvlJc w:val="left"/>
      <w:pPr>
        <w:ind w:left="1328" w:hanging="360"/>
      </w:pPr>
      <w:rPr>
        <w:rFonts w:hint="default"/>
        <w:lang w:val="fr-FR" w:eastAsia="en-US" w:bidi="ar-SA"/>
      </w:rPr>
    </w:lvl>
    <w:lvl w:ilvl="3" w:tplc="02E428A4">
      <w:numFmt w:val="bullet"/>
      <w:lvlText w:val="•"/>
      <w:lvlJc w:val="left"/>
      <w:pPr>
        <w:ind w:left="1836" w:hanging="360"/>
      </w:pPr>
      <w:rPr>
        <w:rFonts w:hint="default"/>
        <w:lang w:val="fr-FR" w:eastAsia="en-US" w:bidi="ar-SA"/>
      </w:rPr>
    </w:lvl>
    <w:lvl w:ilvl="4" w:tplc="6F06C234">
      <w:numFmt w:val="bullet"/>
      <w:lvlText w:val="•"/>
      <w:lvlJc w:val="left"/>
      <w:pPr>
        <w:ind w:left="2344" w:hanging="360"/>
      </w:pPr>
      <w:rPr>
        <w:rFonts w:hint="default"/>
        <w:lang w:val="fr-FR" w:eastAsia="en-US" w:bidi="ar-SA"/>
      </w:rPr>
    </w:lvl>
    <w:lvl w:ilvl="5" w:tplc="BA967E7A">
      <w:numFmt w:val="bullet"/>
      <w:lvlText w:val="•"/>
      <w:lvlJc w:val="left"/>
      <w:pPr>
        <w:ind w:left="2852" w:hanging="360"/>
      </w:pPr>
      <w:rPr>
        <w:rFonts w:hint="default"/>
        <w:lang w:val="fr-FR" w:eastAsia="en-US" w:bidi="ar-SA"/>
      </w:rPr>
    </w:lvl>
    <w:lvl w:ilvl="6" w:tplc="80F0E69E">
      <w:numFmt w:val="bullet"/>
      <w:lvlText w:val="•"/>
      <w:lvlJc w:val="left"/>
      <w:pPr>
        <w:ind w:left="3360" w:hanging="360"/>
      </w:pPr>
      <w:rPr>
        <w:rFonts w:hint="default"/>
        <w:lang w:val="fr-FR" w:eastAsia="en-US" w:bidi="ar-SA"/>
      </w:rPr>
    </w:lvl>
    <w:lvl w:ilvl="7" w:tplc="EF30A860">
      <w:numFmt w:val="bullet"/>
      <w:lvlText w:val="•"/>
      <w:lvlJc w:val="left"/>
      <w:pPr>
        <w:ind w:left="3868" w:hanging="360"/>
      </w:pPr>
      <w:rPr>
        <w:rFonts w:hint="default"/>
        <w:lang w:val="fr-FR" w:eastAsia="en-US" w:bidi="ar-SA"/>
      </w:rPr>
    </w:lvl>
    <w:lvl w:ilvl="8" w:tplc="EA3A6B5E">
      <w:numFmt w:val="bullet"/>
      <w:lvlText w:val="•"/>
      <w:lvlJc w:val="left"/>
      <w:pPr>
        <w:ind w:left="4376" w:hanging="360"/>
      </w:pPr>
      <w:rPr>
        <w:rFonts w:hint="default"/>
        <w:lang w:val="fr-FR" w:eastAsia="en-US" w:bidi="ar-SA"/>
      </w:rPr>
    </w:lvl>
  </w:abstractNum>
  <w:abstractNum w:abstractNumId="143" w15:restartNumberingAfterBreak="0">
    <w:nsid w:val="6A626EFE"/>
    <w:multiLevelType w:val="hybridMultilevel"/>
    <w:tmpl w:val="89448F7C"/>
    <w:lvl w:ilvl="0" w:tplc="1C1489B0">
      <w:start w:val="4"/>
      <w:numFmt w:val="lowerLetter"/>
      <w:lvlText w:val="%1)"/>
      <w:lvlJc w:val="left"/>
      <w:pPr>
        <w:ind w:left="825" w:hanging="361"/>
      </w:pPr>
      <w:rPr>
        <w:rFonts w:ascii="Times New Roman" w:eastAsia="Times New Roman" w:hAnsi="Times New Roman" w:cs="Times New Roman" w:hint="default"/>
        <w:b/>
        <w:bCs/>
        <w:i w:val="0"/>
        <w:iCs w:val="0"/>
        <w:spacing w:val="-1"/>
        <w:w w:val="99"/>
        <w:sz w:val="20"/>
        <w:szCs w:val="20"/>
        <w:lang w:val="fr-FR" w:eastAsia="en-US" w:bidi="ar-SA"/>
      </w:rPr>
    </w:lvl>
    <w:lvl w:ilvl="1" w:tplc="8FE6054C">
      <w:numFmt w:val="bullet"/>
      <w:lvlText w:val="-"/>
      <w:lvlJc w:val="left"/>
      <w:pPr>
        <w:ind w:left="753" w:hanging="361"/>
      </w:pPr>
      <w:rPr>
        <w:rFonts w:ascii="Times New Roman" w:eastAsia="Times New Roman" w:hAnsi="Times New Roman" w:cs="Times New Roman" w:hint="default"/>
        <w:b w:val="0"/>
        <w:bCs w:val="0"/>
        <w:i w:val="0"/>
        <w:iCs w:val="0"/>
        <w:spacing w:val="0"/>
        <w:w w:val="99"/>
        <w:sz w:val="20"/>
        <w:szCs w:val="20"/>
        <w:lang w:val="fr-FR" w:eastAsia="en-US" w:bidi="ar-SA"/>
      </w:rPr>
    </w:lvl>
    <w:lvl w:ilvl="2" w:tplc="9BC6699A">
      <w:numFmt w:val="bullet"/>
      <w:lvlText w:val="•"/>
      <w:lvlJc w:val="left"/>
      <w:pPr>
        <w:ind w:left="1230" w:hanging="361"/>
      </w:pPr>
      <w:rPr>
        <w:rFonts w:hint="default"/>
        <w:lang w:val="fr-FR" w:eastAsia="en-US" w:bidi="ar-SA"/>
      </w:rPr>
    </w:lvl>
    <w:lvl w:ilvl="3" w:tplc="CC3A4A18">
      <w:numFmt w:val="bullet"/>
      <w:lvlText w:val="•"/>
      <w:lvlJc w:val="left"/>
      <w:pPr>
        <w:ind w:left="1640" w:hanging="361"/>
      </w:pPr>
      <w:rPr>
        <w:rFonts w:hint="default"/>
        <w:lang w:val="fr-FR" w:eastAsia="en-US" w:bidi="ar-SA"/>
      </w:rPr>
    </w:lvl>
    <w:lvl w:ilvl="4" w:tplc="DCA40F2C">
      <w:numFmt w:val="bullet"/>
      <w:lvlText w:val="•"/>
      <w:lvlJc w:val="left"/>
      <w:pPr>
        <w:ind w:left="2051" w:hanging="361"/>
      </w:pPr>
      <w:rPr>
        <w:rFonts w:hint="default"/>
        <w:lang w:val="fr-FR" w:eastAsia="en-US" w:bidi="ar-SA"/>
      </w:rPr>
    </w:lvl>
    <w:lvl w:ilvl="5" w:tplc="7A00CF88">
      <w:numFmt w:val="bullet"/>
      <w:lvlText w:val="•"/>
      <w:lvlJc w:val="left"/>
      <w:pPr>
        <w:ind w:left="2461" w:hanging="361"/>
      </w:pPr>
      <w:rPr>
        <w:rFonts w:hint="default"/>
        <w:lang w:val="fr-FR" w:eastAsia="en-US" w:bidi="ar-SA"/>
      </w:rPr>
    </w:lvl>
    <w:lvl w:ilvl="6" w:tplc="2134254C">
      <w:numFmt w:val="bullet"/>
      <w:lvlText w:val="•"/>
      <w:lvlJc w:val="left"/>
      <w:pPr>
        <w:ind w:left="2871" w:hanging="361"/>
      </w:pPr>
      <w:rPr>
        <w:rFonts w:hint="default"/>
        <w:lang w:val="fr-FR" w:eastAsia="en-US" w:bidi="ar-SA"/>
      </w:rPr>
    </w:lvl>
    <w:lvl w:ilvl="7" w:tplc="5FC2F900">
      <w:numFmt w:val="bullet"/>
      <w:lvlText w:val="•"/>
      <w:lvlJc w:val="left"/>
      <w:pPr>
        <w:ind w:left="3282" w:hanging="361"/>
      </w:pPr>
      <w:rPr>
        <w:rFonts w:hint="default"/>
        <w:lang w:val="fr-FR" w:eastAsia="en-US" w:bidi="ar-SA"/>
      </w:rPr>
    </w:lvl>
    <w:lvl w:ilvl="8" w:tplc="3D52D026">
      <w:numFmt w:val="bullet"/>
      <w:lvlText w:val="•"/>
      <w:lvlJc w:val="left"/>
      <w:pPr>
        <w:ind w:left="3692" w:hanging="361"/>
      </w:pPr>
      <w:rPr>
        <w:rFonts w:hint="default"/>
        <w:lang w:val="fr-FR" w:eastAsia="en-US" w:bidi="ar-SA"/>
      </w:rPr>
    </w:lvl>
  </w:abstractNum>
  <w:abstractNum w:abstractNumId="144" w15:restartNumberingAfterBreak="0">
    <w:nsid w:val="6A714498"/>
    <w:multiLevelType w:val="hybridMultilevel"/>
    <w:tmpl w:val="8E62EA5C"/>
    <w:lvl w:ilvl="0" w:tplc="620CC818">
      <w:start w:val="2"/>
      <w:numFmt w:val="decimal"/>
      <w:lvlText w:val="%1."/>
      <w:lvlJc w:val="left"/>
      <w:pPr>
        <w:ind w:left="108" w:hanging="202"/>
      </w:pPr>
      <w:rPr>
        <w:rFonts w:ascii="Times New Roman" w:eastAsia="Times New Roman" w:hAnsi="Times New Roman" w:cs="Times New Roman" w:hint="default"/>
        <w:b/>
        <w:bCs/>
        <w:i w:val="0"/>
        <w:iCs w:val="0"/>
        <w:spacing w:val="0"/>
        <w:w w:val="99"/>
        <w:sz w:val="20"/>
        <w:szCs w:val="20"/>
        <w:lang w:val="fr-FR" w:eastAsia="en-US" w:bidi="ar-SA"/>
      </w:rPr>
    </w:lvl>
    <w:lvl w:ilvl="1" w:tplc="D3981E72">
      <w:start w:val="1"/>
      <w:numFmt w:val="lowerLetter"/>
      <w:lvlText w:val="%2)"/>
      <w:lvlJc w:val="left"/>
      <w:pPr>
        <w:ind w:left="108" w:hanging="207"/>
      </w:pPr>
      <w:rPr>
        <w:rFonts w:ascii="Times New Roman" w:eastAsia="Times New Roman" w:hAnsi="Times New Roman" w:cs="Times New Roman" w:hint="default"/>
        <w:b w:val="0"/>
        <w:bCs w:val="0"/>
        <w:i w:val="0"/>
        <w:iCs w:val="0"/>
        <w:spacing w:val="0"/>
        <w:w w:val="99"/>
        <w:sz w:val="20"/>
        <w:szCs w:val="20"/>
        <w:lang w:val="fr-FR" w:eastAsia="en-US" w:bidi="ar-SA"/>
      </w:rPr>
    </w:lvl>
    <w:lvl w:ilvl="2" w:tplc="81C6E91C">
      <w:numFmt w:val="bullet"/>
      <w:lvlText w:val="•"/>
      <w:lvlJc w:val="left"/>
      <w:pPr>
        <w:ind w:left="811" w:hanging="207"/>
      </w:pPr>
      <w:rPr>
        <w:rFonts w:hint="default"/>
        <w:lang w:val="fr-FR" w:eastAsia="en-US" w:bidi="ar-SA"/>
      </w:rPr>
    </w:lvl>
    <w:lvl w:ilvl="3" w:tplc="8B30256A">
      <w:numFmt w:val="bullet"/>
      <w:lvlText w:val="•"/>
      <w:lvlJc w:val="left"/>
      <w:pPr>
        <w:ind w:left="1166" w:hanging="207"/>
      </w:pPr>
      <w:rPr>
        <w:rFonts w:hint="default"/>
        <w:lang w:val="fr-FR" w:eastAsia="en-US" w:bidi="ar-SA"/>
      </w:rPr>
    </w:lvl>
    <w:lvl w:ilvl="4" w:tplc="997A8250">
      <w:numFmt w:val="bullet"/>
      <w:lvlText w:val="•"/>
      <w:lvlJc w:val="left"/>
      <w:pPr>
        <w:ind w:left="1522" w:hanging="207"/>
      </w:pPr>
      <w:rPr>
        <w:rFonts w:hint="default"/>
        <w:lang w:val="fr-FR" w:eastAsia="en-US" w:bidi="ar-SA"/>
      </w:rPr>
    </w:lvl>
    <w:lvl w:ilvl="5" w:tplc="CCCE9EEE">
      <w:numFmt w:val="bullet"/>
      <w:lvlText w:val="•"/>
      <w:lvlJc w:val="left"/>
      <w:pPr>
        <w:ind w:left="1877" w:hanging="207"/>
      </w:pPr>
      <w:rPr>
        <w:rFonts w:hint="default"/>
        <w:lang w:val="fr-FR" w:eastAsia="en-US" w:bidi="ar-SA"/>
      </w:rPr>
    </w:lvl>
    <w:lvl w:ilvl="6" w:tplc="89FAD648">
      <w:numFmt w:val="bullet"/>
      <w:lvlText w:val="•"/>
      <w:lvlJc w:val="left"/>
      <w:pPr>
        <w:ind w:left="2233" w:hanging="207"/>
      </w:pPr>
      <w:rPr>
        <w:rFonts w:hint="default"/>
        <w:lang w:val="fr-FR" w:eastAsia="en-US" w:bidi="ar-SA"/>
      </w:rPr>
    </w:lvl>
    <w:lvl w:ilvl="7" w:tplc="00BEC0E0">
      <w:numFmt w:val="bullet"/>
      <w:lvlText w:val="•"/>
      <w:lvlJc w:val="left"/>
      <w:pPr>
        <w:ind w:left="2588" w:hanging="207"/>
      </w:pPr>
      <w:rPr>
        <w:rFonts w:hint="default"/>
        <w:lang w:val="fr-FR" w:eastAsia="en-US" w:bidi="ar-SA"/>
      </w:rPr>
    </w:lvl>
    <w:lvl w:ilvl="8" w:tplc="CA1662E8">
      <w:numFmt w:val="bullet"/>
      <w:lvlText w:val="•"/>
      <w:lvlJc w:val="left"/>
      <w:pPr>
        <w:ind w:left="2944" w:hanging="207"/>
      </w:pPr>
      <w:rPr>
        <w:rFonts w:hint="default"/>
        <w:lang w:val="fr-FR" w:eastAsia="en-US" w:bidi="ar-SA"/>
      </w:rPr>
    </w:lvl>
  </w:abstractNum>
  <w:abstractNum w:abstractNumId="145" w15:restartNumberingAfterBreak="0">
    <w:nsid w:val="6AC14CC0"/>
    <w:multiLevelType w:val="hybridMultilevel"/>
    <w:tmpl w:val="2856F8D6"/>
    <w:lvl w:ilvl="0" w:tplc="B56EADD2">
      <w:numFmt w:val="bullet"/>
      <w:lvlText w:val="-"/>
      <w:lvlJc w:val="left"/>
      <w:pPr>
        <w:ind w:left="105" w:hanging="99"/>
      </w:pPr>
      <w:rPr>
        <w:rFonts w:ascii="Agency FB" w:eastAsia="Agency FB" w:hAnsi="Agency FB" w:cs="Agency FB" w:hint="default"/>
        <w:b w:val="0"/>
        <w:bCs w:val="0"/>
        <w:i w:val="0"/>
        <w:iCs w:val="0"/>
        <w:spacing w:val="0"/>
        <w:w w:val="99"/>
        <w:sz w:val="20"/>
        <w:szCs w:val="20"/>
        <w:lang w:val="fr-FR" w:eastAsia="en-US" w:bidi="ar-SA"/>
      </w:rPr>
    </w:lvl>
    <w:lvl w:ilvl="1" w:tplc="DEAE5DA8">
      <w:numFmt w:val="bullet"/>
      <w:lvlText w:val="•"/>
      <w:lvlJc w:val="left"/>
      <w:pPr>
        <w:ind w:left="222" w:hanging="99"/>
      </w:pPr>
      <w:rPr>
        <w:rFonts w:hint="default"/>
        <w:lang w:val="fr-FR" w:eastAsia="en-US" w:bidi="ar-SA"/>
      </w:rPr>
    </w:lvl>
    <w:lvl w:ilvl="2" w:tplc="88F24714">
      <w:numFmt w:val="bullet"/>
      <w:lvlText w:val="•"/>
      <w:lvlJc w:val="left"/>
      <w:pPr>
        <w:ind w:left="345" w:hanging="99"/>
      </w:pPr>
      <w:rPr>
        <w:rFonts w:hint="default"/>
        <w:lang w:val="fr-FR" w:eastAsia="en-US" w:bidi="ar-SA"/>
      </w:rPr>
    </w:lvl>
    <w:lvl w:ilvl="3" w:tplc="3B0EF348">
      <w:numFmt w:val="bullet"/>
      <w:lvlText w:val="•"/>
      <w:lvlJc w:val="left"/>
      <w:pPr>
        <w:ind w:left="467" w:hanging="99"/>
      </w:pPr>
      <w:rPr>
        <w:rFonts w:hint="default"/>
        <w:lang w:val="fr-FR" w:eastAsia="en-US" w:bidi="ar-SA"/>
      </w:rPr>
    </w:lvl>
    <w:lvl w:ilvl="4" w:tplc="CCDCB2FC">
      <w:numFmt w:val="bullet"/>
      <w:lvlText w:val="•"/>
      <w:lvlJc w:val="left"/>
      <w:pPr>
        <w:ind w:left="590" w:hanging="99"/>
      </w:pPr>
      <w:rPr>
        <w:rFonts w:hint="default"/>
        <w:lang w:val="fr-FR" w:eastAsia="en-US" w:bidi="ar-SA"/>
      </w:rPr>
    </w:lvl>
    <w:lvl w:ilvl="5" w:tplc="DDA49D9E">
      <w:numFmt w:val="bullet"/>
      <w:lvlText w:val="•"/>
      <w:lvlJc w:val="left"/>
      <w:pPr>
        <w:ind w:left="712" w:hanging="99"/>
      </w:pPr>
      <w:rPr>
        <w:rFonts w:hint="default"/>
        <w:lang w:val="fr-FR" w:eastAsia="en-US" w:bidi="ar-SA"/>
      </w:rPr>
    </w:lvl>
    <w:lvl w:ilvl="6" w:tplc="5028A61A">
      <w:numFmt w:val="bullet"/>
      <w:lvlText w:val="•"/>
      <w:lvlJc w:val="left"/>
      <w:pPr>
        <w:ind w:left="835" w:hanging="99"/>
      </w:pPr>
      <w:rPr>
        <w:rFonts w:hint="default"/>
        <w:lang w:val="fr-FR" w:eastAsia="en-US" w:bidi="ar-SA"/>
      </w:rPr>
    </w:lvl>
    <w:lvl w:ilvl="7" w:tplc="BFC45A8E">
      <w:numFmt w:val="bullet"/>
      <w:lvlText w:val="•"/>
      <w:lvlJc w:val="left"/>
      <w:pPr>
        <w:ind w:left="957" w:hanging="99"/>
      </w:pPr>
      <w:rPr>
        <w:rFonts w:hint="default"/>
        <w:lang w:val="fr-FR" w:eastAsia="en-US" w:bidi="ar-SA"/>
      </w:rPr>
    </w:lvl>
    <w:lvl w:ilvl="8" w:tplc="5B4A79E4">
      <w:numFmt w:val="bullet"/>
      <w:lvlText w:val="•"/>
      <w:lvlJc w:val="left"/>
      <w:pPr>
        <w:ind w:left="1080" w:hanging="99"/>
      </w:pPr>
      <w:rPr>
        <w:rFonts w:hint="default"/>
        <w:lang w:val="fr-FR" w:eastAsia="en-US" w:bidi="ar-SA"/>
      </w:rPr>
    </w:lvl>
  </w:abstractNum>
  <w:abstractNum w:abstractNumId="146" w15:restartNumberingAfterBreak="0">
    <w:nsid w:val="6BD64147"/>
    <w:multiLevelType w:val="hybridMultilevel"/>
    <w:tmpl w:val="16F642B8"/>
    <w:lvl w:ilvl="0" w:tplc="0F0CB6C6">
      <w:start w:val="1"/>
      <w:numFmt w:val="decimal"/>
      <w:lvlText w:val="%1."/>
      <w:lvlJc w:val="left"/>
      <w:pPr>
        <w:ind w:left="308" w:hanging="202"/>
      </w:pPr>
      <w:rPr>
        <w:rFonts w:ascii="Times New Roman" w:eastAsia="Times New Roman" w:hAnsi="Times New Roman" w:cs="Times New Roman" w:hint="default"/>
        <w:b/>
        <w:bCs/>
        <w:i w:val="0"/>
        <w:iCs w:val="0"/>
        <w:spacing w:val="0"/>
        <w:w w:val="99"/>
        <w:sz w:val="20"/>
        <w:szCs w:val="20"/>
        <w:lang w:val="fr-FR" w:eastAsia="en-US" w:bidi="ar-SA"/>
      </w:rPr>
    </w:lvl>
    <w:lvl w:ilvl="1" w:tplc="4AB0C3CC">
      <w:numFmt w:val="bullet"/>
      <w:lvlText w:val="-"/>
      <w:lvlJc w:val="left"/>
      <w:pPr>
        <w:ind w:left="107" w:hanging="118"/>
      </w:pPr>
      <w:rPr>
        <w:rFonts w:ascii="Times New Roman" w:eastAsia="Times New Roman" w:hAnsi="Times New Roman" w:cs="Times New Roman" w:hint="default"/>
        <w:b w:val="0"/>
        <w:bCs w:val="0"/>
        <w:i w:val="0"/>
        <w:iCs w:val="0"/>
        <w:spacing w:val="0"/>
        <w:w w:val="99"/>
        <w:sz w:val="20"/>
        <w:szCs w:val="20"/>
        <w:lang w:val="fr-FR" w:eastAsia="en-US" w:bidi="ar-SA"/>
      </w:rPr>
    </w:lvl>
    <w:lvl w:ilvl="2" w:tplc="DC60EF3E">
      <w:numFmt w:val="bullet"/>
      <w:lvlText w:val="•"/>
      <w:lvlJc w:val="left"/>
      <w:pPr>
        <w:ind w:left="625" w:hanging="118"/>
      </w:pPr>
      <w:rPr>
        <w:rFonts w:hint="default"/>
        <w:lang w:val="fr-FR" w:eastAsia="en-US" w:bidi="ar-SA"/>
      </w:rPr>
    </w:lvl>
    <w:lvl w:ilvl="3" w:tplc="D2942BF6">
      <w:numFmt w:val="bullet"/>
      <w:lvlText w:val="•"/>
      <w:lvlJc w:val="left"/>
      <w:pPr>
        <w:ind w:left="950" w:hanging="118"/>
      </w:pPr>
      <w:rPr>
        <w:rFonts w:hint="default"/>
        <w:lang w:val="fr-FR" w:eastAsia="en-US" w:bidi="ar-SA"/>
      </w:rPr>
    </w:lvl>
    <w:lvl w:ilvl="4" w:tplc="CD860BE0">
      <w:numFmt w:val="bullet"/>
      <w:lvlText w:val="•"/>
      <w:lvlJc w:val="left"/>
      <w:pPr>
        <w:ind w:left="1276" w:hanging="118"/>
      </w:pPr>
      <w:rPr>
        <w:rFonts w:hint="default"/>
        <w:lang w:val="fr-FR" w:eastAsia="en-US" w:bidi="ar-SA"/>
      </w:rPr>
    </w:lvl>
    <w:lvl w:ilvl="5" w:tplc="12C0B8A6">
      <w:numFmt w:val="bullet"/>
      <w:lvlText w:val="•"/>
      <w:lvlJc w:val="left"/>
      <w:pPr>
        <w:ind w:left="1601" w:hanging="118"/>
      </w:pPr>
      <w:rPr>
        <w:rFonts w:hint="default"/>
        <w:lang w:val="fr-FR" w:eastAsia="en-US" w:bidi="ar-SA"/>
      </w:rPr>
    </w:lvl>
    <w:lvl w:ilvl="6" w:tplc="5DDC2B80">
      <w:numFmt w:val="bullet"/>
      <w:lvlText w:val="•"/>
      <w:lvlJc w:val="left"/>
      <w:pPr>
        <w:ind w:left="1926" w:hanging="118"/>
      </w:pPr>
      <w:rPr>
        <w:rFonts w:hint="default"/>
        <w:lang w:val="fr-FR" w:eastAsia="en-US" w:bidi="ar-SA"/>
      </w:rPr>
    </w:lvl>
    <w:lvl w:ilvl="7" w:tplc="50F092A2">
      <w:numFmt w:val="bullet"/>
      <w:lvlText w:val="•"/>
      <w:lvlJc w:val="left"/>
      <w:pPr>
        <w:ind w:left="2252" w:hanging="118"/>
      </w:pPr>
      <w:rPr>
        <w:rFonts w:hint="default"/>
        <w:lang w:val="fr-FR" w:eastAsia="en-US" w:bidi="ar-SA"/>
      </w:rPr>
    </w:lvl>
    <w:lvl w:ilvl="8" w:tplc="F5708E0E">
      <w:numFmt w:val="bullet"/>
      <w:lvlText w:val="•"/>
      <w:lvlJc w:val="left"/>
      <w:pPr>
        <w:ind w:left="2577" w:hanging="118"/>
      </w:pPr>
      <w:rPr>
        <w:rFonts w:hint="default"/>
        <w:lang w:val="fr-FR" w:eastAsia="en-US" w:bidi="ar-SA"/>
      </w:rPr>
    </w:lvl>
  </w:abstractNum>
  <w:abstractNum w:abstractNumId="147" w15:restartNumberingAfterBreak="0">
    <w:nsid w:val="6C3F745F"/>
    <w:multiLevelType w:val="hybridMultilevel"/>
    <w:tmpl w:val="688A0B58"/>
    <w:lvl w:ilvl="0" w:tplc="9ABCABBE">
      <w:numFmt w:val="bullet"/>
      <w:lvlText w:val="-"/>
      <w:lvlJc w:val="left"/>
      <w:pPr>
        <w:ind w:left="105" w:hanging="118"/>
      </w:pPr>
      <w:rPr>
        <w:rFonts w:ascii="Times New Roman" w:eastAsia="Times New Roman" w:hAnsi="Times New Roman" w:cs="Times New Roman" w:hint="default"/>
        <w:b w:val="0"/>
        <w:bCs w:val="0"/>
        <w:i w:val="0"/>
        <w:iCs w:val="0"/>
        <w:spacing w:val="0"/>
        <w:w w:val="99"/>
        <w:sz w:val="20"/>
        <w:szCs w:val="20"/>
        <w:lang w:val="fr-FR" w:eastAsia="en-US" w:bidi="ar-SA"/>
      </w:rPr>
    </w:lvl>
    <w:lvl w:ilvl="1" w:tplc="3A620EB6">
      <w:numFmt w:val="bullet"/>
      <w:lvlText w:val="•"/>
      <w:lvlJc w:val="left"/>
      <w:pPr>
        <w:ind w:left="431" w:hanging="118"/>
      </w:pPr>
      <w:rPr>
        <w:rFonts w:hint="default"/>
        <w:lang w:val="fr-FR" w:eastAsia="en-US" w:bidi="ar-SA"/>
      </w:rPr>
    </w:lvl>
    <w:lvl w:ilvl="2" w:tplc="AD4E2E78">
      <w:numFmt w:val="bullet"/>
      <w:lvlText w:val="•"/>
      <w:lvlJc w:val="left"/>
      <w:pPr>
        <w:ind w:left="762" w:hanging="118"/>
      </w:pPr>
      <w:rPr>
        <w:rFonts w:hint="default"/>
        <w:lang w:val="fr-FR" w:eastAsia="en-US" w:bidi="ar-SA"/>
      </w:rPr>
    </w:lvl>
    <w:lvl w:ilvl="3" w:tplc="F822E4D8">
      <w:numFmt w:val="bullet"/>
      <w:lvlText w:val="•"/>
      <w:lvlJc w:val="left"/>
      <w:pPr>
        <w:ind w:left="1093" w:hanging="118"/>
      </w:pPr>
      <w:rPr>
        <w:rFonts w:hint="default"/>
        <w:lang w:val="fr-FR" w:eastAsia="en-US" w:bidi="ar-SA"/>
      </w:rPr>
    </w:lvl>
    <w:lvl w:ilvl="4" w:tplc="C0D2DF96">
      <w:numFmt w:val="bullet"/>
      <w:lvlText w:val="•"/>
      <w:lvlJc w:val="left"/>
      <w:pPr>
        <w:ind w:left="1424" w:hanging="118"/>
      </w:pPr>
      <w:rPr>
        <w:rFonts w:hint="default"/>
        <w:lang w:val="fr-FR" w:eastAsia="en-US" w:bidi="ar-SA"/>
      </w:rPr>
    </w:lvl>
    <w:lvl w:ilvl="5" w:tplc="37D2DE7C">
      <w:numFmt w:val="bullet"/>
      <w:lvlText w:val="•"/>
      <w:lvlJc w:val="left"/>
      <w:pPr>
        <w:ind w:left="1755" w:hanging="118"/>
      </w:pPr>
      <w:rPr>
        <w:rFonts w:hint="default"/>
        <w:lang w:val="fr-FR" w:eastAsia="en-US" w:bidi="ar-SA"/>
      </w:rPr>
    </w:lvl>
    <w:lvl w:ilvl="6" w:tplc="E9D66280">
      <w:numFmt w:val="bullet"/>
      <w:lvlText w:val="•"/>
      <w:lvlJc w:val="left"/>
      <w:pPr>
        <w:ind w:left="2086" w:hanging="118"/>
      </w:pPr>
      <w:rPr>
        <w:rFonts w:hint="default"/>
        <w:lang w:val="fr-FR" w:eastAsia="en-US" w:bidi="ar-SA"/>
      </w:rPr>
    </w:lvl>
    <w:lvl w:ilvl="7" w:tplc="44E0A51E">
      <w:numFmt w:val="bullet"/>
      <w:lvlText w:val="•"/>
      <w:lvlJc w:val="left"/>
      <w:pPr>
        <w:ind w:left="2417" w:hanging="118"/>
      </w:pPr>
      <w:rPr>
        <w:rFonts w:hint="default"/>
        <w:lang w:val="fr-FR" w:eastAsia="en-US" w:bidi="ar-SA"/>
      </w:rPr>
    </w:lvl>
    <w:lvl w:ilvl="8" w:tplc="E7100ACC">
      <w:numFmt w:val="bullet"/>
      <w:lvlText w:val="•"/>
      <w:lvlJc w:val="left"/>
      <w:pPr>
        <w:ind w:left="2748" w:hanging="118"/>
      </w:pPr>
      <w:rPr>
        <w:rFonts w:hint="default"/>
        <w:lang w:val="fr-FR" w:eastAsia="en-US" w:bidi="ar-SA"/>
      </w:rPr>
    </w:lvl>
  </w:abstractNum>
  <w:abstractNum w:abstractNumId="148" w15:restartNumberingAfterBreak="0">
    <w:nsid w:val="6D761DEB"/>
    <w:multiLevelType w:val="hybridMultilevel"/>
    <w:tmpl w:val="D74E7A40"/>
    <w:lvl w:ilvl="0" w:tplc="8990E08A">
      <w:start w:val="2"/>
      <w:numFmt w:val="lowerLetter"/>
      <w:lvlText w:val="%1)"/>
      <w:lvlJc w:val="left"/>
      <w:pPr>
        <w:ind w:left="107" w:hanging="224"/>
      </w:pPr>
      <w:rPr>
        <w:rFonts w:ascii="Times New Roman" w:eastAsia="Times New Roman" w:hAnsi="Times New Roman" w:cs="Times New Roman" w:hint="default"/>
        <w:b/>
        <w:bCs/>
        <w:i w:val="0"/>
        <w:iCs w:val="0"/>
        <w:spacing w:val="-1"/>
        <w:w w:val="99"/>
        <w:sz w:val="20"/>
        <w:szCs w:val="20"/>
        <w:lang w:val="fr-FR" w:eastAsia="en-US" w:bidi="ar-SA"/>
      </w:rPr>
    </w:lvl>
    <w:lvl w:ilvl="1" w:tplc="AE36FFDE">
      <w:numFmt w:val="bullet"/>
      <w:lvlText w:val="•"/>
      <w:lvlJc w:val="left"/>
      <w:pPr>
        <w:ind w:left="381" w:hanging="224"/>
      </w:pPr>
      <w:rPr>
        <w:rFonts w:hint="default"/>
        <w:lang w:val="fr-FR" w:eastAsia="en-US" w:bidi="ar-SA"/>
      </w:rPr>
    </w:lvl>
    <w:lvl w:ilvl="2" w:tplc="B2DE8218">
      <w:numFmt w:val="bullet"/>
      <w:lvlText w:val="•"/>
      <w:lvlJc w:val="left"/>
      <w:pPr>
        <w:ind w:left="663" w:hanging="224"/>
      </w:pPr>
      <w:rPr>
        <w:rFonts w:hint="default"/>
        <w:lang w:val="fr-FR" w:eastAsia="en-US" w:bidi="ar-SA"/>
      </w:rPr>
    </w:lvl>
    <w:lvl w:ilvl="3" w:tplc="47608B60">
      <w:numFmt w:val="bullet"/>
      <w:lvlText w:val="•"/>
      <w:lvlJc w:val="left"/>
      <w:pPr>
        <w:ind w:left="945" w:hanging="224"/>
      </w:pPr>
      <w:rPr>
        <w:rFonts w:hint="default"/>
        <w:lang w:val="fr-FR" w:eastAsia="en-US" w:bidi="ar-SA"/>
      </w:rPr>
    </w:lvl>
    <w:lvl w:ilvl="4" w:tplc="55E25714">
      <w:numFmt w:val="bullet"/>
      <w:lvlText w:val="•"/>
      <w:lvlJc w:val="left"/>
      <w:pPr>
        <w:ind w:left="1227" w:hanging="224"/>
      </w:pPr>
      <w:rPr>
        <w:rFonts w:hint="default"/>
        <w:lang w:val="fr-FR" w:eastAsia="en-US" w:bidi="ar-SA"/>
      </w:rPr>
    </w:lvl>
    <w:lvl w:ilvl="5" w:tplc="F6A832D6">
      <w:numFmt w:val="bullet"/>
      <w:lvlText w:val="•"/>
      <w:lvlJc w:val="left"/>
      <w:pPr>
        <w:ind w:left="1509" w:hanging="224"/>
      </w:pPr>
      <w:rPr>
        <w:rFonts w:hint="default"/>
        <w:lang w:val="fr-FR" w:eastAsia="en-US" w:bidi="ar-SA"/>
      </w:rPr>
    </w:lvl>
    <w:lvl w:ilvl="6" w:tplc="9E1AE008">
      <w:numFmt w:val="bullet"/>
      <w:lvlText w:val="•"/>
      <w:lvlJc w:val="left"/>
      <w:pPr>
        <w:ind w:left="1790" w:hanging="224"/>
      </w:pPr>
      <w:rPr>
        <w:rFonts w:hint="default"/>
        <w:lang w:val="fr-FR" w:eastAsia="en-US" w:bidi="ar-SA"/>
      </w:rPr>
    </w:lvl>
    <w:lvl w:ilvl="7" w:tplc="13B8DF7C">
      <w:numFmt w:val="bullet"/>
      <w:lvlText w:val="•"/>
      <w:lvlJc w:val="left"/>
      <w:pPr>
        <w:ind w:left="2072" w:hanging="224"/>
      </w:pPr>
      <w:rPr>
        <w:rFonts w:hint="default"/>
        <w:lang w:val="fr-FR" w:eastAsia="en-US" w:bidi="ar-SA"/>
      </w:rPr>
    </w:lvl>
    <w:lvl w:ilvl="8" w:tplc="5C1AE684">
      <w:numFmt w:val="bullet"/>
      <w:lvlText w:val="•"/>
      <w:lvlJc w:val="left"/>
      <w:pPr>
        <w:ind w:left="2354" w:hanging="224"/>
      </w:pPr>
      <w:rPr>
        <w:rFonts w:hint="default"/>
        <w:lang w:val="fr-FR" w:eastAsia="en-US" w:bidi="ar-SA"/>
      </w:rPr>
    </w:lvl>
  </w:abstractNum>
  <w:abstractNum w:abstractNumId="149" w15:restartNumberingAfterBreak="0">
    <w:nsid w:val="6FA83EA3"/>
    <w:multiLevelType w:val="hybridMultilevel"/>
    <w:tmpl w:val="F8103B6C"/>
    <w:lvl w:ilvl="0" w:tplc="04C2F030">
      <w:start w:val="1"/>
      <w:numFmt w:val="lowerLetter"/>
      <w:lvlText w:val="%1."/>
      <w:lvlJc w:val="left"/>
      <w:pPr>
        <w:ind w:left="1080" w:hanging="360"/>
      </w:pPr>
      <w:rPr>
        <w:rFonts w:hint="default"/>
        <w:b/>
      </w:rPr>
    </w:lvl>
    <w:lvl w:ilvl="1" w:tplc="040C0019" w:tentative="1">
      <w:start w:val="1"/>
      <w:numFmt w:val="lowerLetter"/>
      <w:lvlText w:val="%2."/>
      <w:lvlJc w:val="left"/>
      <w:pPr>
        <w:ind w:left="1800" w:hanging="360"/>
      </w:pPr>
    </w:lvl>
    <w:lvl w:ilvl="2" w:tplc="040C001B" w:tentative="1">
      <w:start w:val="1"/>
      <w:numFmt w:val="lowerRoman"/>
      <w:lvlText w:val="%3."/>
      <w:lvlJc w:val="right"/>
      <w:pPr>
        <w:ind w:left="2520" w:hanging="180"/>
      </w:pPr>
    </w:lvl>
    <w:lvl w:ilvl="3" w:tplc="040C000F" w:tentative="1">
      <w:start w:val="1"/>
      <w:numFmt w:val="decimal"/>
      <w:lvlText w:val="%4."/>
      <w:lvlJc w:val="left"/>
      <w:pPr>
        <w:ind w:left="3240" w:hanging="360"/>
      </w:pPr>
    </w:lvl>
    <w:lvl w:ilvl="4" w:tplc="040C0019" w:tentative="1">
      <w:start w:val="1"/>
      <w:numFmt w:val="lowerLetter"/>
      <w:lvlText w:val="%5."/>
      <w:lvlJc w:val="left"/>
      <w:pPr>
        <w:ind w:left="3960" w:hanging="360"/>
      </w:pPr>
    </w:lvl>
    <w:lvl w:ilvl="5" w:tplc="040C001B" w:tentative="1">
      <w:start w:val="1"/>
      <w:numFmt w:val="lowerRoman"/>
      <w:lvlText w:val="%6."/>
      <w:lvlJc w:val="right"/>
      <w:pPr>
        <w:ind w:left="4680" w:hanging="180"/>
      </w:pPr>
    </w:lvl>
    <w:lvl w:ilvl="6" w:tplc="040C000F" w:tentative="1">
      <w:start w:val="1"/>
      <w:numFmt w:val="decimal"/>
      <w:lvlText w:val="%7."/>
      <w:lvlJc w:val="left"/>
      <w:pPr>
        <w:ind w:left="5400" w:hanging="360"/>
      </w:pPr>
    </w:lvl>
    <w:lvl w:ilvl="7" w:tplc="040C0019" w:tentative="1">
      <w:start w:val="1"/>
      <w:numFmt w:val="lowerLetter"/>
      <w:lvlText w:val="%8."/>
      <w:lvlJc w:val="left"/>
      <w:pPr>
        <w:ind w:left="6120" w:hanging="360"/>
      </w:pPr>
    </w:lvl>
    <w:lvl w:ilvl="8" w:tplc="040C001B" w:tentative="1">
      <w:start w:val="1"/>
      <w:numFmt w:val="lowerRoman"/>
      <w:lvlText w:val="%9."/>
      <w:lvlJc w:val="right"/>
      <w:pPr>
        <w:ind w:left="6840" w:hanging="180"/>
      </w:pPr>
    </w:lvl>
  </w:abstractNum>
  <w:abstractNum w:abstractNumId="150" w15:restartNumberingAfterBreak="0">
    <w:nsid w:val="6FAB5183"/>
    <w:multiLevelType w:val="hybridMultilevel"/>
    <w:tmpl w:val="9A7E4964"/>
    <w:lvl w:ilvl="0" w:tplc="DCC2BF22">
      <w:start w:val="1"/>
      <w:numFmt w:val="decimal"/>
      <w:lvlText w:val="%1."/>
      <w:lvlJc w:val="left"/>
      <w:pPr>
        <w:ind w:left="107" w:hanging="95"/>
      </w:pPr>
      <w:rPr>
        <w:rFonts w:ascii="Agency FB" w:eastAsia="Agency FB" w:hAnsi="Agency FB" w:cs="Agency FB" w:hint="default"/>
        <w:b/>
        <w:bCs/>
        <w:i w:val="0"/>
        <w:iCs w:val="0"/>
        <w:spacing w:val="0"/>
        <w:w w:val="86"/>
        <w:sz w:val="20"/>
        <w:szCs w:val="20"/>
        <w:lang w:val="fr-FR" w:eastAsia="en-US" w:bidi="ar-SA"/>
      </w:rPr>
    </w:lvl>
    <w:lvl w:ilvl="1" w:tplc="0CC64A16">
      <w:numFmt w:val="bullet"/>
      <w:lvlText w:val="•"/>
      <w:lvlJc w:val="left"/>
      <w:pPr>
        <w:ind w:left="296" w:hanging="95"/>
      </w:pPr>
      <w:rPr>
        <w:rFonts w:hint="default"/>
        <w:lang w:val="fr-FR" w:eastAsia="en-US" w:bidi="ar-SA"/>
      </w:rPr>
    </w:lvl>
    <w:lvl w:ilvl="2" w:tplc="BECC19E6">
      <w:numFmt w:val="bullet"/>
      <w:lvlText w:val="•"/>
      <w:lvlJc w:val="left"/>
      <w:pPr>
        <w:ind w:left="492" w:hanging="95"/>
      </w:pPr>
      <w:rPr>
        <w:rFonts w:hint="default"/>
        <w:lang w:val="fr-FR" w:eastAsia="en-US" w:bidi="ar-SA"/>
      </w:rPr>
    </w:lvl>
    <w:lvl w:ilvl="3" w:tplc="043813D8">
      <w:numFmt w:val="bullet"/>
      <w:lvlText w:val="•"/>
      <w:lvlJc w:val="left"/>
      <w:pPr>
        <w:ind w:left="688" w:hanging="95"/>
      </w:pPr>
      <w:rPr>
        <w:rFonts w:hint="default"/>
        <w:lang w:val="fr-FR" w:eastAsia="en-US" w:bidi="ar-SA"/>
      </w:rPr>
    </w:lvl>
    <w:lvl w:ilvl="4" w:tplc="9D380890">
      <w:numFmt w:val="bullet"/>
      <w:lvlText w:val="•"/>
      <w:lvlJc w:val="left"/>
      <w:pPr>
        <w:ind w:left="884" w:hanging="95"/>
      </w:pPr>
      <w:rPr>
        <w:rFonts w:hint="default"/>
        <w:lang w:val="fr-FR" w:eastAsia="en-US" w:bidi="ar-SA"/>
      </w:rPr>
    </w:lvl>
    <w:lvl w:ilvl="5" w:tplc="F104E5B0">
      <w:numFmt w:val="bullet"/>
      <w:lvlText w:val="•"/>
      <w:lvlJc w:val="left"/>
      <w:pPr>
        <w:ind w:left="1081" w:hanging="95"/>
      </w:pPr>
      <w:rPr>
        <w:rFonts w:hint="default"/>
        <w:lang w:val="fr-FR" w:eastAsia="en-US" w:bidi="ar-SA"/>
      </w:rPr>
    </w:lvl>
    <w:lvl w:ilvl="6" w:tplc="4D7ABFC4">
      <w:numFmt w:val="bullet"/>
      <w:lvlText w:val="•"/>
      <w:lvlJc w:val="left"/>
      <w:pPr>
        <w:ind w:left="1277" w:hanging="95"/>
      </w:pPr>
      <w:rPr>
        <w:rFonts w:hint="default"/>
        <w:lang w:val="fr-FR" w:eastAsia="en-US" w:bidi="ar-SA"/>
      </w:rPr>
    </w:lvl>
    <w:lvl w:ilvl="7" w:tplc="5CAC8660">
      <w:numFmt w:val="bullet"/>
      <w:lvlText w:val="•"/>
      <w:lvlJc w:val="left"/>
      <w:pPr>
        <w:ind w:left="1473" w:hanging="95"/>
      </w:pPr>
      <w:rPr>
        <w:rFonts w:hint="default"/>
        <w:lang w:val="fr-FR" w:eastAsia="en-US" w:bidi="ar-SA"/>
      </w:rPr>
    </w:lvl>
    <w:lvl w:ilvl="8" w:tplc="B6A8EB06">
      <w:numFmt w:val="bullet"/>
      <w:lvlText w:val="•"/>
      <w:lvlJc w:val="left"/>
      <w:pPr>
        <w:ind w:left="1669" w:hanging="95"/>
      </w:pPr>
      <w:rPr>
        <w:rFonts w:hint="default"/>
        <w:lang w:val="fr-FR" w:eastAsia="en-US" w:bidi="ar-SA"/>
      </w:rPr>
    </w:lvl>
  </w:abstractNum>
  <w:abstractNum w:abstractNumId="151" w15:restartNumberingAfterBreak="0">
    <w:nsid w:val="700B151E"/>
    <w:multiLevelType w:val="hybridMultilevel"/>
    <w:tmpl w:val="BA8031FE"/>
    <w:lvl w:ilvl="0" w:tplc="64D6F336">
      <w:start w:val="2"/>
      <w:numFmt w:val="decimal"/>
      <w:lvlText w:val="%1."/>
      <w:lvlJc w:val="left"/>
      <w:pPr>
        <w:ind w:left="108" w:hanging="202"/>
      </w:pPr>
      <w:rPr>
        <w:rFonts w:ascii="Times New Roman" w:eastAsia="Times New Roman" w:hAnsi="Times New Roman" w:cs="Times New Roman" w:hint="default"/>
        <w:b/>
        <w:bCs/>
        <w:i w:val="0"/>
        <w:iCs w:val="0"/>
        <w:spacing w:val="0"/>
        <w:w w:val="99"/>
        <w:sz w:val="20"/>
        <w:szCs w:val="20"/>
        <w:lang w:val="fr-FR" w:eastAsia="en-US" w:bidi="ar-SA"/>
      </w:rPr>
    </w:lvl>
    <w:lvl w:ilvl="1" w:tplc="F0548C2E">
      <w:start w:val="1"/>
      <w:numFmt w:val="lowerLetter"/>
      <w:lvlText w:val="%2)"/>
      <w:lvlJc w:val="left"/>
      <w:pPr>
        <w:ind w:left="108" w:hanging="207"/>
      </w:pPr>
      <w:rPr>
        <w:rFonts w:ascii="Times New Roman" w:eastAsia="Times New Roman" w:hAnsi="Times New Roman" w:cs="Times New Roman" w:hint="default"/>
        <w:b w:val="0"/>
        <w:bCs w:val="0"/>
        <w:i w:val="0"/>
        <w:iCs w:val="0"/>
        <w:spacing w:val="0"/>
        <w:w w:val="99"/>
        <w:sz w:val="20"/>
        <w:szCs w:val="20"/>
        <w:lang w:val="fr-FR" w:eastAsia="en-US" w:bidi="ar-SA"/>
      </w:rPr>
    </w:lvl>
    <w:lvl w:ilvl="2" w:tplc="25CEA5DA">
      <w:numFmt w:val="bullet"/>
      <w:lvlText w:val="•"/>
      <w:lvlJc w:val="left"/>
      <w:pPr>
        <w:ind w:left="811" w:hanging="207"/>
      </w:pPr>
      <w:rPr>
        <w:rFonts w:hint="default"/>
        <w:lang w:val="fr-FR" w:eastAsia="en-US" w:bidi="ar-SA"/>
      </w:rPr>
    </w:lvl>
    <w:lvl w:ilvl="3" w:tplc="34BA2660">
      <w:numFmt w:val="bullet"/>
      <w:lvlText w:val="•"/>
      <w:lvlJc w:val="left"/>
      <w:pPr>
        <w:ind w:left="1166" w:hanging="207"/>
      </w:pPr>
      <w:rPr>
        <w:rFonts w:hint="default"/>
        <w:lang w:val="fr-FR" w:eastAsia="en-US" w:bidi="ar-SA"/>
      </w:rPr>
    </w:lvl>
    <w:lvl w:ilvl="4" w:tplc="A3C06A82">
      <w:numFmt w:val="bullet"/>
      <w:lvlText w:val="•"/>
      <w:lvlJc w:val="left"/>
      <w:pPr>
        <w:ind w:left="1522" w:hanging="207"/>
      </w:pPr>
      <w:rPr>
        <w:rFonts w:hint="default"/>
        <w:lang w:val="fr-FR" w:eastAsia="en-US" w:bidi="ar-SA"/>
      </w:rPr>
    </w:lvl>
    <w:lvl w:ilvl="5" w:tplc="60D67286">
      <w:numFmt w:val="bullet"/>
      <w:lvlText w:val="•"/>
      <w:lvlJc w:val="left"/>
      <w:pPr>
        <w:ind w:left="1877" w:hanging="207"/>
      </w:pPr>
      <w:rPr>
        <w:rFonts w:hint="default"/>
        <w:lang w:val="fr-FR" w:eastAsia="en-US" w:bidi="ar-SA"/>
      </w:rPr>
    </w:lvl>
    <w:lvl w:ilvl="6" w:tplc="DBEA2810">
      <w:numFmt w:val="bullet"/>
      <w:lvlText w:val="•"/>
      <w:lvlJc w:val="left"/>
      <w:pPr>
        <w:ind w:left="2233" w:hanging="207"/>
      </w:pPr>
      <w:rPr>
        <w:rFonts w:hint="default"/>
        <w:lang w:val="fr-FR" w:eastAsia="en-US" w:bidi="ar-SA"/>
      </w:rPr>
    </w:lvl>
    <w:lvl w:ilvl="7" w:tplc="4AF055CC">
      <w:numFmt w:val="bullet"/>
      <w:lvlText w:val="•"/>
      <w:lvlJc w:val="left"/>
      <w:pPr>
        <w:ind w:left="2588" w:hanging="207"/>
      </w:pPr>
      <w:rPr>
        <w:rFonts w:hint="default"/>
        <w:lang w:val="fr-FR" w:eastAsia="en-US" w:bidi="ar-SA"/>
      </w:rPr>
    </w:lvl>
    <w:lvl w:ilvl="8" w:tplc="DD627814">
      <w:numFmt w:val="bullet"/>
      <w:lvlText w:val="•"/>
      <w:lvlJc w:val="left"/>
      <w:pPr>
        <w:ind w:left="2944" w:hanging="207"/>
      </w:pPr>
      <w:rPr>
        <w:rFonts w:hint="default"/>
        <w:lang w:val="fr-FR" w:eastAsia="en-US" w:bidi="ar-SA"/>
      </w:rPr>
    </w:lvl>
  </w:abstractNum>
  <w:abstractNum w:abstractNumId="152" w15:restartNumberingAfterBreak="0">
    <w:nsid w:val="710C32D0"/>
    <w:multiLevelType w:val="hybridMultilevel"/>
    <w:tmpl w:val="300CB0F8"/>
    <w:lvl w:ilvl="0" w:tplc="947609E8">
      <w:start w:val="1"/>
      <w:numFmt w:val="decimal"/>
      <w:lvlText w:val="%1."/>
      <w:lvlJc w:val="left"/>
      <w:pPr>
        <w:ind w:left="107" w:hanging="212"/>
      </w:pPr>
      <w:rPr>
        <w:rFonts w:ascii="Times New Roman" w:eastAsia="Times New Roman" w:hAnsi="Times New Roman" w:cs="Times New Roman" w:hint="default"/>
        <w:b/>
        <w:bCs/>
        <w:i w:val="0"/>
        <w:iCs w:val="0"/>
        <w:spacing w:val="0"/>
        <w:w w:val="99"/>
        <w:sz w:val="20"/>
        <w:szCs w:val="20"/>
        <w:lang w:val="fr-FR" w:eastAsia="en-US" w:bidi="ar-SA"/>
      </w:rPr>
    </w:lvl>
    <w:lvl w:ilvl="1" w:tplc="73F039C4">
      <w:numFmt w:val="bullet"/>
      <w:lvlText w:val="•"/>
      <w:lvlJc w:val="left"/>
      <w:pPr>
        <w:ind w:left="324" w:hanging="212"/>
      </w:pPr>
      <w:rPr>
        <w:rFonts w:hint="default"/>
        <w:lang w:val="fr-FR" w:eastAsia="en-US" w:bidi="ar-SA"/>
      </w:rPr>
    </w:lvl>
    <w:lvl w:ilvl="2" w:tplc="99469042">
      <w:numFmt w:val="bullet"/>
      <w:lvlText w:val="•"/>
      <w:lvlJc w:val="left"/>
      <w:pPr>
        <w:ind w:left="549" w:hanging="212"/>
      </w:pPr>
      <w:rPr>
        <w:rFonts w:hint="default"/>
        <w:lang w:val="fr-FR" w:eastAsia="en-US" w:bidi="ar-SA"/>
      </w:rPr>
    </w:lvl>
    <w:lvl w:ilvl="3" w:tplc="C16CEE7E">
      <w:numFmt w:val="bullet"/>
      <w:lvlText w:val="•"/>
      <w:lvlJc w:val="left"/>
      <w:pPr>
        <w:ind w:left="773" w:hanging="212"/>
      </w:pPr>
      <w:rPr>
        <w:rFonts w:hint="default"/>
        <w:lang w:val="fr-FR" w:eastAsia="en-US" w:bidi="ar-SA"/>
      </w:rPr>
    </w:lvl>
    <w:lvl w:ilvl="4" w:tplc="1820EF52">
      <w:numFmt w:val="bullet"/>
      <w:lvlText w:val="•"/>
      <w:lvlJc w:val="left"/>
      <w:pPr>
        <w:ind w:left="998" w:hanging="212"/>
      </w:pPr>
      <w:rPr>
        <w:rFonts w:hint="default"/>
        <w:lang w:val="fr-FR" w:eastAsia="en-US" w:bidi="ar-SA"/>
      </w:rPr>
    </w:lvl>
    <w:lvl w:ilvl="5" w:tplc="AE846B94">
      <w:numFmt w:val="bullet"/>
      <w:lvlText w:val="•"/>
      <w:lvlJc w:val="left"/>
      <w:pPr>
        <w:ind w:left="1222" w:hanging="212"/>
      </w:pPr>
      <w:rPr>
        <w:rFonts w:hint="default"/>
        <w:lang w:val="fr-FR" w:eastAsia="en-US" w:bidi="ar-SA"/>
      </w:rPr>
    </w:lvl>
    <w:lvl w:ilvl="6" w:tplc="90D4A7F6">
      <w:numFmt w:val="bullet"/>
      <w:lvlText w:val="•"/>
      <w:lvlJc w:val="left"/>
      <w:pPr>
        <w:ind w:left="1447" w:hanging="212"/>
      </w:pPr>
      <w:rPr>
        <w:rFonts w:hint="default"/>
        <w:lang w:val="fr-FR" w:eastAsia="en-US" w:bidi="ar-SA"/>
      </w:rPr>
    </w:lvl>
    <w:lvl w:ilvl="7" w:tplc="2D163304">
      <w:numFmt w:val="bullet"/>
      <w:lvlText w:val="•"/>
      <w:lvlJc w:val="left"/>
      <w:pPr>
        <w:ind w:left="1671" w:hanging="212"/>
      </w:pPr>
      <w:rPr>
        <w:rFonts w:hint="default"/>
        <w:lang w:val="fr-FR" w:eastAsia="en-US" w:bidi="ar-SA"/>
      </w:rPr>
    </w:lvl>
    <w:lvl w:ilvl="8" w:tplc="87D43838">
      <w:numFmt w:val="bullet"/>
      <w:lvlText w:val="•"/>
      <w:lvlJc w:val="left"/>
      <w:pPr>
        <w:ind w:left="1896" w:hanging="212"/>
      </w:pPr>
      <w:rPr>
        <w:rFonts w:hint="default"/>
        <w:lang w:val="fr-FR" w:eastAsia="en-US" w:bidi="ar-SA"/>
      </w:rPr>
    </w:lvl>
  </w:abstractNum>
  <w:abstractNum w:abstractNumId="153" w15:restartNumberingAfterBreak="0">
    <w:nsid w:val="723E776B"/>
    <w:multiLevelType w:val="hybridMultilevel"/>
    <w:tmpl w:val="06C2B588"/>
    <w:lvl w:ilvl="0" w:tplc="A3E4D8E2">
      <w:start w:val="1"/>
      <w:numFmt w:val="decimal"/>
      <w:lvlText w:val="%1."/>
      <w:lvlJc w:val="left"/>
      <w:pPr>
        <w:ind w:left="107" w:hanging="252"/>
      </w:pPr>
      <w:rPr>
        <w:rFonts w:ascii="Times New Roman" w:eastAsia="Times New Roman" w:hAnsi="Times New Roman" w:cs="Times New Roman" w:hint="default"/>
        <w:b/>
        <w:bCs/>
        <w:i w:val="0"/>
        <w:iCs w:val="0"/>
        <w:spacing w:val="0"/>
        <w:w w:val="86"/>
        <w:sz w:val="20"/>
        <w:szCs w:val="20"/>
        <w:lang w:val="fr-FR" w:eastAsia="en-US" w:bidi="ar-SA"/>
      </w:rPr>
    </w:lvl>
    <w:lvl w:ilvl="1" w:tplc="0A9EB310">
      <w:start w:val="1"/>
      <w:numFmt w:val="lowerLetter"/>
      <w:lvlText w:val="%2."/>
      <w:lvlJc w:val="left"/>
      <w:pPr>
        <w:ind w:left="107" w:hanging="202"/>
      </w:pPr>
      <w:rPr>
        <w:rFonts w:ascii="Times New Roman" w:eastAsia="Times New Roman" w:hAnsi="Times New Roman" w:cs="Times New Roman" w:hint="default"/>
        <w:b/>
        <w:bCs/>
        <w:i w:val="0"/>
        <w:iCs w:val="0"/>
        <w:spacing w:val="0"/>
        <w:w w:val="99"/>
        <w:sz w:val="20"/>
        <w:szCs w:val="20"/>
        <w:lang w:val="fr-FR" w:eastAsia="en-US" w:bidi="ar-SA"/>
      </w:rPr>
    </w:lvl>
    <w:lvl w:ilvl="2" w:tplc="202A37A6">
      <w:numFmt w:val="bullet"/>
      <w:lvlText w:val="•"/>
      <w:lvlJc w:val="left"/>
      <w:pPr>
        <w:ind w:left="503" w:hanging="202"/>
      </w:pPr>
      <w:rPr>
        <w:rFonts w:hint="default"/>
        <w:lang w:val="fr-FR" w:eastAsia="en-US" w:bidi="ar-SA"/>
      </w:rPr>
    </w:lvl>
    <w:lvl w:ilvl="3" w:tplc="643826DA">
      <w:numFmt w:val="bullet"/>
      <w:lvlText w:val="•"/>
      <w:lvlJc w:val="left"/>
      <w:pPr>
        <w:ind w:left="705" w:hanging="202"/>
      </w:pPr>
      <w:rPr>
        <w:rFonts w:hint="default"/>
        <w:lang w:val="fr-FR" w:eastAsia="en-US" w:bidi="ar-SA"/>
      </w:rPr>
    </w:lvl>
    <w:lvl w:ilvl="4" w:tplc="E29405E2">
      <w:numFmt w:val="bullet"/>
      <w:lvlText w:val="•"/>
      <w:lvlJc w:val="left"/>
      <w:pPr>
        <w:ind w:left="906" w:hanging="202"/>
      </w:pPr>
      <w:rPr>
        <w:rFonts w:hint="default"/>
        <w:lang w:val="fr-FR" w:eastAsia="en-US" w:bidi="ar-SA"/>
      </w:rPr>
    </w:lvl>
    <w:lvl w:ilvl="5" w:tplc="1E58725E">
      <w:numFmt w:val="bullet"/>
      <w:lvlText w:val="•"/>
      <w:lvlJc w:val="left"/>
      <w:pPr>
        <w:ind w:left="1108" w:hanging="202"/>
      </w:pPr>
      <w:rPr>
        <w:rFonts w:hint="default"/>
        <w:lang w:val="fr-FR" w:eastAsia="en-US" w:bidi="ar-SA"/>
      </w:rPr>
    </w:lvl>
    <w:lvl w:ilvl="6" w:tplc="0874C53C">
      <w:numFmt w:val="bullet"/>
      <w:lvlText w:val="•"/>
      <w:lvlJc w:val="left"/>
      <w:pPr>
        <w:ind w:left="1310" w:hanging="202"/>
      </w:pPr>
      <w:rPr>
        <w:rFonts w:hint="default"/>
        <w:lang w:val="fr-FR" w:eastAsia="en-US" w:bidi="ar-SA"/>
      </w:rPr>
    </w:lvl>
    <w:lvl w:ilvl="7" w:tplc="4C26D4E2">
      <w:numFmt w:val="bullet"/>
      <w:lvlText w:val="•"/>
      <w:lvlJc w:val="left"/>
      <w:pPr>
        <w:ind w:left="1511" w:hanging="202"/>
      </w:pPr>
      <w:rPr>
        <w:rFonts w:hint="default"/>
        <w:lang w:val="fr-FR" w:eastAsia="en-US" w:bidi="ar-SA"/>
      </w:rPr>
    </w:lvl>
    <w:lvl w:ilvl="8" w:tplc="9D52E32A">
      <w:numFmt w:val="bullet"/>
      <w:lvlText w:val="•"/>
      <w:lvlJc w:val="left"/>
      <w:pPr>
        <w:ind w:left="1713" w:hanging="202"/>
      </w:pPr>
      <w:rPr>
        <w:rFonts w:hint="default"/>
        <w:lang w:val="fr-FR" w:eastAsia="en-US" w:bidi="ar-SA"/>
      </w:rPr>
    </w:lvl>
  </w:abstractNum>
  <w:abstractNum w:abstractNumId="154" w15:restartNumberingAfterBreak="0">
    <w:nsid w:val="75406A4A"/>
    <w:multiLevelType w:val="hybridMultilevel"/>
    <w:tmpl w:val="C180BBF4"/>
    <w:lvl w:ilvl="0" w:tplc="256E5DDA">
      <w:start w:val="2"/>
      <w:numFmt w:val="decimal"/>
      <w:lvlText w:val="%1."/>
      <w:lvlJc w:val="left"/>
      <w:pPr>
        <w:ind w:left="109" w:hanging="178"/>
      </w:pPr>
      <w:rPr>
        <w:rFonts w:ascii="Agency FB" w:eastAsia="Agency FB" w:hAnsi="Agency FB" w:cs="Agency FB" w:hint="default"/>
        <w:b/>
        <w:bCs/>
        <w:i w:val="0"/>
        <w:iCs w:val="0"/>
        <w:spacing w:val="0"/>
        <w:w w:val="100"/>
        <w:sz w:val="22"/>
        <w:szCs w:val="22"/>
        <w:lang w:val="fr-FR" w:eastAsia="en-US" w:bidi="ar-SA"/>
      </w:rPr>
    </w:lvl>
    <w:lvl w:ilvl="1" w:tplc="E0DCE5E8">
      <w:numFmt w:val="bullet"/>
      <w:lvlText w:val="•"/>
      <w:lvlJc w:val="left"/>
      <w:pPr>
        <w:ind w:left="471" w:hanging="178"/>
      </w:pPr>
      <w:rPr>
        <w:rFonts w:hint="default"/>
        <w:lang w:val="fr-FR" w:eastAsia="en-US" w:bidi="ar-SA"/>
      </w:rPr>
    </w:lvl>
    <w:lvl w:ilvl="2" w:tplc="8DEC3098">
      <w:numFmt w:val="bullet"/>
      <w:lvlText w:val="•"/>
      <w:lvlJc w:val="left"/>
      <w:pPr>
        <w:ind w:left="843" w:hanging="178"/>
      </w:pPr>
      <w:rPr>
        <w:rFonts w:hint="default"/>
        <w:lang w:val="fr-FR" w:eastAsia="en-US" w:bidi="ar-SA"/>
      </w:rPr>
    </w:lvl>
    <w:lvl w:ilvl="3" w:tplc="B19AD7AE">
      <w:numFmt w:val="bullet"/>
      <w:lvlText w:val="•"/>
      <w:lvlJc w:val="left"/>
      <w:pPr>
        <w:ind w:left="1215" w:hanging="178"/>
      </w:pPr>
      <w:rPr>
        <w:rFonts w:hint="default"/>
        <w:lang w:val="fr-FR" w:eastAsia="en-US" w:bidi="ar-SA"/>
      </w:rPr>
    </w:lvl>
    <w:lvl w:ilvl="4" w:tplc="DDE2CDE0">
      <w:numFmt w:val="bullet"/>
      <w:lvlText w:val="•"/>
      <w:lvlJc w:val="left"/>
      <w:pPr>
        <w:ind w:left="1587" w:hanging="178"/>
      </w:pPr>
      <w:rPr>
        <w:rFonts w:hint="default"/>
        <w:lang w:val="fr-FR" w:eastAsia="en-US" w:bidi="ar-SA"/>
      </w:rPr>
    </w:lvl>
    <w:lvl w:ilvl="5" w:tplc="9F9C8D10">
      <w:numFmt w:val="bullet"/>
      <w:lvlText w:val="•"/>
      <w:lvlJc w:val="left"/>
      <w:pPr>
        <w:ind w:left="1959" w:hanging="178"/>
      </w:pPr>
      <w:rPr>
        <w:rFonts w:hint="default"/>
        <w:lang w:val="fr-FR" w:eastAsia="en-US" w:bidi="ar-SA"/>
      </w:rPr>
    </w:lvl>
    <w:lvl w:ilvl="6" w:tplc="22B6EF6A">
      <w:numFmt w:val="bullet"/>
      <w:lvlText w:val="•"/>
      <w:lvlJc w:val="left"/>
      <w:pPr>
        <w:ind w:left="2330" w:hanging="178"/>
      </w:pPr>
      <w:rPr>
        <w:rFonts w:hint="default"/>
        <w:lang w:val="fr-FR" w:eastAsia="en-US" w:bidi="ar-SA"/>
      </w:rPr>
    </w:lvl>
    <w:lvl w:ilvl="7" w:tplc="52001AEC">
      <w:numFmt w:val="bullet"/>
      <w:lvlText w:val="•"/>
      <w:lvlJc w:val="left"/>
      <w:pPr>
        <w:ind w:left="2702" w:hanging="178"/>
      </w:pPr>
      <w:rPr>
        <w:rFonts w:hint="default"/>
        <w:lang w:val="fr-FR" w:eastAsia="en-US" w:bidi="ar-SA"/>
      </w:rPr>
    </w:lvl>
    <w:lvl w:ilvl="8" w:tplc="3508BA0E">
      <w:numFmt w:val="bullet"/>
      <w:lvlText w:val="•"/>
      <w:lvlJc w:val="left"/>
      <w:pPr>
        <w:ind w:left="3074" w:hanging="178"/>
      </w:pPr>
      <w:rPr>
        <w:rFonts w:hint="default"/>
        <w:lang w:val="fr-FR" w:eastAsia="en-US" w:bidi="ar-SA"/>
      </w:rPr>
    </w:lvl>
  </w:abstractNum>
  <w:abstractNum w:abstractNumId="155" w15:restartNumberingAfterBreak="0">
    <w:nsid w:val="76E573E3"/>
    <w:multiLevelType w:val="hybridMultilevel"/>
    <w:tmpl w:val="8B082E96"/>
    <w:lvl w:ilvl="0" w:tplc="F6DCF786">
      <w:start w:val="1"/>
      <w:numFmt w:val="upperRoman"/>
      <w:lvlText w:val="%1."/>
      <w:lvlJc w:val="left"/>
      <w:pPr>
        <w:ind w:left="1080" w:hanging="72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56" w15:restartNumberingAfterBreak="0">
    <w:nsid w:val="77EF6CCA"/>
    <w:multiLevelType w:val="hybridMultilevel"/>
    <w:tmpl w:val="B532C7EA"/>
    <w:lvl w:ilvl="0" w:tplc="F31ADF50">
      <w:numFmt w:val="bullet"/>
      <w:lvlText w:val="-"/>
      <w:lvlJc w:val="left"/>
      <w:pPr>
        <w:ind w:left="105" w:hanging="118"/>
      </w:pPr>
      <w:rPr>
        <w:rFonts w:ascii="Times New Roman" w:eastAsia="Times New Roman" w:hAnsi="Times New Roman" w:cs="Times New Roman" w:hint="default"/>
        <w:b w:val="0"/>
        <w:bCs w:val="0"/>
        <w:i w:val="0"/>
        <w:iCs w:val="0"/>
        <w:spacing w:val="0"/>
        <w:w w:val="99"/>
        <w:sz w:val="20"/>
        <w:szCs w:val="20"/>
        <w:lang w:val="fr-FR" w:eastAsia="en-US" w:bidi="ar-SA"/>
      </w:rPr>
    </w:lvl>
    <w:lvl w:ilvl="1" w:tplc="B8865F08">
      <w:numFmt w:val="bullet"/>
      <w:lvlText w:val="•"/>
      <w:lvlJc w:val="left"/>
      <w:pPr>
        <w:ind w:left="233" w:hanging="118"/>
      </w:pPr>
      <w:rPr>
        <w:rFonts w:hint="default"/>
        <w:lang w:val="fr-FR" w:eastAsia="en-US" w:bidi="ar-SA"/>
      </w:rPr>
    </w:lvl>
    <w:lvl w:ilvl="2" w:tplc="3C8C571C">
      <w:numFmt w:val="bullet"/>
      <w:lvlText w:val="•"/>
      <w:lvlJc w:val="left"/>
      <w:pPr>
        <w:ind w:left="366" w:hanging="118"/>
      </w:pPr>
      <w:rPr>
        <w:rFonts w:hint="default"/>
        <w:lang w:val="fr-FR" w:eastAsia="en-US" w:bidi="ar-SA"/>
      </w:rPr>
    </w:lvl>
    <w:lvl w:ilvl="3" w:tplc="5D5894D8">
      <w:numFmt w:val="bullet"/>
      <w:lvlText w:val="•"/>
      <w:lvlJc w:val="left"/>
      <w:pPr>
        <w:ind w:left="499" w:hanging="118"/>
      </w:pPr>
      <w:rPr>
        <w:rFonts w:hint="default"/>
        <w:lang w:val="fr-FR" w:eastAsia="en-US" w:bidi="ar-SA"/>
      </w:rPr>
    </w:lvl>
    <w:lvl w:ilvl="4" w:tplc="A15257D2">
      <w:numFmt w:val="bullet"/>
      <w:lvlText w:val="•"/>
      <w:lvlJc w:val="left"/>
      <w:pPr>
        <w:ind w:left="632" w:hanging="118"/>
      </w:pPr>
      <w:rPr>
        <w:rFonts w:hint="default"/>
        <w:lang w:val="fr-FR" w:eastAsia="en-US" w:bidi="ar-SA"/>
      </w:rPr>
    </w:lvl>
    <w:lvl w:ilvl="5" w:tplc="6DC0B640">
      <w:numFmt w:val="bullet"/>
      <w:lvlText w:val="•"/>
      <w:lvlJc w:val="left"/>
      <w:pPr>
        <w:ind w:left="765" w:hanging="118"/>
      </w:pPr>
      <w:rPr>
        <w:rFonts w:hint="default"/>
        <w:lang w:val="fr-FR" w:eastAsia="en-US" w:bidi="ar-SA"/>
      </w:rPr>
    </w:lvl>
    <w:lvl w:ilvl="6" w:tplc="47BC85FA">
      <w:numFmt w:val="bullet"/>
      <w:lvlText w:val="•"/>
      <w:lvlJc w:val="left"/>
      <w:pPr>
        <w:ind w:left="898" w:hanging="118"/>
      </w:pPr>
      <w:rPr>
        <w:rFonts w:hint="default"/>
        <w:lang w:val="fr-FR" w:eastAsia="en-US" w:bidi="ar-SA"/>
      </w:rPr>
    </w:lvl>
    <w:lvl w:ilvl="7" w:tplc="2C00449E">
      <w:numFmt w:val="bullet"/>
      <w:lvlText w:val="•"/>
      <w:lvlJc w:val="left"/>
      <w:pPr>
        <w:ind w:left="1031" w:hanging="118"/>
      </w:pPr>
      <w:rPr>
        <w:rFonts w:hint="default"/>
        <w:lang w:val="fr-FR" w:eastAsia="en-US" w:bidi="ar-SA"/>
      </w:rPr>
    </w:lvl>
    <w:lvl w:ilvl="8" w:tplc="DC9CDEC4">
      <w:numFmt w:val="bullet"/>
      <w:lvlText w:val="•"/>
      <w:lvlJc w:val="left"/>
      <w:pPr>
        <w:ind w:left="1164" w:hanging="118"/>
      </w:pPr>
      <w:rPr>
        <w:rFonts w:hint="default"/>
        <w:lang w:val="fr-FR" w:eastAsia="en-US" w:bidi="ar-SA"/>
      </w:rPr>
    </w:lvl>
  </w:abstractNum>
  <w:abstractNum w:abstractNumId="157" w15:restartNumberingAfterBreak="0">
    <w:nsid w:val="79AD43E4"/>
    <w:multiLevelType w:val="hybridMultilevel"/>
    <w:tmpl w:val="75D2877C"/>
    <w:lvl w:ilvl="0" w:tplc="309AFD8A">
      <w:start w:val="2"/>
      <w:numFmt w:val="lowerLetter"/>
      <w:lvlText w:val="%1)"/>
      <w:lvlJc w:val="left"/>
      <w:pPr>
        <w:ind w:left="107" w:hanging="228"/>
      </w:pPr>
      <w:rPr>
        <w:rFonts w:ascii="Times New Roman" w:eastAsia="Times New Roman" w:hAnsi="Times New Roman" w:cs="Times New Roman" w:hint="default"/>
        <w:b/>
        <w:bCs/>
        <w:i w:val="0"/>
        <w:iCs w:val="0"/>
        <w:spacing w:val="-1"/>
        <w:w w:val="99"/>
        <w:sz w:val="20"/>
        <w:szCs w:val="20"/>
        <w:lang w:val="fr-FR" w:eastAsia="en-US" w:bidi="ar-SA"/>
      </w:rPr>
    </w:lvl>
    <w:lvl w:ilvl="1" w:tplc="2EB8C59E">
      <w:numFmt w:val="bullet"/>
      <w:lvlText w:val="•"/>
      <w:lvlJc w:val="left"/>
      <w:pPr>
        <w:ind w:left="338" w:hanging="228"/>
      </w:pPr>
      <w:rPr>
        <w:rFonts w:hint="default"/>
        <w:lang w:val="fr-FR" w:eastAsia="en-US" w:bidi="ar-SA"/>
      </w:rPr>
    </w:lvl>
    <w:lvl w:ilvl="2" w:tplc="EBB06E18">
      <w:numFmt w:val="bullet"/>
      <w:lvlText w:val="•"/>
      <w:lvlJc w:val="left"/>
      <w:pPr>
        <w:ind w:left="576" w:hanging="228"/>
      </w:pPr>
      <w:rPr>
        <w:rFonts w:hint="default"/>
        <w:lang w:val="fr-FR" w:eastAsia="en-US" w:bidi="ar-SA"/>
      </w:rPr>
    </w:lvl>
    <w:lvl w:ilvl="3" w:tplc="FCD2C4EE">
      <w:numFmt w:val="bullet"/>
      <w:lvlText w:val="•"/>
      <w:lvlJc w:val="left"/>
      <w:pPr>
        <w:ind w:left="814" w:hanging="228"/>
      </w:pPr>
      <w:rPr>
        <w:rFonts w:hint="default"/>
        <w:lang w:val="fr-FR" w:eastAsia="en-US" w:bidi="ar-SA"/>
      </w:rPr>
    </w:lvl>
    <w:lvl w:ilvl="4" w:tplc="52D8AC30">
      <w:numFmt w:val="bullet"/>
      <w:lvlText w:val="•"/>
      <w:lvlJc w:val="left"/>
      <w:pPr>
        <w:ind w:left="1052" w:hanging="228"/>
      </w:pPr>
      <w:rPr>
        <w:rFonts w:hint="default"/>
        <w:lang w:val="fr-FR" w:eastAsia="en-US" w:bidi="ar-SA"/>
      </w:rPr>
    </w:lvl>
    <w:lvl w:ilvl="5" w:tplc="4210B09C">
      <w:numFmt w:val="bullet"/>
      <w:lvlText w:val="•"/>
      <w:lvlJc w:val="left"/>
      <w:pPr>
        <w:ind w:left="1290" w:hanging="228"/>
      </w:pPr>
      <w:rPr>
        <w:rFonts w:hint="default"/>
        <w:lang w:val="fr-FR" w:eastAsia="en-US" w:bidi="ar-SA"/>
      </w:rPr>
    </w:lvl>
    <w:lvl w:ilvl="6" w:tplc="CF42CA36">
      <w:numFmt w:val="bullet"/>
      <w:lvlText w:val="•"/>
      <w:lvlJc w:val="left"/>
      <w:pPr>
        <w:ind w:left="1528" w:hanging="228"/>
      </w:pPr>
      <w:rPr>
        <w:rFonts w:hint="default"/>
        <w:lang w:val="fr-FR" w:eastAsia="en-US" w:bidi="ar-SA"/>
      </w:rPr>
    </w:lvl>
    <w:lvl w:ilvl="7" w:tplc="23D05A94">
      <w:numFmt w:val="bullet"/>
      <w:lvlText w:val="•"/>
      <w:lvlJc w:val="left"/>
      <w:pPr>
        <w:ind w:left="1766" w:hanging="228"/>
      </w:pPr>
      <w:rPr>
        <w:rFonts w:hint="default"/>
        <w:lang w:val="fr-FR" w:eastAsia="en-US" w:bidi="ar-SA"/>
      </w:rPr>
    </w:lvl>
    <w:lvl w:ilvl="8" w:tplc="6974277E">
      <w:numFmt w:val="bullet"/>
      <w:lvlText w:val="•"/>
      <w:lvlJc w:val="left"/>
      <w:pPr>
        <w:ind w:left="2004" w:hanging="228"/>
      </w:pPr>
      <w:rPr>
        <w:rFonts w:hint="default"/>
        <w:lang w:val="fr-FR" w:eastAsia="en-US" w:bidi="ar-SA"/>
      </w:rPr>
    </w:lvl>
  </w:abstractNum>
  <w:abstractNum w:abstractNumId="158" w15:restartNumberingAfterBreak="0">
    <w:nsid w:val="79DD765B"/>
    <w:multiLevelType w:val="hybridMultilevel"/>
    <w:tmpl w:val="8D3A8E6C"/>
    <w:lvl w:ilvl="0" w:tplc="040C0015">
      <w:start w:val="1"/>
      <w:numFmt w:val="upperLetter"/>
      <w:lvlText w:val="%1."/>
      <w:lvlJc w:val="left"/>
      <w:pPr>
        <w:ind w:left="810" w:hanging="360"/>
      </w:pPr>
      <w:rPr>
        <w:rFonts w:hint="default"/>
      </w:rPr>
    </w:lvl>
    <w:lvl w:ilvl="1" w:tplc="040C0019" w:tentative="1">
      <w:start w:val="1"/>
      <w:numFmt w:val="lowerLetter"/>
      <w:lvlText w:val="%2."/>
      <w:lvlJc w:val="left"/>
      <w:pPr>
        <w:ind w:left="1530" w:hanging="360"/>
      </w:pPr>
    </w:lvl>
    <w:lvl w:ilvl="2" w:tplc="040C001B" w:tentative="1">
      <w:start w:val="1"/>
      <w:numFmt w:val="lowerRoman"/>
      <w:lvlText w:val="%3."/>
      <w:lvlJc w:val="right"/>
      <w:pPr>
        <w:ind w:left="2250" w:hanging="180"/>
      </w:pPr>
    </w:lvl>
    <w:lvl w:ilvl="3" w:tplc="040C000F" w:tentative="1">
      <w:start w:val="1"/>
      <w:numFmt w:val="decimal"/>
      <w:lvlText w:val="%4."/>
      <w:lvlJc w:val="left"/>
      <w:pPr>
        <w:ind w:left="2970" w:hanging="360"/>
      </w:pPr>
    </w:lvl>
    <w:lvl w:ilvl="4" w:tplc="040C0019" w:tentative="1">
      <w:start w:val="1"/>
      <w:numFmt w:val="lowerLetter"/>
      <w:lvlText w:val="%5."/>
      <w:lvlJc w:val="left"/>
      <w:pPr>
        <w:ind w:left="3690" w:hanging="360"/>
      </w:pPr>
    </w:lvl>
    <w:lvl w:ilvl="5" w:tplc="040C001B" w:tentative="1">
      <w:start w:val="1"/>
      <w:numFmt w:val="lowerRoman"/>
      <w:lvlText w:val="%6."/>
      <w:lvlJc w:val="right"/>
      <w:pPr>
        <w:ind w:left="4410" w:hanging="180"/>
      </w:pPr>
    </w:lvl>
    <w:lvl w:ilvl="6" w:tplc="040C000F" w:tentative="1">
      <w:start w:val="1"/>
      <w:numFmt w:val="decimal"/>
      <w:lvlText w:val="%7."/>
      <w:lvlJc w:val="left"/>
      <w:pPr>
        <w:ind w:left="5130" w:hanging="360"/>
      </w:pPr>
    </w:lvl>
    <w:lvl w:ilvl="7" w:tplc="040C0019" w:tentative="1">
      <w:start w:val="1"/>
      <w:numFmt w:val="lowerLetter"/>
      <w:lvlText w:val="%8."/>
      <w:lvlJc w:val="left"/>
      <w:pPr>
        <w:ind w:left="5850" w:hanging="360"/>
      </w:pPr>
    </w:lvl>
    <w:lvl w:ilvl="8" w:tplc="040C001B" w:tentative="1">
      <w:start w:val="1"/>
      <w:numFmt w:val="lowerRoman"/>
      <w:lvlText w:val="%9."/>
      <w:lvlJc w:val="right"/>
      <w:pPr>
        <w:ind w:left="6570" w:hanging="180"/>
      </w:pPr>
    </w:lvl>
  </w:abstractNum>
  <w:abstractNum w:abstractNumId="159" w15:restartNumberingAfterBreak="0">
    <w:nsid w:val="7B176BC9"/>
    <w:multiLevelType w:val="hybridMultilevel"/>
    <w:tmpl w:val="912CC810"/>
    <w:lvl w:ilvl="0" w:tplc="86FE5DA0">
      <w:start w:val="5"/>
      <w:numFmt w:val="lowerLetter"/>
      <w:lvlText w:val="%1)"/>
      <w:lvlJc w:val="left"/>
      <w:pPr>
        <w:ind w:left="825" w:hanging="361"/>
      </w:pPr>
      <w:rPr>
        <w:rFonts w:ascii="Times New Roman" w:eastAsia="Times New Roman" w:hAnsi="Times New Roman" w:cs="Times New Roman" w:hint="default"/>
        <w:b/>
        <w:bCs/>
        <w:i w:val="0"/>
        <w:iCs w:val="0"/>
        <w:spacing w:val="0"/>
        <w:w w:val="99"/>
        <w:sz w:val="20"/>
        <w:szCs w:val="20"/>
        <w:lang w:val="fr-FR" w:eastAsia="en-US" w:bidi="ar-SA"/>
      </w:rPr>
    </w:lvl>
    <w:lvl w:ilvl="1" w:tplc="43FA2FD4">
      <w:numFmt w:val="bullet"/>
      <w:lvlText w:val="-"/>
      <w:lvlJc w:val="left"/>
      <w:pPr>
        <w:ind w:left="753" w:hanging="361"/>
      </w:pPr>
      <w:rPr>
        <w:rFonts w:ascii="Times New Roman" w:eastAsia="Times New Roman" w:hAnsi="Times New Roman" w:cs="Times New Roman" w:hint="default"/>
        <w:b w:val="0"/>
        <w:bCs w:val="0"/>
        <w:i w:val="0"/>
        <w:iCs w:val="0"/>
        <w:spacing w:val="0"/>
        <w:w w:val="99"/>
        <w:sz w:val="20"/>
        <w:szCs w:val="20"/>
        <w:lang w:val="fr-FR" w:eastAsia="en-US" w:bidi="ar-SA"/>
      </w:rPr>
    </w:lvl>
    <w:lvl w:ilvl="2" w:tplc="6868B952">
      <w:numFmt w:val="bullet"/>
      <w:lvlText w:val="•"/>
      <w:lvlJc w:val="left"/>
      <w:pPr>
        <w:ind w:left="1230" w:hanging="361"/>
      </w:pPr>
      <w:rPr>
        <w:rFonts w:hint="default"/>
        <w:lang w:val="fr-FR" w:eastAsia="en-US" w:bidi="ar-SA"/>
      </w:rPr>
    </w:lvl>
    <w:lvl w:ilvl="3" w:tplc="06CE6D2C">
      <w:numFmt w:val="bullet"/>
      <w:lvlText w:val="•"/>
      <w:lvlJc w:val="left"/>
      <w:pPr>
        <w:ind w:left="1640" w:hanging="361"/>
      </w:pPr>
      <w:rPr>
        <w:rFonts w:hint="default"/>
        <w:lang w:val="fr-FR" w:eastAsia="en-US" w:bidi="ar-SA"/>
      </w:rPr>
    </w:lvl>
    <w:lvl w:ilvl="4" w:tplc="B206FBB2">
      <w:numFmt w:val="bullet"/>
      <w:lvlText w:val="•"/>
      <w:lvlJc w:val="left"/>
      <w:pPr>
        <w:ind w:left="2051" w:hanging="361"/>
      </w:pPr>
      <w:rPr>
        <w:rFonts w:hint="default"/>
        <w:lang w:val="fr-FR" w:eastAsia="en-US" w:bidi="ar-SA"/>
      </w:rPr>
    </w:lvl>
    <w:lvl w:ilvl="5" w:tplc="9B04766A">
      <w:numFmt w:val="bullet"/>
      <w:lvlText w:val="•"/>
      <w:lvlJc w:val="left"/>
      <w:pPr>
        <w:ind w:left="2461" w:hanging="361"/>
      </w:pPr>
      <w:rPr>
        <w:rFonts w:hint="default"/>
        <w:lang w:val="fr-FR" w:eastAsia="en-US" w:bidi="ar-SA"/>
      </w:rPr>
    </w:lvl>
    <w:lvl w:ilvl="6" w:tplc="54A24A2A">
      <w:numFmt w:val="bullet"/>
      <w:lvlText w:val="•"/>
      <w:lvlJc w:val="left"/>
      <w:pPr>
        <w:ind w:left="2871" w:hanging="361"/>
      </w:pPr>
      <w:rPr>
        <w:rFonts w:hint="default"/>
        <w:lang w:val="fr-FR" w:eastAsia="en-US" w:bidi="ar-SA"/>
      </w:rPr>
    </w:lvl>
    <w:lvl w:ilvl="7" w:tplc="C2467488">
      <w:numFmt w:val="bullet"/>
      <w:lvlText w:val="•"/>
      <w:lvlJc w:val="left"/>
      <w:pPr>
        <w:ind w:left="3282" w:hanging="361"/>
      </w:pPr>
      <w:rPr>
        <w:rFonts w:hint="default"/>
        <w:lang w:val="fr-FR" w:eastAsia="en-US" w:bidi="ar-SA"/>
      </w:rPr>
    </w:lvl>
    <w:lvl w:ilvl="8" w:tplc="1D34DC0C">
      <w:numFmt w:val="bullet"/>
      <w:lvlText w:val="•"/>
      <w:lvlJc w:val="left"/>
      <w:pPr>
        <w:ind w:left="3692" w:hanging="361"/>
      </w:pPr>
      <w:rPr>
        <w:rFonts w:hint="default"/>
        <w:lang w:val="fr-FR" w:eastAsia="en-US" w:bidi="ar-SA"/>
      </w:rPr>
    </w:lvl>
  </w:abstractNum>
  <w:abstractNum w:abstractNumId="160" w15:restartNumberingAfterBreak="0">
    <w:nsid w:val="7B3E53AC"/>
    <w:multiLevelType w:val="hybridMultilevel"/>
    <w:tmpl w:val="7410E6F8"/>
    <w:lvl w:ilvl="0" w:tplc="6C96445A">
      <w:numFmt w:val="bullet"/>
      <w:lvlText w:val="-"/>
      <w:lvlJc w:val="left"/>
      <w:pPr>
        <w:ind w:left="112" w:hanging="108"/>
      </w:pPr>
      <w:rPr>
        <w:rFonts w:ascii="Agency FB" w:eastAsia="Agency FB" w:hAnsi="Agency FB" w:cs="Agency FB" w:hint="default"/>
        <w:b w:val="0"/>
        <w:bCs w:val="0"/>
        <w:i w:val="0"/>
        <w:iCs w:val="0"/>
        <w:spacing w:val="0"/>
        <w:w w:val="100"/>
        <w:sz w:val="22"/>
        <w:szCs w:val="22"/>
        <w:lang w:val="fr-FR" w:eastAsia="en-US" w:bidi="ar-SA"/>
      </w:rPr>
    </w:lvl>
    <w:lvl w:ilvl="1" w:tplc="C5AABD64">
      <w:numFmt w:val="bullet"/>
      <w:lvlText w:val="•"/>
      <w:lvlJc w:val="left"/>
      <w:pPr>
        <w:ind w:left="272" w:hanging="108"/>
      </w:pPr>
      <w:rPr>
        <w:rFonts w:hint="default"/>
        <w:lang w:val="fr-FR" w:eastAsia="en-US" w:bidi="ar-SA"/>
      </w:rPr>
    </w:lvl>
    <w:lvl w:ilvl="2" w:tplc="226AA486">
      <w:numFmt w:val="bullet"/>
      <w:lvlText w:val="•"/>
      <w:lvlJc w:val="left"/>
      <w:pPr>
        <w:ind w:left="424" w:hanging="108"/>
      </w:pPr>
      <w:rPr>
        <w:rFonts w:hint="default"/>
        <w:lang w:val="fr-FR" w:eastAsia="en-US" w:bidi="ar-SA"/>
      </w:rPr>
    </w:lvl>
    <w:lvl w:ilvl="3" w:tplc="162284BA">
      <w:numFmt w:val="bullet"/>
      <w:lvlText w:val="•"/>
      <w:lvlJc w:val="left"/>
      <w:pPr>
        <w:ind w:left="576" w:hanging="108"/>
      </w:pPr>
      <w:rPr>
        <w:rFonts w:hint="default"/>
        <w:lang w:val="fr-FR" w:eastAsia="en-US" w:bidi="ar-SA"/>
      </w:rPr>
    </w:lvl>
    <w:lvl w:ilvl="4" w:tplc="59D8339A">
      <w:numFmt w:val="bullet"/>
      <w:lvlText w:val="•"/>
      <w:lvlJc w:val="left"/>
      <w:pPr>
        <w:ind w:left="729" w:hanging="108"/>
      </w:pPr>
      <w:rPr>
        <w:rFonts w:hint="default"/>
        <w:lang w:val="fr-FR" w:eastAsia="en-US" w:bidi="ar-SA"/>
      </w:rPr>
    </w:lvl>
    <w:lvl w:ilvl="5" w:tplc="16BEE7AE">
      <w:numFmt w:val="bullet"/>
      <w:lvlText w:val="•"/>
      <w:lvlJc w:val="left"/>
      <w:pPr>
        <w:ind w:left="881" w:hanging="108"/>
      </w:pPr>
      <w:rPr>
        <w:rFonts w:hint="default"/>
        <w:lang w:val="fr-FR" w:eastAsia="en-US" w:bidi="ar-SA"/>
      </w:rPr>
    </w:lvl>
    <w:lvl w:ilvl="6" w:tplc="AC782684">
      <w:numFmt w:val="bullet"/>
      <w:lvlText w:val="•"/>
      <w:lvlJc w:val="left"/>
      <w:pPr>
        <w:ind w:left="1033" w:hanging="108"/>
      </w:pPr>
      <w:rPr>
        <w:rFonts w:hint="default"/>
        <w:lang w:val="fr-FR" w:eastAsia="en-US" w:bidi="ar-SA"/>
      </w:rPr>
    </w:lvl>
    <w:lvl w:ilvl="7" w:tplc="02B89EFC">
      <w:numFmt w:val="bullet"/>
      <w:lvlText w:val="•"/>
      <w:lvlJc w:val="left"/>
      <w:pPr>
        <w:ind w:left="1186" w:hanging="108"/>
      </w:pPr>
      <w:rPr>
        <w:rFonts w:hint="default"/>
        <w:lang w:val="fr-FR" w:eastAsia="en-US" w:bidi="ar-SA"/>
      </w:rPr>
    </w:lvl>
    <w:lvl w:ilvl="8" w:tplc="C4BE2F30">
      <w:numFmt w:val="bullet"/>
      <w:lvlText w:val="•"/>
      <w:lvlJc w:val="left"/>
      <w:pPr>
        <w:ind w:left="1338" w:hanging="108"/>
      </w:pPr>
      <w:rPr>
        <w:rFonts w:hint="default"/>
        <w:lang w:val="fr-FR" w:eastAsia="en-US" w:bidi="ar-SA"/>
      </w:rPr>
    </w:lvl>
  </w:abstractNum>
  <w:abstractNum w:abstractNumId="161" w15:restartNumberingAfterBreak="0">
    <w:nsid w:val="7BFF3ECD"/>
    <w:multiLevelType w:val="hybridMultilevel"/>
    <w:tmpl w:val="1E3E8EE4"/>
    <w:lvl w:ilvl="0" w:tplc="363E4792">
      <w:start w:val="2"/>
      <w:numFmt w:val="lowerLetter"/>
      <w:lvlText w:val="%1)"/>
      <w:lvlJc w:val="left"/>
      <w:pPr>
        <w:ind w:left="335" w:hanging="228"/>
      </w:pPr>
      <w:rPr>
        <w:rFonts w:ascii="Times New Roman" w:eastAsia="Times New Roman" w:hAnsi="Times New Roman" w:cs="Times New Roman" w:hint="default"/>
        <w:b/>
        <w:bCs/>
        <w:i w:val="0"/>
        <w:iCs w:val="0"/>
        <w:spacing w:val="0"/>
        <w:w w:val="99"/>
        <w:sz w:val="20"/>
        <w:szCs w:val="20"/>
        <w:lang w:val="fr-FR" w:eastAsia="en-US" w:bidi="ar-SA"/>
      </w:rPr>
    </w:lvl>
    <w:lvl w:ilvl="1" w:tplc="06A2E29A">
      <w:numFmt w:val="bullet"/>
      <w:lvlText w:val="-"/>
      <w:lvlJc w:val="left"/>
      <w:pPr>
        <w:ind w:left="107" w:hanging="118"/>
      </w:pPr>
      <w:rPr>
        <w:rFonts w:ascii="Times New Roman" w:eastAsia="Times New Roman" w:hAnsi="Times New Roman" w:cs="Times New Roman" w:hint="default"/>
        <w:b w:val="0"/>
        <w:bCs w:val="0"/>
        <w:i w:val="0"/>
        <w:iCs w:val="0"/>
        <w:spacing w:val="0"/>
        <w:w w:val="99"/>
        <w:sz w:val="20"/>
        <w:szCs w:val="20"/>
        <w:lang w:val="fr-FR" w:eastAsia="en-US" w:bidi="ar-SA"/>
      </w:rPr>
    </w:lvl>
    <w:lvl w:ilvl="2" w:tplc="C2EE9AE8">
      <w:numFmt w:val="bullet"/>
      <w:lvlText w:val="•"/>
      <w:lvlJc w:val="left"/>
      <w:pPr>
        <w:ind w:left="845" w:hanging="118"/>
      </w:pPr>
      <w:rPr>
        <w:rFonts w:hint="default"/>
        <w:lang w:val="fr-FR" w:eastAsia="en-US" w:bidi="ar-SA"/>
      </w:rPr>
    </w:lvl>
    <w:lvl w:ilvl="3" w:tplc="292615AA">
      <w:numFmt w:val="bullet"/>
      <w:lvlText w:val="•"/>
      <w:lvlJc w:val="left"/>
      <w:pPr>
        <w:ind w:left="1351" w:hanging="118"/>
      </w:pPr>
      <w:rPr>
        <w:rFonts w:hint="default"/>
        <w:lang w:val="fr-FR" w:eastAsia="en-US" w:bidi="ar-SA"/>
      </w:rPr>
    </w:lvl>
    <w:lvl w:ilvl="4" w:tplc="8EF6E4A4">
      <w:numFmt w:val="bullet"/>
      <w:lvlText w:val="•"/>
      <w:lvlJc w:val="left"/>
      <w:pPr>
        <w:ind w:left="1856" w:hanging="118"/>
      </w:pPr>
      <w:rPr>
        <w:rFonts w:hint="default"/>
        <w:lang w:val="fr-FR" w:eastAsia="en-US" w:bidi="ar-SA"/>
      </w:rPr>
    </w:lvl>
    <w:lvl w:ilvl="5" w:tplc="21A05038">
      <w:numFmt w:val="bullet"/>
      <w:lvlText w:val="•"/>
      <w:lvlJc w:val="left"/>
      <w:pPr>
        <w:ind w:left="2362" w:hanging="118"/>
      </w:pPr>
      <w:rPr>
        <w:rFonts w:hint="default"/>
        <w:lang w:val="fr-FR" w:eastAsia="en-US" w:bidi="ar-SA"/>
      </w:rPr>
    </w:lvl>
    <w:lvl w:ilvl="6" w:tplc="D9B82948">
      <w:numFmt w:val="bullet"/>
      <w:lvlText w:val="•"/>
      <w:lvlJc w:val="left"/>
      <w:pPr>
        <w:ind w:left="2867" w:hanging="118"/>
      </w:pPr>
      <w:rPr>
        <w:rFonts w:hint="default"/>
        <w:lang w:val="fr-FR" w:eastAsia="en-US" w:bidi="ar-SA"/>
      </w:rPr>
    </w:lvl>
    <w:lvl w:ilvl="7" w:tplc="3A16AD48">
      <w:numFmt w:val="bullet"/>
      <w:lvlText w:val="•"/>
      <w:lvlJc w:val="left"/>
      <w:pPr>
        <w:ind w:left="3373" w:hanging="118"/>
      </w:pPr>
      <w:rPr>
        <w:rFonts w:hint="default"/>
        <w:lang w:val="fr-FR" w:eastAsia="en-US" w:bidi="ar-SA"/>
      </w:rPr>
    </w:lvl>
    <w:lvl w:ilvl="8" w:tplc="47A84C78">
      <w:numFmt w:val="bullet"/>
      <w:lvlText w:val="•"/>
      <w:lvlJc w:val="left"/>
      <w:pPr>
        <w:ind w:left="3878" w:hanging="118"/>
      </w:pPr>
      <w:rPr>
        <w:rFonts w:hint="default"/>
        <w:lang w:val="fr-FR" w:eastAsia="en-US" w:bidi="ar-SA"/>
      </w:rPr>
    </w:lvl>
  </w:abstractNum>
  <w:num w:numId="1" w16cid:durableId="1320882368">
    <w:abstractNumId w:val="87"/>
  </w:num>
  <w:num w:numId="2" w16cid:durableId="2032297781">
    <w:abstractNumId w:val="72"/>
  </w:num>
  <w:num w:numId="3" w16cid:durableId="255868133">
    <w:abstractNumId w:val="0"/>
  </w:num>
  <w:num w:numId="4" w16cid:durableId="1332641499">
    <w:abstractNumId w:val="61"/>
  </w:num>
  <w:num w:numId="5" w16cid:durableId="1284312277">
    <w:abstractNumId w:val="71"/>
  </w:num>
  <w:num w:numId="6" w16cid:durableId="215092309">
    <w:abstractNumId w:val="41"/>
  </w:num>
  <w:num w:numId="7" w16cid:durableId="1118526345">
    <w:abstractNumId w:val="19"/>
  </w:num>
  <w:num w:numId="8" w16cid:durableId="1600333797">
    <w:abstractNumId w:val="82"/>
  </w:num>
  <w:num w:numId="9" w16cid:durableId="1690715738">
    <w:abstractNumId w:val="89"/>
  </w:num>
  <w:num w:numId="10" w16cid:durableId="728264645">
    <w:abstractNumId w:val="42"/>
  </w:num>
  <w:num w:numId="11" w16cid:durableId="205487349">
    <w:abstractNumId w:val="31"/>
  </w:num>
  <w:num w:numId="12" w16cid:durableId="868302170">
    <w:abstractNumId w:val="77"/>
  </w:num>
  <w:num w:numId="13" w16cid:durableId="1909459506">
    <w:abstractNumId w:val="156"/>
  </w:num>
  <w:num w:numId="14" w16cid:durableId="1721320344">
    <w:abstractNumId w:val="67"/>
  </w:num>
  <w:num w:numId="15" w16cid:durableId="426271133">
    <w:abstractNumId w:val="26"/>
  </w:num>
  <w:num w:numId="16" w16cid:durableId="2011635324">
    <w:abstractNumId w:val="126"/>
  </w:num>
  <w:num w:numId="17" w16cid:durableId="1103495459">
    <w:abstractNumId w:val="113"/>
  </w:num>
  <w:num w:numId="18" w16cid:durableId="1402211944">
    <w:abstractNumId w:val="69"/>
  </w:num>
  <w:num w:numId="19" w16cid:durableId="1356495316">
    <w:abstractNumId w:val="2"/>
  </w:num>
  <w:num w:numId="20" w16cid:durableId="1014112043">
    <w:abstractNumId w:val="90"/>
  </w:num>
  <w:num w:numId="21" w16cid:durableId="388575764">
    <w:abstractNumId w:val="75"/>
  </w:num>
  <w:num w:numId="22" w16cid:durableId="187917220">
    <w:abstractNumId w:val="115"/>
  </w:num>
  <w:num w:numId="23" w16cid:durableId="37438949">
    <w:abstractNumId w:val="16"/>
  </w:num>
  <w:num w:numId="24" w16cid:durableId="1565019585">
    <w:abstractNumId w:val="80"/>
  </w:num>
  <w:num w:numId="25" w16cid:durableId="868030301">
    <w:abstractNumId w:val="36"/>
  </w:num>
  <w:num w:numId="26" w16cid:durableId="577448129">
    <w:abstractNumId w:val="64"/>
  </w:num>
  <w:num w:numId="27" w16cid:durableId="1109425169">
    <w:abstractNumId w:val="4"/>
  </w:num>
  <w:num w:numId="28" w16cid:durableId="1923945612">
    <w:abstractNumId w:val="50"/>
  </w:num>
  <w:num w:numId="29" w16cid:durableId="273633795">
    <w:abstractNumId w:val="30"/>
  </w:num>
  <w:num w:numId="30" w16cid:durableId="885872509">
    <w:abstractNumId w:val="13"/>
  </w:num>
  <w:num w:numId="31" w16cid:durableId="870456999">
    <w:abstractNumId w:val="106"/>
  </w:num>
  <w:num w:numId="32" w16cid:durableId="168719177">
    <w:abstractNumId w:val="45"/>
  </w:num>
  <w:num w:numId="33" w16cid:durableId="1306230089">
    <w:abstractNumId w:val="109"/>
  </w:num>
  <w:num w:numId="34" w16cid:durableId="1134256222">
    <w:abstractNumId w:val="144"/>
  </w:num>
  <w:num w:numId="35" w16cid:durableId="2078016033">
    <w:abstractNumId w:val="128"/>
  </w:num>
  <w:num w:numId="36" w16cid:durableId="1569876899">
    <w:abstractNumId w:val="35"/>
  </w:num>
  <w:num w:numId="37" w16cid:durableId="980379350">
    <w:abstractNumId w:val="84"/>
  </w:num>
  <w:num w:numId="38" w16cid:durableId="1376613064">
    <w:abstractNumId w:val="38"/>
  </w:num>
  <w:num w:numId="39" w16cid:durableId="2118865127">
    <w:abstractNumId w:val="92"/>
  </w:num>
  <w:num w:numId="40" w16cid:durableId="1052801577">
    <w:abstractNumId w:val="78"/>
  </w:num>
  <w:num w:numId="41" w16cid:durableId="1081834548">
    <w:abstractNumId w:val="55"/>
  </w:num>
  <w:num w:numId="42" w16cid:durableId="1751997335">
    <w:abstractNumId w:val="96"/>
  </w:num>
  <w:num w:numId="43" w16cid:durableId="936986819">
    <w:abstractNumId w:val="5"/>
  </w:num>
  <w:num w:numId="44" w16cid:durableId="1272083058">
    <w:abstractNumId w:val="161"/>
  </w:num>
  <w:num w:numId="45" w16cid:durableId="1017462600">
    <w:abstractNumId w:val="110"/>
  </w:num>
  <w:num w:numId="46" w16cid:durableId="1559239795">
    <w:abstractNumId w:val="93"/>
  </w:num>
  <w:num w:numId="47" w16cid:durableId="635765783">
    <w:abstractNumId w:val="134"/>
  </w:num>
  <w:num w:numId="48" w16cid:durableId="1812943929">
    <w:abstractNumId w:val="122"/>
  </w:num>
  <w:num w:numId="49" w16cid:durableId="1695308437">
    <w:abstractNumId w:val="157"/>
  </w:num>
  <w:num w:numId="50" w16cid:durableId="50465918">
    <w:abstractNumId w:val="101"/>
  </w:num>
  <w:num w:numId="51" w16cid:durableId="1849440092">
    <w:abstractNumId w:val="70"/>
  </w:num>
  <w:num w:numId="52" w16cid:durableId="513883522">
    <w:abstractNumId w:val="63"/>
  </w:num>
  <w:num w:numId="53" w16cid:durableId="1044794500">
    <w:abstractNumId w:val="21"/>
  </w:num>
  <w:num w:numId="54" w16cid:durableId="874807080">
    <w:abstractNumId w:val="124"/>
  </w:num>
  <w:num w:numId="55" w16cid:durableId="107968565">
    <w:abstractNumId w:val="8"/>
  </w:num>
  <w:num w:numId="56" w16cid:durableId="1841235363">
    <w:abstractNumId w:val="129"/>
  </w:num>
  <w:num w:numId="57" w16cid:durableId="961692262">
    <w:abstractNumId w:val="139"/>
  </w:num>
  <w:num w:numId="58" w16cid:durableId="1724212422">
    <w:abstractNumId w:val="120"/>
  </w:num>
  <w:num w:numId="59" w16cid:durableId="1011447598">
    <w:abstractNumId w:val="48"/>
  </w:num>
  <w:num w:numId="60" w16cid:durableId="921187326">
    <w:abstractNumId w:val="151"/>
  </w:num>
  <w:num w:numId="61" w16cid:durableId="1243874139">
    <w:abstractNumId w:val="28"/>
  </w:num>
  <w:num w:numId="62" w16cid:durableId="441148508">
    <w:abstractNumId w:val="74"/>
  </w:num>
  <w:num w:numId="63" w16cid:durableId="1041973814">
    <w:abstractNumId w:val="127"/>
  </w:num>
  <w:num w:numId="64" w16cid:durableId="1281449341">
    <w:abstractNumId w:val="57"/>
  </w:num>
  <w:num w:numId="65" w16cid:durableId="1085344587">
    <w:abstractNumId w:val="44"/>
  </w:num>
  <w:num w:numId="66" w16cid:durableId="1191914716">
    <w:abstractNumId w:val="6"/>
  </w:num>
  <w:num w:numId="67" w16cid:durableId="91246662">
    <w:abstractNumId w:val="141"/>
  </w:num>
  <w:num w:numId="68" w16cid:durableId="1209486947">
    <w:abstractNumId w:val="159"/>
  </w:num>
  <w:num w:numId="69" w16cid:durableId="1836067000">
    <w:abstractNumId w:val="143"/>
  </w:num>
  <w:num w:numId="70" w16cid:durableId="682558421">
    <w:abstractNumId w:val="107"/>
  </w:num>
  <w:num w:numId="71" w16cid:durableId="1865828713">
    <w:abstractNumId w:val="56"/>
  </w:num>
  <w:num w:numId="72" w16cid:durableId="5905286">
    <w:abstractNumId w:val="105"/>
  </w:num>
  <w:num w:numId="73" w16cid:durableId="1460802112">
    <w:abstractNumId w:val="147"/>
  </w:num>
  <w:num w:numId="74" w16cid:durableId="1071390772">
    <w:abstractNumId w:val="81"/>
  </w:num>
  <w:num w:numId="75" w16cid:durableId="1212109951">
    <w:abstractNumId w:val="91"/>
  </w:num>
  <w:num w:numId="76" w16cid:durableId="489247426">
    <w:abstractNumId w:val="117"/>
  </w:num>
  <w:num w:numId="77" w16cid:durableId="1199320846">
    <w:abstractNumId w:val="98"/>
  </w:num>
  <w:num w:numId="78" w16cid:durableId="1559587833">
    <w:abstractNumId w:val="14"/>
  </w:num>
  <w:num w:numId="79" w16cid:durableId="1264268480">
    <w:abstractNumId w:val="46"/>
  </w:num>
  <w:num w:numId="80" w16cid:durableId="328336169">
    <w:abstractNumId w:val="136"/>
  </w:num>
  <w:num w:numId="81" w16cid:durableId="763889336">
    <w:abstractNumId w:val="12"/>
  </w:num>
  <w:num w:numId="82" w16cid:durableId="1049643954">
    <w:abstractNumId w:val="53"/>
  </w:num>
  <w:num w:numId="83" w16cid:durableId="1202940552">
    <w:abstractNumId w:val="150"/>
  </w:num>
  <w:num w:numId="84" w16cid:durableId="832063806">
    <w:abstractNumId w:val="160"/>
  </w:num>
  <w:num w:numId="85" w16cid:durableId="2090954396">
    <w:abstractNumId w:val="20"/>
  </w:num>
  <w:num w:numId="86" w16cid:durableId="1032849636">
    <w:abstractNumId w:val="27"/>
  </w:num>
  <w:num w:numId="87" w16cid:durableId="812865086">
    <w:abstractNumId w:val="66"/>
  </w:num>
  <w:num w:numId="88" w16cid:durableId="459499114">
    <w:abstractNumId w:val="154"/>
  </w:num>
  <w:num w:numId="89" w16cid:durableId="1558397423">
    <w:abstractNumId w:val="125"/>
  </w:num>
  <w:num w:numId="90" w16cid:durableId="1829175689">
    <w:abstractNumId w:val="68"/>
  </w:num>
  <w:num w:numId="91" w16cid:durableId="1243563446">
    <w:abstractNumId w:val="9"/>
  </w:num>
  <w:num w:numId="92" w16cid:durableId="1092242473">
    <w:abstractNumId w:val="62"/>
  </w:num>
  <w:num w:numId="93" w16cid:durableId="603075532">
    <w:abstractNumId w:val="54"/>
  </w:num>
  <w:num w:numId="94" w16cid:durableId="1406681432">
    <w:abstractNumId w:val="3"/>
  </w:num>
  <w:num w:numId="95" w16cid:durableId="274407000">
    <w:abstractNumId w:val="138"/>
  </w:num>
  <w:num w:numId="96" w16cid:durableId="583731846">
    <w:abstractNumId w:val="104"/>
  </w:num>
  <w:num w:numId="97" w16cid:durableId="664937455">
    <w:abstractNumId w:val="60"/>
  </w:num>
  <w:num w:numId="98" w16cid:durableId="1624724205">
    <w:abstractNumId w:val="123"/>
  </w:num>
  <w:num w:numId="99" w16cid:durableId="599878767">
    <w:abstractNumId w:val="135"/>
  </w:num>
  <w:num w:numId="100" w16cid:durableId="1079981275">
    <w:abstractNumId w:val="95"/>
  </w:num>
  <w:num w:numId="101" w16cid:durableId="138960311">
    <w:abstractNumId w:val="79"/>
  </w:num>
  <w:num w:numId="102" w16cid:durableId="1895896337">
    <w:abstractNumId w:val="73"/>
  </w:num>
  <w:num w:numId="103" w16cid:durableId="426388674">
    <w:abstractNumId w:val="10"/>
  </w:num>
  <w:num w:numId="104" w16cid:durableId="505946040">
    <w:abstractNumId w:val="1"/>
  </w:num>
  <w:num w:numId="105" w16cid:durableId="388724349">
    <w:abstractNumId w:val="100"/>
  </w:num>
  <w:num w:numId="106" w16cid:durableId="1932005310">
    <w:abstractNumId w:val="121"/>
  </w:num>
  <w:num w:numId="107" w16cid:durableId="1555307791">
    <w:abstractNumId w:val="97"/>
  </w:num>
  <w:num w:numId="108" w16cid:durableId="810488263">
    <w:abstractNumId w:val="153"/>
  </w:num>
  <w:num w:numId="109" w16cid:durableId="1812747568">
    <w:abstractNumId w:val="18"/>
  </w:num>
  <w:num w:numId="110" w16cid:durableId="249848524">
    <w:abstractNumId w:val="132"/>
  </w:num>
  <w:num w:numId="111" w16cid:durableId="1103920195">
    <w:abstractNumId w:val="112"/>
  </w:num>
  <w:num w:numId="112" w16cid:durableId="2057578671">
    <w:abstractNumId w:val="17"/>
  </w:num>
  <w:num w:numId="113" w16cid:durableId="1841506251">
    <w:abstractNumId w:val="52"/>
  </w:num>
  <w:num w:numId="114" w16cid:durableId="1505121392">
    <w:abstractNumId w:val="49"/>
  </w:num>
  <w:num w:numId="115" w16cid:durableId="1681931462">
    <w:abstractNumId w:val="140"/>
  </w:num>
  <w:num w:numId="116" w16cid:durableId="1824348244">
    <w:abstractNumId w:val="148"/>
  </w:num>
  <w:num w:numId="117" w16cid:durableId="1902980177">
    <w:abstractNumId w:val="59"/>
  </w:num>
  <w:num w:numId="118" w16cid:durableId="1183739182">
    <w:abstractNumId w:val="47"/>
  </w:num>
  <w:num w:numId="119" w16cid:durableId="1714191990">
    <w:abstractNumId w:val="58"/>
  </w:num>
  <w:num w:numId="120" w16cid:durableId="1295796410">
    <w:abstractNumId w:val="22"/>
  </w:num>
  <w:num w:numId="121" w16cid:durableId="344553217">
    <w:abstractNumId w:val="137"/>
  </w:num>
  <w:num w:numId="122" w16cid:durableId="1749575796">
    <w:abstractNumId w:val="142"/>
  </w:num>
  <w:num w:numId="123" w16cid:durableId="1022442133">
    <w:abstractNumId w:val="102"/>
  </w:num>
  <w:num w:numId="124" w16cid:durableId="2134516896">
    <w:abstractNumId w:val="103"/>
  </w:num>
  <w:num w:numId="125" w16cid:durableId="2038197644">
    <w:abstractNumId w:val="108"/>
  </w:num>
  <w:num w:numId="126" w16cid:durableId="1962153414">
    <w:abstractNumId w:val="86"/>
  </w:num>
  <w:num w:numId="127" w16cid:durableId="1142622450">
    <w:abstractNumId w:val="146"/>
  </w:num>
  <w:num w:numId="128" w16cid:durableId="1849834138">
    <w:abstractNumId w:val="40"/>
  </w:num>
  <w:num w:numId="129" w16cid:durableId="1251810488">
    <w:abstractNumId w:val="29"/>
  </w:num>
  <w:num w:numId="130" w16cid:durableId="1657765053">
    <w:abstractNumId w:val="111"/>
  </w:num>
  <w:num w:numId="131" w16cid:durableId="583540036">
    <w:abstractNumId w:val="33"/>
  </w:num>
  <w:num w:numId="132" w16cid:durableId="50271411">
    <w:abstractNumId w:val="88"/>
  </w:num>
  <w:num w:numId="133" w16cid:durableId="1661958320">
    <w:abstractNumId w:val="7"/>
  </w:num>
  <w:num w:numId="134" w16cid:durableId="561913043">
    <w:abstractNumId w:val="94"/>
  </w:num>
  <w:num w:numId="135" w16cid:durableId="1597322983">
    <w:abstractNumId w:val="119"/>
  </w:num>
  <w:num w:numId="136" w16cid:durableId="1782262594">
    <w:abstractNumId w:val="152"/>
  </w:num>
  <w:num w:numId="137" w16cid:durableId="1564676463">
    <w:abstractNumId w:val="145"/>
  </w:num>
  <w:num w:numId="138" w16cid:durableId="1569681288">
    <w:abstractNumId w:val="133"/>
  </w:num>
  <w:num w:numId="139" w16cid:durableId="546069263">
    <w:abstractNumId w:val="51"/>
  </w:num>
  <w:num w:numId="140" w16cid:durableId="1632709864">
    <w:abstractNumId w:val="39"/>
  </w:num>
  <w:num w:numId="141" w16cid:durableId="1010184063">
    <w:abstractNumId w:val="118"/>
  </w:num>
  <w:num w:numId="142" w16cid:durableId="598024681">
    <w:abstractNumId w:val="24"/>
  </w:num>
  <w:num w:numId="143" w16cid:durableId="2127430321">
    <w:abstractNumId w:val="114"/>
  </w:num>
  <w:num w:numId="144" w16cid:durableId="14692913">
    <w:abstractNumId w:val="83"/>
  </w:num>
  <w:num w:numId="145" w16cid:durableId="1165323045">
    <w:abstractNumId w:val="15"/>
  </w:num>
  <w:num w:numId="146" w16cid:durableId="538200945">
    <w:abstractNumId w:val="37"/>
  </w:num>
  <w:num w:numId="147" w16cid:durableId="294412043">
    <w:abstractNumId w:val="116"/>
  </w:num>
  <w:num w:numId="148" w16cid:durableId="81337625">
    <w:abstractNumId w:val="76"/>
  </w:num>
  <w:num w:numId="149" w16cid:durableId="743724778">
    <w:abstractNumId w:val="23"/>
  </w:num>
  <w:num w:numId="150" w16cid:durableId="1793398579">
    <w:abstractNumId w:val="25"/>
  </w:num>
  <w:num w:numId="151" w16cid:durableId="848956956">
    <w:abstractNumId w:val="43"/>
  </w:num>
  <w:num w:numId="152" w16cid:durableId="2083329435">
    <w:abstractNumId w:val="85"/>
  </w:num>
  <w:num w:numId="153" w16cid:durableId="504832290">
    <w:abstractNumId w:val="130"/>
  </w:num>
  <w:num w:numId="154" w16cid:durableId="1425299234">
    <w:abstractNumId w:val="32"/>
  </w:num>
  <w:num w:numId="155" w16cid:durableId="440027874">
    <w:abstractNumId w:val="149"/>
  </w:num>
  <w:num w:numId="156" w16cid:durableId="963192122">
    <w:abstractNumId w:val="65"/>
  </w:num>
  <w:num w:numId="157" w16cid:durableId="1827434401">
    <w:abstractNumId w:val="131"/>
  </w:num>
  <w:num w:numId="158" w16cid:durableId="1573812437">
    <w:abstractNumId w:val="155"/>
  </w:num>
  <w:num w:numId="159" w16cid:durableId="1502499525">
    <w:abstractNumId w:val="99"/>
  </w:num>
  <w:num w:numId="160" w16cid:durableId="500582052">
    <w:abstractNumId w:val="158"/>
  </w:num>
  <w:num w:numId="161" w16cid:durableId="1058476237">
    <w:abstractNumId w:val="11"/>
  </w:num>
  <w:num w:numId="162" w16cid:durableId="1271470727">
    <w:abstractNumId w:val="34"/>
  </w:num>
  <w:numIdMacAtCleanup w:val="16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97BE1"/>
    <w:rsid w:val="0000646F"/>
    <w:rsid w:val="00067F53"/>
    <w:rsid w:val="000D4443"/>
    <w:rsid w:val="000F1626"/>
    <w:rsid w:val="00197BE1"/>
    <w:rsid w:val="001A3820"/>
    <w:rsid w:val="0029780C"/>
    <w:rsid w:val="002C538F"/>
    <w:rsid w:val="002E6FFC"/>
    <w:rsid w:val="00387E06"/>
    <w:rsid w:val="003F3B66"/>
    <w:rsid w:val="004C085A"/>
    <w:rsid w:val="005212A6"/>
    <w:rsid w:val="005F7D6E"/>
    <w:rsid w:val="00611EEC"/>
    <w:rsid w:val="00667919"/>
    <w:rsid w:val="007C1557"/>
    <w:rsid w:val="007F449F"/>
    <w:rsid w:val="0082142F"/>
    <w:rsid w:val="008F424C"/>
    <w:rsid w:val="00A037C4"/>
    <w:rsid w:val="00A12259"/>
    <w:rsid w:val="00A2392C"/>
    <w:rsid w:val="00A36A14"/>
    <w:rsid w:val="00AE7EBC"/>
    <w:rsid w:val="00B62008"/>
    <w:rsid w:val="00C8102B"/>
    <w:rsid w:val="00CC0995"/>
    <w:rsid w:val="00D0090D"/>
    <w:rsid w:val="00D352E8"/>
    <w:rsid w:val="00D662CB"/>
    <w:rsid w:val="00F64414"/>
    <w:rsid w:val="00FA5A10"/>
    <w:rsid w:val="00FC13CC"/>
    <w:rsid w:val="00FE7497"/>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027E4DD"/>
  <w15:chartTrackingRefBased/>
  <w15:docId w15:val="{A5CB9314-8C62-4A6F-9542-5A2889BFDBD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fr-FR"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97BE1"/>
    <w:pPr>
      <w:spacing w:after="200" w:line="276" w:lineRule="auto"/>
    </w:pPr>
    <w:rPr>
      <w:rFonts w:ascii="Calibri" w:eastAsia="Calibri" w:hAnsi="Calibri" w:cs="Times New Roman"/>
      <w:kern w:val="0"/>
      <w14:ligatures w14:val="none"/>
    </w:rPr>
  </w:style>
  <w:style w:type="paragraph" w:styleId="Titre1">
    <w:name w:val="heading 1"/>
    <w:basedOn w:val="Normal"/>
    <w:next w:val="Normal"/>
    <w:link w:val="Titre1Car"/>
    <w:uiPriority w:val="9"/>
    <w:qFormat/>
    <w:rsid w:val="00197BE1"/>
    <w:pPr>
      <w:keepNext/>
      <w:keepLines/>
      <w:spacing w:before="360" w:after="80"/>
      <w:outlineLvl w:val="0"/>
    </w:pPr>
    <w:rPr>
      <w:rFonts w:asciiTheme="majorHAnsi" w:eastAsiaTheme="majorEastAsia" w:hAnsiTheme="majorHAnsi" w:cstheme="majorBidi"/>
      <w:color w:val="2E74B5" w:themeColor="accent1" w:themeShade="BF"/>
      <w:sz w:val="40"/>
      <w:szCs w:val="40"/>
    </w:rPr>
  </w:style>
  <w:style w:type="paragraph" w:styleId="Titre2">
    <w:name w:val="heading 2"/>
    <w:basedOn w:val="Normal"/>
    <w:next w:val="Normal"/>
    <w:link w:val="Titre2Car"/>
    <w:uiPriority w:val="9"/>
    <w:unhideWhenUsed/>
    <w:qFormat/>
    <w:rsid w:val="00197BE1"/>
    <w:pPr>
      <w:keepNext/>
      <w:keepLines/>
      <w:spacing w:before="160" w:after="80"/>
      <w:outlineLvl w:val="1"/>
    </w:pPr>
    <w:rPr>
      <w:rFonts w:asciiTheme="majorHAnsi" w:eastAsiaTheme="majorEastAsia" w:hAnsiTheme="majorHAnsi" w:cstheme="majorBidi"/>
      <w:color w:val="2E74B5" w:themeColor="accent1" w:themeShade="BF"/>
      <w:sz w:val="32"/>
      <w:szCs w:val="32"/>
    </w:rPr>
  </w:style>
  <w:style w:type="paragraph" w:styleId="Titre3">
    <w:name w:val="heading 3"/>
    <w:basedOn w:val="Normal"/>
    <w:next w:val="Normal"/>
    <w:link w:val="Titre3Car"/>
    <w:uiPriority w:val="9"/>
    <w:unhideWhenUsed/>
    <w:qFormat/>
    <w:rsid w:val="00197BE1"/>
    <w:pPr>
      <w:keepNext/>
      <w:keepLines/>
      <w:spacing w:before="160" w:after="80"/>
      <w:outlineLvl w:val="2"/>
    </w:pPr>
    <w:rPr>
      <w:rFonts w:eastAsiaTheme="majorEastAsia" w:cstheme="majorBidi"/>
      <w:color w:val="2E74B5" w:themeColor="accent1" w:themeShade="BF"/>
      <w:sz w:val="28"/>
      <w:szCs w:val="28"/>
    </w:rPr>
  </w:style>
  <w:style w:type="paragraph" w:styleId="Titre4">
    <w:name w:val="heading 4"/>
    <w:basedOn w:val="Normal"/>
    <w:next w:val="Normal"/>
    <w:link w:val="Titre4Car"/>
    <w:uiPriority w:val="9"/>
    <w:unhideWhenUsed/>
    <w:qFormat/>
    <w:rsid w:val="00197BE1"/>
    <w:pPr>
      <w:keepNext/>
      <w:keepLines/>
      <w:spacing w:before="80" w:after="40"/>
      <w:outlineLvl w:val="3"/>
    </w:pPr>
    <w:rPr>
      <w:rFonts w:eastAsiaTheme="majorEastAsia" w:cstheme="majorBidi"/>
      <w:i/>
      <w:iCs/>
      <w:color w:val="2E74B5" w:themeColor="accent1" w:themeShade="BF"/>
    </w:rPr>
  </w:style>
  <w:style w:type="paragraph" w:styleId="Titre5">
    <w:name w:val="heading 5"/>
    <w:basedOn w:val="Normal"/>
    <w:next w:val="Normal"/>
    <w:link w:val="Titre5Car"/>
    <w:uiPriority w:val="9"/>
    <w:unhideWhenUsed/>
    <w:qFormat/>
    <w:rsid w:val="00197BE1"/>
    <w:pPr>
      <w:keepNext/>
      <w:keepLines/>
      <w:spacing w:before="80" w:after="40"/>
      <w:outlineLvl w:val="4"/>
    </w:pPr>
    <w:rPr>
      <w:rFonts w:eastAsiaTheme="majorEastAsia" w:cstheme="majorBidi"/>
      <w:color w:val="2E74B5" w:themeColor="accent1" w:themeShade="BF"/>
    </w:rPr>
  </w:style>
  <w:style w:type="paragraph" w:styleId="Titre6">
    <w:name w:val="heading 6"/>
    <w:basedOn w:val="Normal"/>
    <w:next w:val="Normal"/>
    <w:link w:val="Titre6Car"/>
    <w:uiPriority w:val="9"/>
    <w:semiHidden/>
    <w:unhideWhenUsed/>
    <w:qFormat/>
    <w:rsid w:val="00197BE1"/>
    <w:pPr>
      <w:keepNext/>
      <w:keepLines/>
      <w:spacing w:before="40" w:after="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197BE1"/>
    <w:pPr>
      <w:keepNext/>
      <w:keepLines/>
      <w:spacing w:before="40" w:after="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197BE1"/>
    <w:pPr>
      <w:keepNext/>
      <w:keepLines/>
      <w:spacing w:after="0"/>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197BE1"/>
    <w:pPr>
      <w:keepNext/>
      <w:keepLines/>
      <w:spacing w:after="0"/>
      <w:outlineLvl w:val="8"/>
    </w:pPr>
    <w:rPr>
      <w:rFonts w:eastAsiaTheme="majorEastAsia" w:cstheme="majorBidi"/>
      <w:color w:val="272727" w:themeColor="text1" w:themeTint="D8"/>
    </w:rPr>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197BE1"/>
    <w:rPr>
      <w:rFonts w:asciiTheme="majorHAnsi" w:eastAsiaTheme="majorEastAsia" w:hAnsiTheme="majorHAnsi" w:cstheme="majorBidi"/>
      <w:color w:val="2E74B5" w:themeColor="accent1" w:themeShade="BF"/>
      <w:sz w:val="40"/>
      <w:szCs w:val="40"/>
    </w:rPr>
  </w:style>
  <w:style w:type="character" w:customStyle="1" w:styleId="Titre2Car">
    <w:name w:val="Titre 2 Car"/>
    <w:basedOn w:val="Policepardfaut"/>
    <w:link w:val="Titre2"/>
    <w:uiPriority w:val="9"/>
    <w:rsid w:val="00197BE1"/>
    <w:rPr>
      <w:rFonts w:asciiTheme="majorHAnsi" w:eastAsiaTheme="majorEastAsia" w:hAnsiTheme="majorHAnsi" w:cstheme="majorBidi"/>
      <w:color w:val="2E74B5" w:themeColor="accent1" w:themeShade="BF"/>
      <w:sz w:val="32"/>
      <w:szCs w:val="32"/>
    </w:rPr>
  </w:style>
  <w:style w:type="character" w:customStyle="1" w:styleId="Titre3Car">
    <w:name w:val="Titre 3 Car"/>
    <w:basedOn w:val="Policepardfaut"/>
    <w:link w:val="Titre3"/>
    <w:uiPriority w:val="9"/>
    <w:semiHidden/>
    <w:rsid w:val="00197BE1"/>
    <w:rPr>
      <w:rFonts w:eastAsiaTheme="majorEastAsia" w:cstheme="majorBidi"/>
      <w:color w:val="2E74B5" w:themeColor="accent1" w:themeShade="BF"/>
      <w:sz w:val="28"/>
      <w:szCs w:val="28"/>
    </w:rPr>
  </w:style>
  <w:style w:type="character" w:customStyle="1" w:styleId="Titre4Car">
    <w:name w:val="Titre 4 Car"/>
    <w:basedOn w:val="Policepardfaut"/>
    <w:link w:val="Titre4"/>
    <w:uiPriority w:val="9"/>
    <w:semiHidden/>
    <w:rsid w:val="00197BE1"/>
    <w:rPr>
      <w:rFonts w:eastAsiaTheme="majorEastAsia" w:cstheme="majorBidi"/>
      <w:i/>
      <w:iCs/>
      <w:color w:val="2E74B5" w:themeColor="accent1" w:themeShade="BF"/>
    </w:rPr>
  </w:style>
  <w:style w:type="character" w:customStyle="1" w:styleId="Titre5Car">
    <w:name w:val="Titre 5 Car"/>
    <w:basedOn w:val="Policepardfaut"/>
    <w:link w:val="Titre5"/>
    <w:uiPriority w:val="9"/>
    <w:semiHidden/>
    <w:rsid w:val="00197BE1"/>
    <w:rPr>
      <w:rFonts w:eastAsiaTheme="majorEastAsia" w:cstheme="majorBidi"/>
      <w:color w:val="2E74B5" w:themeColor="accent1" w:themeShade="BF"/>
    </w:rPr>
  </w:style>
  <w:style w:type="character" w:customStyle="1" w:styleId="Titre6Car">
    <w:name w:val="Titre 6 Car"/>
    <w:basedOn w:val="Policepardfaut"/>
    <w:link w:val="Titre6"/>
    <w:uiPriority w:val="9"/>
    <w:semiHidden/>
    <w:rsid w:val="00197BE1"/>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197BE1"/>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197BE1"/>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197BE1"/>
    <w:rPr>
      <w:rFonts w:eastAsiaTheme="majorEastAsia" w:cstheme="majorBidi"/>
      <w:color w:val="272727" w:themeColor="text1" w:themeTint="D8"/>
    </w:rPr>
  </w:style>
  <w:style w:type="paragraph" w:styleId="Titre">
    <w:name w:val="Title"/>
    <w:basedOn w:val="Normal"/>
    <w:next w:val="Normal"/>
    <w:link w:val="TitreCar"/>
    <w:uiPriority w:val="10"/>
    <w:qFormat/>
    <w:rsid w:val="00197BE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197BE1"/>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197BE1"/>
    <w:pPr>
      <w:numPr>
        <w:ilvl w:val="1"/>
      </w:numPr>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197BE1"/>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197BE1"/>
    <w:pPr>
      <w:spacing w:before="160"/>
      <w:jc w:val="center"/>
    </w:pPr>
    <w:rPr>
      <w:i/>
      <w:iCs/>
      <w:color w:val="404040" w:themeColor="text1" w:themeTint="BF"/>
    </w:rPr>
  </w:style>
  <w:style w:type="character" w:customStyle="1" w:styleId="CitationCar">
    <w:name w:val="Citation Car"/>
    <w:basedOn w:val="Policepardfaut"/>
    <w:link w:val="Citation"/>
    <w:uiPriority w:val="29"/>
    <w:rsid w:val="00197BE1"/>
    <w:rPr>
      <w:i/>
      <w:iCs/>
      <w:color w:val="404040" w:themeColor="text1" w:themeTint="BF"/>
    </w:rPr>
  </w:style>
  <w:style w:type="paragraph" w:styleId="Paragraphedeliste">
    <w:name w:val="List Paragraph"/>
    <w:basedOn w:val="Normal"/>
    <w:uiPriority w:val="34"/>
    <w:qFormat/>
    <w:rsid w:val="00197BE1"/>
    <w:pPr>
      <w:ind w:left="720"/>
      <w:contextualSpacing/>
    </w:pPr>
  </w:style>
  <w:style w:type="character" w:styleId="Accentuationintense">
    <w:name w:val="Intense Emphasis"/>
    <w:basedOn w:val="Policepardfaut"/>
    <w:uiPriority w:val="21"/>
    <w:qFormat/>
    <w:rsid w:val="00197BE1"/>
    <w:rPr>
      <w:i/>
      <w:iCs/>
      <w:color w:val="2E74B5" w:themeColor="accent1" w:themeShade="BF"/>
    </w:rPr>
  </w:style>
  <w:style w:type="paragraph" w:styleId="Citationintense">
    <w:name w:val="Intense Quote"/>
    <w:basedOn w:val="Normal"/>
    <w:next w:val="Normal"/>
    <w:link w:val="CitationintenseCar"/>
    <w:uiPriority w:val="30"/>
    <w:qFormat/>
    <w:rsid w:val="00197BE1"/>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CitationintenseCar">
    <w:name w:val="Citation intense Car"/>
    <w:basedOn w:val="Policepardfaut"/>
    <w:link w:val="Citationintense"/>
    <w:uiPriority w:val="30"/>
    <w:rsid w:val="00197BE1"/>
    <w:rPr>
      <w:i/>
      <w:iCs/>
      <w:color w:val="2E74B5" w:themeColor="accent1" w:themeShade="BF"/>
    </w:rPr>
  </w:style>
  <w:style w:type="character" w:styleId="Rfrenceintense">
    <w:name w:val="Intense Reference"/>
    <w:basedOn w:val="Policepardfaut"/>
    <w:uiPriority w:val="32"/>
    <w:qFormat/>
    <w:rsid w:val="00197BE1"/>
    <w:rPr>
      <w:b/>
      <w:bCs/>
      <w:smallCaps/>
      <w:color w:val="2E74B5" w:themeColor="accent1" w:themeShade="BF"/>
      <w:spacing w:val="5"/>
    </w:rPr>
  </w:style>
  <w:style w:type="table" w:styleId="Grilledutableau">
    <w:name w:val="Table Grid"/>
    <w:basedOn w:val="TableauNormal"/>
    <w:uiPriority w:val="59"/>
    <w:rsid w:val="00197BE1"/>
    <w:pPr>
      <w:spacing w:after="0" w:line="240" w:lineRule="auto"/>
    </w:pPr>
    <w:rPr>
      <w:kern w:val="0"/>
      <w14:ligatures w14:val="none"/>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table" w:customStyle="1" w:styleId="TableNormal">
    <w:name w:val="Table Normal"/>
    <w:uiPriority w:val="2"/>
    <w:semiHidden/>
    <w:unhideWhenUsed/>
    <w:qFormat/>
    <w:rsid w:val="002C538F"/>
    <w:pPr>
      <w:widowControl w:val="0"/>
      <w:autoSpaceDE w:val="0"/>
      <w:autoSpaceDN w:val="0"/>
      <w:spacing w:after="0" w:line="240" w:lineRule="auto"/>
    </w:pPr>
    <w:rPr>
      <w:kern w:val="0"/>
      <w:lang w:val="en-US"/>
      <w14:ligatures w14:val="none"/>
    </w:rPr>
    <w:tblPr>
      <w:tblInd w:w="0" w:type="dxa"/>
      <w:tblCellMar>
        <w:top w:w="0" w:type="dxa"/>
        <w:left w:w="0" w:type="dxa"/>
        <w:bottom w:w="0" w:type="dxa"/>
        <w:right w:w="0" w:type="dxa"/>
      </w:tblCellMar>
    </w:tblPr>
  </w:style>
  <w:style w:type="paragraph" w:styleId="Corpsdetexte">
    <w:name w:val="Body Text"/>
    <w:basedOn w:val="Normal"/>
    <w:link w:val="CorpsdetexteCar"/>
    <w:uiPriority w:val="1"/>
    <w:qFormat/>
    <w:rsid w:val="002C538F"/>
    <w:pPr>
      <w:widowControl w:val="0"/>
      <w:autoSpaceDE w:val="0"/>
      <w:autoSpaceDN w:val="0"/>
      <w:spacing w:after="0" w:line="240" w:lineRule="auto"/>
    </w:pPr>
    <w:rPr>
      <w:rFonts w:ascii="Times New Roman" w:eastAsia="Times New Roman" w:hAnsi="Times New Roman"/>
      <w:sz w:val="24"/>
      <w:szCs w:val="24"/>
    </w:rPr>
  </w:style>
  <w:style w:type="character" w:customStyle="1" w:styleId="CorpsdetexteCar">
    <w:name w:val="Corps de texte Car"/>
    <w:basedOn w:val="Policepardfaut"/>
    <w:link w:val="Corpsdetexte"/>
    <w:uiPriority w:val="1"/>
    <w:rsid w:val="002C538F"/>
    <w:rPr>
      <w:rFonts w:ascii="Times New Roman" w:eastAsia="Times New Roman" w:hAnsi="Times New Roman" w:cs="Times New Roman"/>
      <w:kern w:val="0"/>
      <w:sz w:val="24"/>
      <w:szCs w:val="24"/>
      <w14:ligatures w14:val="none"/>
    </w:rPr>
  </w:style>
  <w:style w:type="paragraph" w:customStyle="1" w:styleId="TableParagraph">
    <w:name w:val="Table Paragraph"/>
    <w:basedOn w:val="Normal"/>
    <w:uiPriority w:val="1"/>
    <w:qFormat/>
    <w:rsid w:val="002C538F"/>
    <w:pPr>
      <w:widowControl w:val="0"/>
      <w:autoSpaceDE w:val="0"/>
      <w:autoSpaceDN w:val="0"/>
      <w:spacing w:after="0" w:line="240" w:lineRule="auto"/>
    </w:pPr>
    <w:rPr>
      <w:rFonts w:ascii="Times New Roman" w:eastAsia="Times New Roman" w:hAnsi="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46</TotalTime>
  <Pages>63</Pages>
  <Words>20927</Words>
  <Characters>110571</Characters>
  <Application>Microsoft Office Word</Application>
  <DocSecurity>0</DocSecurity>
  <Lines>5170</Lines>
  <Paragraphs>2672</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129715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Mythe Errant</dc:creator>
  <cp:keywords/>
  <dc:description/>
  <cp:lastModifiedBy>Mythe Errant</cp:lastModifiedBy>
  <cp:revision>3</cp:revision>
  <dcterms:created xsi:type="dcterms:W3CDTF">2026-07-09T13:03:00Z</dcterms:created>
  <dcterms:modified xsi:type="dcterms:W3CDTF">2026-07-09T14:46:00Z</dcterms:modified>
</cp:coreProperties>
</file>