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8EF60" w14:textId="77777777" w:rsidR="004846A8" w:rsidRPr="004846A8" w:rsidRDefault="004846A8" w:rsidP="004846A8">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4846A8">
        <w:rPr>
          <w:rFonts w:ascii="Roboto" w:eastAsia="Times New Roman" w:hAnsi="Roboto" w:cs="Times New Roman"/>
          <w:color w:val="1C1C28"/>
          <w:kern w:val="0"/>
          <w:sz w:val="21"/>
          <w:szCs w:val="21"/>
          <w:lang w:eastAsia="en-IN" w:bidi="kn-IN"/>
          <w14:ligatures w14:val="none"/>
        </w:rPr>
        <w:t>AQ5.3: Activity Question 3 - Not Graded</w:t>
      </w:r>
    </w:p>
    <w:p w14:paraId="56C414F5" w14:textId="77777777" w:rsidR="004846A8" w:rsidRPr="004846A8" w:rsidRDefault="004846A8" w:rsidP="004846A8">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4846A8">
        <w:rPr>
          <w:rFonts w:ascii="Roboto" w:eastAsia="Times New Roman" w:hAnsi="Roboto" w:cs="Times New Roman"/>
          <w:b/>
          <w:bCs/>
          <w:color w:val="212529"/>
          <w:kern w:val="0"/>
          <w:sz w:val="21"/>
          <w:szCs w:val="21"/>
          <w:lang w:eastAsia="en-IN" w:bidi="kn-IN"/>
          <w14:ligatures w14:val="none"/>
        </w:rPr>
        <w:t>This assignment will not be graded and is only for practice.</w:t>
      </w:r>
    </w:p>
    <w:p w14:paraId="3B64E81A" w14:textId="77777777" w:rsidR="004846A8" w:rsidRPr="004846A8" w:rsidRDefault="004846A8" w:rsidP="004846A8">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b/>
          <w:bCs/>
          <w:color w:val="212529"/>
          <w:kern w:val="0"/>
          <w:sz w:val="21"/>
          <w:szCs w:val="21"/>
          <w:lang w:eastAsia="en-IN" w:bidi="kn-IN"/>
          <w14:ligatures w14:val="none"/>
        </w:rPr>
        <w:t>Note : This activity is only for practice purpose and it will not be counted towards the Final score</w:t>
      </w:r>
      <w:r w:rsidRPr="004846A8">
        <w:rPr>
          <w:rFonts w:ascii="Roboto" w:eastAsia="Times New Roman" w:hAnsi="Roboto" w:cs="Times New Roman"/>
          <w:b/>
          <w:bCs/>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b/>
          <w:bCs/>
          <w:color w:val="212529"/>
          <w:kern w:val="0"/>
          <w:sz w:val="21"/>
          <w:szCs w:val="21"/>
          <w:lang w:eastAsia="en-IN" w:bidi="kn-IN"/>
          <w14:ligatures w14:val="none"/>
        </w:rPr>
        <w:t>++++++++++++++++++++++++++++++++++</w:t>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br/>
      </w:r>
      <w:hyperlink r:id="rId4" w:tgtFrame="_blank" w:history="1">
        <w:r w:rsidRPr="004846A8">
          <w:rPr>
            <w:rFonts w:ascii="Roboto" w:eastAsia="Times New Roman" w:hAnsi="Roboto" w:cs="Times New Roman"/>
            <w:b/>
            <w:bCs/>
            <w:color w:val="0000FF"/>
            <w:kern w:val="0"/>
            <w:sz w:val="21"/>
            <w:szCs w:val="21"/>
            <w:u w:val="single"/>
            <w:lang w:eastAsia="en-IN" w:bidi="kn-IN"/>
            <w14:ligatures w14:val="none"/>
          </w:rPr>
          <w:t>Click here</w:t>
        </w:r>
      </w:hyperlink>
      <w:r w:rsidRPr="004846A8">
        <w:rPr>
          <w:rFonts w:ascii="Roboto" w:eastAsia="Times New Roman" w:hAnsi="Roboto" w:cs="Times New Roman"/>
          <w:b/>
          <w:bCs/>
          <w:color w:val="212529"/>
          <w:kern w:val="0"/>
          <w:sz w:val="21"/>
          <w:szCs w:val="21"/>
          <w:lang w:eastAsia="en-IN" w:bidi="kn-IN"/>
          <w14:ligatures w14:val="none"/>
        </w:rPr>
        <w:t> to refer/view the data used:</w:t>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b/>
          <w:bCs/>
          <w:color w:val="212529"/>
          <w:kern w:val="0"/>
          <w:sz w:val="21"/>
          <w:szCs w:val="21"/>
          <w:lang w:eastAsia="en-IN" w:bidi="kn-IN"/>
          <w14:ligatures w14:val="none"/>
        </w:rPr>
        <w:t>++++++++++++++++++++++++++++++++++</w:t>
      </w:r>
      <w:r w:rsidRPr="004846A8">
        <w:rPr>
          <w:rFonts w:ascii="Roboto" w:eastAsia="Times New Roman" w:hAnsi="Roboto" w:cs="Times New Roman"/>
          <w:color w:val="212529"/>
          <w:kern w:val="0"/>
          <w:sz w:val="21"/>
          <w:szCs w:val="21"/>
          <w:lang w:eastAsia="en-IN" w:bidi="kn-IN"/>
          <w14:ligatures w14:val="none"/>
        </w:rPr>
        <w:br/>
      </w:r>
    </w:p>
    <w:p w14:paraId="2928F2E8" w14:textId="723C1953" w:rsidR="004846A8" w:rsidRPr="004846A8" w:rsidRDefault="004846A8" w:rsidP="004846A8">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4846A8">
        <w:rPr>
          <w:rFonts w:ascii="Roboto" w:eastAsia="Times New Roman" w:hAnsi="Roboto" w:cs="Times New Roman"/>
          <w:color w:val="212529"/>
          <w:kern w:val="0"/>
          <w:sz w:val="21"/>
          <w:szCs w:val="21"/>
          <w:lang w:eastAsia="en-IN" w:bidi="kn-IN"/>
          <w14:ligatures w14:val="none"/>
        </w:rPr>
        <w:t>Let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M, P</w:t>
      </w:r>
      <w:r w:rsidRPr="004846A8">
        <w:rPr>
          <w:rFonts w:ascii="Times New Roman" w:eastAsia="Times New Roman" w:hAnsi="Times New Roman" w:cs="Times New Roman"/>
          <w:b/>
          <w:bCs/>
          <w:color w:val="212529"/>
          <w:kern w:val="0"/>
          <w:sz w:val="25"/>
          <w:szCs w:val="25"/>
          <w:lang w:eastAsia="en-IN" w:bidi="kn-IN"/>
          <w14:ligatures w14:val="none"/>
        </w:rPr>
        <w:t>M, P</w:t>
      </w:r>
      <w:r w:rsidRPr="004846A8">
        <w:rPr>
          <w:rFonts w:ascii="Roboto" w:eastAsia="Times New Roman" w:hAnsi="Roboto" w:cs="Times New Roman"/>
          <w:color w:val="212529"/>
          <w:kern w:val="0"/>
          <w:sz w:val="21"/>
          <w:szCs w:val="21"/>
          <w:lang w:eastAsia="en-IN" w:bidi="kn-IN"/>
          <w14:ligatures w14:val="none"/>
        </w:rPr>
        <w:t> and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C</w:t>
      </w:r>
      <w:r w:rsidRPr="004846A8">
        <w:rPr>
          <w:rFonts w:ascii="Times New Roman" w:eastAsia="Times New Roman" w:hAnsi="Times New Roman" w:cs="Times New Roman"/>
          <w:b/>
          <w:bCs/>
          <w:color w:val="212529"/>
          <w:kern w:val="0"/>
          <w:sz w:val="25"/>
          <w:szCs w:val="25"/>
          <w:lang w:eastAsia="en-IN" w:bidi="kn-IN"/>
          <w14:ligatures w14:val="none"/>
        </w:rPr>
        <w:t>C</w:t>
      </w:r>
      <w:r w:rsidRPr="004846A8">
        <w:rPr>
          <w:rFonts w:ascii="Roboto" w:eastAsia="Times New Roman" w:hAnsi="Roboto" w:cs="Times New Roman"/>
          <w:color w:val="212529"/>
          <w:kern w:val="0"/>
          <w:sz w:val="21"/>
          <w:szCs w:val="21"/>
          <w:lang w:eastAsia="en-IN" w:bidi="kn-IN"/>
          <w14:ligatures w14:val="none"/>
        </w:rPr>
        <w:t> represent the lists of students who have come within the top three scorers in Mathematics, Physics and Chemistry respectively. Additionally, we have the following information:</w:t>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tab/>
      </w:r>
      <w:r w:rsidRPr="004846A8">
        <w:rPr>
          <w:rFonts w:ascii="Roboto" w:eastAsia="Times New Roman" w:hAnsi="Roboto" w:cs="Times New Roman"/>
          <w:color w:val="212529"/>
          <w:kern w:val="0"/>
          <w:sz w:val="21"/>
          <w:szCs w:val="21"/>
          <w:lang w:eastAsia="en-IN" w:bidi="kn-IN"/>
          <w14:ligatures w14:val="none"/>
        </w:rPr>
        <w:tab/>
      </w:r>
      <w:r w:rsidRPr="004846A8">
        <w:rPr>
          <w:rFonts w:ascii="Roboto" w:eastAsia="Times New Roman" w:hAnsi="Roboto" w:cs="Times New Roman"/>
          <w:color w:val="212529"/>
          <w:kern w:val="0"/>
          <w:sz w:val="21"/>
          <w:szCs w:val="21"/>
          <w:lang w:eastAsia="en-IN" w:bidi="kn-IN"/>
          <w14:ligatures w14:val="none"/>
        </w:rPr>
        <w:tab/>
      </w:r>
      <w:r w:rsidRPr="004846A8">
        <w:rPr>
          <w:rFonts w:ascii="Roboto" w:eastAsia="Times New Roman" w:hAnsi="Roboto" w:cs="Times New Roman"/>
          <w:color w:val="212529"/>
          <w:kern w:val="0"/>
          <w:sz w:val="21"/>
          <w:szCs w:val="21"/>
          <w:lang w:eastAsia="en-IN" w:bidi="kn-IN"/>
          <w14:ligatures w14:val="none"/>
        </w:rPr>
        <w:tab/>
      </w:r>
      <w:r w:rsidRPr="004846A8">
        <w:rPr>
          <w:rFonts w:ascii="Roboto" w:eastAsia="Times New Roman" w:hAnsi="Roboto" w:cs="Times New Roman"/>
          <w:noProof/>
          <w:color w:val="212529"/>
          <w:kern w:val="0"/>
          <w:sz w:val="21"/>
          <w:szCs w:val="21"/>
          <w:lang w:eastAsia="en-IN" w:bidi="kn-IN"/>
          <w14:ligatures w14:val="none"/>
        </w:rPr>
        <w:drawing>
          <wp:inline distT="0" distB="0" distL="0" distR="0" wp14:anchorId="28045837" wp14:editId="16EA43D1">
            <wp:extent cx="1828800" cy="1085850"/>
            <wp:effectExtent l="0" t="0" r="0" b="0"/>
            <wp:docPr id="238821261"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21261" name="Picture 1" descr="A math equation with black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085850"/>
                    </a:xfrm>
                    <a:prstGeom prst="rect">
                      <a:avLst/>
                    </a:prstGeom>
                    <a:noFill/>
                    <a:ln>
                      <a:noFill/>
                    </a:ln>
                  </pic:spPr>
                </pic:pic>
              </a:graphicData>
            </a:graphic>
          </wp:inline>
        </w:drawing>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b/>
          <w:bCs/>
          <w:color w:val="212529"/>
          <w:kern w:val="0"/>
          <w:sz w:val="21"/>
          <w:szCs w:val="21"/>
          <w:lang w:eastAsia="en-IN" w:bidi="kn-IN"/>
          <w14:ligatures w14:val="none"/>
        </w:rPr>
        <w:t>Using the above information to answer the questions 1 &amp; 2.</w:t>
      </w:r>
      <w:r w:rsidRPr="004846A8">
        <w:rPr>
          <w:rFonts w:ascii="Roboto" w:eastAsia="Times New Roman" w:hAnsi="Roboto" w:cs="Times New Roman"/>
          <w:b/>
          <w:bCs/>
          <w:color w:val="212529"/>
          <w:kern w:val="0"/>
          <w:sz w:val="21"/>
          <w:szCs w:val="21"/>
          <w:lang w:eastAsia="en-IN" w:bidi="kn-IN"/>
          <w14:ligatures w14:val="none"/>
        </w:rPr>
        <w:br/>
      </w:r>
    </w:p>
    <w:p w14:paraId="22FB705F" w14:textId="77777777" w:rsidR="004846A8" w:rsidRPr="004846A8" w:rsidRDefault="004846A8" w:rsidP="004846A8">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p>
    <w:p w14:paraId="2312A7EF" w14:textId="77777777" w:rsidR="004846A8" w:rsidRPr="004846A8" w:rsidRDefault="004846A8" w:rsidP="004846A8">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4846A8">
        <w:rPr>
          <w:rFonts w:ascii="Roboto" w:eastAsia="Times New Roman" w:hAnsi="Roboto" w:cs="Times New Roman"/>
          <w:b/>
          <w:bCs/>
          <w:i/>
          <w:iCs/>
          <w:color w:val="212529"/>
          <w:kern w:val="0"/>
          <w:sz w:val="21"/>
          <w:szCs w:val="21"/>
          <w:lang w:eastAsia="en-IN" w:bidi="kn-IN"/>
          <w14:ligatures w14:val="none"/>
        </w:rPr>
        <w:t>1 point</w:t>
      </w:r>
    </w:p>
    <w:p w14:paraId="1DC130E0" w14:textId="77777777" w:rsidR="004846A8" w:rsidRPr="004846A8" w:rsidRDefault="004846A8" w:rsidP="004846A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846A8">
        <w:rPr>
          <w:rFonts w:ascii="Roboto" w:eastAsia="Times New Roman" w:hAnsi="Roboto" w:cs="Times New Roman"/>
          <w:color w:val="212529"/>
          <w:kern w:val="0"/>
          <w:sz w:val="21"/>
          <w:szCs w:val="21"/>
          <w:lang w:eastAsia="en-IN" w:bidi="kn-IN"/>
          <w14:ligatures w14:val="none"/>
        </w:rPr>
        <w:t>We have nested iterations to find the list of students who are among the top three scorers in both Mathematics and Physics. How many pairwise comparisons among the elements of the lists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M</w:t>
      </w:r>
      <w:r w:rsidRPr="004846A8">
        <w:rPr>
          <w:rFonts w:ascii="Times New Roman" w:eastAsia="Times New Roman" w:hAnsi="Times New Roman" w:cs="Times New Roman"/>
          <w:b/>
          <w:bCs/>
          <w:color w:val="212529"/>
          <w:kern w:val="0"/>
          <w:sz w:val="25"/>
          <w:szCs w:val="25"/>
          <w:lang w:eastAsia="en-IN" w:bidi="kn-IN"/>
          <w14:ligatures w14:val="none"/>
        </w:rPr>
        <w:t>M</w:t>
      </w:r>
      <w:r w:rsidRPr="004846A8">
        <w:rPr>
          <w:rFonts w:ascii="Roboto" w:eastAsia="Times New Roman" w:hAnsi="Roboto" w:cs="Times New Roman"/>
          <w:color w:val="212529"/>
          <w:kern w:val="0"/>
          <w:sz w:val="21"/>
          <w:szCs w:val="21"/>
          <w:lang w:eastAsia="en-IN" w:bidi="kn-IN"/>
          <w14:ligatures w14:val="none"/>
        </w:rPr>
        <w:t> and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P</w:t>
      </w:r>
      <w:r w:rsidRPr="004846A8">
        <w:rPr>
          <w:rFonts w:ascii="Times New Roman" w:eastAsia="Times New Roman" w:hAnsi="Times New Roman" w:cs="Times New Roman"/>
          <w:b/>
          <w:bCs/>
          <w:color w:val="212529"/>
          <w:kern w:val="0"/>
          <w:sz w:val="25"/>
          <w:szCs w:val="25"/>
          <w:lang w:eastAsia="en-IN" w:bidi="kn-IN"/>
          <w14:ligatures w14:val="none"/>
        </w:rPr>
        <w:t>P</w:t>
      </w:r>
      <w:r w:rsidRPr="004846A8">
        <w:rPr>
          <w:rFonts w:ascii="Roboto" w:eastAsia="Times New Roman" w:hAnsi="Roboto" w:cs="Times New Roman"/>
          <w:color w:val="212529"/>
          <w:kern w:val="0"/>
          <w:sz w:val="21"/>
          <w:szCs w:val="21"/>
          <w:lang w:eastAsia="en-IN" w:bidi="kn-IN"/>
          <w14:ligatures w14:val="none"/>
        </w:rPr>
        <w:t> are needed to determine this list of students?</w:t>
      </w:r>
    </w:p>
    <w:p w14:paraId="177CCBEE"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X+Y</w:t>
      </w:r>
      <w:r w:rsidRPr="004846A8">
        <w:rPr>
          <w:rFonts w:ascii="KaTeX_Math" w:eastAsia="Times New Roman" w:hAnsi="KaTeX_Math" w:cs="Times New Roman"/>
          <w:i/>
          <w:iCs/>
          <w:color w:val="212529"/>
          <w:kern w:val="0"/>
          <w:sz w:val="25"/>
          <w:szCs w:val="25"/>
          <w:lang w:eastAsia="en-IN" w:bidi="kn-IN"/>
          <w14:ligatures w14:val="none"/>
        </w:rPr>
        <w:t>X</w:t>
      </w:r>
      <w:r w:rsidRPr="004846A8">
        <w:rPr>
          <w:rFonts w:ascii="Times New Roman" w:eastAsia="Times New Roman" w:hAnsi="Times New Roman" w:cs="Times New Roman"/>
          <w:color w:val="212529"/>
          <w:kern w:val="0"/>
          <w:sz w:val="25"/>
          <w:szCs w:val="25"/>
          <w:lang w:eastAsia="en-IN" w:bidi="kn-IN"/>
          <w14:ligatures w14:val="none"/>
        </w:rPr>
        <w:t>+</w:t>
      </w:r>
      <w:r w:rsidRPr="004846A8">
        <w:rPr>
          <w:rFonts w:ascii="KaTeX_Math" w:eastAsia="Times New Roman" w:hAnsi="KaTeX_Math" w:cs="Times New Roman"/>
          <w:i/>
          <w:iCs/>
          <w:color w:val="212529"/>
          <w:kern w:val="0"/>
          <w:sz w:val="25"/>
          <w:szCs w:val="25"/>
          <w:lang w:eastAsia="en-IN" w:bidi="kn-IN"/>
          <w14:ligatures w14:val="none"/>
        </w:rPr>
        <w:t>Y</w:t>
      </w:r>
    </w:p>
    <w:p w14:paraId="29A83909"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X−Y</w:t>
      </w:r>
      <w:r w:rsidRPr="004846A8">
        <w:rPr>
          <w:rFonts w:ascii="KaTeX_Math" w:eastAsia="Times New Roman" w:hAnsi="KaTeX_Math" w:cs="Times New Roman"/>
          <w:i/>
          <w:iCs/>
          <w:color w:val="212529"/>
          <w:kern w:val="0"/>
          <w:sz w:val="25"/>
          <w:szCs w:val="25"/>
          <w:lang w:eastAsia="en-IN" w:bidi="kn-IN"/>
          <w14:ligatures w14:val="none"/>
        </w:rPr>
        <w:t>X</w:t>
      </w:r>
      <w:r w:rsidRPr="004846A8">
        <w:rPr>
          <w:rFonts w:ascii="Times New Roman" w:eastAsia="Times New Roman" w:hAnsi="Times New Roman" w:cs="Times New Roman"/>
          <w:color w:val="212529"/>
          <w:kern w:val="0"/>
          <w:sz w:val="25"/>
          <w:szCs w:val="25"/>
          <w:lang w:eastAsia="en-IN" w:bidi="kn-IN"/>
          <w14:ligatures w14:val="none"/>
        </w:rPr>
        <w:t>−</w:t>
      </w:r>
      <w:r w:rsidRPr="004846A8">
        <w:rPr>
          <w:rFonts w:ascii="KaTeX_Math" w:eastAsia="Times New Roman" w:hAnsi="KaTeX_Math" w:cs="Times New Roman"/>
          <w:i/>
          <w:iCs/>
          <w:color w:val="212529"/>
          <w:kern w:val="0"/>
          <w:sz w:val="25"/>
          <w:szCs w:val="25"/>
          <w:lang w:eastAsia="en-IN" w:bidi="kn-IN"/>
          <w14:ligatures w14:val="none"/>
        </w:rPr>
        <w:t>Y</w:t>
      </w:r>
    </w:p>
    <w:p w14:paraId="35A0E45D"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X</w:t>
      </w:r>
      <w:r w:rsidRPr="004846A8">
        <w:rPr>
          <w:rFonts w:ascii="Cambria Math" w:eastAsia="Times New Roman" w:hAnsi="Cambria Math" w:cs="Cambria Math"/>
          <w:color w:val="212529"/>
          <w:kern w:val="0"/>
          <w:sz w:val="25"/>
          <w:szCs w:val="25"/>
          <w:bdr w:val="none" w:sz="0" w:space="0" w:color="auto" w:frame="1"/>
          <w:lang w:eastAsia="en-IN" w:bidi="kn-IN"/>
          <w14:ligatures w14:val="none"/>
        </w:rPr>
        <w:t>⋅</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Y</w:t>
      </w:r>
      <w:r w:rsidRPr="004846A8">
        <w:rPr>
          <w:rFonts w:ascii="KaTeX_Math" w:eastAsia="Times New Roman" w:hAnsi="KaTeX_Math" w:cs="Times New Roman"/>
          <w:i/>
          <w:iCs/>
          <w:color w:val="212529"/>
          <w:kern w:val="0"/>
          <w:sz w:val="25"/>
          <w:szCs w:val="25"/>
          <w:lang w:eastAsia="en-IN" w:bidi="kn-IN"/>
          <w14:ligatures w14:val="none"/>
        </w:rPr>
        <w:t>X</w:t>
      </w:r>
      <w:r w:rsidRPr="004846A8">
        <w:rPr>
          <w:rFonts w:ascii="Cambria Math" w:eastAsia="Times New Roman" w:hAnsi="Cambria Math" w:cs="Cambria Math"/>
          <w:color w:val="212529"/>
          <w:kern w:val="0"/>
          <w:sz w:val="25"/>
          <w:szCs w:val="25"/>
          <w:lang w:eastAsia="en-IN" w:bidi="kn-IN"/>
          <w14:ligatures w14:val="none"/>
        </w:rPr>
        <w:t>⋅</w:t>
      </w:r>
      <w:r w:rsidRPr="004846A8">
        <w:rPr>
          <w:rFonts w:ascii="KaTeX_Math" w:eastAsia="Times New Roman" w:hAnsi="KaTeX_Math" w:cs="Times New Roman"/>
          <w:i/>
          <w:iCs/>
          <w:color w:val="212529"/>
          <w:kern w:val="0"/>
          <w:sz w:val="25"/>
          <w:szCs w:val="25"/>
          <w:lang w:eastAsia="en-IN" w:bidi="kn-IN"/>
          <w14:ligatures w14:val="none"/>
        </w:rPr>
        <w:t>Y</w:t>
      </w:r>
    </w:p>
    <w:p w14:paraId="7865924F"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X/Y</w:t>
      </w:r>
      <w:r w:rsidRPr="004846A8">
        <w:rPr>
          <w:rFonts w:ascii="KaTeX_Math" w:eastAsia="Times New Roman" w:hAnsi="KaTeX_Math" w:cs="Times New Roman"/>
          <w:i/>
          <w:iCs/>
          <w:color w:val="212529"/>
          <w:kern w:val="0"/>
          <w:sz w:val="25"/>
          <w:szCs w:val="25"/>
          <w:lang w:eastAsia="en-IN" w:bidi="kn-IN"/>
          <w14:ligatures w14:val="none"/>
        </w:rPr>
        <w:t>X</w:t>
      </w:r>
      <w:r w:rsidRPr="004846A8">
        <w:rPr>
          <w:rFonts w:ascii="Times New Roman" w:eastAsia="Times New Roman" w:hAnsi="Times New Roman" w:cs="Times New Roman"/>
          <w:color w:val="212529"/>
          <w:kern w:val="0"/>
          <w:sz w:val="25"/>
          <w:szCs w:val="25"/>
          <w:lang w:eastAsia="en-IN" w:bidi="kn-IN"/>
          <w14:ligatures w14:val="none"/>
        </w:rPr>
        <w:t>/</w:t>
      </w:r>
      <w:r w:rsidRPr="004846A8">
        <w:rPr>
          <w:rFonts w:ascii="KaTeX_Math" w:eastAsia="Times New Roman" w:hAnsi="KaTeX_Math" w:cs="Times New Roman"/>
          <w:i/>
          <w:iCs/>
          <w:color w:val="212529"/>
          <w:kern w:val="0"/>
          <w:sz w:val="25"/>
          <w:szCs w:val="25"/>
          <w:lang w:eastAsia="en-IN" w:bidi="kn-IN"/>
          <w14:ligatures w14:val="none"/>
        </w:rPr>
        <w:t>Y</w:t>
      </w:r>
    </w:p>
    <w:p w14:paraId="6BAAC853" w14:textId="77777777" w:rsidR="004846A8" w:rsidRPr="004846A8" w:rsidRDefault="004846A8" w:rsidP="004846A8">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4846A8">
        <w:rPr>
          <w:rFonts w:ascii="Roboto" w:eastAsia="Times New Roman" w:hAnsi="Roboto" w:cs="Times New Roman"/>
          <w:b/>
          <w:bCs/>
          <w:i/>
          <w:iCs/>
          <w:color w:val="212529"/>
          <w:kern w:val="0"/>
          <w:sz w:val="21"/>
          <w:szCs w:val="21"/>
          <w:lang w:eastAsia="en-IN" w:bidi="kn-IN"/>
          <w14:ligatures w14:val="none"/>
        </w:rPr>
        <w:t>1 point</w:t>
      </w:r>
    </w:p>
    <w:p w14:paraId="11D3FA16" w14:textId="77777777" w:rsidR="004846A8" w:rsidRPr="004846A8" w:rsidRDefault="004846A8" w:rsidP="004846A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846A8">
        <w:rPr>
          <w:rFonts w:ascii="Roboto" w:eastAsia="Times New Roman" w:hAnsi="Roboto" w:cs="Times New Roman"/>
          <w:color w:val="212529"/>
          <w:kern w:val="0"/>
          <w:sz w:val="21"/>
          <w:szCs w:val="21"/>
          <w:lang w:eastAsia="en-IN" w:bidi="kn-IN"/>
          <w14:ligatures w14:val="none"/>
        </w:rPr>
        <w:t>Assume that we obtain a list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K</w:t>
      </w:r>
      <w:r w:rsidRPr="004846A8">
        <w:rPr>
          <w:rFonts w:ascii="Times New Roman" w:eastAsia="Times New Roman" w:hAnsi="Times New Roman" w:cs="Times New Roman"/>
          <w:b/>
          <w:bCs/>
          <w:color w:val="212529"/>
          <w:kern w:val="0"/>
          <w:sz w:val="25"/>
          <w:szCs w:val="25"/>
          <w:lang w:eastAsia="en-IN" w:bidi="kn-IN"/>
          <w14:ligatures w14:val="none"/>
        </w:rPr>
        <w:t>K</w:t>
      </w:r>
      <w:r w:rsidRPr="004846A8">
        <w:rPr>
          <w:rFonts w:ascii="Roboto" w:eastAsia="Times New Roman" w:hAnsi="Roboto" w:cs="Times New Roman"/>
          <w:color w:val="212529"/>
          <w:kern w:val="0"/>
          <w:sz w:val="21"/>
          <w:szCs w:val="21"/>
          <w:lang w:eastAsia="en-IN" w:bidi="kn-IN"/>
          <w14:ligatures w14:val="none"/>
        </w:rPr>
        <w:t> that has students who are among the top three scorers in both Mathematics and Physics. We have nested iterations to find the list of students who are among top three scorers in all three subjects. How many pairwise comparisons among the elements of the lists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K</w:t>
      </w:r>
      <w:r w:rsidRPr="004846A8">
        <w:rPr>
          <w:rFonts w:ascii="Times New Roman" w:eastAsia="Times New Roman" w:hAnsi="Times New Roman" w:cs="Times New Roman"/>
          <w:b/>
          <w:bCs/>
          <w:color w:val="212529"/>
          <w:kern w:val="0"/>
          <w:sz w:val="25"/>
          <w:szCs w:val="25"/>
          <w:lang w:eastAsia="en-IN" w:bidi="kn-IN"/>
          <w14:ligatures w14:val="none"/>
        </w:rPr>
        <w:t>K</w:t>
      </w:r>
      <w:r w:rsidRPr="004846A8">
        <w:rPr>
          <w:rFonts w:ascii="Roboto" w:eastAsia="Times New Roman" w:hAnsi="Roboto" w:cs="Times New Roman"/>
          <w:color w:val="212529"/>
          <w:kern w:val="0"/>
          <w:sz w:val="21"/>
          <w:szCs w:val="21"/>
          <w:lang w:eastAsia="en-IN" w:bidi="kn-IN"/>
          <w14:ligatures w14:val="none"/>
        </w:rPr>
        <w:t> and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C</w:t>
      </w:r>
      <w:r w:rsidRPr="004846A8">
        <w:rPr>
          <w:rFonts w:ascii="Times New Roman" w:eastAsia="Times New Roman" w:hAnsi="Times New Roman" w:cs="Times New Roman"/>
          <w:b/>
          <w:bCs/>
          <w:color w:val="212529"/>
          <w:kern w:val="0"/>
          <w:sz w:val="25"/>
          <w:szCs w:val="25"/>
          <w:lang w:eastAsia="en-IN" w:bidi="kn-IN"/>
          <w14:ligatures w14:val="none"/>
        </w:rPr>
        <w:t>C</w:t>
      </w:r>
      <w:r w:rsidRPr="004846A8">
        <w:rPr>
          <w:rFonts w:ascii="Roboto" w:eastAsia="Times New Roman" w:hAnsi="Roboto" w:cs="Times New Roman"/>
          <w:color w:val="212529"/>
          <w:kern w:val="0"/>
          <w:sz w:val="21"/>
          <w:szCs w:val="21"/>
          <w:lang w:eastAsia="en-IN" w:bidi="kn-IN"/>
          <w14:ligatures w14:val="none"/>
        </w:rPr>
        <w:t> are required to determine this list of students? Assume that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L=length(K)</w:t>
      </w:r>
      <w:r w:rsidRPr="004846A8">
        <w:rPr>
          <w:rFonts w:ascii="Times New Roman" w:eastAsia="Times New Roman" w:hAnsi="Times New Roman" w:cs="Times New Roman"/>
          <w:b/>
          <w:bCs/>
          <w:color w:val="212529"/>
          <w:kern w:val="0"/>
          <w:sz w:val="25"/>
          <w:szCs w:val="25"/>
          <w:lang w:eastAsia="en-IN" w:bidi="kn-IN"/>
          <w14:ligatures w14:val="none"/>
        </w:rPr>
        <w:t>L</w:t>
      </w:r>
      <w:r w:rsidRPr="004846A8">
        <w:rPr>
          <w:rFonts w:ascii="Times New Roman" w:eastAsia="Times New Roman" w:hAnsi="Times New Roman" w:cs="Times New Roman"/>
          <w:color w:val="212529"/>
          <w:kern w:val="0"/>
          <w:sz w:val="25"/>
          <w:szCs w:val="25"/>
          <w:lang w:eastAsia="en-IN" w:bidi="kn-IN"/>
          <w14:ligatures w14:val="none"/>
        </w:rPr>
        <w:t>=</w:t>
      </w:r>
      <w:r w:rsidRPr="004846A8">
        <w:rPr>
          <w:rFonts w:ascii="KaTeX_Math" w:eastAsia="Times New Roman" w:hAnsi="KaTeX_Math" w:cs="Times New Roman"/>
          <w:i/>
          <w:iCs/>
          <w:color w:val="212529"/>
          <w:kern w:val="0"/>
          <w:sz w:val="25"/>
          <w:szCs w:val="25"/>
          <w:lang w:eastAsia="en-IN" w:bidi="kn-IN"/>
          <w14:ligatures w14:val="none"/>
        </w:rPr>
        <w:t>length</w:t>
      </w:r>
      <w:r w:rsidRPr="004846A8">
        <w:rPr>
          <w:rFonts w:ascii="Times New Roman" w:eastAsia="Times New Roman" w:hAnsi="Times New Roman" w:cs="Times New Roman"/>
          <w:color w:val="212529"/>
          <w:kern w:val="0"/>
          <w:sz w:val="25"/>
          <w:szCs w:val="25"/>
          <w:lang w:eastAsia="en-IN" w:bidi="kn-IN"/>
          <w14:ligatures w14:val="none"/>
        </w:rPr>
        <w:t>(</w:t>
      </w:r>
      <w:r w:rsidRPr="004846A8">
        <w:rPr>
          <w:rFonts w:ascii="KaTeX_Math" w:eastAsia="Times New Roman" w:hAnsi="KaTeX_Math" w:cs="Times New Roman"/>
          <w:i/>
          <w:iCs/>
          <w:color w:val="212529"/>
          <w:kern w:val="0"/>
          <w:sz w:val="25"/>
          <w:szCs w:val="25"/>
          <w:lang w:eastAsia="en-IN" w:bidi="kn-IN"/>
          <w14:ligatures w14:val="none"/>
        </w:rPr>
        <w:t>K</w:t>
      </w:r>
      <w:r w:rsidRPr="004846A8">
        <w:rPr>
          <w:rFonts w:ascii="Times New Roman" w:eastAsia="Times New Roman" w:hAnsi="Times New Roman" w:cs="Times New Roman"/>
          <w:color w:val="212529"/>
          <w:kern w:val="0"/>
          <w:sz w:val="25"/>
          <w:szCs w:val="25"/>
          <w:lang w:eastAsia="en-IN" w:bidi="kn-IN"/>
          <w14:ligatures w14:val="none"/>
        </w:rPr>
        <w:t>)</w:t>
      </w:r>
      <w:r w:rsidRPr="004846A8">
        <w:rPr>
          <w:rFonts w:ascii="Roboto" w:eastAsia="Times New Roman" w:hAnsi="Roboto" w:cs="Times New Roman"/>
          <w:color w:val="212529"/>
          <w:kern w:val="0"/>
          <w:sz w:val="21"/>
          <w:szCs w:val="21"/>
          <w:lang w:eastAsia="en-IN" w:bidi="kn-IN"/>
          <w14:ligatures w14:val="none"/>
        </w:rPr>
        <w:t>.</w:t>
      </w:r>
    </w:p>
    <w:p w14:paraId="0C2DE10E"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L+Z</w:t>
      </w:r>
      <w:r w:rsidRPr="004846A8">
        <w:rPr>
          <w:rFonts w:ascii="KaTeX_Math" w:eastAsia="Times New Roman" w:hAnsi="KaTeX_Math" w:cs="Times New Roman"/>
          <w:i/>
          <w:iCs/>
          <w:color w:val="212529"/>
          <w:kern w:val="0"/>
          <w:sz w:val="25"/>
          <w:szCs w:val="25"/>
          <w:lang w:eastAsia="en-IN" w:bidi="kn-IN"/>
          <w14:ligatures w14:val="none"/>
        </w:rPr>
        <w:t>L</w:t>
      </w:r>
      <w:r w:rsidRPr="004846A8">
        <w:rPr>
          <w:rFonts w:ascii="Times New Roman" w:eastAsia="Times New Roman" w:hAnsi="Times New Roman" w:cs="Times New Roman"/>
          <w:color w:val="212529"/>
          <w:kern w:val="0"/>
          <w:sz w:val="25"/>
          <w:szCs w:val="25"/>
          <w:lang w:eastAsia="en-IN" w:bidi="kn-IN"/>
          <w14:ligatures w14:val="none"/>
        </w:rPr>
        <w:t>+</w:t>
      </w:r>
      <w:r w:rsidRPr="004846A8">
        <w:rPr>
          <w:rFonts w:ascii="KaTeX_Math" w:eastAsia="Times New Roman" w:hAnsi="KaTeX_Math" w:cs="Times New Roman"/>
          <w:i/>
          <w:iCs/>
          <w:color w:val="212529"/>
          <w:kern w:val="0"/>
          <w:sz w:val="25"/>
          <w:szCs w:val="25"/>
          <w:lang w:eastAsia="en-IN" w:bidi="kn-IN"/>
          <w14:ligatures w14:val="none"/>
        </w:rPr>
        <w:t>Z</w:t>
      </w:r>
    </w:p>
    <w:p w14:paraId="571F9F5D"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L−Z</w:t>
      </w:r>
      <w:r w:rsidRPr="004846A8">
        <w:rPr>
          <w:rFonts w:ascii="KaTeX_Math" w:eastAsia="Times New Roman" w:hAnsi="KaTeX_Math" w:cs="Times New Roman"/>
          <w:i/>
          <w:iCs/>
          <w:color w:val="212529"/>
          <w:kern w:val="0"/>
          <w:sz w:val="25"/>
          <w:szCs w:val="25"/>
          <w:lang w:eastAsia="en-IN" w:bidi="kn-IN"/>
          <w14:ligatures w14:val="none"/>
        </w:rPr>
        <w:t>L</w:t>
      </w:r>
      <w:r w:rsidRPr="004846A8">
        <w:rPr>
          <w:rFonts w:ascii="Times New Roman" w:eastAsia="Times New Roman" w:hAnsi="Times New Roman" w:cs="Times New Roman"/>
          <w:color w:val="212529"/>
          <w:kern w:val="0"/>
          <w:sz w:val="25"/>
          <w:szCs w:val="25"/>
          <w:lang w:eastAsia="en-IN" w:bidi="kn-IN"/>
          <w14:ligatures w14:val="none"/>
        </w:rPr>
        <w:t>−</w:t>
      </w:r>
      <w:r w:rsidRPr="004846A8">
        <w:rPr>
          <w:rFonts w:ascii="KaTeX_Math" w:eastAsia="Times New Roman" w:hAnsi="KaTeX_Math" w:cs="Times New Roman"/>
          <w:i/>
          <w:iCs/>
          <w:color w:val="212529"/>
          <w:kern w:val="0"/>
          <w:sz w:val="25"/>
          <w:szCs w:val="25"/>
          <w:lang w:eastAsia="en-IN" w:bidi="kn-IN"/>
          <w14:ligatures w14:val="none"/>
        </w:rPr>
        <w:t>Z</w:t>
      </w:r>
    </w:p>
    <w:p w14:paraId="7331A559"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L</w:t>
      </w:r>
      <w:r w:rsidRPr="004846A8">
        <w:rPr>
          <w:rFonts w:ascii="Cambria Math" w:eastAsia="Times New Roman" w:hAnsi="Cambria Math" w:cs="Cambria Math"/>
          <w:color w:val="212529"/>
          <w:kern w:val="0"/>
          <w:sz w:val="25"/>
          <w:szCs w:val="25"/>
          <w:bdr w:val="none" w:sz="0" w:space="0" w:color="auto" w:frame="1"/>
          <w:lang w:eastAsia="en-IN" w:bidi="kn-IN"/>
          <w14:ligatures w14:val="none"/>
        </w:rPr>
        <w:t>⋅</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Z</w:t>
      </w:r>
      <w:r w:rsidRPr="004846A8">
        <w:rPr>
          <w:rFonts w:ascii="KaTeX_Math" w:eastAsia="Times New Roman" w:hAnsi="KaTeX_Math" w:cs="Times New Roman"/>
          <w:i/>
          <w:iCs/>
          <w:color w:val="212529"/>
          <w:kern w:val="0"/>
          <w:sz w:val="25"/>
          <w:szCs w:val="25"/>
          <w:lang w:eastAsia="en-IN" w:bidi="kn-IN"/>
          <w14:ligatures w14:val="none"/>
        </w:rPr>
        <w:t>L</w:t>
      </w:r>
      <w:r w:rsidRPr="004846A8">
        <w:rPr>
          <w:rFonts w:ascii="Cambria Math" w:eastAsia="Times New Roman" w:hAnsi="Cambria Math" w:cs="Cambria Math"/>
          <w:color w:val="212529"/>
          <w:kern w:val="0"/>
          <w:sz w:val="25"/>
          <w:szCs w:val="25"/>
          <w:lang w:eastAsia="en-IN" w:bidi="kn-IN"/>
          <w14:ligatures w14:val="none"/>
        </w:rPr>
        <w:t>⋅</w:t>
      </w:r>
      <w:r w:rsidRPr="004846A8">
        <w:rPr>
          <w:rFonts w:ascii="KaTeX_Math" w:eastAsia="Times New Roman" w:hAnsi="KaTeX_Math" w:cs="Times New Roman"/>
          <w:i/>
          <w:iCs/>
          <w:color w:val="212529"/>
          <w:kern w:val="0"/>
          <w:sz w:val="25"/>
          <w:szCs w:val="25"/>
          <w:lang w:eastAsia="en-IN" w:bidi="kn-IN"/>
          <w14:ligatures w14:val="none"/>
        </w:rPr>
        <w:t>Z</w:t>
      </w:r>
    </w:p>
    <w:p w14:paraId="52A13D1E"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L/Z</w:t>
      </w:r>
      <w:r w:rsidRPr="004846A8">
        <w:rPr>
          <w:rFonts w:ascii="KaTeX_Math" w:eastAsia="Times New Roman" w:hAnsi="KaTeX_Math" w:cs="Times New Roman"/>
          <w:i/>
          <w:iCs/>
          <w:color w:val="212529"/>
          <w:kern w:val="0"/>
          <w:sz w:val="25"/>
          <w:szCs w:val="25"/>
          <w:lang w:eastAsia="en-IN" w:bidi="kn-IN"/>
          <w14:ligatures w14:val="none"/>
        </w:rPr>
        <w:t>L</w:t>
      </w:r>
      <w:r w:rsidRPr="004846A8">
        <w:rPr>
          <w:rFonts w:ascii="Times New Roman" w:eastAsia="Times New Roman" w:hAnsi="Times New Roman" w:cs="Times New Roman"/>
          <w:color w:val="212529"/>
          <w:kern w:val="0"/>
          <w:sz w:val="25"/>
          <w:szCs w:val="25"/>
          <w:lang w:eastAsia="en-IN" w:bidi="kn-IN"/>
          <w14:ligatures w14:val="none"/>
        </w:rPr>
        <w:t>/</w:t>
      </w:r>
      <w:r w:rsidRPr="004846A8">
        <w:rPr>
          <w:rFonts w:ascii="KaTeX_Math" w:eastAsia="Times New Roman" w:hAnsi="KaTeX_Math" w:cs="Times New Roman"/>
          <w:i/>
          <w:iCs/>
          <w:color w:val="212529"/>
          <w:kern w:val="0"/>
          <w:sz w:val="25"/>
          <w:szCs w:val="25"/>
          <w:lang w:eastAsia="en-IN" w:bidi="kn-IN"/>
          <w14:ligatures w14:val="none"/>
        </w:rPr>
        <w:t>Z</w:t>
      </w:r>
    </w:p>
    <w:p w14:paraId="0EB2966C" w14:textId="77777777" w:rsidR="004846A8" w:rsidRPr="004846A8" w:rsidRDefault="004846A8" w:rsidP="004846A8">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4846A8">
        <w:rPr>
          <w:rFonts w:ascii="Roboto" w:eastAsia="Times New Roman" w:hAnsi="Roboto" w:cs="Times New Roman"/>
          <w:b/>
          <w:bCs/>
          <w:i/>
          <w:iCs/>
          <w:color w:val="212529"/>
          <w:kern w:val="0"/>
          <w:sz w:val="21"/>
          <w:szCs w:val="21"/>
          <w:lang w:eastAsia="en-IN" w:bidi="kn-IN"/>
          <w14:ligatures w14:val="none"/>
        </w:rPr>
        <w:t>1 point</w:t>
      </w:r>
    </w:p>
    <w:p w14:paraId="74415DA3" w14:textId="77777777" w:rsidR="004846A8" w:rsidRPr="004846A8" w:rsidRDefault="004846A8" w:rsidP="004846A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846A8">
        <w:rPr>
          <w:rFonts w:ascii="Roboto" w:eastAsia="Times New Roman" w:hAnsi="Roboto" w:cs="Times New Roman"/>
          <w:color w:val="212529"/>
          <w:kern w:val="0"/>
          <w:sz w:val="21"/>
          <w:szCs w:val="21"/>
          <w:lang w:eastAsia="en-IN" w:bidi="kn-IN"/>
          <w14:ligatures w14:val="none"/>
        </w:rPr>
        <w:t>Consider the “Score” dataset. The lists of sequence numbers of the top three students are in given below:</w:t>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lastRenderedPageBreak/>
        <w:br/>
      </w:r>
      <w:r w:rsidRPr="004846A8">
        <w:rPr>
          <w:rFonts w:ascii="Roboto" w:eastAsia="Times New Roman" w:hAnsi="Roboto" w:cs="Times New Roman"/>
          <w:color w:val="212529"/>
          <w:kern w:val="0"/>
          <w:sz w:val="21"/>
          <w:szCs w:val="21"/>
          <w:lang w:eastAsia="en-IN" w:bidi="kn-IN"/>
          <w14:ligatures w14:val="none"/>
        </w:rPr>
        <w:tab/>
      </w:r>
      <w:r w:rsidRPr="004846A8">
        <w:rPr>
          <w:rFonts w:ascii="Roboto" w:eastAsia="Times New Roman" w:hAnsi="Roboto" w:cs="Times New Roman"/>
          <w:b/>
          <w:bCs/>
          <w:color w:val="212529"/>
          <w:kern w:val="0"/>
          <w:sz w:val="21"/>
          <w:szCs w:val="21"/>
          <w:lang w:eastAsia="en-IN" w:bidi="kn-IN"/>
          <w14:ligatures w14:val="none"/>
        </w:rPr>
        <w:t>Mathematics</w:t>
      </w:r>
      <w:r w:rsidRPr="004846A8">
        <w:rPr>
          <w:rFonts w:ascii="Roboto" w:eastAsia="Times New Roman" w:hAnsi="Roboto" w:cs="Times New Roman"/>
          <w:color w:val="212529"/>
          <w:kern w:val="0"/>
          <w:sz w:val="21"/>
          <w:szCs w:val="21"/>
          <w:lang w:eastAsia="en-IN" w:bidi="kn-IN"/>
          <w14:ligatures w14:val="none"/>
        </w:rPr>
        <w:t> =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[14,11,23,20]</w:t>
      </w:r>
      <w:r w:rsidRPr="004846A8">
        <w:rPr>
          <w:rFonts w:ascii="Times New Roman" w:eastAsia="Times New Roman" w:hAnsi="Times New Roman" w:cs="Times New Roman"/>
          <w:color w:val="212529"/>
          <w:kern w:val="0"/>
          <w:sz w:val="25"/>
          <w:szCs w:val="25"/>
          <w:lang w:eastAsia="en-IN" w:bidi="kn-IN"/>
          <w14:ligatures w14:val="none"/>
        </w:rPr>
        <w:t>[14,11,23,20]</w:t>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tab/>
      </w:r>
      <w:r w:rsidRPr="004846A8">
        <w:rPr>
          <w:rFonts w:ascii="Roboto" w:eastAsia="Times New Roman" w:hAnsi="Roboto" w:cs="Times New Roman"/>
          <w:b/>
          <w:bCs/>
          <w:color w:val="212529"/>
          <w:kern w:val="0"/>
          <w:sz w:val="21"/>
          <w:szCs w:val="21"/>
          <w:lang w:eastAsia="en-IN" w:bidi="kn-IN"/>
          <w14:ligatures w14:val="none"/>
        </w:rPr>
        <w:t>Physics</w:t>
      </w:r>
      <w:r w:rsidRPr="004846A8">
        <w:rPr>
          <w:rFonts w:ascii="Roboto" w:eastAsia="Times New Roman" w:hAnsi="Roboto" w:cs="Times New Roman"/>
          <w:color w:val="212529"/>
          <w:kern w:val="0"/>
          <w:sz w:val="21"/>
          <w:szCs w:val="21"/>
          <w:lang w:eastAsia="en-IN" w:bidi="kn-IN"/>
          <w14:ligatures w14:val="none"/>
        </w:rPr>
        <w:t> =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[11,23,7,9,18,5]</w:t>
      </w:r>
      <w:r w:rsidRPr="004846A8">
        <w:rPr>
          <w:rFonts w:ascii="Times New Roman" w:eastAsia="Times New Roman" w:hAnsi="Times New Roman" w:cs="Times New Roman"/>
          <w:color w:val="212529"/>
          <w:kern w:val="0"/>
          <w:sz w:val="25"/>
          <w:szCs w:val="25"/>
          <w:lang w:eastAsia="en-IN" w:bidi="kn-IN"/>
          <w14:ligatures w14:val="none"/>
        </w:rPr>
        <w:t>[11,23,7,9,18,5]</w:t>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tab/>
      </w:r>
      <w:r w:rsidRPr="004846A8">
        <w:rPr>
          <w:rFonts w:ascii="Roboto" w:eastAsia="Times New Roman" w:hAnsi="Roboto" w:cs="Times New Roman"/>
          <w:b/>
          <w:bCs/>
          <w:color w:val="212529"/>
          <w:kern w:val="0"/>
          <w:sz w:val="21"/>
          <w:szCs w:val="21"/>
          <w:lang w:eastAsia="en-IN" w:bidi="kn-IN"/>
          <w14:ligatures w14:val="none"/>
        </w:rPr>
        <w:t>Chemistry</w:t>
      </w:r>
      <w:r w:rsidRPr="004846A8">
        <w:rPr>
          <w:rFonts w:ascii="Roboto" w:eastAsia="Times New Roman" w:hAnsi="Roboto" w:cs="Times New Roman"/>
          <w:color w:val="212529"/>
          <w:kern w:val="0"/>
          <w:sz w:val="21"/>
          <w:szCs w:val="21"/>
          <w:lang w:eastAsia="en-IN" w:bidi="kn-IN"/>
          <w14:ligatures w14:val="none"/>
        </w:rPr>
        <w:t> = </w:t>
      </w: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[14,11,18,25]</w:t>
      </w:r>
      <w:r w:rsidRPr="004846A8">
        <w:rPr>
          <w:rFonts w:ascii="Times New Roman" w:eastAsia="Times New Roman" w:hAnsi="Times New Roman" w:cs="Times New Roman"/>
          <w:color w:val="212529"/>
          <w:kern w:val="0"/>
          <w:sz w:val="25"/>
          <w:szCs w:val="25"/>
          <w:lang w:eastAsia="en-IN" w:bidi="kn-IN"/>
          <w14:ligatures w14:val="none"/>
        </w:rPr>
        <w:t>[14,11,18,25]</w:t>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br/>
      </w:r>
      <w:r w:rsidRPr="004846A8">
        <w:rPr>
          <w:rFonts w:ascii="Roboto" w:eastAsia="Times New Roman" w:hAnsi="Roboto" w:cs="Times New Roman"/>
          <w:color w:val="212529"/>
          <w:kern w:val="0"/>
          <w:sz w:val="21"/>
          <w:szCs w:val="21"/>
          <w:lang w:eastAsia="en-IN" w:bidi="kn-IN"/>
          <w14:ligatures w14:val="none"/>
        </w:rPr>
        <w:tab/>
        <w:t>Which is the correct list of the sequence numbers of students which are among the top three in any of the two subjects?</w:t>
      </w:r>
    </w:p>
    <w:p w14:paraId="0AB21D18"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[11,23,</w:t>
      </w:r>
      <w:proofErr w:type="gramStart"/>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5]</w:t>
      </w:r>
      <w:r w:rsidRPr="004846A8">
        <w:rPr>
          <w:rFonts w:ascii="Times New Roman" w:eastAsia="Times New Roman" w:hAnsi="Times New Roman" w:cs="Times New Roman"/>
          <w:color w:val="212529"/>
          <w:kern w:val="0"/>
          <w:sz w:val="25"/>
          <w:szCs w:val="25"/>
          <w:lang w:eastAsia="en-IN" w:bidi="kn-IN"/>
          <w14:ligatures w14:val="none"/>
        </w:rPr>
        <w:t>[</w:t>
      </w:r>
      <w:proofErr w:type="gramEnd"/>
      <w:r w:rsidRPr="004846A8">
        <w:rPr>
          <w:rFonts w:ascii="Times New Roman" w:eastAsia="Times New Roman" w:hAnsi="Times New Roman" w:cs="Times New Roman"/>
          <w:color w:val="212529"/>
          <w:kern w:val="0"/>
          <w:sz w:val="25"/>
          <w:szCs w:val="25"/>
          <w:lang w:eastAsia="en-IN" w:bidi="kn-IN"/>
          <w14:ligatures w14:val="none"/>
        </w:rPr>
        <w:t>11,23,5]</w:t>
      </w:r>
    </w:p>
    <w:p w14:paraId="6E12E454"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[11,18,5,</w:t>
      </w:r>
      <w:proofErr w:type="gramStart"/>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14]</w:t>
      </w:r>
      <w:r w:rsidRPr="004846A8">
        <w:rPr>
          <w:rFonts w:ascii="Times New Roman" w:eastAsia="Times New Roman" w:hAnsi="Times New Roman" w:cs="Times New Roman"/>
          <w:color w:val="212529"/>
          <w:kern w:val="0"/>
          <w:sz w:val="25"/>
          <w:szCs w:val="25"/>
          <w:lang w:eastAsia="en-IN" w:bidi="kn-IN"/>
          <w14:ligatures w14:val="none"/>
        </w:rPr>
        <w:t>[</w:t>
      </w:r>
      <w:proofErr w:type="gramEnd"/>
      <w:r w:rsidRPr="004846A8">
        <w:rPr>
          <w:rFonts w:ascii="Times New Roman" w:eastAsia="Times New Roman" w:hAnsi="Times New Roman" w:cs="Times New Roman"/>
          <w:color w:val="212529"/>
          <w:kern w:val="0"/>
          <w:sz w:val="25"/>
          <w:szCs w:val="25"/>
          <w:lang w:eastAsia="en-IN" w:bidi="kn-IN"/>
          <w14:ligatures w14:val="none"/>
        </w:rPr>
        <w:t>11,18,5,14]</w:t>
      </w:r>
    </w:p>
    <w:p w14:paraId="65CE56B6" w14:textId="77777777" w:rsidR="004846A8" w:rsidRPr="004846A8" w:rsidRDefault="004846A8" w:rsidP="004846A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[11,23,14,</w:t>
      </w:r>
      <w:proofErr w:type="gramStart"/>
      <w:r w:rsidRPr="004846A8">
        <w:rPr>
          <w:rFonts w:ascii="Times New Roman" w:eastAsia="Times New Roman" w:hAnsi="Times New Roman" w:cs="Times New Roman"/>
          <w:color w:val="212529"/>
          <w:kern w:val="0"/>
          <w:sz w:val="25"/>
          <w:szCs w:val="25"/>
          <w:bdr w:val="none" w:sz="0" w:space="0" w:color="auto" w:frame="1"/>
          <w:lang w:eastAsia="en-IN" w:bidi="kn-IN"/>
          <w14:ligatures w14:val="none"/>
        </w:rPr>
        <w:t>18]</w:t>
      </w:r>
      <w:r w:rsidRPr="004846A8">
        <w:rPr>
          <w:rFonts w:ascii="Times New Roman" w:eastAsia="Times New Roman" w:hAnsi="Times New Roman" w:cs="Times New Roman"/>
          <w:color w:val="212529"/>
          <w:kern w:val="0"/>
          <w:sz w:val="25"/>
          <w:szCs w:val="25"/>
          <w:lang w:eastAsia="en-IN" w:bidi="kn-IN"/>
          <w14:ligatures w14:val="none"/>
        </w:rPr>
        <w:t>[</w:t>
      </w:r>
      <w:proofErr w:type="gramEnd"/>
      <w:r w:rsidRPr="004846A8">
        <w:rPr>
          <w:rFonts w:ascii="Times New Roman" w:eastAsia="Times New Roman" w:hAnsi="Times New Roman" w:cs="Times New Roman"/>
          <w:color w:val="212529"/>
          <w:kern w:val="0"/>
          <w:sz w:val="25"/>
          <w:szCs w:val="25"/>
          <w:lang w:eastAsia="en-IN" w:bidi="kn-IN"/>
          <w14:ligatures w14:val="none"/>
        </w:rPr>
        <w:t>11,23,14,18]</w:t>
      </w:r>
    </w:p>
    <w:p w14:paraId="0356417B"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46A8"/>
    <w:rsid w:val="004846A8"/>
    <w:rsid w:val="00863C30"/>
    <w:rsid w:val="009E0962"/>
    <w:rsid w:val="00AE18BF"/>
    <w:rsid w:val="00C32652"/>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1FD8"/>
  <w15:chartTrackingRefBased/>
  <w15:docId w15:val="{A1E85C34-EC57-4B82-8C46-76C77E27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6A8"/>
    <w:rPr>
      <w:rFonts w:eastAsiaTheme="majorEastAsia" w:cstheme="majorBidi"/>
      <w:color w:val="272727" w:themeColor="text1" w:themeTint="D8"/>
    </w:rPr>
  </w:style>
  <w:style w:type="paragraph" w:styleId="Title">
    <w:name w:val="Title"/>
    <w:basedOn w:val="Normal"/>
    <w:next w:val="Normal"/>
    <w:link w:val="TitleChar"/>
    <w:uiPriority w:val="10"/>
    <w:qFormat/>
    <w:rsid w:val="00484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6A8"/>
    <w:pPr>
      <w:spacing w:before="160"/>
      <w:jc w:val="center"/>
    </w:pPr>
    <w:rPr>
      <w:i/>
      <w:iCs/>
      <w:color w:val="404040" w:themeColor="text1" w:themeTint="BF"/>
    </w:rPr>
  </w:style>
  <w:style w:type="character" w:customStyle="1" w:styleId="QuoteChar">
    <w:name w:val="Quote Char"/>
    <w:basedOn w:val="DefaultParagraphFont"/>
    <w:link w:val="Quote"/>
    <w:uiPriority w:val="29"/>
    <w:rsid w:val="004846A8"/>
    <w:rPr>
      <w:i/>
      <w:iCs/>
      <w:color w:val="404040" w:themeColor="text1" w:themeTint="BF"/>
    </w:rPr>
  </w:style>
  <w:style w:type="paragraph" w:styleId="ListParagraph">
    <w:name w:val="List Paragraph"/>
    <w:basedOn w:val="Normal"/>
    <w:uiPriority w:val="34"/>
    <w:qFormat/>
    <w:rsid w:val="004846A8"/>
    <w:pPr>
      <w:ind w:left="720"/>
      <w:contextualSpacing/>
    </w:pPr>
  </w:style>
  <w:style w:type="character" w:styleId="IntenseEmphasis">
    <w:name w:val="Intense Emphasis"/>
    <w:basedOn w:val="DefaultParagraphFont"/>
    <w:uiPriority w:val="21"/>
    <w:qFormat/>
    <w:rsid w:val="004846A8"/>
    <w:rPr>
      <w:i/>
      <w:iCs/>
      <w:color w:val="0F4761" w:themeColor="accent1" w:themeShade="BF"/>
    </w:rPr>
  </w:style>
  <w:style w:type="paragraph" w:styleId="IntenseQuote">
    <w:name w:val="Intense Quote"/>
    <w:basedOn w:val="Normal"/>
    <w:next w:val="Normal"/>
    <w:link w:val="IntenseQuoteChar"/>
    <w:uiPriority w:val="30"/>
    <w:qFormat/>
    <w:rsid w:val="00484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6A8"/>
    <w:rPr>
      <w:i/>
      <w:iCs/>
      <w:color w:val="0F4761" w:themeColor="accent1" w:themeShade="BF"/>
    </w:rPr>
  </w:style>
  <w:style w:type="character" w:styleId="IntenseReference">
    <w:name w:val="Intense Reference"/>
    <w:basedOn w:val="DefaultParagraphFont"/>
    <w:uiPriority w:val="32"/>
    <w:qFormat/>
    <w:rsid w:val="004846A8"/>
    <w:rPr>
      <w:b/>
      <w:bCs/>
      <w:smallCaps/>
      <w:color w:val="0F4761" w:themeColor="accent1" w:themeShade="BF"/>
      <w:spacing w:val="5"/>
    </w:rPr>
  </w:style>
  <w:style w:type="character" w:styleId="Hyperlink">
    <w:name w:val="Hyperlink"/>
    <w:basedOn w:val="DefaultParagraphFont"/>
    <w:uiPriority w:val="99"/>
    <w:semiHidden/>
    <w:unhideWhenUsed/>
    <w:rsid w:val="004846A8"/>
    <w:rPr>
      <w:color w:val="0000FF"/>
      <w:u w:val="single"/>
    </w:rPr>
  </w:style>
  <w:style w:type="character" w:customStyle="1" w:styleId="katex-mathml">
    <w:name w:val="katex-mathml"/>
    <w:basedOn w:val="DefaultParagraphFont"/>
    <w:rsid w:val="004846A8"/>
  </w:style>
  <w:style w:type="character" w:customStyle="1" w:styleId="mord">
    <w:name w:val="mord"/>
    <w:basedOn w:val="DefaultParagraphFont"/>
    <w:rsid w:val="004846A8"/>
  </w:style>
  <w:style w:type="character" w:styleId="Emphasis">
    <w:name w:val="Emphasis"/>
    <w:basedOn w:val="DefaultParagraphFont"/>
    <w:uiPriority w:val="20"/>
    <w:qFormat/>
    <w:rsid w:val="004846A8"/>
    <w:rPr>
      <w:i/>
      <w:iCs/>
    </w:rPr>
  </w:style>
  <w:style w:type="character" w:customStyle="1" w:styleId="mbin">
    <w:name w:val="mbin"/>
    <w:basedOn w:val="DefaultParagraphFont"/>
    <w:rsid w:val="004846A8"/>
  </w:style>
  <w:style w:type="character" w:customStyle="1" w:styleId="mpunct">
    <w:name w:val="mpunct"/>
    <w:basedOn w:val="DefaultParagraphFont"/>
    <w:rsid w:val="004846A8"/>
  </w:style>
  <w:style w:type="character" w:customStyle="1" w:styleId="mrel">
    <w:name w:val="mrel"/>
    <w:basedOn w:val="DefaultParagraphFont"/>
    <w:rsid w:val="004846A8"/>
  </w:style>
  <w:style w:type="character" w:customStyle="1" w:styleId="mopen">
    <w:name w:val="mopen"/>
    <w:basedOn w:val="DefaultParagraphFont"/>
    <w:rsid w:val="004846A8"/>
  </w:style>
  <w:style w:type="character" w:customStyle="1" w:styleId="mclose">
    <w:name w:val="mclose"/>
    <w:basedOn w:val="DefaultParagraphFont"/>
    <w:rsid w:val="00484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773556">
      <w:bodyDiv w:val="1"/>
      <w:marLeft w:val="0"/>
      <w:marRight w:val="0"/>
      <w:marTop w:val="0"/>
      <w:marBottom w:val="0"/>
      <w:divBdr>
        <w:top w:val="none" w:sz="0" w:space="0" w:color="auto"/>
        <w:left w:val="none" w:sz="0" w:space="0" w:color="auto"/>
        <w:bottom w:val="none" w:sz="0" w:space="0" w:color="auto"/>
        <w:right w:val="none" w:sz="0" w:space="0" w:color="auto"/>
      </w:divBdr>
      <w:divsChild>
        <w:div w:id="774519934">
          <w:marLeft w:val="0"/>
          <w:marRight w:val="0"/>
          <w:marTop w:val="0"/>
          <w:marBottom w:val="0"/>
          <w:divBdr>
            <w:top w:val="none" w:sz="0" w:space="0" w:color="auto"/>
            <w:left w:val="none" w:sz="0" w:space="0" w:color="auto"/>
            <w:bottom w:val="none" w:sz="0" w:space="0" w:color="auto"/>
            <w:right w:val="none" w:sz="0" w:space="0" w:color="auto"/>
          </w:divBdr>
          <w:divsChild>
            <w:div w:id="1367218579">
              <w:marLeft w:val="0"/>
              <w:marRight w:val="0"/>
              <w:marTop w:val="0"/>
              <w:marBottom w:val="0"/>
              <w:divBdr>
                <w:top w:val="none" w:sz="0" w:space="0" w:color="auto"/>
                <w:left w:val="none" w:sz="0" w:space="0" w:color="auto"/>
                <w:bottom w:val="none" w:sz="0" w:space="0" w:color="auto"/>
                <w:right w:val="none" w:sz="0" w:space="0" w:color="auto"/>
              </w:divBdr>
              <w:divsChild>
                <w:div w:id="8970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0903">
          <w:marLeft w:val="0"/>
          <w:marRight w:val="0"/>
          <w:marTop w:val="0"/>
          <w:marBottom w:val="0"/>
          <w:divBdr>
            <w:top w:val="none" w:sz="0" w:space="0" w:color="auto"/>
            <w:left w:val="none" w:sz="0" w:space="0" w:color="auto"/>
            <w:bottom w:val="none" w:sz="0" w:space="0" w:color="auto"/>
            <w:right w:val="none" w:sz="0" w:space="0" w:color="auto"/>
          </w:divBdr>
          <w:divsChild>
            <w:div w:id="1840348139">
              <w:marLeft w:val="0"/>
              <w:marRight w:val="0"/>
              <w:marTop w:val="0"/>
              <w:marBottom w:val="0"/>
              <w:divBdr>
                <w:top w:val="none" w:sz="0" w:space="0" w:color="auto"/>
                <w:left w:val="none" w:sz="0" w:space="0" w:color="auto"/>
                <w:bottom w:val="none" w:sz="0" w:space="0" w:color="auto"/>
                <w:right w:val="none" w:sz="0" w:space="0" w:color="auto"/>
              </w:divBdr>
              <w:divsChild>
                <w:div w:id="1246845461">
                  <w:marLeft w:val="0"/>
                  <w:marRight w:val="0"/>
                  <w:marTop w:val="0"/>
                  <w:marBottom w:val="0"/>
                  <w:divBdr>
                    <w:top w:val="none" w:sz="0" w:space="0" w:color="auto"/>
                    <w:left w:val="none" w:sz="0" w:space="0" w:color="auto"/>
                    <w:bottom w:val="none" w:sz="0" w:space="0" w:color="auto"/>
                    <w:right w:val="none" w:sz="0" w:space="0" w:color="auto"/>
                  </w:divBdr>
                  <w:divsChild>
                    <w:div w:id="1274362899">
                      <w:marLeft w:val="0"/>
                      <w:marRight w:val="0"/>
                      <w:marTop w:val="0"/>
                      <w:marBottom w:val="0"/>
                      <w:divBdr>
                        <w:top w:val="none" w:sz="0" w:space="0" w:color="auto"/>
                        <w:left w:val="none" w:sz="0" w:space="0" w:color="auto"/>
                        <w:bottom w:val="none" w:sz="0" w:space="0" w:color="auto"/>
                        <w:right w:val="none" w:sz="0" w:space="0" w:color="auto"/>
                      </w:divBdr>
                    </w:div>
                    <w:div w:id="1956599779">
                      <w:marLeft w:val="0"/>
                      <w:marRight w:val="0"/>
                      <w:marTop w:val="0"/>
                      <w:marBottom w:val="0"/>
                      <w:divBdr>
                        <w:top w:val="none" w:sz="0" w:space="0" w:color="auto"/>
                        <w:left w:val="none" w:sz="0" w:space="0" w:color="auto"/>
                        <w:bottom w:val="none" w:sz="0" w:space="0" w:color="auto"/>
                        <w:right w:val="none" w:sz="0" w:space="0" w:color="auto"/>
                      </w:divBdr>
                      <w:divsChild>
                        <w:div w:id="1298880361">
                          <w:marLeft w:val="0"/>
                          <w:marRight w:val="0"/>
                          <w:marTop w:val="0"/>
                          <w:marBottom w:val="0"/>
                          <w:divBdr>
                            <w:top w:val="none" w:sz="0" w:space="0" w:color="auto"/>
                            <w:left w:val="none" w:sz="0" w:space="0" w:color="auto"/>
                            <w:bottom w:val="none" w:sz="0" w:space="0" w:color="auto"/>
                            <w:right w:val="none" w:sz="0" w:space="0" w:color="auto"/>
                          </w:divBdr>
                          <w:divsChild>
                            <w:div w:id="866481440">
                              <w:marLeft w:val="0"/>
                              <w:marRight w:val="0"/>
                              <w:marTop w:val="0"/>
                              <w:marBottom w:val="0"/>
                              <w:divBdr>
                                <w:top w:val="none" w:sz="0" w:space="0" w:color="auto"/>
                                <w:left w:val="none" w:sz="0" w:space="0" w:color="auto"/>
                                <w:bottom w:val="none" w:sz="0" w:space="0" w:color="auto"/>
                                <w:right w:val="none" w:sz="0" w:space="0" w:color="auto"/>
                              </w:divBdr>
                            </w:div>
                            <w:div w:id="1962031507">
                              <w:marLeft w:val="0"/>
                              <w:marRight w:val="0"/>
                              <w:marTop w:val="0"/>
                              <w:marBottom w:val="0"/>
                              <w:divBdr>
                                <w:top w:val="none" w:sz="0" w:space="0" w:color="auto"/>
                                <w:left w:val="none" w:sz="0" w:space="0" w:color="auto"/>
                                <w:bottom w:val="none" w:sz="0" w:space="0" w:color="auto"/>
                                <w:right w:val="none" w:sz="0" w:space="0" w:color="auto"/>
                              </w:divBdr>
                              <w:divsChild>
                                <w:div w:id="240870570">
                                  <w:marLeft w:val="0"/>
                                  <w:marRight w:val="0"/>
                                  <w:marTop w:val="0"/>
                                  <w:marBottom w:val="0"/>
                                  <w:divBdr>
                                    <w:top w:val="none" w:sz="0" w:space="0" w:color="auto"/>
                                    <w:left w:val="none" w:sz="0" w:space="0" w:color="auto"/>
                                    <w:bottom w:val="none" w:sz="0" w:space="0" w:color="auto"/>
                                    <w:right w:val="none" w:sz="0" w:space="0" w:color="auto"/>
                                  </w:divBdr>
                                  <w:divsChild>
                                    <w:div w:id="1377657346">
                                      <w:marLeft w:val="0"/>
                                      <w:marRight w:val="0"/>
                                      <w:marTop w:val="0"/>
                                      <w:marBottom w:val="240"/>
                                      <w:divBdr>
                                        <w:top w:val="none" w:sz="0" w:space="0" w:color="auto"/>
                                        <w:left w:val="none" w:sz="0" w:space="0" w:color="auto"/>
                                        <w:bottom w:val="none" w:sz="0" w:space="0" w:color="auto"/>
                                        <w:right w:val="none" w:sz="0" w:space="0" w:color="auto"/>
                                      </w:divBdr>
                                      <w:divsChild>
                                        <w:div w:id="378209282">
                                          <w:marLeft w:val="0"/>
                                          <w:marRight w:val="0"/>
                                          <w:marTop w:val="0"/>
                                          <w:marBottom w:val="0"/>
                                          <w:divBdr>
                                            <w:top w:val="none" w:sz="0" w:space="0" w:color="auto"/>
                                            <w:left w:val="none" w:sz="0" w:space="0" w:color="auto"/>
                                            <w:bottom w:val="none" w:sz="0" w:space="0" w:color="auto"/>
                                            <w:right w:val="none" w:sz="0" w:space="0" w:color="auto"/>
                                          </w:divBdr>
                                          <w:divsChild>
                                            <w:div w:id="1799446247">
                                              <w:marLeft w:val="0"/>
                                              <w:marRight w:val="0"/>
                                              <w:marTop w:val="0"/>
                                              <w:marBottom w:val="0"/>
                                              <w:divBdr>
                                                <w:top w:val="none" w:sz="0" w:space="0" w:color="auto"/>
                                                <w:left w:val="none" w:sz="0" w:space="0" w:color="auto"/>
                                                <w:bottom w:val="none" w:sz="0" w:space="0" w:color="auto"/>
                                                <w:right w:val="none" w:sz="0" w:space="0" w:color="auto"/>
                                              </w:divBdr>
                                            </w:div>
                                            <w:div w:id="1131829148">
                                              <w:marLeft w:val="0"/>
                                              <w:marRight w:val="0"/>
                                              <w:marTop w:val="240"/>
                                              <w:marBottom w:val="0"/>
                                              <w:divBdr>
                                                <w:top w:val="none" w:sz="0" w:space="0" w:color="auto"/>
                                                <w:left w:val="none" w:sz="0" w:space="0" w:color="auto"/>
                                                <w:bottom w:val="none" w:sz="0" w:space="0" w:color="auto"/>
                                                <w:right w:val="none" w:sz="0" w:space="0" w:color="auto"/>
                                              </w:divBdr>
                                              <w:divsChild>
                                                <w:div w:id="1970430107">
                                                  <w:marLeft w:val="0"/>
                                                  <w:marRight w:val="0"/>
                                                  <w:marTop w:val="0"/>
                                                  <w:marBottom w:val="270"/>
                                                  <w:divBdr>
                                                    <w:top w:val="none" w:sz="0" w:space="0" w:color="auto"/>
                                                    <w:left w:val="none" w:sz="0" w:space="0" w:color="auto"/>
                                                    <w:bottom w:val="none" w:sz="0" w:space="0" w:color="auto"/>
                                                    <w:right w:val="none" w:sz="0" w:space="0" w:color="auto"/>
                                                  </w:divBdr>
                                                </w:div>
                                                <w:div w:id="808283210">
                                                  <w:marLeft w:val="0"/>
                                                  <w:marRight w:val="0"/>
                                                  <w:marTop w:val="0"/>
                                                  <w:marBottom w:val="270"/>
                                                  <w:divBdr>
                                                    <w:top w:val="none" w:sz="0" w:space="0" w:color="auto"/>
                                                    <w:left w:val="none" w:sz="0" w:space="0" w:color="auto"/>
                                                    <w:bottom w:val="none" w:sz="0" w:space="0" w:color="auto"/>
                                                    <w:right w:val="none" w:sz="0" w:space="0" w:color="auto"/>
                                                  </w:divBdr>
                                                </w:div>
                                                <w:div w:id="1805001886">
                                                  <w:marLeft w:val="0"/>
                                                  <w:marRight w:val="0"/>
                                                  <w:marTop w:val="0"/>
                                                  <w:marBottom w:val="270"/>
                                                  <w:divBdr>
                                                    <w:top w:val="none" w:sz="0" w:space="0" w:color="auto"/>
                                                    <w:left w:val="none" w:sz="0" w:space="0" w:color="auto"/>
                                                    <w:bottom w:val="none" w:sz="0" w:space="0" w:color="auto"/>
                                                    <w:right w:val="none" w:sz="0" w:space="0" w:color="auto"/>
                                                  </w:divBdr>
                                                </w:div>
                                                <w:div w:id="156606809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936669299">
                                      <w:marLeft w:val="0"/>
                                      <w:marRight w:val="0"/>
                                      <w:marTop w:val="0"/>
                                      <w:marBottom w:val="240"/>
                                      <w:divBdr>
                                        <w:top w:val="none" w:sz="0" w:space="0" w:color="auto"/>
                                        <w:left w:val="none" w:sz="0" w:space="0" w:color="auto"/>
                                        <w:bottom w:val="none" w:sz="0" w:space="0" w:color="auto"/>
                                        <w:right w:val="none" w:sz="0" w:space="0" w:color="auto"/>
                                      </w:divBdr>
                                      <w:divsChild>
                                        <w:div w:id="1251502956">
                                          <w:marLeft w:val="0"/>
                                          <w:marRight w:val="0"/>
                                          <w:marTop w:val="0"/>
                                          <w:marBottom w:val="0"/>
                                          <w:divBdr>
                                            <w:top w:val="none" w:sz="0" w:space="0" w:color="auto"/>
                                            <w:left w:val="none" w:sz="0" w:space="0" w:color="auto"/>
                                            <w:bottom w:val="none" w:sz="0" w:space="0" w:color="auto"/>
                                            <w:right w:val="none" w:sz="0" w:space="0" w:color="auto"/>
                                          </w:divBdr>
                                          <w:divsChild>
                                            <w:div w:id="407309251">
                                              <w:marLeft w:val="0"/>
                                              <w:marRight w:val="0"/>
                                              <w:marTop w:val="0"/>
                                              <w:marBottom w:val="0"/>
                                              <w:divBdr>
                                                <w:top w:val="none" w:sz="0" w:space="0" w:color="auto"/>
                                                <w:left w:val="none" w:sz="0" w:space="0" w:color="auto"/>
                                                <w:bottom w:val="none" w:sz="0" w:space="0" w:color="auto"/>
                                                <w:right w:val="none" w:sz="0" w:space="0" w:color="auto"/>
                                              </w:divBdr>
                                            </w:div>
                                            <w:div w:id="1329677118">
                                              <w:marLeft w:val="0"/>
                                              <w:marRight w:val="0"/>
                                              <w:marTop w:val="240"/>
                                              <w:marBottom w:val="0"/>
                                              <w:divBdr>
                                                <w:top w:val="none" w:sz="0" w:space="0" w:color="auto"/>
                                                <w:left w:val="none" w:sz="0" w:space="0" w:color="auto"/>
                                                <w:bottom w:val="none" w:sz="0" w:space="0" w:color="auto"/>
                                                <w:right w:val="none" w:sz="0" w:space="0" w:color="auto"/>
                                              </w:divBdr>
                                              <w:divsChild>
                                                <w:div w:id="868570367">
                                                  <w:marLeft w:val="0"/>
                                                  <w:marRight w:val="0"/>
                                                  <w:marTop w:val="0"/>
                                                  <w:marBottom w:val="270"/>
                                                  <w:divBdr>
                                                    <w:top w:val="none" w:sz="0" w:space="0" w:color="auto"/>
                                                    <w:left w:val="none" w:sz="0" w:space="0" w:color="auto"/>
                                                    <w:bottom w:val="none" w:sz="0" w:space="0" w:color="auto"/>
                                                    <w:right w:val="none" w:sz="0" w:space="0" w:color="auto"/>
                                                  </w:divBdr>
                                                </w:div>
                                                <w:div w:id="1808161284">
                                                  <w:marLeft w:val="0"/>
                                                  <w:marRight w:val="0"/>
                                                  <w:marTop w:val="0"/>
                                                  <w:marBottom w:val="270"/>
                                                  <w:divBdr>
                                                    <w:top w:val="none" w:sz="0" w:space="0" w:color="auto"/>
                                                    <w:left w:val="none" w:sz="0" w:space="0" w:color="auto"/>
                                                    <w:bottom w:val="none" w:sz="0" w:space="0" w:color="auto"/>
                                                    <w:right w:val="none" w:sz="0" w:space="0" w:color="auto"/>
                                                  </w:divBdr>
                                                </w:div>
                                                <w:div w:id="1876848491">
                                                  <w:marLeft w:val="0"/>
                                                  <w:marRight w:val="0"/>
                                                  <w:marTop w:val="0"/>
                                                  <w:marBottom w:val="270"/>
                                                  <w:divBdr>
                                                    <w:top w:val="none" w:sz="0" w:space="0" w:color="auto"/>
                                                    <w:left w:val="none" w:sz="0" w:space="0" w:color="auto"/>
                                                    <w:bottom w:val="none" w:sz="0" w:space="0" w:color="auto"/>
                                                    <w:right w:val="none" w:sz="0" w:space="0" w:color="auto"/>
                                                  </w:divBdr>
                                                </w:div>
                                                <w:div w:id="210472043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088265469">
                                      <w:marLeft w:val="0"/>
                                      <w:marRight w:val="0"/>
                                      <w:marTop w:val="0"/>
                                      <w:marBottom w:val="240"/>
                                      <w:divBdr>
                                        <w:top w:val="none" w:sz="0" w:space="0" w:color="auto"/>
                                        <w:left w:val="none" w:sz="0" w:space="0" w:color="auto"/>
                                        <w:bottom w:val="none" w:sz="0" w:space="0" w:color="auto"/>
                                        <w:right w:val="none" w:sz="0" w:space="0" w:color="auto"/>
                                      </w:divBdr>
                                      <w:divsChild>
                                        <w:div w:id="21129693">
                                          <w:marLeft w:val="0"/>
                                          <w:marRight w:val="0"/>
                                          <w:marTop w:val="0"/>
                                          <w:marBottom w:val="0"/>
                                          <w:divBdr>
                                            <w:top w:val="none" w:sz="0" w:space="0" w:color="auto"/>
                                            <w:left w:val="none" w:sz="0" w:space="0" w:color="auto"/>
                                            <w:bottom w:val="none" w:sz="0" w:space="0" w:color="auto"/>
                                            <w:right w:val="none" w:sz="0" w:space="0" w:color="auto"/>
                                          </w:divBdr>
                                          <w:divsChild>
                                            <w:div w:id="529799987">
                                              <w:marLeft w:val="0"/>
                                              <w:marRight w:val="0"/>
                                              <w:marTop w:val="0"/>
                                              <w:marBottom w:val="0"/>
                                              <w:divBdr>
                                                <w:top w:val="none" w:sz="0" w:space="0" w:color="auto"/>
                                                <w:left w:val="none" w:sz="0" w:space="0" w:color="auto"/>
                                                <w:bottom w:val="none" w:sz="0" w:space="0" w:color="auto"/>
                                                <w:right w:val="none" w:sz="0" w:space="0" w:color="auto"/>
                                              </w:divBdr>
                                            </w:div>
                                            <w:div w:id="1359888458">
                                              <w:marLeft w:val="0"/>
                                              <w:marRight w:val="0"/>
                                              <w:marTop w:val="240"/>
                                              <w:marBottom w:val="0"/>
                                              <w:divBdr>
                                                <w:top w:val="none" w:sz="0" w:space="0" w:color="auto"/>
                                                <w:left w:val="none" w:sz="0" w:space="0" w:color="auto"/>
                                                <w:bottom w:val="none" w:sz="0" w:space="0" w:color="auto"/>
                                                <w:right w:val="none" w:sz="0" w:space="0" w:color="auto"/>
                                              </w:divBdr>
                                              <w:divsChild>
                                                <w:div w:id="12926450">
                                                  <w:marLeft w:val="0"/>
                                                  <w:marRight w:val="0"/>
                                                  <w:marTop w:val="0"/>
                                                  <w:marBottom w:val="270"/>
                                                  <w:divBdr>
                                                    <w:top w:val="none" w:sz="0" w:space="0" w:color="auto"/>
                                                    <w:left w:val="none" w:sz="0" w:space="0" w:color="auto"/>
                                                    <w:bottom w:val="none" w:sz="0" w:space="0" w:color="auto"/>
                                                    <w:right w:val="none" w:sz="0" w:space="0" w:color="auto"/>
                                                  </w:divBdr>
                                                </w:div>
                                                <w:div w:id="12536409">
                                                  <w:marLeft w:val="0"/>
                                                  <w:marRight w:val="0"/>
                                                  <w:marTop w:val="0"/>
                                                  <w:marBottom w:val="270"/>
                                                  <w:divBdr>
                                                    <w:top w:val="none" w:sz="0" w:space="0" w:color="auto"/>
                                                    <w:left w:val="none" w:sz="0" w:space="0" w:color="auto"/>
                                                    <w:bottom w:val="none" w:sz="0" w:space="0" w:color="auto"/>
                                                    <w:right w:val="none" w:sz="0" w:space="0" w:color="auto"/>
                                                  </w:divBdr>
                                                </w:div>
                                                <w:div w:id="169241868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rive.google.com/drive/folders/1JBRSlac2hxKgfYLcoII7pGEd8g3fFi_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2025-08-06T23:01:00Z</dcterms:created>
  <dcterms:modified xsi:type="dcterms:W3CDTF">2025-08-06T23:01:00Z</dcterms:modified>
</cp:coreProperties>
</file>