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3: Quadratic Functions – Cheat Sheet (Revised)</w:t>
      </w:r>
    </w:p>
    <w:p>
      <w:pPr>
        <w:pStyle w:val="Heading1"/>
      </w:pPr>
      <w:r>
        <w:t>1. General Form</w:t>
      </w:r>
    </w:p>
    <w:p>
      <w:r>
        <w:t>f(x) = ax² + bx + c</w:t>
        <w:br/>
        <w:t>Graph is a parabola (a ≠ 0):</w:t>
      </w:r>
    </w:p>
    <w:p>
      <w:pPr>
        <w:pStyle w:val="ListBullet"/>
      </w:pPr>
      <w:r>
        <w:t>- Opens upward if a &gt; 0 (Minimum at vertex)</w:t>
      </w:r>
    </w:p>
    <w:p>
      <w:pPr>
        <w:pStyle w:val="ListBullet"/>
      </w:pPr>
      <w:r>
        <w:t>- Opens downward if a &lt; 0 (Maximum at vertex)</w:t>
      </w:r>
    </w:p>
    <w:p>
      <w:pPr>
        <w:pStyle w:val="Heading1"/>
      </w:pPr>
      <w:r>
        <w:t>2. Key Features</w:t>
      </w:r>
    </w:p>
    <w:p>
      <w:pPr>
        <w:pStyle w:val="ListBullet"/>
      </w:pPr>
      <w:r>
        <w:t>Vertex: x = -b / 2a, y = f(-b / 2a)</w:t>
      </w:r>
    </w:p>
    <w:p>
      <w:pPr>
        <w:pStyle w:val="ListBullet"/>
      </w:pPr>
      <w:r>
        <w:t>Axis of Symmetry: x = -b / 2a</w:t>
      </w:r>
    </w:p>
    <w:p>
      <w:pPr>
        <w:pStyle w:val="ListBullet"/>
      </w:pPr>
      <w:r>
        <w:t>Y-intercept: f(0) = c</w:t>
      </w:r>
    </w:p>
    <w:p>
      <w:pPr>
        <w:pStyle w:val="ListBullet"/>
      </w:pPr>
      <w:r>
        <w:t>X-intercepts: Solve f(x) = 0</w:t>
      </w:r>
    </w:p>
    <w:p>
      <w:pPr>
        <w:pStyle w:val="Heading1"/>
      </w:pPr>
      <w:r>
        <w:t>3. Slope of a Quadratic Function</w:t>
      </w:r>
    </w:p>
    <w:p>
      <w:pPr>
        <w:pStyle w:val="ListBullet"/>
      </w:pPr>
      <w:r>
        <w:t>Slope = rate of change of f(x):</w:t>
      </w:r>
    </w:p>
    <w:p>
      <w:r>
        <w:t>• Slope at any point x: 2ax + b</w:t>
      </w:r>
    </w:p>
    <w:p>
      <w:r>
        <w:t>• Slope is 0 at the vertex (x = -b / 2a)</w:t>
      </w:r>
    </w:p>
    <w:p>
      <w:r>
        <w:t>• Slope increases/decreases linearly with x</w:t>
      </w:r>
    </w:p>
    <w:p>
      <w:pPr>
        <w:pStyle w:val="Heading1"/>
      </w:pPr>
      <w:r>
        <w:t>4. Solving Methods</w:t>
      </w:r>
    </w:p>
    <w:p>
      <w:r>
        <w:t>• Factoring: Simple roots or perfect squares</w:t>
      </w:r>
    </w:p>
    <w:p>
      <w:r>
        <w:t>• Completing the Square: Convert to (x ± a)² = b</w:t>
      </w:r>
    </w:p>
    <w:p>
      <w:r>
        <w:t>• Quadratic Formula: x = (-b ± √(b² - 4ac)) / 2a</w:t>
      </w:r>
    </w:p>
    <w:p>
      <w:pPr>
        <w:pStyle w:val="Heading1"/>
      </w:pPr>
      <w:r>
        <w:t>5. Discriminant (D = b² - 4ac)</w:t>
      </w:r>
    </w:p>
    <w:p>
      <w:pPr>
        <w:pStyle w:val="ListBullet"/>
      </w:pPr>
      <w:r>
        <w:t>- D &gt; 0: Two real roots (rational or irrational)</w:t>
      </w:r>
    </w:p>
    <w:p>
      <w:pPr>
        <w:pStyle w:val="ListBullet"/>
      </w:pPr>
      <w:r>
        <w:t>- D = 0: One repeated real root</w:t>
      </w:r>
    </w:p>
    <w:p>
      <w:pPr>
        <w:pStyle w:val="ListBullet"/>
      </w:pPr>
      <w:r>
        <w:t>- D &lt; 0: No real roots (complex)</w:t>
      </w:r>
    </w:p>
    <w:p>
      <w:pPr>
        <w:pStyle w:val="Heading1"/>
      </w:pPr>
      <w:r>
        <w:t>6. Real-World Applications (Tutorials)</w:t>
      </w:r>
    </w:p>
    <w:p>
      <w:pPr>
        <w:pStyle w:val="ListBullet"/>
      </w:pPr>
      <w:r>
        <w:t>Bus fare revenue: Revenue max at vertex</w:t>
      </w:r>
    </w:p>
    <w:p>
      <w:pPr>
        <w:pStyle w:val="ListBullet"/>
      </w:pPr>
      <w:r>
        <w:t>Fuel efficiency: Max km/l ⇒ Min cost/km</w:t>
      </w:r>
    </w:p>
    <w:p>
      <w:pPr>
        <w:pStyle w:val="ListBullet"/>
      </w:pPr>
      <w:r>
        <w:t>YouTube likes: Max likes at vertex</w:t>
      </w:r>
    </w:p>
    <w:p>
      <w:pPr>
        <w:pStyle w:val="ListBullet"/>
      </w:pPr>
      <w:r>
        <w:t>Tent cost: Cost ∝ surface area (πr√(r² + h²))</w:t>
      </w:r>
    </w:p>
    <w:p>
      <w:pPr>
        <w:pStyle w:val="ListBullet"/>
      </w:pPr>
      <w:r>
        <w:t>Triangle under curve: Area from vertex and roots</w:t>
      </w:r>
    </w:p>
    <w:p>
      <w:pPr>
        <w:pStyle w:val="ListBullet"/>
      </w:pPr>
      <w:r>
        <w:t>Closest point to curve: Min value of function</w:t>
      </w:r>
    </w:p>
    <w:p>
      <w:pPr>
        <w:pStyle w:val="ListBullet"/>
      </w:pPr>
      <w:r>
        <w:t>Repeated root graph: Touch x-axis at one point</w:t>
      </w:r>
    </w:p>
    <w:p>
      <w:pPr>
        <w:pStyle w:val="ListBullet"/>
      </w:pPr>
      <w:r>
        <w:t>Road symmetry: Parabola symmetry simplifies design</w:t>
      </w:r>
    </w:p>
    <w:p>
      <w:pPr>
        <w:pStyle w:val="Heading1"/>
      </w:pPr>
      <w:r>
        <w:t>7. Tips</w:t>
      </w:r>
    </w:p>
    <w:p>
      <w:r>
        <w:t>• Use vertex for optimization (max/min)</w:t>
      </w:r>
    </w:p>
    <w:p>
      <w:r>
        <w:t>• Graph helps visualize root count and function behavior</w:t>
      </w:r>
    </w:p>
    <w:p>
      <w:r>
        <w:t>• Axis of symmetry divides parabola into mirror halves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