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0" w:lineRule="auto"/>
        <w:ind w:left="3292" w:right="3307" w:firstLine="0"/>
        <w:rPr/>
      </w:pPr>
      <w:r w:rsidDel="00000000" w:rsidR="00000000" w:rsidRPr="00000000">
        <w:rPr>
          <w:rtl w:val="0"/>
        </w:rPr>
        <w:t xml:space="preserve">Statistics for Data Science - 1 Professor. Usha Mohan</w:t>
      </w:r>
    </w:p>
    <w:p w:rsidR="00000000" w:rsidDel="00000000" w:rsidP="00000000" w:rsidRDefault="00000000" w:rsidRPr="00000000" w14:paraId="00000002">
      <w:pPr>
        <w:ind w:left="2766" w:right="278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 of Management Studies Indian Institute of Technology, Madras Lecture No. 2.3</w:t>
      </w:r>
    </w:p>
    <w:p w:rsidR="00000000" w:rsidDel="00000000" w:rsidP="00000000" w:rsidRDefault="00000000" w:rsidRPr="00000000" w14:paraId="00000003">
      <w:pPr>
        <w:pStyle w:val="Heading1"/>
        <w:ind w:firstLine="1198"/>
        <w:rPr/>
      </w:pPr>
      <w:r w:rsidDel="00000000" w:rsidR="00000000" w:rsidRPr="00000000">
        <w:rPr>
          <w:rtl w:val="0"/>
        </w:rPr>
        <w:t xml:space="preserve">Describing Categorical Data - Best Practices While Graphing Data - 1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हम जो करने जा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रहे हैं वह इन पाई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(pie 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और 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को बनाने के बारे में कुछ सर्वोत्तम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प्रथाओं को समझना है जो हमने अब तक सीखा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00:24)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1205229</wp:posOffset>
            </wp:positionH>
            <wp:positionV relativeFrom="paragraph">
              <wp:posOffset>158298</wp:posOffset>
            </wp:positionV>
            <wp:extent cx="3655394" cy="2739008"/>
            <wp:effectExtent b="0" l="0" r="0" t="0"/>
            <wp:wrapTopAndBottom distB="0" dist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394" cy="2739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इससे पहले कि हम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वास्तव में जाएं और समझें कि एक 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और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या एक फ्रीक्वेंसी टेबल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frequency table)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से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क्या आवश्यक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सबसे पहले हमें यह समझने की आवश्यकता है कि उद्देश्य क्या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जब मैंने उद्देश्य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कहा तो इसका मतलब यह नहीं है या यह जरूरी नहीं है कि हर डेटासेट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(dataset)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को एक संदेश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देना चाहिए। प्रयोजन क्या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हमने अपना प्रश्न पूछा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उद्देश्य क्या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उदाहरण के लिए यदि मेरे पास सिर्फ एक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 कहें 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मेरे पास एक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है जो </w:t>
      </w:r>
      <w:r w:rsidDel="00000000" w:rsidR="00000000" w:rsidRPr="00000000">
        <w:rPr>
          <w:rtl w:val="0"/>
        </w:rPr>
        <w:t xml:space="preserve">A, B, C, A, B, D, E, A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या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D, A, B, B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सिर्फ एक स्पष्ट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अगर मेरे पास यह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 अब मुझे जो प्रश्न पूछने की ज़रूरत है वह यह है कि इस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उद्देश्य क्या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मान लीजिए कि यह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सिर्फ राज्यों का एक समूह है और इससे ज्यादा कुछ नहीं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मान लीजिए कि यह आंध्र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प्रदेश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 बिहार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 छत्तीसगढ़ है और वह सब कुछ है और मैं देख रही हूं 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मैं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एकत्र कर रही हूं या मैं हर उस व्यक्ति से पूछ रही हूं जो प्रवेश कर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रहा है। विशेष कमरा वे किस राज्य से संबंधित हैं और यह मेरे पास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एक बार जब मैं यह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एकत्र कर लेती हूं तो मुझे यह समझने की आवश्यकता होती है कि मैं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से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कौन से प्रश्न पूछना चाहती हूं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पहली बात यह है कि अगर मैं सिर्फ इस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सारणीबद्ध करना चाहती हूं।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इसलिए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मैं इसे देखती हूं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मैं एक तालिका तैयार करती हूं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जिस तरह से हमने पिछली बार चर्चा की थी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कहती हूं कि राज्य के लोग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से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राज्य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के लोग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राज्य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के लोग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राज्य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लोग यह वह श्रेणी है जिसे मैं देख रही हूं और उसके बाद मेरे पास गिनती है जिसे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मैंने कहा है वह भी आवृत्ति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एक बार मेरे पास यह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गिनती हो जाने पर यह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1, 2, 3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हो सकता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 मेरे पास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1, 2, 3, 4, 4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है।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सिर्फ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 और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है। तो इस तरह से मैं निर्माण करती हूं जिसे कहा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जाता है फ्रीक्वेंसी टेबल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frequency table)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सवाल यह है 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इसका उद्देश्य क्या है यदि मेरा उद्देश्य केवल एक तालिका के रूप में गिनना और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उसका प्रतिनिधित्व करना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 मैं एक फ्रीक्वेंसी टेबल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frequency table)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बनाती हूं।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हालाँकि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यदि मेरा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उद्देश्य एक सारणी बनाना है तो मैं तुलना करना चाहती हूँ कि प्रत्येक राज्य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दूसरे के साथ कैसा व्यवहार करता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तब मैं 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लिए जाना चाह सकती हूं क्योंकि 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मुझे तुलना करने में मदद करता है।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हालांकि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अगर मेरा उद्देश्य यह जानना है कि प्रत्येक राज्य का हिस्सा क्या है 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मैं सापेक्ष आवृत्तियों के लिए जाउंगी जिसे एक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द्वारा दर्शाया गया है।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आज हम जो करने जा रहे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वह यह है कि पहले यह समझ लें कि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उपयोग कब करना है। जब हम संपूर्ण के भागों की तुलना करने का प्रयास कर रहे होते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हैं तो आप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का उपयोग करते 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इसलिए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यदि मेरे पास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100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छात्रों की कक्षा है और मैं जानना चाहती हूं कि क्षेत्रीय वितरण क्या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एक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के बाद मेरे लिए इसकी तुलना करने के लिए उपयोग करने के लिए सही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हालांकि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अगर मैं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चीजों की तुलना करना चाहती हूं तो मैं जानना चाहती हूं कि प्रत्येक क्षेत्र से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कितने लोग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इसकी सटीक गणना क्या है तो एक 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अधिक उपयुक्त है। 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पहली बात यह है कि आप टेबल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(table)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का उपयोग कब करेंगे। जब हम रुचि रखते हैं तो हम एक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टेबल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(table)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का उपयोग करेंगे।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मान लीजिए मेरे पास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बहुत सारी श्रेणियां हैं तो क्या होगा कि 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और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दोनों पूरी तरह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से अव्यवस्थित दिखाई देंगे। यदि मैं संपूर्ण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का प्रतिनिधित्व करना चाहती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हूं तो शायद एक तालिका अधिक उपयुक्त है।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इसलिए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इससे पहले 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हम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को संक्षेप में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प्रस्तुत करें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पहला प्रश्न जो हमें पूछने की आवश्यकता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वह यह है कि मेरे सारांश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विश्लेषण का उद्देश्य क्या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मैं क्या बताना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चाहती हूं। इस उद्देश्य की पूर्ति के लिए तालिका या ग्राफ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(graph)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चुनें।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04:20)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158129</wp:posOffset>
            </wp:positionV>
            <wp:extent cx="3665602" cy="2748724"/>
            <wp:effectExtent b="0" l="0" r="0" t="0"/>
            <wp:wrapTopAndBottom distB="0" distT="0"/>
            <wp:docPr id="1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602" cy="2748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अगली बहुत महत्वपूर्ण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बात यह है कि हमने पिछली कक्षा में 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और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दोनों को कैसे बनाया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जाए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 देखा। अब हम यह समझने के लिए कुछ समय व्यतीत करेंगे कि 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कैसे लेबल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(label)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किया जाए या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को कैसे लेबल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(label)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किया जाए।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04:41)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1207770</wp:posOffset>
            </wp:positionH>
            <wp:positionV relativeFrom="paragraph">
              <wp:posOffset>158399</wp:posOffset>
            </wp:positionV>
            <wp:extent cx="3670670" cy="2754915"/>
            <wp:effectExtent b="0" l="0" r="0" t="0"/>
            <wp:wrapTopAndBottom distB="0" dist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670" cy="2754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568" w:lineRule="auto"/>
        <w:ind w:left="101" w:right="6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इसलिए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इससे पहले 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हम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को लेबल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(label)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करें।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568" w:lineRule="auto"/>
        <w:ind w:left="101" w:right="6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04:43)</w:t>
      </w:r>
    </w:p>
    <w:p w:rsidR="00000000" w:rsidDel="00000000" w:rsidP="00000000" w:rsidRDefault="00000000" w:rsidRPr="00000000" w14:paraId="00000024">
      <w:pPr>
        <w:spacing w:line="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41298" cy="2730341"/>
            <wp:effectExtent b="0" l="0" r="0" t="0"/>
            <wp:docPr id="2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1298" cy="2730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मैं अपनी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गूगल शीट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(Google Sheet)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पर वापस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जाती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हूं और एक विशेष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टाइप करती हूं। मान लीजिए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 वह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है जिसे मैंने अभी टाइप किया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मैं बस इस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का एक चार्ट बनाना चाहती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हूं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इसलिए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इन्सर्ट ऑप्शन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(insert option)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पर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जाती हूं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मैं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पर जाती हूं और आप देख सकते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हैं कि मेरे पास एक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है जो यहां इन्सर्ट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(insert)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किया गया है।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के भीतर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आप देख सकते हैं कि मेरे पास एक टैब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(tab)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 जो कहता है कि यह अनुकूलित है और वह आपके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दाहिने हाथ के कोने पर है। अब हम देख सकते हैं 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यहाँ यह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मेरे पास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पाई स्लाइस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(pie slice)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के रूप में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मुझे पता है कि मैं एक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शीर्षक रख सकती हूं यह शीर्षक कुछ ऐसा है जो वर्तमान में शीर्षक की गिनती है मैं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सिर्फ एक शीर्षक रख सकती हूं जिसे कहा जा सकता है कि कुछ ग्रेड्स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(grades)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का वितरण। यदि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A, B, C, D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ग्रेड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(grade)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का प्रतिनिधित्व करता है तो मैं इसे केवल ग्रेड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(grade)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का वितरण कह सकती हूं।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आम तौर पर यदि आप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एक उपशीर्षक चाहते हैं तो आप एक उपशीर्षक जोड़ सकते हैं। अभी के लिए मैं सिर्फ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एक उपशीर्षक जोड़ रही हूं जो कि सिर्फ इसके लिए क्षेत्र है और आप देख सकते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कि ग्रेड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(grade)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क्षेत्र का वितरण यहां दिखाई देता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यह हमेशा हमें यह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देखने में मदद करता है कि आप कौन से लेजेंड्स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(legends)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चाहते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आप जहाँ चाहें उस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लीजेंड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(legend)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को रख सकते हैं और मुझे यकीन है कि हमारे पास वास्तव में यह बताने के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लिए एक अलग ट्यूटोरियल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(tutorial)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होगा कि बाद में विभिन्न लेजेंड्स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(legends)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कैसे दिखेंगे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लेकिन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 समय जो मैं आपको बताना चाहती हूं वह यह है कि आप देख सकते हैं कि रंग क्या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चाहे वह ऑटो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(auto)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हो और आप रंग और टेक्स्ट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(text)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रंग जोड़ना जारी रख सकते हैं या आप इसे ऑटो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(auto)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शीर्षक फ़ॉन्ट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(font)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आकार में डाल सकते 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आप देख सकते हैं कि यह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क्या है और मान लीजिए कि मैंने यहाँ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25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डाल दिया है तो आप देख सकते हैं कि आप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वास्तव में एक विशेष टुकड़ा विशेष चीज़ से बाहर ले जा रहे हैं।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एक बिंदु जो मैं यहां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स्पष्ट करना चाहती हूं वह यह है कि जब आप दो रंगों पर क्लिक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(click)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कर रहे हैं तो उचित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नहीं है क्योंकि जब आप दो रंगों पर क्लिक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(click)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करते हैं तो वास्तव में इन दो रंगों के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बीच कोई परिवर्तन नहीं होता है। इसलिए हमेशा एक विशेष रंग को बनाए रखने की सलाह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दी जाती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मान लीजिए कि मैं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इनमें से प्रत्येक पाई स्लाइस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(pie slice)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के लिए एक ही काम करती हूं और मैं उनमें से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प्रत्येक को करती हूं। यह संभव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भले ही आप देखें कि इसका कोई मतलब नहीं है।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 तरह के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का कोई मतलब नहीं होने का कारण यह वास्तव में क्षेत्र नहीं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का उद्देश्य आपको यह समझने में मदद करना है कि एक पाई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(pie)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का हिस्सा क्या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है। अब जब सिर्फ सजावटी उद्देश्यों के लिए अगर लोग इसे इस तरह से प्रदर्शित करना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शुरू करते हैं तो आप देख सकते हैं कि यह वास्तव में वह नहीं बताता जो आप कहना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चाहते 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इसलिए मैं एक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विज़ुअलाइज़ेशन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(visualization)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के खिलाफ दृढ़ता से सलाह दूंगी जहां आप वास्तव में प्रत्येक पाई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स्लाइस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(pie slice)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को स्थानांतरित कर रहे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बल्कि मैं यह पसंद करुँगी कि जब तक आवश्यक न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केंद्र से दूरी को बदलना न पड़े और अब तक सब कुछ बनाए रखा जाए तो हमारे पास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एक अच्छा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है। फिर से यह हमें बताएगा कि इसे कैसे लेबल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(label)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किया जाए 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क्या आप इसे लेबल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(label)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में चाहते हैं कि फ़ॉन्ट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(font)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आकार क्या है और क्या आप इसे इटैलिक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(italic)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में चाहते हैं या क्या आप इसे बोल्ड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(bold)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चाहते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आप देख सकते हैं कि मैं यहां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बदलती रहती हूं।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वह सब आप बाद में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कर सकते हैं। अब एक और बात यह है कि यदि आप सीमाएँ चाहते हैं तो आप एक सीमा जोड़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सकते हैं या सीमा जोड़ने से हमें हमेशा मदद मिलेगी। आप हमेशा तय कर सकते हैं 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आपको सीमा चाहिए या नहीं। लेआउट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(layout)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में कुछ और है जिसे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3D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कहा जाता है। फिर से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मुझे नहीं लगता कि यह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3D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हमें कोई अतिरिक्त मूल्य दे रहा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लेकिन आप हमेशा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को थ्री डायमेंशनल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(three dimensional 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के रूप में भी रख सकते 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आप जब चाहें इसका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उपयोग करें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लेकिन मेरी राय में एक साधारण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आवश्यक से अधिक बताता है।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 इस बारे में है कि आप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शीर्षक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उपशीर्षक के साथ कैसे आने वाले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हैं और प्रत्येक पाई स्लाइस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(pie slice)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के लिए डिफ़ॉल्ट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(default)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आकार क्या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आप देख सकते हैं 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केंद्र से दूरी क्या है। आप इसे अनुकूलित कर सकते हैं और फिर जब भी आप चाहें 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मान जोड़ सकते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आप यहां पंक्तियों और स्तंभों को स्विच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(switch)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कर सकते हैं लेकिन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यहां चूंकि मेरे पास केवल एक कॉलम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(column)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इसलिए मुझे ऐसा करने की आवश्यकता नहीं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वही बात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वही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जो मैं यहां चुन सकती हूं उसी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के लिए मैं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चुन सकती हूं जिसे मैं 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या कॉलम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(column 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कहती हूं।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10:12)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66113" cy="2747676"/>
            <wp:effectExtent b="0" l="0" r="0" t="0"/>
            <wp:docPr id="1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113" cy="2747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फिर से एक कॉलम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(column 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में मैं कॉलम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(column 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को कस्टमाइज़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(customize)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कर सकती हूं। सबसे पहले मैं उपशीर्षक और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शीर्षक जोड़ती हूं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मैं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शीर्षक फिर से जोड़ सकती हूं मैं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शीर्षक को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क्षेत्रीय वितरण के रूप में जोड़ने जा रही हूं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 मानते हुए कि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A, B, C, D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क्षेत्र हैं। मैं चाहूं तो उपशीर्षक जोड़ सकती हूं। यहां मुझे एक क्षैतिज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अक्ष शीर्षक जोड़ने की आवश्यकता है। क्षैतिज अक्ष शीर्षक में मैं केवल क्षेत्र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जोड़ सकती हूं क्योंकि मेरे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A, B, C, D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वास्तव में क्षेत्रों का प्रतिनिधित्व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कर रहे 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एक क्षेत्र के भीतर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फिर से मैं बता सकती हूं कि अगर मुझे बहुत बड़े फ़ॉन्ट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(font)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आकार की आवश्यकता है 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मुझे किस फ़ॉन्ट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(font)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की आवश्यकता है और यदि मुझे इसकी आवश्यकता है तो मैं उन सभी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चीजों को यहां कर सकती हूं। मेरे पास एक वर्टीकल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(vertical)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धुरी भी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वर्टीकल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(vertical)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धुरी में मैं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सिर्फ एक गिनती जोड़ती हूं। वर्टीकल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(vertical)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अक्ष में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 गणना दी गई है। 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 गिनती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1, 2, 3, 4, 5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दी गई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इसलिए एक और चीज जो मैं जोड़ना चाहूंगी वह है मैं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(label)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जोड़ सकती हूं जहां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लेबल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(label)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मुझे यह बताता है कि प्रत्येक श्रेणी के लिए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गणना या अवलोकन की संख्या क्या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1" w:right="12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यह ऑटो लेबल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(auto label)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किसी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भी आकार में हो सकता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बहुत बड़ा या यह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हो सकता है। टेक्स्ट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(text)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रंग मैं अपने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लेबल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(label)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के लिए आवश्यक टेक्स्ट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(text)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रंग चुन सकती हूं और मैं यह भी बता सकती हूं 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स्थिति क्या है। मैं इसे हमेशा बाहरी छोर पर पसंद करती हूं या मैं इसे अंदर के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आधार पर जहां चाहूं रख सकती हूं। यह मैं नहीं करने जा रही हूं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इसे करने के लिए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कोई विशेष वास्तविक नहीं है या यह वही है जो आपके पास हो सकता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आप इसे देख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सकते हैं। आपके पास वितरण वाला क्षेत्र है जो बाहरी छोर पर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11:55)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158129</wp:posOffset>
            </wp:positionV>
            <wp:extent cx="3639472" cy="2728341"/>
            <wp:effectExtent b="0" l="0" r="0" t="0"/>
            <wp:wrapTopAndBottom distB="0" distT="0"/>
            <wp:docPr id="1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472" cy="27283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पहली बात जो हमें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समझने की जरूरत है वह है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या 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। पहली बात यह है कि अपने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को लेबल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(label)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या एनोटेट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(annotate)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करना है क्योंकि केवल जब हम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को लेबल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(label)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या एनोटेट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(annotate)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करते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 एक बेहतर विज़ुअलाइज़ेशन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(visualization)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होता है या यह विचार को बेहतर तरीके से संप्रेषित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करता है। 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यहां फिर से अगर ये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A, B, C, D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थे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 ग्रेड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(grade)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के मेरे चार्ट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वितरण को लेबल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(label)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किया है और यह मुझे ग्रेड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(grade)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का वितरण देता है जो कि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का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15.8 %, B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का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36.8 %, C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का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36.8 %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का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10.5 %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इसी तरह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 मुझे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गिनती दे रहा है। मेरे पास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7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लोग हैं जिन्हें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मिला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7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लोग जिन्हें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मिला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 जबकि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लोग जिन्हें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मिला है और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जिन्हें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मिला है। 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आप देख सकते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कि यह एक विशेष ग्रेड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(grade)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का हिस्सा बता रहा है जबकि यह एक गिनती दे रहा है . इसलिए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जब भी आप किसी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या 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में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का प्रतिनिधित्व करना चाहते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 सबसे पहले आप अपने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को लेबल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(label)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या एनोटेट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(annotate)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करते 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आप यहाँ जो क्षैतिज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रेखाएँ देखते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उन्हें ग्रिडलाइनें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(gridlines)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कहते हैं। अब आप यह भी चुन सकते हैं 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आपको ग्रिड लाइनें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(grid lines)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चाहिए या नहीं और आप अपने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में फिर से चुन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सकते हैं कि आप ग्रिडलाइन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(gridline)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रखना चाहते हैं या नहीं और यह यहां किया जा सकता है कि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आपको ग्रिड लाइनें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(gridline)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चाहिए या नहीं आप कर सकते हैं वास्तव में इसे यहाँ चुनें।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इसलिए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जब मेरे पास बिना ग्रिडलाइन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(gridline)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का विकल्प होता है तो मुझे ग्रिडलाइन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(gridline)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के बिना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एक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मिलता है। अब मान लीजिए मैं आपको एक और डेटा सेट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(data set)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दे रही हूं।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13:53)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1205229</wp:posOffset>
            </wp:positionH>
            <wp:positionV relativeFrom="paragraph">
              <wp:posOffset>158129</wp:posOffset>
            </wp:positionV>
            <wp:extent cx="3657257" cy="2739771"/>
            <wp:effectExtent b="0" l="0" r="0" t="0"/>
            <wp:wrapTopAndBottom distB="0" dist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257" cy="27397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यदि आप इस डेटा सेट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(data set)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को देखते हैं तो यह मुझे बताता है कि मेरे पास श्रेणी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के लगभग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11,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श्रेणी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के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श्रेणी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के लगभग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और श्रेणी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के लगभग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हैं और मेरे पास कई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कई और श्रेणियां हैं। उनमें से उनके पास ऐसी प्रत्येक श्रेणी में से केवल एक है।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ऐसा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कहां से आ सकता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मान लीजिए उदाहरण के लिए मैं कुछ सौ लोगों से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पूछ रही हूं कि आपका पसंदीदा क्रिकेटर कौन है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एक जबरदस्त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प्रतिक्रिया होगी कि सचिन तेंदुलकर उनके पसंदीदा क्रिकेटर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उनमें से कुछ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विराट कोहली को चुन सकते हैं अन्य लोग कह सकते हैं कि जहीर खान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कुछ एमएस धोनी को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चुन सकते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लेकिन फिर बाद में आपके पास ये सभी छोटे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छोटे लोग ही चुन सकते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हैं राहुल द्रविड़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दो के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एल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राहुल चुन सकते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दो अश्विन चुन सकते हैं और यह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सब।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 इस मायने में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 कि प्रमुख विकल्प पहले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क्रिकेटर हो सकते हैं और अन्य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ऐसा नहीं है कि मेरे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पूरे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100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लोग केवल इन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क्रिकेटरों में से चुनने वाले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लेकिन मेरे पास एक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वितरण है। 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 मामले में आप जो देखते हैं वह यह है कि जब मैं तुरंत इस तरह के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एक ग्राफ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(graph)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को देखती हूं तो मुझे बहुत अधिक अव्यवस्थित लगता है क्योंकि बहुत सारी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श्रेणियां हैं। अब यह एक ऐसा मामला भी हो सकता है जहां मैं विशेष राज्यों में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उद्योगों के वितरण को देख रही हूं।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1" w:right="1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केवल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राज्य हो सकते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हैं जो सबसे अधिक संख्या में उद्योग देखते हैं और मेरे पास अन्य राज्यों में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उद्योगों की छींटे हैं। 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हमारे पास बहुत सारी श्रेणियां हैं और 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वास्तव में बहुत अव्यवस्थित दिखता है और यह वह नहीं बता रहा है जिसे मैं बताना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चाहती हूं। हम इन मामलों में क्या करते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इसलिए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बहुत अधिक श्रेणियों वाला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या पाई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pie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वास्तव में अधिक महत्वपूर्ण श्रेणियों को छुपा सकता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ऐसा करने का एक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तरीका है कि श्रेणी को अनदेखा न करें। 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वर्तमान में कौन सा चार्ट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मैंने उन श्रेणियों को प्लॉट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(plot)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नहीं किया है मैंने केवल एक कमांड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(command)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दिया है जो केवल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2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से अधिक गिनती होने पर बार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(bar)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प्लॉट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(plot)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करता है। 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आप देख सकते हैं कि मेरी सभी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श्रेणियां ऐसी रही हैं जिनकी संख्या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से कम थी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में बिल्कुल भी नहीं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हैं। मैं जो सुझाव दूंगी वह यहां एक श्रेणी को चुनना है जहां अन्य को एक प्रमुख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श्रेणी में रखा गया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अब यदि आप ऐसा करते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हैं तो यह दो महत्वपूर्ण बातें बताता है। एक यह है कि आप किसी भी डेटा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data)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को बाहर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नहीं कर रहे हैं और दूसरी महत्वपूर्ण बात जो यह बताती है कि भले ही यह बार चार्ट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bar 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कहता है कि कुल में से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11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श्रेणियां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से आती हैं और कहते हैं कि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9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श्रेणियां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से जो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 चार्ट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(chart)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बताता है वह आपके पास कुल संख्या का है एक महत्वपूर्ण संख्या जो छोटी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श्रेणियों से आती है और जिसे आप देख सकते हैं वह लगभग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22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 काफी कुछ हटा देता है या जानकारी नहीं देता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 वास्तव में आपको पूरी कहानी नहीं देता है। तो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यह एक तरीका है जहां आप सभी छोटी श्रेणियों या श्रेणियों में क्लब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(club)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कर सकते हैं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जिनकी संख्या बहुत कम है और इसे अन्य श्रेणियों के रूप में गिनते हैं और यह जब आप कई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श्रेणियों को एक अन्य श्रेणी के रूप में चित्रित करते हैं तो यह आपको पूरी कहानी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rtl w:val="0"/>
        </w:rPr>
        <w:t xml:space="preserve">देता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3" w:firstLine="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3" w:firstLine="0"/>
        <w:jc w:val="both"/>
        <w:rPr>
          <w:sz w:val="24"/>
          <w:szCs w:val="24"/>
        </w:rPr>
      </w:pPr>
      <w:bookmarkStart w:colFirst="0" w:colLast="0" w:name="_heading=h.azubs32rhj3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3" w:firstLine="0"/>
        <w:jc w:val="both"/>
        <w:rPr>
          <w:sz w:val="24"/>
          <w:szCs w:val="24"/>
        </w:rPr>
      </w:pPr>
      <w:bookmarkStart w:colFirst="0" w:colLast="0" w:name="_heading=h.u8ekrdf0szv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3" w:firstLine="0"/>
        <w:jc w:val="both"/>
        <w:rPr>
          <w:sz w:val="24"/>
          <w:szCs w:val="24"/>
        </w:rPr>
      </w:pPr>
      <w:bookmarkStart w:colFirst="0" w:colLast="0" w:name="_heading=h.ebpnmelmeoc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Glossary</w:t>
      </w:r>
    </w:p>
    <w:p w:rsidR="00000000" w:rsidDel="00000000" w:rsidP="00000000" w:rsidRDefault="00000000" w:rsidRPr="00000000" w14:paraId="00000063">
      <w:pPr>
        <w:widowControl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9"/>
        <w:gridCol w:w="3183"/>
        <w:gridCol w:w="3178"/>
        <w:tblGridChange w:id="0">
          <w:tblGrid>
            <w:gridCol w:w="3189"/>
            <w:gridCol w:w="3183"/>
            <w:gridCol w:w="31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English Word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72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Word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72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डेटा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डेटा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Pie Chart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पाई चार्ट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पाई चार्ट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 Chart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बार चार्ट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बार चार्ट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Table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फ़्रीक्वेंसी टेबल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आवृत्ति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तालिका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Dataset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डेटासेट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डेटासेट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Graph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ग्राफ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रेखा-चित्र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लेबल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नामपत्र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Sheet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गूगल शीट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गूगल शीट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Option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इन्सर्ट ऑप्शन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इन्सर्ट ऑप्शन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Pie Slice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पाई स्लाइस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पाई टुकड़ा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ग्रेड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ग्रेड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Legends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लेजेंड्स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किंवदंतियां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ऑटो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स्वत: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फ़ॉन्ट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फ़ॉन्ट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क्लिक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क्लिक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Visualization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विज़ुअलाइज़ेशन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प्रत्योक्षकरण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Italics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इटैलिक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इटैलिक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Layout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लेआउट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नक़्शा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Three Dimensional Chart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थ्री डायमेंशनल चार्ट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त्रि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– </w:t>
            </w: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आयामी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चार्ट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 Chart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कॉलम चार्ट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स्तंभ रेखा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</w:t>
            </w: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चित्र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Customize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कस्टमाइज़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अनुकूलित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करना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टेक्स्ट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टेक्स्ट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Annotate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एनोटेट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टिप्पणी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करना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Gridline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ग्रिडलाइन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ग्रिड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रेखा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Plot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प्लॉट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प्लॉट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कमांड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हिदायत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Club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76" w:lineRule="auto"/>
              <w:jc w:val="both"/>
              <w:rPr>
                <w:rFonts w:ascii="Mangal" w:cs="Mangal" w:eastAsia="Mangal" w:hAnsi="Mangal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क्लब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एकत्र करना</w:t>
            </w:r>
          </w:p>
        </w:tc>
      </w:tr>
    </w:tbl>
    <w:p w:rsidR="00000000" w:rsidDel="00000000" w:rsidP="00000000" w:rsidRDefault="00000000" w:rsidRPr="00000000" w14:paraId="000000B9">
      <w:pPr>
        <w:widowControl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23" w:firstLine="0"/>
        <w:jc w:val="both"/>
        <w:rPr>
          <w:sz w:val="24"/>
          <w:szCs w:val="24"/>
        </w:rPr>
      </w:pPr>
      <w:bookmarkStart w:colFirst="0" w:colLast="0" w:name="_heading=h.a8qu1vg4esfl" w:id="4"/>
      <w:bookmarkEnd w:id="4"/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34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Mang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8" w:right="1213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ind w:left="1198" w:right="1213"/>
      <w:jc w:val="center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101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7.jpg"/><Relationship Id="rId13" Type="http://schemas.openxmlformats.org/officeDocument/2006/relationships/image" Target="media/image1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sZ2HQRikYReWuUuTzrfka/SRYg==">AMUW2mWR9LRE08hrvla8UIUox7rIGJJk003JJmTr2ZxIcnLWj8Dtzbh27fkb0lz+5TuZLzYWsdeJc5O5Gr5KnDevNDXEGUbM8mlEA66Xq8Fsg7JO32r8uCeusp0pH1NL7ULk8UcHn9RmPxsYvNO4HtoJdPnplZl9KRRGsYj03D/DDeuT+flypOXI9/vBfB8GNSjIZqZMrAUroGLULPGLDWdUvXOhmduhvw==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2021-07-13T02:43:00Z</dcterms:created>
  <dc:creator>Amrinder Virk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2021-07-13T00:00:00Z</vt:filetime>
  </property>
</Properties>
</file>